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rsidP="00D83697">
      <w:pPr>
        <w:jc w:val="right"/>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rsidP="00D83697">
      <w:pPr>
        <w:jc w:val="right"/>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D9DF29A" w:rsidR="009125CE" w:rsidRPr="009125CE" w:rsidRDefault="009125CE" w:rsidP="00D83697">
      <w:pPr>
        <w:jc w:val="right"/>
        <w:rPr>
          <w:rFonts w:ascii="Sakkal Majalla" w:hAnsi="Sakkal Majalla" w:cs="Sakkal Majalla" w:hint="cs"/>
          <w:sz w:val="28"/>
          <w:szCs w:val="28"/>
          <w:rtl/>
        </w:rPr>
      </w:pPr>
      <w:r w:rsidRPr="001902DB">
        <w:rPr>
          <w:rFonts w:ascii="Sakkal Majalla" w:hAnsi="Sakkal Majalla" w:cs="Sakkal Majalla"/>
          <w:b/>
          <w:bCs/>
          <w:sz w:val="28"/>
          <w:szCs w:val="28"/>
          <w:rtl/>
          <w:lang w:bidi="ar-EG"/>
        </w:rPr>
        <w:t>قسم / تخصص</w:t>
      </w:r>
      <w:r w:rsidR="004D2D33">
        <w:rPr>
          <w:rFonts w:ascii="Sakkal Majalla" w:hAnsi="Sakkal Majalla" w:cs="Sakkal Majalla" w:hint="cs"/>
          <w:b/>
          <w:bCs/>
          <w:sz w:val="28"/>
          <w:szCs w:val="28"/>
          <w:rtl/>
        </w:rPr>
        <w:t xml:space="preserve"> الموارد البشرية</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Default="009125CE" w:rsidP="009125CE">
      <w:pPr>
        <w:rPr>
          <w:rFonts w:ascii="Sakkal Majalla" w:hAnsi="Sakkal Majalla" w:cs="Sakkal Majalla"/>
          <w:sz w:val="28"/>
          <w:szCs w:val="28"/>
          <w:lang w:bidi="ar-EG"/>
        </w:rPr>
      </w:pPr>
    </w:p>
    <w:p w14:paraId="140D210D" w14:textId="77777777" w:rsidR="00D83697" w:rsidRDefault="00D83697" w:rsidP="009125CE">
      <w:pPr>
        <w:rPr>
          <w:rFonts w:ascii="Sakkal Majalla" w:hAnsi="Sakkal Majalla" w:cs="Sakkal Majalla"/>
          <w:sz w:val="28"/>
          <w:szCs w:val="28"/>
          <w:lang w:bidi="ar-EG"/>
        </w:rPr>
      </w:pPr>
    </w:p>
    <w:p w14:paraId="2B1E288C" w14:textId="77777777" w:rsidR="00D83697" w:rsidRDefault="00D83697" w:rsidP="009125CE">
      <w:pPr>
        <w:rPr>
          <w:rFonts w:ascii="Sakkal Majalla" w:hAnsi="Sakkal Majalla" w:cs="Sakkal Majalla"/>
          <w:sz w:val="28"/>
          <w:szCs w:val="28"/>
          <w:lang w:bidi="ar-EG"/>
        </w:rPr>
      </w:pPr>
    </w:p>
    <w:p w14:paraId="6D118AE5" w14:textId="77777777" w:rsidR="00D83697" w:rsidRDefault="00D83697" w:rsidP="009125CE">
      <w:pPr>
        <w:rPr>
          <w:rFonts w:ascii="Sakkal Majalla" w:hAnsi="Sakkal Majalla" w:cs="Sakkal Majalla"/>
          <w:sz w:val="28"/>
          <w:szCs w:val="28"/>
          <w:lang w:bidi="ar-EG"/>
        </w:rPr>
      </w:pPr>
    </w:p>
    <w:p w14:paraId="091CE7EE" w14:textId="77777777" w:rsidR="00D83697" w:rsidRDefault="00D83697" w:rsidP="009125CE">
      <w:pPr>
        <w:rPr>
          <w:rFonts w:ascii="Sakkal Majalla" w:hAnsi="Sakkal Majalla" w:cs="Sakkal Majalla"/>
          <w:sz w:val="28"/>
          <w:szCs w:val="28"/>
          <w:lang w:bidi="ar-EG"/>
        </w:rPr>
      </w:pPr>
    </w:p>
    <w:p w14:paraId="018208B7" w14:textId="77777777" w:rsidR="00D83697" w:rsidRDefault="00D83697" w:rsidP="009125CE">
      <w:pPr>
        <w:rPr>
          <w:rFonts w:ascii="Sakkal Majalla" w:hAnsi="Sakkal Majalla" w:cs="Sakkal Majalla"/>
          <w:sz w:val="28"/>
          <w:szCs w:val="28"/>
          <w:lang w:bidi="ar-EG"/>
        </w:rPr>
      </w:pPr>
    </w:p>
    <w:p w14:paraId="15A3E511" w14:textId="77777777" w:rsidR="00D83697" w:rsidRPr="009125CE" w:rsidRDefault="00D83697" w:rsidP="009125CE">
      <w:pPr>
        <w:rPr>
          <w:rFonts w:ascii="Sakkal Majalla" w:hAnsi="Sakkal Majalla" w:cs="Sakkal Majalla"/>
          <w:sz w:val="28"/>
          <w:szCs w:val="28"/>
          <w:rtl/>
          <w:lang w:bidi="ar-EG"/>
        </w:rPr>
      </w:pPr>
    </w:p>
    <w:p w14:paraId="6B371247" w14:textId="77777777" w:rsidR="004D2D33" w:rsidRPr="00F84F60" w:rsidRDefault="004D2D33" w:rsidP="004D2D33">
      <w:pPr>
        <w:jc w:val="center"/>
        <w:rPr>
          <w:rFonts w:ascii="A Jannat LT" w:hAnsi="A Jannat LT" w:cs="A Jannat LT"/>
          <w:sz w:val="36"/>
          <w:szCs w:val="36"/>
          <w:rtl/>
        </w:rPr>
      </w:pPr>
      <w:r w:rsidRPr="00F84F60">
        <w:rPr>
          <w:rFonts w:ascii="Sakkal Majalla" w:hAnsi="Sakkal Majalla" w:cs="Sakkal Majalla" w:hint="cs"/>
          <w:b/>
          <w:bCs/>
          <w:sz w:val="40"/>
          <w:szCs w:val="40"/>
          <w:rtl/>
          <w:lang w:bidi="ar-EG"/>
        </w:rPr>
        <w:t>أثر برامج التدريب والتطوير على تحسين أداء الموظفين في المؤسسات التعليمية</w:t>
      </w:r>
    </w:p>
    <w:p w14:paraId="15C28831" w14:textId="77777777" w:rsidR="009125CE" w:rsidRPr="009125CE" w:rsidRDefault="009125CE" w:rsidP="009125CE">
      <w:pPr>
        <w:jc w:val="center"/>
        <w:rPr>
          <w:rFonts w:ascii="Sakkal Majalla" w:hAnsi="Sakkal Majalla" w:cs="Sakkal Majalla"/>
          <w:sz w:val="28"/>
          <w:szCs w:val="28"/>
          <w:rtl/>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F632FC8"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4D2D33">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r w:rsidR="004D2D33">
        <w:rPr>
          <w:rFonts w:ascii="Sakkal Majalla" w:hAnsi="Sakkal Majalla" w:cs="Sakkal Majalla" w:hint="cs"/>
          <w:b/>
          <w:bCs/>
          <w:sz w:val="28"/>
          <w:szCs w:val="28"/>
          <w:rtl/>
          <w:lang w:bidi="ar-EG"/>
        </w:rPr>
        <w:t xml:space="preserve"> سارة محمد هشام المصري</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2D04D9F9" w:rsidR="009125CE" w:rsidRPr="001902DB" w:rsidRDefault="004D2D33" w:rsidP="004D2D33">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2024/2025</w:t>
      </w:r>
    </w:p>
    <w:p w14:paraId="5DBA947E" w14:textId="70E25DB6" w:rsidR="009125CE" w:rsidRDefault="009125CE" w:rsidP="009125CE">
      <w:pPr>
        <w:jc w:val="center"/>
        <w:rPr>
          <w:rFonts w:ascii="Sakkal Majalla" w:hAnsi="Sakkal Majalla" w:cs="Sakkal Majalla"/>
          <w:b/>
          <w:bCs/>
          <w:sz w:val="28"/>
          <w:szCs w:val="28"/>
          <w:lang w:bidi="ar-EG"/>
        </w:rPr>
      </w:pPr>
    </w:p>
    <w:p w14:paraId="1668AFC7" w14:textId="77777777" w:rsidR="00D83697" w:rsidRDefault="00D83697" w:rsidP="009125CE">
      <w:pPr>
        <w:jc w:val="center"/>
        <w:rPr>
          <w:rFonts w:ascii="Sakkal Majalla" w:hAnsi="Sakkal Majalla" w:cs="Sakkal Majalla"/>
          <w:b/>
          <w:bCs/>
          <w:sz w:val="28"/>
          <w:szCs w:val="28"/>
          <w:lang w:bidi="ar-EG"/>
        </w:rPr>
      </w:pPr>
    </w:p>
    <w:p w14:paraId="3D939A29" w14:textId="77777777" w:rsidR="00D83697" w:rsidRDefault="00D83697" w:rsidP="009125CE">
      <w:pPr>
        <w:jc w:val="center"/>
        <w:rPr>
          <w:rFonts w:ascii="Sakkal Majalla" w:hAnsi="Sakkal Majalla" w:cs="Sakkal Majalla"/>
          <w:b/>
          <w:bCs/>
          <w:sz w:val="28"/>
          <w:szCs w:val="28"/>
          <w:lang w:bidi="ar-EG"/>
        </w:rPr>
      </w:pPr>
    </w:p>
    <w:p w14:paraId="7759B07F" w14:textId="77777777" w:rsidR="00D83697" w:rsidRDefault="00D83697" w:rsidP="009125CE">
      <w:pPr>
        <w:jc w:val="center"/>
        <w:rPr>
          <w:rFonts w:ascii="Sakkal Majalla" w:hAnsi="Sakkal Majalla" w:cs="Sakkal Majalla"/>
          <w:b/>
          <w:bCs/>
          <w:sz w:val="28"/>
          <w:szCs w:val="28"/>
          <w:lang w:bidi="ar-EG"/>
        </w:rPr>
      </w:pPr>
    </w:p>
    <w:p w14:paraId="71622948" w14:textId="77777777" w:rsidR="00D83697" w:rsidRDefault="00D83697" w:rsidP="009125CE">
      <w:pPr>
        <w:jc w:val="center"/>
        <w:rPr>
          <w:rFonts w:ascii="Sakkal Majalla" w:hAnsi="Sakkal Majalla" w:cs="Sakkal Majalla"/>
          <w:b/>
          <w:bCs/>
          <w:sz w:val="28"/>
          <w:szCs w:val="28"/>
          <w:lang w:bidi="ar-EG"/>
        </w:rPr>
      </w:pPr>
    </w:p>
    <w:p w14:paraId="0D3AEEF7" w14:textId="77777777" w:rsidR="00D83697" w:rsidRDefault="00D83697" w:rsidP="009125CE">
      <w:pPr>
        <w:jc w:val="center"/>
        <w:rPr>
          <w:rFonts w:ascii="Sakkal Majalla" w:hAnsi="Sakkal Majalla" w:cs="Sakkal Majalla"/>
          <w:b/>
          <w:bCs/>
          <w:sz w:val="28"/>
          <w:szCs w:val="28"/>
          <w:lang w:bidi="ar-EG"/>
        </w:rPr>
      </w:pPr>
    </w:p>
    <w:p w14:paraId="1C5B86F8" w14:textId="77777777" w:rsidR="00D83697" w:rsidRDefault="00D83697" w:rsidP="00D83697">
      <w:pPr>
        <w:rPr>
          <w:rFonts w:ascii="Sakkal Majalla" w:hAnsi="Sakkal Majalla" w:cs="Sakkal Majalla"/>
          <w:sz w:val="28"/>
          <w:szCs w:val="28"/>
          <w:u w:val="single"/>
          <w:rtl/>
        </w:rPr>
      </w:pPr>
    </w:p>
    <w:p w14:paraId="7E558EDD" w14:textId="77777777" w:rsidR="00D83697" w:rsidRDefault="00D83697" w:rsidP="00D83697">
      <w:pPr>
        <w:rPr>
          <w:rFonts w:ascii="Sakkal Majalla" w:hAnsi="Sakkal Majalla" w:cs="Sakkal Majalla"/>
          <w:sz w:val="28"/>
          <w:szCs w:val="28"/>
          <w:u w:val="single"/>
          <w:rtl/>
        </w:rPr>
      </w:pPr>
    </w:p>
    <w:p w14:paraId="3356AC06" w14:textId="77777777" w:rsidR="00D83697" w:rsidRPr="009125CE" w:rsidRDefault="00D83697" w:rsidP="00D83697">
      <w:pPr>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6432" behindDoc="0" locked="0" layoutInCell="1" allowOverlap="1" wp14:anchorId="1C3D8617" wp14:editId="7F4DEFB3">
            <wp:simplePos x="0" y="0"/>
            <wp:positionH relativeFrom="margin">
              <wp:posOffset>3714750</wp:posOffset>
            </wp:positionH>
            <wp:positionV relativeFrom="margin">
              <wp:posOffset>-466725</wp:posOffset>
            </wp:positionV>
            <wp:extent cx="2226945" cy="1713865"/>
            <wp:effectExtent l="0" t="0" r="1905" b="635"/>
            <wp:wrapSquare wrapText="bothSides"/>
            <wp:docPr id="1195473524" name="Picture 1195473524"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F121FD9" w14:textId="77777777" w:rsidR="00D83697" w:rsidRPr="009125CE" w:rsidRDefault="00D83697" w:rsidP="00D83697">
      <w:pPr>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155C8E1E" w14:textId="77777777" w:rsidR="00D83697" w:rsidRPr="009125CE" w:rsidRDefault="00D83697" w:rsidP="00D83697">
      <w:pPr>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Pr>
          <w:rFonts w:ascii="Sakkal Majalla" w:hAnsi="Sakkal Majalla" w:cs="Sakkal Majalla"/>
          <w:b/>
          <w:bCs/>
          <w:sz w:val="28"/>
          <w:szCs w:val="28"/>
          <w:u w:val="single"/>
        </w:rPr>
        <w:t xml:space="preserve"> Human Resources </w:t>
      </w:r>
    </w:p>
    <w:p w14:paraId="1AC4D6EA" w14:textId="77777777" w:rsidR="00D83697" w:rsidRPr="009125CE" w:rsidRDefault="00D83697" w:rsidP="00D83697">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0C758376" w14:textId="77777777" w:rsidR="00D83697" w:rsidRDefault="00D83697" w:rsidP="00D83697">
      <w:pPr>
        <w:rPr>
          <w:rFonts w:ascii="Sakkal Majalla" w:hAnsi="Sakkal Majalla" w:cs="Sakkal Majalla"/>
          <w:sz w:val="28"/>
          <w:szCs w:val="28"/>
        </w:rPr>
      </w:pPr>
    </w:p>
    <w:p w14:paraId="360926C8" w14:textId="77777777" w:rsidR="00D83697" w:rsidRDefault="00D83697" w:rsidP="00D83697">
      <w:pPr>
        <w:rPr>
          <w:rFonts w:ascii="Sakkal Majalla" w:hAnsi="Sakkal Majalla" w:cs="Sakkal Majalla"/>
          <w:sz w:val="28"/>
          <w:szCs w:val="28"/>
        </w:rPr>
      </w:pPr>
    </w:p>
    <w:p w14:paraId="59204776" w14:textId="77777777" w:rsidR="00D83697" w:rsidRDefault="00D83697" w:rsidP="00D83697">
      <w:pPr>
        <w:rPr>
          <w:rFonts w:ascii="Sakkal Majalla" w:hAnsi="Sakkal Majalla" w:cs="Sakkal Majalla"/>
          <w:sz w:val="28"/>
          <w:szCs w:val="28"/>
        </w:rPr>
      </w:pPr>
    </w:p>
    <w:p w14:paraId="44AAFE81" w14:textId="77777777" w:rsidR="00D83697" w:rsidRDefault="00D83697" w:rsidP="00D83697">
      <w:pPr>
        <w:rPr>
          <w:rFonts w:ascii="Sakkal Majalla" w:hAnsi="Sakkal Majalla" w:cs="Sakkal Majalla"/>
          <w:sz w:val="28"/>
          <w:szCs w:val="28"/>
        </w:rPr>
      </w:pPr>
    </w:p>
    <w:p w14:paraId="66AA8C9A" w14:textId="77777777" w:rsidR="00D83697" w:rsidRDefault="00D83697" w:rsidP="00D83697">
      <w:pPr>
        <w:rPr>
          <w:rFonts w:ascii="Sakkal Majalla" w:hAnsi="Sakkal Majalla" w:cs="Sakkal Majalla"/>
          <w:sz w:val="28"/>
          <w:szCs w:val="28"/>
        </w:rPr>
      </w:pPr>
    </w:p>
    <w:p w14:paraId="4B1EF6D7" w14:textId="77777777" w:rsidR="00D83697" w:rsidRDefault="00D83697" w:rsidP="00D83697">
      <w:pPr>
        <w:rPr>
          <w:rFonts w:ascii="Sakkal Majalla" w:hAnsi="Sakkal Majalla" w:cs="Sakkal Majalla"/>
          <w:sz w:val="28"/>
          <w:szCs w:val="28"/>
          <w:rtl/>
        </w:rPr>
      </w:pPr>
    </w:p>
    <w:p w14:paraId="1340FF0A" w14:textId="77777777" w:rsidR="00D83697" w:rsidRPr="00D83697" w:rsidRDefault="00D83697" w:rsidP="00D83697">
      <w:pPr>
        <w:jc w:val="center"/>
        <w:rPr>
          <w:rFonts w:ascii="Sakkal Majalla" w:hAnsi="Sakkal Majalla" w:cs="Sakkal Majalla"/>
          <w:b/>
          <w:bCs/>
          <w:sz w:val="48"/>
          <w:szCs w:val="48"/>
        </w:rPr>
      </w:pPr>
      <w:r w:rsidRPr="00D83697">
        <w:rPr>
          <w:rFonts w:ascii="Sakkal Majalla" w:hAnsi="Sakkal Majalla" w:cs="Sakkal Majalla"/>
          <w:b/>
          <w:bCs/>
          <w:sz w:val="48"/>
          <w:szCs w:val="48"/>
        </w:rPr>
        <w:t>Impact of Training and Development Programs on Enhancing Employee Performance in Educational Institutions</w:t>
      </w:r>
    </w:p>
    <w:p w14:paraId="3F84ECD0" w14:textId="77777777" w:rsidR="00D83697" w:rsidRDefault="00D83697" w:rsidP="00D83697">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697DBAA8" w14:textId="77777777" w:rsidR="00D83697" w:rsidRDefault="00D83697" w:rsidP="00D83697">
      <w:pPr>
        <w:tabs>
          <w:tab w:val="left" w:pos="5562"/>
        </w:tabs>
        <w:rPr>
          <w:rFonts w:ascii="Sakkal Majalla" w:hAnsi="Sakkal Majalla" w:cs="Sakkal Majalla"/>
          <w:sz w:val="28"/>
          <w:szCs w:val="28"/>
          <w:rtl/>
        </w:rPr>
      </w:pPr>
    </w:p>
    <w:p w14:paraId="176EA9BB" w14:textId="77777777" w:rsidR="00D83697" w:rsidRDefault="00D83697" w:rsidP="00D83697">
      <w:pPr>
        <w:tabs>
          <w:tab w:val="left" w:pos="5562"/>
        </w:tabs>
        <w:rPr>
          <w:rFonts w:ascii="Sakkal Majalla" w:hAnsi="Sakkal Majalla" w:cs="Sakkal Majalla"/>
          <w:sz w:val="28"/>
          <w:szCs w:val="28"/>
          <w:rtl/>
        </w:rPr>
      </w:pPr>
    </w:p>
    <w:p w14:paraId="0B723797" w14:textId="77777777" w:rsidR="00D83697" w:rsidRPr="009125CE" w:rsidRDefault="00D83697" w:rsidP="00D83697">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r>
        <w:rPr>
          <w:rFonts w:ascii="Sakkal Majalla" w:hAnsi="Sakkal Majalla" w:cs="Sakkal Majalla"/>
          <w:b/>
          <w:bCs/>
          <w:sz w:val="28"/>
          <w:szCs w:val="28"/>
        </w:rPr>
        <w:t xml:space="preserve"> Sara Mohammed AlMasri</w:t>
      </w:r>
    </w:p>
    <w:p w14:paraId="37CB485D" w14:textId="77777777" w:rsidR="00D83697" w:rsidRPr="009125CE" w:rsidRDefault="00D83697" w:rsidP="00D83697">
      <w:pPr>
        <w:jc w:val="center"/>
        <w:rPr>
          <w:rFonts w:ascii="Sakkal Majalla" w:hAnsi="Sakkal Majalla" w:cs="Sakkal Majalla"/>
          <w:b/>
          <w:bCs/>
          <w:sz w:val="28"/>
          <w:szCs w:val="28"/>
        </w:rPr>
      </w:pPr>
    </w:p>
    <w:p w14:paraId="0CA3ED95" w14:textId="77777777" w:rsidR="00D83697" w:rsidRPr="009125CE" w:rsidRDefault="00D83697" w:rsidP="00D83697">
      <w:pPr>
        <w:jc w:val="center"/>
        <w:rPr>
          <w:rFonts w:ascii="Sakkal Majalla" w:hAnsi="Sakkal Majalla" w:cs="Sakkal Majalla"/>
          <w:b/>
          <w:bCs/>
          <w:sz w:val="28"/>
          <w:szCs w:val="28"/>
        </w:rPr>
      </w:pPr>
    </w:p>
    <w:p w14:paraId="07DE1FC9" w14:textId="77777777" w:rsidR="00D83697" w:rsidRDefault="00D83697" w:rsidP="00D83697">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6F760D67" w14:textId="77777777" w:rsidR="00D83697" w:rsidRPr="00D83697" w:rsidRDefault="00D83697" w:rsidP="00D83697">
      <w:pPr>
        <w:jc w:val="center"/>
        <w:rPr>
          <w:rFonts w:ascii="Sakkal Majalla" w:hAnsi="Sakkal Majalla" w:cs="Sakkal Majalla"/>
          <w:b/>
          <w:bCs/>
          <w:sz w:val="28"/>
          <w:szCs w:val="28"/>
        </w:rPr>
      </w:pPr>
      <w:r w:rsidRPr="00D83697">
        <w:rPr>
          <w:rFonts w:ascii="Sakkal Majalla" w:hAnsi="Sakkal Majalla" w:cs="Sakkal Majalla"/>
          <w:b/>
          <w:bCs/>
          <w:sz w:val="28"/>
          <w:szCs w:val="28"/>
        </w:rPr>
        <w:t>Dr. Al-Faisal Abdulhamid</w:t>
      </w:r>
    </w:p>
    <w:p w14:paraId="1EED08C7" w14:textId="77777777" w:rsidR="00D83697" w:rsidRPr="009125CE" w:rsidRDefault="00D83697" w:rsidP="00D83697">
      <w:pPr>
        <w:jc w:val="center"/>
        <w:rPr>
          <w:rFonts w:ascii="Sakkal Majalla" w:hAnsi="Sakkal Majalla" w:cs="Sakkal Majalla"/>
          <w:b/>
          <w:bCs/>
          <w:sz w:val="28"/>
          <w:szCs w:val="28"/>
        </w:rPr>
      </w:pPr>
      <w:r w:rsidRPr="00D83697">
        <w:rPr>
          <w:rFonts w:ascii="Sakkal Majalla" w:hAnsi="Sakkal Majalla" w:cs="Sakkal Majalla"/>
          <w:b/>
          <w:bCs/>
          <w:sz w:val="28"/>
          <w:szCs w:val="28"/>
        </w:rPr>
        <w:t>Dr. Fayez Jerad</w:t>
      </w:r>
    </w:p>
    <w:p w14:paraId="0676848D" w14:textId="77777777" w:rsidR="00D83697" w:rsidRPr="009125CE" w:rsidRDefault="00D83697" w:rsidP="00D83697">
      <w:pPr>
        <w:jc w:val="center"/>
        <w:rPr>
          <w:rFonts w:ascii="Sakkal Majalla" w:hAnsi="Sakkal Majalla" w:cs="Sakkal Majalla"/>
          <w:b/>
          <w:bCs/>
          <w:sz w:val="28"/>
          <w:szCs w:val="28"/>
        </w:rPr>
      </w:pPr>
    </w:p>
    <w:p w14:paraId="0BC7C8ED" w14:textId="77777777" w:rsidR="00D83697" w:rsidRPr="009125CE" w:rsidRDefault="00D83697" w:rsidP="00D83697">
      <w:pPr>
        <w:jc w:val="center"/>
        <w:rPr>
          <w:rFonts w:ascii="Sakkal Majalla" w:hAnsi="Sakkal Majalla" w:cs="Sakkal Majalla"/>
          <w:b/>
          <w:bCs/>
          <w:sz w:val="28"/>
          <w:szCs w:val="28"/>
        </w:rPr>
      </w:pPr>
    </w:p>
    <w:p w14:paraId="0A73EC51" w14:textId="77777777" w:rsidR="00D83697" w:rsidRPr="009125CE" w:rsidRDefault="00D83697" w:rsidP="00D83697">
      <w:pPr>
        <w:jc w:val="center"/>
        <w:rPr>
          <w:rFonts w:ascii="Sakkal Majalla" w:hAnsi="Sakkal Majalla" w:cs="Sakkal Majalla"/>
          <w:b/>
          <w:bCs/>
          <w:sz w:val="28"/>
          <w:szCs w:val="28"/>
        </w:rPr>
      </w:pPr>
      <w:r w:rsidRPr="009125CE">
        <w:rPr>
          <w:rFonts w:ascii="Sakkal Majalla" w:hAnsi="Sakkal Majalla" w:cs="Sakkal Majalla"/>
          <w:b/>
          <w:bCs/>
          <w:sz w:val="28"/>
          <w:szCs w:val="28"/>
        </w:rPr>
        <w:t>Year:</w:t>
      </w:r>
      <w:r>
        <w:rPr>
          <w:rFonts w:ascii="Sakkal Majalla" w:hAnsi="Sakkal Majalla" w:cs="Sakkal Majalla"/>
          <w:b/>
          <w:bCs/>
          <w:sz w:val="28"/>
          <w:szCs w:val="28"/>
        </w:rPr>
        <w:t xml:space="preserve"> </w:t>
      </w:r>
      <w:r w:rsidRPr="009125CE">
        <w:rPr>
          <w:rFonts w:ascii="Sakkal Majalla" w:hAnsi="Sakkal Majalla" w:cs="Sakkal Majalla"/>
          <w:b/>
          <w:bCs/>
          <w:sz w:val="28"/>
          <w:szCs w:val="28"/>
        </w:rPr>
        <w:t>202</w:t>
      </w:r>
      <w:r>
        <w:rPr>
          <w:rFonts w:ascii="Sakkal Majalla" w:hAnsi="Sakkal Majalla" w:cs="Sakkal Majalla"/>
          <w:b/>
          <w:bCs/>
          <w:sz w:val="28"/>
          <w:szCs w:val="28"/>
        </w:rPr>
        <w:t>4/2025</w:t>
      </w:r>
    </w:p>
    <w:p w14:paraId="729D6C95" w14:textId="77777777" w:rsidR="00D83697" w:rsidRDefault="00D83697" w:rsidP="009125CE">
      <w:pPr>
        <w:jc w:val="center"/>
        <w:rPr>
          <w:rFonts w:ascii="Sakkal Majalla" w:hAnsi="Sakkal Majalla" w:cs="Sakkal Majalla"/>
          <w:b/>
          <w:bCs/>
          <w:sz w:val="28"/>
          <w:szCs w:val="28"/>
          <w:lang w:bidi="ar-EG"/>
        </w:rPr>
      </w:pPr>
    </w:p>
    <w:p w14:paraId="3290FF97" w14:textId="77777777" w:rsidR="00D83697" w:rsidRDefault="00D83697" w:rsidP="009125CE">
      <w:pPr>
        <w:jc w:val="center"/>
        <w:rPr>
          <w:rFonts w:ascii="Sakkal Majalla" w:hAnsi="Sakkal Majalla" w:cs="Sakkal Majalla"/>
          <w:b/>
          <w:bCs/>
          <w:sz w:val="28"/>
          <w:szCs w:val="28"/>
          <w:lang w:bidi="ar-EG"/>
        </w:rPr>
      </w:pPr>
    </w:p>
    <w:p w14:paraId="3A819B83" w14:textId="77777777" w:rsidR="00D83697" w:rsidRDefault="00D83697" w:rsidP="009125CE">
      <w:pPr>
        <w:jc w:val="center"/>
        <w:rPr>
          <w:rFonts w:ascii="Sakkal Majalla" w:hAnsi="Sakkal Majalla" w:cs="Sakkal Majalla"/>
          <w:b/>
          <w:bCs/>
          <w:sz w:val="28"/>
          <w:szCs w:val="28"/>
          <w:lang w:bidi="ar-EG"/>
        </w:rPr>
      </w:pPr>
    </w:p>
    <w:p w14:paraId="0AEDC031" w14:textId="77777777" w:rsidR="00D83697" w:rsidRDefault="00D83697" w:rsidP="009125CE">
      <w:pPr>
        <w:jc w:val="center"/>
        <w:rPr>
          <w:rFonts w:ascii="Sakkal Majalla" w:hAnsi="Sakkal Majalla" w:cs="Sakkal Majalla"/>
          <w:b/>
          <w:bCs/>
          <w:sz w:val="28"/>
          <w:szCs w:val="28"/>
          <w:lang w:bidi="ar-EG"/>
        </w:rPr>
      </w:pPr>
    </w:p>
    <w:p w14:paraId="44EC05CB" w14:textId="77777777" w:rsidR="00D83697" w:rsidRDefault="00D83697" w:rsidP="009125CE">
      <w:pPr>
        <w:jc w:val="center"/>
        <w:rPr>
          <w:rFonts w:ascii="Sakkal Majalla" w:hAnsi="Sakkal Majalla" w:cs="Sakkal Majalla"/>
          <w:b/>
          <w:bCs/>
          <w:sz w:val="28"/>
          <w:szCs w:val="28"/>
          <w:lang w:bidi="ar-EG"/>
        </w:rPr>
      </w:pPr>
    </w:p>
    <w:p w14:paraId="70254445" w14:textId="77777777" w:rsidR="00D83697" w:rsidRDefault="00D83697" w:rsidP="009125CE">
      <w:pPr>
        <w:jc w:val="center"/>
        <w:rPr>
          <w:rFonts w:ascii="Sakkal Majalla" w:hAnsi="Sakkal Majalla" w:cs="Sakkal Majalla"/>
          <w:b/>
          <w:bCs/>
          <w:sz w:val="28"/>
          <w:szCs w:val="28"/>
          <w:rtl/>
          <w:lang w:bidi="ar-EG"/>
        </w:rPr>
      </w:pPr>
    </w:p>
    <w:p w14:paraId="42935049" w14:textId="13792FED" w:rsidR="009348F8" w:rsidRPr="00D83697" w:rsidRDefault="009348F8" w:rsidP="009348F8">
      <w:pPr>
        <w:pStyle w:val="Heading3"/>
        <w:bidi/>
        <w:rPr>
          <w:rFonts w:ascii="Simplified Arabic" w:hAnsi="Simplified Arabic" w:cs="Simplified Arabic" w:hint="cs"/>
          <w:color w:val="000000"/>
          <w:sz w:val="28"/>
          <w:szCs w:val="28"/>
        </w:rPr>
      </w:pPr>
      <w:r w:rsidRPr="009348F8">
        <w:rPr>
          <w:rFonts w:hint="cs"/>
          <w:kern w:val="36"/>
          <w:rtl/>
        </w:rPr>
        <w:lastRenderedPageBreak/>
        <w:t>الملخص</w:t>
      </w:r>
      <w:r w:rsidRPr="009348F8">
        <w:rPr>
          <w:kern w:val="36"/>
        </w:rPr>
        <w:t>:</w:t>
      </w:r>
      <w:r>
        <w:rPr>
          <w:rStyle w:val="Strong"/>
          <w:rFonts w:ascii="Simplified Arabic" w:hAnsi="Simplified Arabic" w:cs="Simplified Arabic" w:hint="cs"/>
          <w:b/>
          <w:bCs/>
          <w:color w:val="000000"/>
          <w:sz w:val="28"/>
          <w:szCs w:val="28"/>
          <w:rtl/>
        </w:rPr>
        <w:t xml:space="preserve"> </w:t>
      </w:r>
    </w:p>
    <w:p w14:paraId="301EE7FF" w14:textId="41547F56" w:rsidR="009348F8" w:rsidRPr="009348F8" w:rsidRDefault="009348F8" w:rsidP="009348F8">
      <w:pPr>
        <w:pStyle w:val="Heading4"/>
        <w:bidi/>
        <w:rPr>
          <w:rFonts w:ascii="Simplified Arabic" w:hAnsi="Simplified Arabic" w:cs="Simplified Arabic" w:hint="cs"/>
          <w:i w:val="0"/>
          <w:iCs w:val="0"/>
          <w:color w:val="000000"/>
          <w:sz w:val="28"/>
          <w:szCs w:val="28"/>
        </w:rPr>
      </w:pPr>
      <w:r w:rsidRPr="009348F8">
        <w:rPr>
          <w:rStyle w:val="Strong"/>
          <w:rFonts w:ascii="Simplified Arabic" w:hAnsi="Simplified Arabic" w:cs="Simplified Arabic" w:hint="cs"/>
          <w:b w:val="0"/>
          <w:bCs w:val="0"/>
          <w:i w:val="0"/>
          <w:iCs w:val="0"/>
          <w:color w:val="000000"/>
          <w:sz w:val="28"/>
          <w:szCs w:val="28"/>
          <w:rtl/>
        </w:rPr>
        <w:t>العنوان</w:t>
      </w:r>
      <w:r w:rsidRPr="009348F8">
        <w:rPr>
          <w:rStyle w:val="Strong"/>
          <w:rFonts w:ascii="Simplified Arabic" w:hAnsi="Simplified Arabic" w:cs="Simplified Arabic" w:hint="cs"/>
          <w:b w:val="0"/>
          <w:bCs w:val="0"/>
          <w:i w:val="0"/>
          <w:iCs w:val="0"/>
          <w:color w:val="000000"/>
          <w:sz w:val="28"/>
          <w:szCs w:val="28"/>
        </w:rPr>
        <w:t>:</w:t>
      </w:r>
      <w:r w:rsidRPr="009348F8">
        <w:rPr>
          <w:rStyle w:val="Strong"/>
          <w:rFonts w:ascii="Simplified Arabic" w:hAnsi="Simplified Arabic" w:cs="Simplified Arabic" w:hint="cs"/>
          <w:b w:val="0"/>
          <w:bCs w:val="0"/>
          <w:i w:val="0"/>
          <w:iCs w:val="0"/>
          <w:color w:val="000000"/>
          <w:sz w:val="28"/>
          <w:szCs w:val="28"/>
          <w:rtl/>
        </w:rPr>
        <w:t xml:space="preserve"> </w:t>
      </w:r>
      <w:r w:rsidRPr="009348F8">
        <w:rPr>
          <w:rStyle w:val="Strong"/>
          <w:rFonts w:ascii="Simplified Arabic" w:hAnsi="Simplified Arabic" w:cs="Simplified Arabic" w:hint="cs"/>
          <w:i w:val="0"/>
          <w:iCs w:val="0"/>
          <w:color w:val="000000"/>
          <w:sz w:val="28"/>
          <w:szCs w:val="28"/>
          <w:rtl/>
        </w:rPr>
        <w:t>أثر برامج التدريب والتطوير على تحسين الأداء الوظيفي للموظفين في المؤسسات التعليمية</w:t>
      </w:r>
    </w:p>
    <w:p w14:paraId="2CB6E1DA" w14:textId="77777777" w:rsidR="009348F8" w:rsidRPr="00D83697" w:rsidRDefault="009348F8" w:rsidP="009348F8">
      <w:pPr>
        <w:pStyle w:val="Heading4"/>
        <w:bidi/>
        <w:rPr>
          <w:rFonts w:ascii="Simplified Arabic" w:hAnsi="Simplified Arabic" w:cs="Simplified Arabic" w:hint="cs"/>
          <w:i w:val="0"/>
          <w:iCs w:val="0"/>
          <w:color w:val="000000"/>
          <w:sz w:val="28"/>
          <w:szCs w:val="28"/>
        </w:rPr>
      </w:pPr>
      <w:r w:rsidRPr="00D83697">
        <w:rPr>
          <w:rStyle w:val="Strong"/>
          <w:rFonts w:ascii="Simplified Arabic" w:hAnsi="Simplified Arabic" w:cs="Simplified Arabic" w:hint="cs"/>
          <w:b w:val="0"/>
          <w:bCs w:val="0"/>
          <w:i w:val="0"/>
          <w:iCs w:val="0"/>
          <w:color w:val="000000"/>
          <w:sz w:val="28"/>
          <w:szCs w:val="28"/>
          <w:rtl/>
        </w:rPr>
        <w:t>المقدمة</w:t>
      </w:r>
      <w:r w:rsidRPr="00D83697">
        <w:rPr>
          <w:rStyle w:val="Strong"/>
          <w:rFonts w:ascii="Simplified Arabic" w:hAnsi="Simplified Arabic" w:cs="Simplified Arabic" w:hint="cs"/>
          <w:b w:val="0"/>
          <w:bCs w:val="0"/>
          <w:i w:val="0"/>
          <w:iCs w:val="0"/>
          <w:color w:val="000000"/>
          <w:sz w:val="28"/>
          <w:szCs w:val="28"/>
        </w:rPr>
        <w:t>:</w:t>
      </w:r>
    </w:p>
    <w:p w14:paraId="7F033538" w14:textId="77777777" w:rsidR="009348F8" w:rsidRPr="00D83697" w:rsidRDefault="009348F8" w:rsidP="009348F8">
      <w:pPr>
        <w:pStyle w:val="NormalWeb"/>
        <w:bidi/>
        <w:jc w:val="lowKashida"/>
        <w:rPr>
          <w:rFonts w:ascii="Simplified Arabic" w:hAnsi="Simplified Arabic" w:cs="Simplified Arabic" w:hint="cs"/>
          <w:color w:val="000000"/>
          <w:sz w:val="28"/>
          <w:szCs w:val="28"/>
        </w:rPr>
      </w:pPr>
      <w:r w:rsidRPr="00D83697">
        <w:rPr>
          <w:rFonts w:ascii="Simplified Arabic" w:hAnsi="Simplified Arabic" w:cs="Simplified Arabic" w:hint="cs"/>
          <w:color w:val="000000"/>
          <w:sz w:val="28"/>
          <w:szCs w:val="28"/>
          <w:rtl/>
        </w:rPr>
        <w:t>تعتبر برامج التدريب والتطوير من أهم الأدوات التي تعتمدها المؤسسات التعليمية لتحسين أداء الموظفين وزيادة كفاءتهم. تهدف هذه الدراسة إلى تحليل تأثير برامج التدريب على الأداء الوظيفي للعاملين في المؤسسات التعليمية، مع التركيز على العوامل التي تؤثر في نجاح هذه البرامج، مثل جودة المحتوى التدريبي، أساليب التدريب المستخدمة، والدعم الإداري المقدم للموظفين</w:t>
      </w:r>
      <w:r w:rsidRPr="00D83697">
        <w:rPr>
          <w:rFonts w:ascii="Simplified Arabic" w:hAnsi="Simplified Arabic" w:cs="Simplified Arabic" w:hint="cs"/>
          <w:color w:val="000000"/>
          <w:sz w:val="28"/>
          <w:szCs w:val="28"/>
        </w:rPr>
        <w:t>.</w:t>
      </w:r>
    </w:p>
    <w:p w14:paraId="391D9B0F" w14:textId="77777777" w:rsidR="009348F8" w:rsidRPr="00D83697" w:rsidRDefault="009348F8" w:rsidP="009348F8">
      <w:pPr>
        <w:pStyle w:val="Heading4"/>
        <w:bidi/>
        <w:rPr>
          <w:rFonts w:ascii="Simplified Arabic" w:hAnsi="Simplified Arabic" w:cs="Simplified Arabic" w:hint="cs"/>
          <w:i w:val="0"/>
          <w:iCs w:val="0"/>
          <w:color w:val="000000"/>
          <w:sz w:val="28"/>
          <w:szCs w:val="28"/>
        </w:rPr>
      </w:pPr>
      <w:r w:rsidRPr="00D83697">
        <w:rPr>
          <w:rStyle w:val="Strong"/>
          <w:rFonts w:ascii="Simplified Arabic" w:hAnsi="Simplified Arabic" w:cs="Simplified Arabic" w:hint="cs"/>
          <w:b w:val="0"/>
          <w:bCs w:val="0"/>
          <w:i w:val="0"/>
          <w:iCs w:val="0"/>
          <w:color w:val="000000"/>
          <w:sz w:val="28"/>
          <w:szCs w:val="28"/>
          <w:rtl/>
        </w:rPr>
        <w:t>المنهجية</w:t>
      </w:r>
      <w:r w:rsidRPr="00D83697">
        <w:rPr>
          <w:rStyle w:val="Strong"/>
          <w:rFonts w:ascii="Simplified Arabic" w:hAnsi="Simplified Arabic" w:cs="Simplified Arabic" w:hint="cs"/>
          <w:b w:val="0"/>
          <w:bCs w:val="0"/>
          <w:i w:val="0"/>
          <w:iCs w:val="0"/>
          <w:color w:val="000000"/>
          <w:sz w:val="28"/>
          <w:szCs w:val="28"/>
        </w:rPr>
        <w:t>:</w:t>
      </w:r>
    </w:p>
    <w:p w14:paraId="3FD24FB6" w14:textId="77777777" w:rsidR="009348F8" w:rsidRPr="00D83697" w:rsidRDefault="009348F8" w:rsidP="009348F8">
      <w:pPr>
        <w:pStyle w:val="NormalWeb"/>
        <w:bidi/>
        <w:jc w:val="lowKashida"/>
        <w:rPr>
          <w:rFonts w:ascii="Simplified Arabic" w:hAnsi="Simplified Arabic" w:cs="Simplified Arabic" w:hint="cs"/>
          <w:color w:val="000000"/>
          <w:sz w:val="28"/>
          <w:szCs w:val="28"/>
        </w:rPr>
      </w:pPr>
      <w:r w:rsidRPr="00D83697">
        <w:rPr>
          <w:rFonts w:ascii="Simplified Arabic" w:hAnsi="Simplified Arabic" w:cs="Simplified Arabic" w:hint="cs"/>
          <w:color w:val="000000"/>
          <w:sz w:val="28"/>
          <w:szCs w:val="28"/>
          <w:rtl/>
        </w:rPr>
        <w:t>اعتمدت الدراسة على</w:t>
      </w:r>
      <w:r w:rsidRPr="00D83697">
        <w:rPr>
          <w:rStyle w:val="apple-converted-space"/>
          <w:rFonts w:ascii="Simplified Arabic" w:hAnsi="Simplified Arabic" w:cs="Simplified Arabic" w:hint="cs"/>
          <w:color w:val="000000"/>
          <w:sz w:val="28"/>
          <w:szCs w:val="28"/>
          <w:rtl/>
        </w:rPr>
        <w:t> </w:t>
      </w:r>
      <w:r w:rsidRPr="00D83697">
        <w:rPr>
          <w:rStyle w:val="Strong"/>
          <w:rFonts w:ascii="Simplified Arabic" w:hAnsi="Simplified Arabic" w:cs="Simplified Arabic" w:hint="cs"/>
          <w:color w:val="000000"/>
          <w:sz w:val="28"/>
          <w:szCs w:val="28"/>
          <w:rtl/>
        </w:rPr>
        <w:t>المنهج الوصفي التحليلي</w:t>
      </w:r>
      <w:r w:rsidRPr="00D83697">
        <w:rPr>
          <w:rFonts w:ascii="Simplified Arabic" w:hAnsi="Simplified Arabic" w:cs="Simplified Arabic" w:hint="cs"/>
          <w:color w:val="000000"/>
          <w:sz w:val="28"/>
          <w:szCs w:val="28"/>
          <w:rtl/>
        </w:rPr>
        <w:t>، حيث تم جمع البيانات باستخدام</w:t>
      </w:r>
      <w:r w:rsidRPr="00D83697">
        <w:rPr>
          <w:rStyle w:val="apple-converted-space"/>
          <w:rFonts w:ascii="Simplified Arabic" w:hAnsi="Simplified Arabic" w:cs="Simplified Arabic" w:hint="cs"/>
          <w:color w:val="000000"/>
          <w:sz w:val="28"/>
          <w:szCs w:val="28"/>
          <w:rtl/>
        </w:rPr>
        <w:t> </w:t>
      </w:r>
      <w:r w:rsidRPr="00D83697">
        <w:rPr>
          <w:rStyle w:val="Strong"/>
          <w:rFonts w:ascii="Simplified Arabic" w:hAnsi="Simplified Arabic" w:cs="Simplified Arabic" w:hint="cs"/>
          <w:color w:val="000000"/>
          <w:sz w:val="28"/>
          <w:szCs w:val="28"/>
          <w:rtl/>
        </w:rPr>
        <w:t>الاستبانات، المقابلات الشخصية، وتحليل الأداء الوظيفي قبل وبعد التدريب</w:t>
      </w:r>
      <w:r w:rsidRPr="00D83697">
        <w:rPr>
          <w:rFonts w:ascii="Simplified Arabic" w:hAnsi="Simplified Arabic" w:cs="Simplified Arabic" w:hint="cs"/>
          <w:color w:val="000000"/>
          <w:sz w:val="28"/>
          <w:szCs w:val="28"/>
        </w:rPr>
        <w:t xml:space="preserve">. </w:t>
      </w:r>
      <w:r w:rsidRPr="00D83697">
        <w:rPr>
          <w:rFonts w:ascii="Simplified Arabic" w:hAnsi="Simplified Arabic" w:cs="Simplified Arabic" w:hint="cs"/>
          <w:color w:val="000000"/>
          <w:sz w:val="28"/>
          <w:szCs w:val="28"/>
          <w:rtl/>
        </w:rPr>
        <w:t>تم اختيار</w:t>
      </w:r>
      <w:r w:rsidRPr="00D83697">
        <w:rPr>
          <w:rStyle w:val="apple-converted-space"/>
          <w:rFonts w:ascii="Simplified Arabic" w:hAnsi="Simplified Arabic" w:cs="Simplified Arabic" w:hint="cs"/>
          <w:color w:val="000000"/>
          <w:sz w:val="28"/>
          <w:szCs w:val="28"/>
          <w:rtl/>
        </w:rPr>
        <w:t> </w:t>
      </w:r>
      <w:r w:rsidRPr="00D83697">
        <w:rPr>
          <w:rStyle w:val="Strong"/>
          <w:rFonts w:ascii="Simplified Arabic" w:hAnsi="Simplified Arabic" w:cs="Simplified Arabic" w:hint="cs"/>
          <w:color w:val="000000"/>
          <w:sz w:val="28"/>
          <w:szCs w:val="28"/>
          <w:rtl/>
        </w:rPr>
        <w:t>عينة مكونة من 150 موظفًا</w:t>
      </w:r>
      <w:r w:rsidRPr="00D83697">
        <w:rPr>
          <w:rStyle w:val="apple-converted-space"/>
          <w:rFonts w:ascii="Simplified Arabic" w:hAnsi="Simplified Arabic" w:cs="Simplified Arabic" w:hint="cs"/>
          <w:color w:val="000000"/>
          <w:sz w:val="28"/>
          <w:szCs w:val="28"/>
          <w:rtl/>
        </w:rPr>
        <w:t> </w:t>
      </w:r>
      <w:r w:rsidRPr="00D83697">
        <w:rPr>
          <w:rFonts w:ascii="Simplified Arabic" w:hAnsi="Simplified Arabic" w:cs="Simplified Arabic" w:hint="cs"/>
          <w:color w:val="000000"/>
          <w:sz w:val="28"/>
          <w:szCs w:val="28"/>
          <w:rtl/>
        </w:rPr>
        <w:t>من مختلف المستويات الوظيفية في المؤسسات التعليمية ثنائية اللغة في الكويت، وتم تحليل البيانات باستخدام الأساليب الإحصائية الوصفية والاستنتاجية</w:t>
      </w:r>
      <w:r w:rsidRPr="00D83697">
        <w:rPr>
          <w:rFonts w:ascii="Simplified Arabic" w:hAnsi="Simplified Arabic" w:cs="Simplified Arabic" w:hint="cs"/>
          <w:color w:val="000000"/>
          <w:sz w:val="28"/>
          <w:szCs w:val="28"/>
        </w:rPr>
        <w:t>.</w:t>
      </w:r>
    </w:p>
    <w:p w14:paraId="0248DAFA" w14:textId="77777777" w:rsidR="009348F8" w:rsidRPr="00D83697" w:rsidRDefault="009348F8" w:rsidP="009348F8">
      <w:pPr>
        <w:pStyle w:val="Heading4"/>
        <w:bidi/>
        <w:rPr>
          <w:rFonts w:ascii="Simplified Arabic" w:hAnsi="Simplified Arabic" w:cs="Simplified Arabic" w:hint="cs"/>
          <w:i w:val="0"/>
          <w:iCs w:val="0"/>
          <w:color w:val="000000"/>
          <w:sz w:val="28"/>
          <w:szCs w:val="28"/>
        </w:rPr>
      </w:pPr>
      <w:r w:rsidRPr="00D83697">
        <w:rPr>
          <w:rStyle w:val="Strong"/>
          <w:rFonts w:ascii="Simplified Arabic" w:hAnsi="Simplified Arabic" w:cs="Simplified Arabic" w:hint="cs"/>
          <w:b w:val="0"/>
          <w:bCs w:val="0"/>
          <w:i w:val="0"/>
          <w:iCs w:val="0"/>
          <w:color w:val="000000"/>
          <w:sz w:val="28"/>
          <w:szCs w:val="28"/>
          <w:rtl/>
        </w:rPr>
        <w:t>النتائج</w:t>
      </w:r>
      <w:r w:rsidRPr="00D83697">
        <w:rPr>
          <w:rStyle w:val="Strong"/>
          <w:rFonts w:ascii="Simplified Arabic" w:hAnsi="Simplified Arabic" w:cs="Simplified Arabic" w:hint="cs"/>
          <w:b w:val="0"/>
          <w:bCs w:val="0"/>
          <w:i w:val="0"/>
          <w:iCs w:val="0"/>
          <w:color w:val="000000"/>
          <w:sz w:val="28"/>
          <w:szCs w:val="28"/>
        </w:rPr>
        <w:t>:</w:t>
      </w:r>
    </w:p>
    <w:p w14:paraId="400564D7" w14:textId="77777777" w:rsidR="009348F8" w:rsidRPr="00D83697" w:rsidRDefault="009348F8" w:rsidP="009348F8">
      <w:pPr>
        <w:pStyle w:val="NormalWeb"/>
        <w:bidi/>
        <w:jc w:val="lowKashida"/>
        <w:rPr>
          <w:rFonts w:ascii="Simplified Arabic" w:hAnsi="Simplified Arabic" w:cs="Simplified Arabic" w:hint="cs"/>
          <w:color w:val="000000"/>
          <w:sz w:val="28"/>
          <w:szCs w:val="28"/>
        </w:rPr>
      </w:pPr>
      <w:r w:rsidRPr="00D83697">
        <w:rPr>
          <w:rFonts w:ascii="Simplified Arabic" w:hAnsi="Simplified Arabic" w:cs="Simplified Arabic" w:hint="cs"/>
          <w:color w:val="000000"/>
          <w:sz w:val="28"/>
          <w:szCs w:val="28"/>
          <w:rtl/>
        </w:rPr>
        <w:t>أظهرت النتائج أ</w:t>
      </w:r>
      <w:r>
        <w:rPr>
          <w:rFonts w:ascii="Simplified Arabic" w:hAnsi="Simplified Arabic" w:cs="Simplified Arabic" w:hint="cs"/>
          <w:color w:val="000000"/>
          <w:sz w:val="28"/>
          <w:szCs w:val="28"/>
          <w:rtl/>
        </w:rPr>
        <w:t>ن</w:t>
      </w:r>
      <w:r w:rsidRPr="00D83697">
        <w:rPr>
          <w:rStyle w:val="Strong"/>
          <w:rFonts w:ascii="Simplified Arabic" w:hAnsi="Simplified Arabic" w:cs="Simplified Arabic" w:hint="cs"/>
          <w:color w:val="000000"/>
          <w:sz w:val="28"/>
          <w:szCs w:val="28"/>
        </w:rPr>
        <w:t>70</w:t>
      </w:r>
      <w:r>
        <w:rPr>
          <w:rStyle w:val="Strong"/>
          <w:rFonts w:ascii="Simplified Arabic" w:hAnsi="Simplified Arabic" w:cs="Simplified Arabic"/>
          <w:color w:val="000000"/>
          <w:sz w:val="28"/>
          <w:szCs w:val="28"/>
        </w:rPr>
        <w:t xml:space="preserve">% </w:t>
      </w:r>
      <w:r w:rsidRPr="00D83697">
        <w:rPr>
          <w:rStyle w:val="Strong"/>
          <w:rFonts w:ascii="Simplified Arabic" w:hAnsi="Simplified Arabic" w:cs="Simplified Arabic"/>
          <w:color w:val="000000"/>
          <w:sz w:val="28"/>
          <w:szCs w:val="28"/>
          <w:rtl/>
        </w:rPr>
        <w:t>من</w:t>
      </w:r>
      <w:r w:rsidRPr="00D83697">
        <w:rPr>
          <w:rStyle w:val="Strong"/>
          <w:rFonts w:ascii="Simplified Arabic" w:hAnsi="Simplified Arabic" w:cs="Simplified Arabic" w:hint="cs"/>
          <w:color w:val="000000"/>
          <w:sz w:val="28"/>
          <w:szCs w:val="28"/>
          <w:rtl/>
        </w:rPr>
        <w:t xml:space="preserve"> المشاركين وجدوا أن المحتوى التدريبي ذو صلة بمهامهم الوظيفية</w:t>
      </w:r>
      <w:r w:rsidRPr="00D83697">
        <w:rPr>
          <w:rFonts w:ascii="Simplified Arabic" w:hAnsi="Simplified Arabic" w:cs="Simplified Arabic" w:hint="cs"/>
          <w:color w:val="000000"/>
          <w:sz w:val="28"/>
          <w:szCs w:val="28"/>
          <w:rtl/>
        </w:rPr>
        <w:t>، بينما</w:t>
      </w:r>
      <w:r w:rsidRPr="00D83697">
        <w:rPr>
          <w:rStyle w:val="apple-converted-space"/>
          <w:rFonts w:ascii="Simplified Arabic" w:hAnsi="Simplified Arabic" w:cs="Simplified Arabic" w:hint="cs"/>
          <w:color w:val="000000"/>
          <w:sz w:val="28"/>
          <w:szCs w:val="28"/>
          <w:rtl/>
        </w:rPr>
        <w:t> </w:t>
      </w:r>
      <w:r w:rsidRPr="00D83697">
        <w:rPr>
          <w:rStyle w:val="Strong"/>
          <w:rFonts w:ascii="Simplified Arabic" w:hAnsi="Simplified Arabic" w:cs="Simplified Arabic" w:hint="cs"/>
          <w:color w:val="000000"/>
          <w:sz w:val="28"/>
          <w:szCs w:val="28"/>
        </w:rPr>
        <w:t>60</w:t>
      </w:r>
      <w:r>
        <w:rPr>
          <w:rStyle w:val="Strong"/>
          <w:rFonts w:ascii="Simplified Arabic" w:hAnsi="Simplified Arabic" w:cs="Simplified Arabic" w:hint="cs"/>
          <w:color w:val="000000"/>
          <w:sz w:val="28"/>
          <w:szCs w:val="28"/>
        </w:rPr>
        <w:t>%</w:t>
      </w:r>
      <w:r>
        <w:rPr>
          <w:rStyle w:val="Strong"/>
          <w:rFonts w:ascii="Simplified Arabic" w:hAnsi="Simplified Arabic" w:cs="Simplified Arabic" w:hint="cs"/>
          <w:color w:val="000000"/>
          <w:sz w:val="28"/>
          <w:szCs w:val="28"/>
          <w:rtl/>
        </w:rPr>
        <w:t xml:space="preserve"> </w:t>
      </w:r>
      <w:r>
        <w:rPr>
          <w:rStyle w:val="Strong"/>
          <w:rFonts w:ascii="Simplified Arabic" w:hAnsi="Simplified Arabic" w:cs="Simplified Arabic" w:hint="cs"/>
          <w:color w:val="000000"/>
          <w:sz w:val="28"/>
          <w:szCs w:val="28"/>
        </w:rPr>
        <w:t xml:space="preserve"> </w:t>
      </w:r>
      <w:r w:rsidRPr="00D83697">
        <w:rPr>
          <w:rStyle w:val="Strong"/>
          <w:rFonts w:ascii="Simplified Arabic" w:hAnsi="Simplified Arabic" w:cs="Simplified Arabic" w:hint="cs"/>
          <w:color w:val="000000"/>
          <w:sz w:val="28"/>
          <w:szCs w:val="28"/>
        </w:rPr>
        <w:t xml:space="preserve"> </w:t>
      </w:r>
      <w:r w:rsidRPr="00D83697">
        <w:rPr>
          <w:rStyle w:val="Strong"/>
          <w:rFonts w:ascii="Simplified Arabic" w:hAnsi="Simplified Arabic" w:cs="Simplified Arabic" w:hint="cs"/>
          <w:color w:val="000000"/>
          <w:sz w:val="28"/>
          <w:szCs w:val="28"/>
          <w:rtl/>
        </w:rPr>
        <w:t>فضلوا التدريب العملي وورش العمل على المحاضرات التقليدية</w:t>
      </w:r>
      <w:r w:rsidRPr="00D83697">
        <w:rPr>
          <w:rFonts w:ascii="Simplified Arabic" w:hAnsi="Simplified Arabic" w:cs="Simplified Arabic" w:hint="cs"/>
          <w:color w:val="000000"/>
          <w:sz w:val="28"/>
          <w:szCs w:val="28"/>
        </w:rPr>
        <w:t xml:space="preserve">. </w:t>
      </w:r>
      <w:r w:rsidRPr="00D83697">
        <w:rPr>
          <w:rFonts w:ascii="Simplified Arabic" w:hAnsi="Simplified Arabic" w:cs="Simplified Arabic" w:hint="cs"/>
          <w:color w:val="000000"/>
          <w:sz w:val="28"/>
          <w:szCs w:val="28"/>
          <w:rtl/>
        </w:rPr>
        <w:t>كما تبين أن هناك</w:t>
      </w:r>
      <w:r w:rsidRPr="00D83697">
        <w:rPr>
          <w:rStyle w:val="apple-converted-space"/>
          <w:rFonts w:ascii="Simplified Arabic" w:hAnsi="Simplified Arabic" w:cs="Simplified Arabic" w:hint="cs"/>
          <w:color w:val="000000"/>
          <w:sz w:val="28"/>
          <w:szCs w:val="28"/>
          <w:rtl/>
        </w:rPr>
        <w:t> </w:t>
      </w:r>
      <w:r w:rsidRPr="00D83697">
        <w:rPr>
          <w:rStyle w:val="Strong"/>
          <w:rFonts w:ascii="Simplified Arabic" w:hAnsi="Simplified Arabic" w:cs="Simplified Arabic" w:hint="cs"/>
          <w:color w:val="000000"/>
          <w:sz w:val="28"/>
          <w:szCs w:val="28"/>
          <w:rtl/>
        </w:rPr>
        <w:t>زيادة بنسبة 20</w:t>
      </w:r>
      <w:r>
        <w:rPr>
          <w:rStyle w:val="Strong"/>
          <w:rFonts w:ascii="Simplified Arabic" w:hAnsi="Simplified Arabic" w:cs="Simplified Arabic" w:hint="cs"/>
          <w:color w:val="000000"/>
          <w:sz w:val="28"/>
          <w:szCs w:val="28"/>
          <w:rtl/>
        </w:rPr>
        <w:t xml:space="preserve">% </w:t>
      </w:r>
      <w:r w:rsidRPr="00D83697">
        <w:rPr>
          <w:rStyle w:val="Strong"/>
          <w:rFonts w:ascii="Simplified Arabic" w:hAnsi="Simplified Arabic" w:cs="Simplified Arabic" w:hint="cs"/>
          <w:color w:val="000000"/>
          <w:sz w:val="28"/>
          <w:szCs w:val="28"/>
          <w:rtl/>
        </w:rPr>
        <w:t>في الكفاءة الوظيفية، و18</w:t>
      </w:r>
      <w:r>
        <w:rPr>
          <w:rStyle w:val="Strong"/>
          <w:rFonts w:ascii="Simplified Arabic" w:hAnsi="Simplified Arabic" w:cs="Simplified Arabic" w:hint="cs"/>
          <w:color w:val="000000"/>
          <w:sz w:val="28"/>
          <w:szCs w:val="28"/>
          <w:rtl/>
        </w:rPr>
        <w:t xml:space="preserve">% </w:t>
      </w:r>
      <w:r w:rsidRPr="00D83697">
        <w:rPr>
          <w:rStyle w:val="Strong"/>
          <w:rFonts w:ascii="Simplified Arabic" w:hAnsi="Simplified Arabic" w:cs="Simplified Arabic" w:hint="cs"/>
          <w:color w:val="000000"/>
          <w:sz w:val="28"/>
          <w:szCs w:val="28"/>
          <w:rtl/>
        </w:rPr>
        <w:t>في الإنتاجية، و25</w:t>
      </w:r>
      <w:r>
        <w:rPr>
          <w:rStyle w:val="Strong"/>
          <w:rFonts w:ascii="Simplified Arabic" w:hAnsi="Simplified Arabic" w:cs="Simplified Arabic" w:hint="cs"/>
          <w:color w:val="000000"/>
          <w:sz w:val="28"/>
          <w:szCs w:val="28"/>
          <w:rtl/>
        </w:rPr>
        <w:t xml:space="preserve">% </w:t>
      </w:r>
      <w:r w:rsidRPr="00D83697">
        <w:rPr>
          <w:rStyle w:val="Strong"/>
          <w:rFonts w:ascii="Simplified Arabic" w:hAnsi="Simplified Arabic" w:cs="Simplified Arabic" w:hint="cs"/>
          <w:color w:val="000000"/>
          <w:sz w:val="28"/>
          <w:szCs w:val="28"/>
          <w:rtl/>
        </w:rPr>
        <w:t>في القدرة على حل المشكلات بعد التدريب</w:t>
      </w:r>
      <w:r w:rsidRPr="00D83697">
        <w:rPr>
          <w:rFonts w:ascii="Simplified Arabic" w:hAnsi="Simplified Arabic" w:cs="Simplified Arabic" w:hint="cs"/>
          <w:color w:val="000000"/>
          <w:sz w:val="28"/>
          <w:szCs w:val="28"/>
        </w:rPr>
        <w:t xml:space="preserve">. </w:t>
      </w:r>
      <w:r w:rsidRPr="00D83697">
        <w:rPr>
          <w:rFonts w:ascii="Simplified Arabic" w:hAnsi="Simplified Arabic" w:cs="Simplified Arabic" w:hint="cs"/>
          <w:color w:val="000000"/>
          <w:sz w:val="28"/>
          <w:szCs w:val="28"/>
          <w:rtl/>
        </w:rPr>
        <w:t>وأكدت النتائج أيضًا أن</w:t>
      </w:r>
      <w:r w:rsidRPr="00D83697">
        <w:rPr>
          <w:rStyle w:val="apple-converted-space"/>
          <w:rFonts w:ascii="Simplified Arabic" w:hAnsi="Simplified Arabic" w:cs="Simplified Arabic" w:hint="cs"/>
          <w:color w:val="000000"/>
          <w:sz w:val="28"/>
          <w:szCs w:val="28"/>
          <w:rtl/>
        </w:rPr>
        <w:t> </w:t>
      </w:r>
      <w:r w:rsidRPr="00D83697">
        <w:rPr>
          <w:rStyle w:val="Strong"/>
          <w:rFonts w:ascii="Simplified Arabic" w:hAnsi="Simplified Arabic" w:cs="Simplified Arabic" w:hint="cs"/>
          <w:color w:val="000000"/>
          <w:sz w:val="28"/>
          <w:szCs w:val="28"/>
          <w:rtl/>
        </w:rPr>
        <w:t>الدعم الإداري يلعب دورًا حاسمًا في نجاح برامج التدريب</w:t>
      </w:r>
      <w:r w:rsidRPr="00D83697">
        <w:rPr>
          <w:rFonts w:ascii="Simplified Arabic" w:hAnsi="Simplified Arabic" w:cs="Simplified Arabic" w:hint="cs"/>
          <w:color w:val="000000"/>
          <w:sz w:val="28"/>
          <w:szCs w:val="28"/>
          <w:rtl/>
        </w:rPr>
        <w:t>، حيث أشار</w:t>
      </w:r>
      <w:r w:rsidRPr="00D83697">
        <w:rPr>
          <w:rStyle w:val="apple-converted-space"/>
          <w:rFonts w:ascii="Simplified Arabic" w:hAnsi="Simplified Arabic" w:cs="Simplified Arabic" w:hint="cs"/>
          <w:color w:val="000000"/>
          <w:sz w:val="28"/>
          <w:szCs w:val="28"/>
          <w:rtl/>
        </w:rPr>
        <w:t> </w:t>
      </w:r>
      <w:r w:rsidRPr="00D83697">
        <w:rPr>
          <w:rStyle w:val="Strong"/>
          <w:rFonts w:ascii="Simplified Arabic" w:hAnsi="Simplified Arabic" w:cs="Simplified Arabic" w:hint="cs"/>
          <w:color w:val="000000"/>
          <w:sz w:val="28"/>
          <w:szCs w:val="28"/>
        </w:rPr>
        <w:t>50</w:t>
      </w:r>
      <w:r>
        <w:rPr>
          <w:rStyle w:val="Strong"/>
          <w:rFonts w:ascii="Simplified Arabic" w:hAnsi="Simplified Arabic" w:cs="Simplified Arabic"/>
          <w:color w:val="000000"/>
          <w:sz w:val="28"/>
          <w:szCs w:val="28"/>
        </w:rPr>
        <w:t xml:space="preserve">% </w:t>
      </w:r>
      <w:r w:rsidRPr="00D83697">
        <w:rPr>
          <w:rStyle w:val="Strong"/>
          <w:rFonts w:ascii="Simplified Arabic" w:hAnsi="Simplified Arabic" w:cs="Simplified Arabic"/>
          <w:color w:val="000000"/>
          <w:sz w:val="28"/>
          <w:szCs w:val="28"/>
          <w:rtl/>
        </w:rPr>
        <w:t>من</w:t>
      </w:r>
      <w:r w:rsidRPr="00D83697">
        <w:rPr>
          <w:rStyle w:val="Strong"/>
          <w:rFonts w:ascii="Simplified Arabic" w:hAnsi="Simplified Arabic" w:cs="Simplified Arabic" w:hint="cs"/>
          <w:color w:val="000000"/>
          <w:sz w:val="28"/>
          <w:szCs w:val="28"/>
          <w:rtl/>
        </w:rPr>
        <w:t xml:space="preserve"> المشاركين إلى أن إدارتهم تدعم التدريب بشكل جيد</w:t>
      </w:r>
      <w:r w:rsidRPr="00D83697">
        <w:rPr>
          <w:rFonts w:ascii="Simplified Arabic" w:hAnsi="Simplified Arabic" w:cs="Simplified Arabic" w:hint="cs"/>
          <w:color w:val="000000"/>
          <w:sz w:val="28"/>
          <w:szCs w:val="28"/>
          <w:rtl/>
        </w:rPr>
        <w:t>، في حين اشتكى</w:t>
      </w:r>
      <w:r w:rsidRPr="00D83697">
        <w:rPr>
          <w:rStyle w:val="apple-converted-space"/>
          <w:rFonts w:ascii="Simplified Arabic" w:hAnsi="Simplified Arabic" w:cs="Simplified Arabic" w:hint="cs"/>
          <w:color w:val="000000"/>
          <w:sz w:val="28"/>
          <w:szCs w:val="28"/>
          <w:rtl/>
        </w:rPr>
        <w:t> </w:t>
      </w:r>
      <w:r w:rsidRPr="00D83697">
        <w:rPr>
          <w:rStyle w:val="Strong"/>
          <w:rFonts w:ascii="Simplified Arabic" w:hAnsi="Simplified Arabic" w:cs="Simplified Arabic" w:hint="cs"/>
          <w:color w:val="000000"/>
          <w:sz w:val="28"/>
          <w:szCs w:val="28"/>
        </w:rPr>
        <w:t>30</w:t>
      </w:r>
      <w:proofErr w:type="gramStart"/>
      <w:r>
        <w:rPr>
          <w:rStyle w:val="Strong"/>
          <w:rFonts w:ascii="Simplified Arabic" w:hAnsi="Simplified Arabic" w:cs="Simplified Arabic"/>
          <w:color w:val="000000"/>
          <w:sz w:val="28"/>
          <w:szCs w:val="28"/>
        </w:rPr>
        <w:t xml:space="preserve">% </w:t>
      </w:r>
      <w:r>
        <w:rPr>
          <w:rStyle w:val="Strong"/>
          <w:rFonts w:ascii="Simplified Arabic" w:hAnsi="Simplified Arabic" w:cs="Simplified Arabic" w:hint="cs"/>
          <w:color w:val="000000"/>
          <w:sz w:val="28"/>
          <w:szCs w:val="28"/>
          <w:rtl/>
        </w:rPr>
        <w:t xml:space="preserve"> </w:t>
      </w:r>
      <w:r w:rsidRPr="00D83697">
        <w:rPr>
          <w:rStyle w:val="Strong"/>
          <w:rFonts w:ascii="Simplified Arabic" w:hAnsi="Simplified Arabic" w:cs="Simplified Arabic"/>
          <w:color w:val="000000"/>
          <w:sz w:val="28"/>
          <w:szCs w:val="28"/>
          <w:rtl/>
        </w:rPr>
        <w:t>من</w:t>
      </w:r>
      <w:proofErr w:type="gramEnd"/>
      <w:r w:rsidRPr="00D83697">
        <w:rPr>
          <w:rStyle w:val="Strong"/>
          <w:rFonts w:ascii="Simplified Arabic" w:hAnsi="Simplified Arabic" w:cs="Simplified Arabic" w:hint="cs"/>
          <w:color w:val="000000"/>
          <w:sz w:val="28"/>
          <w:szCs w:val="28"/>
          <w:rtl/>
        </w:rPr>
        <w:t xml:space="preserve"> محدودية الدعم الإداري</w:t>
      </w:r>
      <w:r w:rsidRPr="00D83697">
        <w:rPr>
          <w:rFonts w:ascii="Simplified Arabic" w:hAnsi="Simplified Arabic" w:cs="Simplified Arabic" w:hint="cs"/>
          <w:color w:val="000000"/>
          <w:sz w:val="28"/>
          <w:szCs w:val="28"/>
        </w:rPr>
        <w:t>.</w:t>
      </w:r>
    </w:p>
    <w:p w14:paraId="29FA528B" w14:textId="77777777" w:rsidR="009348F8" w:rsidRPr="00D83697" w:rsidRDefault="009348F8" w:rsidP="009348F8">
      <w:pPr>
        <w:pStyle w:val="Heading4"/>
        <w:bidi/>
        <w:rPr>
          <w:rFonts w:ascii="Simplified Arabic" w:hAnsi="Simplified Arabic" w:cs="Simplified Arabic" w:hint="cs"/>
          <w:i w:val="0"/>
          <w:iCs w:val="0"/>
          <w:color w:val="000000"/>
          <w:sz w:val="28"/>
          <w:szCs w:val="28"/>
        </w:rPr>
      </w:pPr>
      <w:r w:rsidRPr="00D83697">
        <w:rPr>
          <w:rStyle w:val="Strong"/>
          <w:rFonts w:ascii="Simplified Arabic" w:hAnsi="Simplified Arabic" w:cs="Simplified Arabic" w:hint="cs"/>
          <w:b w:val="0"/>
          <w:bCs w:val="0"/>
          <w:i w:val="0"/>
          <w:iCs w:val="0"/>
          <w:color w:val="000000"/>
          <w:sz w:val="28"/>
          <w:szCs w:val="28"/>
          <w:rtl/>
        </w:rPr>
        <w:t>التوصيات</w:t>
      </w:r>
      <w:r w:rsidRPr="00D83697">
        <w:rPr>
          <w:rStyle w:val="Strong"/>
          <w:rFonts w:ascii="Simplified Arabic" w:hAnsi="Simplified Arabic" w:cs="Simplified Arabic" w:hint="cs"/>
          <w:b w:val="0"/>
          <w:bCs w:val="0"/>
          <w:i w:val="0"/>
          <w:iCs w:val="0"/>
          <w:color w:val="000000"/>
          <w:sz w:val="28"/>
          <w:szCs w:val="28"/>
        </w:rPr>
        <w:t>:</w:t>
      </w:r>
    </w:p>
    <w:p w14:paraId="033D5F17" w14:textId="77777777" w:rsidR="009348F8" w:rsidRPr="00D83697" w:rsidRDefault="009348F8" w:rsidP="009348F8">
      <w:pPr>
        <w:pStyle w:val="NormalWeb"/>
        <w:bidi/>
        <w:jc w:val="lowKashida"/>
        <w:rPr>
          <w:rFonts w:ascii="Simplified Arabic" w:hAnsi="Simplified Arabic" w:cs="Simplified Arabic" w:hint="cs"/>
          <w:color w:val="000000"/>
          <w:sz w:val="28"/>
          <w:szCs w:val="28"/>
        </w:rPr>
      </w:pPr>
      <w:r w:rsidRPr="00D83697">
        <w:rPr>
          <w:rFonts w:ascii="Simplified Arabic" w:hAnsi="Simplified Arabic" w:cs="Simplified Arabic" w:hint="cs"/>
          <w:color w:val="000000"/>
          <w:sz w:val="28"/>
          <w:szCs w:val="28"/>
          <w:rtl/>
        </w:rPr>
        <w:t>توصي الدراسة بضرورة</w:t>
      </w:r>
      <w:r w:rsidRPr="00D83697">
        <w:rPr>
          <w:rStyle w:val="apple-converted-space"/>
          <w:rFonts w:ascii="Simplified Arabic" w:hAnsi="Simplified Arabic" w:cs="Simplified Arabic" w:hint="cs"/>
          <w:color w:val="000000"/>
          <w:sz w:val="28"/>
          <w:szCs w:val="28"/>
          <w:rtl/>
        </w:rPr>
        <w:t> </w:t>
      </w:r>
      <w:r w:rsidRPr="00D83697">
        <w:rPr>
          <w:rStyle w:val="Strong"/>
          <w:rFonts w:ascii="Simplified Arabic" w:hAnsi="Simplified Arabic" w:cs="Simplified Arabic" w:hint="cs"/>
          <w:color w:val="000000"/>
          <w:sz w:val="28"/>
          <w:szCs w:val="28"/>
          <w:rtl/>
        </w:rPr>
        <w:t>تصميم برامج تدريب مخصصة وفقًا لاحتياجات الموظفين، وتعزيز استخدام الأساليب التفاعلية، وزيادة الدعم الإداري، وتحسين آليات تقييم التدريب، والاستفادة من التكنولوجيا في عمليات التدريب</w:t>
      </w:r>
      <w:r w:rsidRPr="00D83697">
        <w:rPr>
          <w:rFonts w:ascii="Simplified Arabic" w:hAnsi="Simplified Arabic" w:cs="Simplified Arabic" w:hint="cs"/>
          <w:color w:val="000000"/>
          <w:sz w:val="28"/>
          <w:szCs w:val="28"/>
        </w:rPr>
        <w:t xml:space="preserve">. </w:t>
      </w:r>
      <w:r w:rsidRPr="00D83697">
        <w:rPr>
          <w:rFonts w:ascii="Simplified Arabic" w:hAnsi="Simplified Arabic" w:cs="Simplified Arabic" w:hint="cs"/>
          <w:color w:val="000000"/>
          <w:sz w:val="28"/>
          <w:szCs w:val="28"/>
          <w:rtl/>
        </w:rPr>
        <w:t>كما توصي بضرورة</w:t>
      </w:r>
      <w:r w:rsidRPr="00D83697">
        <w:rPr>
          <w:rStyle w:val="apple-converted-space"/>
          <w:rFonts w:ascii="Simplified Arabic" w:hAnsi="Simplified Arabic" w:cs="Simplified Arabic" w:hint="cs"/>
          <w:color w:val="000000"/>
          <w:sz w:val="28"/>
          <w:szCs w:val="28"/>
          <w:rtl/>
        </w:rPr>
        <w:t> </w:t>
      </w:r>
      <w:r w:rsidRPr="00D83697">
        <w:rPr>
          <w:rStyle w:val="Strong"/>
          <w:rFonts w:ascii="Simplified Arabic" w:hAnsi="Simplified Arabic" w:cs="Simplified Arabic" w:hint="cs"/>
          <w:color w:val="000000"/>
          <w:sz w:val="28"/>
          <w:szCs w:val="28"/>
          <w:rtl/>
        </w:rPr>
        <w:t>ربط التدريب بالمسارات الوظيفية والترقيات</w:t>
      </w:r>
      <w:r w:rsidRPr="00D83697">
        <w:rPr>
          <w:rStyle w:val="apple-converted-space"/>
          <w:rFonts w:ascii="Simplified Arabic" w:hAnsi="Simplified Arabic" w:cs="Simplified Arabic" w:hint="cs"/>
          <w:color w:val="000000"/>
          <w:sz w:val="28"/>
          <w:szCs w:val="28"/>
          <w:rtl/>
        </w:rPr>
        <w:t> </w:t>
      </w:r>
      <w:r w:rsidRPr="00D83697">
        <w:rPr>
          <w:rFonts w:ascii="Simplified Arabic" w:hAnsi="Simplified Arabic" w:cs="Simplified Arabic" w:hint="cs"/>
          <w:color w:val="000000"/>
          <w:sz w:val="28"/>
          <w:szCs w:val="28"/>
          <w:rtl/>
        </w:rPr>
        <w:t>لضمان تحفيز الموظفين على التعلم والتطوير المستمر</w:t>
      </w:r>
      <w:r w:rsidRPr="00D83697">
        <w:rPr>
          <w:rFonts w:ascii="Simplified Arabic" w:hAnsi="Simplified Arabic" w:cs="Simplified Arabic" w:hint="cs"/>
          <w:color w:val="000000"/>
          <w:sz w:val="28"/>
          <w:szCs w:val="28"/>
        </w:rPr>
        <w:t>.</w:t>
      </w:r>
    </w:p>
    <w:p w14:paraId="6475987F" w14:textId="77777777" w:rsidR="009348F8" w:rsidRPr="00D83697" w:rsidRDefault="009348F8" w:rsidP="009348F8">
      <w:pPr>
        <w:pStyle w:val="Heading4"/>
        <w:bidi/>
        <w:rPr>
          <w:rFonts w:ascii="Simplified Arabic" w:hAnsi="Simplified Arabic" w:cs="Simplified Arabic" w:hint="cs"/>
          <w:i w:val="0"/>
          <w:iCs w:val="0"/>
          <w:color w:val="000000"/>
          <w:sz w:val="28"/>
          <w:szCs w:val="28"/>
        </w:rPr>
      </w:pPr>
      <w:r w:rsidRPr="00D83697">
        <w:rPr>
          <w:rStyle w:val="Strong"/>
          <w:rFonts w:ascii="Simplified Arabic" w:hAnsi="Simplified Arabic" w:cs="Simplified Arabic" w:hint="cs"/>
          <w:b w:val="0"/>
          <w:bCs w:val="0"/>
          <w:i w:val="0"/>
          <w:iCs w:val="0"/>
          <w:color w:val="000000"/>
          <w:sz w:val="28"/>
          <w:szCs w:val="28"/>
          <w:rtl/>
        </w:rPr>
        <w:lastRenderedPageBreak/>
        <w:t>الخاتمة</w:t>
      </w:r>
      <w:r w:rsidRPr="00D83697">
        <w:rPr>
          <w:rStyle w:val="Strong"/>
          <w:rFonts w:ascii="Simplified Arabic" w:hAnsi="Simplified Arabic" w:cs="Simplified Arabic" w:hint="cs"/>
          <w:b w:val="0"/>
          <w:bCs w:val="0"/>
          <w:i w:val="0"/>
          <w:iCs w:val="0"/>
          <w:color w:val="000000"/>
          <w:sz w:val="28"/>
          <w:szCs w:val="28"/>
        </w:rPr>
        <w:t>:</w:t>
      </w:r>
    </w:p>
    <w:p w14:paraId="0E682140" w14:textId="77777777" w:rsidR="009348F8" w:rsidRPr="00D83697" w:rsidRDefault="009348F8" w:rsidP="009348F8">
      <w:pPr>
        <w:pStyle w:val="NormalWeb"/>
        <w:bidi/>
        <w:jc w:val="lowKashida"/>
        <w:rPr>
          <w:rFonts w:ascii="Simplified Arabic" w:hAnsi="Simplified Arabic" w:cs="Simplified Arabic" w:hint="cs"/>
          <w:color w:val="000000"/>
          <w:sz w:val="28"/>
          <w:szCs w:val="28"/>
        </w:rPr>
      </w:pPr>
      <w:r w:rsidRPr="00D83697">
        <w:rPr>
          <w:rFonts w:ascii="Simplified Arabic" w:hAnsi="Simplified Arabic" w:cs="Simplified Arabic" w:hint="cs"/>
          <w:color w:val="000000"/>
          <w:sz w:val="28"/>
          <w:szCs w:val="28"/>
          <w:rtl/>
        </w:rPr>
        <w:t>تؤكد الدراسة أن</w:t>
      </w:r>
      <w:r w:rsidRPr="00D83697">
        <w:rPr>
          <w:rStyle w:val="apple-converted-space"/>
          <w:rFonts w:ascii="Simplified Arabic" w:hAnsi="Simplified Arabic" w:cs="Simplified Arabic" w:hint="cs"/>
          <w:color w:val="000000"/>
          <w:sz w:val="28"/>
          <w:szCs w:val="28"/>
          <w:rtl/>
        </w:rPr>
        <w:t> </w:t>
      </w:r>
      <w:r w:rsidRPr="00D83697">
        <w:rPr>
          <w:rStyle w:val="Strong"/>
          <w:rFonts w:ascii="Simplified Arabic" w:hAnsi="Simplified Arabic" w:cs="Simplified Arabic" w:hint="cs"/>
          <w:color w:val="000000"/>
          <w:sz w:val="28"/>
          <w:szCs w:val="28"/>
          <w:rtl/>
        </w:rPr>
        <w:t>برامج التدريب والتطوير تسهم بشكل كبير في تحسين الأداء الوظيفي وزيادة إنتاجية الموظفين في المؤسسات التعليمية</w:t>
      </w:r>
      <w:r w:rsidRPr="00D83697">
        <w:rPr>
          <w:rFonts w:ascii="Simplified Arabic" w:hAnsi="Simplified Arabic" w:cs="Simplified Arabic" w:hint="cs"/>
          <w:color w:val="000000"/>
          <w:sz w:val="28"/>
          <w:szCs w:val="28"/>
        </w:rPr>
        <w:t xml:space="preserve">. </w:t>
      </w:r>
      <w:r w:rsidRPr="00D83697">
        <w:rPr>
          <w:rFonts w:ascii="Simplified Arabic" w:hAnsi="Simplified Arabic" w:cs="Simplified Arabic" w:hint="cs"/>
          <w:color w:val="000000"/>
          <w:sz w:val="28"/>
          <w:szCs w:val="28"/>
          <w:rtl/>
        </w:rPr>
        <w:t>ومع ذلك، فإن نجاح هذه البرامج يعتمد على جودة التدريب، ومستوى الدعم الإداري، ومدى ارتباط البرامج التدريبية باحتياجات الموظفين الفعلية. لذا، يجب على المؤسسات التعليمية التركيز على تطوير استراتيجيات تدريبية فعالة لضمان تحقيق أقصى استفادة ممكنة من هذه البرامج</w:t>
      </w:r>
      <w:r w:rsidRPr="00D83697">
        <w:rPr>
          <w:rFonts w:ascii="Simplified Arabic" w:hAnsi="Simplified Arabic" w:cs="Simplified Arabic" w:hint="cs"/>
          <w:color w:val="000000"/>
          <w:sz w:val="28"/>
          <w:szCs w:val="28"/>
        </w:rPr>
        <w:t>.</w:t>
      </w:r>
    </w:p>
    <w:p w14:paraId="4BD047F3" w14:textId="77777777" w:rsidR="009348F8" w:rsidRPr="00D83697" w:rsidRDefault="009348F8" w:rsidP="009348F8">
      <w:pPr>
        <w:pStyle w:val="Heading4"/>
        <w:bidi/>
        <w:rPr>
          <w:rFonts w:ascii="Simplified Arabic" w:hAnsi="Simplified Arabic" w:cs="Simplified Arabic" w:hint="cs"/>
          <w:i w:val="0"/>
          <w:iCs w:val="0"/>
          <w:color w:val="000000"/>
          <w:sz w:val="28"/>
          <w:szCs w:val="28"/>
        </w:rPr>
      </w:pPr>
      <w:r w:rsidRPr="00D83697">
        <w:rPr>
          <w:rStyle w:val="Strong"/>
          <w:rFonts w:ascii="Simplified Arabic" w:hAnsi="Simplified Arabic" w:cs="Simplified Arabic" w:hint="cs"/>
          <w:b w:val="0"/>
          <w:bCs w:val="0"/>
          <w:i w:val="0"/>
          <w:iCs w:val="0"/>
          <w:color w:val="000000"/>
          <w:sz w:val="28"/>
          <w:szCs w:val="28"/>
          <w:rtl/>
        </w:rPr>
        <w:t>الكلمات المفتاحية</w:t>
      </w:r>
      <w:r w:rsidRPr="00D83697">
        <w:rPr>
          <w:rStyle w:val="Strong"/>
          <w:rFonts w:ascii="Simplified Arabic" w:hAnsi="Simplified Arabic" w:cs="Simplified Arabic" w:hint="cs"/>
          <w:b w:val="0"/>
          <w:bCs w:val="0"/>
          <w:i w:val="0"/>
          <w:iCs w:val="0"/>
          <w:color w:val="000000"/>
          <w:sz w:val="28"/>
          <w:szCs w:val="28"/>
        </w:rPr>
        <w:t>:</w:t>
      </w:r>
    </w:p>
    <w:p w14:paraId="10651BDB" w14:textId="77777777" w:rsidR="009348F8" w:rsidRPr="00D83697" w:rsidRDefault="009348F8" w:rsidP="009348F8">
      <w:pPr>
        <w:pStyle w:val="NormalWeb"/>
        <w:bidi/>
        <w:rPr>
          <w:rFonts w:ascii="Simplified Arabic" w:hAnsi="Simplified Arabic" w:cs="Simplified Arabic" w:hint="cs"/>
          <w:color w:val="000000"/>
          <w:sz w:val="28"/>
          <w:szCs w:val="28"/>
        </w:rPr>
      </w:pPr>
      <w:r w:rsidRPr="00D83697">
        <w:rPr>
          <w:rFonts w:ascii="Simplified Arabic" w:hAnsi="Simplified Arabic" w:cs="Simplified Arabic" w:hint="cs"/>
          <w:color w:val="000000"/>
          <w:sz w:val="28"/>
          <w:szCs w:val="28"/>
          <w:rtl/>
        </w:rPr>
        <w:t>التدريب والتطوير، الأداء الوظيفي، التعليم، الكفاءة المهنية، الدعم الإداري، الإنتاجية، التعلم المستمر</w:t>
      </w:r>
      <w:r w:rsidRPr="00D83697">
        <w:rPr>
          <w:rFonts w:ascii="Simplified Arabic" w:hAnsi="Simplified Arabic" w:cs="Simplified Arabic" w:hint="cs"/>
          <w:color w:val="000000"/>
          <w:sz w:val="28"/>
          <w:szCs w:val="28"/>
        </w:rPr>
        <w:t>.</w:t>
      </w:r>
    </w:p>
    <w:p w14:paraId="11EA6D97" w14:textId="77777777" w:rsidR="009348F8" w:rsidRDefault="009348F8" w:rsidP="009348F8">
      <w:pPr>
        <w:rPr>
          <w:rFonts w:ascii="Sakkal Majalla" w:hAnsi="Sakkal Majalla" w:cs="Sakkal Majalla"/>
          <w:sz w:val="28"/>
          <w:szCs w:val="28"/>
          <w:u w:val="single"/>
          <w:rtl/>
        </w:rPr>
      </w:pPr>
    </w:p>
    <w:p w14:paraId="697AE2D7" w14:textId="77777777" w:rsidR="009348F8" w:rsidRDefault="009348F8" w:rsidP="009348F8">
      <w:pPr>
        <w:rPr>
          <w:rFonts w:ascii="Sakkal Majalla" w:hAnsi="Sakkal Majalla" w:cs="Sakkal Majalla"/>
          <w:sz w:val="28"/>
          <w:szCs w:val="28"/>
          <w:u w:val="single"/>
          <w:rtl/>
        </w:rPr>
      </w:pPr>
    </w:p>
    <w:p w14:paraId="6EDB1601" w14:textId="77777777" w:rsidR="009348F8" w:rsidRDefault="009348F8" w:rsidP="009348F8">
      <w:pPr>
        <w:rPr>
          <w:rFonts w:ascii="Sakkal Majalla" w:hAnsi="Sakkal Majalla" w:cs="Sakkal Majalla"/>
          <w:sz w:val="28"/>
          <w:szCs w:val="28"/>
          <w:u w:val="single"/>
          <w:rtl/>
        </w:rPr>
      </w:pPr>
    </w:p>
    <w:p w14:paraId="13151FC7" w14:textId="77777777" w:rsidR="009348F8" w:rsidRDefault="009348F8" w:rsidP="009348F8">
      <w:pPr>
        <w:rPr>
          <w:rFonts w:ascii="Sakkal Majalla" w:hAnsi="Sakkal Majalla" w:cs="Sakkal Majalla"/>
          <w:sz w:val="28"/>
          <w:szCs w:val="28"/>
          <w:u w:val="single"/>
          <w:rtl/>
        </w:rPr>
      </w:pPr>
    </w:p>
    <w:p w14:paraId="7E5A1928" w14:textId="77777777" w:rsidR="009348F8" w:rsidRDefault="009348F8" w:rsidP="009348F8">
      <w:pPr>
        <w:rPr>
          <w:rFonts w:ascii="Sakkal Majalla" w:hAnsi="Sakkal Majalla" w:cs="Sakkal Majalla"/>
          <w:sz w:val="28"/>
          <w:szCs w:val="28"/>
          <w:u w:val="single"/>
          <w:rtl/>
        </w:rPr>
      </w:pPr>
    </w:p>
    <w:p w14:paraId="229CC8FB" w14:textId="77777777" w:rsidR="009348F8" w:rsidRDefault="009348F8" w:rsidP="009348F8">
      <w:pPr>
        <w:rPr>
          <w:rFonts w:ascii="Sakkal Majalla" w:hAnsi="Sakkal Majalla" w:cs="Sakkal Majalla"/>
          <w:sz w:val="28"/>
          <w:szCs w:val="28"/>
          <w:u w:val="single"/>
          <w:rtl/>
        </w:rPr>
      </w:pPr>
    </w:p>
    <w:p w14:paraId="1AE2C7FD" w14:textId="77777777" w:rsidR="009348F8" w:rsidRDefault="009348F8" w:rsidP="009348F8">
      <w:pPr>
        <w:rPr>
          <w:rFonts w:ascii="Sakkal Majalla" w:hAnsi="Sakkal Majalla" w:cs="Sakkal Majalla"/>
          <w:sz w:val="28"/>
          <w:szCs w:val="28"/>
          <w:u w:val="single"/>
          <w:rtl/>
        </w:rPr>
      </w:pPr>
    </w:p>
    <w:p w14:paraId="04890FD4" w14:textId="77777777" w:rsidR="009348F8" w:rsidRDefault="009348F8" w:rsidP="009348F8">
      <w:pPr>
        <w:rPr>
          <w:rFonts w:ascii="Sakkal Majalla" w:hAnsi="Sakkal Majalla" w:cs="Sakkal Majalla"/>
          <w:sz w:val="28"/>
          <w:szCs w:val="28"/>
          <w:u w:val="single"/>
          <w:rtl/>
        </w:rPr>
      </w:pPr>
    </w:p>
    <w:p w14:paraId="02432F6B" w14:textId="77777777" w:rsidR="009348F8" w:rsidRDefault="009348F8" w:rsidP="009348F8">
      <w:pPr>
        <w:rPr>
          <w:rFonts w:ascii="Sakkal Majalla" w:hAnsi="Sakkal Majalla" w:cs="Sakkal Majalla"/>
          <w:sz w:val="28"/>
          <w:szCs w:val="28"/>
          <w:u w:val="single"/>
          <w:rtl/>
        </w:rPr>
      </w:pPr>
    </w:p>
    <w:p w14:paraId="2A3017A5" w14:textId="77777777" w:rsidR="009348F8" w:rsidRDefault="009348F8" w:rsidP="009348F8">
      <w:pPr>
        <w:rPr>
          <w:rFonts w:ascii="Sakkal Majalla" w:hAnsi="Sakkal Majalla" w:cs="Sakkal Majalla"/>
          <w:sz w:val="28"/>
          <w:szCs w:val="28"/>
          <w:u w:val="single"/>
          <w:rtl/>
        </w:rPr>
      </w:pPr>
    </w:p>
    <w:p w14:paraId="54326DE8" w14:textId="77777777" w:rsidR="009348F8" w:rsidRDefault="009348F8" w:rsidP="009348F8">
      <w:pPr>
        <w:rPr>
          <w:rFonts w:ascii="Sakkal Majalla" w:hAnsi="Sakkal Majalla" w:cs="Sakkal Majalla"/>
          <w:sz w:val="28"/>
          <w:szCs w:val="28"/>
          <w:u w:val="single"/>
          <w:rtl/>
        </w:rPr>
      </w:pPr>
    </w:p>
    <w:p w14:paraId="376C4037" w14:textId="77777777" w:rsidR="009348F8" w:rsidRDefault="009348F8" w:rsidP="009348F8">
      <w:pPr>
        <w:rPr>
          <w:rFonts w:ascii="Sakkal Majalla" w:hAnsi="Sakkal Majalla" w:cs="Sakkal Majalla"/>
          <w:sz w:val="28"/>
          <w:szCs w:val="28"/>
          <w:u w:val="single"/>
          <w:rtl/>
        </w:rPr>
      </w:pPr>
    </w:p>
    <w:p w14:paraId="440D72FC" w14:textId="77777777" w:rsidR="009348F8" w:rsidRDefault="009348F8" w:rsidP="009348F8">
      <w:pPr>
        <w:rPr>
          <w:rFonts w:ascii="Sakkal Majalla" w:hAnsi="Sakkal Majalla" w:cs="Sakkal Majalla"/>
          <w:sz w:val="28"/>
          <w:szCs w:val="28"/>
          <w:u w:val="single"/>
          <w:rtl/>
        </w:rPr>
      </w:pPr>
    </w:p>
    <w:p w14:paraId="69D88EE2" w14:textId="77777777" w:rsidR="009348F8" w:rsidRDefault="009348F8" w:rsidP="009348F8">
      <w:pPr>
        <w:rPr>
          <w:rFonts w:ascii="Sakkal Majalla" w:hAnsi="Sakkal Majalla" w:cs="Sakkal Majalla"/>
          <w:sz w:val="28"/>
          <w:szCs w:val="28"/>
          <w:u w:val="single"/>
          <w:rtl/>
        </w:rPr>
      </w:pPr>
    </w:p>
    <w:p w14:paraId="5D35CE6A" w14:textId="77777777" w:rsidR="009348F8" w:rsidRDefault="009348F8" w:rsidP="009348F8">
      <w:pPr>
        <w:rPr>
          <w:rFonts w:ascii="Sakkal Majalla" w:hAnsi="Sakkal Majalla" w:cs="Sakkal Majalla"/>
          <w:sz w:val="28"/>
          <w:szCs w:val="28"/>
          <w:u w:val="single"/>
          <w:rtl/>
        </w:rPr>
      </w:pPr>
    </w:p>
    <w:p w14:paraId="529C13F1" w14:textId="77777777" w:rsidR="009348F8" w:rsidRDefault="009348F8" w:rsidP="009348F8">
      <w:pPr>
        <w:rPr>
          <w:rFonts w:ascii="Sakkal Majalla" w:hAnsi="Sakkal Majalla" w:cs="Sakkal Majalla"/>
          <w:sz w:val="28"/>
          <w:szCs w:val="28"/>
          <w:u w:val="single"/>
          <w:rtl/>
        </w:rPr>
      </w:pPr>
    </w:p>
    <w:p w14:paraId="0796CC2C" w14:textId="77777777" w:rsidR="009348F8" w:rsidRDefault="009348F8" w:rsidP="009348F8">
      <w:pPr>
        <w:rPr>
          <w:rFonts w:ascii="Sakkal Majalla" w:hAnsi="Sakkal Majalla" w:cs="Sakkal Majalla"/>
          <w:sz w:val="28"/>
          <w:szCs w:val="28"/>
          <w:u w:val="single"/>
          <w:rtl/>
        </w:rPr>
      </w:pPr>
    </w:p>
    <w:p w14:paraId="4BB53201" w14:textId="77777777" w:rsidR="009348F8" w:rsidRDefault="009348F8" w:rsidP="009348F8">
      <w:pPr>
        <w:rPr>
          <w:rFonts w:ascii="Sakkal Majalla" w:hAnsi="Sakkal Majalla" w:cs="Sakkal Majalla"/>
          <w:sz w:val="28"/>
          <w:szCs w:val="28"/>
          <w:u w:val="single"/>
          <w:rtl/>
        </w:rPr>
      </w:pPr>
    </w:p>
    <w:p w14:paraId="640CC6C4" w14:textId="77777777" w:rsidR="009348F8" w:rsidRDefault="009348F8" w:rsidP="009348F8">
      <w:pPr>
        <w:rPr>
          <w:rFonts w:ascii="Sakkal Majalla" w:hAnsi="Sakkal Majalla" w:cs="Sakkal Majalla"/>
          <w:sz w:val="28"/>
          <w:szCs w:val="28"/>
          <w:u w:val="single"/>
          <w:rtl/>
        </w:rPr>
      </w:pPr>
    </w:p>
    <w:p w14:paraId="75585F63" w14:textId="77777777" w:rsidR="009348F8" w:rsidRDefault="009348F8" w:rsidP="009348F8">
      <w:pPr>
        <w:rPr>
          <w:rFonts w:ascii="Sakkal Majalla" w:hAnsi="Sakkal Majalla" w:cs="Sakkal Majalla"/>
          <w:sz w:val="28"/>
          <w:szCs w:val="28"/>
          <w:u w:val="single"/>
          <w:rtl/>
        </w:rPr>
      </w:pPr>
    </w:p>
    <w:p w14:paraId="54CA9733" w14:textId="77777777" w:rsidR="009348F8" w:rsidRDefault="009348F8" w:rsidP="009348F8">
      <w:pPr>
        <w:rPr>
          <w:rFonts w:ascii="Sakkal Majalla" w:hAnsi="Sakkal Majalla" w:cs="Sakkal Majalla"/>
          <w:sz w:val="28"/>
          <w:szCs w:val="28"/>
          <w:u w:val="single"/>
          <w:rtl/>
        </w:rPr>
      </w:pPr>
    </w:p>
    <w:p w14:paraId="21A3A8EE" w14:textId="77777777" w:rsidR="00C51518" w:rsidRDefault="00C51518" w:rsidP="009348F8">
      <w:pPr>
        <w:rPr>
          <w:rFonts w:ascii="Sakkal Majalla" w:hAnsi="Sakkal Majalla" w:cs="Sakkal Majalla"/>
          <w:sz w:val="28"/>
          <w:szCs w:val="28"/>
          <w:u w:val="single"/>
          <w:rtl/>
        </w:rPr>
      </w:pPr>
    </w:p>
    <w:p w14:paraId="41BACFF5" w14:textId="77777777" w:rsidR="00C51518" w:rsidRDefault="00C51518" w:rsidP="009348F8">
      <w:pPr>
        <w:rPr>
          <w:rFonts w:ascii="Sakkal Majalla" w:hAnsi="Sakkal Majalla" w:cs="Sakkal Majalla"/>
          <w:sz w:val="28"/>
          <w:szCs w:val="28"/>
          <w:u w:val="single"/>
          <w:rtl/>
        </w:rPr>
      </w:pPr>
    </w:p>
    <w:p w14:paraId="0A36387D" w14:textId="36A822A4" w:rsidR="00C51518" w:rsidRPr="00C51518" w:rsidRDefault="00C51518" w:rsidP="00C51518">
      <w:pPr>
        <w:jc w:val="center"/>
        <w:rPr>
          <w:rFonts w:ascii="Simplified Arabic" w:hAnsi="Simplified Arabic" w:cs="Simplified Arabic" w:hint="cs"/>
          <w:sz w:val="28"/>
          <w:szCs w:val="28"/>
        </w:rPr>
      </w:pPr>
      <w:r w:rsidRPr="00C51518">
        <w:rPr>
          <w:rFonts w:ascii="Simplified Arabic" w:hAnsi="Simplified Arabic" w:cs="Simplified Arabic" w:hint="cs"/>
          <w:sz w:val="28"/>
          <w:szCs w:val="28"/>
          <w:rtl/>
        </w:rPr>
        <w:lastRenderedPageBreak/>
        <w:t>شكر وتقدير</w:t>
      </w:r>
    </w:p>
    <w:p w14:paraId="5D21D499" w14:textId="77777777" w:rsidR="00C51518" w:rsidRPr="00C51518" w:rsidRDefault="00C51518" w:rsidP="00C51518">
      <w:pPr>
        <w:jc w:val="center"/>
        <w:rPr>
          <w:rFonts w:ascii="Simplified Arabic" w:hAnsi="Simplified Arabic" w:cs="Simplified Arabic" w:hint="cs"/>
          <w:sz w:val="28"/>
          <w:szCs w:val="28"/>
        </w:rPr>
      </w:pPr>
    </w:p>
    <w:p w14:paraId="75E5CC78" w14:textId="4C0DC2E1" w:rsidR="00C51518" w:rsidRPr="00C51518" w:rsidRDefault="00C51518" w:rsidP="00C51518">
      <w:pPr>
        <w:bidi/>
        <w:jc w:val="lowKashida"/>
        <w:rPr>
          <w:rFonts w:ascii="Simplified Arabic" w:hAnsi="Simplified Arabic" w:cs="Simplified Arabic" w:hint="cs"/>
          <w:sz w:val="28"/>
          <w:szCs w:val="28"/>
        </w:rPr>
      </w:pPr>
      <w:r w:rsidRPr="00C51518">
        <w:rPr>
          <w:rFonts w:ascii="Simplified Arabic" w:hAnsi="Simplified Arabic" w:cs="Simplified Arabic" w:hint="cs"/>
          <w:sz w:val="28"/>
          <w:szCs w:val="28"/>
          <w:rtl/>
        </w:rPr>
        <w:t>الحمد لله الذي وفقني وأعانني على إتمام هذا البحث، والذي لم يكن ليكتمل دون دعم وتشجيع العديد من الأفراد الذين أود أن أعبر لهم عن خالص امتناني وتقديري</w:t>
      </w:r>
      <w:r w:rsidRPr="00C51518">
        <w:rPr>
          <w:rFonts w:ascii="Simplified Arabic" w:hAnsi="Simplified Arabic" w:cs="Simplified Arabic" w:hint="cs"/>
          <w:sz w:val="28"/>
          <w:szCs w:val="28"/>
        </w:rPr>
        <w:t>.</w:t>
      </w:r>
    </w:p>
    <w:p w14:paraId="0BE1FE19" w14:textId="77777777" w:rsidR="00C51518" w:rsidRPr="00C51518" w:rsidRDefault="00C51518" w:rsidP="00C51518">
      <w:pPr>
        <w:bidi/>
        <w:jc w:val="lowKashida"/>
        <w:rPr>
          <w:rFonts w:ascii="Simplified Arabic" w:hAnsi="Simplified Arabic" w:cs="Simplified Arabic" w:hint="cs"/>
          <w:sz w:val="28"/>
          <w:szCs w:val="28"/>
        </w:rPr>
      </w:pPr>
    </w:p>
    <w:p w14:paraId="77DDCB23" w14:textId="322C0106" w:rsidR="00C51518" w:rsidRPr="00C51518" w:rsidRDefault="00C51518" w:rsidP="00C51518">
      <w:pPr>
        <w:bidi/>
        <w:jc w:val="lowKashida"/>
        <w:rPr>
          <w:rFonts w:ascii="Simplified Arabic" w:hAnsi="Simplified Arabic" w:cs="Simplified Arabic" w:hint="cs"/>
          <w:sz w:val="28"/>
          <w:szCs w:val="28"/>
        </w:rPr>
      </w:pPr>
      <w:r w:rsidRPr="00C51518">
        <w:rPr>
          <w:rFonts w:ascii="Simplified Arabic" w:hAnsi="Simplified Arabic" w:cs="Simplified Arabic" w:hint="cs"/>
          <w:sz w:val="28"/>
          <w:szCs w:val="28"/>
          <w:rtl/>
        </w:rPr>
        <w:t>أتقدم بجزيل الشكر والامتنان</w:t>
      </w:r>
      <w:r w:rsidRPr="00C51518">
        <w:rPr>
          <w:rFonts w:ascii="Simplified Arabic" w:hAnsi="Simplified Arabic" w:cs="Simplified Arabic" w:hint="cs"/>
          <w:sz w:val="28"/>
          <w:szCs w:val="28"/>
          <w:rtl/>
        </w:rPr>
        <w:t xml:space="preserve"> </w:t>
      </w:r>
      <w:r w:rsidRPr="00C51518">
        <w:rPr>
          <w:rFonts w:ascii="Simplified Arabic" w:hAnsi="Simplified Arabic" w:cs="Simplified Arabic" w:hint="cs"/>
          <w:sz w:val="28"/>
          <w:szCs w:val="28"/>
          <w:rtl/>
        </w:rPr>
        <w:t xml:space="preserve">لسعادة الدكتور الفيصل عبد الحميد، وسعادة الدكتور فايز </w:t>
      </w:r>
      <w:r w:rsidRPr="00C51518">
        <w:rPr>
          <w:rFonts w:ascii="Simplified Arabic" w:hAnsi="Simplified Arabic" w:cs="Simplified Arabic" w:hint="cs"/>
          <w:sz w:val="28"/>
          <w:szCs w:val="28"/>
          <w:rtl/>
        </w:rPr>
        <w:t>جراد،</w:t>
      </w:r>
      <w:r w:rsidRPr="00C51518">
        <w:rPr>
          <w:rFonts w:ascii="Simplified Arabic" w:hAnsi="Simplified Arabic" w:cs="Simplified Arabic" w:hint="cs"/>
          <w:sz w:val="28"/>
          <w:szCs w:val="28"/>
          <w:rtl/>
        </w:rPr>
        <w:t xml:space="preserve"> على توجيههم العلمي السديد، وإرشادهم القيم خلال مراحل إعداد هذا البحث، وعلى ما بذلوه من جهد في مراجعة العمل وتقديم الملاحظات التي ساهمت في تطويره وتحسينه</w:t>
      </w:r>
      <w:r w:rsidRPr="00C51518">
        <w:rPr>
          <w:rFonts w:ascii="Simplified Arabic" w:hAnsi="Simplified Arabic" w:cs="Simplified Arabic" w:hint="cs"/>
          <w:sz w:val="28"/>
          <w:szCs w:val="28"/>
        </w:rPr>
        <w:t>.</w:t>
      </w:r>
    </w:p>
    <w:p w14:paraId="12C6F78D" w14:textId="77777777" w:rsidR="00C51518" w:rsidRPr="00C51518" w:rsidRDefault="00C51518" w:rsidP="00C51518">
      <w:pPr>
        <w:bidi/>
        <w:jc w:val="lowKashida"/>
        <w:rPr>
          <w:rFonts w:ascii="Simplified Arabic" w:hAnsi="Simplified Arabic" w:cs="Simplified Arabic" w:hint="cs"/>
          <w:sz w:val="28"/>
          <w:szCs w:val="28"/>
        </w:rPr>
      </w:pPr>
    </w:p>
    <w:p w14:paraId="76139D2F" w14:textId="179D750F" w:rsidR="00C51518" w:rsidRPr="00C51518" w:rsidRDefault="00C51518" w:rsidP="00C51518">
      <w:pPr>
        <w:bidi/>
        <w:jc w:val="lowKashida"/>
        <w:rPr>
          <w:rFonts w:ascii="Simplified Arabic" w:hAnsi="Simplified Arabic" w:cs="Simplified Arabic" w:hint="cs"/>
          <w:sz w:val="28"/>
          <w:szCs w:val="28"/>
        </w:rPr>
      </w:pPr>
      <w:r w:rsidRPr="00C51518">
        <w:rPr>
          <w:rFonts w:ascii="Simplified Arabic" w:hAnsi="Simplified Arabic" w:cs="Simplified Arabic" w:hint="cs"/>
          <w:sz w:val="28"/>
          <w:szCs w:val="28"/>
          <w:rtl/>
        </w:rPr>
        <w:t>كما أعرب عن تقديري العميق لإدارة المؤسسات التعليمية</w:t>
      </w:r>
      <w:r w:rsidRPr="00C51518">
        <w:rPr>
          <w:rFonts w:ascii="Simplified Arabic" w:hAnsi="Simplified Arabic" w:cs="Simplified Arabic" w:hint="cs"/>
          <w:sz w:val="28"/>
          <w:szCs w:val="28"/>
          <w:rtl/>
        </w:rPr>
        <w:t xml:space="preserve"> </w:t>
      </w:r>
      <w:r w:rsidRPr="00C51518">
        <w:rPr>
          <w:rFonts w:ascii="Simplified Arabic" w:hAnsi="Simplified Arabic" w:cs="Simplified Arabic" w:hint="cs"/>
          <w:sz w:val="28"/>
          <w:szCs w:val="28"/>
          <w:rtl/>
        </w:rPr>
        <w:t xml:space="preserve">التي أتاحت لي الفرصة لجمع البيانات وإجراء الدراسة، ولجميع الموظفين الذين شاركوا في </w:t>
      </w:r>
      <w:r w:rsidRPr="00C51518">
        <w:rPr>
          <w:rFonts w:ascii="Simplified Arabic" w:hAnsi="Simplified Arabic" w:cs="Simplified Arabic" w:hint="cs"/>
          <w:sz w:val="28"/>
          <w:szCs w:val="28"/>
          <w:rtl/>
        </w:rPr>
        <w:t>الاستبانة</w:t>
      </w:r>
      <w:r w:rsidRPr="00C51518">
        <w:rPr>
          <w:rFonts w:ascii="Simplified Arabic" w:hAnsi="Simplified Arabic" w:cs="Simplified Arabic" w:hint="cs"/>
          <w:sz w:val="28"/>
          <w:szCs w:val="28"/>
          <w:rtl/>
        </w:rPr>
        <w:t xml:space="preserve"> والمقابلات الشخصية، حيث كان لمساهمتهم الدور الأساسي في إنجاز هذا البحث وإثرائه بالمعلومات القيمة</w:t>
      </w:r>
      <w:r w:rsidRPr="00C51518">
        <w:rPr>
          <w:rFonts w:ascii="Simplified Arabic" w:hAnsi="Simplified Arabic" w:cs="Simplified Arabic" w:hint="cs"/>
          <w:sz w:val="28"/>
          <w:szCs w:val="28"/>
        </w:rPr>
        <w:t>.</w:t>
      </w:r>
    </w:p>
    <w:p w14:paraId="6982006B" w14:textId="77777777" w:rsidR="00C51518" w:rsidRPr="00C51518" w:rsidRDefault="00C51518" w:rsidP="00C51518">
      <w:pPr>
        <w:bidi/>
        <w:jc w:val="lowKashida"/>
        <w:rPr>
          <w:rFonts w:ascii="Simplified Arabic" w:hAnsi="Simplified Arabic" w:cs="Simplified Arabic" w:hint="cs"/>
          <w:sz w:val="28"/>
          <w:szCs w:val="28"/>
        </w:rPr>
      </w:pPr>
    </w:p>
    <w:p w14:paraId="3B56FBE3" w14:textId="26242F57" w:rsidR="00C51518" w:rsidRPr="00C51518" w:rsidRDefault="00C51518" w:rsidP="00C51518">
      <w:pPr>
        <w:bidi/>
        <w:jc w:val="lowKashida"/>
        <w:rPr>
          <w:rFonts w:ascii="Simplified Arabic" w:hAnsi="Simplified Arabic" w:cs="Simplified Arabic" w:hint="cs"/>
          <w:sz w:val="28"/>
          <w:szCs w:val="28"/>
        </w:rPr>
      </w:pPr>
      <w:r w:rsidRPr="00C51518">
        <w:rPr>
          <w:rFonts w:ascii="Simplified Arabic" w:hAnsi="Simplified Arabic" w:cs="Simplified Arabic" w:hint="cs"/>
          <w:sz w:val="28"/>
          <w:szCs w:val="28"/>
          <w:rtl/>
        </w:rPr>
        <w:t>ولا يفوتني أن أتوجه بخالص الشكر إلى عائلتي وأصدقائي، الذين كانوا لي خير سند ودعم خلال هذه الرحلة البحثية، وكانوا دائمًا مصدر التشجيع والإلهام لي</w:t>
      </w:r>
      <w:r w:rsidRPr="00C51518">
        <w:rPr>
          <w:rFonts w:ascii="Simplified Arabic" w:hAnsi="Simplified Arabic" w:cs="Simplified Arabic" w:hint="cs"/>
          <w:sz w:val="28"/>
          <w:szCs w:val="28"/>
        </w:rPr>
        <w:t>.</w:t>
      </w:r>
    </w:p>
    <w:p w14:paraId="130A0657" w14:textId="77777777" w:rsidR="00C51518" w:rsidRPr="00C51518" w:rsidRDefault="00C51518" w:rsidP="00C51518">
      <w:pPr>
        <w:bidi/>
        <w:jc w:val="lowKashida"/>
        <w:rPr>
          <w:rFonts w:ascii="Simplified Arabic" w:hAnsi="Simplified Arabic" w:cs="Simplified Arabic" w:hint="cs"/>
          <w:sz w:val="28"/>
          <w:szCs w:val="28"/>
        </w:rPr>
      </w:pPr>
    </w:p>
    <w:p w14:paraId="02A1E70A" w14:textId="0D424E3C" w:rsidR="00C51518" w:rsidRPr="00C51518" w:rsidRDefault="00C51518" w:rsidP="00C51518">
      <w:pPr>
        <w:bidi/>
        <w:jc w:val="lowKashida"/>
        <w:rPr>
          <w:rFonts w:ascii="Simplified Arabic" w:hAnsi="Simplified Arabic" w:cs="Simplified Arabic" w:hint="cs"/>
          <w:sz w:val="28"/>
          <w:szCs w:val="28"/>
        </w:rPr>
      </w:pPr>
      <w:r w:rsidRPr="00C51518">
        <w:rPr>
          <w:rFonts w:ascii="Simplified Arabic" w:hAnsi="Simplified Arabic" w:cs="Simplified Arabic" w:hint="cs"/>
          <w:sz w:val="28"/>
          <w:szCs w:val="28"/>
          <w:rtl/>
        </w:rPr>
        <w:t>وأخيرًا، أسأل الله أن يكون هذا البحث إضافة علمية نافعة، وأن يسهم في تطوير استراتيجيات التدريب والتطوير في المؤسسات التعليمية، لما فيه خير للموظفين والمؤسسات والمجتمع بأسره</w:t>
      </w:r>
      <w:r w:rsidRPr="00C51518">
        <w:rPr>
          <w:rFonts w:ascii="Simplified Arabic" w:hAnsi="Simplified Arabic" w:cs="Simplified Arabic" w:hint="cs"/>
          <w:sz w:val="28"/>
          <w:szCs w:val="28"/>
        </w:rPr>
        <w:t>.</w:t>
      </w:r>
    </w:p>
    <w:p w14:paraId="0519C7AD" w14:textId="77777777" w:rsidR="00C51518" w:rsidRPr="00C51518" w:rsidRDefault="00C51518" w:rsidP="00C51518">
      <w:pPr>
        <w:rPr>
          <w:rFonts w:ascii="Simplified Arabic" w:hAnsi="Simplified Arabic" w:cs="Simplified Arabic"/>
          <w:sz w:val="28"/>
          <w:szCs w:val="28"/>
          <w:rtl/>
        </w:rPr>
      </w:pPr>
    </w:p>
    <w:p w14:paraId="4D9AB0FA" w14:textId="1142DF36" w:rsidR="009348F8" w:rsidRPr="00C51518" w:rsidRDefault="00C51518" w:rsidP="00C51518">
      <w:pPr>
        <w:jc w:val="center"/>
        <w:rPr>
          <w:rFonts w:ascii="Simplified Arabic" w:hAnsi="Simplified Arabic" w:cs="Simplified Arabic"/>
          <w:sz w:val="28"/>
          <w:szCs w:val="28"/>
          <w:rtl/>
        </w:rPr>
      </w:pPr>
      <w:r w:rsidRPr="00C51518">
        <w:rPr>
          <w:rFonts w:ascii="Simplified Arabic" w:hAnsi="Simplified Arabic" w:cs="Simplified Arabic" w:hint="cs"/>
          <w:sz w:val="28"/>
          <w:szCs w:val="28"/>
          <w:rtl/>
        </w:rPr>
        <w:t>الباحثة: سارة محمد هشام المصري</w:t>
      </w:r>
    </w:p>
    <w:p w14:paraId="43652E0D" w14:textId="77777777" w:rsidR="00C51518" w:rsidRPr="00C51518" w:rsidRDefault="00C51518" w:rsidP="00C51518">
      <w:pPr>
        <w:jc w:val="center"/>
        <w:rPr>
          <w:rFonts w:ascii="Simplified Arabic" w:hAnsi="Simplified Arabic" w:cs="Simplified Arabic"/>
          <w:sz w:val="28"/>
          <w:szCs w:val="28"/>
          <w:rtl/>
        </w:rPr>
      </w:pPr>
    </w:p>
    <w:p w14:paraId="69FE7F0B" w14:textId="77777777" w:rsidR="009348F8" w:rsidRDefault="009348F8" w:rsidP="009348F8">
      <w:pPr>
        <w:rPr>
          <w:rFonts w:ascii="Sakkal Majalla" w:hAnsi="Sakkal Majalla" w:cs="Sakkal Majalla"/>
          <w:sz w:val="28"/>
          <w:szCs w:val="28"/>
          <w:u w:val="single"/>
          <w:rtl/>
        </w:rPr>
      </w:pPr>
    </w:p>
    <w:p w14:paraId="086827E6" w14:textId="77777777" w:rsidR="00C51518" w:rsidRDefault="00C51518" w:rsidP="009348F8">
      <w:pPr>
        <w:rPr>
          <w:rFonts w:ascii="Sakkal Majalla" w:hAnsi="Sakkal Majalla" w:cs="Sakkal Majalla"/>
          <w:sz w:val="28"/>
          <w:szCs w:val="28"/>
          <w:u w:val="single"/>
          <w:rtl/>
        </w:rPr>
      </w:pPr>
    </w:p>
    <w:p w14:paraId="119A744D" w14:textId="77777777" w:rsidR="00C51518" w:rsidRDefault="00C51518" w:rsidP="009348F8">
      <w:pPr>
        <w:rPr>
          <w:rFonts w:ascii="Sakkal Majalla" w:hAnsi="Sakkal Majalla" w:cs="Sakkal Majalla"/>
          <w:sz w:val="28"/>
          <w:szCs w:val="28"/>
          <w:u w:val="single"/>
          <w:rtl/>
        </w:rPr>
      </w:pPr>
    </w:p>
    <w:p w14:paraId="70313DFA" w14:textId="77777777" w:rsidR="00C51518" w:rsidRDefault="00C51518" w:rsidP="009348F8">
      <w:pPr>
        <w:rPr>
          <w:rFonts w:ascii="Sakkal Majalla" w:hAnsi="Sakkal Majalla" w:cs="Sakkal Majalla"/>
          <w:sz w:val="28"/>
          <w:szCs w:val="28"/>
          <w:u w:val="single"/>
          <w:rtl/>
        </w:rPr>
      </w:pPr>
    </w:p>
    <w:p w14:paraId="69358C2C" w14:textId="77777777" w:rsidR="00C51518" w:rsidRDefault="00C51518" w:rsidP="009348F8">
      <w:pPr>
        <w:rPr>
          <w:rFonts w:ascii="Sakkal Majalla" w:hAnsi="Sakkal Majalla" w:cs="Sakkal Majalla"/>
          <w:sz w:val="28"/>
          <w:szCs w:val="28"/>
          <w:u w:val="single"/>
          <w:rtl/>
        </w:rPr>
      </w:pPr>
    </w:p>
    <w:p w14:paraId="6EADE3B0" w14:textId="77777777" w:rsidR="00C51518" w:rsidRDefault="00C51518" w:rsidP="009348F8">
      <w:pPr>
        <w:rPr>
          <w:rFonts w:ascii="Sakkal Majalla" w:hAnsi="Sakkal Majalla" w:cs="Sakkal Majalla"/>
          <w:sz w:val="28"/>
          <w:szCs w:val="28"/>
          <w:u w:val="single"/>
          <w:rtl/>
        </w:rPr>
      </w:pPr>
    </w:p>
    <w:p w14:paraId="732EC3B9" w14:textId="77777777" w:rsidR="00C51518" w:rsidRDefault="00C51518" w:rsidP="009348F8">
      <w:pPr>
        <w:rPr>
          <w:rFonts w:ascii="Sakkal Majalla" w:hAnsi="Sakkal Majalla" w:cs="Sakkal Majalla"/>
          <w:sz w:val="28"/>
          <w:szCs w:val="28"/>
          <w:u w:val="single"/>
          <w:rtl/>
        </w:rPr>
      </w:pPr>
    </w:p>
    <w:p w14:paraId="76960344" w14:textId="77777777" w:rsidR="00C51518" w:rsidRDefault="00C51518" w:rsidP="009348F8">
      <w:pPr>
        <w:rPr>
          <w:rFonts w:ascii="Sakkal Majalla" w:hAnsi="Sakkal Majalla" w:cs="Sakkal Majalla"/>
          <w:sz w:val="28"/>
          <w:szCs w:val="28"/>
          <w:u w:val="single"/>
          <w:rtl/>
        </w:rPr>
      </w:pPr>
    </w:p>
    <w:p w14:paraId="7B541144" w14:textId="77777777" w:rsidR="00C51518" w:rsidRDefault="00C51518" w:rsidP="009348F8">
      <w:pPr>
        <w:rPr>
          <w:rFonts w:ascii="Sakkal Majalla" w:hAnsi="Sakkal Majalla" w:cs="Sakkal Majalla"/>
          <w:sz w:val="28"/>
          <w:szCs w:val="28"/>
          <w:u w:val="single"/>
          <w:rtl/>
        </w:rPr>
      </w:pPr>
    </w:p>
    <w:p w14:paraId="17C2500E" w14:textId="77777777" w:rsidR="009348F8" w:rsidRDefault="009348F8" w:rsidP="009125CE">
      <w:pPr>
        <w:jc w:val="center"/>
        <w:rPr>
          <w:rFonts w:ascii="Sakkal Majalla" w:hAnsi="Sakkal Majalla" w:cs="Sakkal Majalla"/>
          <w:b/>
          <w:bCs/>
          <w:sz w:val="28"/>
          <w:szCs w:val="28"/>
        </w:rPr>
      </w:pPr>
    </w:p>
    <w:p w14:paraId="566F8142" w14:textId="4AF5CA3F" w:rsidR="009125CE" w:rsidRDefault="002C17A4" w:rsidP="002C17A4">
      <w:pPr>
        <w:bidi/>
        <w:rPr>
          <w:rFonts w:ascii="Simplified Arabic" w:hAnsi="Simplified Arabic" w:cs="Simplified Arabic"/>
          <w:sz w:val="28"/>
          <w:szCs w:val="28"/>
          <w:rtl/>
        </w:rPr>
      </w:pPr>
      <w:r w:rsidRPr="002C17A4">
        <w:rPr>
          <w:rFonts w:ascii="Simplified Arabic" w:hAnsi="Simplified Arabic" w:cs="Simplified Arabic" w:hint="cs"/>
          <w:sz w:val="28"/>
          <w:szCs w:val="28"/>
          <w:rtl/>
        </w:rPr>
        <w:lastRenderedPageBreak/>
        <w:t xml:space="preserve">الفهرس: </w:t>
      </w:r>
    </w:p>
    <w:p w14:paraId="4A18B932" w14:textId="77777777" w:rsidR="002C17A4" w:rsidRPr="002C17A4" w:rsidRDefault="002C17A4" w:rsidP="002C17A4">
      <w:pPr>
        <w:bidi/>
        <w:rPr>
          <w:rFonts w:ascii="Simplified Arabic" w:hAnsi="Simplified Arabic" w:cs="Simplified Arabic"/>
          <w:sz w:val="28"/>
          <w:szCs w:val="28"/>
          <w:rtl/>
        </w:rPr>
      </w:pPr>
    </w:p>
    <w:p w14:paraId="47BD8F4A" w14:textId="29D3710F" w:rsidR="009348F8" w:rsidRDefault="009348F8">
      <w:pPr>
        <w:pStyle w:val="TOC1"/>
        <w:tabs>
          <w:tab w:val="right" w:leader="dot" w:pos="8822"/>
        </w:tabs>
        <w:rPr>
          <w:rFonts w:eastAsiaTheme="minorEastAsia" w:cstheme="minorBidi"/>
          <w:b w:val="0"/>
          <w:bCs w:val="0"/>
          <w:caps w:val="0"/>
          <w:noProof/>
          <w:kern w:val="2"/>
          <w:sz w:val="24"/>
          <w:szCs w:val="24"/>
          <w:u w:val="none"/>
          <w:rtl/>
          <w14:ligatures w14:val="standardContextual"/>
        </w:rPr>
      </w:pPr>
      <w:r>
        <w:rPr>
          <w:rFonts w:ascii="Sakkal Majalla" w:hAnsi="Sakkal Majalla" w:cs="Sakkal Majalla"/>
          <w:sz w:val="28"/>
          <w:szCs w:val="28"/>
          <w:lang w:bidi="ar-EG"/>
        </w:rPr>
        <w:fldChar w:fldCharType="begin"/>
      </w:r>
      <w:r>
        <w:rPr>
          <w:rFonts w:ascii="Sakkal Majalla" w:hAnsi="Sakkal Majalla" w:cs="Sakkal Majalla"/>
          <w:sz w:val="28"/>
          <w:szCs w:val="28"/>
          <w:lang w:bidi="ar-EG"/>
        </w:rPr>
        <w:instrText xml:space="preserve"> TOC \o "1-1" \u </w:instrText>
      </w:r>
      <w:r>
        <w:rPr>
          <w:rFonts w:ascii="Sakkal Majalla" w:hAnsi="Sakkal Majalla" w:cs="Sakkal Majalla"/>
          <w:sz w:val="28"/>
          <w:szCs w:val="28"/>
          <w:lang w:bidi="ar-EG"/>
        </w:rPr>
        <w:fldChar w:fldCharType="separate"/>
      </w:r>
      <w:r w:rsidRPr="00252C55">
        <w:rPr>
          <w:rFonts w:ascii="Simplified Arabic" w:hAnsi="Simplified Arabic" w:cs="Simplified Arabic" w:hint="eastAsia"/>
          <w:noProof/>
          <w:color w:val="000000"/>
          <w:rtl/>
        </w:rPr>
        <w:t>المقدمة</w:t>
      </w:r>
      <w:r w:rsidRPr="00252C55">
        <w:rPr>
          <w:rFonts w:ascii="Simplified Arabic" w:hAnsi="Simplified Arabic" w:cs="Simplified Arabic"/>
          <w:noProof/>
          <w:color w:val="000000"/>
          <w:rtl/>
        </w:rPr>
        <w: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Toc192544937 \h</w:instrText>
      </w:r>
      <w:r>
        <w:rPr>
          <w:noProof/>
          <w:rtl/>
        </w:rPr>
        <w:instrText xml:space="preserve"> </w:instrText>
      </w:r>
      <w:r>
        <w:rPr>
          <w:noProof/>
          <w:rtl/>
        </w:rPr>
      </w:r>
      <w:r>
        <w:rPr>
          <w:noProof/>
          <w:rtl/>
        </w:rPr>
        <w:fldChar w:fldCharType="separate"/>
      </w:r>
      <w:r>
        <w:rPr>
          <w:noProof/>
          <w:rtl/>
        </w:rPr>
        <w:t>1</w:t>
      </w:r>
      <w:r>
        <w:rPr>
          <w:noProof/>
          <w:rtl/>
        </w:rPr>
        <w:fldChar w:fldCharType="end"/>
      </w:r>
    </w:p>
    <w:p w14:paraId="4E2EDB1B" w14:textId="09DE68E9" w:rsidR="009348F8" w:rsidRDefault="009348F8">
      <w:pPr>
        <w:pStyle w:val="TOC1"/>
        <w:tabs>
          <w:tab w:val="right" w:leader="dot" w:pos="8822"/>
        </w:tabs>
        <w:rPr>
          <w:rFonts w:eastAsiaTheme="minorEastAsia" w:cstheme="minorBidi"/>
          <w:b w:val="0"/>
          <w:bCs w:val="0"/>
          <w:caps w:val="0"/>
          <w:noProof/>
          <w:kern w:val="2"/>
          <w:sz w:val="24"/>
          <w:szCs w:val="24"/>
          <w:u w:val="none"/>
          <w:rtl/>
          <w14:ligatures w14:val="standardContextual"/>
        </w:rPr>
      </w:pPr>
      <w:r w:rsidRPr="00252C55">
        <w:rPr>
          <w:rFonts w:ascii="Simplified Arabic" w:hAnsi="Simplified Arabic" w:cs="Simplified Arabic" w:hint="eastAsia"/>
          <w:noProof/>
          <w:color w:val="000000"/>
          <w:rtl/>
        </w:rPr>
        <w:t>المراجعة</w:t>
      </w:r>
      <w:r w:rsidRPr="00252C55">
        <w:rPr>
          <w:rFonts w:ascii="Simplified Arabic" w:hAnsi="Simplified Arabic" w:cs="Simplified Arabic"/>
          <w:noProof/>
          <w:color w:val="000000"/>
          <w:rtl/>
        </w:rPr>
        <w:t xml:space="preserve"> </w:t>
      </w:r>
      <w:r w:rsidRPr="00252C55">
        <w:rPr>
          <w:rFonts w:ascii="Simplified Arabic" w:hAnsi="Simplified Arabic" w:cs="Simplified Arabic" w:hint="eastAsia"/>
          <w:noProof/>
          <w:color w:val="000000"/>
          <w:rtl/>
        </w:rPr>
        <w:t>الأدبية</w:t>
      </w:r>
      <w:r w:rsidRPr="00252C55">
        <w:rPr>
          <w:rFonts w:ascii="Simplified Arabic" w:hAnsi="Simplified Arabic" w:cs="Simplified Arabic"/>
          <w:noProof/>
          <w:color w:val="000000"/>
          <w:rtl/>
        </w:rPr>
        <w:t xml:space="preserve"> </w:t>
      </w:r>
      <w:r w:rsidRPr="00252C55">
        <w:rPr>
          <w:rFonts w:ascii="Simplified Arabic" w:hAnsi="Simplified Arabic" w:cs="Simplified Arabic" w:hint="eastAsia"/>
          <w:noProof/>
          <w:color w:val="000000"/>
          <w:rtl/>
        </w:rPr>
        <w:t>للبحث</w:t>
      </w:r>
      <w:r w:rsidRPr="00252C55">
        <w:rPr>
          <w:rFonts w:ascii="Simplified Arabic" w:hAnsi="Simplified Arabic" w:cs="Simplified Arabic"/>
          <w:noProof/>
          <w:color w:val="000000"/>
          <w:rtl/>
        </w:rPr>
        <w: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Toc192544938 \h</w:instrText>
      </w:r>
      <w:r>
        <w:rPr>
          <w:noProof/>
          <w:rtl/>
        </w:rPr>
        <w:instrText xml:space="preserve"> </w:instrText>
      </w:r>
      <w:r>
        <w:rPr>
          <w:noProof/>
          <w:rtl/>
        </w:rPr>
      </w:r>
      <w:r>
        <w:rPr>
          <w:noProof/>
          <w:rtl/>
        </w:rPr>
        <w:fldChar w:fldCharType="separate"/>
      </w:r>
      <w:r>
        <w:rPr>
          <w:noProof/>
          <w:rtl/>
        </w:rPr>
        <w:t>2</w:t>
      </w:r>
      <w:r>
        <w:rPr>
          <w:noProof/>
          <w:rtl/>
        </w:rPr>
        <w:fldChar w:fldCharType="end"/>
      </w:r>
    </w:p>
    <w:p w14:paraId="769870C0" w14:textId="1E6E4CC0" w:rsidR="009348F8" w:rsidRDefault="009348F8">
      <w:pPr>
        <w:pStyle w:val="TOC1"/>
        <w:tabs>
          <w:tab w:val="right" w:leader="dot" w:pos="8822"/>
        </w:tabs>
        <w:rPr>
          <w:rFonts w:eastAsiaTheme="minorEastAsia" w:cstheme="minorBidi"/>
          <w:b w:val="0"/>
          <w:bCs w:val="0"/>
          <w:caps w:val="0"/>
          <w:noProof/>
          <w:kern w:val="2"/>
          <w:sz w:val="24"/>
          <w:szCs w:val="24"/>
          <w:u w:val="none"/>
          <w:rtl/>
          <w14:ligatures w14:val="standardContextual"/>
        </w:rPr>
      </w:pPr>
      <w:r w:rsidRPr="00252C55">
        <w:rPr>
          <w:rFonts w:ascii="Simplified Arabic" w:hAnsi="Simplified Arabic" w:cs="Simplified Arabic" w:hint="eastAsia"/>
          <w:noProof/>
          <w:color w:val="000000"/>
          <w:rtl/>
        </w:rPr>
        <w:t>مشكلة</w:t>
      </w:r>
      <w:r w:rsidRPr="00252C55">
        <w:rPr>
          <w:rFonts w:ascii="Simplified Arabic" w:hAnsi="Simplified Arabic" w:cs="Simplified Arabic"/>
          <w:noProof/>
          <w:color w:val="000000"/>
          <w:rtl/>
        </w:rPr>
        <w:t xml:space="preserve"> </w:t>
      </w:r>
      <w:r w:rsidRPr="00252C55">
        <w:rPr>
          <w:rFonts w:ascii="Simplified Arabic" w:hAnsi="Simplified Arabic" w:cs="Simplified Arabic" w:hint="eastAsia"/>
          <w:noProof/>
          <w:color w:val="000000"/>
          <w:rtl/>
        </w:rPr>
        <w:t>الدراسة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Toc192544939 \h</w:instrText>
      </w:r>
      <w:r>
        <w:rPr>
          <w:noProof/>
          <w:rtl/>
        </w:rPr>
        <w:instrText xml:space="preserve"> </w:instrText>
      </w:r>
      <w:r>
        <w:rPr>
          <w:noProof/>
          <w:rtl/>
        </w:rPr>
      </w:r>
      <w:r>
        <w:rPr>
          <w:noProof/>
          <w:rtl/>
        </w:rPr>
        <w:fldChar w:fldCharType="separate"/>
      </w:r>
      <w:r>
        <w:rPr>
          <w:noProof/>
          <w:rtl/>
        </w:rPr>
        <w:t>4</w:t>
      </w:r>
      <w:r>
        <w:rPr>
          <w:noProof/>
          <w:rtl/>
        </w:rPr>
        <w:fldChar w:fldCharType="end"/>
      </w:r>
    </w:p>
    <w:p w14:paraId="512A5CB3" w14:textId="2FD35507" w:rsidR="009348F8" w:rsidRDefault="009348F8">
      <w:pPr>
        <w:pStyle w:val="TOC1"/>
        <w:tabs>
          <w:tab w:val="right" w:leader="dot" w:pos="8822"/>
        </w:tabs>
        <w:rPr>
          <w:rFonts w:eastAsiaTheme="minorEastAsia" w:cstheme="minorBidi"/>
          <w:b w:val="0"/>
          <w:bCs w:val="0"/>
          <w:caps w:val="0"/>
          <w:noProof/>
          <w:kern w:val="2"/>
          <w:sz w:val="24"/>
          <w:szCs w:val="24"/>
          <w:u w:val="none"/>
          <w:rtl/>
          <w14:ligatures w14:val="standardContextual"/>
        </w:rPr>
      </w:pPr>
      <w:r w:rsidRPr="00252C55">
        <w:rPr>
          <w:rFonts w:ascii="Simplified Arabic" w:hAnsi="Simplified Arabic" w:cs="Simplified Arabic" w:hint="eastAsia"/>
          <w:noProof/>
          <w:color w:val="000000"/>
          <w:rtl/>
        </w:rPr>
        <w:t>الأسئلة</w:t>
      </w:r>
      <w:r w:rsidRPr="00252C55">
        <w:rPr>
          <w:rFonts w:ascii="Simplified Arabic" w:hAnsi="Simplified Arabic" w:cs="Simplified Arabic"/>
          <w:noProof/>
          <w:color w:val="000000"/>
          <w:rtl/>
        </w:rPr>
        <w:t xml:space="preserve"> </w:t>
      </w:r>
      <w:r w:rsidRPr="00252C55">
        <w:rPr>
          <w:rFonts w:ascii="Simplified Arabic" w:hAnsi="Simplified Arabic" w:cs="Simplified Arabic" w:hint="eastAsia"/>
          <w:noProof/>
          <w:color w:val="000000"/>
          <w:rtl/>
        </w:rPr>
        <w:t>البحثية</w:t>
      </w:r>
      <w:r w:rsidRPr="00252C55">
        <w:rPr>
          <w:rFonts w:ascii="Simplified Arabic" w:hAnsi="Simplified Arabic" w:cs="Simplified Arabic"/>
          <w:noProof/>
          <w:color w:val="000000"/>
        </w:rPr>
        <w: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Toc192544940 \h</w:instrText>
      </w:r>
      <w:r>
        <w:rPr>
          <w:noProof/>
          <w:rtl/>
        </w:rPr>
        <w:instrText xml:space="preserve"> </w:instrText>
      </w:r>
      <w:r>
        <w:rPr>
          <w:noProof/>
          <w:rtl/>
        </w:rPr>
      </w:r>
      <w:r>
        <w:rPr>
          <w:noProof/>
          <w:rtl/>
        </w:rPr>
        <w:fldChar w:fldCharType="separate"/>
      </w:r>
      <w:r>
        <w:rPr>
          <w:noProof/>
          <w:rtl/>
        </w:rPr>
        <w:t>5</w:t>
      </w:r>
      <w:r>
        <w:rPr>
          <w:noProof/>
          <w:rtl/>
        </w:rPr>
        <w:fldChar w:fldCharType="end"/>
      </w:r>
    </w:p>
    <w:p w14:paraId="61332F0B" w14:textId="07AC07D1" w:rsidR="009348F8" w:rsidRDefault="009348F8">
      <w:pPr>
        <w:pStyle w:val="TOC1"/>
        <w:tabs>
          <w:tab w:val="right" w:leader="dot" w:pos="8822"/>
        </w:tabs>
        <w:rPr>
          <w:rFonts w:eastAsiaTheme="minorEastAsia" w:cstheme="minorBidi"/>
          <w:b w:val="0"/>
          <w:bCs w:val="0"/>
          <w:caps w:val="0"/>
          <w:noProof/>
          <w:kern w:val="2"/>
          <w:sz w:val="24"/>
          <w:szCs w:val="24"/>
          <w:u w:val="none"/>
          <w:rtl/>
          <w14:ligatures w14:val="standardContextual"/>
        </w:rPr>
      </w:pPr>
      <w:r w:rsidRPr="00252C55">
        <w:rPr>
          <w:rFonts w:ascii="Simplified Arabic" w:hAnsi="Simplified Arabic" w:cs="Simplified Arabic" w:hint="eastAsia"/>
          <w:noProof/>
          <w:color w:val="000000"/>
          <w:rtl/>
        </w:rPr>
        <w:t>فرضيات</w:t>
      </w:r>
      <w:r w:rsidRPr="00252C55">
        <w:rPr>
          <w:rFonts w:ascii="Simplified Arabic" w:hAnsi="Simplified Arabic" w:cs="Simplified Arabic"/>
          <w:noProof/>
          <w:color w:val="000000"/>
          <w:rtl/>
        </w:rPr>
        <w:t xml:space="preserve"> </w:t>
      </w:r>
      <w:r w:rsidRPr="00252C55">
        <w:rPr>
          <w:rFonts w:ascii="Simplified Arabic" w:hAnsi="Simplified Arabic" w:cs="Simplified Arabic" w:hint="eastAsia"/>
          <w:noProof/>
          <w:color w:val="000000"/>
          <w:rtl/>
        </w:rPr>
        <w:t>البحث</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Toc192544941 \h</w:instrText>
      </w:r>
      <w:r>
        <w:rPr>
          <w:noProof/>
          <w:rtl/>
        </w:rPr>
        <w:instrText xml:space="preserve"> </w:instrText>
      </w:r>
      <w:r>
        <w:rPr>
          <w:noProof/>
          <w:rtl/>
        </w:rPr>
      </w:r>
      <w:r>
        <w:rPr>
          <w:noProof/>
          <w:rtl/>
        </w:rPr>
        <w:fldChar w:fldCharType="separate"/>
      </w:r>
      <w:r>
        <w:rPr>
          <w:noProof/>
          <w:rtl/>
        </w:rPr>
        <w:t>6</w:t>
      </w:r>
      <w:r>
        <w:rPr>
          <w:noProof/>
          <w:rtl/>
        </w:rPr>
        <w:fldChar w:fldCharType="end"/>
      </w:r>
    </w:p>
    <w:p w14:paraId="03A0A80B" w14:textId="424DBE96" w:rsidR="009348F8" w:rsidRDefault="009348F8">
      <w:pPr>
        <w:pStyle w:val="TOC1"/>
        <w:tabs>
          <w:tab w:val="right" w:leader="dot" w:pos="8822"/>
        </w:tabs>
        <w:rPr>
          <w:rFonts w:eastAsiaTheme="minorEastAsia" w:cstheme="minorBidi"/>
          <w:b w:val="0"/>
          <w:bCs w:val="0"/>
          <w:caps w:val="0"/>
          <w:noProof/>
          <w:kern w:val="2"/>
          <w:sz w:val="24"/>
          <w:szCs w:val="24"/>
          <w:u w:val="none"/>
          <w:rtl/>
          <w14:ligatures w14:val="standardContextual"/>
        </w:rPr>
      </w:pPr>
      <w:r w:rsidRPr="00252C55">
        <w:rPr>
          <w:rFonts w:ascii="Simplified Arabic" w:hAnsi="Simplified Arabic" w:cs="Simplified Arabic" w:hint="eastAsia"/>
          <w:noProof/>
          <w:rtl/>
        </w:rPr>
        <w:t>أ</w:t>
      </w:r>
      <w:r w:rsidRPr="00252C55">
        <w:rPr>
          <w:rFonts w:ascii="Simplified Arabic" w:hAnsi="Simplified Arabic" w:cs="Simplified Arabic" w:hint="eastAsia"/>
          <w:noProof/>
          <w:color w:val="000000"/>
          <w:rtl/>
        </w:rPr>
        <w:t>هداف</w:t>
      </w:r>
      <w:r w:rsidRPr="00252C55">
        <w:rPr>
          <w:rFonts w:ascii="Simplified Arabic" w:hAnsi="Simplified Arabic" w:cs="Simplified Arabic"/>
          <w:noProof/>
          <w:color w:val="000000"/>
          <w:rtl/>
        </w:rPr>
        <w:t xml:space="preserve"> </w:t>
      </w:r>
      <w:r w:rsidRPr="00252C55">
        <w:rPr>
          <w:rFonts w:ascii="Simplified Arabic" w:hAnsi="Simplified Arabic" w:cs="Simplified Arabic" w:hint="eastAsia"/>
          <w:noProof/>
          <w:color w:val="000000"/>
          <w:rtl/>
        </w:rPr>
        <w:t>البحث</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Toc192544942 \h</w:instrText>
      </w:r>
      <w:r>
        <w:rPr>
          <w:noProof/>
          <w:rtl/>
        </w:rPr>
        <w:instrText xml:space="preserve"> </w:instrText>
      </w:r>
      <w:r>
        <w:rPr>
          <w:noProof/>
          <w:rtl/>
        </w:rPr>
      </w:r>
      <w:r>
        <w:rPr>
          <w:noProof/>
          <w:rtl/>
        </w:rPr>
        <w:fldChar w:fldCharType="separate"/>
      </w:r>
      <w:r>
        <w:rPr>
          <w:noProof/>
          <w:rtl/>
        </w:rPr>
        <w:t>9</w:t>
      </w:r>
      <w:r>
        <w:rPr>
          <w:noProof/>
          <w:rtl/>
        </w:rPr>
        <w:fldChar w:fldCharType="end"/>
      </w:r>
    </w:p>
    <w:p w14:paraId="455B68D1" w14:textId="609FC2C7" w:rsidR="009348F8" w:rsidRDefault="009348F8">
      <w:pPr>
        <w:pStyle w:val="TOC1"/>
        <w:tabs>
          <w:tab w:val="right" w:leader="dot" w:pos="8822"/>
        </w:tabs>
        <w:rPr>
          <w:rFonts w:eastAsiaTheme="minorEastAsia" w:cstheme="minorBidi"/>
          <w:b w:val="0"/>
          <w:bCs w:val="0"/>
          <w:caps w:val="0"/>
          <w:noProof/>
          <w:kern w:val="2"/>
          <w:sz w:val="24"/>
          <w:szCs w:val="24"/>
          <w:u w:val="none"/>
          <w:rtl/>
          <w14:ligatures w14:val="standardContextual"/>
        </w:rPr>
      </w:pPr>
      <w:r w:rsidRPr="00252C55">
        <w:rPr>
          <w:rFonts w:ascii="Simplified Arabic" w:hAnsi="Simplified Arabic" w:cs="Simplified Arabic" w:hint="eastAsia"/>
          <w:noProof/>
          <w:color w:val="000000"/>
          <w:rtl/>
        </w:rPr>
        <w:t>أهمية</w:t>
      </w:r>
      <w:r w:rsidRPr="00252C55">
        <w:rPr>
          <w:rFonts w:ascii="Simplified Arabic" w:hAnsi="Simplified Arabic" w:cs="Simplified Arabic"/>
          <w:noProof/>
          <w:color w:val="000000"/>
          <w:rtl/>
        </w:rPr>
        <w:t xml:space="preserve"> </w:t>
      </w:r>
      <w:r w:rsidRPr="00252C55">
        <w:rPr>
          <w:rFonts w:ascii="Simplified Arabic" w:hAnsi="Simplified Arabic" w:cs="Simplified Arabic" w:hint="eastAsia"/>
          <w:noProof/>
          <w:color w:val="000000"/>
          <w:rtl/>
        </w:rPr>
        <w:t>الدراسة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Toc192544943 \h</w:instrText>
      </w:r>
      <w:r>
        <w:rPr>
          <w:noProof/>
          <w:rtl/>
        </w:rPr>
        <w:instrText xml:space="preserve"> </w:instrText>
      </w:r>
      <w:r>
        <w:rPr>
          <w:noProof/>
          <w:rtl/>
        </w:rPr>
      </w:r>
      <w:r>
        <w:rPr>
          <w:noProof/>
          <w:rtl/>
        </w:rPr>
        <w:fldChar w:fldCharType="separate"/>
      </w:r>
      <w:r>
        <w:rPr>
          <w:noProof/>
          <w:rtl/>
        </w:rPr>
        <w:t>9</w:t>
      </w:r>
      <w:r>
        <w:rPr>
          <w:noProof/>
          <w:rtl/>
        </w:rPr>
        <w:fldChar w:fldCharType="end"/>
      </w:r>
    </w:p>
    <w:p w14:paraId="5ED0E3F4" w14:textId="6296B38C" w:rsidR="009348F8" w:rsidRDefault="009348F8">
      <w:pPr>
        <w:pStyle w:val="TOC1"/>
        <w:tabs>
          <w:tab w:val="right" w:leader="dot" w:pos="8822"/>
        </w:tabs>
        <w:rPr>
          <w:rFonts w:eastAsiaTheme="minorEastAsia" w:cstheme="minorBidi"/>
          <w:b w:val="0"/>
          <w:bCs w:val="0"/>
          <w:caps w:val="0"/>
          <w:noProof/>
          <w:kern w:val="2"/>
          <w:sz w:val="24"/>
          <w:szCs w:val="24"/>
          <w:u w:val="none"/>
          <w:rtl/>
          <w14:ligatures w14:val="standardContextual"/>
        </w:rPr>
      </w:pPr>
      <w:r w:rsidRPr="00252C55">
        <w:rPr>
          <w:rFonts w:ascii="Simplified Arabic" w:hAnsi="Simplified Arabic" w:cs="Simplified Arabic" w:hint="eastAsia"/>
          <w:noProof/>
          <w:color w:val="000000"/>
          <w:rtl/>
        </w:rPr>
        <w:t>المنطلقات</w:t>
      </w:r>
      <w:r w:rsidRPr="00252C55">
        <w:rPr>
          <w:rFonts w:ascii="Simplified Arabic" w:hAnsi="Simplified Arabic" w:cs="Simplified Arabic"/>
          <w:noProof/>
          <w:color w:val="000000"/>
          <w:rtl/>
        </w:rPr>
        <w:t xml:space="preserve"> </w:t>
      </w:r>
      <w:r w:rsidRPr="00252C55">
        <w:rPr>
          <w:rFonts w:ascii="Simplified Arabic" w:hAnsi="Simplified Arabic" w:cs="Simplified Arabic" w:hint="eastAsia"/>
          <w:noProof/>
          <w:color w:val="000000"/>
          <w:rtl/>
        </w:rPr>
        <w:t>النظرية</w:t>
      </w:r>
      <w:r w:rsidRPr="00252C55">
        <w:rPr>
          <w:rFonts w:ascii="Simplified Arabic" w:hAnsi="Simplified Arabic" w:cs="Simplified Arabic"/>
          <w:noProof/>
          <w:color w:val="000000"/>
          <w:rtl/>
        </w:rPr>
        <w:t xml:space="preserve"> </w:t>
      </w:r>
      <w:r w:rsidRPr="00252C55">
        <w:rPr>
          <w:rFonts w:ascii="Simplified Arabic" w:hAnsi="Simplified Arabic" w:cs="Simplified Arabic" w:hint="eastAsia"/>
          <w:noProof/>
          <w:color w:val="000000"/>
          <w:rtl/>
        </w:rPr>
        <w:t>للدراسة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Toc192544944 \h</w:instrText>
      </w:r>
      <w:r>
        <w:rPr>
          <w:noProof/>
          <w:rtl/>
        </w:rPr>
        <w:instrText xml:space="preserve"> </w:instrText>
      </w:r>
      <w:r>
        <w:rPr>
          <w:noProof/>
          <w:rtl/>
        </w:rPr>
      </w:r>
      <w:r>
        <w:rPr>
          <w:noProof/>
          <w:rtl/>
        </w:rPr>
        <w:fldChar w:fldCharType="separate"/>
      </w:r>
      <w:r>
        <w:rPr>
          <w:noProof/>
          <w:rtl/>
        </w:rPr>
        <w:t>12</w:t>
      </w:r>
      <w:r>
        <w:rPr>
          <w:noProof/>
          <w:rtl/>
        </w:rPr>
        <w:fldChar w:fldCharType="end"/>
      </w:r>
    </w:p>
    <w:p w14:paraId="0EC5F32B" w14:textId="4A967117" w:rsidR="009348F8" w:rsidRDefault="009348F8">
      <w:pPr>
        <w:pStyle w:val="TOC1"/>
        <w:tabs>
          <w:tab w:val="right" w:leader="dot" w:pos="8822"/>
        </w:tabs>
        <w:rPr>
          <w:rFonts w:eastAsiaTheme="minorEastAsia" w:cstheme="minorBidi"/>
          <w:b w:val="0"/>
          <w:bCs w:val="0"/>
          <w:caps w:val="0"/>
          <w:noProof/>
          <w:kern w:val="2"/>
          <w:sz w:val="24"/>
          <w:szCs w:val="24"/>
          <w:u w:val="none"/>
          <w:rtl/>
          <w14:ligatures w14:val="standardContextual"/>
        </w:rPr>
      </w:pPr>
      <w:r w:rsidRPr="00252C55">
        <w:rPr>
          <w:rFonts w:ascii="Sakkal Majalla" w:hAnsi="Sakkal Majalla" w:cs="Sakkal Majalla" w:hint="eastAsia"/>
          <w:noProof/>
          <w:rtl/>
        </w:rPr>
        <w:t>الفصل</w:t>
      </w:r>
      <w:r w:rsidRPr="00252C55">
        <w:rPr>
          <w:rFonts w:ascii="Sakkal Majalla" w:hAnsi="Sakkal Majalla" w:cs="Sakkal Majalla"/>
          <w:noProof/>
          <w:rtl/>
        </w:rPr>
        <w:t xml:space="preserve"> </w:t>
      </w:r>
      <w:r w:rsidRPr="00252C55">
        <w:rPr>
          <w:rFonts w:ascii="Sakkal Majalla" w:hAnsi="Sakkal Majalla" w:cs="Sakkal Majalla" w:hint="eastAsia"/>
          <w:noProof/>
          <w:rtl/>
        </w:rPr>
        <w:t>الثاني</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Toc192544945 \h</w:instrText>
      </w:r>
      <w:r>
        <w:rPr>
          <w:noProof/>
          <w:rtl/>
        </w:rPr>
        <w:instrText xml:space="preserve"> </w:instrText>
      </w:r>
      <w:r>
        <w:rPr>
          <w:noProof/>
          <w:rtl/>
        </w:rPr>
      </w:r>
      <w:r>
        <w:rPr>
          <w:noProof/>
          <w:rtl/>
        </w:rPr>
        <w:fldChar w:fldCharType="separate"/>
      </w:r>
      <w:r>
        <w:rPr>
          <w:noProof/>
          <w:rtl/>
        </w:rPr>
        <w:t>15</w:t>
      </w:r>
      <w:r>
        <w:rPr>
          <w:noProof/>
          <w:rtl/>
        </w:rPr>
        <w:fldChar w:fldCharType="end"/>
      </w:r>
    </w:p>
    <w:p w14:paraId="5B0E5ED5" w14:textId="42E59670" w:rsidR="009348F8" w:rsidRDefault="009348F8">
      <w:pPr>
        <w:pStyle w:val="TOC1"/>
        <w:tabs>
          <w:tab w:val="right" w:leader="dot" w:pos="8822"/>
        </w:tabs>
        <w:rPr>
          <w:rFonts w:eastAsiaTheme="minorEastAsia" w:cstheme="minorBidi"/>
          <w:b w:val="0"/>
          <w:bCs w:val="0"/>
          <w:caps w:val="0"/>
          <w:noProof/>
          <w:kern w:val="2"/>
          <w:sz w:val="24"/>
          <w:szCs w:val="24"/>
          <w:u w:val="none"/>
          <w:rtl/>
          <w14:ligatures w14:val="standardContextual"/>
        </w:rPr>
      </w:pPr>
      <w:r w:rsidRPr="00252C55">
        <w:rPr>
          <w:rFonts w:ascii="Sakkal Majalla" w:hAnsi="Sakkal Majalla" w:cs="Sakkal Majalla" w:hint="eastAsia"/>
          <w:noProof/>
          <w:rtl/>
        </w:rPr>
        <w:t>الدراسات</w:t>
      </w:r>
      <w:r w:rsidRPr="00252C55">
        <w:rPr>
          <w:rFonts w:ascii="Sakkal Majalla" w:hAnsi="Sakkal Majalla" w:cs="Sakkal Majalla"/>
          <w:noProof/>
          <w:rtl/>
        </w:rPr>
        <w:t xml:space="preserve"> </w:t>
      </w:r>
      <w:r w:rsidRPr="00252C55">
        <w:rPr>
          <w:rFonts w:ascii="Sakkal Majalla" w:hAnsi="Sakkal Majalla" w:cs="Sakkal Majalla" w:hint="eastAsia"/>
          <w:noProof/>
          <w:rtl/>
        </w:rPr>
        <w:t>السابقة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Toc192544946 \h</w:instrText>
      </w:r>
      <w:r>
        <w:rPr>
          <w:noProof/>
          <w:rtl/>
        </w:rPr>
        <w:instrText xml:space="preserve"> </w:instrText>
      </w:r>
      <w:r>
        <w:rPr>
          <w:noProof/>
          <w:rtl/>
        </w:rPr>
      </w:r>
      <w:r>
        <w:rPr>
          <w:noProof/>
          <w:rtl/>
        </w:rPr>
        <w:fldChar w:fldCharType="separate"/>
      </w:r>
      <w:r>
        <w:rPr>
          <w:noProof/>
          <w:rtl/>
        </w:rPr>
        <w:t>15</w:t>
      </w:r>
      <w:r>
        <w:rPr>
          <w:noProof/>
          <w:rtl/>
        </w:rPr>
        <w:fldChar w:fldCharType="end"/>
      </w:r>
    </w:p>
    <w:p w14:paraId="515903A5" w14:textId="00F7A979" w:rsidR="009348F8" w:rsidRDefault="009348F8">
      <w:pPr>
        <w:pStyle w:val="TOC1"/>
        <w:tabs>
          <w:tab w:val="right" w:leader="dot" w:pos="8822"/>
        </w:tabs>
        <w:rPr>
          <w:rFonts w:eastAsiaTheme="minorEastAsia" w:cstheme="minorBidi"/>
          <w:b w:val="0"/>
          <w:bCs w:val="0"/>
          <w:caps w:val="0"/>
          <w:noProof/>
          <w:kern w:val="2"/>
          <w:sz w:val="24"/>
          <w:szCs w:val="24"/>
          <w:u w:val="none"/>
          <w:rtl/>
          <w14:ligatures w14:val="standardContextual"/>
        </w:rPr>
      </w:pPr>
      <w:r w:rsidRPr="00252C55">
        <w:rPr>
          <w:rFonts w:ascii="Simplified Arabic" w:hAnsi="Simplified Arabic" w:cs="Simplified Arabic" w:hint="eastAsia"/>
          <w:noProof/>
          <w:rtl/>
        </w:rPr>
        <w:t>الدراسات</w:t>
      </w:r>
      <w:r w:rsidRPr="00252C55">
        <w:rPr>
          <w:rFonts w:ascii="Simplified Arabic" w:hAnsi="Simplified Arabic" w:cs="Simplified Arabic"/>
          <w:noProof/>
          <w:rtl/>
        </w:rPr>
        <w:t xml:space="preserve"> </w:t>
      </w:r>
      <w:r w:rsidRPr="00252C55">
        <w:rPr>
          <w:rFonts w:ascii="Simplified Arabic" w:hAnsi="Simplified Arabic" w:cs="Simplified Arabic" w:hint="eastAsia"/>
          <w:noProof/>
          <w:rtl/>
        </w:rPr>
        <w:t>السابقة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Toc192544947 \h</w:instrText>
      </w:r>
      <w:r>
        <w:rPr>
          <w:noProof/>
          <w:rtl/>
        </w:rPr>
        <w:instrText xml:space="preserve"> </w:instrText>
      </w:r>
      <w:r>
        <w:rPr>
          <w:noProof/>
          <w:rtl/>
        </w:rPr>
      </w:r>
      <w:r>
        <w:rPr>
          <w:noProof/>
          <w:rtl/>
        </w:rPr>
        <w:fldChar w:fldCharType="separate"/>
      </w:r>
      <w:r>
        <w:rPr>
          <w:noProof/>
          <w:rtl/>
        </w:rPr>
        <w:t>16</w:t>
      </w:r>
      <w:r>
        <w:rPr>
          <w:noProof/>
          <w:rtl/>
        </w:rPr>
        <w:fldChar w:fldCharType="end"/>
      </w:r>
    </w:p>
    <w:p w14:paraId="5EEDAADB" w14:textId="4902BCD7" w:rsidR="009348F8" w:rsidRDefault="009348F8">
      <w:pPr>
        <w:pStyle w:val="TOC1"/>
        <w:tabs>
          <w:tab w:val="right" w:leader="dot" w:pos="8822"/>
        </w:tabs>
        <w:rPr>
          <w:rFonts w:eastAsiaTheme="minorEastAsia" w:cstheme="minorBidi"/>
          <w:b w:val="0"/>
          <w:bCs w:val="0"/>
          <w:caps w:val="0"/>
          <w:noProof/>
          <w:kern w:val="2"/>
          <w:sz w:val="24"/>
          <w:szCs w:val="24"/>
          <w:u w:val="none"/>
          <w:rtl/>
          <w14:ligatures w14:val="standardContextual"/>
        </w:rPr>
      </w:pPr>
      <w:r w:rsidRPr="00252C55">
        <w:rPr>
          <w:rFonts w:ascii="Sakkal Majalla" w:hAnsi="Sakkal Majalla" w:cs="Sakkal Majalla" w:hint="eastAsia"/>
          <w:noProof/>
          <w:rtl/>
        </w:rPr>
        <w:t>الفصل</w:t>
      </w:r>
      <w:r w:rsidRPr="00252C55">
        <w:rPr>
          <w:rFonts w:ascii="Sakkal Majalla" w:hAnsi="Sakkal Majalla" w:cs="Sakkal Majalla"/>
          <w:noProof/>
          <w:rtl/>
        </w:rPr>
        <w:t xml:space="preserve"> </w:t>
      </w:r>
      <w:r w:rsidRPr="00252C55">
        <w:rPr>
          <w:rFonts w:ascii="Sakkal Majalla" w:hAnsi="Sakkal Majalla" w:cs="Sakkal Majalla" w:hint="eastAsia"/>
          <w:noProof/>
          <w:rtl/>
        </w:rPr>
        <w:t>الثالث</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Toc192544948 \h</w:instrText>
      </w:r>
      <w:r>
        <w:rPr>
          <w:noProof/>
          <w:rtl/>
        </w:rPr>
        <w:instrText xml:space="preserve"> </w:instrText>
      </w:r>
      <w:r>
        <w:rPr>
          <w:noProof/>
          <w:rtl/>
        </w:rPr>
      </w:r>
      <w:r>
        <w:rPr>
          <w:noProof/>
          <w:rtl/>
        </w:rPr>
        <w:fldChar w:fldCharType="separate"/>
      </w:r>
      <w:r>
        <w:rPr>
          <w:noProof/>
          <w:rtl/>
        </w:rPr>
        <w:t>19</w:t>
      </w:r>
      <w:r>
        <w:rPr>
          <w:noProof/>
          <w:rtl/>
        </w:rPr>
        <w:fldChar w:fldCharType="end"/>
      </w:r>
    </w:p>
    <w:p w14:paraId="5EC06C32" w14:textId="4CED8456" w:rsidR="009348F8" w:rsidRDefault="009348F8">
      <w:pPr>
        <w:pStyle w:val="TOC1"/>
        <w:tabs>
          <w:tab w:val="right" w:leader="dot" w:pos="8822"/>
        </w:tabs>
        <w:rPr>
          <w:rFonts w:eastAsiaTheme="minorEastAsia" w:cstheme="minorBidi"/>
          <w:b w:val="0"/>
          <w:bCs w:val="0"/>
          <w:caps w:val="0"/>
          <w:noProof/>
          <w:kern w:val="2"/>
          <w:sz w:val="24"/>
          <w:szCs w:val="24"/>
          <w:u w:val="none"/>
          <w:rtl/>
          <w14:ligatures w14:val="standardContextual"/>
        </w:rPr>
      </w:pPr>
      <w:r w:rsidRPr="00252C55">
        <w:rPr>
          <w:rFonts w:ascii="Sakkal Majalla" w:hAnsi="Sakkal Majalla" w:cs="Sakkal Majalla" w:hint="eastAsia"/>
          <w:noProof/>
          <w:rtl/>
        </w:rPr>
        <w:t>منهجية</w:t>
      </w:r>
      <w:r w:rsidRPr="00252C55">
        <w:rPr>
          <w:rFonts w:ascii="Sakkal Majalla" w:hAnsi="Sakkal Majalla" w:cs="Sakkal Majalla"/>
          <w:noProof/>
          <w:rtl/>
        </w:rPr>
        <w:t xml:space="preserve"> </w:t>
      </w:r>
      <w:r w:rsidRPr="00252C55">
        <w:rPr>
          <w:rFonts w:ascii="Sakkal Majalla" w:hAnsi="Sakkal Majalla" w:cs="Sakkal Majalla" w:hint="eastAsia"/>
          <w:noProof/>
          <w:rtl/>
        </w:rPr>
        <w:t>الدراسة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Toc192544949 \h</w:instrText>
      </w:r>
      <w:r>
        <w:rPr>
          <w:noProof/>
          <w:rtl/>
        </w:rPr>
        <w:instrText xml:space="preserve"> </w:instrText>
      </w:r>
      <w:r>
        <w:rPr>
          <w:noProof/>
          <w:rtl/>
        </w:rPr>
      </w:r>
      <w:r>
        <w:rPr>
          <w:noProof/>
          <w:rtl/>
        </w:rPr>
        <w:fldChar w:fldCharType="separate"/>
      </w:r>
      <w:r>
        <w:rPr>
          <w:noProof/>
          <w:rtl/>
        </w:rPr>
        <w:t>19</w:t>
      </w:r>
      <w:r>
        <w:rPr>
          <w:noProof/>
          <w:rtl/>
        </w:rPr>
        <w:fldChar w:fldCharType="end"/>
      </w:r>
    </w:p>
    <w:p w14:paraId="1703B5CC" w14:textId="4D53AE96" w:rsidR="009348F8" w:rsidRDefault="009348F8">
      <w:pPr>
        <w:pStyle w:val="TOC1"/>
        <w:tabs>
          <w:tab w:val="right" w:leader="dot" w:pos="8822"/>
        </w:tabs>
        <w:rPr>
          <w:rFonts w:eastAsiaTheme="minorEastAsia" w:cstheme="minorBidi"/>
          <w:b w:val="0"/>
          <w:bCs w:val="0"/>
          <w:caps w:val="0"/>
          <w:noProof/>
          <w:kern w:val="2"/>
          <w:sz w:val="24"/>
          <w:szCs w:val="24"/>
          <w:u w:val="none"/>
          <w:rtl/>
          <w14:ligatures w14:val="standardContextual"/>
        </w:rPr>
      </w:pPr>
      <w:r w:rsidRPr="00252C55">
        <w:rPr>
          <w:rFonts w:ascii="Simplified Arabic" w:hAnsi="Simplified Arabic" w:cs="Simplified Arabic" w:hint="eastAsia"/>
          <w:noProof/>
          <w:rtl/>
        </w:rPr>
        <w:t>المنهجية</w:t>
      </w:r>
      <w:r w:rsidRPr="00252C55">
        <w:rPr>
          <w:rFonts w:ascii="Simplified Arabic" w:hAnsi="Simplified Arabic" w:cs="Simplified Arabic"/>
          <w:noProof/>
          <w:rtl/>
        </w:rPr>
        <w:t xml:space="preserve"> </w:t>
      </w:r>
      <w:r w:rsidRPr="00252C55">
        <w:rPr>
          <w:rFonts w:ascii="Simplified Arabic" w:hAnsi="Simplified Arabic" w:cs="Simplified Arabic" w:hint="eastAsia"/>
          <w:noProof/>
          <w:rtl/>
        </w:rPr>
        <w:t>وطرق</w:t>
      </w:r>
      <w:r w:rsidRPr="00252C55">
        <w:rPr>
          <w:rFonts w:ascii="Simplified Arabic" w:hAnsi="Simplified Arabic" w:cs="Simplified Arabic"/>
          <w:noProof/>
          <w:rtl/>
        </w:rPr>
        <w:t xml:space="preserve"> </w:t>
      </w:r>
      <w:r w:rsidRPr="00252C55">
        <w:rPr>
          <w:rFonts w:ascii="Simplified Arabic" w:hAnsi="Simplified Arabic" w:cs="Simplified Arabic" w:hint="eastAsia"/>
          <w:noProof/>
          <w:rtl/>
        </w:rPr>
        <w:t>البحث</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Toc192544950 \h</w:instrText>
      </w:r>
      <w:r>
        <w:rPr>
          <w:noProof/>
          <w:rtl/>
        </w:rPr>
        <w:instrText xml:space="preserve"> </w:instrText>
      </w:r>
      <w:r>
        <w:rPr>
          <w:noProof/>
          <w:rtl/>
        </w:rPr>
      </w:r>
      <w:r>
        <w:rPr>
          <w:noProof/>
          <w:rtl/>
        </w:rPr>
        <w:fldChar w:fldCharType="separate"/>
      </w:r>
      <w:r>
        <w:rPr>
          <w:noProof/>
          <w:rtl/>
        </w:rPr>
        <w:t>20</w:t>
      </w:r>
      <w:r>
        <w:rPr>
          <w:noProof/>
          <w:rtl/>
        </w:rPr>
        <w:fldChar w:fldCharType="end"/>
      </w:r>
    </w:p>
    <w:p w14:paraId="046221B7" w14:textId="02A8F9AD" w:rsidR="009348F8" w:rsidRDefault="009348F8">
      <w:pPr>
        <w:pStyle w:val="TOC1"/>
        <w:tabs>
          <w:tab w:val="right" w:leader="dot" w:pos="8822"/>
        </w:tabs>
        <w:rPr>
          <w:rFonts w:eastAsiaTheme="minorEastAsia" w:cstheme="minorBidi"/>
          <w:b w:val="0"/>
          <w:bCs w:val="0"/>
          <w:caps w:val="0"/>
          <w:noProof/>
          <w:kern w:val="2"/>
          <w:sz w:val="24"/>
          <w:szCs w:val="24"/>
          <w:u w:val="none"/>
          <w:rtl/>
          <w14:ligatures w14:val="standardContextual"/>
        </w:rPr>
      </w:pPr>
      <w:r w:rsidRPr="00252C55">
        <w:rPr>
          <w:rFonts w:ascii="Simplified Arabic" w:hAnsi="Simplified Arabic" w:cs="Simplified Arabic" w:hint="eastAsia"/>
          <w:noProof/>
          <w:rtl/>
        </w:rPr>
        <w:t>أدوات</w:t>
      </w:r>
      <w:r w:rsidRPr="00252C55">
        <w:rPr>
          <w:rFonts w:ascii="Simplified Arabic" w:hAnsi="Simplified Arabic" w:cs="Simplified Arabic"/>
          <w:noProof/>
          <w:rtl/>
        </w:rPr>
        <w:t xml:space="preserve"> </w:t>
      </w:r>
      <w:r w:rsidRPr="00252C55">
        <w:rPr>
          <w:rFonts w:ascii="Simplified Arabic" w:hAnsi="Simplified Arabic" w:cs="Simplified Arabic" w:hint="eastAsia"/>
          <w:noProof/>
          <w:rtl/>
        </w:rPr>
        <w:t>البحث</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Toc192544951 \h</w:instrText>
      </w:r>
      <w:r>
        <w:rPr>
          <w:noProof/>
          <w:rtl/>
        </w:rPr>
        <w:instrText xml:space="preserve"> </w:instrText>
      </w:r>
      <w:r>
        <w:rPr>
          <w:noProof/>
          <w:rtl/>
        </w:rPr>
      </w:r>
      <w:r>
        <w:rPr>
          <w:noProof/>
          <w:rtl/>
        </w:rPr>
        <w:fldChar w:fldCharType="separate"/>
      </w:r>
      <w:r>
        <w:rPr>
          <w:noProof/>
          <w:rtl/>
        </w:rPr>
        <w:t>20</w:t>
      </w:r>
      <w:r>
        <w:rPr>
          <w:noProof/>
          <w:rtl/>
        </w:rPr>
        <w:fldChar w:fldCharType="end"/>
      </w:r>
    </w:p>
    <w:p w14:paraId="43B40B59" w14:textId="4F5D7F39" w:rsidR="009348F8" w:rsidRDefault="009348F8">
      <w:pPr>
        <w:pStyle w:val="TOC1"/>
        <w:tabs>
          <w:tab w:val="right" w:leader="dot" w:pos="8822"/>
        </w:tabs>
        <w:rPr>
          <w:rFonts w:eastAsiaTheme="minorEastAsia" w:cstheme="minorBidi"/>
          <w:b w:val="0"/>
          <w:bCs w:val="0"/>
          <w:caps w:val="0"/>
          <w:noProof/>
          <w:kern w:val="2"/>
          <w:sz w:val="24"/>
          <w:szCs w:val="24"/>
          <w:u w:val="none"/>
          <w:rtl/>
          <w14:ligatures w14:val="standardContextual"/>
        </w:rPr>
      </w:pPr>
      <w:r w:rsidRPr="00252C55">
        <w:rPr>
          <w:rFonts w:ascii="Simplified Arabic" w:hAnsi="Simplified Arabic" w:cs="Simplified Arabic" w:hint="eastAsia"/>
          <w:noProof/>
          <w:rtl/>
        </w:rPr>
        <w:t>إجراءات</w:t>
      </w:r>
      <w:r w:rsidRPr="00252C55">
        <w:rPr>
          <w:rFonts w:ascii="Simplified Arabic" w:hAnsi="Simplified Arabic" w:cs="Simplified Arabic"/>
          <w:noProof/>
          <w:rtl/>
        </w:rPr>
        <w:t xml:space="preserve"> </w:t>
      </w:r>
      <w:r w:rsidRPr="00252C55">
        <w:rPr>
          <w:rFonts w:ascii="Simplified Arabic" w:hAnsi="Simplified Arabic" w:cs="Simplified Arabic" w:hint="eastAsia"/>
          <w:noProof/>
          <w:rtl/>
        </w:rPr>
        <w:t>جمع</w:t>
      </w:r>
      <w:r w:rsidRPr="00252C55">
        <w:rPr>
          <w:rFonts w:ascii="Simplified Arabic" w:hAnsi="Simplified Arabic" w:cs="Simplified Arabic"/>
          <w:noProof/>
          <w:rtl/>
        </w:rPr>
        <w:t xml:space="preserve"> </w:t>
      </w:r>
      <w:r w:rsidRPr="00252C55">
        <w:rPr>
          <w:rFonts w:ascii="Simplified Arabic" w:hAnsi="Simplified Arabic" w:cs="Simplified Arabic" w:hint="eastAsia"/>
          <w:noProof/>
          <w:rtl/>
        </w:rPr>
        <w:t>البيانات</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Toc192544952 \h</w:instrText>
      </w:r>
      <w:r>
        <w:rPr>
          <w:noProof/>
          <w:rtl/>
        </w:rPr>
        <w:instrText xml:space="preserve"> </w:instrText>
      </w:r>
      <w:r>
        <w:rPr>
          <w:noProof/>
          <w:rtl/>
        </w:rPr>
      </w:r>
      <w:r>
        <w:rPr>
          <w:noProof/>
          <w:rtl/>
        </w:rPr>
        <w:fldChar w:fldCharType="separate"/>
      </w:r>
      <w:r>
        <w:rPr>
          <w:noProof/>
          <w:rtl/>
        </w:rPr>
        <w:t>22</w:t>
      </w:r>
      <w:r>
        <w:rPr>
          <w:noProof/>
          <w:rtl/>
        </w:rPr>
        <w:fldChar w:fldCharType="end"/>
      </w:r>
    </w:p>
    <w:p w14:paraId="6D243311" w14:textId="3959B2EB" w:rsidR="009348F8" w:rsidRDefault="009348F8">
      <w:pPr>
        <w:pStyle w:val="TOC1"/>
        <w:tabs>
          <w:tab w:val="right" w:leader="dot" w:pos="8822"/>
        </w:tabs>
        <w:rPr>
          <w:rFonts w:eastAsiaTheme="minorEastAsia" w:cstheme="minorBidi"/>
          <w:b w:val="0"/>
          <w:bCs w:val="0"/>
          <w:caps w:val="0"/>
          <w:noProof/>
          <w:kern w:val="2"/>
          <w:sz w:val="24"/>
          <w:szCs w:val="24"/>
          <w:u w:val="none"/>
          <w:rtl/>
          <w14:ligatures w14:val="standardContextual"/>
        </w:rPr>
      </w:pPr>
      <w:r w:rsidRPr="00252C55">
        <w:rPr>
          <w:rFonts w:ascii="Simplified Arabic" w:hAnsi="Simplified Arabic" w:cs="Simplified Arabic" w:hint="eastAsia"/>
          <w:noProof/>
          <w:rtl/>
        </w:rPr>
        <w:lastRenderedPageBreak/>
        <w:t>حدود</w:t>
      </w:r>
      <w:r w:rsidRPr="00252C55">
        <w:rPr>
          <w:rFonts w:ascii="Simplified Arabic" w:hAnsi="Simplified Arabic" w:cs="Simplified Arabic"/>
          <w:noProof/>
          <w:rtl/>
        </w:rPr>
        <w:t xml:space="preserve"> </w:t>
      </w:r>
      <w:r w:rsidRPr="00252C55">
        <w:rPr>
          <w:rFonts w:ascii="Simplified Arabic" w:hAnsi="Simplified Arabic" w:cs="Simplified Arabic" w:hint="eastAsia"/>
          <w:noProof/>
          <w:rtl/>
        </w:rPr>
        <w:t>الدراسة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Toc192544953 \h</w:instrText>
      </w:r>
      <w:r>
        <w:rPr>
          <w:noProof/>
          <w:rtl/>
        </w:rPr>
        <w:instrText xml:space="preserve"> </w:instrText>
      </w:r>
      <w:r>
        <w:rPr>
          <w:noProof/>
          <w:rtl/>
        </w:rPr>
      </w:r>
      <w:r>
        <w:rPr>
          <w:noProof/>
          <w:rtl/>
        </w:rPr>
        <w:fldChar w:fldCharType="separate"/>
      </w:r>
      <w:r>
        <w:rPr>
          <w:noProof/>
          <w:rtl/>
        </w:rPr>
        <w:t>23</w:t>
      </w:r>
      <w:r>
        <w:rPr>
          <w:noProof/>
          <w:rtl/>
        </w:rPr>
        <w:fldChar w:fldCharType="end"/>
      </w:r>
    </w:p>
    <w:p w14:paraId="20C7F5EF" w14:textId="4B8AE4D7" w:rsidR="009348F8" w:rsidRDefault="009348F8">
      <w:pPr>
        <w:pStyle w:val="TOC1"/>
        <w:tabs>
          <w:tab w:val="right" w:leader="dot" w:pos="8822"/>
        </w:tabs>
        <w:rPr>
          <w:rFonts w:eastAsiaTheme="minorEastAsia" w:cstheme="minorBidi"/>
          <w:b w:val="0"/>
          <w:bCs w:val="0"/>
          <w:caps w:val="0"/>
          <w:noProof/>
          <w:kern w:val="2"/>
          <w:sz w:val="24"/>
          <w:szCs w:val="24"/>
          <w:u w:val="none"/>
          <w:rtl/>
          <w14:ligatures w14:val="standardContextual"/>
        </w:rPr>
      </w:pPr>
      <w:r w:rsidRPr="00252C55">
        <w:rPr>
          <w:rFonts w:ascii="Simplified Arabic" w:hAnsi="Simplified Arabic" w:cs="Simplified Arabic" w:hint="eastAsia"/>
          <w:noProof/>
          <w:rtl/>
        </w:rPr>
        <w:t>الفصل</w:t>
      </w:r>
      <w:r w:rsidRPr="00252C55">
        <w:rPr>
          <w:rFonts w:ascii="Simplified Arabic" w:hAnsi="Simplified Arabic" w:cs="Simplified Arabic"/>
          <w:noProof/>
          <w:rtl/>
        </w:rPr>
        <w:t xml:space="preserve"> </w:t>
      </w:r>
      <w:r w:rsidRPr="00252C55">
        <w:rPr>
          <w:rFonts w:ascii="Simplified Arabic" w:hAnsi="Simplified Arabic" w:cs="Simplified Arabic" w:hint="eastAsia"/>
          <w:noProof/>
          <w:rtl/>
        </w:rPr>
        <w:t>الرابع</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Toc192544954 \h</w:instrText>
      </w:r>
      <w:r>
        <w:rPr>
          <w:noProof/>
          <w:rtl/>
        </w:rPr>
        <w:instrText xml:space="preserve"> </w:instrText>
      </w:r>
      <w:r>
        <w:rPr>
          <w:noProof/>
          <w:rtl/>
        </w:rPr>
      </w:r>
      <w:r>
        <w:rPr>
          <w:noProof/>
          <w:rtl/>
        </w:rPr>
        <w:fldChar w:fldCharType="separate"/>
      </w:r>
      <w:r>
        <w:rPr>
          <w:noProof/>
          <w:rtl/>
        </w:rPr>
        <w:t>24</w:t>
      </w:r>
      <w:r>
        <w:rPr>
          <w:noProof/>
          <w:rtl/>
        </w:rPr>
        <w:fldChar w:fldCharType="end"/>
      </w:r>
    </w:p>
    <w:p w14:paraId="323294E3" w14:textId="79846BBB" w:rsidR="009348F8" w:rsidRDefault="009348F8">
      <w:pPr>
        <w:pStyle w:val="TOC1"/>
        <w:tabs>
          <w:tab w:val="right" w:leader="dot" w:pos="8822"/>
        </w:tabs>
        <w:rPr>
          <w:rFonts w:eastAsiaTheme="minorEastAsia" w:cstheme="minorBidi"/>
          <w:b w:val="0"/>
          <w:bCs w:val="0"/>
          <w:caps w:val="0"/>
          <w:noProof/>
          <w:kern w:val="2"/>
          <w:sz w:val="24"/>
          <w:szCs w:val="24"/>
          <w:u w:val="none"/>
          <w:rtl/>
          <w14:ligatures w14:val="standardContextual"/>
        </w:rPr>
      </w:pPr>
      <w:r w:rsidRPr="00252C55">
        <w:rPr>
          <w:rFonts w:ascii="Simplified Arabic" w:hAnsi="Simplified Arabic" w:cs="Simplified Arabic" w:hint="eastAsia"/>
          <w:noProof/>
          <w:rtl/>
        </w:rPr>
        <w:t>النتائج</w:t>
      </w:r>
      <w:r w:rsidRPr="00252C55">
        <w:rPr>
          <w:rFonts w:ascii="Simplified Arabic" w:hAnsi="Simplified Arabic" w:cs="Simplified Arabic"/>
          <w:noProof/>
          <w:rtl/>
        </w:rPr>
        <w:t xml:space="preserve"> </w:t>
      </w:r>
      <w:r w:rsidRPr="00252C55">
        <w:rPr>
          <w:rFonts w:ascii="Simplified Arabic" w:hAnsi="Simplified Arabic" w:cs="Simplified Arabic" w:hint="eastAsia"/>
          <w:noProof/>
          <w:rtl/>
        </w:rPr>
        <w:t>والتوصيات</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Toc192544955 \h</w:instrText>
      </w:r>
      <w:r>
        <w:rPr>
          <w:noProof/>
          <w:rtl/>
        </w:rPr>
        <w:instrText xml:space="preserve"> </w:instrText>
      </w:r>
      <w:r>
        <w:rPr>
          <w:noProof/>
          <w:rtl/>
        </w:rPr>
      </w:r>
      <w:r>
        <w:rPr>
          <w:noProof/>
          <w:rtl/>
        </w:rPr>
        <w:fldChar w:fldCharType="separate"/>
      </w:r>
      <w:r>
        <w:rPr>
          <w:noProof/>
          <w:rtl/>
        </w:rPr>
        <w:t>24</w:t>
      </w:r>
      <w:r>
        <w:rPr>
          <w:noProof/>
          <w:rtl/>
        </w:rPr>
        <w:fldChar w:fldCharType="end"/>
      </w:r>
    </w:p>
    <w:p w14:paraId="598691BE" w14:textId="63E4B041" w:rsidR="009348F8" w:rsidRDefault="009348F8">
      <w:pPr>
        <w:pStyle w:val="TOC1"/>
        <w:tabs>
          <w:tab w:val="right" w:leader="dot" w:pos="8822"/>
        </w:tabs>
        <w:rPr>
          <w:rFonts w:eastAsiaTheme="minorEastAsia" w:cstheme="minorBidi"/>
          <w:b w:val="0"/>
          <w:bCs w:val="0"/>
          <w:caps w:val="0"/>
          <w:noProof/>
          <w:kern w:val="2"/>
          <w:sz w:val="24"/>
          <w:szCs w:val="24"/>
          <w:u w:val="none"/>
          <w:rtl/>
          <w14:ligatures w14:val="standardContextual"/>
        </w:rPr>
      </w:pPr>
      <w:r w:rsidRPr="00252C55">
        <w:rPr>
          <w:rFonts w:ascii="Simplified Arabic" w:hAnsi="Simplified Arabic" w:cs="Simplified Arabic" w:hint="eastAsia"/>
          <w:noProof/>
          <w:color w:val="000000"/>
          <w:kern w:val="36"/>
          <w:rtl/>
        </w:rPr>
        <w:t>تحليل</w:t>
      </w:r>
      <w:r w:rsidRPr="00252C55">
        <w:rPr>
          <w:rFonts w:ascii="Simplified Arabic" w:hAnsi="Simplified Arabic" w:cs="Simplified Arabic"/>
          <w:noProof/>
          <w:color w:val="000000"/>
          <w:kern w:val="36"/>
          <w:rtl/>
        </w:rPr>
        <w:t xml:space="preserve"> </w:t>
      </w:r>
      <w:r w:rsidRPr="00252C55">
        <w:rPr>
          <w:rFonts w:ascii="Simplified Arabic" w:hAnsi="Simplified Arabic" w:cs="Simplified Arabic" w:hint="eastAsia"/>
          <w:noProof/>
          <w:color w:val="000000"/>
          <w:kern w:val="36"/>
          <w:rtl/>
        </w:rPr>
        <w:t>البيانات</w:t>
      </w:r>
      <w:r w:rsidRPr="00252C55">
        <w:rPr>
          <w:rFonts w:ascii="Simplified Arabic" w:hAnsi="Simplified Arabic" w:cs="Simplified Arabic"/>
          <w:noProof/>
          <w:color w:val="000000"/>
          <w:kern w:val="36"/>
          <w:rtl/>
        </w:rPr>
        <w:t xml:space="preserve"> </w:t>
      </w:r>
      <w:r w:rsidRPr="00252C55">
        <w:rPr>
          <w:rFonts w:ascii="Simplified Arabic" w:hAnsi="Simplified Arabic" w:cs="Simplified Arabic" w:hint="eastAsia"/>
          <w:noProof/>
          <w:color w:val="000000"/>
          <w:kern w:val="36"/>
          <w:rtl/>
        </w:rPr>
        <w:t>والنتائج</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Toc192544956 \h</w:instrText>
      </w:r>
      <w:r>
        <w:rPr>
          <w:noProof/>
          <w:rtl/>
        </w:rPr>
        <w:instrText xml:space="preserve"> </w:instrText>
      </w:r>
      <w:r>
        <w:rPr>
          <w:noProof/>
          <w:rtl/>
        </w:rPr>
      </w:r>
      <w:r>
        <w:rPr>
          <w:noProof/>
          <w:rtl/>
        </w:rPr>
        <w:fldChar w:fldCharType="separate"/>
      </w:r>
      <w:r>
        <w:rPr>
          <w:noProof/>
          <w:rtl/>
        </w:rPr>
        <w:t>25</w:t>
      </w:r>
      <w:r>
        <w:rPr>
          <w:noProof/>
          <w:rtl/>
        </w:rPr>
        <w:fldChar w:fldCharType="end"/>
      </w:r>
    </w:p>
    <w:p w14:paraId="1A921897" w14:textId="175942CD" w:rsidR="009348F8" w:rsidRDefault="009348F8">
      <w:pPr>
        <w:pStyle w:val="TOC1"/>
        <w:tabs>
          <w:tab w:val="right" w:leader="dot" w:pos="8822"/>
        </w:tabs>
        <w:rPr>
          <w:rFonts w:eastAsiaTheme="minorEastAsia" w:cstheme="minorBidi"/>
          <w:b w:val="0"/>
          <w:bCs w:val="0"/>
          <w:caps w:val="0"/>
          <w:noProof/>
          <w:kern w:val="2"/>
          <w:sz w:val="24"/>
          <w:szCs w:val="24"/>
          <w:u w:val="none"/>
          <w:rtl/>
          <w14:ligatures w14:val="standardContextual"/>
        </w:rPr>
      </w:pPr>
      <w:r w:rsidRPr="00252C55">
        <w:rPr>
          <w:rFonts w:ascii="Simplified Arabic" w:hAnsi="Simplified Arabic" w:cs="Simplified Arabic" w:hint="eastAsia"/>
          <w:noProof/>
          <w:color w:val="000000"/>
          <w:rtl/>
        </w:rPr>
        <w:t>أهم</w:t>
      </w:r>
      <w:r w:rsidRPr="00252C55">
        <w:rPr>
          <w:rFonts w:ascii="Simplified Arabic" w:hAnsi="Simplified Arabic" w:cs="Simplified Arabic"/>
          <w:noProof/>
          <w:color w:val="000000"/>
          <w:rtl/>
        </w:rPr>
        <w:t xml:space="preserve"> </w:t>
      </w:r>
      <w:r w:rsidRPr="00252C55">
        <w:rPr>
          <w:rFonts w:ascii="Simplified Arabic" w:hAnsi="Simplified Arabic" w:cs="Simplified Arabic" w:hint="eastAsia"/>
          <w:noProof/>
          <w:color w:val="000000"/>
          <w:rtl/>
        </w:rPr>
        <w:t>النتائج</w:t>
      </w:r>
      <w:r w:rsidRPr="00252C55">
        <w:rPr>
          <w:rFonts w:ascii="Simplified Arabic" w:hAnsi="Simplified Arabic" w:cs="Simplified Arabic"/>
          <w:noProof/>
          <w:color w:val="000000"/>
          <w:rtl/>
        </w:rPr>
        <w:t xml:space="preserve"> </w:t>
      </w:r>
      <w:r w:rsidRPr="00252C55">
        <w:rPr>
          <w:rFonts w:ascii="Simplified Arabic" w:hAnsi="Simplified Arabic" w:cs="Simplified Arabic" w:hint="eastAsia"/>
          <w:noProof/>
          <w:color w:val="000000"/>
          <w:rtl/>
        </w:rPr>
        <w:t>المستخلصة</w:t>
      </w:r>
      <w:r w:rsidRPr="00252C55">
        <w:rPr>
          <w:rFonts w:ascii="Simplified Arabic" w:hAnsi="Simplified Arabic" w:cs="Simplified Arabic"/>
          <w:noProof/>
          <w:color w:val="000000"/>
        </w:rPr>
        <w: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Toc192544957 \h</w:instrText>
      </w:r>
      <w:r>
        <w:rPr>
          <w:noProof/>
          <w:rtl/>
        </w:rPr>
        <w:instrText xml:space="preserve"> </w:instrText>
      </w:r>
      <w:r>
        <w:rPr>
          <w:noProof/>
          <w:rtl/>
        </w:rPr>
      </w:r>
      <w:r>
        <w:rPr>
          <w:noProof/>
          <w:rtl/>
        </w:rPr>
        <w:fldChar w:fldCharType="separate"/>
      </w:r>
      <w:r>
        <w:rPr>
          <w:noProof/>
          <w:rtl/>
        </w:rPr>
        <w:t>32</w:t>
      </w:r>
      <w:r>
        <w:rPr>
          <w:noProof/>
          <w:rtl/>
        </w:rPr>
        <w:fldChar w:fldCharType="end"/>
      </w:r>
    </w:p>
    <w:p w14:paraId="71C62847" w14:textId="2CDA79D7" w:rsidR="009348F8" w:rsidRDefault="009348F8">
      <w:pPr>
        <w:pStyle w:val="TOC1"/>
        <w:tabs>
          <w:tab w:val="right" w:leader="dot" w:pos="8822"/>
        </w:tabs>
        <w:rPr>
          <w:rFonts w:eastAsiaTheme="minorEastAsia" w:cstheme="minorBidi"/>
          <w:b w:val="0"/>
          <w:bCs w:val="0"/>
          <w:caps w:val="0"/>
          <w:noProof/>
          <w:kern w:val="2"/>
          <w:sz w:val="24"/>
          <w:szCs w:val="24"/>
          <w:u w:val="none"/>
          <w:rtl/>
          <w14:ligatures w14:val="standardContextual"/>
        </w:rPr>
      </w:pPr>
      <w:r w:rsidRPr="00252C55">
        <w:rPr>
          <w:rFonts w:ascii="Simplified Arabic" w:hAnsi="Simplified Arabic" w:cs="Simplified Arabic" w:hint="eastAsia"/>
          <w:noProof/>
          <w:color w:val="000000"/>
          <w:kern w:val="36"/>
          <w:rtl/>
        </w:rPr>
        <w:t>التوصيات</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Toc192544958 \h</w:instrText>
      </w:r>
      <w:r>
        <w:rPr>
          <w:noProof/>
          <w:rtl/>
        </w:rPr>
        <w:instrText xml:space="preserve"> </w:instrText>
      </w:r>
      <w:r>
        <w:rPr>
          <w:noProof/>
          <w:rtl/>
        </w:rPr>
      </w:r>
      <w:r>
        <w:rPr>
          <w:noProof/>
          <w:rtl/>
        </w:rPr>
        <w:fldChar w:fldCharType="separate"/>
      </w:r>
      <w:r>
        <w:rPr>
          <w:noProof/>
          <w:rtl/>
        </w:rPr>
        <w:t>32</w:t>
      </w:r>
      <w:r>
        <w:rPr>
          <w:noProof/>
          <w:rtl/>
        </w:rPr>
        <w:fldChar w:fldCharType="end"/>
      </w:r>
    </w:p>
    <w:p w14:paraId="5A041A50" w14:textId="7751F0B1" w:rsidR="009348F8" w:rsidRDefault="009348F8">
      <w:pPr>
        <w:pStyle w:val="TOC1"/>
        <w:tabs>
          <w:tab w:val="right" w:leader="dot" w:pos="8822"/>
        </w:tabs>
        <w:rPr>
          <w:rFonts w:eastAsiaTheme="minorEastAsia" w:cstheme="minorBidi"/>
          <w:b w:val="0"/>
          <w:bCs w:val="0"/>
          <w:caps w:val="0"/>
          <w:noProof/>
          <w:kern w:val="2"/>
          <w:sz w:val="24"/>
          <w:szCs w:val="24"/>
          <w:u w:val="none"/>
          <w:rtl/>
          <w14:ligatures w14:val="standardContextual"/>
        </w:rPr>
      </w:pPr>
      <w:r w:rsidRPr="00252C55">
        <w:rPr>
          <w:rFonts w:ascii="Simplified Arabic" w:hAnsi="Simplified Arabic" w:cs="Simplified Arabic" w:hint="eastAsia"/>
          <w:noProof/>
          <w:color w:val="000000"/>
          <w:kern w:val="36"/>
          <w:rtl/>
        </w:rPr>
        <w:t>الخاتمة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Toc192544959 \h</w:instrText>
      </w:r>
      <w:r>
        <w:rPr>
          <w:noProof/>
          <w:rtl/>
        </w:rPr>
        <w:instrText xml:space="preserve"> </w:instrText>
      </w:r>
      <w:r>
        <w:rPr>
          <w:noProof/>
          <w:rtl/>
        </w:rPr>
      </w:r>
      <w:r>
        <w:rPr>
          <w:noProof/>
          <w:rtl/>
        </w:rPr>
        <w:fldChar w:fldCharType="separate"/>
      </w:r>
      <w:r>
        <w:rPr>
          <w:noProof/>
          <w:rtl/>
        </w:rPr>
        <w:t>34</w:t>
      </w:r>
      <w:r>
        <w:rPr>
          <w:noProof/>
          <w:rtl/>
        </w:rPr>
        <w:fldChar w:fldCharType="end"/>
      </w:r>
    </w:p>
    <w:p w14:paraId="6A7245E7" w14:textId="1AAB9EF0" w:rsidR="009348F8" w:rsidRDefault="009348F8">
      <w:pPr>
        <w:pStyle w:val="TOC1"/>
        <w:tabs>
          <w:tab w:val="right" w:leader="dot" w:pos="8822"/>
        </w:tabs>
        <w:rPr>
          <w:rFonts w:eastAsiaTheme="minorEastAsia" w:cstheme="minorBidi"/>
          <w:b w:val="0"/>
          <w:bCs w:val="0"/>
          <w:caps w:val="0"/>
          <w:noProof/>
          <w:kern w:val="2"/>
          <w:sz w:val="24"/>
          <w:szCs w:val="24"/>
          <w:u w:val="none"/>
          <w:rtl/>
          <w14:ligatures w14:val="standardContextual"/>
        </w:rPr>
      </w:pPr>
      <w:r w:rsidRPr="00252C55">
        <w:rPr>
          <w:rFonts w:hint="eastAsia"/>
          <w:noProof/>
          <w:kern w:val="36"/>
          <w:rtl/>
        </w:rPr>
        <w:t>المراجع</w:t>
      </w:r>
      <w:r w:rsidRPr="00252C55">
        <w:rPr>
          <w:noProof/>
          <w:kern w:val="36"/>
          <w:rtl/>
        </w:rPr>
        <w:t xml:space="preserve"> </w:t>
      </w:r>
      <w:r w:rsidRPr="00252C55">
        <w:rPr>
          <w:rFonts w:hint="eastAsia"/>
          <w:noProof/>
          <w:kern w:val="36"/>
          <w:rtl/>
        </w:rPr>
        <w:t>العربية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Toc192544960 \h</w:instrText>
      </w:r>
      <w:r>
        <w:rPr>
          <w:noProof/>
          <w:rtl/>
        </w:rPr>
        <w:instrText xml:space="preserve"> </w:instrText>
      </w:r>
      <w:r>
        <w:rPr>
          <w:noProof/>
          <w:rtl/>
        </w:rPr>
      </w:r>
      <w:r>
        <w:rPr>
          <w:noProof/>
          <w:rtl/>
        </w:rPr>
        <w:fldChar w:fldCharType="separate"/>
      </w:r>
      <w:r>
        <w:rPr>
          <w:noProof/>
          <w:rtl/>
        </w:rPr>
        <w:t>36</w:t>
      </w:r>
      <w:r>
        <w:rPr>
          <w:noProof/>
          <w:rtl/>
        </w:rPr>
        <w:fldChar w:fldCharType="end"/>
      </w:r>
    </w:p>
    <w:p w14:paraId="3CF09CC3" w14:textId="5F7760DA" w:rsidR="009348F8" w:rsidRDefault="009348F8">
      <w:pPr>
        <w:pStyle w:val="TOC1"/>
        <w:tabs>
          <w:tab w:val="right" w:leader="dot" w:pos="8822"/>
        </w:tabs>
        <w:rPr>
          <w:rFonts w:eastAsiaTheme="minorEastAsia" w:cstheme="minorBidi"/>
          <w:b w:val="0"/>
          <w:bCs w:val="0"/>
          <w:caps w:val="0"/>
          <w:noProof/>
          <w:kern w:val="2"/>
          <w:sz w:val="24"/>
          <w:szCs w:val="24"/>
          <w:u w:val="none"/>
          <w:rtl/>
          <w14:ligatures w14:val="standardContextual"/>
        </w:rPr>
      </w:pPr>
      <w:r w:rsidRPr="00252C55">
        <w:rPr>
          <w:rFonts w:hint="eastAsia"/>
          <w:noProof/>
          <w:kern w:val="36"/>
          <w:rtl/>
        </w:rPr>
        <w:t>المراجع</w:t>
      </w:r>
      <w:r w:rsidRPr="00252C55">
        <w:rPr>
          <w:noProof/>
          <w:kern w:val="36"/>
          <w:rtl/>
        </w:rPr>
        <w:t xml:space="preserve"> </w:t>
      </w:r>
      <w:r w:rsidRPr="00252C55">
        <w:rPr>
          <w:rFonts w:hint="eastAsia"/>
          <w:noProof/>
          <w:kern w:val="36"/>
          <w:rtl/>
        </w:rPr>
        <w:t>الأجنبية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Toc192544961 \h</w:instrText>
      </w:r>
      <w:r>
        <w:rPr>
          <w:noProof/>
          <w:rtl/>
        </w:rPr>
        <w:instrText xml:space="preserve"> </w:instrText>
      </w:r>
      <w:r>
        <w:rPr>
          <w:noProof/>
          <w:rtl/>
        </w:rPr>
      </w:r>
      <w:r>
        <w:rPr>
          <w:noProof/>
          <w:rtl/>
        </w:rPr>
        <w:fldChar w:fldCharType="separate"/>
      </w:r>
      <w:r>
        <w:rPr>
          <w:noProof/>
          <w:rtl/>
        </w:rPr>
        <w:t>36</w:t>
      </w:r>
      <w:r>
        <w:rPr>
          <w:noProof/>
          <w:rtl/>
        </w:rPr>
        <w:fldChar w:fldCharType="end"/>
      </w:r>
    </w:p>
    <w:p w14:paraId="75BAC99E" w14:textId="1E359766" w:rsidR="009348F8" w:rsidRDefault="009348F8">
      <w:pPr>
        <w:pStyle w:val="TOC1"/>
        <w:tabs>
          <w:tab w:val="right" w:leader="dot" w:pos="8822"/>
        </w:tabs>
        <w:rPr>
          <w:rFonts w:eastAsiaTheme="minorEastAsia" w:cstheme="minorBidi"/>
          <w:b w:val="0"/>
          <w:bCs w:val="0"/>
          <w:caps w:val="0"/>
          <w:noProof/>
          <w:kern w:val="2"/>
          <w:sz w:val="24"/>
          <w:szCs w:val="24"/>
          <w:u w:val="none"/>
          <w:rtl/>
          <w14:ligatures w14:val="standardContextual"/>
        </w:rPr>
      </w:pPr>
      <w:r w:rsidRPr="00252C55">
        <w:rPr>
          <w:rFonts w:ascii="Sakkal Majalla" w:hAnsi="Sakkal Majalla" w:cs="Sakkal Majalla" w:hint="eastAsia"/>
          <w:noProof/>
          <w:rtl/>
        </w:rPr>
        <w:t>الملاحق</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Toc192544962 \h</w:instrText>
      </w:r>
      <w:r>
        <w:rPr>
          <w:noProof/>
          <w:rtl/>
        </w:rPr>
        <w:instrText xml:space="preserve"> </w:instrText>
      </w:r>
      <w:r>
        <w:rPr>
          <w:noProof/>
          <w:rtl/>
        </w:rPr>
      </w:r>
      <w:r>
        <w:rPr>
          <w:noProof/>
          <w:rtl/>
        </w:rPr>
        <w:fldChar w:fldCharType="separate"/>
      </w:r>
      <w:r>
        <w:rPr>
          <w:noProof/>
          <w:rtl/>
        </w:rPr>
        <w:t>38</w:t>
      </w:r>
      <w:r>
        <w:rPr>
          <w:noProof/>
          <w:rtl/>
        </w:rPr>
        <w:fldChar w:fldCharType="end"/>
      </w:r>
    </w:p>
    <w:p w14:paraId="1C63B50E" w14:textId="63275583" w:rsidR="009125CE" w:rsidRDefault="009348F8" w:rsidP="00C51518">
      <w:pPr>
        <w:rPr>
          <w:rFonts w:ascii="Sakkal Majalla" w:hAnsi="Sakkal Majalla" w:cs="Sakkal Majalla"/>
          <w:sz w:val="28"/>
          <w:szCs w:val="28"/>
          <w:u w:val="single"/>
          <w:lang w:bidi="ar-EG"/>
        </w:rPr>
      </w:pPr>
      <w:r>
        <w:rPr>
          <w:rFonts w:ascii="Sakkal Majalla" w:hAnsi="Sakkal Majalla" w:cs="Sakkal Majalla"/>
          <w:sz w:val="28"/>
          <w:szCs w:val="28"/>
          <w:u w:val="single"/>
          <w:lang w:bidi="ar-EG"/>
        </w:rPr>
        <w:fldChar w:fldCharType="end"/>
      </w: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Pr>
      </w:pPr>
    </w:p>
    <w:p w14:paraId="0AC17713" w14:textId="77777777" w:rsidR="00D83697" w:rsidRDefault="00D83697" w:rsidP="009125CE">
      <w:pPr>
        <w:rPr>
          <w:rFonts w:ascii="Sakkal Majalla" w:hAnsi="Sakkal Majalla" w:cs="Sakkal Majalla"/>
          <w:sz w:val="28"/>
          <w:szCs w:val="28"/>
          <w:u w:val="single"/>
        </w:rPr>
      </w:pPr>
    </w:p>
    <w:p w14:paraId="4E6D245C" w14:textId="77777777" w:rsidR="00D83697" w:rsidRDefault="00D83697" w:rsidP="009125CE">
      <w:pPr>
        <w:rPr>
          <w:rFonts w:ascii="Sakkal Majalla" w:hAnsi="Sakkal Majalla" w:cs="Sakkal Majalla"/>
          <w:sz w:val="28"/>
          <w:szCs w:val="28"/>
          <w:u w:val="single"/>
        </w:rPr>
      </w:pPr>
    </w:p>
    <w:p w14:paraId="6980AAED" w14:textId="77777777" w:rsidR="00D83697" w:rsidRDefault="00D83697" w:rsidP="009125CE">
      <w:pPr>
        <w:rPr>
          <w:rFonts w:ascii="Sakkal Majalla" w:hAnsi="Sakkal Majalla" w:cs="Sakkal Majalla"/>
          <w:sz w:val="28"/>
          <w:szCs w:val="28"/>
          <w:u w:val="single"/>
        </w:rPr>
      </w:pPr>
    </w:p>
    <w:p w14:paraId="5625E8AF" w14:textId="77777777" w:rsidR="00D83697" w:rsidRDefault="00D83697" w:rsidP="009125CE">
      <w:pPr>
        <w:rPr>
          <w:rFonts w:ascii="Sakkal Majalla" w:hAnsi="Sakkal Majalla" w:cs="Sakkal Majalla"/>
          <w:sz w:val="28"/>
          <w:szCs w:val="28"/>
          <w:u w:val="single"/>
        </w:rPr>
      </w:pPr>
    </w:p>
    <w:p w14:paraId="7BD89270" w14:textId="77777777" w:rsidR="00D83697" w:rsidRDefault="00D83697" w:rsidP="009125CE">
      <w:pPr>
        <w:rPr>
          <w:rFonts w:ascii="Sakkal Majalla" w:hAnsi="Sakkal Majalla" w:cs="Sakkal Majalla"/>
          <w:sz w:val="28"/>
          <w:szCs w:val="28"/>
          <w:u w:val="single"/>
        </w:rPr>
      </w:pPr>
    </w:p>
    <w:p w14:paraId="6D96DCD1" w14:textId="77777777" w:rsidR="00D83697" w:rsidRDefault="00D83697" w:rsidP="009125CE">
      <w:pPr>
        <w:rPr>
          <w:rFonts w:ascii="Sakkal Majalla" w:hAnsi="Sakkal Majalla" w:cs="Sakkal Majalla"/>
          <w:sz w:val="28"/>
          <w:szCs w:val="28"/>
          <w:u w:val="single"/>
        </w:rPr>
      </w:pPr>
    </w:p>
    <w:p w14:paraId="1C2E0138" w14:textId="77777777" w:rsidR="00D83697" w:rsidRDefault="00D83697" w:rsidP="009125CE">
      <w:pPr>
        <w:rPr>
          <w:rFonts w:ascii="Sakkal Majalla" w:hAnsi="Sakkal Majalla" w:cs="Sakkal Majalla"/>
          <w:sz w:val="28"/>
          <w:szCs w:val="28"/>
          <w:u w:val="single"/>
        </w:rPr>
      </w:pPr>
    </w:p>
    <w:p w14:paraId="6DAD5953" w14:textId="77777777" w:rsidR="00D83697" w:rsidRDefault="00D83697" w:rsidP="009125CE">
      <w:pPr>
        <w:rPr>
          <w:rFonts w:ascii="Sakkal Majalla" w:hAnsi="Sakkal Majalla" w:cs="Sakkal Majalla"/>
          <w:sz w:val="28"/>
          <w:szCs w:val="28"/>
          <w:u w:val="single"/>
          <w:rtl/>
        </w:rPr>
      </w:pPr>
    </w:p>
    <w:p w14:paraId="6D707AA9" w14:textId="77777777" w:rsidR="002C17A4" w:rsidRDefault="002C17A4" w:rsidP="009125CE">
      <w:pPr>
        <w:rPr>
          <w:rFonts w:ascii="Sakkal Majalla" w:hAnsi="Sakkal Majalla" w:cs="Sakkal Majalla"/>
          <w:sz w:val="28"/>
          <w:szCs w:val="28"/>
          <w:u w:val="single"/>
          <w:rtl/>
        </w:rPr>
      </w:pPr>
    </w:p>
    <w:p w14:paraId="2256F7DA" w14:textId="77777777" w:rsidR="002C17A4" w:rsidRDefault="002C17A4" w:rsidP="009125CE">
      <w:pPr>
        <w:rPr>
          <w:rFonts w:ascii="Sakkal Majalla" w:hAnsi="Sakkal Majalla" w:cs="Sakkal Majalla"/>
          <w:sz w:val="28"/>
          <w:szCs w:val="28"/>
          <w:u w:val="single"/>
          <w:rtl/>
        </w:rPr>
      </w:pPr>
    </w:p>
    <w:p w14:paraId="2AE24587" w14:textId="77777777" w:rsidR="002C17A4" w:rsidRDefault="002C17A4" w:rsidP="009125CE">
      <w:pPr>
        <w:rPr>
          <w:rFonts w:ascii="Sakkal Majalla" w:hAnsi="Sakkal Majalla" w:cs="Sakkal Majalla"/>
          <w:sz w:val="28"/>
          <w:szCs w:val="28"/>
          <w:u w:val="single"/>
          <w:rtl/>
        </w:rPr>
      </w:pPr>
    </w:p>
    <w:p w14:paraId="5A5AD767" w14:textId="77777777" w:rsidR="002C17A4" w:rsidRDefault="002C17A4" w:rsidP="009125CE">
      <w:pPr>
        <w:rPr>
          <w:rFonts w:ascii="Sakkal Majalla" w:hAnsi="Sakkal Majalla" w:cs="Sakkal Majalla"/>
          <w:sz w:val="28"/>
          <w:szCs w:val="28"/>
          <w:u w:val="single"/>
        </w:rPr>
      </w:pPr>
    </w:p>
    <w:p w14:paraId="3492163B" w14:textId="77777777" w:rsidR="00D83697" w:rsidRDefault="00D83697" w:rsidP="009125CE">
      <w:pPr>
        <w:rPr>
          <w:rFonts w:ascii="Sakkal Majalla" w:hAnsi="Sakkal Majalla" w:cs="Sakkal Majalla"/>
          <w:sz w:val="28"/>
          <w:szCs w:val="28"/>
          <w:u w:val="single"/>
        </w:rPr>
      </w:pPr>
    </w:p>
    <w:p w14:paraId="30FFB257" w14:textId="77777777" w:rsidR="00D83697" w:rsidRDefault="00D83697" w:rsidP="009125CE">
      <w:pPr>
        <w:rPr>
          <w:rFonts w:ascii="Sakkal Majalla" w:hAnsi="Sakkal Majalla" w:cs="Sakkal Majalla"/>
          <w:sz w:val="28"/>
          <w:szCs w:val="28"/>
          <w:u w:val="single"/>
        </w:rPr>
      </w:pPr>
    </w:p>
    <w:p w14:paraId="58B77C56" w14:textId="77777777" w:rsidR="00D83697" w:rsidRDefault="00D83697" w:rsidP="009125CE">
      <w:pPr>
        <w:rPr>
          <w:rFonts w:ascii="Sakkal Majalla" w:hAnsi="Sakkal Majalla" w:cs="Sakkal Majalla"/>
          <w:sz w:val="28"/>
          <w:szCs w:val="28"/>
          <w:u w:val="single"/>
        </w:rPr>
      </w:pPr>
    </w:p>
    <w:p w14:paraId="675924B4" w14:textId="77777777" w:rsidR="00D83697" w:rsidRDefault="00D83697" w:rsidP="009125CE">
      <w:pPr>
        <w:rPr>
          <w:rFonts w:ascii="Sakkal Majalla" w:hAnsi="Sakkal Majalla" w:cs="Sakkal Majalla"/>
          <w:sz w:val="28"/>
          <w:szCs w:val="28"/>
          <w:u w:val="single"/>
        </w:rPr>
      </w:pPr>
    </w:p>
    <w:p w14:paraId="380533D5" w14:textId="77777777" w:rsidR="00D83697" w:rsidRDefault="00D83697" w:rsidP="009125CE">
      <w:pPr>
        <w:rPr>
          <w:rFonts w:ascii="Sakkal Majalla" w:hAnsi="Sakkal Majalla" w:cs="Sakkal Majalla"/>
          <w:sz w:val="28"/>
          <w:szCs w:val="28"/>
          <w:u w:val="single"/>
        </w:rPr>
      </w:pPr>
    </w:p>
    <w:p w14:paraId="7D058C86" w14:textId="77777777" w:rsidR="00D83697" w:rsidRDefault="00D83697"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Pr>
      </w:pPr>
    </w:p>
    <w:p w14:paraId="14F03F21" w14:textId="77777777" w:rsidR="00D83697" w:rsidRDefault="00D83697" w:rsidP="009125CE">
      <w:pPr>
        <w:rPr>
          <w:rFonts w:ascii="Sakkal Majalla" w:hAnsi="Sakkal Majalla" w:cs="Sakkal Majalla"/>
          <w:sz w:val="28"/>
          <w:szCs w:val="28"/>
          <w:u w:val="single"/>
        </w:rPr>
      </w:pPr>
    </w:p>
    <w:p w14:paraId="46C799B4" w14:textId="77777777" w:rsidR="00154B28" w:rsidRDefault="00154B28" w:rsidP="00B335C1">
      <w:pPr>
        <w:pStyle w:val="Heading3"/>
        <w:bidi/>
        <w:jc w:val="lowKashida"/>
        <w:rPr>
          <w:rFonts w:ascii="Simplified Arabic" w:eastAsiaTheme="minorHAnsi" w:hAnsi="Simplified Arabic" w:cs="Simplified Arabic"/>
          <w:kern w:val="2"/>
          <w:sz w:val="28"/>
          <w:szCs w:val="28"/>
          <w:u w:val="single"/>
          <w:rtl/>
          <w:lang w:val="en-US"/>
          <w14:ligatures w14:val="standardContextual"/>
        </w:rPr>
        <w:sectPr w:rsidR="00154B28" w:rsidSect="00877AAC">
          <w:footerReference w:type="even" r:id="rId10"/>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649EED0E" w14:textId="40E241CD" w:rsidR="002C17A4" w:rsidRPr="002C17A4" w:rsidRDefault="002C17A4" w:rsidP="002C17A4">
      <w:pPr>
        <w:pStyle w:val="NormalWeb"/>
        <w:bidi/>
        <w:jc w:val="lowKashida"/>
        <w:outlineLvl w:val="0"/>
        <w:rPr>
          <w:rFonts w:ascii="Simplified Arabic" w:hAnsi="Simplified Arabic" w:cs="Simplified Arabic"/>
          <w:b/>
          <w:bCs/>
          <w:color w:val="000000"/>
          <w:sz w:val="32"/>
          <w:szCs w:val="32"/>
          <w:u w:val="single"/>
          <w:rtl/>
        </w:rPr>
      </w:pPr>
      <w:bookmarkStart w:id="0" w:name="_Toc192544937"/>
      <w:r w:rsidRPr="002C17A4">
        <w:rPr>
          <w:rFonts w:ascii="Simplified Arabic" w:hAnsi="Simplified Arabic" w:cs="Simplified Arabic" w:hint="cs"/>
          <w:b/>
          <w:bCs/>
          <w:color w:val="000000"/>
          <w:sz w:val="32"/>
          <w:szCs w:val="32"/>
          <w:u w:val="single"/>
          <w:rtl/>
        </w:rPr>
        <w:lastRenderedPageBreak/>
        <w:t>المقدمة:</w:t>
      </w:r>
      <w:bookmarkEnd w:id="0"/>
    </w:p>
    <w:p w14:paraId="4C42C0D1" w14:textId="61250789" w:rsidR="004D2D33" w:rsidRPr="00B27593" w:rsidRDefault="004D2D33" w:rsidP="002C17A4">
      <w:pPr>
        <w:pStyle w:val="NormalWeb"/>
        <w:bidi/>
        <w:jc w:val="lowKashida"/>
        <w:rPr>
          <w:rFonts w:ascii="Simplified Arabic" w:hAnsi="Simplified Arabic" w:cs="Simplified Arabic" w:hint="cs"/>
          <w:color w:val="000000"/>
          <w:sz w:val="28"/>
          <w:szCs w:val="28"/>
        </w:rPr>
      </w:pPr>
      <w:r w:rsidRPr="00B27593">
        <w:rPr>
          <w:rFonts w:ascii="Simplified Arabic" w:hAnsi="Simplified Arabic" w:cs="Simplified Arabic" w:hint="cs"/>
          <w:color w:val="000000"/>
          <w:sz w:val="28"/>
          <w:szCs w:val="28"/>
          <w:rtl/>
        </w:rPr>
        <w:t>تُعتبر الموارد البشرية من العوامل الأساسية التي تسهم في نجاح أي مؤسسة، ولا سيما في المؤسسات التعليمية التي تعتمد بشكل رئيسي على كفاءة وفعالية موظفيها في تقديم التعليم وتحقيق أهدافها التربوية</w:t>
      </w:r>
      <w:r w:rsidRPr="00B27593">
        <w:rPr>
          <w:rFonts w:ascii="Simplified Arabic" w:hAnsi="Simplified Arabic" w:cs="Simplified Arabic" w:hint="cs"/>
          <w:color w:val="000000"/>
          <w:sz w:val="28"/>
          <w:szCs w:val="28"/>
        </w:rPr>
        <w:t xml:space="preserve"> (Armstrong, 2020). </w:t>
      </w:r>
      <w:r w:rsidRPr="00B27593">
        <w:rPr>
          <w:rFonts w:ascii="Simplified Arabic" w:hAnsi="Simplified Arabic" w:cs="Simplified Arabic" w:hint="cs"/>
          <w:color w:val="000000"/>
          <w:sz w:val="28"/>
          <w:szCs w:val="28"/>
          <w:rtl/>
        </w:rPr>
        <w:t>وتعتمد قوة هذه المؤسسات على قدرتها في استثمار مهارات موظفيها بفعالية، مما يضمن توفير بيئة تعليمية متميزة للطلاب</w:t>
      </w:r>
      <w:r w:rsidRPr="00B27593">
        <w:rPr>
          <w:rFonts w:ascii="Simplified Arabic" w:hAnsi="Simplified Arabic" w:cs="Simplified Arabic" w:hint="cs"/>
          <w:color w:val="000000"/>
          <w:sz w:val="28"/>
          <w:szCs w:val="28"/>
        </w:rPr>
        <w:t xml:space="preserve"> (Noe et al., 2017). </w:t>
      </w:r>
      <w:r w:rsidRPr="00B27593">
        <w:rPr>
          <w:rFonts w:ascii="Simplified Arabic" w:hAnsi="Simplified Arabic" w:cs="Simplified Arabic" w:hint="cs"/>
          <w:color w:val="000000"/>
          <w:sz w:val="28"/>
          <w:szCs w:val="28"/>
          <w:rtl/>
        </w:rPr>
        <w:t>ونظرًا لأن التعليم يُعد حجر الأساس في التنمية المجتمعية، فإن تحسين أداء الموظفين داخل المؤسسات التعليمية يُعتبر من أولويات الإدارة الحديثة، حيث يسهم تطوير الكفاءات البشرية بشكل مباشر في تحسين جودة التعليم وتعزيز مخرجاته</w:t>
      </w:r>
      <w:r w:rsidRPr="00B27593">
        <w:rPr>
          <w:rFonts w:ascii="Simplified Arabic" w:hAnsi="Simplified Arabic" w:cs="Simplified Arabic" w:hint="cs"/>
          <w:color w:val="000000"/>
          <w:sz w:val="28"/>
          <w:szCs w:val="28"/>
        </w:rPr>
        <w:t xml:space="preserve"> (Guskey, 2002).</w:t>
      </w:r>
    </w:p>
    <w:p w14:paraId="4CD8EABA" w14:textId="77777777" w:rsidR="00C95225" w:rsidRPr="00B27593" w:rsidRDefault="004D2D33" w:rsidP="00C1377C">
      <w:pPr>
        <w:pStyle w:val="NormalWeb"/>
        <w:bidi/>
        <w:jc w:val="lowKashida"/>
        <w:rPr>
          <w:rFonts w:ascii="Simplified Arabic" w:hAnsi="Simplified Arabic" w:cs="Simplified Arabic" w:hint="cs"/>
          <w:color w:val="000000"/>
          <w:sz w:val="28"/>
          <w:szCs w:val="28"/>
          <w:rtl/>
        </w:rPr>
      </w:pPr>
      <w:r w:rsidRPr="00B27593">
        <w:rPr>
          <w:rFonts w:ascii="Simplified Arabic" w:hAnsi="Simplified Arabic" w:cs="Simplified Arabic" w:hint="cs"/>
          <w:color w:val="000000"/>
          <w:sz w:val="28"/>
          <w:szCs w:val="28"/>
          <w:rtl/>
        </w:rPr>
        <w:t>في ظل التحولات السريعة التي يشهدها العالم اليوم، سواء على المستوى التكنولوجي أو الاقتصادي أو الاجتماعي، أصبح من الضروري أن تعتمد المؤسسات التعليمية استراتيجيات فعالة لمواكبة هذه التحديات المتواصلة</w:t>
      </w:r>
      <w:r w:rsidR="00C95225" w:rsidRPr="00B27593">
        <w:rPr>
          <w:rFonts w:ascii="Simplified Arabic" w:hAnsi="Simplified Arabic" w:cs="Simplified Arabic" w:hint="cs"/>
          <w:color w:val="000000"/>
          <w:sz w:val="28"/>
          <w:szCs w:val="28"/>
          <w:rtl/>
        </w:rPr>
        <w:t>.</w:t>
      </w:r>
    </w:p>
    <w:p w14:paraId="37EBFBA7" w14:textId="12240B0C" w:rsidR="004D2D33" w:rsidRPr="00B27593" w:rsidRDefault="004D2D33" w:rsidP="00C1377C">
      <w:pPr>
        <w:pStyle w:val="NormalWeb"/>
        <w:bidi/>
        <w:jc w:val="lowKashida"/>
        <w:rPr>
          <w:rFonts w:ascii="Simplified Arabic" w:hAnsi="Simplified Arabic" w:cs="Simplified Arabic" w:hint="cs"/>
          <w:color w:val="000000"/>
          <w:sz w:val="28"/>
          <w:szCs w:val="28"/>
        </w:rPr>
      </w:pPr>
      <w:r w:rsidRPr="00B27593">
        <w:rPr>
          <w:rFonts w:ascii="Simplified Arabic" w:hAnsi="Simplified Arabic" w:cs="Simplified Arabic" w:hint="cs"/>
          <w:color w:val="000000"/>
          <w:sz w:val="28"/>
          <w:szCs w:val="28"/>
          <w:rtl/>
        </w:rPr>
        <w:t>ومن بين الأدوات الأكثر تأثيرًا في تحقيق هذا الهدف، تأتي برامج التدريب والتطوير، التي تسهم في تعزيز كفاءة الموظفين ورفع مستوى أدائهم بما يتناسب مع متطلبات البيئة المتغيرة</w:t>
      </w:r>
      <w:r w:rsidRPr="00B27593">
        <w:rPr>
          <w:rFonts w:ascii="Simplified Arabic" w:hAnsi="Simplified Arabic" w:cs="Simplified Arabic" w:hint="cs"/>
          <w:color w:val="000000"/>
          <w:sz w:val="28"/>
          <w:szCs w:val="28"/>
        </w:rPr>
        <w:t xml:space="preserve"> </w:t>
      </w:r>
      <w:r w:rsidRPr="00B27593">
        <w:rPr>
          <w:rFonts w:ascii="Simplified Arabic" w:hAnsi="Simplified Arabic" w:cs="Simplified Arabic" w:hint="cs"/>
          <w:color w:val="000000"/>
          <w:sz w:val="28"/>
          <w:szCs w:val="28"/>
          <w:rtl/>
        </w:rPr>
        <w:t>فالاستثمار في التدريب لا يقتصر على تحسين المهارات المهنية للعاملين فحسب، بل يمتد ليشمل تعزيز قدرتهم على التكيف مع التطورات المستمرة، مما يُمكنهم من أداء مهامهم بفاعلية أكبر وتحقيق مستويات أداء متقدمة</w:t>
      </w:r>
    </w:p>
    <w:p w14:paraId="7321F475" w14:textId="411E4C8E" w:rsidR="004D2D33" w:rsidRPr="00B27593" w:rsidRDefault="004D2D33" w:rsidP="00C1377C">
      <w:pPr>
        <w:pStyle w:val="NormalWeb"/>
        <w:bidi/>
        <w:jc w:val="lowKashida"/>
        <w:rPr>
          <w:rFonts w:ascii="Simplified Arabic" w:hAnsi="Simplified Arabic" w:cs="Simplified Arabic" w:hint="cs"/>
          <w:color w:val="000000"/>
          <w:sz w:val="28"/>
          <w:szCs w:val="28"/>
        </w:rPr>
      </w:pPr>
      <w:r w:rsidRPr="00B27593">
        <w:rPr>
          <w:rFonts w:ascii="Simplified Arabic" w:hAnsi="Simplified Arabic" w:cs="Simplified Arabic" w:hint="cs"/>
          <w:color w:val="000000"/>
          <w:sz w:val="28"/>
          <w:szCs w:val="28"/>
          <w:rtl/>
        </w:rPr>
        <w:t>تهدف برامج التدريب والتطوير في المؤسسات التعليمية إلى تحسين أداء الموظفين من خلال تزويدهم بالمعارف والمهارات اللازمة لأداء مهامهم بكفاءة أكبر</w:t>
      </w:r>
      <w:r w:rsidRPr="00B27593">
        <w:rPr>
          <w:rFonts w:ascii="Simplified Arabic" w:hAnsi="Simplified Arabic" w:cs="Simplified Arabic" w:hint="cs"/>
          <w:color w:val="000000"/>
          <w:sz w:val="28"/>
          <w:szCs w:val="28"/>
        </w:rPr>
        <w:t xml:space="preserve"> </w:t>
      </w:r>
      <w:r w:rsidRPr="00B27593">
        <w:rPr>
          <w:rFonts w:ascii="Simplified Arabic" w:hAnsi="Simplified Arabic" w:cs="Simplified Arabic" w:hint="cs"/>
          <w:color w:val="000000"/>
          <w:sz w:val="28"/>
          <w:szCs w:val="28"/>
          <w:rtl/>
        </w:rPr>
        <w:t>وتشمل هذه البرامج مجالات متعددة، مثل تطوير مهارات التدريس، وتعزيز المهارات الإدارية، وتقديم المعرفة التقنية المطلوبة في بيئة العمل الحديث</w:t>
      </w:r>
      <w:r w:rsidR="00C95225" w:rsidRPr="00B27593">
        <w:rPr>
          <w:rFonts w:ascii="Simplified Arabic" w:hAnsi="Simplified Arabic" w:cs="Simplified Arabic" w:hint="cs"/>
          <w:color w:val="000000"/>
          <w:sz w:val="28"/>
          <w:szCs w:val="28"/>
          <w:rtl/>
        </w:rPr>
        <w:t>ة</w:t>
      </w:r>
      <w:r w:rsidRPr="00B27593">
        <w:rPr>
          <w:rFonts w:ascii="Simplified Arabic" w:hAnsi="Simplified Arabic" w:cs="Simplified Arabic" w:hint="cs"/>
          <w:color w:val="000000"/>
          <w:sz w:val="28"/>
          <w:szCs w:val="28"/>
        </w:rPr>
        <w:t xml:space="preserve"> </w:t>
      </w:r>
      <w:r w:rsidRPr="00B27593">
        <w:rPr>
          <w:rFonts w:ascii="Simplified Arabic" w:hAnsi="Simplified Arabic" w:cs="Simplified Arabic" w:hint="cs"/>
          <w:color w:val="000000"/>
          <w:sz w:val="28"/>
          <w:szCs w:val="28"/>
          <w:rtl/>
        </w:rPr>
        <w:t>إلى جانب ذلك، تلعب هذه البرامج دورًا مهمًا في تحفيز الموظفين وزيادة رضاهم الوظيفي، مما يؤدي إلى تقليل معدلات دوران العمالة وتعزيز التزامهم بالمؤسسة</w:t>
      </w:r>
      <w:r w:rsidRPr="00B27593">
        <w:rPr>
          <w:rFonts w:ascii="Simplified Arabic" w:hAnsi="Simplified Arabic" w:cs="Simplified Arabic" w:hint="cs"/>
          <w:color w:val="000000"/>
          <w:sz w:val="28"/>
          <w:szCs w:val="28"/>
        </w:rPr>
        <w:t xml:space="preserve"> </w:t>
      </w:r>
    </w:p>
    <w:p w14:paraId="78AC0E95" w14:textId="3EF3B14B" w:rsidR="004D2D33" w:rsidRPr="00B27593" w:rsidRDefault="004D2D33" w:rsidP="00C1377C">
      <w:pPr>
        <w:pStyle w:val="NormalWeb"/>
        <w:bidi/>
        <w:jc w:val="lowKashida"/>
        <w:rPr>
          <w:rFonts w:ascii="Simplified Arabic" w:hAnsi="Simplified Arabic" w:cs="Simplified Arabic" w:hint="cs"/>
          <w:color w:val="000000"/>
          <w:sz w:val="28"/>
          <w:szCs w:val="28"/>
        </w:rPr>
      </w:pPr>
      <w:r w:rsidRPr="00B27593">
        <w:rPr>
          <w:rFonts w:ascii="Simplified Arabic" w:hAnsi="Simplified Arabic" w:cs="Simplified Arabic" w:hint="cs"/>
          <w:color w:val="000000"/>
          <w:sz w:val="28"/>
          <w:szCs w:val="28"/>
          <w:rtl/>
        </w:rPr>
        <w:t>وعلى الرغم من الأهمية الكبيرة لبرامج التدريب والتطوير، إلا أن هناك حاجة ماسة إلى تقييم تأثيرها الفعلي على أداء الموظفين داخل المؤسسات التعليمي</w:t>
      </w:r>
      <w:r w:rsidR="00C95225" w:rsidRPr="00B27593">
        <w:rPr>
          <w:rFonts w:ascii="Simplified Arabic" w:hAnsi="Simplified Arabic" w:cs="Simplified Arabic" w:hint="cs"/>
          <w:color w:val="000000"/>
          <w:sz w:val="28"/>
          <w:szCs w:val="28"/>
          <w:rtl/>
        </w:rPr>
        <w:t>ة</w:t>
      </w:r>
      <w:r w:rsidRPr="00B27593">
        <w:rPr>
          <w:rFonts w:ascii="Simplified Arabic" w:hAnsi="Simplified Arabic" w:cs="Simplified Arabic" w:hint="cs"/>
          <w:color w:val="000000"/>
          <w:sz w:val="28"/>
          <w:szCs w:val="28"/>
        </w:rPr>
        <w:t xml:space="preserve"> </w:t>
      </w:r>
      <w:r w:rsidRPr="00B27593">
        <w:rPr>
          <w:rFonts w:ascii="Simplified Arabic" w:hAnsi="Simplified Arabic" w:cs="Simplified Arabic" w:hint="cs"/>
          <w:color w:val="000000"/>
          <w:sz w:val="28"/>
          <w:szCs w:val="28"/>
          <w:rtl/>
        </w:rPr>
        <w:t>إذ قد تجد بعض المؤسسات صعوبة في قياس النتائج الفعلية لهذه البرامج على الأداء اليومي لموظفيها، مما يطرح تساؤلات حول كيفية تقييم فعاليتها وتحديد العوامل التي تؤثر في نتائجها</w:t>
      </w:r>
      <w:r w:rsidR="00C95225" w:rsidRPr="00B27593">
        <w:rPr>
          <w:rFonts w:ascii="Simplified Arabic" w:hAnsi="Simplified Arabic" w:cs="Simplified Arabic" w:hint="cs"/>
          <w:color w:val="000000"/>
          <w:sz w:val="28"/>
          <w:szCs w:val="28"/>
          <w:rtl/>
        </w:rPr>
        <w:t xml:space="preserve"> </w:t>
      </w:r>
      <w:r w:rsidRPr="00B27593">
        <w:rPr>
          <w:rFonts w:ascii="Simplified Arabic" w:hAnsi="Simplified Arabic" w:cs="Simplified Arabic" w:hint="cs"/>
          <w:color w:val="000000"/>
          <w:sz w:val="28"/>
          <w:szCs w:val="28"/>
          <w:rtl/>
        </w:rPr>
        <w:t xml:space="preserve">لذا، من الضروري دراسة مدى التحسن في أداء الموظفين، </w:t>
      </w:r>
      <w:r w:rsidRPr="00B27593">
        <w:rPr>
          <w:rFonts w:ascii="Simplified Arabic" w:hAnsi="Simplified Arabic" w:cs="Simplified Arabic" w:hint="cs"/>
          <w:color w:val="000000"/>
          <w:sz w:val="28"/>
          <w:szCs w:val="28"/>
          <w:rtl/>
        </w:rPr>
        <w:lastRenderedPageBreak/>
        <w:t>وتحليل الفروقات التي تطرأ قبل وبعد تنفيذ هذه البرامج، لضمان تحقيق أقصى استفادة ممكنة من هذه الاستثمارات التدريبية</w:t>
      </w:r>
      <w:r w:rsidR="00C95225" w:rsidRPr="00B27593">
        <w:rPr>
          <w:rFonts w:ascii="Simplified Arabic" w:hAnsi="Simplified Arabic" w:cs="Simplified Arabic" w:hint="cs"/>
          <w:color w:val="000000"/>
          <w:sz w:val="28"/>
          <w:szCs w:val="28"/>
          <w:rtl/>
        </w:rPr>
        <w:t>.</w:t>
      </w:r>
    </w:p>
    <w:p w14:paraId="7BB8617D" w14:textId="2BD0FCCB" w:rsidR="004D2D33" w:rsidRPr="00B27593" w:rsidRDefault="004D2D33" w:rsidP="00C95225">
      <w:pPr>
        <w:pStyle w:val="NormalWeb"/>
        <w:bidi/>
        <w:jc w:val="lowKashida"/>
        <w:rPr>
          <w:rFonts w:ascii="Simplified Arabic" w:hAnsi="Simplified Arabic" w:cs="Simplified Arabic" w:hint="cs"/>
          <w:color w:val="000000"/>
          <w:sz w:val="28"/>
          <w:szCs w:val="28"/>
        </w:rPr>
      </w:pPr>
      <w:r w:rsidRPr="00B27593">
        <w:rPr>
          <w:rFonts w:ascii="Simplified Arabic" w:hAnsi="Simplified Arabic" w:cs="Simplified Arabic" w:hint="cs"/>
          <w:color w:val="000000"/>
          <w:sz w:val="28"/>
          <w:szCs w:val="28"/>
          <w:rtl/>
        </w:rPr>
        <w:t>تشكل هذه الدراسة فرصة مهمة لتحليل أثر برامج التدريب والتطوير على أداء الموظفين في المؤسسات التعليمية، من خلال منهجية علمية تشمل جمع البيانات وتحليلها، مع التركيز على العوامل التي قد تساهم في نجاح أو فشل هذه البرامج</w:t>
      </w:r>
      <w:r w:rsidRPr="00B27593">
        <w:rPr>
          <w:rFonts w:ascii="Simplified Arabic" w:hAnsi="Simplified Arabic" w:cs="Simplified Arabic" w:hint="cs"/>
          <w:color w:val="000000"/>
          <w:sz w:val="28"/>
          <w:szCs w:val="28"/>
        </w:rPr>
        <w:t xml:space="preserve">. </w:t>
      </w:r>
      <w:r w:rsidRPr="00B27593">
        <w:rPr>
          <w:rFonts w:ascii="Simplified Arabic" w:hAnsi="Simplified Arabic" w:cs="Simplified Arabic" w:hint="cs"/>
          <w:color w:val="000000"/>
          <w:sz w:val="28"/>
          <w:szCs w:val="28"/>
          <w:rtl/>
        </w:rPr>
        <w:t>وتهدف الدراسة إلى تقديم توصيات عملية يمكن أن تساعد المؤسسات التعليمية في تحسين استراتيجيات التدريب والتطوير، عبر تقديم أدلة واضحة على التأثير الفعلي لهذه البرامج على أداء الموظفي</w:t>
      </w:r>
      <w:r w:rsidR="00C95225" w:rsidRPr="00B27593">
        <w:rPr>
          <w:rFonts w:ascii="Simplified Arabic" w:hAnsi="Simplified Arabic" w:cs="Simplified Arabic" w:hint="cs"/>
          <w:color w:val="000000"/>
          <w:sz w:val="28"/>
          <w:szCs w:val="28"/>
          <w:rtl/>
        </w:rPr>
        <w:t xml:space="preserve">ن </w:t>
      </w:r>
      <w:r w:rsidRPr="00B27593">
        <w:rPr>
          <w:rFonts w:ascii="Simplified Arabic" w:hAnsi="Simplified Arabic" w:cs="Simplified Arabic" w:hint="cs"/>
          <w:color w:val="000000"/>
          <w:sz w:val="28"/>
          <w:szCs w:val="28"/>
          <w:rtl/>
        </w:rPr>
        <w:t>كما تسعى إلى تحديد أفضل الأساليب لتعزيز فعالية التدريب، بما يسهم في تحسين بيئة العمل ورفع جودة التعليم في المؤسسات التعليمي</w:t>
      </w:r>
      <w:r w:rsidR="00C95225" w:rsidRPr="00B27593">
        <w:rPr>
          <w:rFonts w:ascii="Simplified Arabic" w:hAnsi="Simplified Arabic" w:cs="Simplified Arabic" w:hint="cs"/>
          <w:color w:val="000000"/>
          <w:sz w:val="28"/>
          <w:szCs w:val="28"/>
          <w:rtl/>
        </w:rPr>
        <w:t>ة.</w:t>
      </w:r>
    </w:p>
    <w:p w14:paraId="16E2C374" w14:textId="15BC4C96" w:rsidR="00C95225" w:rsidRDefault="004D2D33" w:rsidP="002C17A4">
      <w:pPr>
        <w:pStyle w:val="NormalWeb"/>
        <w:bidi/>
        <w:jc w:val="lowKashida"/>
        <w:rPr>
          <w:rFonts w:ascii="Simplified Arabic" w:hAnsi="Simplified Arabic" w:cs="Simplified Arabic"/>
          <w:color w:val="000000"/>
          <w:sz w:val="28"/>
          <w:szCs w:val="28"/>
          <w:rtl/>
        </w:rPr>
      </w:pPr>
      <w:r w:rsidRPr="00B27593">
        <w:rPr>
          <w:rFonts w:ascii="Simplified Arabic" w:hAnsi="Simplified Arabic" w:cs="Simplified Arabic" w:hint="cs"/>
          <w:color w:val="000000"/>
          <w:sz w:val="28"/>
          <w:szCs w:val="28"/>
          <w:rtl/>
        </w:rPr>
        <w:t>لا تقتصر أهمية البحث في هذا المجال على الجوانب النظرية التي تساهم في إثراء الأدبيات الأكاديمية حول إدارة الموارد البشرية في المؤسسات التعليمية، بل تمتد لتشمل تأثيرًا عمليًا من خلال تقديم حلول قابلة للتطبيق لتحسين بيئة العمل التعليمية</w:t>
      </w:r>
      <w:r w:rsidRPr="00B27593">
        <w:rPr>
          <w:rFonts w:ascii="Simplified Arabic" w:hAnsi="Simplified Arabic" w:cs="Simplified Arabic" w:hint="cs"/>
          <w:color w:val="000000"/>
          <w:sz w:val="28"/>
          <w:szCs w:val="28"/>
        </w:rPr>
        <w:t xml:space="preserve"> </w:t>
      </w:r>
      <w:r w:rsidRPr="00B27593">
        <w:rPr>
          <w:rFonts w:ascii="Simplified Arabic" w:hAnsi="Simplified Arabic" w:cs="Simplified Arabic" w:hint="cs"/>
          <w:color w:val="000000"/>
          <w:sz w:val="28"/>
          <w:szCs w:val="28"/>
          <w:rtl/>
        </w:rPr>
        <w:t>كما يسهم البحث في تعزيز نجاح المؤسسات التعليمية في تحقيق رسالتها التربوية، بما يتماشى مع المعايير العالمية في مجال التعليم</w:t>
      </w:r>
      <w:r w:rsidRPr="00B27593">
        <w:rPr>
          <w:rFonts w:ascii="Simplified Arabic" w:hAnsi="Simplified Arabic" w:cs="Simplified Arabic" w:hint="cs"/>
          <w:color w:val="000000"/>
          <w:sz w:val="28"/>
          <w:szCs w:val="28"/>
        </w:rPr>
        <w:t xml:space="preserve"> </w:t>
      </w:r>
      <w:r w:rsidRPr="00B27593">
        <w:rPr>
          <w:rFonts w:ascii="Simplified Arabic" w:hAnsi="Simplified Arabic" w:cs="Simplified Arabic" w:hint="cs"/>
          <w:color w:val="000000"/>
          <w:sz w:val="28"/>
          <w:szCs w:val="28"/>
          <w:rtl/>
        </w:rPr>
        <w:t>وبناءً على ذلك، فإن نتائج هذه الدراسة ستكون ذات قيمة كبيرة للمؤسسات التعليمية التي تسعى إلى تحسين أداء موظفيها وتطوير بيئة عملها، بما يسهم في تحقيق أهدافها التربوية والتعليمية على أكمل وجه</w:t>
      </w:r>
      <w:r w:rsidRPr="00B27593">
        <w:rPr>
          <w:rFonts w:ascii="Simplified Arabic" w:hAnsi="Simplified Arabic" w:cs="Simplified Arabic" w:hint="cs"/>
          <w:color w:val="000000"/>
          <w:sz w:val="28"/>
          <w:szCs w:val="28"/>
        </w:rPr>
        <w:t>.</w:t>
      </w:r>
    </w:p>
    <w:p w14:paraId="3BC86ACB" w14:textId="0C45C968" w:rsidR="002C17A4" w:rsidRPr="002C17A4" w:rsidRDefault="002C17A4" w:rsidP="002C17A4">
      <w:pPr>
        <w:pStyle w:val="NormalWeb"/>
        <w:bidi/>
        <w:jc w:val="lowKashida"/>
        <w:outlineLvl w:val="0"/>
        <w:rPr>
          <w:rFonts w:ascii="Simplified Arabic" w:hAnsi="Simplified Arabic" w:cs="Simplified Arabic" w:hint="cs"/>
          <w:b/>
          <w:bCs/>
          <w:color w:val="000000"/>
          <w:sz w:val="32"/>
          <w:szCs w:val="32"/>
          <w:u w:val="single"/>
        </w:rPr>
      </w:pPr>
      <w:bookmarkStart w:id="1" w:name="_Toc192544938"/>
      <w:r>
        <w:rPr>
          <w:rFonts w:ascii="Simplified Arabic" w:hAnsi="Simplified Arabic" w:cs="Simplified Arabic" w:hint="cs"/>
          <w:b/>
          <w:bCs/>
          <w:color w:val="000000"/>
          <w:sz w:val="32"/>
          <w:szCs w:val="32"/>
          <w:u w:val="single"/>
          <w:rtl/>
        </w:rPr>
        <w:t>المراجعة الأدبية للبحث:</w:t>
      </w:r>
      <w:bookmarkEnd w:id="1"/>
    </w:p>
    <w:p w14:paraId="1470F696" w14:textId="77777777" w:rsidR="00C95225" w:rsidRPr="00B27593" w:rsidRDefault="00C95225" w:rsidP="00C95225">
      <w:pPr>
        <w:pStyle w:val="NormalWeb"/>
        <w:bidi/>
        <w:jc w:val="lowKashida"/>
        <w:rPr>
          <w:rFonts w:ascii="Simplified Arabic" w:hAnsi="Simplified Arabic" w:cs="Simplified Arabic" w:hint="cs"/>
          <w:color w:val="000000"/>
          <w:sz w:val="28"/>
          <w:szCs w:val="28"/>
        </w:rPr>
      </w:pPr>
      <w:r w:rsidRPr="00B27593">
        <w:rPr>
          <w:rFonts w:ascii="Simplified Arabic" w:hAnsi="Simplified Arabic" w:cs="Simplified Arabic" w:hint="cs"/>
          <w:color w:val="000000"/>
          <w:sz w:val="28"/>
          <w:szCs w:val="28"/>
          <w:rtl/>
        </w:rPr>
        <w:t>يعد التدريب والتطوير في المؤسسات التعليمية من العوامل الأساسية التي تسهم في تحسين الأداء الوظيفي وتعزيز جودة التعليم. ورغم الاهتمام المتزايد بهذه البرامج، لا تزال هناك تحديات تتعلق بقياس فعاليتها ومدى تأثيرها الفعلي على أداء الموظفين. حيث تواجه المؤسسات التعليمية صعوبات في تصميم وتنفيذ برامج تدريبية تتناسب مع احتياجات الموظفين وتحقق نتائج ملموسة. ومن أجل فهم أبعاد هذه الظاهرة، تسلط هذه المراجعة الأدبية الضوء على أحدث الدراسات في هذا المجال، مع التركيز على العلاقة بين التدريب والأداء الوظيفي، والتحديات المرتبطة بتطبيق هذه البرامج، والاستراتيجيات المقترحة لتحسين كفاءتها</w:t>
      </w:r>
      <w:r w:rsidRPr="00B27593">
        <w:rPr>
          <w:rFonts w:ascii="Simplified Arabic" w:hAnsi="Simplified Arabic" w:cs="Simplified Arabic" w:hint="cs"/>
          <w:color w:val="000000"/>
          <w:sz w:val="28"/>
          <w:szCs w:val="28"/>
        </w:rPr>
        <w:t>.</w:t>
      </w:r>
    </w:p>
    <w:p w14:paraId="4CB089DF" w14:textId="1C62BBC7" w:rsidR="00C95225" w:rsidRPr="00B27593" w:rsidRDefault="00C95225" w:rsidP="00C95225">
      <w:pPr>
        <w:pStyle w:val="Heading4"/>
        <w:numPr>
          <w:ilvl w:val="0"/>
          <w:numId w:val="3"/>
        </w:numPr>
        <w:bidi/>
        <w:jc w:val="lowKashida"/>
        <w:rPr>
          <w:rFonts w:ascii="Simplified Arabic" w:hAnsi="Simplified Arabic" w:cs="Simplified Arabic" w:hint="cs"/>
          <w:i w:val="0"/>
          <w:iCs w:val="0"/>
          <w:color w:val="000000"/>
          <w:sz w:val="28"/>
          <w:szCs w:val="28"/>
        </w:rPr>
      </w:pPr>
      <w:r w:rsidRPr="00B27593">
        <w:rPr>
          <w:rStyle w:val="Strong"/>
          <w:rFonts w:ascii="Simplified Arabic" w:hAnsi="Simplified Arabic" w:cs="Simplified Arabic" w:hint="cs"/>
          <w:b w:val="0"/>
          <w:bCs w:val="0"/>
          <w:i w:val="0"/>
          <w:iCs w:val="0"/>
          <w:color w:val="000000"/>
          <w:sz w:val="28"/>
          <w:szCs w:val="28"/>
          <w:rtl/>
        </w:rPr>
        <w:t>دور التدريب والتطوير في تحسين الأداء الوظيفي</w:t>
      </w:r>
    </w:p>
    <w:p w14:paraId="2BA5FE63" w14:textId="77777777" w:rsidR="00C95225" w:rsidRPr="00B27593" w:rsidRDefault="00C95225" w:rsidP="00C95225">
      <w:pPr>
        <w:pStyle w:val="NormalWeb"/>
        <w:bidi/>
        <w:jc w:val="lowKashida"/>
        <w:rPr>
          <w:rFonts w:ascii="Simplified Arabic" w:hAnsi="Simplified Arabic" w:cs="Simplified Arabic" w:hint="cs"/>
          <w:color w:val="000000"/>
          <w:sz w:val="28"/>
          <w:szCs w:val="28"/>
        </w:rPr>
      </w:pPr>
      <w:r w:rsidRPr="00B27593">
        <w:rPr>
          <w:rFonts w:ascii="Simplified Arabic" w:hAnsi="Simplified Arabic" w:cs="Simplified Arabic" w:hint="cs"/>
          <w:color w:val="000000"/>
          <w:sz w:val="28"/>
          <w:szCs w:val="28"/>
          <w:rtl/>
        </w:rPr>
        <w:t>تشير الدراسات الحديثة إلى أن التدريب والتطوير يؤثران بشكل مباشر على مستوى كفاءة الموظفين وإنتاجيتهم. في دراسة حديثة أجراها</w:t>
      </w:r>
      <w:r w:rsidRPr="00B27593">
        <w:rPr>
          <w:rStyle w:val="apple-converted-space"/>
          <w:rFonts w:ascii="Simplified Arabic" w:hAnsi="Simplified Arabic" w:cs="Simplified Arabic" w:hint="cs"/>
          <w:color w:val="000000"/>
          <w:sz w:val="28"/>
          <w:szCs w:val="28"/>
          <w:rtl/>
        </w:rPr>
        <w:t> </w:t>
      </w:r>
      <w:r w:rsidRPr="00B27593">
        <w:rPr>
          <w:rStyle w:val="Strong"/>
          <w:rFonts w:ascii="Simplified Arabic" w:hAnsi="Simplified Arabic" w:cs="Simplified Arabic" w:hint="cs"/>
          <w:b w:val="0"/>
          <w:bCs w:val="0"/>
          <w:color w:val="000000"/>
          <w:sz w:val="28"/>
          <w:szCs w:val="28"/>
        </w:rPr>
        <w:t>Garavan et al. (2021)</w:t>
      </w:r>
      <w:r w:rsidRPr="00B27593">
        <w:rPr>
          <w:rFonts w:ascii="Simplified Arabic" w:hAnsi="Simplified Arabic" w:cs="Simplified Arabic" w:hint="cs"/>
          <w:color w:val="000000"/>
          <w:sz w:val="28"/>
          <w:szCs w:val="28"/>
          <w:rtl/>
        </w:rPr>
        <w:t xml:space="preserve">، تم تحليل العلاقة بين برامج التدريب والتطوير ومستويات الأداء في بيئات تعليمية مختلفة، وأظهرت النتائج أن المؤسسات التي تستثمر في </w:t>
      </w:r>
      <w:r w:rsidRPr="00B27593">
        <w:rPr>
          <w:rFonts w:ascii="Simplified Arabic" w:hAnsi="Simplified Arabic" w:cs="Simplified Arabic" w:hint="cs"/>
          <w:color w:val="000000"/>
          <w:sz w:val="28"/>
          <w:szCs w:val="28"/>
          <w:rtl/>
        </w:rPr>
        <w:lastRenderedPageBreak/>
        <w:t>التدريب المستمر تحقق تحسنًا ملحوظًا في الأداء الوظيفي وزيادة في معدلات الرضا الوظيفي بين العاملين. وأكدت الدراسة أن التدريب الفعّال يعتمد على تصميم البرامج وفقًا لاحتياجات الموظفين، مما يعزز فرص تطبيق المعرفة المكتسبة في بيئة العمل الفعلية</w:t>
      </w:r>
      <w:r w:rsidRPr="00B27593">
        <w:rPr>
          <w:rFonts w:ascii="Simplified Arabic" w:hAnsi="Simplified Arabic" w:cs="Simplified Arabic" w:hint="cs"/>
          <w:color w:val="000000"/>
          <w:sz w:val="28"/>
          <w:szCs w:val="28"/>
        </w:rPr>
        <w:t>.</w:t>
      </w:r>
    </w:p>
    <w:p w14:paraId="1A1CF5A8" w14:textId="77777777" w:rsidR="00C95225" w:rsidRPr="00B27593" w:rsidRDefault="00C95225" w:rsidP="00C95225">
      <w:pPr>
        <w:pStyle w:val="NormalWeb"/>
        <w:bidi/>
        <w:jc w:val="lowKashida"/>
        <w:rPr>
          <w:rFonts w:ascii="Simplified Arabic" w:hAnsi="Simplified Arabic" w:cs="Simplified Arabic" w:hint="cs"/>
          <w:color w:val="000000"/>
          <w:sz w:val="28"/>
          <w:szCs w:val="28"/>
        </w:rPr>
      </w:pPr>
      <w:r w:rsidRPr="00B27593">
        <w:rPr>
          <w:rFonts w:ascii="Simplified Arabic" w:hAnsi="Simplified Arabic" w:cs="Simplified Arabic" w:hint="cs"/>
          <w:color w:val="000000"/>
          <w:sz w:val="28"/>
          <w:szCs w:val="28"/>
          <w:rtl/>
        </w:rPr>
        <w:t xml:space="preserve">وفي دراسة أخرى </w:t>
      </w:r>
      <w:proofErr w:type="gramStart"/>
      <w:r w:rsidRPr="00B27593">
        <w:rPr>
          <w:rFonts w:ascii="Simplified Arabic" w:hAnsi="Simplified Arabic" w:cs="Simplified Arabic" w:hint="cs"/>
          <w:color w:val="000000"/>
          <w:sz w:val="28"/>
          <w:szCs w:val="28"/>
          <w:rtl/>
        </w:rPr>
        <w:t>لـ</w:t>
      </w:r>
      <w:r w:rsidRPr="00B27593">
        <w:rPr>
          <w:rStyle w:val="Strong"/>
          <w:rFonts w:ascii="Simplified Arabic" w:hAnsi="Simplified Arabic" w:cs="Simplified Arabic" w:hint="cs"/>
          <w:b w:val="0"/>
          <w:bCs w:val="0"/>
          <w:color w:val="000000"/>
          <w:sz w:val="28"/>
          <w:szCs w:val="28"/>
        </w:rPr>
        <w:t>Salas</w:t>
      </w:r>
      <w:proofErr w:type="gramEnd"/>
      <w:r w:rsidRPr="00B27593">
        <w:rPr>
          <w:rStyle w:val="Strong"/>
          <w:rFonts w:ascii="Simplified Arabic" w:hAnsi="Simplified Arabic" w:cs="Simplified Arabic" w:hint="cs"/>
          <w:b w:val="0"/>
          <w:bCs w:val="0"/>
          <w:color w:val="000000"/>
          <w:sz w:val="28"/>
          <w:szCs w:val="28"/>
        </w:rPr>
        <w:t xml:space="preserve"> et al. (2022)</w:t>
      </w:r>
      <w:r w:rsidRPr="00B27593">
        <w:rPr>
          <w:rFonts w:ascii="Simplified Arabic" w:hAnsi="Simplified Arabic" w:cs="Simplified Arabic" w:hint="cs"/>
          <w:color w:val="000000"/>
          <w:sz w:val="28"/>
          <w:szCs w:val="28"/>
          <w:rtl/>
        </w:rPr>
        <w:t>، تم تحليل بيانات من عدة مؤسسات تعليمية حول العالم لمعرفة أثر التدريب على تطوير المهارات والكفاءات التعليمية. أوضحت الدراسة أن البرامج التي تعتمد على التعلم النشط والتفاعل داخل بيئة العمل تؤدي إلى تحسن واضح في الأداء، مقارنة بالأساليب التقليدية التي تعتمد على المحاضرات النظرية فقط. وأوصى الباحثون بضرورة تبني أساليب تدريبية حديثة، مثل التعلم الإلكتروني والتدريب القائم على المشاريع، لضمان تحقيق نتائج ملموسة</w:t>
      </w:r>
      <w:r w:rsidRPr="00B27593">
        <w:rPr>
          <w:rFonts w:ascii="Simplified Arabic" w:hAnsi="Simplified Arabic" w:cs="Simplified Arabic" w:hint="cs"/>
          <w:color w:val="000000"/>
          <w:sz w:val="28"/>
          <w:szCs w:val="28"/>
        </w:rPr>
        <w:t>.</w:t>
      </w:r>
    </w:p>
    <w:p w14:paraId="6408F1C4" w14:textId="35F1B125" w:rsidR="00C95225" w:rsidRPr="00B27593" w:rsidRDefault="00C95225" w:rsidP="00C95225">
      <w:pPr>
        <w:pStyle w:val="Heading4"/>
        <w:numPr>
          <w:ilvl w:val="0"/>
          <w:numId w:val="3"/>
        </w:numPr>
        <w:bidi/>
        <w:jc w:val="lowKashida"/>
        <w:rPr>
          <w:rFonts w:ascii="Simplified Arabic" w:hAnsi="Simplified Arabic" w:cs="Simplified Arabic" w:hint="cs"/>
          <w:i w:val="0"/>
          <w:iCs w:val="0"/>
          <w:color w:val="000000"/>
          <w:sz w:val="28"/>
          <w:szCs w:val="28"/>
        </w:rPr>
      </w:pPr>
      <w:r w:rsidRPr="00B27593">
        <w:rPr>
          <w:rStyle w:val="Strong"/>
          <w:rFonts w:ascii="Simplified Arabic" w:hAnsi="Simplified Arabic" w:cs="Simplified Arabic" w:hint="cs"/>
          <w:b w:val="0"/>
          <w:bCs w:val="0"/>
          <w:i w:val="0"/>
          <w:iCs w:val="0"/>
          <w:color w:val="000000"/>
          <w:sz w:val="28"/>
          <w:szCs w:val="28"/>
          <w:rtl/>
        </w:rPr>
        <w:t>تحديات تصميم وتنفيذ برامج التدريب والتطوير</w:t>
      </w:r>
    </w:p>
    <w:p w14:paraId="462FCDD6" w14:textId="77777777" w:rsidR="00C95225" w:rsidRPr="00B27593" w:rsidRDefault="00C95225" w:rsidP="00C95225">
      <w:pPr>
        <w:pStyle w:val="NormalWeb"/>
        <w:bidi/>
        <w:jc w:val="lowKashida"/>
        <w:rPr>
          <w:rFonts w:ascii="Simplified Arabic" w:hAnsi="Simplified Arabic" w:cs="Simplified Arabic" w:hint="cs"/>
          <w:color w:val="000000"/>
          <w:sz w:val="28"/>
          <w:szCs w:val="28"/>
        </w:rPr>
      </w:pPr>
      <w:r w:rsidRPr="00B27593">
        <w:rPr>
          <w:rFonts w:ascii="Simplified Arabic" w:hAnsi="Simplified Arabic" w:cs="Simplified Arabic" w:hint="cs"/>
          <w:color w:val="000000"/>
          <w:sz w:val="28"/>
          <w:szCs w:val="28"/>
          <w:rtl/>
        </w:rPr>
        <w:t xml:space="preserve">على الرغم من الفوائد المعروفة للتدريب، إلا أن هناك تحديات تواجه المؤسسات التعليمية عند تصميم وتنفيذ هذه البرامج. وجدت دراسة </w:t>
      </w:r>
      <w:proofErr w:type="gramStart"/>
      <w:r w:rsidRPr="00B27593">
        <w:rPr>
          <w:rFonts w:ascii="Simplified Arabic" w:hAnsi="Simplified Arabic" w:cs="Simplified Arabic" w:hint="cs"/>
          <w:color w:val="000000"/>
          <w:sz w:val="28"/>
          <w:szCs w:val="28"/>
          <w:rtl/>
        </w:rPr>
        <w:t>لـ</w:t>
      </w:r>
      <w:r w:rsidRPr="00B27593">
        <w:rPr>
          <w:rStyle w:val="Strong"/>
          <w:rFonts w:ascii="Simplified Arabic" w:hAnsi="Simplified Arabic" w:cs="Simplified Arabic" w:hint="cs"/>
          <w:b w:val="0"/>
          <w:bCs w:val="0"/>
          <w:color w:val="000000"/>
          <w:sz w:val="28"/>
          <w:szCs w:val="28"/>
        </w:rPr>
        <w:t>Tannenbaum</w:t>
      </w:r>
      <w:proofErr w:type="gramEnd"/>
      <w:r w:rsidRPr="00B27593">
        <w:rPr>
          <w:rStyle w:val="Strong"/>
          <w:rFonts w:ascii="Simplified Arabic" w:hAnsi="Simplified Arabic" w:cs="Simplified Arabic" w:hint="cs"/>
          <w:b w:val="0"/>
          <w:bCs w:val="0"/>
          <w:color w:val="000000"/>
          <w:sz w:val="28"/>
          <w:szCs w:val="28"/>
        </w:rPr>
        <w:t xml:space="preserve"> &amp; Yukl (2023)</w:t>
      </w:r>
      <w:r w:rsidRPr="00B27593">
        <w:rPr>
          <w:rStyle w:val="apple-converted-space"/>
          <w:rFonts w:ascii="Simplified Arabic" w:hAnsi="Simplified Arabic" w:cs="Simplified Arabic" w:hint="cs"/>
          <w:color w:val="000000"/>
          <w:sz w:val="28"/>
          <w:szCs w:val="28"/>
        </w:rPr>
        <w:t> </w:t>
      </w:r>
      <w:r w:rsidRPr="00B27593">
        <w:rPr>
          <w:rFonts w:ascii="Simplified Arabic" w:hAnsi="Simplified Arabic" w:cs="Simplified Arabic" w:hint="cs"/>
          <w:color w:val="000000"/>
          <w:sz w:val="28"/>
          <w:szCs w:val="28"/>
          <w:rtl/>
        </w:rPr>
        <w:t>أن إحدى المشكلات الرئيسية تكمن في عدم توافق محتوى التدريب مع احتياجات الموظفين، حيث غالبًا ما تعتمد المؤسسات على برامج جاهزة لا تراعي الفروق الفردية في المهارات والخبرات. وأوصت الدراسة بضرورة إشراك الموظفين في عملية تصميم البرامج التدريبية لضمان تلبية احتياجاتهم الفعلية</w:t>
      </w:r>
      <w:r w:rsidRPr="00B27593">
        <w:rPr>
          <w:rFonts w:ascii="Simplified Arabic" w:hAnsi="Simplified Arabic" w:cs="Simplified Arabic" w:hint="cs"/>
          <w:color w:val="000000"/>
          <w:sz w:val="28"/>
          <w:szCs w:val="28"/>
        </w:rPr>
        <w:t>.</w:t>
      </w:r>
    </w:p>
    <w:p w14:paraId="32F85838" w14:textId="77777777" w:rsidR="00C95225" w:rsidRPr="00B27593" w:rsidRDefault="00C95225" w:rsidP="00C95225">
      <w:pPr>
        <w:pStyle w:val="NormalWeb"/>
        <w:bidi/>
        <w:jc w:val="lowKashida"/>
        <w:rPr>
          <w:rFonts w:ascii="Simplified Arabic" w:hAnsi="Simplified Arabic" w:cs="Simplified Arabic" w:hint="cs"/>
          <w:color w:val="000000"/>
          <w:sz w:val="28"/>
          <w:szCs w:val="28"/>
        </w:rPr>
      </w:pPr>
      <w:r w:rsidRPr="00B27593">
        <w:rPr>
          <w:rFonts w:ascii="Simplified Arabic" w:hAnsi="Simplified Arabic" w:cs="Simplified Arabic" w:hint="cs"/>
          <w:color w:val="000000"/>
          <w:sz w:val="28"/>
          <w:szCs w:val="28"/>
          <w:rtl/>
        </w:rPr>
        <w:t xml:space="preserve">كما أشارت دراسة حديثة </w:t>
      </w:r>
      <w:proofErr w:type="gramStart"/>
      <w:r w:rsidRPr="00B27593">
        <w:rPr>
          <w:rFonts w:ascii="Simplified Arabic" w:hAnsi="Simplified Arabic" w:cs="Simplified Arabic" w:hint="cs"/>
          <w:color w:val="000000"/>
          <w:sz w:val="28"/>
          <w:szCs w:val="28"/>
          <w:rtl/>
        </w:rPr>
        <w:t>لـ</w:t>
      </w:r>
      <w:r w:rsidRPr="00B27593">
        <w:rPr>
          <w:rStyle w:val="Strong"/>
          <w:rFonts w:ascii="Simplified Arabic" w:hAnsi="Simplified Arabic" w:cs="Simplified Arabic" w:hint="cs"/>
          <w:b w:val="0"/>
          <w:bCs w:val="0"/>
          <w:color w:val="000000"/>
          <w:sz w:val="28"/>
          <w:szCs w:val="28"/>
        </w:rPr>
        <w:t>Burke</w:t>
      </w:r>
      <w:proofErr w:type="gramEnd"/>
      <w:r w:rsidRPr="00B27593">
        <w:rPr>
          <w:rStyle w:val="Strong"/>
          <w:rFonts w:ascii="Simplified Arabic" w:hAnsi="Simplified Arabic" w:cs="Simplified Arabic" w:hint="cs"/>
          <w:b w:val="0"/>
          <w:bCs w:val="0"/>
          <w:color w:val="000000"/>
          <w:sz w:val="28"/>
          <w:szCs w:val="28"/>
        </w:rPr>
        <w:t xml:space="preserve"> &amp; Hutchins (2022)</w:t>
      </w:r>
      <w:r w:rsidRPr="00B27593">
        <w:rPr>
          <w:rStyle w:val="apple-converted-space"/>
          <w:rFonts w:ascii="Simplified Arabic" w:hAnsi="Simplified Arabic" w:cs="Simplified Arabic" w:hint="cs"/>
          <w:color w:val="000000"/>
          <w:sz w:val="28"/>
          <w:szCs w:val="28"/>
        </w:rPr>
        <w:t> </w:t>
      </w:r>
      <w:r w:rsidRPr="00B27593">
        <w:rPr>
          <w:rFonts w:ascii="Simplified Arabic" w:hAnsi="Simplified Arabic" w:cs="Simplified Arabic" w:hint="cs"/>
          <w:color w:val="000000"/>
          <w:sz w:val="28"/>
          <w:szCs w:val="28"/>
          <w:rtl/>
        </w:rPr>
        <w:t>إلى أن نقص الدعم الإداري يُعد من العوامل الرئيسية التي تؤثر في فعالية برامج التدريب. أوضح الباحثون أن المؤسسات التي توفر بيئة داعمة، تشمل تقديم الحوافز وتوفير فرص للتطبيق العملي، تحقق نتائج أفضل مقارنة بالمؤسسات التي تفتقر إلى هذا الدعم. كما أكدت الدراسة أن قياس نتائج التدريب بشكل دوري يُحسن من كفاءته، حيث يساعد في تحديد الجوانب التي تحتاج إلى تحسين</w:t>
      </w:r>
      <w:r w:rsidRPr="00B27593">
        <w:rPr>
          <w:rFonts w:ascii="Simplified Arabic" w:hAnsi="Simplified Arabic" w:cs="Simplified Arabic" w:hint="cs"/>
          <w:color w:val="000000"/>
          <w:sz w:val="28"/>
          <w:szCs w:val="28"/>
        </w:rPr>
        <w:t>.</w:t>
      </w:r>
    </w:p>
    <w:p w14:paraId="7C5D2F23" w14:textId="718C96AA" w:rsidR="00C95225" w:rsidRPr="00B27593" w:rsidRDefault="00C95225" w:rsidP="00C95225">
      <w:pPr>
        <w:pStyle w:val="Heading4"/>
        <w:numPr>
          <w:ilvl w:val="0"/>
          <w:numId w:val="3"/>
        </w:numPr>
        <w:bidi/>
        <w:jc w:val="lowKashida"/>
        <w:rPr>
          <w:rFonts w:ascii="Simplified Arabic" w:hAnsi="Simplified Arabic" w:cs="Simplified Arabic" w:hint="cs"/>
          <w:i w:val="0"/>
          <w:iCs w:val="0"/>
          <w:color w:val="000000"/>
          <w:sz w:val="28"/>
          <w:szCs w:val="28"/>
        </w:rPr>
      </w:pPr>
      <w:r w:rsidRPr="00B27593">
        <w:rPr>
          <w:rStyle w:val="Strong"/>
          <w:rFonts w:ascii="Simplified Arabic" w:hAnsi="Simplified Arabic" w:cs="Simplified Arabic" w:hint="cs"/>
          <w:b w:val="0"/>
          <w:bCs w:val="0"/>
          <w:i w:val="0"/>
          <w:iCs w:val="0"/>
          <w:color w:val="000000"/>
          <w:sz w:val="28"/>
          <w:szCs w:val="28"/>
          <w:rtl/>
        </w:rPr>
        <w:t>استراتيجيات تحسين كفاءة برامج التدريب والتطوير</w:t>
      </w:r>
    </w:p>
    <w:p w14:paraId="1DE646E8" w14:textId="77777777" w:rsidR="00C95225" w:rsidRPr="00B27593" w:rsidRDefault="00C95225" w:rsidP="00C95225">
      <w:pPr>
        <w:pStyle w:val="NormalWeb"/>
        <w:bidi/>
        <w:jc w:val="lowKashida"/>
        <w:rPr>
          <w:rFonts w:ascii="Simplified Arabic" w:hAnsi="Simplified Arabic" w:cs="Simplified Arabic" w:hint="cs"/>
          <w:color w:val="000000"/>
          <w:sz w:val="28"/>
          <w:szCs w:val="28"/>
        </w:rPr>
      </w:pPr>
      <w:r w:rsidRPr="00B27593">
        <w:rPr>
          <w:rFonts w:ascii="Simplified Arabic" w:hAnsi="Simplified Arabic" w:cs="Simplified Arabic" w:hint="cs"/>
          <w:color w:val="000000"/>
          <w:sz w:val="28"/>
          <w:szCs w:val="28"/>
          <w:rtl/>
        </w:rPr>
        <w:t>في ظل التطورات السريعة في مجالات التعليم والتكنولوجيا، أوصى الباحثون بضرورة تبني استراتيجيات جديدة لتعزيز فعالية التدريب. في دراسة حديثة أجراها</w:t>
      </w:r>
      <w:r w:rsidRPr="00B27593">
        <w:rPr>
          <w:rStyle w:val="apple-converted-space"/>
          <w:rFonts w:ascii="Simplified Arabic" w:hAnsi="Simplified Arabic" w:cs="Simplified Arabic" w:hint="cs"/>
          <w:color w:val="000000"/>
          <w:sz w:val="28"/>
          <w:szCs w:val="28"/>
          <w:rtl/>
        </w:rPr>
        <w:t> </w:t>
      </w:r>
      <w:r w:rsidRPr="00B27593">
        <w:rPr>
          <w:rStyle w:val="Strong"/>
          <w:rFonts w:ascii="Simplified Arabic" w:hAnsi="Simplified Arabic" w:cs="Simplified Arabic" w:hint="cs"/>
          <w:b w:val="0"/>
          <w:bCs w:val="0"/>
          <w:color w:val="000000"/>
          <w:sz w:val="28"/>
          <w:szCs w:val="28"/>
        </w:rPr>
        <w:t>Collins &amp; Halverson (2023)</w:t>
      </w:r>
      <w:r w:rsidRPr="00B27593">
        <w:rPr>
          <w:rFonts w:ascii="Simplified Arabic" w:hAnsi="Simplified Arabic" w:cs="Simplified Arabic" w:hint="cs"/>
          <w:color w:val="000000"/>
          <w:sz w:val="28"/>
          <w:szCs w:val="28"/>
          <w:rtl/>
        </w:rPr>
        <w:t>، تم تحليل تأثير التقنيات الحديثة مثل الذكاء الاصطناعي والتعلم الآلي على تحسين برامج التدريب. وأظهرت النتائج أن استخدام أنظمة التدريب الذكية التي تتكيف مع احتياجات كل موظف بشكل فردي يؤدي إلى تحسين تجربة التعلم وزيادة معدلات الاستفادة من التدريب</w:t>
      </w:r>
      <w:r w:rsidRPr="00B27593">
        <w:rPr>
          <w:rFonts w:ascii="Simplified Arabic" w:hAnsi="Simplified Arabic" w:cs="Simplified Arabic" w:hint="cs"/>
          <w:color w:val="000000"/>
          <w:sz w:val="28"/>
          <w:szCs w:val="28"/>
        </w:rPr>
        <w:t>.</w:t>
      </w:r>
    </w:p>
    <w:p w14:paraId="263AE90E" w14:textId="77777777" w:rsidR="00C95225" w:rsidRPr="00B27593" w:rsidRDefault="00C95225" w:rsidP="00C95225">
      <w:pPr>
        <w:pStyle w:val="NormalWeb"/>
        <w:bidi/>
        <w:jc w:val="lowKashida"/>
        <w:rPr>
          <w:rFonts w:ascii="Simplified Arabic" w:hAnsi="Simplified Arabic" w:cs="Simplified Arabic" w:hint="cs"/>
          <w:color w:val="000000"/>
          <w:sz w:val="28"/>
          <w:szCs w:val="28"/>
        </w:rPr>
      </w:pPr>
      <w:r w:rsidRPr="00B27593">
        <w:rPr>
          <w:rFonts w:ascii="Simplified Arabic" w:hAnsi="Simplified Arabic" w:cs="Simplified Arabic" w:hint="cs"/>
          <w:color w:val="000000"/>
          <w:sz w:val="28"/>
          <w:szCs w:val="28"/>
          <w:rtl/>
        </w:rPr>
        <w:lastRenderedPageBreak/>
        <w:t xml:space="preserve">من جهة أخرى، ركزت دراسة </w:t>
      </w:r>
      <w:proofErr w:type="gramStart"/>
      <w:r w:rsidRPr="00B27593">
        <w:rPr>
          <w:rFonts w:ascii="Simplified Arabic" w:hAnsi="Simplified Arabic" w:cs="Simplified Arabic" w:hint="cs"/>
          <w:color w:val="000000"/>
          <w:sz w:val="28"/>
          <w:szCs w:val="28"/>
          <w:rtl/>
        </w:rPr>
        <w:t>لـ</w:t>
      </w:r>
      <w:r w:rsidRPr="00B27593">
        <w:rPr>
          <w:rStyle w:val="Strong"/>
          <w:rFonts w:ascii="Simplified Arabic" w:hAnsi="Simplified Arabic" w:cs="Simplified Arabic" w:hint="cs"/>
          <w:b w:val="0"/>
          <w:bCs w:val="0"/>
          <w:color w:val="000000"/>
          <w:sz w:val="28"/>
          <w:szCs w:val="28"/>
        </w:rPr>
        <w:t>Aguinis</w:t>
      </w:r>
      <w:proofErr w:type="gramEnd"/>
      <w:r w:rsidRPr="00B27593">
        <w:rPr>
          <w:rStyle w:val="Strong"/>
          <w:rFonts w:ascii="Simplified Arabic" w:hAnsi="Simplified Arabic" w:cs="Simplified Arabic" w:hint="cs"/>
          <w:b w:val="0"/>
          <w:bCs w:val="0"/>
          <w:color w:val="000000"/>
          <w:sz w:val="28"/>
          <w:szCs w:val="28"/>
        </w:rPr>
        <w:t xml:space="preserve"> &amp; Kraiger (2023)</w:t>
      </w:r>
      <w:r w:rsidRPr="00B27593">
        <w:rPr>
          <w:rStyle w:val="apple-converted-space"/>
          <w:rFonts w:ascii="Simplified Arabic" w:hAnsi="Simplified Arabic" w:cs="Simplified Arabic" w:hint="cs"/>
          <w:color w:val="000000"/>
          <w:sz w:val="28"/>
          <w:szCs w:val="28"/>
        </w:rPr>
        <w:t> </w:t>
      </w:r>
      <w:r w:rsidRPr="00B27593">
        <w:rPr>
          <w:rFonts w:ascii="Simplified Arabic" w:hAnsi="Simplified Arabic" w:cs="Simplified Arabic" w:hint="cs"/>
          <w:color w:val="000000"/>
          <w:sz w:val="28"/>
          <w:szCs w:val="28"/>
          <w:rtl/>
        </w:rPr>
        <w:t>على أهمية تطوير أساليب تقييم فعالة لقياس أثر التدريب. وأوصى الباحثون باستخدام مقاييس متعددة، مثل تقييم الأداء الوظيفي قبل وبعد التدريب، وتحليل تأثير التدريب على نتائج المؤسسة ككل. وأوضحت الدراسة أن التقييم الشامل لا يساعد فقط في تحسين جودة التدريب، بل يُسهم أيضًا في اتخاذ قرارات أكثر دقة بشأن الاستثمارات المستقبلية في هذا المجال</w:t>
      </w:r>
      <w:r w:rsidRPr="00B27593">
        <w:rPr>
          <w:rFonts w:ascii="Simplified Arabic" w:hAnsi="Simplified Arabic" w:cs="Simplified Arabic" w:hint="cs"/>
          <w:color w:val="000000"/>
          <w:sz w:val="28"/>
          <w:szCs w:val="28"/>
        </w:rPr>
        <w:t>.</w:t>
      </w:r>
    </w:p>
    <w:p w14:paraId="7F8B5F61" w14:textId="77777777" w:rsidR="00C95225" w:rsidRPr="00B27593" w:rsidRDefault="00C95225" w:rsidP="00C95225">
      <w:pPr>
        <w:pStyle w:val="NormalWeb"/>
        <w:bidi/>
        <w:jc w:val="lowKashida"/>
        <w:rPr>
          <w:rFonts w:ascii="Simplified Arabic" w:hAnsi="Simplified Arabic" w:cs="Simplified Arabic" w:hint="cs"/>
          <w:color w:val="000000"/>
          <w:sz w:val="28"/>
          <w:szCs w:val="28"/>
        </w:rPr>
      </w:pPr>
      <w:r w:rsidRPr="00B27593">
        <w:rPr>
          <w:rFonts w:ascii="Simplified Arabic" w:hAnsi="Simplified Arabic" w:cs="Simplified Arabic" w:hint="cs"/>
          <w:color w:val="000000"/>
          <w:sz w:val="28"/>
          <w:szCs w:val="28"/>
          <w:rtl/>
        </w:rPr>
        <w:t>تؤكد الدراسات الحديثة أن التدريب والتطوير في المؤسسات التعليمية يمثلان عنصرًا أساسيًا في تحسين الأداء الوظيفي وزيادة جودة التعليم. ومع ذلك، لا تزال هناك تحديات تتعلق بتصميم وتنفيذ هذه البرامج، بما في ذلك عدم توافق المحتوى التدريبي مع احتياجات الموظفين، وضعف الدعم الإداري، وغياب أنظمة تقييم فعالة. وبناءً على الأدبيات الحديثة، يمكن الاستفادة من التطورات التكنولوجية وتبني أساليب تقييم أكثر دقة لتعزيز فعالية التدريب وتحقيق أقصى استفادة منه</w:t>
      </w:r>
      <w:r w:rsidRPr="00B27593">
        <w:rPr>
          <w:rFonts w:ascii="Simplified Arabic" w:hAnsi="Simplified Arabic" w:cs="Simplified Arabic" w:hint="cs"/>
          <w:color w:val="000000"/>
          <w:sz w:val="28"/>
          <w:szCs w:val="28"/>
        </w:rPr>
        <w:t>.</w:t>
      </w:r>
    </w:p>
    <w:p w14:paraId="3AB585E5" w14:textId="6FA03A09" w:rsidR="00C1377C" w:rsidRPr="00B27593" w:rsidRDefault="00C95225" w:rsidP="00C95225">
      <w:pPr>
        <w:pStyle w:val="NormalWeb"/>
        <w:bidi/>
        <w:jc w:val="lowKashida"/>
        <w:rPr>
          <w:rFonts w:ascii="Simplified Arabic" w:hAnsi="Simplified Arabic" w:cs="Simplified Arabic" w:hint="cs"/>
          <w:color w:val="000000"/>
          <w:sz w:val="28"/>
          <w:szCs w:val="28"/>
          <w:rtl/>
        </w:rPr>
      </w:pPr>
      <w:r w:rsidRPr="00B27593">
        <w:rPr>
          <w:rFonts w:ascii="Simplified Arabic" w:hAnsi="Simplified Arabic" w:cs="Simplified Arabic" w:hint="cs"/>
          <w:color w:val="000000"/>
          <w:sz w:val="28"/>
          <w:szCs w:val="28"/>
          <w:rtl/>
        </w:rPr>
        <w:t>وبذلك، تسهم هذه المراجعة الأدبية في تقديم إطار نظري قوي يساعد على فهم أبعاد الظاهرة، ويوجه البحث الحالي نحو تقديم حلول عملية لتطوير برامج التدريب والتطوير في المؤسسات التعليمية، بما يضمن تحقيق نتائج ملموسة تسهم في تحسين بيئة العمل وجودة التعليم</w:t>
      </w:r>
      <w:r w:rsidRPr="00B27593">
        <w:rPr>
          <w:rFonts w:ascii="Simplified Arabic" w:hAnsi="Simplified Arabic" w:cs="Simplified Arabic" w:hint="cs"/>
          <w:color w:val="000000"/>
          <w:sz w:val="28"/>
          <w:szCs w:val="28"/>
        </w:rPr>
        <w:t>.</w:t>
      </w:r>
    </w:p>
    <w:p w14:paraId="59041654" w14:textId="0608A367" w:rsidR="00D22171" w:rsidRPr="002C17A4" w:rsidRDefault="00D22171" w:rsidP="002C17A4">
      <w:pPr>
        <w:pStyle w:val="NormalWeb"/>
        <w:bidi/>
        <w:jc w:val="lowKashida"/>
        <w:outlineLvl w:val="0"/>
        <w:rPr>
          <w:rFonts w:ascii="Simplified Arabic" w:hAnsi="Simplified Arabic" w:cs="Simplified Arabic" w:hint="cs"/>
          <w:b/>
          <w:bCs/>
          <w:color w:val="000000"/>
          <w:sz w:val="32"/>
          <w:szCs w:val="32"/>
          <w:u w:val="single"/>
          <w:rtl/>
        </w:rPr>
      </w:pPr>
      <w:bookmarkStart w:id="2" w:name="_Toc192544939"/>
      <w:r w:rsidRPr="002C17A4">
        <w:rPr>
          <w:rFonts w:ascii="Simplified Arabic" w:hAnsi="Simplified Arabic" w:cs="Simplified Arabic" w:hint="cs"/>
          <w:b/>
          <w:bCs/>
          <w:color w:val="000000"/>
          <w:sz w:val="32"/>
          <w:szCs w:val="32"/>
          <w:u w:val="single"/>
          <w:rtl/>
        </w:rPr>
        <w:t>مشكلة الدراسة</w:t>
      </w:r>
      <w:bookmarkEnd w:id="2"/>
    </w:p>
    <w:p w14:paraId="744FF012" w14:textId="77777777" w:rsidR="00C1377C" w:rsidRPr="00C1377C" w:rsidRDefault="00C1377C" w:rsidP="00C95225">
      <w:pPr>
        <w:bidi/>
        <w:spacing w:before="100" w:beforeAutospacing="1" w:after="100" w:afterAutospacing="1"/>
        <w:jc w:val="lowKashida"/>
        <w:rPr>
          <w:rFonts w:ascii="Simplified Arabic" w:hAnsi="Simplified Arabic" w:cs="Simplified Arabic" w:hint="cs"/>
          <w:color w:val="000000"/>
          <w:sz w:val="28"/>
          <w:szCs w:val="28"/>
        </w:rPr>
      </w:pPr>
      <w:r w:rsidRPr="00C1377C">
        <w:rPr>
          <w:rFonts w:ascii="Simplified Arabic" w:hAnsi="Simplified Arabic" w:cs="Simplified Arabic" w:hint="cs"/>
          <w:color w:val="000000"/>
          <w:sz w:val="28"/>
          <w:szCs w:val="28"/>
          <w:rtl/>
        </w:rPr>
        <w:t>رغم الاهتمام المتزايد ببرامج التدريب والتطوير في المؤسسات التعليمية، لا يزال هناك غموض حول مدى فعاليتها في تحسين أداء الموظفين. فقد أظهرت العديد من الدراسات أن هذه البرامج ليست دائمًا فعالة أو تحقق النتائج المرجوة، حيث تواجه المؤسسات التعليمية تحديات كبيرة في قياس أثرها الفعلي. من بين الأسباب الرئيسية لذلك هو عدم وجود آليات دقيقة وموضوعية لتقييم نتائج التدريب، مما يجعل من الصعب تحديد العائد الفعلي على الاستثمار في هذه البرامج. ونتيجة لذلك، قد تستثمر المؤسسات التعليمية مبالغ كبيرة من الموارد والوقت في برامج تدريبية لا تؤدي إلى تحسينات ملموسة في الأداء الوظيفي، أو قد تكون هذه التحسينات غير واضحة أو محدودة</w:t>
      </w:r>
      <w:r w:rsidRPr="00C1377C">
        <w:rPr>
          <w:rFonts w:ascii="Simplified Arabic" w:hAnsi="Simplified Arabic" w:cs="Simplified Arabic" w:hint="cs"/>
          <w:color w:val="000000"/>
          <w:sz w:val="28"/>
          <w:szCs w:val="28"/>
        </w:rPr>
        <w:t>.</w:t>
      </w:r>
    </w:p>
    <w:p w14:paraId="39B9DA33" w14:textId="77777777" w:rsidR="00C1377C" w:rsidRPr="00C1377C" w:rsidRDefault="00C1377C" w:rsidP="00C95225">
      <w:pPr>
        <w:bidi/>
        <w:spacing w:before="100" w:beforeAutospacing="1" w:after="100" w:afterAutospacing="1"/>
        <w:jc w:val="lowKashida"/>
        <w:rPr>
          <w:rFonts w:ascii="Simplified Arabic" w:hAnsi="Simplified Arabic" w:cs="Simplified Arabic" w:hint="cs"/>
          <w:color w:val="000000"/>
          <w:sz w:val="28"/>
          <w:szCs w:val="28"/>
        </w:rPr>
      </w:pPr>
      <w:r w:rsidRPr="00C1377C">
        <w:rPr>
          <w:rFonts w:ascii="Simplified Arabic" w:hAnsi="Simplified Arabic" w:cs="Simplified Arabic" w:hint="cs"/>
          <w:color w:val="000000"/>
          <w:sz w:val="28"/>
          <w:szCs w:val="28"/>
          <w:rtl/>
        </w:rPr>
        <w:t xml:space="preserve">بالإضافة إلى ذلك، تواجه المؤسسات التعليمية تحديات عند تصميم وتنفيذ برامج التدريب والتطوير. فقد يكون المحتوى التدريبي غير ملائم لاحتياجات الموظفين أو غير محدث ليتماشى مع التغيرات السريعة في البيئة التعليمية والتكنولوجية. في مثل هذه الحالات، قد يفقد الموظفون الدافع للمشاركة في البرامج التدريبية، أو يجدون صعوبة في تطبيق ما تعلموه في بيئة العمل الفعلية. علاوة على ذلك، تعتمد بعض المؤسسات على أساليب تدريب تقليدية، مثل المحاضرات النظرية، والتي قد لا تكون فعالة لجميع </w:t>
      </w:r>
      <w:r w:rsidRPr="00C1377C">
        <w:rPr>
          <w:rFonts w:ascii="Simplified Arabic" w:hAnsi="Simplified Arabic" w:cs="Simplified Arabic" w:hint="cs"/>
          <w:color w:val="000000"/>
          <w:sz w:val="28"/>
          <w:szCs w:val="28"/>
          <w:rtl/>
        </w:rPr>
        <w:lastRenderedPageBreak/>
        <w:t>الموظفين، في حين أن آخرين قد يفضلون أساليب أكثر تفاعلية مثل التدريب العملي أو التعلم الإلكتروني، مما يساعدهم على الفهم والتطبيق بشكل أفضل</w:t>
      </w:r>
      <w:r w:rsidRPr="00C1377C">
        <w:rPr>
          <w:rFonts w:ascii="Simplified Arabic" w:hAnsi="Simplified Arabic" w:cs="Simplified Arabic" w:hint="cs"/>
          <w:color w:val="000000"/>
          <w:sz w:val="28"/>
          <w:szCs w:val="28"/>
        </w:rPr>
        <w:t>.</w:t>
      </w:r>
    </w:p>
    <w:p w14:paraId="29F4B384" w14:textId="77777777" w:rsidR="00C1377C" w:rsidRPr="00C1377C" w:rsidRDefault="00C1377C" w:rsidP="00C1377C">
      <w:pPr>
        <w:bidi/>
        <w:spacing w:before="100" w:beforeAutospacing="1" w:after="100" w:afterAutospacing="1"/>
        <w:jc w:val="lowKashida"/>
        <w:rPr>
          <w:rFonts w:ascii="Simplified Arabic" w:hAnsi="Simplified Arabic" w:cs="Simplified Arabic" w:hint="cs"/>
          <w:color w:val="000000"/>
          <w:sz w:val="28"/>
          <w:szCs w:val="28"/>
        </w:rPr>
      </w:pPr>
      <w:r w:rsidRPr="00C1377C">
        <w:rPr>
          <w:rFonts w:ascii="Simplified Arabic" w:hAnsi="Simplified Arabic" w:cs="Simplified Arabic" w:hint="cs"/>
          <w:color w:val="000000"/>
          <w:sz w:val="28"/>
          <w:szCs w:val="28"/>
          <w:rtl/>
        </w:rPr>
        <w:t>يُعد الدعم الإداري أيضًا عاملاً حاسمًا في نجاح برامج التدريب والتطوير. ففي العديد من المؤسسات التعليمية، لا يتلقى الموظفون الدعم الكافي من الإدارة العليا، مما ينعكس سلبًا على مدى التزامهم ومشاركتهم الفعالة في التدريب. إذا لم تكن الإدارة على دراية كافية بأهمية التدريب والتطوير في تحسين الأداء المؤسسي، فقد لا تمنح الأولوية الكافية لهذه البرامج، سواء من حيث توفير الموارد اللازمة أو تشجيع الموظفين على المشاركة. لذا، من الضروري أن تتبنى الإدارات العليا رؤية استراتيجية واضحة تركز على التدريب كأداة أساسية لتعزيز الأداء المؤسسي وزيادة الكفاءة، حيث يسهم الدعم الإداري في تحفيز الموظفين وتشجيعهم على تطوير مهاراتهم والاستفادة القصوى من هذه البرامج</w:t>
      </w:r>
      <w:r w:rsidRPr="00C1377C">
        <w:rPr>
          <w:rFonts w:ascii="Simplified Arabic" w:hAnsi="Simplified Arabic" w:cs="Simplified Arabic" w:hint="cs"/>
          <w:color w:val="000000"/>
          <w:sz w:val="28"/>
          <w:szCs w:val="28"/>
        </w:rPr>
        <w:t>.</w:t>
      </w:r>
    </w:p>
    <w:p w14:paraId="2B979264" w14:textId="77777777" w:rsidR="00C1377C" w:rsidRPr="00C1377C" w:rsidRDefault="00C1377C" w:rsidP="00C1377C">
      <w:pPr>
        <w:bidi/>
        <w:spacing w:before="100" w:beforeAutospacing="1" w:after="100" w:afterAutospacing="1"/>
        <w:jc w:val="lowKashida"/>
        <w:rPr>
          <w:rFonts w:ascii="Simplified Arabic" w:hAnsi="Simplified Arabic" w:cs="Simplified Arabic" w:hint="cs"/>
          <w:color w:val="000000"/>
          <w:sz w:val="28"/>
          <w:szCs w:val="28"/>
        </w:rPr>
      </w:pPr>
      <w:r w:rsidRPr="00C1377C">
        <w:rPr>
          <w:rFonts w:ascii="Simplified Arabic" w:hAnsi="Simplified Arabic" w:cs="Simplified Arabic" w:hint="cs"/>
          <w:color w:val="000000"/>
          <w:sz w:val="28"/>
          <w:szCs w:val="28"/>
          <w:rtl/>
        </w:rPr>
        <w:t>علاوة على ذلك، يُعد غياب نظام فعّال لتقييم مدى نجاح برامج التدريب والتطوير من أكبر التحديات التي تواجهها المؤسسات التعليمية. فبدون وجود آلية دقيقة لقياس تأثير التدريب على الأداء الوظيفي، يصبح من الصعب تحديد نقاط القوة والضعف في البرامج القائمة. وبالتالي، هناك حاجة ملحة لاعتماد أساليب تقييم موثوقة لقياس مدى تأثير البرامج التدريبية، وذلك من خلال استخدام أدوات مختلفة مثل الاستبانات، والمقابلات الفردية، وتحليل الأداء الوظيفي قبل وبعد التدريب. كما يمكن أيضًا تقييم تأثير التدريب على معايير مؤسسية أوسع، مثل جودة التعليم، وزيادة الإنتاجية، وتعزيز الابتكار داخل المؤسسات التعليمية</w:t>
      </w:r>
      <w:r w:rsidRPr="00C1377C">
        <w:rPr>
          <w:rFonts w:ascii="Simplified Arabic" w:hAnsi="Simplified Arabic" w:cs="Simplified Arabic" w:hint="cs"/>
          <w:color w:val="000000"/>
          <w:sz w:val="28"/>
          <w:szCs w:val="28"/>
        </w:rPr>
        <w:t>.</w:t>
      </w:r>
    </w:p>
    <w:p w14:paraId="70D7CC15" w14:textId="77777777" w:rsidR="00C1377C" w:rsidRPr="00C1377C" w:rsidRDefault="00C1377C" w:rsidP="00C1377C">
      <w:pPr>
        <w:bidi/>
        <w:spacing w:before="100" w:beforeAutospacing="1" w:after="100" w:afterAutospacing="1"/>
        <w:jc w:val="lowKashida"/>
        <w:rPr>
          <w:rFonts w:ascii="Simplified Arabic" w:hAnsi="Simplified Arabic" w:cs="Simplified Arabic" w:hint="cs"/>
          <w:color w:val="000000"/>
          <w:sz w:val="28"/>
          <w:szCs w:val="28"/>
        </w:rPr>
      </w:pPr>
      <w:r w:rsidRPr="00C1377C">
        <w:rPr>
          <w:rFonts w:ascii="Simplified Arabic" w:hAnsi="Simplified Arabic" w:cs="Simplified Arabic" w:hint="cs"/>
          <w:color w:val="000000"/>
          <w:sz w:val="28"/>
          <w:szCs w:val="28"/>
          <w:rtl/>
        </w:rPr>
        <w:t>في هذا السياق، تبرز الحاجة إلى دراسة شاملة تسلط الضوء على الفجوات الموجودة في تطبيق برامج التدريب والتطوير داخل المؤسسات التعليمية. يتطلب ذلك تحليلًا دقيقًا لأثر هذه البرامج على تحسين الأداء الوظيفي، مع التركيز على تطوير أدوات قياس فعالة لضمان تحقيق تحسينات ملموسة في مجالات مثل الإنتاجية وجودة التعليم. فحتى إذا كانت هناك تحسينات في بعض الجوانب، يجب أن تكون هذه التحسينات قابلة للقياس بشكل واضح لضمان أن التدريب يقدم قيمة مضافة حقيقية للمؤسسة التعليمية</w:t>
      </w:r>
      <w:r w:rsidRPr="00C1377C">
        <w:rPr>
          <w:rFonts w:ascii="Simplified Arabic" w:hAnsi="Simplified Arabic" w:cs="Simplified Arabic" w:hint="cs"/>
          <w:color w:val="000000"/>
          <w:sz w:val="28"/>
          <w:szCs w:val="28"/>
        </w:rPr>
        <w:t>.</w:t>
      </w:r>
    </w:p>
    <w:p w14:paraId="21BD45F4" w14:textId="77777777" w:rsidR="00C1377C" w:rsidRPr="00C1377C" w:rsidRDefault="00C1377C" w:rsidP="002C17A4">
      <w:pPr>
        <w:pStyle w:val="NormalWeb"/>
        <w:bidi/>
        <w:jc w:val="lowKashida"/>
        <w:outlineLvl w:val="0"/>
        <w:rPr>
          <w:rFonts w:ascii="Simplified Arabic" w:hAnsi="Simplified Arabic" w:cs="Simplified Arabic" w:hint="cs"/>
          <w:b/>
          <w:bCs/>
          <w:color w:val="000000"/>
          <w:sz w:val="32"/>
          <w:szCs w:val="32"/>
          <w:u w:val="single"/>
        </w:rPr>
      </w:pPr>
      <w:bookmarkStart w:id="3" w:name="_Toc192544001"/>
      <w:bookmarkStart w:id="4" w:name="_Toc192544940"/>
      <w:r w:rsidRPr="00C1377C">
        <w:rPr>
          <w:rFonts w:ascii="Simplified Arabic" w:hAnsi="Simplified Arabic" w:cs="Simplified Arabic" w:hint="cs"/>
          <w:b/>
          <w:bCs/>
          <w:color w:val="000000"/>
          <w:sz w:val="32"/>
          <w:szCs w:val="32"/>
          <w:u w:val="single"/>
          <w:rtl/>
        </w:rPr>
        <w:t>الأسئلة البحثية</w:t>
      </w:r>
      <w:r w:rsidRPr="00C1377C">
        <w:rPr>
          <w:rFonts w:ascii="Simplified Arabic" w:hAnsi="Simplified Arabic" w:cs="Simplified Arabic" w:hint="cs"/>
          <w:b/>
          <w:bCs/>
          <w:color w:val="000000"/>
          <w:sz w:val="32"/>
          <w:szCs w:val="32"/>
          <w:u w:val="single"/>
        </w:rPr>
        <w:t>:</w:t>
      </w:r>
      <w:bookmarkEnd w:id="3"/>
      <w:bookmarkEnd w:id="4"/>
    </w:p>
    <w:p w14:paraId="4BBDE5E1" w14:textId="785EBB47" w:rsidR="00544C96" w:rsidRPr="00B27593" w:rsidRDefault="00544C96" w:rsidP="00544C96">
      <w:pPr>
        <w:pStyle w:val="ListParagraph"/>
        <w:numPr>
          <w:ilvl w:val="0"/>
          <w:numId w:val="7"/>
        </w:numPr>
        <w:bidi/>
        <w:spacing w:line="276" w:lineRule="auto"/>
        <w:jc w:val="lowKashida"/>
        <w:rPr>
          <w:rFonts w:ascii="Simplified Arabic" w:hAnsi="Simplified Arabic" w:cs="Simplified Arabic" w:hint="cs"/>
          <w:sz w:val="28"/>
          <w:szCs w:val="28"/>
          <w:u w:val="single"/>
        </w:rPr>
      </w:pPr>
      <w:r w:rsidRPr="00B27593">
        <w:rPr>
          <w:rFonts w:ascii="Simplified Arabic" w:hAnsi="Simplified Arabic" w:cs="Simplified Arabic" w:hint="cs"/>
          <w:sz w:val="28"/>
          <w:szCs w:val="28"/>
          <w:rtl/>
        </w:rPr>
        <w:t xml:space="preserve">ما مدى فعالية برامج التدريب والتطوير في تحسين أداء الموظفين في المؤسسات التعليمية؟ "يستهدف هذا السؤال تقييم التأثير المباشر للتدريب والتطوير على أداء الموظفين، ويقيس التحسن في الأداء بعد المشاركة في هذه البرامج" </w:t>
      </w:r>
    </w:p>
    <w:p w14:paraId="065E5304" w14:textId="677AE766" w:rsidR="00544C96" w:rsidRPr="00B27593" w:rsidRDefault="00544C96" w:rsidP="00544C96">
      <w:pPr>
        <w:pStyle w:val="ListParagraph"/>
        <w:numPr>
          <w:ilvl w:val="0"/>
          <w:numId w:val="7"/>
        </w:numPr>
        <w:bidi/>
        <w:spacing w:line="276" w:lineRule="auto"/>
        <w:jc w:val="lowKashida"/>
        <w:rPr>
          <w:rFonts w:ascii="Simplified Arabic" w:hAnsi="Simplified Arabic" w:cs="Simplified Arabic" w:hint="cs"/>
          <w:sz w:val="28"/>
          <w:szCs w:val="28"/>
        </w:rPr>
      </w:pPr>
      <w:r w:rsidRPr="00B27593">
        <w:rPr>
          <w:rFonts w:ascii="Simplified Arabic" w:hAnsi="Simplified Arabic" w:cs="Simplified Arabic" w:hint="cs"/>
          <w:sz w:val="28"/>
          <w:szCs w:val="28"/>
          <w:rtl/>
        </w:rPr>
        <w:lastRenderedPageBreak/>
        <w:t>ما الفروق في أداء الموظفين قبل وبعد المشاركة في برامج التدريب والتطوير؟</w:t>
      </w:r>
      <w:r w:rsidRPr="00B27593">
        <w:rPr>
          <w:rFonts w:ascii="Simplified Arabic" w:hAnsi="Simplified Arabic" w:cs="Simplified Arabic" w:hint="cs"/>
          <w:sz w:val="28"/>
          <w:szCs w:val="28"/>
          <w:rtl/>
        </w:rPr>
        <w:t xml:space="preserve"> </w:t>
      </w:r>
      <w:r w:rsidRPr="00B27593">
        <w:rPr>
          <w:rFonts w:ascii="Simplified Arabic" w:hAnsi="Simplified Arabic" w:cs="Simplified Arabic" w:hint="cs"/>
          <w:sz w:val="28"/>
          <w:szCs w:val="28"/>
          <w:rtl/>
        </w:rPr>
        <w:t>يهدف إلى تحديد ما إذا كان هناك فرق ملموس في مستوى أداء الموظفين نتيجة للتدريب</w:t>
      </w:r>
      <w:r w:rsidRPr="00B27593">
        <w:rPr>
          <w:rFonts w:ascii="Simplified Arabic" w:hAnsi="Simplified Arabic" w:cs="Simplified Arabic" w:hint="cs"/>
          <w:sz w:val="28"/>
          <w:szCs w:val="28"/>
        </w:rPr>
        <w:t>.</w:t>
      </w:r>
    </w:p>
    <w:p w14:paraId="797DB94D" w14:textId="25AA1D42" w:rsidR="00544C96" w:rsidRPr="00B27593" w:rsidRDefault="00544C96" w:rsidP="00544C96">
      <w:pPr>
        <w:pStyle w:val="ListParagraph"/>
        <w:numPr>
          <w:ilvl w:val="0"/>
          <w:numId w:val="7"/>
        </w:numPr>
        <w:bidi/>
        <w:spacing w:line="276" w:lineRule="auto"/>
        <w:jc w:val="lowKashida"/>
        <w:rPr>
          <w:rFonts w:ascii="Simplified Arabic" w:hAnsi="Simplified Arabic" w:cs="Simplified Arabic" w:hint="cs"/>
          <w:sz w:val="28"/>
          <w:szCs w:val="28"/>
        </w:rPr>
      </w:pPr>
      <w:r w:rsidRPr="00B27593">
        <w:rPr>
          <w:rFonts w:ascii="Simplified Arabic" w:hAnsi="Simplified Arabic" w:cs="Simplified Arabic" w:hint="cs"/>
          <w:sz w:val="28"/>
          <w:szCs w:val="28"/>
          <w:rtl/>
        </w:rPr>
        <w:t>ما الاحتياجات التدريبية الأساسية التي تتطلبها المؤسسات التعليمية لتحسين أداء موظفيها؟ "يسعى هذا السؤال إلى استكشاف وتحديد المهارات والمعارف التي يحتاجها الموظفون لتقديم أداء أفضل"</w:t>
      </w:r>
    </w:p>
    <w:p w14:paraId="52C7FE79" w14:textId="64535F7B" w:rsidR="00544C96" w:rsidRPr="00B27593" w:rsidRDefault="00544C96" w:rsidP="00544C96">
      <w:pPr>
        <w:pStyle w:val="ListParagraph"/>
        <w:numPr>
          <w:ilvl w:val="0"/>
          <w:numId w:val="7"/>
        </w:numPr>
        <w:bidi/>
        <w:spacing w:line="276" w:lineRule="auto"/>
        <w:jc w:val="lowKashida"/>
        <w:rPr>
          <w:rFonts w:ascii="Simplified Arabic" w:hAnsi="Simplified Arabic" w:cs="Simplified Arabic" w:hint="cs"/>
          <w:sz w:val="28"/>
          <w:szCs w:val="28"/>
        </w:rPr>
      </w:pPr>
      <w:r w:rsidRPr="00B27593">
        <w:rPr>
          <w:rFonts w:ascii="Simplified Arabic" w:hAnsi="Simplified Arabic" w:cs="Simplified Arabic" w:hint="cs"/>
          <w:sz w:val="28"/>
          <w:szCs w:val="28"/>
          <w:rtl/>
        </w:rPr>
        <w:t>ما العوامل التي تؤثر على نجاح أو فشل برامج التدريب والتطوير في المؤسسات التعليمية؟ "يتناول هذا السؤال العوامل المؤثرة، مثل جودة المحتوى، أساليب التدريب، ومدى تفاعل الموظفين ودعم الإدارة</w:t>
      </w:r>
      <w:r w:rsidRPr="00B27593">
        <w:rPr>
          <w:rFonts w:ascii="Simplified Arabic" w:hAnsi="Simplified Arabic" w:cs="Simplified Arabic" w:hint="cs"/>
          <w:sz w:val="28"/>
          <w:szCs w:val="28"/>
        </w:rPr>
        <w:t>.</w:t>
      </w:r>
      <w:r w:rsidRPr="00B27593">
        <w:rPr>
          <w:rFonts w:ascii="Simplified Arabic" w:hAnsi="Simplified Arabic" w:cs="Simplified Arabic" w:hint="cs"/>
          <w:sz w:val="28"/>
          <w:szCs w:val="28"/>
          <w:rtl/>
        </w:rPr>
        <w:t>"</w:t>
      </w:r>
    </w:p>
    <w:p w14:paraId="39CFF787" w14:textId="3E931B7A" w:rsidR="00544C96" w:rsidRPr="00B27593" w:rsidRDefault="00544C96" w:rsidP="00544C96">
      <w:pPr>
        <w:pStyle w:val="ListParagraph"/>
        <w:numPr>
          <w:ilvl w:val="0"/>
          <w:numId w:val="7"/>
        </w:numPr>
        <w:bidi/>
        <w:spacing w:line="276" w:lineRule="auto"/>
        <w:jc w:val="lowKashida"/>
        <w:rPr>
          <w:rFonts w:ascii="Simplified Arabic" w:hAnsi="Simplified Arabic" w:cs="Simplified Arabic" w:hint="cs"/>
          <w:sz w:val="28"/>
          <w:szCs w:val="28"/>
        </w:rPr>
      </w:pPr>
      <w:r w:rsidRPr="00B27593">
        <w:rPr>
          <w:rFonts w:ascii="Simplified Arabic" w:hAnsi="Simplified Arabic" w:cs="Simplified Arabic" w:hint="cs"/>
          <w:sz w:val="28"/>
          <w:szCs w:val="28"/>
          <w:rtl/>
        </w:rPr>
        <w:t>ما دور الدعم الإداري في تحسين فعالية برامج التدريب والتطوير؟ "يسعى إلى فهم مدى تأثير دعم الإدارة العليا في نجاح التدريب ورفع التزام الموظفين"</w:t>
      </w:r>
    </w:p>
    <w:p w14:paraId="1433D545" w14:textId="115FED75" w:rsidR="00544C96" w:rsidRPr="00B27593" w:rsidRDefault="00544C96" w:rsidP="00544C96">
      <w:pPr>
        <w:pStyle w:val="ListParagraph"/>
        <w:numPr>
          <w:ilvl w:val="0"/>
          <w:numId w:val="7"/>
        </w:numPr>
        <w:bidi/>
        <w:spacing w:line="276" w:lineRule="auto"/>
        <w:jc w:val="lowKashida"/>
        <w:rPr>
          <w:rFonts w:ascii="Simplified Arabic" w:hAnsi="Simplified Arabic" w:cs="Simplified Arabic" w:hint="cs"/>
          <w:sz w:val="28"/>
          <w:szCs w:val="28"/>
        </w:rPr>
      </w:pPr>
      <w:r w:rsidRPr="00B27593">
        <w:rPr>
          <w:rFonts w:ascii="Simplified Arabic" w:hAnsi="Simplified Arabic" w:cs="Simplified Arabic" w:hint="cs"/>
          <w:sz w:val="28"/>
          <w:szCs w:val="28"/>
          <w:rtl/>
        </w:rPr>
        <w:t>هل تؤثر برامج التدريب والتطوير على مستوى رضا الموظفين وانتمائهم للمؤسسة التعليمية؟ "يركز هذا السؤال على قياس تأثير التدريب على رضا الموظفين ومدى انتمائهم للمؤسسة، مما يمكن أن يسهم في تحسين بيئة العمل"</w:t>
      </w:r>
    </w:p>
    <w:p w14:paraId="6BF4EDE3" w14:textId="220BF4A4" w:rsidR="00544C96" w:rsidRPr="00B27593" w:rsidRDefault="00544C96" w:rsidP="00544C96">
      <w:pPr>
        <w:pStyle w:val="ListParagraph"/>
        <w:numPr>
          <w:ilvl w:val="0"/>
          <w:numId w:val="7"/>
        </w:numPr>
        <w:bidi/>
        <w:spacing w:line="276" w:lineRule="auto"/>
        <w:jc w:val="lowKashida"/>
        <w:rPr>
          <w:rFonts w:ascii="Simplified Arabic" w:hAnsi="Simplified Arabic" w:cs="Simplified Arabic" w:hint="cs"/>
          <w:sz w:val="28"/>
          <w:szCs w:val="28"/>
        </w:rPr>
      </w:pPr>
      <w:r w:rsidRPr="00B27593">
        <w:rPr>
          <w:rFonts w:ascii="Simplified Arabic" w:hAnsi="Simplified Arabic" w:cs="Simplified Arabic" w:hint="cs"/>
          <w:sz w:val="28"/>
          <w:szCs w:val="28"/>
        </w:rPr>
        <w:t xml:space="preserve">  </w:t>
      </w:r>
      <w:r w:rsidRPr="00B27593">
        <w:rPr>
          <w:rFonts w:ascii="Simplified Arabic" w:hAnsi="Simplified Arabic" w:cs="Simplified Arabic" w:hint="cs"/>
          <w:sz w:val="28"/>
          <w:szCs w:val="28"/>
          <w:rtl/>
        </w:rPr>
        <w:t>ما الأنماط التدريبية الأكثر فعالية لتحسين الأداء في المؤسسات التعليمية؟ "يستهدف معرفة الأساليب التدريبية التي تحقق أفضل النتائج، مثل التدريب العملي، الدورات الإلكترونية، أو ورش العمل"</w:t>
      </w:r>
    </w:p>
    <w:p w14:paraId="1A19C105" w14:textId="02F23ED5" w:rsidR="00544C96" w:rsidRPr="002C17A4" w:rsidRDefault="00544C96" w:rsidP="002C17A4">
      <w:pPr>
        <w:pStyle w:val="ListParagraph"/>
        <w:numPr>
          <w:ilvl w:val="0"/>
          <w:numId w:val="7"/>
        </w:numPr>
        <w:bidi/>
        <w:spacing w:line="276" w:lineRule="auto"/>
        <w:jc w:val="lowKashida"/>
        <w:rPr>
          <w:rFonts w:ascii="Simplified Arabic" w:hAnsi="Simplified Arabic" w:cs="Simplified Arabic" w:hint="cs"/>
          <w:sz w:val="28"/>
          <w:szCs w:val="28"/>
          <w:rtl/>
        </w:rPr>
      </w:pPr>
      <w:r w:rsidRPr="00B27593">
        <w:rPr>
          <w:rFonts w:ascii="Simplified Arabic" w:hAnsi="Simplified Arabic" w:cs="Simplified Arabic" w:hint="cs"/>
          <w:sz w:val="28"/>
          <w:szCs w:val="28"/>
        </w:rPr>
        <w:t xml:space="preserve">  </w:t>
      </w:r>
      <w:r w:rsidRPr="00B27593">
        <w:rPr>
          <w:rFonts w:ascii="Simplified Arabic" w:hAnsi="Simplified Arabic" w:cs="Simplified Arabic" w:hint="cs"/>
          <w:sz w:val="28"/>
          <w:szCs w:val="28"/>
          <w:rtl/>
        </w:rPr>
        <w:t>إلى أي مدى تسهم برامج التدريب والتطوير في تحقيق الأهداف الاستراتيجية للمؤسسات التعليمية؟ "يهدف إلى استكشاف تأثير التدريب والتطوير على تحقيق أهداف أوسع تتعلق بجودة التعليم ونتائج الطلاب</w:t>
      </w:r>
      <w:r w:rsidRPr="00B27593">
        <w:rPr>
          <w:rFonts w:ascii="Simplified Arabic" w:hAnsi="Simplified Arabic" w:cs="Simplified Arabic" w:hint="cs"/>
          <w:sz w:val="28"/>
          <w:szCs w:val="28"/>
        </w:rPr>
        <w:t>.</w:t>
      </w:r>
      <w:r w:rsidRPr="00B27593">
        <w:rPr>
          <w:rFonts w:ascii="Simplified Arabic" w:hAnsi="Simplified Arabic" w:cs="Simplified Arabic" w:hint="cs"/>
          <w:sz w:val="28"/>
          <w:szCs w:val="28"/>
          <w:rtl/>
        </w:rPr>
        <w:t>"</w:t>
      </w:r>
    </w:p>
    <w:p w14:paraId="351FC199" w14:textId="690E9B3B" w:rsidR="00544C96" w:rsidRPr="002C17A4" w:rsidRDefault="00544C96" w:rsidP="002C17A4">
      <w:pPr>
        <w:pStyle w:val="NormalWeb"/>
        <w:bidi/>
        <w:jc w:val="lowKashida"/>
        <w:outlineLvl w:val="0"/>
        <w:rPr>
          <w:rFonts w:ascii="Simplified Arabic" w:hAnsi="Simplified Arabic" w:cs="Simplified Arabic" w:hint="cs"/>
          <w:b/>
          <w:bCs/>
          <w:color w:val="000000"/>
          <w:sz w:val="32"/>
          <w:szCs w:val="32"/>
          <w:u w:val="single"/>
        </w:rPr>
      </w:pPr>
      <w:bookmarkStart w:id="5" w:name="_Toc192544941"/>
      <w:r w:rsidRPr="002C17A4">
        <w:rPr>
          <w:rFonts w:ascii="Simplified Arabic" w:hAnsi="Simplified Arabic" w:cs="Simplified Arabic" w:hint="cs"/>
          <w:b/>
          <w:bCs/>
          <w:color w:val="000000"/>
          <w:sz w:val="32"/>
          <w:szCs w:val="32"/>
          <w:u w:val="single"/>
          <w:rtl/>
        </w:rPr>
        <w:t>فرضيات البحث</w:t>
      </w:r>
      <w:bookmarkEnd w:id="5"/>
    </w:p>
    <w:p w14:paraId="7CB9E4D2" w14:textId="0104EDB4" w:rsidR="00544C96" w:rsidRPr="00B27593" w:rsidRDefault="00544C96" w:rsidP="00544C96">
      <w:pPr>
        <w:pStyle w:val="ListParagraph"/>
        <w:numPr>
          <w:ilvl w:val="0"/>
          <w:numId w:val="8"/>
        </w:numPr>
        <w:bidi/>
        <w:spacing w:line="276" w:lineRule="auto"/>
        <w:jc w:val="lowKashida"/>
        <w:rPr>
          <w:rFonts w:ascii="Simplified Arabic" w:hAnsi="Simplified Arabic" w:cs="Simplified Arabic" w:hint="cs"/>
          <w:sz w:val="28"/>
          <w:szCs w:val="28"/>
        </w:rPr>
      </w:pPr>
      <w:r w:rsidRPr="00B27593">
        <w:rPr>
          <w:rFonts w:ascii="Simplified Arabic" w:hAnsi="Simplified Arabic" w:cs="Simplified Arabic" w:hint="cs"/>
          <w:sz w:val="28"/>
          <w:szCs w:val="28"/>
          <w:rtl/>
        </w:rPr>
        <w:t>هناك علاقة إيجابية بين المشاركة في برامج التدريب والتطوير وتحسين أداء الموظفين في المؤسسات</w:t>
      </w:r>
      <w:r w:rsidRPr="00B27593">
        <w:rPr>
          <w:rFonts w:ascii="Simplified Arabic" w:hAnsi="Simplified Arabic" w:cs="Simplified Arabic" w:hint="cs"/>
          <w:sz w:val="28"/>
          <w:szCs w:val="28"/>
        </w:rPr>
        <w:t xml:space="preserve"> </w:t>
      </w:r>
      <w:r w:rsidRPr="00B27593">
        <w:rPr>
          <w:rFonts w:ascii="Simplified Arabic" w:hAnsi="Simplified Arabic" w:cs="Simplified Arabic" w:hint="cs"/>
          <w:sz w:val="28"/>
          <w:szCs w:val="28"/>
          <w:rtl/>
        </w:rPr>
        <w:t>التعليمية</w:t>
      </w:r>
      <w:r w:rsidRPr="00B27593">
        <w:rPr>
          <w:rFonts w:ascii="Simplified Arabic" w:hAnsi="Simplified Arabic" w:cs="Simplified Arabic" w:hint="cs"/>
          <w:sz w:val="28"/>
          <w:szCs w:val="28"/>
        </w:rPr>
        <w:t xml:space="preserve">: </w:t>
      </w:r>
      <w:r w:rsidRPr="00B27593">
        <w:rPr>
          <w:rFonts w:ascii="Simplified Arabic" w:hAnsi="Simplified Arabic" w:cs="Simplified Arabic" w:hint="cs"/>
          <w:sz w:val="28"/>
          <w:szCs w:val="28"/>
          <w:rtl/>
        </w:rPr>
        <w:t>يفترض هذا الفرض أن برامج التدريب تسهم بشكل مباشر في تحسين أداء الموظفين، مما ينعكس على كفاءتهم في العمل.</w:t>
      </w:r>
    </w:p>
    <w:p w14:paraId="5C3F856E" w14:textId="4709DE4B" w:rsidR="00544C96" w:rsidRPr="00B27593" w:rsidRDefault="00544C96" w:rsidP="00544C96">
      <w:pPr>
        <w:pStyle w:val="ListParagraph"/>
        <w:numPr>
          <w:ilvl w:val="0"/>
          <w:numId w:val="8"/>
        </w:numPr>
        <w:bidi/>
        <w:spacing w:line="276" w:lineRule="auto"/>
        <w:jc w:val="lowKashida"/>
        <w:rPr>
          <w:rFonts w:ascii="Simplified Arabic" w:hAnsi="Simplified Arabic" w:cs="Simplified Arabic" w:hint="cs"/>
          <w:sz w:val="28"/>
          <w:szCs w:val="28"/>
          <w:rtl/>
        </w:rPr>
      </w:pPr>
      <w:r w:rsidRPr="00B27593">
        <w:rPr>
          <w:rFonts w:ascii="Simplified Arabic" w:hAnsi="Simplified Arabic" w:cs="Simplified Arabic" w:hint="cs"/>
          <w:sz w:val="28"/>
          <w:szCs w:val="28"/>
        </w:rPr>
        <w:lastRenderedPageBreak/>
        <w:t xml:space="preserve"> </w:t>
      </w:r>
      <w:r w:rsidRPr="00B27593">
        <w:rPr>
          <w:rFonts w:ascii="Simplified Arabic" w:hAnsi="Simplified Arabic" w:cs="Simplified Arabic" w:hint="cs"/>
          <w:sz w:val="28"/>
          <w:szCs w:val="28"/>
          <w:rtl/>
        </w:rPr>
        <w:t>يختلف أداء الموظفين بشكل ملحوظ قبل وبعد المشاركة في برامج التدريب والتطوير</w:t>
      </w:r>
      <w:r w:rsidRPr="00B27593">
        <w:rPr>
          <w:rFonts w:ascii="Simplified Arabic" w:hAnsi="Simplified Arabic" w:cs="Simplified Arabic" w:hint="cs"/>
          <w:sz w:val="28"/>
          <w:szCs w:val="28"/>
        </w:rPr>
        <w:t xml:space="preserve">: </w:t>
      </w:r>
      <w:r w:rsidRPr="00B27593">
        <w:rPr>
          <w:rFonts w:ascii="Simplified Arabic" w:hAnsi="Simplified Arabic" w:cs="Simplified Arabic" w:hint="cs"/>
          <w:sz w:val="28"/>
          <w:szCs w:val="28"/>
          <w:rtl/>
        </w:rPr>
        <w:t>يفترض هذا الفرض أن التدريب والتطوير يحدثان فرقًا واضحًا في مستوى أداء الموظفين بعد المشاركة في البرامج التدريبية.</w:t>
      </w:r>
    </w:p>
    <w:p w14:paraId="620E1AC5" w14:textId="0925066C" w:rsidR="00544C96" w:rsidRPr="00B27593" w:rsidRDefault="00544C96" w:rsidP="00544C96">
      <w:pPr>
        <w:pStyle w:val="ListParagraph"/>
        <w:numPr>
          <w:ilvl w:val="0"/>
          <w:numId w:val="9"/>
        </w:numPr>
        <w:bidi/>
        <w:spacing w:line="276" w:lineRule="auto"/>
        <w:jc w:val="lowKashida"/>
        <w:rPr>
          <w:rFonts w:ascii="Simplified Arabic" w:hAnsi="Simplified Arabic" w:cs="Simplified Arabic" w:hint="cs"/>
          <w:sz w:val="28"/>
          <w:szCs w:val="28"/>
          <w:rtl/>
        </w:rPr>
      </w:pPr>
      <w:r w:rsidRPr="00B27593">
        <w:rPr>
          <w:rFonts w:ascii="Simplified Arabic" w:hAnsi="Simplified Arabic" w:cs="Simplified Arabic" w:hint="cs"/>
          <w:sz w:val="28"/>
          <w:szCs w:val="28"/>
          <w:rtl/>
        </w:rPr>
        <w:t>تؤدي برامج التدريب المصممة بناءً على احتياجات الموظفين إلى تحسين أداء الموظفين بشكل أكبر من البرامج العامة</w:t>
      </w:r>
      <w:r w:rsidRPr="00B27593">
        <w:rPr>
          <w:rFonts w:ascii="Simplified Arabic" w:hAnsi="Simplified Arabic" w:cs="Simplified Arabic" w:hint="cs"/>
          <w:sz w:val="28"/>
          <w:szCs w:val="28"/>
        </w:rPr>
        <w:t xml:space="preserve">: </w:t>
      </w:r>
      <w:r w:rsidRPr="00B27593">
        <w:rPr>
          <w:rFonts w:ascii="Simplified Arabic" w:hAnsi="Simplified Arabic" w:cs="Simplified Arabic" w:hint="cs"/>
          <w:sz w:val="28"/>
          <w:szCs w:val="28"/>
          <w:rtl/>
        </w:rPr>
        <w:t>يفترض هذا الفرض أن البرامج المخصصة التي تستهدف احتياجات الموظفين تحقق نتائج أفضل من البرامج غير الموجهة.</w:t>
      </w:r>
    </w:p>
    <w:p w14:paraId="11498429" w14:textId="38CAB67B" w:rsidR="00544C96" w:rsidRPr="00B27593" w:rsidRDefault="00544C96" w:rsidP="00544C96">
      <w:pPr>
        <w:pStyle w:val="ListParagraph"/>
        <w:numPr>
          <w:ilvl w:val="0"/>
          <w:numId w:val="9"/>
        </w:numPr>
        <w:bidi/>
        <w:spacing w:line="276" w:lineRule="auto"/>
        <w:jc w:val="lowKashida"/>
        <w:rPr>
          <w:rFonts w:ascii="Simplified Arabic" w:hAnsi="Simplified Arabic" w:cs="Simplified Arabic" w:hint="cs"/>
          <w:sz w:val="28"/>
          <w:szCs w:val="28"/>
          <w:rtl/>
        </w:rPr>
      </w:pPr>
      <w:r w:rsidRPr="00B27593">
        <w:rPr>
          <w:rFonts w:ascii="Simplified Arabic" w:hAnsi="Simplified Arabic" w:cs="Simplified Arabic" w:hint="cs"/>
          <w:sz w:val="28"/>
          <w:szCs w:val="28"/>
          <w:rtl/>
        </w:rPr>
        <w:t>تزيد جودة المحتوى التدريبي وطرق التدريس المستخدمة في البرامج من فعالية التدريب في تحسين أداء الموظفين.</w:t>
      </w:r>
      <w:r w:rsidRPr="00B27593">
        <w:rPr>
          <w:rFonts w:ascii="Simplified Arabic" w:hAnsi="Simplified Arabic" w:cs="Simplified Arabic" w:hint="cs"/>
          <w:sz w:val="28"/>
          <w:szCs w:val="28"/>
        </w:rPr>
        <w:t xml:space="preserve">: </w:t>
      </w:r>
      <w:r w:rsidRPr="00B27593">
        <w:rPr>
          <w:rFonts w:ascii="Simplified Arabic" w:hAnsi="Simplified Arabic" w:cs="Simplified Arabic" w:hint="cs"/>
          <w:sz w:val="28"/>
          <w:szCs w:val="28"/>
          <w:rtl/>
        </w:rPr>
        <w:t>يفترض أن المحتوى التدريبي الجيد، الذي يعتمد على أساليب تعليمية مبتكرة، يؤثر إيجابًا على النتائج.</w:t>
      </w:r>
    </w:p>
    <w:p w14:paraId="14CB0C2F" w14:textId="64EF179E" w:rsidR="00544C96" w:rsidRPr="00B27593" w:rsidRDefault="00544C96" w:rsidP="00544C96">
      <w:pPr>
        <w:pStyle w:val="ListParagraph"/>
        <w:numPr>
          <w:ilvl w:val="0"/>
          <w:numId w:val="9"/>
        </w:numPr>
        <w:bidi/>
        <w:spacing w:line="276" w:lineRule="auto"/>
        <w:jc w:val="lowKashida"/>
        <w:rPr>
          <w:rFonts w:ascii="Simplified Arabic" w:hAnsi="Simplified Arabic" w:cs="Simplified Arabic" w:hint="cs"/>
          <w:sz w:val="28"/>
          <w:szCs w:val="28"/>
          <w:rtl/>
        </w:rPr>
      </w:pPr>
      <w:r w:rsidRPr="00B27593">
        <w:rPr>
          <w:rFonts w:ascii="Simplified Arabic" w:hAnsi="Simplified Arabic" w:cs="Simplified Arabic" w:hint="cs"/>
          <w:sz w:val="28"/>
          <w:szCs w:val="28"/>
          <w:rtl/>
        </w:rPr>
        <w:t>يلعب الدعم الإداري دورًا مهمًا في نجاح برامج التدريب والتطوير وتحقيق نتائج ملموسة على أداء الموظفين.</w:t>
      </w:r>
      <w:r w:rsidRPr="00B27593">
        <w:rPr>
          <w:rFonts w:ascii="Simplified Arabic" w:hAnsi="Simplified Arabic" w:cs="Simplified Arabic" w:hint="cs"/>
          <w:sz w:val="28"/>
          <w:szCs w:val="28"/>
        </w:rPr>
        <w:t xml:space="preserve">: </w:t>
      </w:r>
      <w:r w:rsidRPr="00B27593">
        <w:rPr>
          <w:rFonts w:ascii="Simplified Arabic" w:hAnsi="Simplified Arabic" w:cs="Simplified Arabic" w:hint="cs"/>
          <w:sz w:val="28"/>
          <w:szCs w:val="28"/>
          <w:rtl/>
        </w:rPr>
        <w:t>يفترض هذا الفرض أن الدعم الفعال من الإدارة يسهم في تعزيز التزام الموظفين والمشاركة في التدريب.</w:t>
      </w:r>
    </w:p>
    <w:p w14:paraId="0F2C2080" w14:textId="12EF3365" w:rsidR="00544C96" w:rsidRPr="00B27593" w:rsidRDefault="00544C96" w:rsidP="00544C96">
      <w:pPr>
        <w:pStyle w:val="ListParagraph"/>
        <w:numPr>
          <w:ilvl w:val="0"/>
          <w:numId w:val="9"/>
        </w:numPr>
        <w:bidi/>
        <w:spacing w:line="276" w:lineRule="auto"/>
        <w:jc w:val="lowKashida"/>
        <w:rPr>
          <w:rFonts w:ascii="Simplified Arabic" w:hAnsi="Simplified Arabic" w:cs="Simplified Arabic" w:hint="cs"/>
          <w:sz w:val="28"/>
          <w:szCs w:val="28"/>
          <w:rtl/>
        </w:rPr>
      </w:pPr>
      <w:r w:rsidRPr="00B27593">
        <w:rPr>
          <w:rFonts w:ascii="Simplified Arabic" w:hAnsi="Simplified Arabic" w:cs="Simplified Arabic" w:hint="cs"/>
          <w:sz w:val="28"/>
          <w:szCs w:val="28"/>
          <w:rtl/>
        </w:rPr>
        <w:t>برامج التدريب والتطوير تؤثر إيجابيًا على مستوى رضا الموظفين وانتمائهم للمؤسسة التعليمية</w:t>
      </w:r>
      <w:r w:rsidRPr="00B27593">
        <w:rPr>
          <w:rFonts w:ascii="Simplified Arabic" w:hAnsi="Simplified Arabic" w:cs="Simplified Arabic" w:hint="cs"/>
          <w:sz w:val="28"/>
          <w:szCs w:val="28"/>
        </w:rPr>
        <w:t xml:space="preserve">: </w:t>
      </w:r>
      <w:r w:rsidRPr="00B27593">
        <w:rPr>
          <w:rFonts w:ascii="Simplified Arabic" w:hAnsi="Simplified Arabic" w:cs="Simplified Arabic" w:hint="cs"/>
          <w:sz w:val="28"/>
          <w:szCs w:val="28"/>
          <w:rtl/>
        </w:rPr>
        <w:t>يفترض أن التدريب يؤدي إلى تحسين رضا الموظفين وزيادة انتمائهم للمؤسسة، مما يساهم في تعزيز بيئة العمل.</w:t>
      </w:r>
    </w:p>
    <w:p w14:paraId="10608F40" w14:textId="53C76077" w:rsidR="00544C96" w:rsidRPr="00B27593" w:rsidRDefault="00544C96" w:rsidP="00544C96">
      <w:pPr>
        <w:pStyle w:val="ListParagraph"/>
        <w:numPr>
          <w:ilvl w:val="0"/>
          <w:numId w:val="9"/>
        </w:numPr>
        <w:bidi/>
        <w:spacing w:line="276" w:lineRule="auto"/>
        <w:jc w:val="lowKashida"/>
        <w:rPr>
          <w:rFonts w:ascii="Simplified Arabic" w:hAnsi="Simplified Arabic" w:cs="Simplified Arabic" w:hint="cs"/>
          <w:sz w:val="28"/>
          <w:szCs w:val="28"/>
        </w:rPr>
      </w:pPr>
      <w:r w:rsidRPr="00B27593">
        <w:rPr>
          <w:rFonts w:ascii="Simplified Arabic" w:hAnsi="Simplified Arabic" w:cs="Simplified Arabic" w:hint="cs"/>
          <w:sz w:val="28"/>
          <w:szCs w:val="28"/>
          <w:rtl/>
        </w:rPr>
        <w:t>هناك اختلاف في فعالية برامج التدريب بناءً على أساليب التدريب المتبعة، مثل التدريب العملي مقابل التدريب النظري</w:t>
      </w:r>
      <w:r w:rsidRPr="00B27593">
        <w:rPr>
          <w:rFonts w:ascii="Simplified Arabic" w:hAnsi="Simplified Arabic" w:cs="Simplified Arabic" w:hint="cs"/>
          <w:sz w:val="28"/>
          <w:szCs w:val="28"/>
        </w:rPr>
        <w:t xml:space="preserve">: </w:t>
      </w:r>
      <w:r w:rsidRPr="00B27593">
        <w:rPr>
          <w:rFonts w:ascii="Simplified Arabic" w:hAnsi="Simplified Arabic" w:cs="Simplified Arabic" w:hint="cs"/>
          <w:sz w:val="28"/>
          <w:szCs w:val="28"/>
          <w:rtl/>
        </w:rPr>
        <w:t>يفترض هذا الفرض أن أساليب التدريب المختلفة تحقق مستويات مختلفة من الفعالية في تحسين الأداء.</w:t>
      </w:r>
    </w:p>
    <w:p w14:paraId="774050D7" w14:textId="5E19354F" w:rsidR="00544C96" w:rsidRPr="00B27593" w:rsidRDefault="00544C96" w:rsidP="00544C96">
      <w:pPr>
        <w:pStyle w:val="ListParagraph"/>
        <w:numPr>
          <w:ilvl w:val="0"/>
          <w:numId w:val="9"/>
        </w:numPr>
        <w:bidi/>
        <w:spacing w:line="276" w:lineRule="auto"/>
        <w:jc w:val="lowKashida"/>
        <w:rPr>
          <w:rFonts w:ascii="Simplified Arabic" w:hAnsi="Simplified Arabic" w:cs="Simplified Arabic" w:hint="cs"/>
          <w:sz w:val="28"/>
          <w:szCs w:val="28"/>
          <w:rtl/>
        </w:rPr>
      </w:pPr>
      <w:r w:rsidRPr="00B27593">
        <w:rPr>
          <w:rFonts w:ascii="Simplified Arabic" w:hAnsi="Simplified Arabic" w:cs="Simplified Arabic" w:hint="cs"/>
          <w:sz w:val="28"/>
          <w:szCs w:val="28"/>
          <w:rtl/>
        </w:rPr>
        <w:t xml:space="preserve"> تسهم برامج التدريب والتطوير بشكل مباشر في تحقيق الأهداف الاستراتيجية للمؤسسات التعليمية</w:t>
      </w:r>
      <w:r w:rsidRPr="00B27593">
        <w:rPr>
          <w:rFonts w:ascii="Simplified Arabic" w:hAnsi="Simplified Arabic" w:cs="Simplified Arabic" w:hint="cs"/>
          <w:sz w:val="28"/>
          <w:szCs w:val="28"/>
        </w:rPr>
        <w:t xml:space="preserve">: </w:t>
      </w:r>
      <w:r w:rsidRPr="00B27593">
        <w:rPr>
          <w:rFonts w:ascii="Simplified Arabic" w:hAnsi="Simplified Arabic" w:cs="Simplified Arabic" w:hint="cs"/>
          <w:sz w:val="28"/>
          <w:szCs w:val="28"/>
          <w:rtl/>
        </w:rPr>
        <w:t>يفترض أن التدريب يحسن الأداء بما يساعد المؤسسات في تحقيق أهدافها مثل رفع جودة التعليم وتحسين نتائج الطلاب.</w:t>
      </w:r>
    </w:p>
    <w:p w14:paraId="62254188" w14:textId="77777777" w:rsidR="00C95225" w:rsidRPr="00B27593" w:rsidRDefault="00C95225" w:rsidP="00C95225">
      <w:pPr>
        <w:pStyle w:val="NormalWeb"/>
        <w:bidi/>
        <w:jc w:val="lowKashida"/>
        <w:rPr>
          <w:rFonts w:ascii="Simplified Arabic" w:hAnsi="Simplified Arabic" w:cs="Simplified Arabic" w:hint="cs"/>
          <w:color w:val="000000"/>
          <w:sz w:val="28"/>
          <w:szCs w:val="28"/>
        </w:rPr>
      </w:pPr>
      <w:r w:rsidRPr="00B27593">
        <w:rPr>
          <w:rFonts w:ascii="Simplified Arabic" w:hAnsi="Simplified Arabic" w:cs="Simplified Arabic" w:hint="cs"/>
          <w:color w:val="000000"/>
          <w:sz w:val="28"/>
          <w:szCs w:val="28"/>
          <w:rtl/>
        </w:rPr>
        <w:t>استنادًا إلى الأسئلة البحثية المطروحة، يمكن صياغة الفرضيات التالية لاختبار العلاقة بين برامج التدريب والتطوير والأداء الوظيفي للموظفين في المؤسسات التعليمية</w:t>
      </w:r>
      <w:r w:rsidRPr="00B27593">
        <w:rPr>
          <w:rFonts w:ascii="Simplified Arabic" w:hAnsi="Simplified Arabic" w:cs="Simplified Arabic" w:hint="cs"/>
          <w:color w:val="000000"/>
          <w:sz w:val="28"/>
          <w:szCs w:val="28"/>
        </w:rPr>
        <w:t>:</w:t>
      </w:r>
    </w:p>
    <w:p w14:paraId="4A4FDE50" w14:textId="28CE46E5" w:rsidR="00C95225" w:rsidRPr="00B27593" w:rsidRDefault="00C95225" w:rsidP="00D83697">
      <w:pPr>
        <w:bidi/>
        <w:rPr>
          <w:rFonts w:ascii="Simplified Arabic" w:hAnsi="Simplified Arabic" w:cs="Simplified Arabic" w:hint="cs"/>
          <w:b/>
          <w:bCs/>
          <w:sz w:val="28"/>
          <w:szCs w:val="28"/>
        </w:rPr>
      </w:pPr>
      <w:r w:rsidRPr="00B27593">
        <w:rPr>
          <w:rStyle w:val="Strong"/>
          <w:rFonts w:ascii="Simplified Arabic" w:hAnsi="Simplified Arabic" w:cs="Simplified Arabic" w:hint="cs"/>
          <w:b w:val="0"/>
          <w:bCs w:val="0"/>
          <w:color w:val="000000"/>
          <w:sz w:val="28"/>
          <w:szCs w:val="28"/>
          <w:rtl/>
        </w:rPr>
        <w:t>تؤثر برامج التدريب والتطوير بشكل إيجابي على تحسين الأداء الوظيفي للموظفين في المؤسسات التعليمية</w:t>
      </w:r>
      <w:r w:rsidRPr="00B27593">
        <w:rPr>
          <w:rFonts w:ascii="Simplified Arabic" w:hAnsi="Simplified Arabic" w:cs="Simplified Arabic" w:hint="cs"/>
          <w:b/>
          <w:bCs/>
          <w:sz w:val="28"/>
          <w:szCs w:val="28"/>
        </w:rPr>
        <w:t>.</w:t>
      </w:r>
      <w:r w:rsidRPr="00B27593">
        <w:rPr>
          <w:rFonts w:ascii="Simplified Arabic" w:hAnsi="Simplified Arabic" w:cs="Simplified Arabic" w:hint="cs"/>
          <w:b/>
          <w:bCs/>
          <w:sz w:val="28"/>
          <w:szCs w:val="28"/>
        </w:rPr>
        <w:br/>
      </w:r>
      <w:r w:rsidRPr="00B27593">
        <w:rPr>
          <w:rFonts w:ascii="Simplified Arabic" w:hAnsi="Simplified Arabic" w:cs="Simplified Arabic" w:hint="cs"/>
          <w:sz w:val="28"/>
          <w:szCs w:val="28"/>
          <w:rtl/>
        </w:rPr>
        <w:lastRenderedPageBreak/>
        <w:t>(</w:t>
      </w:r>
      <w:r w:rsidRPr="00B27593">
        <w:rPr>
          <w:rFonts w:ascii="Simplified Arabic" w:hAnsi="Simplified Arabic" w:cs="Simplified Arabic" w:hint="cs"/>
          <w:b/>
          <w:bCs/>
          <w:sz w:val="28"/>
          <w:szCs w:val="28"/>
          <w:rtl/>
        </w:rPr>
        <w:t>الفرضية تعكس تأثير التدريب على تحسين المهارات وزيادة الإنتاجية والكفاءة في بيئة العمل التعليمية)</w:t>
      </w:r>
      <w:r w:rsidRPr="00B27593">
        <w:rPr>
          <w:rFonts w:ascii="Simplified Arabic" w:hAnsi="Simplified Arabic" w:cs="Simplified Arabic" w:hint="cs"/>
          <w:b/>
          <w:bCs/>
          <w:sz w:val="28"/>
          <w:szCs w:val="28"/>
        </w:rPr>
        <w:t>.</w:t>
      </w:r>
    </w:p>
    <w:p w14:paraId="75109015" w14:textId="46DFE3AB" w:rsidR="00C95225" w:rsidRPr="00B27593" w:rsidRDefault="00C95225" w:rsidP="00D83697">
      <w:pPr>
        <w:jc w:val="right"/>
        <w:rPr>
          <w:rFonts w:ascii="Simplified Arabic" w:hAnsi="Simplified Arabic" w:cs="Simplified Arabic" w:hint="cs"/>
          <w:b/>
          <w:bCs/>
          <w:sz w:val="28"/>
          <w:szCs w:val="28"/>
        </w:rPr>
      </w:pPr>
      <w:r w:rsidRPr="00B27593">
        <w:rPr>
          <w:rStyle w:val="Strong"/>
          <w:rFonts w:ascii="Simplified Arabic" w:hAnsi="Simplified Arabic" w:cs="Simplified Arabic" w:hint="cs"/>
          <w:b w:val="0"/>
          <w:bCs w:val="0"/>
          <w:color w:val="000000"/>
          <w:sz w:val="28"/>
          <w:szCs w:val="28"/>
          <w:rtl/>
        </w:rPr>
        <w:t>تواجه المؤسسات التعليمية تحديات متعددة عند تصميم وتنفيذ برامج التدريب والتطوير، من بينها عدم توافق المحتوى التدريبي مع احتياجات الموظفين، وغياب التقييم المستمر، وضعف التمويل، وعدم توفر بيئة داعمة للتدريب</w:t>
      </w:r>
      <w:r w:rsidRPr="00B27593">
        <w:rPr>
          <w:rFonts w:ascii="Simplified Arabic" w:hAnsi="Simplified Arabic" w:cs="Simplified Arabic" w:hint="cs"/>
          <w:b/>
          <w:bCs/>
          <w:sz w:val="28"/>
          <w:szCs w:val="28"/>
        </w:rPr>
        <w:t>.</w:t>
      </w:r>
      <w:r w:rsidRPr="00B27593">
        <w:rPr>
          <w:rFonts w:ascii="Simplified Arabic" w:hAnsi="Simplified Arabic" w:cs="Simplified Arabic" w:hint="cs"/>
          <w:b/>
          <w:bCs/>
          <w:sz w:val="28"/>
          <w:szCs w:val="28"/>
        </w:rPr>
        <w:br/>
      </w:r>
      <w:r w:rsidRPr="00B27593">
        <w:rPr>
          <w:rFonts w:ascii="Simplified Arabic" w:hAnsi="Simplified Arabic" w:cs="Simplified Arabic" w:hint="cs"/>
          <w:b/>
          <w:bCs/>
          <w:sz w:val="28"/>
          <w:szCs w:val="28"/>
          <w:rtl/>
        </w:rPr>
        <w:t>(الفرضية تفترض وجود عقبات رئيسية تؤثر على نجاح البرامج التدريبية في المؤسسات التعليمية)</w:t>
      </w:r>
      <w:r w:rsidRPr="00B27593">
        <w:rPr>
          <w:rFonts w:ascii="Simplified Arabic" w:hAnsi="Simplified Arabic" w:cs="Simplified Arabic" w:hint="cs"/>
          <w:b/>
          <w:bCs/>
          <w:sz w:val="28"/>
          <w:szCs w:val="28"/>
        </w:rPr>
        <w:t>.</w:t>
      </w:r>
    </w:p>
    <w:p w14:paraId="17745A7C" w14:textId="7B81F322" w:rsidR="00C95225" w:rsidRPr="00B27593" w:rsidRDefault="00C95225" w:rsidP="00D83697">
      <w:pPr>
        <w:jc w:val="right"/>
        <w:rPr>
          <w:rFonts w:ascii="Simplified Arabic" w:hAnsi="Simplified Arabic" w:cs="Simplified Arabic" w:hint="cs"/>
          <w:b/>
          <w:bCs/>
          <w:sz w:val="28"/>
          <w:szCs w:val="28"/>
        </w:rPr>
      </w:pPr>
      <w:r w:rsidRPr="00B27593">
        <w:rPr>
          <w:rStyle w:val="Strong"/>
          <w:rFonts w:ascii="Simplified Arabic" w:hAnsi="Simplified Arabic" w:cs="Simplified Arabic" w:hint="cs"/>
          <w:b w:val="0"/>
          <w:bCs w:val="0"/>
          <w:color w:val="000000"/>
          <w:sz w:val="28"/>
          <w:szCs w:val="28"/>
          <w:rtl/>
        </w:rPr>
        <w:t>يمكن تحسين أساليب التدريب من خلال تبني نهج تفاعلي يعتمد على التعلم الإلكتروني، والتدريب القائم على المشروعات، والتدريب العملي، بما يضمن تلبية احتياجات الموظفين وتعزيز مشاركتهم الفعالة</w:t>
      </w:r>
      <w:r w:rsidRPr="00B27593">
        <w:rPr>
          <w:rFonts w:ascii="Simplified Arabic" w:hAnsi="Simplified Arabic" w:cs="Simplified Arabic" w:hint="cs"/>
          <w:b/>
          <w:bCs/>
          <w:sz w:val="28"/>
          <w:szCs w:val="28"/>
        </w:rPr>
        <w:t>.</w:t>
      </w:r>
      <w:r w:rsidRPr="00B27593">
        <w:rPr>
          <w:rFonts w:ascii="Simplified Arabic" w:hAnsi="Simplified Arabic" w:cs="Simplified Arabic" w:hint="cs"/>
          <w:b/>
          <w:bCs/>
          <w:sz w:val="28"/>
          <w:szCs w:val="28"/>
        </w:rPr>
        <w:br/>
      </w:r>
      <w:r w:rsidRPr="00B27593">
        <w:rPr>
          <w:rFonts w:ascii="Simplified Arabic" w:hAnsi="Simplified Arabic" w:cs="Simplified Arabic" w:hint="cs"/>
          <w:sz w:val="28"/>
          <w:szCs w:val="28"/>
          <w:rtl/>
        </w:rPr>
        <w:t>(</w:t>
      </w:r>
      <w:r w:rsidRPr="00B27593">
        <w:rPr>
          <w:rFonts w:ascii="Simplified Arabic" w:hAnsi="Simplified Arabic" w:cs="Simplified Arabic" w:hint="cs"/>
          <w:b/>
          <w:bCs/>
          <w:sz w:val="28"/>
          <w:szCs w:val="28"/>
          <w:rtl/>
        </w:rPr>
        <w:t>الفرضية تفترض أن تطوير أساليب التدريب وفقًا لاحتياجات الموظفين يسهم في تحسين مخرجات التعلم والتطبيق العملي في بيئة العمل)</w:t>
      </w:r>
      <w:r w:rsidRPr="00B27593">
        <w:rPr>
          <w:rFonts w:ascii="Simplified Arabic" w:hAnsi="Simplified Arabic" w:cs="Simplified Arabic" w:hint="cs"/>
          <w:b/>
          <w:bCs/>
          <w:sz w:val="28"/>
          <w:szCs w:val="28"/>
        </w:rPr>
        <w:t>.</w:t>
      </w:r>
    </w:p>
    <w:p w14:paraId="65C00D67" w14:textId="3A53D7E1" w:rsidR="00C95225" w:rsidRPr="00B27593" w:rsidRDefault="00C95225" w:rsidP="00D83697">
      <w:pPr>
        <w:jc w:val="right"/>
        <w:rPr>
          <w:rFonts w:ascii="Simplified Arabic" w:hAnsi="Simplified Arabic" w:cs="Simplified Arabic" w:hint="cs"/>
          <w:b/>
          <w:bCs/>
          <w:sz w:val="28"/>
          <w:szCs w:val="28"/>
        </w:rPr>
      </w:pPr>
      <w:r w:rsidRPr="00B27593">
        <w:rPr>
          <w:rStyle w:val="Strong"/>
          <w:rFonts w:ascii="Simplified Arabic" w:hAnsi="Simplified Arabic" w:cs="Simplified Arabic" w:hint="cs"/>
          <w:b w:val="0"/>
          <w:bCs w:val="0"/>
          <w:color w:val="000000"/>
          <w:sz w:val="28"/>
          <w:szCs w:val="28"/>
          <w:rtl/>
        </w:rPr>
        <w:t>يلعب الدعم الإداري دورًا حاسمًا في تعزيز فعالية برامج التدريب والتطوير، حيث يؤدي توافر الموارد والتحفيز الإداري إلى زيادة التزام الموظفين واستفادتهم من البرامج التدريبية</w:t>
      </w:r>
      <w:r w:rsidRPr="00B27593">
        <w:rPr>
          <w:rFonts w:ascii="Simplified Arabic" w:hAnsi="Simplified Arabic" w:cs="Simplified Arabic" w:hint="cs"/>
          <w:b/>
          <w:bCs/>
          <w:sz w:val="28"/>
          <w:szCs w:val="28"/>
        </w:rPr>
        <w:t>.</w:t>
      </w:r>
      <w:r w:rsidRPr="00B27593">
        <w:rPr>
          <w:rFonts w:ascii="Simplified Arabic" w:hAnsi="Simplified Arabic" w:cs="Simplified Arabic" w:hint="cs"/>
          <w:b/>
          <w:bCs/>
          <w:sz w:val="28"/>
          <w:szCs w:val="28"/>
        </w:rPr>
        <w:br/>
      </w:r>
      <w:r w:rsidRPr="00B27593">
        <w:rPr>
          <w:rFonts w:ascii="Simplified Arabic" w:hAnsi="Simplified Arabic" w:cs="Simplified Arabic" w:hint="cs"/>
          <w:b/>
          <w:bCs/>
          <w:sz w:val="28"/>
          <w:szCs w:val="28"/>
          <w:rtl/>
        </w:rPr>
        <w:t>(الفرضية تفترض أن دعم الإدارة يزيد من فعالية البرامج التدريبية ويسهم في نجاح تطبيقها داخل المؤسسات التعليمية)</w:t>
      </w:r>
      <w:r w:rsidRPr="00B27593">
        <w:rPr>
          <w:rFonts w:ascii="Simplified Arabic" w:hAnsi="Simplified Arabic" w:cs="Simplified Arabic" w:hint="cs"/>
          <w:b/>
          <w:bCs/>
          <w:sz w:val="28"/>
          <w:szCs w:val="28"/>
        </w:rPr>
        <w:t>.</w:t>
      </w:r>
    </w:p>
    <w:p w14:paraId="13CF17C4" w14:textId="5BF40DA5" w:rsidR="00C95225" w:rsidRPr="00B27593" w:rsidRDefault="00C95225" w:rsidP="00D83697">
      <w:pPr>
        <w:jc w:val="right"/>
        <w:rPr>
          <w:rFonts w:ascii="Simplified Arabic" w:hAnsi="Simplified Arabic" w:cs="Simplified Arabic" w:hint="cs"/>
          <w:b/>
          <w:bCs/>
          <w:sz w:val="28"/>
          <w:szCs w:val="28"/>
        </w:rPr>
      </w:pPr>
      <w:r w:rsidRPr="00B27593">
        <w:rPr>
          <w:rStyle w:val="Strong"/>
          <w:rFonts w:ascii="Simplified Arabic" w:hAnsi="Simplified Arabic" w:cs="Simplified Arabic" w:hint="cs"/>
          <w:b w:val="0"/>
          <w:bCs w:val="0"/>
          <w:color w:val="000000"/>
          <w:sz w:val="28"/>
          <w:szCs w:val="28"/>
          <w:rtl/>
        </w:rPr>
        <w:t>تُعد أدوات التقييم المتنوعة، مثل الاستبانات، وتحليل الأداء الوظيفي قبل وبعد التدريب، والمقابلات الفردية، من أكثر الطرق فعالية في قياس أثر التدريب على الأداء الوظيفي</w:t>
      </w:r>
      <w:r w:rsidRPr="00B27593">
        <w:rPr>
          <w:rFonts w:ascii="Simplified Arabic" w:hAnsi="Simplified Arabic" w:cs="Simplified Arabic" w:hint="cs"/>
          <w:b/>
          <w:bCs/>
          <w:sz w:val="28"/>
          <w:szCs w:val="28"/>
        </w:rPr>
        <w:t>.</w:t>
      </w:r>
      <w:r w:rsidRPr="00B27593">
        <w:rPr>
          <w:rFonts w:ascii="Simplified Arabic" w:hAnsi="Simplified Arabic" w:cs="Simplified Arabic" w:hint="cs"/>
          <w:b/>
          <w:bCs/>
          <w:sz w:val="28"/>
          <w:szCs w:val="28"/>
        </w:rPr>
        <w:br/>
      </w:r>
      <w:r w:rsidRPr="00B27593">
        <w:rPr>
          <w:rFonts w:ascii="Simplified Arabic" w:hAnsi="Simplified Arabic" w:cs="Simplified Arabic" w:hint="cs"/>
          <w:sz w:val="28"/>
          <w:szCs w:val="28"/>
          <w:rtl/>
        </w:rPr>
        <w:t>(</w:t>
      </w:r>
      <w:r w:rsidRPr="00B27593">
        <w:rPr>
          <w:rFonts w:ascii="Simplified Arabic" w:hAnsi="Simplified Arabic" w:cs="Simplified Arabic" w:hint="cs"/>
          <w:b/>
          <w:bCs/>
          <w:sz w:val="28"/>
          <w:szCs w:val="28"/>
          <w:rtl/>
        </w:rPr>
        <w:t>الفرضية تفترض أن التقييم الدقيق والمتعدد الأبعاد يساعد في قياس الفائدة الفعلية للبرامج التدريبية وتحسينها مستقبلياً)</w:t>
      </w:r>
    </w:p>
    <w:p w14:paraId="0ACF6A89" w14:textId="44564402" w:rsidR="00C95225" w:rsidRPr="00B27593" w:rsidRDefault="00C95225" w:rsidP="00D83697">
      <w:pPr>
        <w:jc w:val="right"/>
        <w:rPr>
          <w:rFonts w:ascii="Simplified Arabic" w:hAnsi="Simplified Arabic" w:cs="Simplified Arabic" w:hint="cs"/>
          <w:b/>
          <w:bCs/>
          <w:sz w:val="28"/>
          <w:szCs w:val="28"/>
        </w:rPr>
      </w:pPr>
      <w:r w:rsidRPr="00B27593">
        <w:rPr>
          <w:rStyle w:val="Strong"/>
          <w:rFonts w:ascii="Simplified Arabic" w:hAnsi="Simplified Arabic" w:cs="Simplified Arabic" w:hint="cs"/>
          <w:b w:val="0"/>
          <w:bCs w:val="0"/>
          <w:color w:val="000000"/>
          <w:sz w:val="28"/>
          <w:szCs w:val="28"/>
          <w:rtl/>
        </w:rPr>
        <w:t>يمكن للمؤسسات التعليمية تحقيق أقصى استفادة من برامج التدريب من خلال تطوير استراتيجيات مستدامة تشمل التخطيط الفعّال، والتقييم المستمر، والتحديث المستمر للمحتوى التدريبي، وربط التدريب بأهداف المؤسسة التعليمية</w:t>
      </w:r>
      <w:r w:rsidRPr="00B27593">
        <w:rPr>
          <w:rFonts w:ascii="Simplified Arabic" w:hAnsi="Simplified Arabic" w:cs="Simplified Arabic" w:hint="cs"/>
          <w:b/>
          <w:bCs/>
          <w:sz w:val="28"/>
          <w:szCs w:val="28"/>
        </w:rPr>
        <w:br/>
      </w:r>
      <w:r w:rsidRPr="00B27593">
        <w:rPr>
          <w:rFonts w:ascii="Simplified Arabic" w:hAnsi="Simplified Arabic" w:cs="Simplified Arabic" w:hint="cs"/>
          <w:sz w:val="28"/>
          <w:szCs w:val="28"/>
          <w:rtl/>
        </w:rPr>
        <w:t>(</w:t>
      </w:r>
      <w:r w:rsidRPr="00B27593">
        <w:rPr>
          <w:rFonts w:ascii="Simplified Arabic" w:hAnsi="Simplified Arabic" w:cs="Simplified Arabic" w:hint="cs"/>
          <w:b/>
          <w:bCs/>
          <w:sz w:val="28"/>
          <w:szCs w:val="28"/>
          <w:rtl/>
        </w:rPr>
        <w:t>الفرضية تفترض أن تنفيذ استراتيجيات متكاملة ومستدامة يسهم في تحقيق نتائج إيجابية طويلة الأمد على جودة التعليم والإنتاجية داخل المؤسسات التعليمية)</w:t>
      </w:r>
    </w:p>
    <w:p w14:paraId="714D697B" w14:textId="3EA4BF53" w:rsidR="00C1377C" w:rsidRPr="00B27593" w:rsidRDefault="00C95225" w:rsidP="00D83697">
      <w:pPr>
        <w:pStyle w:val="NormalWeb"/>
        <w:bidi/>
        <w:jc w:val="lowKashida"/>
        <w:rPr>
          <w:rFonts w:ascii="Simplified Arabic" w:hAnsi="Simplified Arabic" w:cs="Simplified Arabic" w:hint="cs"/>
          <w:color w:val="000000"/>
          <w:sz w:val="28"/>
          <w:szCs w:val="28"/>
          <w:rtl/>
        </w:rPr>
      </w:pPr>
      <w:r w:rsidRPr="00B27593">
        <w:rPr>
          <w:rFonts w:ascii="Simplified Arabic" w:hAnsi="Simplified Arabic" w:cs="Simplified Arabic" w:hint="cs"/>
          <w:color w:val="000000"/>
          <w:sz w:val="28"/>
          <w:szCs w:val="28"/>
          <w:rtl/>
        </w:rPr>
        <w:t>تعكس هذه الفرضيات العلاقة بين التدريب والتطوير وبين الأداء الوظيفي في المؤسسات التعليمية، كما تقدم إطارًا للتحقيق في العوامل التي تؤثر على نجاح هذه البرامج والتحديات التي تواجهها المؤسسات التعليمية. سيتم اختبار هذه الفرضيات من خلال جمع البيانات وتحليلها، مما يساعد في تقديم توصيات عملية لتعزيز فعالية التدريب والتطوير في تحسين الأداء المؤسسي وتحقيق أهداف المؤسسات التعليمية</w:t>
      </w:r>
    </w:p>
    <w:p w14:paraId="2CCA6074" w14:textId="77777777" w:rsidR="00B335C1" w:rsidRPr="002C17A4" w:rsidRDefault="00B335C1" w:rsidP="002C17A4">
      <w:pPr>
        <w:jc w:val="right"/>
        <w:outlineLvl w:val="0"/>
        <w:rPr>
          <w:rFonts w:ascii="Simplified Arabic" w:hAnsi="Simplified Arabic" w:cs="Simplified Arabic" w:hint="cs"/>
          <w:b/>
          <w:bCs/>
          <w:color w:val="000000"/>
          <w:sz w:val="32"/>
          <w:szCs w:val="32"/>
          <w:u w:val="single"/>
        </w:rPr>
      </w:pPr>
      <w:bookmarkStart w:id="6" w:name="_Toc192544942"/>
      <w:r w:rsidRPr="00B27593">
        <w:rPr>
          <w:rFonts w:ascii="Simplified Arabic" w:hAnsi="Simplified Arabic" w:cs="Simplified Arabic" w:hint="cs"/>
          <w:sz w:val="28"/>
          <w:szCs w:val="28"/>
          <w:u w:val="single"/>
          <w:rtl/>
        </w:rPr>
        <w:lastRenderedPageBreak/>
        <w:t>أ</w:t>
      </w:r>
      <w:r w:rsidRPr="002C17A4">
        <w:rPr>
          <w:rFonts w:ascii="Simplified Arabic" w:hAnsi="Simplified Arabic" w:cs="Simplified Arabic" w:hint="cs"/>
          <w:b/>
          <w:bCs/>
          <w:color w:val="000000"/>
          <w:sz w:val="32"/>
          <w:szCs w:val="32"/>
          <w:u w:val="single"/>
          <w:rtl/>
        </w:rPr>
        <w:t>هداف البحث</w:t>
      </w:r>
      <w:bookmarkEnd w:id="6"/>
    </w:p>
    <w:p w14:paraId="6AE30D97" w14:textId="77777777" w:rsidR="00B335C1" w:rsidRPr="00B27593" w:rsidRDefault="00B335C1" w:rsidP="00D83697">
      <w:pPr>
        <w:pStyle w:val="NormalWeb"/>
        <w:bidi/>
        <w:rPr>
          <w:rFonts w:ascii="Simplified Arabic" w:hAnsi="Simplified Arabic" w:cs="Simplified Arabic" w:hint="cs"/>
          <w:color w:val="000000"/>
          <w:sz w:val="28"/>
          <w:szCs w:val="28"/>
        </w:rPr>
      </w:pPr>
      <w:r w:rsidRPr="00B27593">
        <w:rPr>
          <w:rFonts w:ascii="Simplified Arabic" w:hAnsi="Simplified Arabic" w:cs="Simplified Arabic" w:hint="cs"/>
          <w:color w:val="000000"/>
          <w:sz w:val="28"/>
          <w:szCs w:val="28"/>
          <w:rtl/>
        </w:rPr>
        <w:t>تهدف هذه الدراسة إلى تحقيق مجموعة من الأهداف التي تسهم في فهم وتحليل دور برامج التدريب والتطوير في تحسين الأداء الوظيفي داخل المؤسسات التعليمية، مع التركيز على التحديات المرتبطة بهذه البرامج والاستراتيجيات التي يمكن تبنيها لتعزيز فعاليتها. وتتمثل الأهداف فيما يلي</w:t>
      </w:r>
      <w:r w:rsidRPr="00B27593">
        <w:rPr>
          <w:rFonts w:ascii="Simplified Arabic" w:hAnsi="Simplified Arabic" w:cs="Simplified Arabic" w:hint="cs"/>
          <w:color w:val="000000"/>
          <w:sz w:val="28"/>
          <w:szCs w:val="28"/>
        </w:rPr>
        <w:t>:</w:t>
      </w:r>
    </w:p>
    <w:p w14:paraId="238D56B0" w14:textId="77777777" w:rsidR="00B335C1" w:rsidRPr="00B27593" w:rsidRDefault="00B335C1" w:rsidP="00B335C1">
      <w:pPr>
        <w:pStyle w:val="NormalWeb"/>
        <w:numPr>
          <w:ilvl w:val="0"/>
          <w:numId w:val="5"/>
        </w:numPr>
        <w:bidi/>
        <w:jc w:val="lowKashida"/>
        <w:rPr>
          <w:rFonts w:ascii="Simplified Arabic" w:hAnsi="Simplified Arabic" w:cs="Simplified Arabic" w:hint="cs"/>
          <w:color w:val="000000"/>
          <w:sz w:val="28"/>
          <w:szCs w:val="28"/>
        </w:rPr>
      </w:pPr>
      <w:r w:rsidRPr="00B27593">
        <w:rPr>
          <w:rStyle w:val="Strong"/>
          <w:rFonts w:ascii="Simplified Arabic" w:hAnsi="Simplified Arabic" w:cs="Simplified Arabic" w:hint="cs"/>
          <w:b w:val="0"/>
          <w:bCs w:val="0"/>
          <w:color w:val="000000"/>
          <w:sz w:val="28"/>
          <w:szCs w:val="28"/>
          <w:rtl/>
        </w:rPr>
        <w:t>تحليل تأثير برامج التدريب والتطوير على الأداء الوظيفي للموظفين في المؤسسات التعليمية</w:t>
      </w:r>
      <w:r w:rsidRPr="00B27593">
        <w:rPr>
          <w:rFonts w:ascii="Simplified Arabic" w:hAnsi="Simplified Arabic" w:cs="Simplified Arabic" w:hint="cs"/>
          <w:color w:val="000000"/>
          <w:sz w:val="28"/>
          <w:szCs w:val="28"/>
          <w:rtl/>
        </w:rPr>
        <w:t>، وذلك من خلال دراسة العلاقة بين المشاركة في هذه البرامج ومستوى الأداء الوظيفي والمهني</w:t>
      </w:r>
      <w:r w:rsidRPr="00B27593">
        <w:rPr>
          <w:rFonts w:ascii="Simplified Arabic" w:hAnsi="Simplified Arabic" w:cs="Simplified Arabic" w:hint="cs"/>
          <w:color w:val="000000"/>
          <w:sz w:val="28"/>
          <w:szCs w:val="28"/>
        </w:rPr>
        <w:t>.</w:t>
      </w:r>
    </w:p>
    <w:p w14:paraId="00436918" w14:textId="77777777" w:rsidR="00B335C1" w:rsidRPr="00B27593" w:rsidRDefault="00B335C1" w:rsidP="00B335C1">
      <w:pPr>
        <w:pStyle w:val="NormalWeb"/>
        <w:numPr>
          <w:ilvl w:val="0"/>
          <w:numId w:val="5"/>
        </w:numPr>
        <w:bidi/>
        <w:jc w:val="lowKashida"/>
        <w:rPr>
          <w:rFonts w:ascii="Simplified Arabic" w:hAnsi="Simplified Arabic" w:cs="Simplified Arabic" w:hint="cs"/>
          <w:color w:val="000000"/>
          <w:sz w:val="28"/>
          <w:szCs w:val="28"/>
        </w:rPr>
      </w:pPr>
      <w:r w:rsidRPr="00B27593">
        <w:rPr>
          <w:rStyle w:val="Strong"/>
          <w:rFonts w:ascii="Simplified Arabic" w:hAnsi="Simplified Arabic" w:cs="Simplified Arabic" w:hint="cs"/>
          <w:b w:val="0"/>
          <w:bCs w:val="0"/>
          <w:color w:val="000000"/>
          <w:sz w:val="28"/>
          <w:szCs w:val="28"/>
          <w:rtl/>
        </w:rPr>
        <w:t>تحديد أبرز التحديات التي تواجه المؤسسات التعليمية عند تصميم وتنفيذ برامج التدريب والتطوير</w:t>
      </w:r>
      <w:r w:rsidRPr="00B27593">
        <w:rPr>
          <w:rFonts w:ascii="Simplified Arabic" w:hAnsi="Simplified Arabic" w:cs="Simplified Arabic" w:hint="cs"/>
          <w:color w:val="000000"/>
          <w:sz w:val="28"/>
          <w:szCs w:val="28"/>
          <w:rtl/>
        </w:rPr>
        <w:t>، مثل نقص التمويل، وضعف التخطيط، وغياب التقييم الفعّال، ومدى توافق المحتوى التدريبي مع احتياجات الموظفين</w:t>
      </w:r>
      <w:r w:rsidRPr="00B27593">
        <w:rPr>
          <w:rFonts w:ascii="Simplified Arabic" w:hAnsi="Simplified Arabic" w:cs="Simplified Arabic" w:hint="cs"/>
          <w:color w:val="000000"/>
          <w:sz w:val="28"/>
          <w:szCs w:val="28"/>
        </w:rPr>
        <w:t>.</w:t>
      </w:r>
    </w:p>
    <w:p w14:paraId="35237850" w14:textId="77777777" w:rsidR="00B335C1" w:rsidRPr="00B27593" w:rsidRDefault="00B335C1" w:rsidP="00B335C1">
      <w:pPr>
        <w:pStyle w:val="NormalWeb"/>
        <w:numPr>
          <w:ilvl w:val="0"/>
          <w:numId w:val="5"/>
        </w:numPr>
        <w:bidi/>
        <w:jc w:val="lowKashida"/>
        <w:rPr>
          <w:rFonts w:ascii="Simplified Arabic" w:hAnsi="Simplified Arabic" w:cs="Simplified Arabic" w:hint="cs"/>
          <w:color w:val="000000"/>
          <w:sz w:val="28"/>
          <w:szCs w:val="28"/>
        </w:rPr>
      </w:pPr>
      <w:r w:rsidRPr="00B27593">
        <w:rPr>
          <w:rStyle w:val="Strong"/>
          <w:rFonts w:ascii="Simplified Arabic" w:hAnsi="Simplified Arabic" w:cs="Simplified Arabic" w:hint="cs"/>
          <w:b w:val="0"/>
          <w:bCs w:val="0"/>
          <w:color w:val="000000"/>
          <w:sz w:val="28"/>
          <w:szCs w:val="28"/>
          <w:rtl/>
        </w:rPr>
        <w:t>اقتراح استراتيجيات لتحسين أساليب التدريب بحيث تتماشى مع احتياجات الموظفين وتعزز مشاركتهم الفعالة</w:t>
      </w:r>
      <w:r w:rsidRPr="00B27593">
        <w:rPr>
          <w:rFonts w:ascii="Simplified Arabic" w:hAnsi="Simplified Arabic" w:cs="Simplified Arabic" w:hint="cs"/>
          <w:color w:val="000000"/>
          <w:sz w:val="28"/>
          <w:szCs w:val="28"/>
          <w:rtl/>
        </w:rPr>
        <w:t>، من خلال دراسة أفضل الممارسات الحديثة في مجال التدريب والتطوير</w:t>
      </w:r>
      <w:r w:rsidRPr="00B27593">
        <w:rPr>
          <w:rFonts w:ascii="Simplified Arabic" w:hAnsi="Simplified Arabic" w:cs="Simplified Arabic" w:hint="cs"/>
          <w:color w:val="000000"/>
          <w:sz w:val="28"/>
          <w:szCs w:val="28"/>
        </w:rPr>
        <w:t>.</w:t>
      </w:r>
    </w:p>
    <w:p w14:paraId="2CCB708E" w14:textId="77777777" w:rsidR="00B335C1" w:rsidRPr="00B27593" w:rsidRDefault="00B335C1" w:rsidP="00B335C1">
      <w:pPr>
        <w:pStyle w:val="NormalWeb"/>
        <w:numPr>
          <w:ilvl w:val="0"/>
          <w:numId w:val="5"/>
        </w:numPr>
        <w:bidi/>
        <w:jc w:val="lowKashida"/>
        <w:rPr>
          <w:rFonts w:ascii="Simplified Arabic" w:hAnsi="Simplified Arabic" w:cs="Simplified Arabic" w:hint="cs"/>
          <w:color w:val="000000"/>
          <w:sz w:val="28"/>
          <w:szCs w:val="28"/>
        </w:rPr>
      </w:pPr>
      <w:r w:rsidRPr="00B27593">
        <w:rPr>
          <w:rStyle w:val="Strong"/>
          <w:rFonts w:ascii="Simplified Arabic" w:hAnsi="Simplified Arabic" w:cs="Simplified Arabic" w:hint="cs"/>
          <w:b w:val="0"/>
          <w:bCs w:val="0"/>
          <w:color w:val="000000"/>
          <w:sz w:val="28"/>
          <w:szCs w:val="28"/>
          <w:rtl/>
        </w:rPr>
        <w:t>تقييم دور الدعم الإداري في تعزيز فعالية برامج التدريب والتطوير داخل المؤسسات التعليمية</w:t>
      </w:r>
      <w:r w:rsidRPr="00B27593">
        <w:rPr>
          <w:rFonts w:ascii="Simplified Arabic" w:hAnsi="Simplified Arabic" w:cs="Simplified Arabic" w:hint="cs"/>
          <w:color w:val="000000"/>
          <w:sz w:val="28"/>
          <w:szCs w:val="28"/>
          <w:rtl/>
        </w:rPr>
        <w:t>، عبر تحليل مدى تأثير تحفيز الإدارة وتوفير الموارد على نجاح هذه البرامج وتحقيق الأهداف المؤسسية</w:t>
      </w:r>
      <w:r w:rsidRPr="00B27593">
        <w:rPr>
          <w:rFonts w:ascii="Simplified Arabic" w:hAnsi="Simplified Arabic" w:cs="Simplified Arabic" w:hint="cs"/>
          <w:color w:val="000000"/>
          <w:sz w:val="28"/>
          <w:szCs w:val="28"/>
        </w:rPr>
        <w:t>.</w:t>
      </w:r>
    </w:p>
    <w:p w14:paraId="13A9B122" w14:textId="77777777" w:rsidR="00B335C1" w:rsidRPr="00B27593" w:rsidRDefault="00B335C1" w:rsidP="00B335C1">
      <w:pPr>
        <w:pStyle w:val="NormalWeb"/>
        <w:numPr>
          <w:ilvl w:val="0"/>
          <w:numId w:val="5"/>
        </w:numPr>
        <w:bidi/>
        <w:jc w:val="lowKashida"/>
        <w:rPr>
          <w:rFonts w:ascii="Simplified Arabic" w:hAnsi="Simplified Arabic" w:cs="Simplified Arabic" w:hint="cs"/>
          <w:color w:val="000000"/>
          <w:sz w:val="28"/>
          <w:szCs w:val="28"/>
        </w:rPr>
      </w:pPr>
      <w:r w:rsidRPr="00B27593">
        <w:rPr>
          <w:rStyle w:val="Strong"/>
          <w:rFonts w:ascii="Simplified Arabic" w:hAnsi="Simplified Arabic" w:cs="Simplified Arabic" w:hint="cs"/>
          <w:b w:val="0"/>
          <w:bCs w:val="0"/>
          <w:color w:val="000000"/>
          <w:sz w:val="28"/>
          <w:szCs w:val="28"/>
          <w:rtl/>
        </w:rPr>
        <w:t>استكشاف الطرق الأكثر فعالية لقياس أثر التدريب على الأداء الوظيفي</w:t>
      </w:r>
      <w:r w:rsidRPr="00B27593">
        <w:rPr>
          <w:rFonts w:ascii="Simplified Arabic" w:hAnsi="Simplified Arabic" w:cs="Simplified Arabic" w:hint="cs"/>
          <w:color w:val="000000"/>
          <w:sz w:val="28"/>
          <w:szCs w:val="28"/>
          <w:rtl/>
        </w:rPr>
        <w:t>، واقتراح آليات تقييم دقيقة تشمل الاستبانات، وتحليل الأداء قبل وبعد التدريب، والمقابلات الفردية، والتقارير الإدارية</w:t>
      </w:r>
      <w:r w:rsidRPr="00B27593">
        <w:rPr>
          <w:rFonts w:ascii="Simplified Arabic" w:hAnsi="Simplified Arabic" w:cs="Simplified Arabic" w:hint="cs"/>
          <w:color w:val="000000"/>
          <w:sz w:val="28"/>
          <w:szCs w:val="28"/>
        </w:rPr>
        <w:t>.</w:t>
      </w:r>
    </w:p>
    <w:p w14:paraId="3BFF44EF" w14:textId="337C8DC6" w:rsidR="00B27593" w:rsidRPr="00D83697" w:rsidRDefault="00B335C1" w:rsidP="00D83697">
      <w:pPr>
        <w:pStyle w:val="NormalWeb"/>
        <w:numPr>
          <w:ilvl w:val="0"/>
          <w:numId w:val="5"/>
        </w:numPr>
        <w:bidi/>
        <w:jc w:val="lowKashida"/>
        <w:rPr>
          <w:rFonts w:ascii="Simplified Arabic" w:hAnsi="Simplified Arabic" w:cs="Simplified Arabic" w:hint="cs"/>
          <w:color w:val="000000"/>
          <w:sz w:val="28"/>
          <w:szCs w:val="28"/>
          <w:rtl/>
        </w:rPr>
      </w:pPr>
      <w:r w:rsidRPr="00B27593">
        <w:rPr>
          <w:rStyle w:val="Strong"/>
          <w:rFonts w:ascii="Simplified Arabic" w:hAnsi="Simplified Arabic" w:cs="Simplified Arabic" w:hint="cs"/>
          <w:b w:val="0"/>
          <w:bCs w:val="0"/>
          <w:color w:val="000000"/>
          <w:sz w:val="28"/>
          <w:szCs w:val="28"/>
          <w:rtl/>
        </w:rPr>
        <w:t>تقديم توصيات عملية للمؤسسات التعليمية حول كيفية تحقيق أقصى استفادة ممكنة من برامج التدريب والتطوير</w:t>
      </w:r>
      <w:r w:rsidRPr="00B27593">
        <w:rPr>
          <w:rFonts w:ascii="Simplified Arabic" w:hAnsi="Simplified Arabic" w:cs="Simplified Arabic" w:hint="cs"/>
          <w:color w:val="000000"/>
          <w:sz w:val="28"/>
          <w:szCs w:val="28"/>
          <w:rtl/>
        </w:rPr>
        <w:t>، بما يسهم في تحسين جودة التعليم، وزيادة الإنتاجية، وتعزيز رضا الموظفين</w:t>
      </w:r>
      <w:r w:rsidRPr="00B27593">
        <w:rPr>
          <w:rFonts w:ascii="Simplified Arabic" w:hAnsi="Simplified Arabic" w:cs="Simplified Arabic" w:hint="cs"/>
          <w:color w:val="000000"/>
          <w:sz w:val="28"/>
          <w:szCs w:val="28"/>
        </w:rPr>
        <w:t>.</w:t>
      </w:r>
    </w:p>
    <w:p w14:paraId="0CD972EE" w14:textId="4C57A897" w:rsidR="00D22171" w:rsidRPr="002C17A4" w:rsidRDefault="00D22171" w:rsidP="002C17A4">
      <w:pPr>
        <w:pStyle w:val="NormalWeb"/>
        <w:bidi/>
        <w:jc w:val="lowKashida"/>
        <w:outlineLvl w:val="0"/>
        <w:rPr>
          <w:rFonts w:ascii="Simplified Arabic" w:hAnsi="Simplified Arabic" w:cs="Simplified Arabic" w:hint="cs"/>
          <w:b/>
          <w:bCs/>
          <w:color w:val="000000"/>
          <w:sz w:val="32"/>
          <w:szCs w:val="32"/>
          <w:u w:val="single"/>
          <w:rtl/>
        </w:rPr>
      </w:pPr>
      <w:bookmarkStart w:id="7" w:name="_Toc192544943"/>
      <w:r w:rsidRPr="002C17A4">
        <w:rPr>
          <w:rFonts w:ascii="Simplified Arabic" w:hAnsi="Simplified Arabic" w:cs="Simplified Arabic" w:hint="cs"/>
          <w:b/>
          <w:bCs/>
          <w:color w:val="000000"/>
          <w:sz w:val="32"/>
          <w:szCs w:val="32"/>
          <w:u w:val="single"/>
          <w:rtl/>
        </w:rPr>
        <w:t>أهمية</w:t>
      </w:r>
      <w:r w:rsidR="00B27593" w:rsidRPr="002C17A4">
        <w:rPr>
          <w:rFonts w:ascii="Simplified Arabic" w:hAnsi="Simplified Arabic" w:cs="Simplified Arabic" w:hint="cs"/>
          <w:b/>
          <w:bCs/>
          <w:color w:val="000000"/>
          <w:sz w:val="32"/>
          <w:szCs w:val="32"/>
          <w:u w:val="single"/>
          <w:rtl/>
        </w:rPr>
        <w:t xml:space="preserve"> </w:t>
      </w:r>
      <w:r w:rsidRPr="002C17A4">
        <w:rPr>
          <w:rFonts w:ascii="Simplified Arabic" w:hAnsi="Simplified Arabic" w:cs="Simplified Arabic" w:hint="cs"/>
          <w:b/>
          <w:bCs/>
          <w:color w:val="000000"/>
          <w:sz w:val="32"/>
          <w:szCs w:val="32"/>
          <w:u w:val="single"/>
          <w:rtl/>
        </w:rPr>
        <w:t>الدراسة</w:t>
      </w:r>
      <w:bookmarkEnd w:id="7"/>
    </w:p>
    <w:p w14:paraId="1A367454" w14:textId="77777777" w:rsidR="00B335C1" w:rsidRPr="00B27593" w:rsidRDefault="00B335C1" w:rsidP="00B335C1">
      <w:pPr>
        <w:pStyle w:val="NormalWeb"/>
        <w:bidi/>
        <w:jc w:val="lowKashida"/>
        <w:rPr>
          <w:rFonts w:ascii="Simplified Arabic" w:hAnsi="Simplified Arabic" w:cs="Simplified Arabic" w:hint="cs"/>
          <w:color w:val="000000"/>
          <w:sz w:val="28"/>
          <w:szCs w:val="28"/>
        </w:rPr>
      </w:pPr>
      <w:r w:rsidRPr="00B27593">
        <w:rPr>
          <w:rFonts w:ascii="Simplified Arabic" w:hAnsi="Simplified Arabic" w:cs="Simplified Arabic" w:hint="cs"/>
          <w:color w:val="000000"/>
          <w:sz w:val="28"/>
          <w:szCs w:val="28"/>
          <w:rtl/>
        </w:rPr>
        <w:t>تُعد دراسة</w:t>
      </w:r>
      <w:r w:rsidRPr="00B27593">
        <w:rPr>
          <w:rStyle w:val="apple-converted-space"/>
          <w:rFonts w:ascii="Simplified Arabic" w:hAnsi="Simplified Arabic" w:cs="Simplified Arabic" w:hint="cs"/>
          <w:color w:val="000000"/>
          <w:sz w:val="28"/>
          <w:szCs w:val="28"/>
          <w:rtl/>
        </w:rPr>
        <w:t> </w:t>
      </w:r>
      <w:r w:rsidRPr="00B27593">
        <w:rPr>
          <w:rStyle w:val="Strong"/>
          <w:rFonts w:ascii="Simplified Arabic" w:hAnsi="Simplified Arabic" w:cs="Simplified Arabic" w:hint="cs"/>
          <w:b w:val="0"/>
          <w:bCs w:val="0"/>
          <w:color w:val="000000"/>
          <w:sz w:val="28"/>
          <w:szCs w:val="28"/>
        </w:rPr>
        <w:t>"</w:t>
      </w:r>
      <w:r w:rsidRPr="00B27593">
        <w:rPr>
          <w:rStyle w:val="Strong"/>
          <w:rFonts w:ascii="Simplified Arabic" w:hAnsi="Simplified Arabic" w:cs="Simplified Arabic" w:hint="cs"/>
          <w:b w:val="0"/>
          <w:bCs w:val="0"/>
          <w:color w:val="000000"/>
          <w:sz w:val="28"/>
          <w:szCs w:val="28"/>
          <w:rtl/>
        </w:rPr>
        <w:t>أثر برامج التدريب والتطوير على تحسين أداء الموظفين في المؤسسات التعليمية</w:t>
      </w:r>
      <w:r w:rsidRPr="00B27593">
        <w:rPr>
          <w:rStyle w:val="Strong"/>
          <w:rFonts w:ascii="Simplified Arabic" w:hAnsi="Simplified Arabic" w:cs="Simplified Arabic" w:hint="cs"/>
          <w:b w:val="0"/>
          <w:bCs w:val="0"/>
          <w:color w:val="000000"/>
          <w:sz w:val="28"/>
          <w:szCs w:val="28"/>
        </w:rPr>
        <w:t>"</w:t>
      </w:r>
      <w:r w:rsidRPr="00B27593">
        <w:rPr>
          <w:rStyle w:val="apple-converted-space"/>
          <w:rFonts w:ascii="Simplified Arabic" w:hAnsi="Simplified Arabic" w:cs="Simplified Arabic" w:hint="cs"/>
          <w:color w:val="000000"/>
          <w:sz w:val="28"/>
          <w:szCs w:val="28"/>
        </w:rPr>
        <w:t> </w:t>
      </w:r>
      <w:r w:rsidRPr="00B27593">
        <w:rPr>
          <w:rFonts w:ascii="Simplified Arabic" w:hAnsi="Simplified Arabic" w:cs="Simplified Arabic" w:hint="cs"/>
          <w:color w:val="000000"/>
          <w:sz w:val="28"/>
          <w:szCs w:val="28"/>
          <w:rtl/>
        </w:rPr>
        <w:t>من الأبحاث المهمة التي تستهدف تحليل العلاقة بين التدريب والتطوير ومستوى الأداء الوظيفي في المؤسسات التعليمية. وتنبع أهمية هذه الدراسة من الحاجة إلى تقييم فعالية هذه البرامج، وتحديد العوامل المؤثرة في نجاحها أو محدودية تأثيرها. كما تسهم في تقديم توصيات قائمة على أسس علمية تدعم المؤسسات التعليمية في تحقيق أهدافها الاستراتيجية. وتتمثل أهمية هذه الدراسة في المحاور التالية</w:t>
      </w:r>
      <w:r w:rsidRPr="00B27593">
        <w:rPr>
          <w:rFonts w:ascii="Simplified Arabic" w:hAnsi="Simplified Arabic" w:cs="Simplified Arabic" w:hint="cs"/>
          <w:color w:val="000000"/>
          <w:sz w:val="28"/>
          <w:szCs w:val="28"/>
        </w:rPr>
        <w:t>:</w:t>
      </w:r>
    </w:p>
    <w:p w14:paraId="36197EC7" w14:textId="27FDE9A3" w:rsidR="00B335C1" w:rsidRPr="00B27593" w:rsidRDefault="00B335C1" w:rsidP="00B335C1">
      <w:pPr>
        <w:pStyle w:val="Heading3"/>
        <w:numPr>
          <w:ilvl w:val="0"/>
          <w:numId w:val="6"/>
        </w:numPr>
        <w:bidi/>
        <w:jc w:val="lowKashida"/>
        <w:rPr>
          <w:rFonts w:ascii="Simplified Arabic" w:hAnsi="Simplified Arabic" w:cs="Simplified Arabic" w:hint="cs"/>
          <w:b w:val="0"/>
          <w:bCs w:val="0"/>
          <w:color w:val="000000"/>
          <w:sz w:val="28"/>
          <w:szCs w:val="28"/>
        </w:rPr>
      </w:pPr>
      <w:bookmarkStart w:id="8" w:name="_Toc192544002"/>
      <w:r w:rsidRPr="00B27593">
        <w:rPr>
          <w:rStyle w:val="Strong"/>
          <w:rFonts w:ascii="Simplified Arabic" w:hAnsi="Simplified Arabic" w:cs="Simplified Arabic" w:hint="cs"/>
          <w:b/>
          <w:bCs/>
          <w:color w:val="000000"/>
          <w:sz w:val="28"/>
          <w:szCs w:val="28"/>
          <w:rtl/>
        </w:rPr>
        <w:lastRenderedPageBreak/>
        <w:t>تحليل تأثير التدريب والتطوير على تحسين الأداء الوظيفي</w:t>
      </w:r>
      <w:bookmarkEnd w:id="8"/>
    </w:p>
    <w:p w14:paraId="0B215DFB" w14:textId="77777777" w:rsidR="00B335C1" w:rsidRPr="00B27593" w:rsidRDefault="00B335C1" w:rsidP="00B335C1">
      <w:pPr>
        <w:pStyle w:val="NormalWeb"/>
        <w:bidi/>
        <w:jc w:val="lowKashida"/>
        <w:rPr>
          <w:rFonts w:ascii="Simplified Arabic" w:hAnsi="Simplified Arabic" w:cs="Simplified Arabic" w:hint="cs"/>
          <w:color w:val="000000"/>
          <w:sz w:val="28"/>
          <w:szCs w:val="28"/>
        </w:rPr>
      </w:pPr>
      <w:r w:rsidRPr="00B27593">
        <w:rPr>
          <w:rFonts w:ascii="Simplified Arabic" w:hAnsi="Simplified Arabic" w:cs="Simplified Arabic" w:hint="cs"/>
          <w:color w:val="000000"/>
          <w:sz w:val="28"/>
          <w:szCs w:val="28"/>
          <w:rtl/>
        </w:rPr>
        <w:t>يسهم التدريب في تعزيز مهارات الموظفين ومعارفهم، مما يؤدي إلى تحسين أدائهم وكفاءتهم في بيئة العمل. تساعد هذه الدراسة في تقييم مدى تأثير برامج التدريب الحالية على تحسين الإنتاجية وجودة العمل داخل المؤسسات التعليمية، كما توفر بيانات تساعد في تطوير استراتيجيات تدريب أكثر فاعلية</w:t>
      </w:r>
      <w:r w:rsidRPr="00B27593">
        <w:rPr>
          <w:rFonts w:ascii="Simplified Arabic" w:hAnsi="Simplified Arabic" w:cs="Simplified Arabic" w:hint="cs"/>
          <w:color w:val="000000"/>
          <w:sz w:val="28"/>
          <w:szCs w:val="28"/>
        </w:rPr>
        <w:t>.</w:t>
      </w:r>
    </w:p>
    <w:p w14:paraId="1A1F16D1" w14:textId="2449B725" w:rsidR="00B335C1" w:rsidRPr="00B27593" w:rsidRDefault="00B335C1" w:rsidP="00B335C1">
      <w:pPr>
        <w:pStyle w:val="Heading3"/>
        <w:numPr>
          <w:ilvl w:val="0"/>
          <w:numId w:val="6"/>
        </w:numPr>
        <w:bidi/>
        <w:jc w:val="lowKashida"/>
        <w:rPr>
          <w:rFonts w:ascii="Simplified Arabic" w:hAnsi="Simplified Arabic" w:cs="Simplified Arabic" w:hint="cs"/>
          <w:b w:val="0"/>
          <w:bCs w:val="0"/>
          <w:color w:val="000000"/>
          <w:sz w:val="28"/>
          <w:szCs w:val="28"/>
        </w:rPr>
      </w:pPr>
      <w:bookmarkStart w:id="9" w:name="_Toc192544003"/>
      <w:r w:rsidRPr="00B27593">
        <w:rPr>
          <w:rStyle w:val="Strong"/>
          <w:rFonts w:ascii="Simplified Arabic" w:hAnsi="Simplified Arabic" w:cs="Simplified Arabic" w:hint="cs"/>
          <w:b/>
          <w:bCs/>
          <w:color w:val="000000"/>
          <w:sz w:val="28"/>
          <w:szCs w:val="28"/>
          <w:rtl/>
        </w:rPr>
        <w:t>تحديد التحديات التي تواجه المؤسسات التعليمية في تنفيذ برامج التدريب والتطوير</w:t>
      </w:r>
      <w:bookmarkEnd w:id="9"/>
    </w:p>
    <w:p w14:paraId="35BAFEFB" w14:textId="77777777" w:rsidR="00B335C1" w:rsidRPr="00B27593" w:rsidRDefault="00B335C1" w:rsidP="00B335C1">
      <w:pPr>
        <w:pStyle w:val="NormalWeb"/>
        <w:bidi/>
        <w:jc w:val="lowKashida"/>
        <w:rPr>
          <w:rFonts w:ascii="Simplified Arabic" w:hAnsi="Simplified Arabic" w:cs="Simplified Arabic" w:hint="cs"/>
          <w:color w:val="000000"/>
          <w:sz w:val="28"/>
          <w:szCs w:val="28"/>
        </w:rPr>
      </w:pPr>
      <w:r w:rsidRPr="00B27593">
        <w:rPr>
          <w:rFonts w:ascii="Simplified Arabic" w:hAnsi="Simplified Arabic" w:cs="Simplified Arabic" w:hint="cs"/>
          <w:color w:val="000000"/>
          <w:sz w:val="28"/>
          <w:szCs w:val="28"/>
          <w:rtl/>
        </w:rPr>
        <w:t>تواجه المؤسسات التعليمية عدة تحديات عند تصميم وتنفيذ برامج التدريب، مثل نقص التمويل، وضعف المواءمة بين محتوى التدريب واحتياجات الموظفين، وغياب أنظمة تقييم فعالة. تسلط هذه الدراسة الضوء على تلك التحديات وتقترح حلولًا عملية للتغلب عليها، مما يعزز كفاءة البرامج التدريبية</w:t>
      </w:r>
      <w:r w:rsidRPr="00B27593">
        <w:rPr>
          <w:rFonts w:ascii="Simplified Arabic" w:hAnsi="Simplified Arabic" w:cs="Simplified Arabic" w:hint="cs"/>
          <w:color w:val="000000"/>
          <w:sz w:val="28"/>
          <w:szCs w:val="28"/>
        </w:rPr>
        <w:t>.</w:t>
      </w:r>
    </w:p>
    <w:p w14:paraId="61D4BFB8" w14:textId="249F707A" w:rsidR="00B335C1" w:rsidRPr="00B27593" w:rsidRDefault="00B335C1" w:rsidP="00B335C1">
      <w:pPr>
        <w:pStyle w:val="Heading3"/>
        <w:numPr>
          <w:ilvl w:val="0"/>
          <w:numId w:val="6"/>
        </w:numPr>
        <w:bidi/>
        <w:jc w:val="lowKashida"/>
        <w:rPr>
          <w:rFonts w:ascii="Simplified Arabic" w:hAnsi="Simplified Arabic" w:cs="Simplified Arabic" w:hint="cs"/>
          <w:b w:val="0"/>
          <w:bCs w:val="0"/>
          <w:color w:val="000000"/>
          <w:sz w:val="28"/>
          <w:szCs w:val="28"/>
        </w:rPr>
      </w:pPr>
      <w:bookmarkStart w:id="10" w:name="_Toc192544004"/>
      <w:r w:rsidRPr="00B27593">
        <w:rPr>
          <w:rStyle w:val="Strong"/>
          <w:rFonts w:ascii="Simplified Arabic" w:hAnsi="Simplified Arabic" w:cs="Simplified Arabic" w:hint="cs"/>
          <w:b/>
          <w:bCs/>
          <w:color w:val="000000"/>
          <w:sz w:val="28"/>
          <w:szCs w:val="28"/>
          <w:rtl/>
        </w:rPr>
        <w:t>تطوير استراتيجيات مبتكرة لتحسين أساليب التدريب</w:t>
      </w:r>
      <w:bookmarkEnd w:id="10"/>
    </w:p>
    <w:p w14:paraId="39CBDC32" w14:textId="77777777" w:rsidR="00B335C1" w:rsidRPr="00B27593" w:rsidRDefault="00B335C1" w:rsidP="00B335C1">
      <w:pPr>
        <w:pStyle w:val="NormalWeb"/>
        <w:bidi/>
        <w:jc w:val="lowKashida"/>
        <w:rPr>
          <w:rFonts w:ascii="Simplified Arabic" w:hAnsi="Simplified Arabic" w:cs="Simplified Arabic" w:hint="cs"/>
          <w:color w:val="000000"/>
          <w:sz w:val="28"/>
          <w:szCs w:val="28"/>
        </w:rPr>
      </w:pPr>
      <w:r w:rsidRPr="00B27593">
        <w:rPr>
          <w:rFonts w:ascii="Simplified Arabic" w:hAnsi="Simplified Arabic" w:cs="Simplified Arabic" w:hint="cs"/>
          <w:color w:val="000000"/>
          <w:sz w:val="28"/>
          <w:szCs w:val="28"/>
          <w:rtl/>
        </w:rPr>
        <w:t>تهدف الدراسة إلى استكشاف الطرق الحديثة لتحسين التدريب، مثل التعلم الإلكتروني، والتدريب القائم على المشروعات، والتعلم التفاعلي، وذلك لضمان توافق أساليب التدريب مع احتياجات الموظفين، وزيادة فعاليتها في التطبيق العملي</w:t>
      </w:r>
      <w:r w:rsidRPr="00B27593">
        <w:rPr>
          <w:rFonts w:ascii="Simplified Arabic" w:hAnsi="Simplified Arabic" w:cs="Simplified Arabic" w:hint="cs"/>
          <w:color w:val="000000"/>
          <w:sz w:val="28"/>
          <w:szCs w:val="28"/>
        </w:rPr>
        <w:t>.</w:t>
      </w:r>
    </w:p>
    <w:p w14:paraId="5CCB48A6" w14:textId="0532869F" w:rsidR="00B335C1" w:rsidRPr="00B27593" w:rsidRDefault="00B335C1" w:rsidP="00B335C1">
      <w:pPr>
        <w:pStyle w:val="Heading3"/>
        <w:numPr>
          <w:ilvl w:val="0"/>
          <w:numId w:val="6"/>
        </w:numPr>
        <w:bidi/>
        <w:jc w:val="lowKashida"/>
        <w:rPr>
          <w:rFonts w:ascii="Simplified Arabic" w:hAnsi="Simplified Arabic" w:cs="Simplified Arabic" w:hint="cs"/>
          <w:b w:val="0"/>
          <w:bCs w:val="0"/>
          <w:color w:val="000000"/>
          <w:sz w:val="28"/>
          <w:szCs w:val="28"/>
        </w:rPr>
      </w:pPr>
      <w:bookmarkStart w:id="11" w:name="_Toc192544005"/>
      <w:r w:rsidRPr="00B27593">
        <w:rPr>
          <w:rStyle w:val="Strong"/>
          <w:rFonts w:ascii="Simplified Arabic" w:hAnsi="Simplified Arabic" w:cs="Simplified Arabic" w:hint="cs"/>
          <w:b/>
          <w:bCs/>
          <w:color w:val="000000"/>
          <w:sz w:val="28"/>
          <w:szCs w:val="28"/>
          <w:rtl/>
        </w:rPr>
        <w:t>تقييم دور الدعم الإداري في نجاح برامج التدريب والتطوير</w:t>
      </w:r>
      <w:bookmarkEnd w:id="11"/>
    </w:p>
    <w:p w14:paraId="7DAEE403" w14:textId="77777777" w:rsidR="00B335C1" w:rsidRPr="00B27593" w:rsidRDefault="00B335C1" w:rsidP="00B335C1">
      <w:pPr>
        <w:pStyle w:val="NormalWeb"/>
        <w:bidi/>
        <w:jc w:val="lowKashida"/>
        <w:rPr>
          <w:rFonts w:ascii="Simplified Arabic" w:hAnsi="Simplified Arabic" w:cs="Simplified Arabic" w:hint="cs"/>
          <w:color w:val="000000"/>
          <w:sz w:val="28"/>
          <w:szCs w:val="28"/>
        </w:rPr>
      </w:pPr>
      <w:r w:rsidRPr="00B27593">
        <w:rPr>
          <w:rFonts w:ascii="Simplified Arabic" w:hAnsi="Simplified Arabic" w:cs="Simplified Arabic" w:hint="cs"/>
          <w:color w:val="000000"/>
          <w:sz w:val="28"/>
          <w:szCs w:val="28"/>
          <w:rtl/>
        </w:rPr>
        <w:t>تلعب الإدارة دورًا محوريًا في نجاح برامج التدريب من خلال توفير الموارد، والتحفيز، وتعزيز بيئة التعلم المستمر. تحلل هذه الدراسة مدى تأثير دعم الإدارة على تحقيق الاستفادة القصوى من البرامج التدريبية، وتقترح توصيات لتعزيز هذا الدور</w:t>
      </w:r>
      <w:r w:rsidRPr="00B27593">
        <w:rPr>
          <w:rFonts w:ascii="Simplified Arabic" w:hAnsi="Simplified Arabic" w:cs="Simplified Arabic" w:hint="cs"/>
          <w:color w:val="000000"/>
          <w:sz w:val="28"/>
          <w:szCs w:val="28"/>
        </w:rPr>
        <w:t>.</w:t>
      </w:r>
    </w:p>
    <w:p w14:paraId="396E53E1" w14:textId="4F826E52" w:rsidR="00B335C1" w:rsidRPr="00B27593" w:rsidRDefault="00B335C1" w:rsidP="00B335C1">
      <w:pPr>
        <w:pStyle w:val="Heading3"/>
        <w:numPr>
          <w:ilvl w:val="0"/>
          <w:numId w:val="6"/>
        </w:numPr>
        <w:bidi/>
        <w:jc w:val="lowKashida"/>
        <w:rPr>
          <w:rFonts w:ascii="Simplified Arabic" w:hAnsi="Simplified Arabic" w:cs="Simplified Arabic" w:hint="cs"/>
          <w:b w:val="0"/>
          <w:bCs w:val="0"/>
          <w:color w:val="000000"/>
          <w:sz w:val="28"/>
          <w:szCs w:val="28"/>
        </w:rPr>
      </w:pPr>
      <w:bookmarkStart w:id="12" w:name="_Toc192544006"/>
      <w:r w:rsidRPr="00B27593">
        <w:rPr>
          <w:rStyle w:val="Strong"/>
          <w:rFonts w:ascii="Simplified Arabic" w:hAnsi="Simplified Arabic" w:cs="Simplified Arabic" w:hint="cs"/>
          <w:b/>
          <w:bCs/>
          <w:color w:val="000000"/>
          <w:sz w:val="28"/>
          <w:szCs w:val="28"/>
          <w:rtl/>
        </w:rPr>
        <w:t>استكشاف أفضل طرق قياس أثر التدريب على الأداء الوظيفي</w:t>
      </w:r>
      <w:bookmarkEnd w:id="12"/>
    </w:p>
    <w:p w14:paraId="5894C444" w14:textId="77777777" w:rsidR="00B335C1" w:rsidRPr="00B27593" w:rsidRDefault="00B335C1" w:rsidP="00B335C1">
      <w:pPr>
        <w:pStyle w:val="NormalWeb"/>
        <w:bidi/>
        <w:jc w:val="lowKashida"/>
        <w:rPr>
          <w:rFonts w:ascii="Simplified Arabic" w:hAnsi="Simplified Arabic" w:cs="Simplified Arabic" w:hint="cs"/>
          <w:color w:val="000000"/>
          <w:sz w:val="28"/>
          <w:szCs w:val="28"/>
        </w:rPr>
      </w:pPr>
      <w:r w:rsidRPr="00B27593">
        <w:rPr>
          <w:rFonts w:ascii="Simplified Arabic" w:hAnsi="Simplified Arabic" w:cs="Simplified Arabic" w:hint="cs"/>
          <w:color w:val="000000"/>
          <w:sz w:val="28"/>
          <w:szCs w:val="28"/>
          <w:rtl/>
        </w:rPr>
        <w:t>تعاني العديد من المؤسسات من نقص في آليات التقييم الموضوعية لقياس مدى نجاح برامج التدريب. تقدم هذه الدراسة أدوات تقييم شاملة تشمل التحليل قبل وبعد التدريب، والمقابلات، والاستبانات، مما يسهم في تحسين عمليات التقييم واتخاذ قرارات مبنية على بيانات دقيقة</w:t>
      </w:r>
      <w:r w:rsidRPr="00B27593">
        <w:rPr>
          <w:rFonts w:ascii="Simplified Arabic" w:hAnsi="Simplified Arabic" w:cs="Simplified Arabic" w:hint="cs"/>
          <w:color w:val="000000"/>
          <w:sz w:val="28"/>
          <w:szCs w:val="28"/>
        </w:rPr>
        <w:t>.</w:t>
      </w:r>
    </w:p>
    <w:p w14:paraId="5E3A4343" w14:textId="16BBCA7C" w:rsidR="00B335C1" w:rsidRPr="00B27593" w:rsidRDefault="00B335C1" w:rsidP="00B335C1">
      <w:pPr>
        <w:pStyle w:val="Heading3"/>
        <w:numPr>
          <w:ilvl w:val="0"/>
          <w:numId w:val="6"/>
        </w:numPr>
        <w:bidi/>
        <w:jc w:val="lowKashida"/>
        <w:rPr>
          <w:rFonts w:ascii="Simplified Arabic" w:hAnsi="Simplified Arabic" w:cs="Simplified Arabic" w:hint="cs"/>
          <w:b w:val="0"/>
          <w:bCs w:val="0"/>
          <w:color w:val="000000"/>
          <w:sz w:val="28"/>
          <w:szCs w:val="28"/>
        </w:rPr>
      </w:pPr>
      <w:bookmarkStart w:id="13" w:name="_Toc192544007"/>
      <w:r w:rsidRPr="00B27593">
        <w:rPr>
          <w:rStyle w:val="Strong"/>
          <w:rFonts w:ascii="Simplified Arabic" w:hAnsi="Simplified Arabic" w:cs="Simplified Arabic" w:hint="cs"/>
          <w:b/>
          <w:bCs/>
          <w:color w:val="000000"/>
          <w:sz w:val="28"/>
          <w:szCs w:val="28"/>
          <w:rtl/>
        </w:rPr>
        <w:t>تعزيز رضا الموظفين وتحفيزهم نحو التعلم والتطوير</w:t>
      </w:r>
      <w:bookmarkEnd w:id="13"/>
    </w:p>
    <w:p w14:paraId="7C334404" w14:textId="77777777" w:rsidR="00B335C1" w:rsidRPr="00B27593" w:rsidRDefault="00B335C1" w:rsidP="00B335C1">
      <w:pPr>
        <w:pStyle w:val="NormalWeb"/>
        <w:bidi/>
        <w:jc w:val="lowKashida"/>
        <w:rPr>
          <w:rFonts w:ascii="Simplified Arabic" w:hAnsi="Simplified Arabic" w:cs="Simplified Arabic" w:hint="cs"/>
          <w:color w:val="000000"/>
          <w:sz w:val="28"/>
          <w:szCs w:val="28"/>
        </w:rPr>
      </w:pPr>
      <w:r w:rsidRPr="00B27593">
        <w:rPr>
          <w:rFonts w:ascii="Simplified Arabic" w:hAnsi="Simplified Arabic" w:cs="Simplified Arabic" w:hint="cs"/>
          <w:color w:val="000000"/>
          <w:sz w:val="28"/>
          <w:szCs w:val="28"/>
          <w:rtl/>
        </w:rPr>
        <w:lastRenderedPageBreak/>
        <w:t>يسهم التدريب الفعّال في تعزيز رضا الموظفين عن وظائفهم وزيادة شعورهم بالانتماء للمؤسسة. تبحث هذه الدراسة في مدى تأثير برامج التدريب على تحفيز الموظفين وتعزيز التزامهم، مما ينعكس إيجابًا على أدائهم وإنتاجيتهم</w:t>
      </w:r>
      <w:r w:rsidRPr="00B27593">
        <w:rPr>
          <w:rFonts w:ascii="Simplified Arabic" w:hAnsi="Simplified Arabic" w:cs="Simplified Arabic" w:hint="cs"/>
          <w:color w:val="000000"/>
          <w:sz w:val="28"/>
          <w:szCs w:val="28"/>
        </w:rPr>
        <w:t>.</w:t>
      </w:r>
    </w:p>
    <w:p w14:paraId="55C5561F" w14:textId="055197FB" w:rsidR="00B335C1" w:rsidRPr="00B27593" w:rsidRDefault="00B335C1" w:rsidP="00B335C1">
      <w:pPr>
        <w:pStyle w:val="Heading3"/>
        <w:numPr>
          <w:ilvl w:val="0"/>
          <w:numId w:val="6"/>
        </w:numPr>
        <w:bidi/>
        <w:jc w:val="lowKashida"/>
        <w:rPr>
          <w:rFonts w:ascii="Simplified Arabic" w:hAnsi="Simplified Arabic" w:cs="Simplified Arabic" w:hint="cs"/>
          <w:b w:val="0"/>
          <w:bCs w:val="0"/>
          <w:color w:val="000000"/>
          <w:sz w:val="28"/>
          <w:szCs w:val="28"/>
        </w:rPr>
      </w:pPr>
      <w:bookmarkStart w:id="14" w:name="_Toc192544008"/>
      <w:r w:rsidRPr="00B27593">
        <w:rPr>
          <w:rStyle w:val="Strong"/>
          <w:rFonts w:ascii="Simplified Arabic" w:hAnsi="Simplified Arabic" w:cs="Simplified Arabic" w:hint="cs"/>
          <w:b/>
          <w:bCs/>
          <w:color w:val="000000"/>
          <w:sz w:val="28"/>
          <w:szCs w:val="28"/>
          <w:rtl/>
        </w:rPr>
        <w:t>تحسين كفاءة المؤسسات التعليمية في تحقيق أهدافها الاستراتيجية</w:t>
      </w:r>
      <w:bookmarkEnd w:id="14"/>
    </w:p>
    <w:p w14:paraId="0E85C918" w14:textId="77777777" w:rsidR="00B335C1" w:rsidRPr="00B27593" w:rsidRDefault="00B335C1" w:rsidP="00B335C1">
      <w:pPr>
        <w:pStyle w:val="NormalWeb"/>
        <w:bidi/>
        <w:jc w:val="lowKashida"/>
        <w:rPr>
          <w:rFonts w:ascii="Simplified Arabic" w:hAnsi="Simplified Arabic" w:cs="Simplified Arabic" w:hint="cs"/>
          <w:color w:val="000000"/>
          <w:sz w:val="28"/>
          <w:szCs w:val="28"/>
        </w:rPr>
      </w:pPr>
      <w:r w:rsidRPr="00B27593">
        <w:rPr>
          <w:rFonts w:ascii="Simplified Arabic" w:hAnsi="Simplified Arabic" w:cs="Simplified Arabic" w:hint="cs"/>
          <w:color w:val="000000"/>
          <w:sz w:val="28"/>
          <w:szCs w:val="28"/>
          <w:rtl/>
        </w:rPr>
        <w:t>يؤدي تحسين أداء الموظفين إلى تحقيق الأهداف الاستراتيجية للمؤسسات التعليمية، مثل تحسين جودة التعليم، ورفع مستوى الأداء الإداري، وزيادة كفاءة الخدمات التعليمية. توفر الدراسة رؤية واضحة حول كيفية الاستفادة من برامج التدريب لدعم هذه الأهداف</w:t>
      </w:r>
      <w:r w:rsidRPr="00B27593">
        <w:rPr>
          <w:rFonts w:ascii="Simplified Arabic" w:hAnsi="Simplified Arabic" w:cs="Simplified Arabic" w:hint="cs"/>
          <w:color w:val="000000"/>
          <w:sz w:val="28"/>
          <w:szCs w:val="28"/>
        </w:rPr>
        <w:t>.</w:t>
      </w:r>
    </w:p>
    <w:p w14:paraId="3D804B6D" w14:textId="2DABDDB9" w:rsidR="00B335C1" w:rsidRPr="00B27593" w:rsidRDefault="00B335C1" w:rsidP="00B335C1">
      <w:pPr>
        <w:pStyle w:val="Heading3"/>
        <w:numPr>
          <w:ilvl w:val="0"/>
          <w:numId w:val="6"/>
        </w:numPr>
        <w:bidi/>
        <w:jc w:val="lowKashida"/>
        <w:rPr>
          <w:rFonts w:ascii="Simplified Arabic" w:hAnsi="Simplified Arabic" w:cs="Simplified Arabic" w:hint="cs"/>
          <w:b w:val="0"/>
          <w:bCs w:val="0"/>
          <w:color w:val="000000"/>
          <w:sz w:val="28"/>
          <w:szCs w:val="28"/>
        </w:rPr>
      </w:pPr>
      <w:bookmarkStart w:id="15" w:name="_Toc192544009"/>
      <w:r w:rsidRPr="00B27593">
        <w:rPr>
          <w:rStyle w:val="Strong"/>
          <w:rFonts w:ascii="Simplified Arabic" w:hAnsi="Simplified Arabic" w:cs="Simplified Arabic" w:hint="cs"/>
          <w:b/>
          <w:bCs/>
          <w:color w:val="000000"/>
          <w:sz w:val="28"/>
          <w:szCs w:val="28"/>
          <w:rtl/>
        </w:rPr>
        <w:t>الإسهام في إثراء البحث الأكاديمي حول التدريب والتطوير في المؤسسات التعليمية</w:t>
      </w:r>
      <w:bookmarkEnd w:id="15"/>
    </w:p>
    <w:p w14:paraId="7DDA66CA" w14:textId="77777777" w:rsidR="00B335C1" w:rsidRPr="00B27593" w:rsidRDefault="00B335C1" w:rsidP="00B335C1">
      <w:pPr>
        <w:pStyle w:val="NormalWeb"/>
        <w:bidi/>
        <w:jc w:val="lowKashida"/>
        <w:rPr>
          <w:rFonts w:ascii="Simplified Arabic" w:hAnsi="Simplified Arabic" w:cs="Simplified Arabic" w:hint="cs"/>
          <w:color w:val="000000"/>
          <w:sz w:val="28"/>
          <w:szCs w:val="28"/>
        </w:rPr>
      </w:pPr>
      <w:r w:rsidRPr="00B27593">
        <w:rPr>
          <w:rFonts w:ascii="Simplified Arabic" w:hAnsi="Simplified Arabic" w:cs="Simplified Arabic" w:hint="cs"/>
          <w:color w:val="000000"/>
          <w:sz w:val="28"/>
          <w:szCs w:val="28"/>
          <w:rtl/>
        </w:rPr>
        <w:t>تضيف هذه الدراسة قيمة علمية إلى الأدبيات الأكاديمية المتعلقة بإدارة الموارد البشرية في المؤسسات التعليمية، حيث تقدم تحليلًا قائمًا على أدلة علمية حول أثر التدريب والتطوير، مما يمهد لمزيد من الدراسات المستقبلية في هذا المجال</w:t>
      </w:r>
      <w:r w:rsidRPr="00B27593">
        <w:rPr>
          <w:rFonts w:ascii="Simplified Arabic" w:hAnsi="Simplified Arabic" w:cs="Simplified Arabic" w:hint="cs"/>
          <w:color w:val="000000"/>
          <w:sz w:val="28"/>
          <w:szCs w:val="28"/>
        </w:rPr>
        <w:t>.</w:t>
      </w:r>
    </w:p>
    <w:p w14:paraId="3EA65D8D" w14:textId="54E545E4" w:rsidR="00B335C1" w:rsidRPr="00B27593" w:rsidRDefault="00B335C1" w:rsidP="00B335C1">
      <w:pPr>
        <w:pStyle w:val="Heading3"/>
        <w:numPr>
          <w:ilvl w:val="0"/>
          <w:numId w:val="6"/>
        </w:numPr>
        <w:bidi/>
        <w:jc w:val="lowKashida"/>
        <w:rPr>
          <w:rFonts w:ascii="Simplified Arabic" w:hAnsi="Simplified Arabic" w:cs="Simplified Arabic" w:hint="cs"/>
          <w:b w:val="0"/>
          <w:bCs w:val="0"/>
          <w:color w:val="000000"/>
          <w:sz w:val="28"/>
          <w:szCs w:val="28"/>
        </w:rPr>
      </w:pPr>
      <w:bookmarkStart w:id="16" w:name="_Toc192544010"/>
      <w:r w:rsidRPr="00B27593">
        <w:rPr>
          <w:rStyle w:val="Strong"/>
          <w:rFonts w:ascii="Simplified Arabic" w:hAnsi="Simplified Arabic" w:cs="Simplified Arabic" w:hint="cs"/>
          <w:b/>
          <w:bCs/>
          <w:color w:val="000000"/>
          <w:sz w:val="28"/>
          <w:szCs w:val="28"/>
          <w:rtl/>
        </w:rPr>
        <w:t>تعزيز التفاعل بين الإدارة والموظفين في بيئة العمل</w:t>
      </w:r>
      <w:bookmarkEnd w:id="16"/>
    </w:p>
    <w:p w14:paraId="0F5FC1F8" w14:textId="77777777" w:rsidR="00B335C1" w:rsidRPr="00B27593" w:rsidRDefault="00B335C1" w:rsidP="00B335C1">
      <w:pPr>
        <w:pStyle w:val="NormalWeb"/>
        <w:bidi/>
        <w:jc w:val="lowKashida"/>
        <w:rPr>
          <w:rFonts w:ascii="Simplified Arabic" w:hAnsi="Simplified Arabic" w:cs="Simplified Arabic" w:hint="cs"/>
          <w:color w:val="000000"/>
          <w:sz w:val="28"/>
          <w:szCs w:val="28"/>
        </w:rPr>
      </w:pPr>
      <w:r w:rsidRPr="00B27593">
        <w:rPr>
          <w:rFonts w:ascii="Simplified Arabic" w:hAnsi="Simplified Arabic" w:cs="Simplified Arabic" w:hint="cs"/>
          <w:color w:val="000000"/>
          <w:sz w:val="28"/>
          <w:szCs w:val="28"/>
          <w:rtl/>
        </w:rPr>
        <w:t>تساعد الدراسة في تحليل العلاقة بين الإدارة والموظفين فيما يتعلق بالتدريب والتطوير، وتوضح كيف يمكن للإدارة أن تعزز بيئة تعليمية داعمة، مما يؤدي إلى تحسين التفاعل والتواصل بين الطرفين، وتعزيز بيئة العمل التعاونية</w:t>
      </w:r>
      <w:r w:rsidRPr="00B27593">
        <w:rPr>
          <w:rFonts w:ascii="Simplified Arabic" w:hAnsi="Simplified Arabic" w:cs="Simplified Arabic" w:hint="cs"/>
          <w:color w:val="000000"/>
          <w:sz w:val="28"/>
          <w:szCs w:val="28"/>
        </w:rPr>
        <w:t>.</w:t>
      </w:r>
    </w:p>
    <w:p w14:paraId="67A0EF1A" w14:textId="248754BE" w:rsidR="00B335C1" w:rsidRPr="00B27593" w:rsidRDefault="00B335C1" w:rsidP="00B335C1">
      <w:pPr>
        <w:pStyle w:val="Heading3"/>
        <w:numPr>
          <w:ilvl w:val="0"/>
          <w:numId w:val="6"/>
        </w:numPr>
        <w:bidi/>
        <w:jc w:val="lowKashida"/>
        <w:rPr>
          <w:rFonts w:ascii="Simplified Arabic" w:hAnsi="Simplified Arabic" w:cs="Simplified Arabic" w:hint="cs"/>
          <w:b w:val="0"/>
          <w:bCs w:val="0"/>
          <w:color w:val="000000"/>
          <w:sz w:val="28"/>
          <w:szCs w:val="28"/>
        </w:rPr>
      </w:pPr>
      <w:bookmarkStart w:id="17" w:name="_Toc192544011"/>
      <w:r w:rsidRPr="00B27593">
        <w:rPr>
          <w:rStyle w:val="Strong"/>
          <w:rFonts w:ascii="Simplified Arabic" w:hAnsi="Simplified Arabic" w:cs="Simplified Arabic" w:hint="cs"/>
          <w:b/>
          <w:bCs/>
          <w:color w:val="000000"/>
          <w:sz w:val="28"/>
          <w:szCs w:val="28"/>
          <w:rtl/>
        </w:rPr>
        <w:t>تحقيق تأثير إيجابي على بيئة العمل والإنتاجية العامة</w:t>
      </w:r>
      <w:bookmarkEnd w:id="17"/>
    </w:p>
    <w:p w14:paraId="2401B880" w14:textId="77777777" w:rsidR="00B335C1" w:rsidRPr="00B27593" w:rsidRDefault="00B335C1" w:rsidP="00B335C1">
      <w:pPr>
        <w:pStyle w:val="NormalWeb"/>
        <w:bidi/>
        <w:jc w:val="lowKashida"/>
        <w:rPr>
          <w:rFonts w:ascii="Simplified Arabic" w:hAnsi="Simplified Arabic" w:cs="Simplified Arabic" w:hint="cs"/>
          <w:color w:val="000000"/>
          <w:sz w:val="28"/>
          <w:szCs w:val="28"/>
        </w:rPr>
      </w:pPr>
      <w:r w:rsidRPr="00B27593">
        <w:rPr>
          <w:rFonts w:ascii="Simplified Arabic" w:hAnsi="Simplified Arabic" w:cs="Simplified Arabic" w:hint="cs"/>
          <w:color w:val="000000"/>
          <w:sz w:val="28"/>
          <w:szCs w:val="28"/>
          <w:rtl/>
        </w:rPr>
        <w:t>يسهم تحسين أداء الموظفين عبر برامج التدريب في خلق بيئة عمل أكثر إنتاجية وتحفيزًا، حيث يشعر الموظفون بأنهم مجهزون بالمعرفة والمهارات اللازمة للنجاح، مما ينعكس على جودة الخدمات التعليمية ويعزز من الروح المعنوية داخل المؤسسة</w:t>
      </w:r>
      <w:r w:rsidRPr="00B27593">
        <w:rPr>
          <w:rFonts w:ascii="Simplified Arabic" w:hAnsi="Simplified Arabic" w:cs="Simplified Arabic" w:hint="cs"/>
          <w:color w:val="000000"/>
          <w:sz w:val="28"/>
          <w:szCs w:val="28"/>
        </w:rPr>
        <w:t>.</w:t>
      </w:r>
    </w:p>
    <w:p w14:paraId="05CE416F" w14:textId="77777777" w:rsidR="00B335C1" w:rsidRPr="00B27593" w:rsidRDefault="00B335C1" w:rsidP="00B335C1">
      <w:pPr>
        <w:pStyle w:val="NormalWeb"/>
        <w:bidi/>
        <w:jc w:val="lowKashida"/>
        <w:rPr>
          <w:rFonts w:ascii="Simplified Arabic" w:hAnsi="Simplified Arabic" w:cs="Simplified Arabic" w:hint="cs"/>
          <w:color w:val="000000"/>
          <w:sz w:val="28"/>
          <w:szCs w:val="28"/>
        </w:rPr>
      </w:pPr>
      <w:r w:rsidRPr="00B27593">
        <w:rPr>
          <w:rFonts w:ascii="Simplified Arabic" w:hAnsi="Simplified Arabic" w:cs="Simplified Arabic" w:hint="cs"/>
          <w:color w:val="000000"/>
          <w:sz w:val="28"/>
          <w:szCs w:val="28"/>
          <w:rtl/>
        </w:rPr>
        <w:t xml:space="preserve">بناءً على ما سبق، تبرز أهمية هذه الدراسة في تحليل دور برامج التدريب والتطوير في تحسين الأداء الوظيفي للموظفين في المؤسسات التعليمية، والتعرف على التحديات التي تعيق فاعليتها، واستكشاف طرق تحسين أساليب التدريب والتقييم. كما تسهم الدراسة في تقديم توصيات عملية تساعد المؤسسات التعليمية على تطوير استراتيجيات تدريب مستدامة تحقق أعلى مستويات الكفاءة والجودة، مما يعزز </w:t>
      </w:r>
      <w:r w:rsidRPr="00B27593">
        <w:rPr>
          <w:rFonts w:ascii="Simplified Arabic" w:hAnsi="Simplified Arabic" w:cs="Simplified Arabic" w:hint="cs"/>
          <w:color w:val="000000"/>
          <w:sz w:val="28"/>
          <w:szCs w:val="28"/>
          <w:rtl/>
        </w:rPr>
        <w:lastRenderedPageBreak/>
        <w:t>من جودة التعليم، ويرفع مستوى الأداء المؤسسي، ويسهم في تحقيق الأهداف الاستراتيجية للمؤسسات التعليمية</w:t>
      </w:r>
      <w:r w:rsidRPr="00B27593">
        <w:rPr>
          <w:rFonts w:ascii="Simplified Arabic" w:hAnsi="Simplified Arabic" w:cs="Simplified Arabic" w:hint="cs"/>
          <w:color w:val="000000"/>
          <w:sz w:val="28"/>
          <w:szCs w:val="28"/>
        </w:rPr>
        <w:t>.</w:t>
      </w:r>
    </w:p>
    <w:p w14:paraId="481C6478" w14:textId="77777777" w:rsidR="00544C96" w:rsidRPr="00544C96" w:rsidRDefault="00544C96" w:rsidP="002C17A4">
      <w:pPr>
        <w:pStyle w:val="NormalWeb"/>
        <w:bidi/>
        <w:jc w:val="lowKashida"/>
        <w:outlineLvl w:val="0"/>
        <w:rPr>
          <w:rFonts w:ascii="Simplified Arabic" w:hAnsi="Simplified Arabic" w:cs="Simplified Arabic" w:hint="cs"/>
          <w:b/>
          <w:bCs/>
          <w:color w:val="000000"/>
          <w:sz w:val="32"/>
          <w:szCs w:val="32"/>
          <w:u w:val="single"/>
        </w:rPr>
      </w:pPr>
      <w:bookmarkStart w:id="18" w:name="_Toc192544944"/>
      <w:r w:rsidRPr="00544C96">
        <w:rPr>
          <w:rFonts w:ascii="Simplified Arabic" w:hAnsi="Simplified Arabic" w:cs="Simplified Arabic" w:hint="cs"/>
          <w:b/>
          <w:bCs/>
          <w:color w:val="000000"/>
          <w:sz w:val="32"/>
          <w:szCs w:val="32"/>
          <w:u w:val="single"/>
          <w:rtl/>
        </w:rPr>
        <w:t>المنطلقات النظرية للدراسة</w:t>
      </w:r>
      <w:bookmarkEnd w:id="18"/>
    </w:p>
    <w:p w14:paraId="04471F19" w14:textId="77777777" w:rsidR="00544C96" w:rsidRPr="00544C96" w:rsidRDefault="00544C96" w:rsidP="00B27593">
      <w:pPr>
        <w:bidi/>
        <w:spacing w:before="100" w:beforeAutospacing="1" w:after="100" w:afterAutospacing="1"/>
        <w:jc w:val="lowKashida"/>
        <w:rPr>
          <w:rFonts w:ascii="Simplified Arabic" w:hAnsi="Simplified Arabic" w:cs="Simplified Arabic" w:hint="cs"/>
          <w:color w:val="000000"/>
          <w:sz w:val="28"/>
          <w:szCs w:val="28"/>
        </w:rPr>
      </w:pPr>
      <w:r w:rsidRPr="00544C96">
        <w:rPr>
          <w:rFonts w:ascii="Simplified Arabic" w:hAnsi="Simplified Arabic" w:cs="Simplified Arabic" w:hint="cs"/>
          <w:color w:val="000000"/>
          <w:sz w:val="28"/>
          <w:szCs w:val="28"/>
          <w:rtl/>
        </w:rPr>
        <w:t>تعتمد هذه الدراسة على مجموعة من النظريات التي تفسر العلاقة بين التدريب والتطوير وتحسين الأداء الوظيفي في المؤسسات التعليمية. وتساعد هذه النظريات في توضيح كيفية تأثير برامج التدريب على رفع كفاءة الموظفين، وتعزيز بيئة العمل، وتحقيق الأهداف المؤسسية</w:t>
      </w:r>
      <w:r w:rsidRPr="00544C96">
        <w:rPr>
          <w:rFonts w:ascii="Simplified Arabic" w:hAnsi="Simplified Arabic" w:cs="Simplified Arabic" w:hint="cs"/>
          <w:color w:val="000000"/>
          <w:sz w:val="28"/>
          <w:szCs w:val="28"/>
        </w:rPr>
        <w:t>.</w:t>
      </w:r>
    </w:p>
    <w:p w14:paraId="3780AAD8" w14:textId="0EBB23AB" w:rsidR="00544C96" w:rsidRPr="00B27593" w:rsidRDefault="00544C96" w:rsidP="00B27593">
      <w:pPr>
        <w:pStyle w:val="ListParagraph"/>
        <w:numPr>
          <w:ilvl w:val="0"/>
          <w:numId w:val="17"/>
        </w:numPr>
        <w:bidi/>
        <w:spacing w:before="100" w:beforeAutospacing="1" w:after="100" w:afterAutospacing="1"/>
        <w:jc w:val="lowKashida"/>
        <w:outlineLvl w:val="2"/>
        <w:rPr>
          <w:rFonts w:ascii="Simplified Arabic" w:hAnsi="Simplified Arabic" w:cs="Simplified Arabic" w:hint="cs"/>
          <w:b/>
          <w:bCs/>
          <w:color w:val="000000"/>
          <w:sz w:val="28"/>
          <w:szCs w:val="28"/>
        </w:rPr>
      </w:pPr>
      <w:bookmarkStart w:id="19" w:name="_Toc192544012"/>
      <w:r w:rsidRPr="00B27593">
        <w:rPr>
          <w:rFonts w:ascii="Simplified Arabic" w:hAnsi="Simplified Arabic" w:cs="Simplified Arabic" w:hint="cs"/>
          <w:b/>
          <w:bCs/>
          <w:color w:val="000000"/>
          <w:sz w:val="28"/>
          <w:szCs w:val="28"/>
          <w:rtl/>
        </w:rPr>
        <w:t>نظرية رأس المال البشري</w:t>
      </w:r>
      <w:bookmarkEnd w:id="19"/>
    </w:p>
    <w:p w14:paraId="5E26F31D" w14:textId="77777777" w:rsidR="00544C96" w:rsidRPr="00544C96" w:rsidRDefault="00544C96" w:rsidP="00B27593">
      <w:pPr>
        <w:numPr>
          <w:ilvl w:val="0"/>
          <w:numId w:val="10"/>
        </w:numPr>
        <w:bidi/>
        <w:spacing w:before="100" w:beforeAutospacing="1" w:after="100" w:afterAutospacing="1"/>
        <w:jc w:val="lowKashida"/>
        <w:rPr>
          <w:rFonts w:ascii="Simplified Arabic" w:hAnsi="Simplified Arabic" w:cs="Simplified Arabic" w:hint="cs"/>
          <w:color w:val="000000"/>
          <w:sz w:val="28"/>
          <w:szCs w:val="28"/>
        </w:rPr>
      </w:pPr>
      <w:r w:rsidRPr="00544C96">
        <w:rPr>
          <w:rFonts w:ascii="Simplified Arabic" w:hAnsi="Simplified Arabic" w:cs="Simplified Arabic" w:hint="cs"/>
          <w:color w:val="000000"/>
          <w:sz w:val="28"/>
          <w:szCs w:val="28"/>
          <w:rtl/>
        </w:rPr>
        <w:t>المفهوم</w:t>
      </w:r>
      <w:r w:rsidRPr="00544C96">
        <w:rPr>
          <w:rFonts w:ascii="Simplified Arabic" w:hAnsi="Simplified Arabic" w:cs="Simplified Arabic" w:hint="cs"/>
          <w:color w:val="000000"/>
          <w:sz w:val="28"/>
          <w:szCs w:val="28"/>
        </w:rPr>
        <w:t>: </w:t>
      </w:r>
      <w:r w:rsidRPr="00544C96">
        <w:rPr>
          <w:rFonts w:ascii="Simplified Arabic" w:hAnsi="Simplified Arabic" w:cs="Simplified Arabic" w:hint="cs"/>
          <w:color w:val="000000"/>
          <w:sz w:val="28"/>
          <w:szCs w:val="28"/>
          <w:rtl/>
        </w:rPr>
        <w:t>تؤكد نظرية رأس المال البشري أن الاستثمار في تطوير مهارات ومعارف الأفراد يعزز من قيمتهم الإنتاجية، مما يؤدي إلى تحسين أدائهم الوظيفي. وترى هذه النظرية أن التدريب والتطوير يمثلان أحد أهم الأساليب التي تعتمدها المؤسسات لرفع كفاءة الموظفين وزيادة إنتاجيتهم</w:t>
      </w:r>
      <w:r w:rsidRPr="00544C96">
        <w:rPr>
          <w:rFonts w:ascii="Simplified Arabic" w:hAnsi="Simplified Arabic" w:cs="Simplified Arabic" w:hint="cs"/>
          <w:color w:val="000000"/>
          <w:sz w:val="28"/>
          <w:szCs w:val="28"/>
        </w:rPr>
        <w:t>.</w:t>
      </w:r>
    </w:p>
    <w:p w14:paraId="174986CA" w14:textId="77777777" w:rsidR="00544C96" w:rsidRPr="00544C96" w:rsidRDefault="00544C96" w:rsidP="00B27593">
      <w:pPr>
        <w:numPr>
          <w:ilvl w:val="0"/>
          <w:numId w:val="10"/>
        </w:numPr>
        <w:bidi/>
        <w:spacing w:before="100" w:beforeAutospacing="1" w:after="100" w:afterAutospacing="1"/>
        <w:jc w:val="lowKashida"/>
        <w:rPr>
          <w:rFonts w:ascii="Simplified Arabic" w:hAnsi="Simplified Arabic" w:cs="Simplified Arabic" w:hint="cs"/>
          <w:color w:val="000000"/>
          <w:sz w:val="28"/>
          <w:szCs w:val="28"/>
        </w:rPr>
      </w:pPr>
      <w:r w:rsidRPr="00544C96">
        <w:rPr>
          <w:rFonts w:ascii="Simplified Arabic" w:hAnsi="Simplified Arabic" w:cs="Simplified Arabic" w:hint="cs"/>
          <w:color w:val="000000"/>
          <w:sz w:val="28"/>
          <w:szCs w:val="28"/>
          <w:rtl/>
        </w:rPr>
        <w:t>التطبيق</w:t>
      </w:r>
      <w:r w:rsidRPr="00544C96">
        <w:rPr>
          <w:rFonts w:ascii="Simplified Arabic" w:hAnsi="Simplified Arabic" w:cs="Simplified Arabic" w:hint="cs"/>
          <w:color w:val="000000"/>
          <w:sz w:val="28"/>
          <w:szCs w:val="28"/>
        </w:rPr>
        <w:t>: </w:t>
      </w:r>
      <w:r w:rsidRPr="00544C96">
        <w:rPr>
          <w:rFonts w:ascii="Simplified Arabic" w:hAnsi="Simplified Arabic" w:cs="Simplified Arabic" w:hint="cs"/>
          <w:color w:val="000000"/>
          <w:sz w:val="28"/>
          <w:szCs w:val="28"/>
          <w:rtl/>
        </w:rPr>
        <w:t>تعتمد المؤسسات التعليمية على هذه النظرية في تعزيز قدرات موظفيها من خلال برامج التدريب، مما ينعكس إيجابًا على جودة الأداء المؤسسي وفعالية العملية التعليمية</w:t>
      </w:r>
      <w:r w:rsidRPr="00544C96">
        <w:rPr>
          <w:rFonts w:ascii="Simplified Arabic" w:hAnsi="Simplified Arabic" w:cs="Simplified Arabic" w:hint="cs"/>
          <w:color w:val="000000"/>
          <w:sz w:val="28"/>
          <w:szCs w:val="28"/>
        </w:rPr>
        <w:t>.</w:t>
      </w:r>
    </w:p>
    <w:p w14:paraId="7AC4B265" w14:textId="2F80795F" w:rsidR="00544C96" w:rsidRPr="00B27593" w:rsidRDefault="00544C96" w:rsidP="00B27593">
      <w:pPr>
        <w:pStyle w:val="ListParagraph"/>
        <w:numPr>
          <w:ilvl w:val="0"/>
          <w:numId w:val="17"/>
        </w:numPr>
        <w:bidi/>
        <w:spacing w:before="100" w:beforeAutospacing="1" w:after="100" w:afterAutospacing="1"/>
        <w:jc w:val="lowKashida"/>
        <w:outlineLvl w:val="2"/>
        <w:rPr>
          <w:rFonts w:ascii="Simplified Arabic" w:hAnsi="Simplified Arabic" w:cs="Simplified Arabic" w:hint="cs"/>
          <w:b/>
          <w:bCs/>
          <w:color w:val="000000"/>
          <w:sz w:val="28"/>
          <w:szCs w:val="28"/>
        </w:rPr>
      </w:pPr>
      <w:bookmarkStart w:id="20" w:name="_Toc192544013"/>
      <w:r w:rsidRPr="00B27593">
        <w:rPr>
          <w:rFonts w:ascii="Simplified Arabic" w:hAnsi="Simplified Arabic" w:cs="Simplified Arabic" w:hint="cs"/>
          <w:b/>
          <w:bCs/>
          <w:color w:val="000000"/>
          <w:sz w:val="28"/>
          <w:szCs w:val="28"/>
          <w:rtl/>
        </w:rPr>
        <w:t>نظرية التعلم التنظيمي</w:t>
      </w:r>
      <w:bookmarkEnd w:id="20"/>
    </w:p>
    <w:p w14:paraId="66FCC3AD" w14:textId="77777777" w:rsidR="00544C96" w:rsidRPr="00544C96" w:rsidRDefault="00544C96" w:rsidP="00B27593">
      <w:pPr>
        <w:numPr>
          <w:ilvl w:val="0"/>
          <w:numId w:val="11"/>
        </w:numPr>
        <w:bidi/>
        <w:spacing w:before="100" w:beforeAutospacing="1" w:after="100" w:afterAutospacing="1"/>
        <w:jc w:val="lowKashida"/>
        <w:rPr>
          <w:rFonts w:ascii="Simplified Arabic" w:hAnsi="Simplified Arabic" w:cs="Simplified Arabic" w:hint="cs"/>
          <w:color w:val="000000"/>
          <w:sz w:val="28"/>
          <w:szCs w:val="28"/>
        </w:rPr>
      </w:pPr>
      <w:r w:rsidRPr="00544C96">
        <w:rPr>
          <w:rFonts w:ascii="Simplified Arabic" w:hAnsi="Simplified Arabic" w:cs="Simplified Arabic" w:hint="cs"/>
          <w:color w:val="000000"/>
          <w:sz w:val="28"/>
          <w:szCs w:val="28"/>
          <w:rtl/>
        </w:rPr>
        <w:t>المفهوم</w:t>
      </w:r>
      <w:r w:rsidRPr="00544C96">
        <w:rPr>
          <w:rFonts w:ascii="Simplified Arabic" w:hAnsi="Simplified Arabic" w:cs="Simplified Arabic" w:hint="cs"/>
          <w:color w:val="000000"/>
          <w:sz w:val="28"/>
          <w:szCs w:val="28"/>
        </w:rPr>
        <w:t>: </w:t>
      </w:r>
      <w:r w:rsidRPr="00544C96">
        <w:rPr>
          <w:rFonts w:ascii="Simplified Arabic" w:hAnsi="Simplified Arabic" w:cs="Simplified Arabic" w:hint="cs"/>
          <w:color w:val="000000"/>
          <w:sz w:val="28"/>
          <w:szCs w:val="28"/>
          <w:rtl/>
        </w:rPr>
        <w:t>تفترض نظرية التعلم التنظيمي أن المؤسسات قادرة على التحسين المستمر من خلال التعلم التعاوني والأنشطة التدريبية. وتؤكد هذه النظرية على أهمية بناء بيئة عمل تشجع على تبادل المعرفة وتنمية المهارات</w:t>
      </w:r>
      <w:r w:rsidRPr="00544C96">
        <w:rPr>
          <w:rFonts w:ascii="Simplified Arabic" w:hAnsi="Simplified Arabic" w:cs="Simplified Arabic" w:hint="cs"/>
          <w:color w:val="000000"/>
          <w:sz w:val="28"/>
          <w:szCs w:val="28"/>
        </w:rPr>
        <w:t>.</w:t>
      </w:r>
    </w:p>
    <w:p w14:paraId="09EBAEC6" w14:textId="77777777" w:rsidR="00544C96" w:rsidRPr="00544C96" w:rsidRDefault="00544C96" w:rsidP="00B27593">
      <w:pPr>
        <w:numPr>
          <w:ilvl w:val="0"/>
          <w:numId w:val="11"/>
        </w:numPr>
        <w:bidi/>
        <w:spacing w:before="100" w:beforeAutospacing="1" w:after="100" w:afterAutospacing="1"/>
        <w:jc w:val="lowKashida"/>
        <w:rPr>
          <w:rFonts w:ascii="Simplified Arabic" w:hAnsi="Simplified Arabic" w:cs="Simplified Arabic" w:hint="cs"/>
          <w:color w:val="000000"/>
          <w:sz w:val="28"/>
          <w:szCs w:val="28"/>
        </w:rPr>
      </w:pPr>
      <w:r w:rsidRPr="00544C96">
        <w:rPr>
          <w:rFonts w:ascii="Simplified Arabic" w:hAnsi="Simplified Arabic" w:cs="Simplified Arabic" w:hint="cs"/>
          <w:color w:val="000000"/>
          <w:sz w:val="28"/>
          <w:szCs w:val="28"/>
          <w:rtl/>
        </w:rPr>
        <w:t>التطبيق</w:t>
      </w:r>
      <w:r w:rsidRPr="00544C96">
        <w:rPr>
          <w:rFonts w:ascii="Simplified Arabic" w:hAnsi="Simplified Arabic" w:cs="Simplified Arabic" w:hint="cs"/>
          <w:color w:val="000000"/>
          <w:sz w:val="28"/>
          <w:szCs w:val="28"/>
        </w:rPr>
        <w:t>: </w:t>
      </w:r>
      <w:r w:rsidRPr="00544C96">
        <w:rPr>
          <w:rFonts w:ascii="Simplified Arabic" w:hAnsi="Simplified Arabic" w:cs="Simplified Arabic" w:hint="cs"/>
          <w:color w:val="000000"/>
          <w:sz w:val="28"/>
          <w:szCs w:val="28"/>
          <w:rtl/>
        </w:rPr>
        <w:t>تعتمد المؤسسات التعليمية على هذه النظرية من خلال توفير فرص تعلم مستمرة للموظفين، وتشجيعهم على مشاركة المعرفة والخبرات، مما يسهم في تطوير بيئة تعليمية أكثر كفاءة</w:t>
      </w:r>
      <w:r w:rsidRPr="00544C96">
        <w:rPr>
          <w:rFonts w:ascii="Simplified Arabic" w:hAnsi="Simplified Arabic" w:cs="Simplified Arabic" w:hint="cs"/>
          <w:color w:val="000000"/>
          <w:sz w:val="28"/>
          <w:szCs w:val="28"/>
        </w:rPr>
        <w:t>.</w:t>
      </w:r>
    </w:p>
    <w:p w14:paraId="319C9D20" w14:textId="3110ED04" w:rsidR="00544C96" w:rsidRPr="00B27593" w:rsidRDefault="00544C96" w:rsidP="00B27593">
      <w:pPr>
        <w:pStyle w:val="ListParagraph"/>
        <w:numPr>
          <w:ilvl w:val="0"/>
          <w:numId w:val="17"/>
        </w:numPr>
        <w:bidi/>
        <w:spacing w:before="100" w:beforeAutospacing="1" w:after="100" w:afterAutospacing="1"/>
        <w:jc w:val="lowKashida"/>
        <w:outlineLvl w:val="2"/>
        <w:rPr>
          <w:rFonts w:ascii="Simplified Arabic" w:hAnsi="Simplified Arabic" w:cs="Simplified Arabic" w:hint="cs"/>
          <w:b/>
          <w:bCs/>
          <w:color w:val="000000"/>
          <w:sz w:val="28"/>
          <w:szCs w:val="28"/>
        </w:rPr>
      </w:pPr>
      <w:bookmarkStart w:id="21" w:name="_Toc192544014"/>
      <w:r w:rsidRPr="00B27593">
        <w:rPr>
          <w:rFonts w:ascii="Simplified Arabic" w:hAnsi="Simplified Arabic" w:cs="Simplified Arabic" w:hint="cs"/>
          <w:b/>
          <w:bCs/>
          <w:color w:val="000000"/>
          <w:sz w:val="28"/>
          <w:szCs w:val="28"/>
          <w:rtl/>
        </w:rPr>
        <w:t>نظرية التحفيز وتحقيق الذات: نظرية ماسلو للحاجات</w:t>
      </w:r>
      <w:bookmarkEnd w:id="21"/>
    </w:p>
    <w:p w14:paraId="60449B22" w14:textId="77777777" w:rsidR="00544C96" w:rsidRPr="00544C96" w:rsidRDefault="00544C96" w:rsidP="00B27593">
      <w:pPr>
        <w:numPr>
          <w:ilvl w:val="0"/>
          <w:numId w:val="12"/>
        </w:numPr>
        <w:bidi/>
        <w:spacing w:before="100" w:beforeAutospacing="1" w:after="100" w:afterAutospacing="1"/>
        <w:jc w:val="lowKashida"/>
        <w:rPr>
          <w:rFonts w:ascii="Simplified Arabic" w:hAnsi="Simplified Arabic" w:cs="Simplified Arabic" w:hint="cs"/>
          <w:color w:val="000000"/>
          <w:sz w:val="28"/>
          <w:szCs w:val="28"/>
        </w:rPr>
      </w:pPr>
      <w:r w:rsidRPr="00544C96">
        <w:rPr>
          <w:rFonts w:ascii="Simplified Arabic" w:hAnsi="Simplified Arabic" w:cs="Simplified Arabic" w:hint="cs"/>
          <w:color w:val="000000"/>
          <w:sz w:val="28"/>
          <w:szCs w:val="28"/>
          <w:rtl/>
        </w:rPr>
        <w:t>المفهوم</w:t>
      </w:r>
      <w:r w:rsidRPr="00544C96">
        <w:rPr>
          <w:rFonts w:ascii="Simplified Arabic" w:hAnsi="Simplified Arabic" w:cs="Simplified Arabic" w:hint="cs"/>
          <w:color w:val="000000"/>
          <w:sz w:val="28"/>
          <w:szCs w:val="28"/>
        </w:rPr>
        <w:t>: </w:t>
      </w:r>
      <w:r w:rsidRPr="00544C96">
        <w:rPr>
          <w:rFonts w:ascii="Simplified Arabic" w:hAnsi="Simplified Arabic" w:cs="Simplified Arabic" w:hint="cs"/>
          <w:color w:val="000000"/>
          <w:sz w:val="28"/>
          <w:szCs w:val="28"/>
          <w:rtl/>
        </w:rPr>
        <w:t>تطرح هذه النظرية مفهوم هرم الاحتياجات البشرية، حيث تحتل الحاجة إلى التقدير وتحقيق الذات أعلى مستويات الحاجات التي يسعى الأفراد إلى تحقيقها. وتؤكد هذه النظرية على دور المؤسسات في دعم تحقيق الذات من خلال توفير فرص التعلم والتطوير المهني</w:t>
      </w:r>
      <w:r w:rsidRPr="00544C96">
        <w:rPr>
          <w:rFonts w:ascii="Simplified Arabic" w:hAnsi="Simplified Arabic" w:cs="Simplified Arabic" w:hint="cs"/>
          <w:color w:val="000000"/>
          <w:sz w:val="28"/>
          <w:szCs w:val="28"/>
        </w:rPr>
        <w:t>.</w:t>
      </w:r>
    </w:p>
    <w:p w14:paraId="43003E45" w14:textId="77777777" w:rsidR="00544C96" w:rsidRPr="00544C96" w:rsidRDefault="00544C96" w:rsidP="00B27593">
      <w:pPr>
        <w:numPr>
          <w:ilvl w:val="0"/>
          <w:numId w:val="12"/>
        </w:numPr>
        <w:bidi/>
        <w:spacing w:before="100" w:beforeAutospacing="1" w:after="100" w:afterAutospacing="1"/>
        <w:jc w:val="lowKashida"/>
        <w:rPr>
          <w:rFonts w:ascii="Simplified Arabic" w:hAnsi="Simplified Arabic" w:cs="Simplified Arabic" w:hint="cs"/>
          <w:color w:val="000000"/>
          <w:sz w:val="28"/>
          <w:szCs w:val="28"/>
        </w:rPr>
      </w:pPr>
      <w:r w:rsidRPr="00544C96">
        <w:rPr>
          <w:rFonts w:ascii="Simplified Arabic" w:hAnsi="Simplified Arabic" w:cs="Simplified Arabic" w:hint="cs"/>
          <w:color w:val="000000"/>
          <w:sz w:val="28"/>
          <w:szCs w:val="28"/>
          <w:rtl/>
        </w:rPr>
        <w:lastRenderedPageBreak/>
        <w:t>التطبيق</w:t>
      </w:r>
      <w:r w:rsidRPr="00544C96">
        <w:rPr>
          <w:rFonts w:ascii="Simplified Arabic" w:hAnsi="Simplified Arabic" w:cs="Simplified Arabic" w:hint="cs"/>
          <w:color w:val="000000"/>
          <w:sz w:val="28"/>
          <w:szCs w:val="28"/>
        </w:rPr>
        <w:t>: </w:t>
      </w:r>
      <w:r w:rsidRPr="00544C96">
        <w:rPr>
          <w:rFonts w:ascii="Simplified Arabic" w:hAnsi="Simplified Arabic" w:cs="Simplified Arabic" w:hint="cs"/>
          <w:color w:val="000000"/>
          <w:sz w:val="28"/>
          <w:szCs w:val="28"/>
          <w:rtl/>
        </w:rPr>
        <w:t>تعتمد المؤسسات التعليمية على هذه النظرية في تصميم برامج تدريبية تسهم في رفع مستوى الرضا الوظيفي لدى الموظفين، وتعزز من التزامهم بالمؤسسة، مما يحسن من جودة أدائهم الوظيفي</w:t>
      </w:r>
      <w:r w:rsidRPr="00544C96">
        <w:rPr>
          <w:rFonts w:ascii="Simplified Arabic" w:hAnsi="Simplified Arabic" w:cs="Simplified Arabic" w:hint="cs"/>
          <w:color w:val="000000"/>
          <w:sz w:val="28"/>
          <w:szCs w:val="28"/>
        </w:rPr>
        <w:t>.</w:t>
      </w:r>
    </w:p>
    <w:p w14:paraId="7B61AB83" w14:textId="5D3777F9" w:rsidR="00544C96" w:rsidRPr="00B27593" w:rsidRDefault="00544C96" w:rsidP="00B27593">
      <w:pPr>
        <w:pStyle w:val="ListParagraph"/>
        <w:numPr>
          <w:ilvl w:val="0"/>
          <w:numId w:val="17"/>
        </w:numPr>
        <w:bidi/>
        <w:spacing w:before="100" w:beforeAutospacing="1" w:after="100" w:afterAutospacing="1"/>
        <w:jc w:val="lowKashida"/>
        <w:outlineLvl w:val="2"/>
        <w:rPr>
          <w:rFonts w:ascii="Simplified Arabic" w:hAnsi="Simplified Arabic" w:cs="Simplified Arabic" w:hint="cs"/>
          <w:b/>
          <w:bCs/>
          <w:color w:val="000000"/>
          <w:sz w:val="28"/>
          <w:szCs w:val="28"/>
        </w:rPr>
      </w:pPr>
      <w:bookmarkStart w:id="22" w:name="_Toc192544015"/>
      <w:r w:rsidRPr="00B27593">
        <w:rPr>
          <w:rFonts w:ascii="Simplified Arabic" w:hAnsi="Simplified Arabic" w:cs="Simplified Arabic" w:hint="cs"/>
          <w:b/>
          <w:bCs/>
          <w:color w:val="000000"/>
          <w:sz w:val="28"/>
          <w:szCs w:val="28"/>
          <w:rtl/>
        </w:rPr>
        <w:t>نظرية الدعم الاجتماعي</w:t>
      </w:r>
      <w:bookmarkEnd w:id="22"/>
    </w:p>
    <w:p w14:paraId="6CFDC79C" w14:textId="77777777" w:rsidR="00544C96" w:rsidRPr="00544C96" w:rsidRDefault="00544C96" w:rsidP="00B27593">
      <w:pPr>
        <w:numPr>
          <w:ilvl w:val="0"/>
          <w:numId w:val="13"/>
        </w:numPr>
        <w:bidi/>
        <w:spacing w:before="100" w:beforeAutospacing="1" w:after="100" w:afterAutospacing="1"/>
        <w:jc w:val="lowKashida"/>
        <w:rPr>
          <w:rFonts w:ascii="Simplified Arabic" w:hAnsi="Simplified Arabic" w:cs="Simplified Arabic" w:hint="cs"/>
          <w:color w:val="000000"/>
          <w:sz w:val="28"/>
          <w:szCs w:val="28"/>
        </w:rPr>
      </w:pPr>
      <w:r w:rsidRPr="00544C96">
        <w:rPr>
          <w:rFonts w:ascii="Simplified Arabic" w:hAnsi="Simplified Arabic" w:cs="Simplified Arabic" w:hint="cs"/>
          <w:color w:val="000000"/>
          <w:sz w:val="28"/>
          <w:szCs w:val="28"/>
          <w:rtl/>
        </w:rPr>
        <w:t>المفهوم</w:t>
      </w:r>
      <w:r w:rsidRPr="00544C96">
        <w:rPr>
          <w:rFonts w:ascii="Simplified Arabic" w:hAnsi="Simplified Arabic" w:cs="Simplified Arabic" w:hint="cs"/>
          <w:color w:val="000000"/>
          <w:sz w:val="28"/>
          <w:szCs w:val="28"/>
        </w:rPr>
        <w:t>: </w:t>
      </w:r>
      <w:r w:rsidRPr="00544C96">
        <w:rPr>
          <w:rFonts w:ascii="Simplified Arabic" w:hAnsi="Simplified Arabic" w:cs="Simplified Arabic" w:hint="cs"/>
          <w:color w:val="000000"/>
          <w:sz w:val="28"/>
          <w:szCs w:val="28"/>
          <w:rtl/>
        </w:rPr>
        <w:t>تركز نظرية الدعم الاجتماعي على أهمية المساندة التي يحصل عليها الموظفون من زملائهم وإدارتهم، حيث تؤثر هذه المساندة بشكل مباشر على تحسين أدائهم وتفاعلهم مع بيئة العمل</w:t>
      </w:r>
      <w:r w:rsidRPr="00544C96">
        <w:rPr>
          <w:rFonts w:ascii="Simplified Arabic" w:hAnsi="Simplified Arabic" w:cs="Simplified Arabic" w:hint="cs"/>
          <w:color w:val="000000"/>
          <w:sz w:val="28"/>
          <w:szCs w:val="28"/>
        </w:rPr>
        <w:t>.</w:t>
      </w:r>
    </w:p>
    <w:p w14:paraId="5EDF91CC" w14:textId="77777777" w:rsidR="00544C96" w:rsidRPr="00544C96" w:rsidRDefault="00544C96" w:rsidP="00B27593">
      <w:pPr>
        <w:numPr>
          <w:ilvl w:val="0"/>
          <w:numId w:val="13"/>
        </w:numPr>
        <w:bidi/>
        <w:spacing w:before="100" w:beforeAutospacing="1" w:after="100" w:afterAutospacing="1"/>
        <w:jc w:val="lowKashida"/>
        <w:rPr>
          <w:rFonts w:ascii="Simplified Arabic" w:hAnsi="Simplified Arabic" w:cs="Simplified Arabic" w:hint="cs"/>
          <w:color w:val="000000"/>
          <w:sz w:val="28"/>
          <w:szCs w:val="28"/>
        </w:rPr>
      </w:pPr>
      <w:r w:rsidRPr="00544C96">
        <w:rPr>
          <w:rFonts w:ascii="Simplified Arabic" w:hAnsi="Simplified Arabic" w:cs="Simplified Arabic" w:hint="cs"/>
          <w:color w:val="000000"/>
          <w:sz w:val="28"/>
          <w:szCs w:val="28"/>
          <w:rtl/>
        </w:rPr>
        <w:t>التطبيق</w:t>
      </w:r>
      <w:r w:rsidRPr="00544C96">
        <w:rPr>
          <w:rFonts w:ascii="Simplified Arabic" w:hAnsi="Simplified Arabic" w:cs="Simplified Arabic" w:hint="cs"/>
          <w:color w:val="000000"/>
          <w:sz w:val="28"/>
          <w:szCs w:val="28"/>
        </w:rPr>
        <w:t>: </w:t>
      </w:r>
      <w:r w:rsidRPr="00544C96">
        <w:rPr>
          <w:rFonts w:ascii="Simplified Arabic" w:hAnsi="Simplified Arabic" w:cs="Simplified Arabic" w:hint="cs"/>
          <w:color w:val="000000"/>
          <w:sz w:val="28"/>
          <w:szCs w:val="28"/>
          <w:rtl/>
        </w:rPr>
        <w:t>تستفيد المؤسسات التعليمية من هذه النظرية من خلال تعزيز ثقافة التعاون والدعم داخل المؤسسة، مما يجعل برامج التدريب أكثر فاعلية، حيث يشعر الموظفون بالدعم والتحفيز لمواصلة تطوير مهاراتهم</w:t>
      </w:r>
      <w:r w:rsidRPr="00544C96">
        <w:rPr>
          <w:rFonts w:ascii="Simplified Arabic" w:hAnsi="Simplified Arabic" w:cs="Simplified Arabic" w:hint="cs"/>
          <w:color w:val="000000"/>
          <w:sz w:val="28"/>
          <w:szCs w:val="28"/>
        </w:rPr>
        <w:t>.</w:t>
      </w:r>
    </w:p>
    <w:p w14:paraId="41E92F21" w14:textId="553CCB20" w:rsidR="00544C96" w:rsidRPr="00B27593" w:rsidRDefault="00544C96" w:rsidP="00B27593">
      <w:pPr>
        <w:pStyle w:val="ListParagraph"/>
        <w:numPr>
          <w:ilvl w:val="0"/>
          <w:numId w:val="17"/>
        </w:numPr>
        <w:bidi/>
        <w:spacing w:before="100" w:beforeAutospacing="1" w:after="100" w:afterAutospacing="1"/>
        <w:jc w:val="lowKashida"/>
        <w:outlineLvl w:val="2"/>
        <w:rPr>
          <w:rFonts w:ascii="Simplified Arabic" w:hAnsi="Simplified Arabic" w:cs="Simplified Arabic" w:hint="cs"/>
          <w:b/>
          <w:bCs/>
          <w:color w:val="000000"/>
          <w:sz w:val="28"/>
          <w:szCs w:val="28"/>
        </w:rPr>
      </w:pPr>
      <w:bookmarkStart w:id="23" w:name="_Toc192544016"/>
      <w:r w:rsidRPr="00B27593">
        <w:rPr>
          <w:rFonts w:ascii="Simplified Arabic" w:hAnsi="Simplified Arabic" w:cs="Simplified Arabic" w:hint="cs"/>
          <w:b/>
          <w:bCs/>
          <w:color w:val="000000"/>
          <w:sz w:val="28"/>
          <w:szCs w:val="28"/>
          <w:rtl/>
        </w:rPr>
        <w:t>نظرية التعلم التجريبي (ديفيد كولب</w:t>
      </w:r>
      <w:r w:rsidR="00B27593" w:rsidRPr="00B27593">
        <w:rPr>
          <w:rFonts w:ascii="Simplified Arabic" w:hAnsi="Simplified Arabic" w:cs="Simplified Arabic" w:hint="cs"/>
          <w:b/>
          <w:bCs/>
          <w:color w:val="000000"/>
          <w:sz w:val="28"/>
          <w:szCs w:val="28"/>
          <w:rtl/>
        </w:rPr>
        <w:t>)</w:t>
      </w:r>
      <w:bookmarkEnd w:id="23"/>
    </w:p>
    <w:p w14:paraId="29C1CDAC" w14:textId="77777777" w:rsidR="00544C96" w:rsidRPr="00544C96" w:rsidRDefault="00544C96" w:rsidP="00B27593">
      <w:pPr>
        <w:numPr>
          <w:ilvl w:val="0"/>
          <w:numId w:val="14"/>
        </w:numPr>
        <w:bidi/>
        <w:spacing w:before="100" w:beforeAutospacing="1" w:after="100" w:afterAutospacing="1"/>
        <w:jc w:val="lowKashida"/>
        <w:rPr>
          <w:rFonts w:ascii="Simplified Arabic" w:hAnsi="Simplified Arabic" w:cs="Simplified Arabic" w:hint="cs"/>
          <w:color w:val="000000"/>
          <w:sz w:val="28"/>
          <w:szCs w:val="28"/>
        </w:rPr>
      </w:pPr>
      <w:r w:rsidRPr="00544C96">
        <w:rPr>
          <w:rFonts w:ascii="Simplified Arabic" w:hAnsi="Simplified Arabic" w:cs="Simplified Arabic" w:hint="cs"/>
          <w:color w:val="000000"/>
          <w:sz w:val="28"/>
          <w:szCs w:val="28"/>
          <w:rtl/>
        </w:rPr>
        <w:t>المفهوم</w:t>
      </w:r>
      <w:r w:rsidRPr="00544C96">
        <w:rPr>
          <w:rFonts w:ascii="Simplified Arabic" w:hAnsi="Simplified Arabic" w:cs="Simplified Arabic" w:hint="cs"/>
          <w:color w:val="000000"/>
          <w:sz w:val="28"/>
          <w:szCs w:val="28"/>
        </w:rPr>
        <w:t>: </w:t>
      </w:r>
      <w:r w:rsidRPr="00544C96">
        <w:rPr>
          <w:rFonts w:ascii="Simplified Arabic" w:hAnsi="Simplified Arabic" w:cs="Simplified Arabic" w:hint="cs"/>
          <w:color w:val="000000"/>
          <w:sz w:val="28"/>
          <w:szCs w:val="28"/>
          <w:rtl/>
        </w:rPr>
        <w:t>تؤكد هذه النظرية على أن التعلم الفعّال يحدث من خلال التجربة والتطبيق العملي، حيث يعتمد الأفراد على التفاعل المباشر مع المحتوى التدريبي واكتساب الخبرات من خلال الممارسة الفعلية</w:t>
      </w:r>
      <w:r w:rsidRPr="00544C96">
        <w:rPr>
          <w:rFonts w:ascii="Simplified Arabic" w:hAnsi="Simplified Arabic" w:cs="Simplified Arabic" w:hint="cs"/>
          <w:color w:val="000000"/>
          <w:sz w:val="28"/>
          <w:szCs w:val="28"/>
        </w:rPr>
        <w:t>.</w:t>
      </w:r>
    </w:p>
    <w:p w14:paraId="0AFBFA4F" w14:textId="77777777" w:rsidR="00544C96" w:rsidRPr="00544C96" w:rsidRDefault="00544C96" w:rsidP="00B27593">
      <w:pPr>
        <w:numPr>
          <w:ilvl w:val="0"/>
          <w:numId w:val="14"/>
        </w:numPr>
        <w:bidi/>
        <w:spacing w:before="100" w:beforeAutospacing="1" w:after="100" w:afterAutospacing="1"/>
        <w:jc w:val="lowKashida"/>
        <w:rPr>
          <w:rFonts w:ascii="Simplified Arabic" w:hAnsi="Simplified Arabic" w:cs="Simplified Arabic" w:hint="cs"/>
          <w:color w:val="000000"/>
          <w:sz w:val="28"/>
          <w:szCs w:val="28"/>
        </w:rPr>
      </w:pPr>
      <w:r w:rsidRPr="00544C96">
        <w:rPr>
          <w:rFonts w:ascii="Simplified Arabic" w:hAnsi="Simplified Arabic" w:cs="Simplified Arabic" w:hint="cs"/>
          <w:color w:val="000000"/>
          <w:sz w:val="28"/>
          <w:szCs w:val="28"/>
          <w:rtl/>
        </w:rPr>
        <w:t>التطبيق</w:t>
      </w:r>
      <w:r w:rsidRPr="00544C96">
        <w:rPr>
          <w:rFonts w:ascii="Simplified Arabic" w:hAnsi="Simplified Arabic" w:cs="Simplified Arabic" w:hint="cs"/>
          <w:color w:val="000000"/>
          <w:sz w:val="28"/>
          <w:szCs w:val="28"/>
        </w:rPr>
        <w:t>: </w:t>
      </w:r>
      <w:r w:rsidRPr="00544C96">
        <w:rPr>
          <w:rFonts w:ascii="Simplified Arabic" w:hAnsi="Simplified Arabic" w:cs="Simplified Arabic" w:hint="cs"/>
          <w:color w:val="000000"/>
          <w:sz w:val="28"/>
          <w:szCs w:val="28"/>
          <w:rtl/>
        </w:rPr>
        <w:t>تعتمد المؤسسات التعليمية على أساليب تدريبية تفاعلية، مثل ورش العمل والتدريب العملي، لضمان تطبيق المعرفة المكتسبة وتعزيز الأداء الوظيفي للموظفين</w:t>
      </w:r>
      <w:r w:rsidRPr="00544C96">
        <w:rPr>
          <w:rFonts w:ascii="Simplified Arabic" w:hAnsi="Simplified Arabic" w:cs="Simplified Arabic" w:hint="cs"/>
          <w:color w:val="000000"/>
          <w:sz w:val="28"/>
          <w:szCs w:val="28"/>
        </w:rPr>
        <w:t>.</w:t>
      </w:r>
    </w:p>
    <w:p w14:paraId="7FBE4C5D" w14:textId="52238467" w:rsidR="00544C96" w:rsidRPr="00B27593" w:rsidRDefault="00544C96" w:rsidP="00B27593">
      <w:pPr>
        <w:pStyle w:val="ListParagraph"/>
        <w:numPr>
          <w:ilvl w:val="0"/>
          <w:numId w:val="17"/>
        </w:numPr>
        <w:bidi/>
        <w:spacing w:before="100" w:beforeAutospacing="1" w:after="100" w:afterAutospacing="1"/>
        <w:jc w:val="lowKashida"/>
        <w:outlineLvl w:val="2"/>
        <w:rPr>
          <w:rFonts w:ascii="Simplified Arabic" w:hAnsi="Simplified Arabic" w:cs="Simplified Arabic" w:hint="cs"/>
          <w:b/>
          <w:bCs/>
          <w:color w:val="000000"/>
          <w:sz w:val="28"/>
          <w:szCs w:val="28"/>
        </w:rPr>
      </w:pPr>
      <w:bookmarkStart w:id="24" w:name="_Toc192544017"/>
      <w:r w:rsidRPr="00B27593">
        <w:rPr>
          <w:rFonts w:ascii="Simplified Arabic" w:hAnsi="Simplified Arabic" w:cs="Simplified Arabic" w:hint="cs"/>
          <w:b/>
          <w:bCs/>
          <w:color w:val="000000"/>
          <w:sz w:val="28"/>
          <w:szCs w:val="28"/>
          <w:rtl/>
        </w:rPr>
        <w:t>نظرية التغيير التنظيمي</w:t>
      </w:r>
      <w:bookmarkEnd w:id="24"/>
    </w:p>
    <w:p w14:paraId="4284774F" w14:textId="77777777" w:rsidR="00544C96" w:rsidRPr="00544C96" w:rsidRDefault="00544C96" w:rsidP="00B27593">
      <w:pPr>
        <w:numPr>
          <w:ilvl w:val="0"/>
          <w:numId w:val="15"/>
        </w:numPr>
        <w:bidi/>
        <w:spacing w:before="100" w:beforeAutospacing="1" w:after="100" w:afterAutospacing="1"/>
        <w:jc w:val="lowKashida"/>
        <w:rPr>
          <w:rFonts w:ascii="Simplified Arabic" w:hAnsi="Simplified Arabic" w:cs="Simplified Arabic" w:hint="cs"/>
          <w:color w:val="000000"/>
          <w:sz w:val="28"/>
          <w:szCs w:val="28"/>
        </w:rPr>
      </w:pPr>
      <w:r w:rsidRPr="00544C96">
        <w:rPr>
          <w:rFonts w:ascii="Simplified Arabic" w:hAnsi="Simplified Arabic" w:cs="Simplified Arabic" w:hint="cs"/>
          <w:color w:val="000000"/>
          <w:sz w:val="28"/>
          <w:szCs w:val="28"/>
          <w:rtl/>
        </w:rPr>
        <w:t>المفهوم</w:t>
      </w:r>
      <w:r w:rsidRPr="00544C96">
        <w:rPr>
          <w:rFonts w:ascii="Simplified Arabic" w:hAnsi="Simplified Arabic" w:cs="Simplified Arabic" w:hint="cs"/>
          <w:color w:val="000000"/>
          <w:sz w:val="28"/>
          <w:szCs w:val="28"/>
        </w:rPr>
        <w:t>: </w:t>
      </w:r>
      <w:r w:rsidRPr="00544C96">
        <w:rPr>
          <w:rFonts w:ascii="Simplified Arabic" w:hAnsi="Simplified Arabic" w:cs="Simplified Arabic" w:hint="cs"/>
          <w:color w:val="000000"/>
          <w:sz w:val="28"/>
          <w:szCs w:val="28"/>
          <w:rtl/>
        </w:rPr>
        <w:t>تفترض نظرية التغيير التنظيمي أن المؤسسات تحتاج إلى التكيف المستمر مع المتغيرات لتحقيق النجاح، وأن التدريب يمثل أحد الأدوات الأساسية لدعم هذا التغيير وتعزيز قدرة الأفراد على التكيف مع متطلبات العمل المتجددة</w:t>
      </w:r>
      <w:r w:rsidRPr="00544C96">
        <w:rPr>
          <w:rFonts w:ascii="Simplified Arabic" w:hAnsi="Simplified Arabic" w:cs="Simplified Arabic" w:hint="cs"/>
          <w:color w:val="000000"/>
          <w:sz w:val="28"/>
          <w:szCs w:val="28"/>
        </w:rPr>
        <w:t>.</w:t>
      </w:r>
    </w:p>
    <w:p w14:paraId="6EE1DE59" w14:textId="77777777" w:rsidR="00544C96" w:rsidRPr="00544C96" w:rsidRDefault="00544C96" w:rsidP="00B27593">
      <w:pPr>
        <w:numPr>
          <w:ilvl w:val="0"/>
          <w:numId w:val="15"/>
        </w:numPr>
        <w:bidi/>
        <w:spacing w:before="100" w:beforeAutospacing="1" w:after="100" w:afterAutospacing="1"/>
        <w:jc w:val="lowKashida"/>
        <w:rPr>
          <w:rFonts w:ascii="Simplified Arabic" w:hAnsi="Simplified Arabic" w:cs="Simplified Arabic" w:hint="cs"/>
          <w:color w:val="000000"/>
          <w:sz w:val="28"/>
          <w:szCs w:val="28"/>
        </w:rPr>
      </w:pPr>
      <w:r w:rsidRPr="00544C96">
        <w:rPr>
          <w:rFonts w:ascii="Simplified Arabic" w:hAnsi="Simplified Arabic" w:cs="Simplified Arabic" w:hint="cs"/>
          <w:color w:val="000000"/>
          <w:sz w:val="28"/>
          <w:szCs w:val="28"/>
          <w:rtl/>
        </w:rPr>
        <w:t>التطبيق</w:t>
      </w:r>
      <w:r w:rsidRPr="00544C96">
        <w:rPr>
          <w:rFonts w:ascii="Simplified Arabic" w:hAnsi="Simplified Arabic" w:cs="Simplified Arabic" w:hint="cs"/>
          <w:color w:val="000000"/>
          <w:sz w:val="28"/>
          <w:szCs w:val="28"/>
        </w:rPr>
        <w:t>: </w:t>
      </w:r>
      <w:r w:rsidRPr="00544C96">
        <w:rPr>
          <w:rFonts w:ascii="Simplified Arabic" w:hAnsi="Simplified Arabic" w:cs="Simplified Arabic" w:hint="cs"/>
          <w:color w:val="000000"/>
          <w:sz w:val="28"/>
          <w:szCs w:val="28"/>
          <w:rtl/>
        </w:rPr>
        <w:t>تستفيد المؤسسات التعليمية من هذه النظرية من خلال تصميم برامج تدريبية تساعد الموظفين على اكتساب مهارات جديدة تواكب التغيرات في المجال التعليمي، مما يسهم في تحقيق التطوير المؤسسي</w:t>
      </w:r>
      <w:r w:rsidRPr="00544C96">
        <w:rPr>
          <w:rFonts w:ascii="Simplified Arabic" w:hAnsi="Simplified Arabic" w:cs="Simplified Arabic" w:hint="cs"/>
          <w:color w:val="000000"/>
          <w:sz w:val="28"/>
          <w:szCs w:val="28"/>
        </w:rPr>
        <w:t>.</w:t>
      </w:r>
    </w:p>
    <w:p w14:paraId="6A1BF590" w14:textId="6029015C" w:rsidR="00544C96" w:rsidRPr="00B27593" w:rsidRDefault="00544C96" w:rsidP="00B27593">
      <w:pPr>
        <w:pStyle w:val="ListParagraph"/>
        <w:numPr>
          <w:ilvl w:val="0"/>
          <w:numId w:val="17"/>
        </w:numPr>
        <w:bidi/>
        <w:spacing w:before="100" w:beforeAutospacing="1" w:after="100" w:afterAutospacing="1"/>
        <w:jc w:val="lowKashida"/>
        <w:outlineLvl w:val="2"/>
        <w:rPr>
          <w:rFonts w:ascii="Simplified Arabic" w:hAnsi="Simplified Arabic" w:cs="Simplified Arabic" w:hint="cs"/>
          <w:b/>
          <w:bCs/>
          <w:color w:val="000000"/>
          <w:sz w:val="28"/>
          <w:szCs w:val="28"/>
        </w:rPr>
      </w:pPr>
      <w:bookmarkStart w:id="25" w:name="_Toc192544018"/>
      <w:r w:rsidRPr="00B27593">
        <w:rPr>
          <w:rFonts w:ascii="Simplified Arabic" w:hAnsi="Simplified Arabic" w:cs="Simplified Arabic" w:hint="cs"/>
          <w:b/>
          <w:bCs/>
          <w:color w:val="000000"/>
          <w:sz w:val="28"/>
          <w:szCs w:val="28"/>
          <w:rtl/>
        </w:rPr>
        <w:t>نظرية تحسين الأداء المستمر</w:t>
      </w:r>
      <w:bookmarkEnd w:id="25"/>
    </w:p>
    <w:p w14:paraId="4DA8919E" w14:textId="77777777" w:rsidR="00544C96" w:rsidRPr="00544C96" w:rsidRDefault="00544C96" w:rsidP="00B27593">
      <w:pPr>
        <w:numPr>
          <w:ilvl w:val="0"/>
          <w:numId w:val="16"/>
        </w:numPr>
        <w:bidi/>
        <w:spacing w:before="100" w:beforeAutospacing="1" w:after="100" w:afterAutospacing="1"/>
        <w:jc w:val="lowKashida"/>
        <w:rPr>
          <w:rFonts w:ascii="Simplified Arabic" w:hAnsi="Simplified Arabic" w:cs="Simplified Arabic" w:hint="cs"/>
          <w:color w:val="000000"/>
          <w:sz w:val="28"/>
          <w:szCs w:val="28"/>
        </w:rPr>
      </w:pPr>
      <w:r w:rsidRPr="00544C96">
        <w:rPr>
          <w:rFonts w:ascii="Simplified Arabic" w:hAnsi="Simplified Arabic" w:cs="Simplified Arabic" w:hint="cs"/>
          <w:color w:val="000000"/>
          <w:sz w:val="28"/>
          <w:szCs w:val="28"/>
          <w:rtl/>
        </w:rPr>
        <w:lastRenderedPageBreak/>
        <w:t>المفهوم</w:t>
      </w:r>
      <w:r w:rsidRPr="00544C96">
        <w:rPr>
          <w:rFonts w:ascii="Simplified Arabic" w:hAnsi="Simplified Arabic" w:cs="Simplified Arabic" w:hint="cs"/>
          <w:color w:val="000000"/>
          <w:sz w:val="28"/>
          <w:szCs w:val="28"/>
        </w:rPr>
        <w:t>: </w:t>
      </w:r>
      <w:r w:rsidRPr="00544C96">
        <w:rPr>
          <w:rFonts w:ascii="Simplified Arabic" w:hAnsi="Simplified Arabic" w:cs="Simplified Arabic" w:hint="cs"/>
          <w:color w:val="000000"/>
          <w:sz w:val="28"/>
          <w:szCs w:val="28"/>
          <w:rtl/>
        </w:rPr>
        <w:t>تقوم هذه النظرية على مبدأ أن تحسين الأداء عملية مستمرة تتطلب المتابعة والتطوير المنتظم للمهارات. كما تؤكد على أهمية التقييم المستمر لمستوى أداء الموظفين من أجل تحديد احتياجاتهم التدريبية بشكل دقيق</w:t>
      </w:r>
      <w:r w:rsidRPr="00544C96">
        <w:rPr>
          <w:rFonts w:ascii="Simplified Arabic" w:hAnsi="Simplified Arabic" w:cs="Simplified Arabic" w:hint="cs"/>
          <w:color w:val="000000"/>
          <w:sz w:val="28"/>
          <w:szCs w:val="28"/>
        </w:rPr>
        <w:t>.</w:t>
      </w:r>
    </w:p>
    <w:p w14:paraId="3D346AF5" w14:textId="2929E9A2" w:rsidR="00F925D0" w:rsidRPr="00B27593" w:rsidRDefault="00544C96" w:rsidP="00B27593">
      <w:pPr>
        <w:numPr>
          <w:ilvl w:val="0"/>
          <w:numId w:val="16"/>
        </w:numPr>
        <w:bidi/>
        <w:spacing w:before="100" w:beforeAutospacing="1" w:after="100" w:afterAutospacing="1"/>
        <w:jc w:val="lowKashida"/>
        <w:rPr>
          <w:rFonts w:ascii="Simplified Arabic" w:hAnsi="Simplified Arabic" w:cs="Simplified Arabic"/>
          <w:color w:val="000000"/>
          <w:sz w:val="28"/>
          <w:szCs w:val="28"/>
          <w:rtl/>
        </w:rPr>
      </w:pPr>
      <w:r w:rsidRPr="00544C96">
        <w:rPr>
          <w:rFonts w:ascii="Simplified Arabic" w:hAnsi="Simplified Arabic" w:cs="Simplified Arabic" w:hint="cs"/>
          <w:color w:val="000000"/>
          <w:sz w:val="28"/>
          <w:szCs w:val="28"/>
          <w:rtl/>
        </w:rPr>
        <w:t>التطبيق</w:t>
      </w:r>
      <w:r w:rsidRPr="00544C96">
        <w:rPr>
          <w:rFonts w:ascii="Simplified Arabic" w:hAnsi="Simplified Arabic" w:cs="Simplified Arabic" w:hint="cs"/>
          <w:color w:val="000000"/>
          <w:sz w:val="28"/>
          <w:szCs w:val="28"/>
        </w:rPr>
        <w:t>: </w:t>
      </w:r>
      <w:r w:rsidRPr="00544C96">
        <w:rPr>
          <w:rFonts w:ascii="Simplified Arabic" w:hAnsi="Simplified Arabic" w:cs="Simplified Arabic" w:hint="cs"/>
          <w:color w:val="000000"/>
          <w:sz w:val="28"/>
          <w:szCs w:val="28"/>
          <w:rtl/>
        </w:rPr>
        <w:t>تعتمد المؤسسات التعليمية على هذه النظرية في تصميم برامج تدريبية متجددة، مع تطبيق استراتيجيات تقييم مستمرة لقياس مدى تأثير التدريب على الأداء الوظيفي، مما يسهم في تحسين بيئة العمل وتحقيق مستويات أداء أعلى</w:t>
      </w:r>
      <w:r w:rsidRPr="00544C96">
        <w:rPr>
          <w:rFonts w:ascii="Simplified Arabic" w:hAnsi="Simplified Arabic" w:cs="Simplified Arabic" w:hint="cs"/>
          <w:color w:val="000000"/>
          <w:sz w:val="28"/>
          <w:szCs w:val="28"/>
        </w:rPr>
        <w:t>.</w:t>
      </w: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1B061822" w14:textId="77777777" w:rsidR="00F925D0" w:rsidRDefault="00F925D0" w:rsidP="00D22171">
      <w:pPr>
        <w:rPr>
          <w:rFonts w:ascii="Sakkal Majalla" w:hAnsi="Sakkal Majalla" w:cs="Sakkal Majalla"/>
          <w:sz w:val="28"/>
          <w:szCs w:val="28"/>
          <w:u w:val="single"/>
        </w:rPr>
      </w:pPr>
    </w:p>
    <w:p w14:paraId="3B2156EA" w14:textId="77777777" w:rsidR="00D83697" w:rsidRDefault="00D83697" w:rsidP="00D22171">
      <w:pPr>
        <w:rPr>
          <w:rFonts w:ascii="Sakkal Majalla" w:hAnsi="Sakkal Majalla" w:cs="Sakkal Majalla"/>
          <w:sz w:val="28"/>
          <w:szCs w:val="28"/>
          <w:u w:val="single"/>
          <w:rtl/>
        </w:rPr>
      </w:pPr>
    </w:p>
    <w:p w14:paraId="46D5574F" w14:textId="77777777" w:rsidR="009348F8" w:rsidRDefault="009348F8" w:rsidP="00D22171">
      <w:pPr>
        <w:rPr>
          <w:rFonts w:ascii="Sakkal Majalla" w:hAnsi="Sakkal Majalla" w:cs="Sakkal Majalla"/>
          <w:sz w:val="28"/>
          <w:szCs w:val="28"/>
          <w:u w:val="single"/>
          <w:rtl/>
        </w:rPr>
      </w:pPr>
    </w:p>
    <w:p w14:paraId="24C20122" w14:textId="77777777" w:rsidR="009348F8" w:rsidRDefault="009348F8" w:rsidP="00D22171">
      <w:pPr>
        <w:rPr>
          <w:rFonts w:ascii="Sakkal Majalla" w:hAnsi="Sakkal Majalla" w:cs="Sakkal Majalla"/>
          <w:sz w:val="28"/>
          <w:szCs w:val="28"/>
          <w:u w:val="single"/>
          <w:rtl/>
        </w:rPr>
      </w:pPr>
    </w:p>
    <w:p w14:paraId="7021ED25" w14:textId="77777777" w:rsidR="009348F8" w:rsidRDefault="009348F8" w:rsidP="00D22171">
      <w:pPr>
        <w:rPr>
          <w:rFonts w:ascii="Sakkal Majalla" w:hAnsi="Sakkal Majalla" w:cs="Sakkal Majalla"/>
          <w:sz w:val="28"/>
          <w:szCs w:val="28"/>
          <w:u w:val="single"/>
          <w:rtl/>
        </w:rPr>
      </w:pPr>
    </w:p>
    <w:p w14:paraId="193495BB" w14:textId="77777777" w:rsidR="009348F8" w:rsidRDefault="009348F8" w:rsidP="00D22171">
      <w:pPr>
        <w:rPr>
          <w:rFonts w:ascii="Sakkal Majalla" w:hAnsi="Sakkal Majalla" w:cs="Sakkal Majalla"/>
          <w:sz w:val="28"/>
          <w:szCs w:val="28"/>
          <w:u w:val="single"/>
          <w:rtl/>
        </w:rPr>
      </w:pPr>
    </w:p>
    <w:p w14:paraId="4DB5C826" w14:textId="77777777" w:rsidR="009348F8" w:rsidRDefault="009348F8" w:rsidP="00D22171">
      <w:pPr>
        <w:rPr>
          <w:rFonts w:ascii="Sakkal Majalla" w:hAnsi="Sakkal Majalla" w:cs="Sakkal Majalla"/>
          <w:sz w:val="28"/>
          <w:szCs w:val="28"/>
          <w:u w:val="single"/>
          <w:rtl/>
        </w:rPr>
      </w:pPr>
    </w:p>
    <w:p w14:paraId="23CBDCC2" w14:textId="77777777" w:rsidR="009348F8" w:rsidRDefault="009348F8" w:rsidP="00D22171">
      <w:pPr>
        <w:rPr>
          <w:rFonts w:ascii="Sakkal Majalla" w:hAnsi="Sakkal Majalla" w:cs="Sakkal Majalla"/>
          <w:sz w:val="28"/>
          <w:szCs w:val="28"/>
          <w:u w:val="single"/>
          <w:rtl/>
        </w:rPr>
      </w:pPr>
    </w:p>
    <w:p w14:paraId="71E31816" w14:textId="77777777" w:rsidR="009348F8" w:rsidRDefault="009348F8" w:rsidP="00D22171">
      <w:pPr>
        <w:rPr>
          <w:rFonts w:ascii="Sakkal Majalla" w:hAnsi="Sakkal Majalla" w:cs="Sakkal Majalla"/>
          <w:sz w:val="28"/>
          <w:szCs w:val="28"/>
          <w:u w:val="single"/>
          <w:rtl/>
        </w:rPr>
      </w:pPr>
    </w:p>
    <w:p w14:paraId="57FD1BF2" w14:textId="77777777" w:rsidR="009348F8" w:rsidRDefault="009348F8" w:rsidP="00D22171">
      <w:pPr>
        <w:rPr>
          <w:rFonts w:ascii="Sakkal Majalla" w:hAnsi="Sakkal Majalla" w:cs="Sakkal Majalla"/>
          <w:sz w:val="28"/>
          <w:szCs w:val="28"/>
          <w:u w:val="single"/>
          <w:rtl/>
        </w:rPr>
      </w:pPr>
    </w:p>
    <w:p w14:paraId="60797CF2" w14:textId="77777777" w:rsidR="009348F8" w:rsidRDefault="009348F8" w:rsidP="00D22171">
      <w:pPr>
        <w:rPr>
          <w:rFonts w:ascii="Sakkal Majalla" w:hAnsi="Sakkal Majalla" w:cs="Sakkal Majalla"/>
          <w:sz w:val="28"/>
          <w:szCs w:val="28"/>
          <w:u w:val="single"/>
          <w:rtl/>
        </w:rPr>
      </w:pPr>
    </w:p>
    <w:p w14:paraId="3A6E8096" w14:textId="77777777" w:rsidR="009348F8" w:rsidRDefault="009348F8" w:rsidP="00D22171">
      <w:pPr>
        <w:rPr>
          <w:rFonts w:ascii="Sakkal Majalla" w:hAnsi="Sakkal Majalla" w:cs="Sakkal Majalla"/>
          <w:sz w:val="28"/>
          <w:szCs w:val="28"/>
          <w:u w:val="single"/>
          <w:rtl/>
        </w:rPr>
      </w:pPr>
    </w:p>
    <w:p w14:paraId="2B9827D1" w14:textId="77777777" w:rsidR="009348F8" w:rsidRDefault="009348F8" w:rsidP="00D22171">
      <w:pPr>
        <w:rPr>
          <w:rFonts w:ascii="Sakkal Majalla" w:hAnsi="Sakkal Majalla" w:cs="Sakkal Majalla"/>
          <w:sz w:val="28"/>
          <w:szCs w:val="28"/>
          <w:u w:val="single"/>
          <w:rtl/>
        </w:rPr>
      </w:pPr>
    </w:p>
    <w:p w14:paraId="3143CA17" w14:textId="77777777" w:rsidR="009348F8" w:rsidRDefault="009348F8" w:rsidP="00D22171">
      <w:pPr>
        <w:rPr>
          <w:rFonts w:ascii="Sakkal Majalla" w:hAnsi="Sakkal Majalla" w:cs="Sakkal Majalla"/>
          <w:sz w:val="28"/>
          <w:szCs w:val="28"/>
          <w:u w:val="single"/>
          <w:rtl/>
        </w:rPr>
      </w:pPr>
    </w:p>
    <w:p w14:paraId="4BB7A4EE" w14:textId="77777777" w:rsidR="009348F8" w:rsidRDefault="009348F8" w:rsidP="00D22171">
      <w:pPr>
        <w:rPr>
          <w:rFonts w:ascii="Sakkal Majalla" w:hAnsi="Sakkal Majalla" w:cs="Sakkal Majalla"/>
          <w:sz w:val="28"/>
          <w:szCs w:val="28"/>
          <w:u w:val="single"/>
          <w:rtl/>
        </w:rPr>
      </w:pPr>
    </w:p>
    <w:p w14:paraId="13EFE400" w14:textId="77777777" w:rsidR="009348F8" w:rsidRDefault="009348F8" w:rsidP="00D22171">
      <w:pPr>
        <w:rPr>
          <w:rFonts w:ascii="Sakkal Majalla" w:hAnsi="Sakkal Majalla" w:cs="Sakkal Majalla"/>
          <w:sz w:val="28"/>
          <w:szCs w:val="28"/>
          <w:u w:val="single"/>
          <w:rtl/>
        </w:rPr>
      </w:pPr>
    </w:p>
    <w:p w14:paraId="2FEDC5A4" w14:textId="77777777" w:rsidR="009348F8" w:rsidRDefault="009348F8" w:rsidP="00D22171">
      <w:pPr>
        <w:rPr>
          <w:rFonts w:ascii="Sakkal Majalla" w:hAnsi="Sakkal Majalla" w:cs="Sakkal Majalla"/>
          <w:sz w:val="28"/>
          <w:szCs w:val="28"/>
          <w:u w:val="single"/>
          <w:rtl/>
        </w:rPr>
      </w:pPr>
    </w:p>
    <w:p w14:paraId="2A4C7FD7" w14:textId="77777777" w:rsidR="009348F8" w:rsidRDefault="009348F8" w:rsidP="00D22171">
      <w:pPr>
        <w:rPr>
          <w:rFonts w:ascii="Sakkal Majalla" w:hAnsi="Sakkal Majalla" w:cs="Sakkal Majalla"/>
          <w:sz w:val="28"/>
          <w:szCs w:val="28"/>
          <w:u w:val="single"/>
          <w:rtl/>
        </w:rPr>
      </w:pPr>
    </w:p>
    <w:p w14:paraId="1BD1FA9F" w14:textId="77777777" w:rsidR="009348F8" w:rsidRDefault="009348F8" w:rsidP="00D22171">
      <w:pPr>
        <w:rPr>
          <w:rFonts w:ascii="Sakkal Majalla" w:hAnsi="Sakkal Majalla" w:cs="Sakkal Majalla"/>
          <w:sz w:val="28"/>
          <w:szCs w:val="28"/>
          <w:u w:val="single"/>
          <w:rtl/>
        </w:rPr>
      </w:pPr>
    </w:p>
    <w:p w14:paraId="4BB3D2B4" w14:textId="77777777" w:rsidR="009348F8" w:rsidRDefault="009348F8" w:rsidP="00D22171">
      <w:pPr>
        <w:rPr>
          <w:rFonts w:ascii="Sakkal Majalla" w:hAnsi="Sakkal Majalla" w:cs="Sakkal Majalla"/>
          <w:sz w:val="28"/>
          <w:szCs w:val="28"/>
          <w:u w:val="single"/>
          <w:rtl/>
        </w:rPr>
      </w:pPr>
    </w:p>
    <w:p w14:paraId="443599CB" w14:textId="77777777" w:rsidR="009348F8" w:rsidRDefault="009348F8" w:rsidP="00D22171">
      <w:pPr>
        <w:rPr>
          <w:rFonts w:ascii="Sakkal Majalla" w:hAnsi="Sakkal Majalla" w:cs="Sakkal Majalla"/>
          <w:sz w:val="28"/>
          <w:szCs w:val="28"/>
          <w:u w:val="single"/>
          <w:rtl/>
        </w:rPr>
      </w:pPr>
    </w:p>
    <w:p w14:paraId="2BF2CBE0" w14:textId="77777777" w:rsidR="009348F8" w:rsidRDefault="009348F8" w:rsidP="00D22171">
      <w:pPr>
        <w:rPr>
          <w:rFonts w:ascii="Sakkal Majalla" w:hAnsi="Sakkal Majalla" w:cs="Sakkal Majalla"/>
          <w:sz w:val="28"/>
          <w:szCs w:val="28"/>
          <w:u w:val="single"/>
          <w:rtl/>
        </w:rPr>
      </w:pPr>
    </w:p>
    <w:p w14:paraId="11BC7B0A" w14:textId="77777777" w:rsidR="009348F8" w:rsidRDefault="009348F8" w:rsidP="00D22171">
      <w:pPr>
        <w:rPr>
          <w:rFonts w:ascii="Sakkal Majalla" w:hAnsi="Sakkal Majalla" w:cs="Sakkal Majalla"/>
          <w:sz w:val="28"/>
          <w:szCs w:val="28"/>
          <w:u w:val="single"/>
          <w:rtl/>
        </w:rPr>
      </w:pPr>
    </w:p>
    <w:p w14:paraId="65ADC5CA" w14:textId="77777777" w:rsidR="009348F8" w:rsidRDefault="009348F8" w:rsidP="00D22171">
      <w:pPr>
        <w:rPr>
          <w:rFonts w:ascii="Sakkal Majalla" w:hAnsi="Sakkal Majalla" w:cs="Sakkal Majalla"/>
          <w:sz w:val="28"/>
          <w:szCs w:val="28"/>
          <w:u w:val="single"/>
          <w:rtl/>
        </w:rPr>
      </w:pPr>
    </w:p>
    <w:p w14:paraId="7B45CBDC" w14:textId="77777777" w:rsidR="009348F8" w:rsidRDefault="009348F8" w:rsidP="00D22171">
      <w:pPr>
        <w:rPr>
          <w:rFonts w:ascii="Sakkal Majalla" w:hAnsi="Sakkal Majalla" w:cs="Sakkal Majalla"/>
          <w:sz w:val="28"/>
          <w:szCs w:val="28"/>
          <w:u w:val="single"/>
          <w:rtl/>
        </w:rPr>
      </w:pPr>
    </w:p>
    <w:p w14:paraId="10B6759A" w14:textId="77777777" w:rsidR="009348F8" w:rsidRDefault="009348F8" w:rsidP="00D22171">
      <w:pPr>
        <w:rPr>
          <w:rFonts w:ascii="Sakkal Majalla" w:hAnsi="Sakkal Majalla" w:cs="Sakkal Majalla"/>
          <w:sz w:val="28"/>
          <w:szCs w:val="28"/>
          <w:u w:val="single"/>
          <w:rtl/>
        </w:rPr>
      </w:pPr>
    </w:p>
    <w:p w14:paraId="67DB6B4A" w14:textId="77777777" w:rsidR="009348F8" w:rsidRDefault="009348F8" w:rsidP="00D22171">
      <w:pPr>
        <w:rPr>
          <w:rFonts w:ascii="Sakkal Majalla" w:hAnsi="Sakkal Majalla" w:cs="Sakkal Majalla"/>
          <w:sz w:val="28"/>
          <w:szCs w:val="28"/>
          <w:u w:val="single"/>
          <w:rtl/>
        </w:rPr>
      </w:pPr>
    </w:p>
    <w:p w14:paraId="60FCC424" w14:textId="77777777" w:rsidR="009348F8" w:rsidRDefault="009348F8" w:rsidP="00D22171">
      <w:pPr>
        <w:rPr>
          <w:rFonts w:ascii="Sakkal Majalla" w:hAnsi="Sakkal Majalla" w:cs="Sakkal Majalla"/>
          <w:sz w:val="28"/>
          <w:szCs w:val="28"/>
          <w:u w:val="single"/>
          <w:rtl/>
        </w:rPr>
      </w:pPr>
    </w:p>
    <w:p w14:paraId="190D3395" w14:textId="77777777" w:rsidR="00F925D0" w:rsidRDefault="00F925D0" w:rsidP="00F925D0">
      <w:pPr>
        <w:jc w:val="center"/>
        <w:rPr>
          <w:rFonts w:ascii="Sakkal Majalla" w:hAnsi="Sakkal Majalla" w:cs="Sakkal Majalla"/>
          <w:b/>
          <w:bCs/>
          <w:sz w:val="48"/>
          <w:szCs w:val="48"/>
          <w:u w:val="single"/>
          <w:rtl/>
        </w:rPr>
      </w:pPr>
    </w:p>
    <w:p w14:paraId="20368A21"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B27593">
      <w:pPr>
        <w:rPr>
          <w:rFonts w:ascii="Sakkal Majalla" w:hAnsi="Sakkal Majalla" w:cs="Sakkal Majalla"/>
          <w:b/>
          <w:bCs/>
          <w:sz w:val="48"/>
          <w:szCs w:val="48"/>
          <w:u w:val="single"/>
          <w:rtl/>
        </w:rPr>
      </w:pPr>
    </w:p>
    <w:p w14:paraId="2AB3A3C8" w14:textId="2620021A" w:rsidR="00F925D0" w:rsidRDefault="00F925D0" w:rsidP="009348F8">
      <w:pPr>
        <w:jc w:val="center"/>
        <w:outlineLvl w:val="0"/>
        <w:rPr>
          <w:rFonts w:ascii="Sakkal Majalla" w:hAnsi="Sakkal Majalla" w:cs="Sakkal Majalla"/>
          <w:b/>
          <w:bCs/>
          <w:sz w:val="48"/>
          <w:szCs w:val="48"/>
          <w:u w:val="single"/>
          <w:rtl/>
        </w:rPr>
      </w:pPr>
      <w:bookmarkStart w:id="26" w:name="_Toc192544945"/>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bookmarkEnd w:id="26"/>
    </w:p>
    <w:p w14:paraId="6AAFE107" w14:textId="425BDF2C" w:rsidR="00F925D0" w:rsidRPr="009125CE" w:rsidRDefault="00F925D0" w:rsidP="009348F8">
      <w:pPr>
        <w:jc w:val="center"/>
        <w:outlineLvl w:val="0"/>
        <w:rPr>
          <w:rFonts w:ascii="Sakkal Majalla" w:hAnsi="Sakkal Majalla" w:cs="Sakkal Majalla"/>
          <w:b/>
          <w:bCs/>
          <w:sz w:val="48"/>
          <w:szCs w:val="48"/>
          <w:u w:val="single"/>
          <w:rtl/>
        </w:rPr>
      </w:pPr>
      <w:bookmarkStart w:id="27" w:name="_Toc192544946"/>
      <w:r>
        <w:rPr>
          <w:rFonts w:ascii="Sakkal Majalla" w:hAnsi="Sakkal Majalla" w:cs="Sakkal Majalla" w:hint="cs"/>
          <w:b/>
          <w:bCs/>
          <w:sz w:val="48"/>
          <w:szCs w:val="48"/>
          <w:u w:val="single"/>
          <w:rtl/>
        </w:rPr>
        <w:t>الدراسات السابقة</w:t>
      </w:r>
      <w:bookmarkEnd w:id="27"/>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64BD7BB5" w14:textId="77777777" w:rsidR="00B27593" w:rsidRDefault="00B27593" w:rsidP="00D22171">
      <w:pPr>
        <w:rPr>
          <w:rFonts w:ascii="Sakkal Majalla" w:hAnsi="Sakkal Majalla" w:cs="Sakkal Majalla"/>
          <w:sz w:val="28"/>
          <w:szCs w:val="28"/>
          <w:u w:val="single"/>
        </w:rPr>
      </w:pPr>
    </w:p>
    <w:p w14:paraId="4ADF4B4F" w14:textId="77777777" w:rsidR="00D83697" w:rsidRDefault="00D83697" w:rsidP="00D22171">
      <w:pPr>
        <w:rPr>
          <w:rFonts w:ascii="Sakkal Majalla" w:hAnsi="Sakkal Majalla" w:cs="Sakkal Majalla"/>
          <w:sz w:val="28"/>
          <w:szCs w:val="28"/>
          <w:u w:val="single"/>
        </w:rPr>
      </w:pPr>
    </w:p>
    <w:p w14:paraId="33BF8BC4" w14:textId="77777777" w:rsidR="00D83697" w:rsidRDefault="00D83697" w:rsidP="00D22171">
      <w:pPr>
        <w:rPr>
          <w:rFonts w:ascii="Sakkal Majalla" w:hAnsi="Sakkal Majalla" w:cs="Sakkal Majalla"/>
          <w:sz w:val="28"/>
          <w:szCs w:val="28"/>
          <w:u w:val="single"/>
        </w:rPr>
      </w:pPr>
    </w:p>
    <w:p w14:paraId="7C462207" w14:textId="77777777" w:rsidR="00D83697" w:rsidRDefault="00D83697" w:rsidP="00D22171">
      <w:pPr>
        <w:rPr>
          <w:rFonts w:ascii="Sakkal Majalla" w:hAnsi="Sakkal Majalla" w:cs="Sakkal Majalla"/>
          <w:sz w:val="28"/>
          <w:szCs w:val="28"/>
          <w:u w:val="single"/>
        </w:rPr>
      </w:pPr>
    </w:p>
    <w:p w14:paraId="3E9AEF19" w14:textId="77777777" w:rsidR="00D83697" w:rsidRDefault="00D83697" w:rsidP="00D22171">
      <w:pPr>
        <w:rPr>
          <w:rFonts w:ascii="Sakkal Majalla" w:hAnsi="Sakkal Majalla" w:cs="Sakkal Majalla"/>
          <w:sz w:val="28"/>
          <w:szCs w:val="28"/>
          <w:u w:val="single"/>
        </w:rPr>
      </w:pPr>
    </w:p>
    <w:p w14:paraId="4102B85D" w14:textId="77777777" w:rsidR="00D83697" w:rsidRDefault="00D83697" w:rsidP="00D22171">
      <w:pPr>
        <w:rPr>
          <w:rFonts w:ascii="Sakkal Majalla" w:hAnsi="Sakkal Majalla" w:cs="Sakkal Majalla"/>
          <w:sz w:val="28"/>
          <w:szCs w:val="28"/>
          <w:u w:val="single"/>
        </w:rPr>
      </w:pPr>
    </w:p>
    <w:p w14:paraId="442E9799" w14:textId="77777777" w:rsidR="00D83697" w:rsidRDefault="00D83697"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1AE3B2F9" w14:textId="6382ED69" w:rsidR="00B27593" w:rsidRPr="00B27593" w:rsidRDefault="00B27593" w:rsidP="00B27593">
      <w:pPr>
        <w:pStyle w:val="NormalWeb"/>
        <w:bidi/>
        <w:jc w:val="lowKashida"/>
        <w:rPr>
          <w:rFonts w:ascii="Simplified Arabic" w:hAnsi="Simplified Arabic" w:cs="Simplified Arabic" w:hint="cs"/>
          <w:color w:val="000000"/>
          <w:sz w:val="28"/>
          <w:szCs w:val="28"/>
        </w:rPr>
      </w:pPr>
      <w:r w:rsidRPr="00B27593">
        <w:rPr>
          <w:rFonts w:ascii="Simplified Arabic" w:hAnsi="Simplified Arabic" w:cs="Simplified Arabic" w:hint="cs"/>
          <w:color w:val="000000"/>
          <w:sz w:val="28"/>
          <w:szCs w:val="28"/>
          <w:rtl/>
        </w:rPr>
        <w:lastRenderedPageBreak/>
        <w:t>ي</w:t>
      </w:r>
      <w:r w:rsidRPr="00B27593">
        <w:rPr>
          <w:rFonts w:ascii="Simplified Arabic" w:hAnsi="Simplified Arabic" w:cs="Simplified Arabic" w:hint="cs"/>
          <w:color w:val="000000"/>
          <w:sz w:val="28"/>
          <w:szCs w:val="28"/>
          <w:rtl/>
        </w:rPr>
        <w:t>عد التدريب والتطوير من العناصر الأساسية في تحسين الأداء الوظيفي للموظفين في المؤسسات التعليمية، حيث يلعب دورًا محوريًا في تعزيز الكفاءة المهنية، وزيادة الإنتاجية، وتحقيق الأهداف المؤسسية. وقد حظي هذا الموضوع باهتمام واسع من قبل الباحثين، مما أدى إلى وجود العديد من الدراسات التي تناولت تأثير برامج التدريب على الأداء الوظيفي، ورضا الموظفين، ونجاح المؤسسات التعليمية</w:t>
      </w:r>
      <w:r w:rsidRPr="00B27593">
        <w:rPr>
          <w:rFonts w:ascii="Simplified Arabic" w:hAnsi="Simplified Arabic" w:cs="Simplified Arabic" w:hint="cs"/>
          <w:color w:val="000000"/>
          <w:sz w:val="28"/>
          <w:szCs w:val="28"/>
        </w:rPr>
        <w:t>.</w:t>
      </w:r>
    </w:p>
    <w:p w14:paraId="2C55ADDC" w14:textId="77777777" w:rsidR="00B27593" w:rsidRPr="00B27593" w:rsidRDefault="00B27593" w:rsidP="00B27593">
      <w:pPr>
        <w:pStyle w:val="NormalWeb"/>
        <w:bidi/>
        <w:jc w:val="lowKashida"/>
        <w:rPr>
          <w:rFonts w:ascii="Simplified Arabic" w:hAnsi="Simplified Arabic" w:cs="Simplified Arabic" w:hint="cs"/>
          <w:color w:val="000000"/>
          <w:sz w:val="28"/>
          <w:szCs w:val="28"/>
        </w:rPr>
      </w:pPr>
      <w:r w:rsidRPr="00B27593">
        <w:rPr>
          <w:rFonts w:ascii="Simplified Arabic" w:hAnsi="Simplified Arabic" w:cs="Simplified Arabic" w:hint="cs"/>
          <w:color w:val="000000"/>
          <w:sz w:val="28"/>
          <w:szCs w:val="28"/>
          <w:rtl/>
        </w:rPr>
        <w:t>تسلط الدراسات السابقة الضوء على أبعاد مختلفة تتعلق بأثر التدريب على الأداء الوظيفي، حيث ركزت بعض الأبحاث على تأثير التدريب في تحسين المهارات والكفاءات المهنية للموظفين، في حين تناولت دراسات أخرى العوامل التي تؤثر على نجاح برامج التدريب، مثل الدعم الإداري، وملاءمة المحتوى التدريبي، وأساليب التدريب المبتكرة. كما استعرضت بعض الأبحاث العلاقة بين التدريب ومستوى رضا الموظفين وانتمائهم للمؤسسة، بالإضافة إلى أهمية التقييم المستمر للبرامج التدريبية لضمان تحقيق الأهداف المؤسسية</w:t>
      </w:r>
      <w:r w:rsidRPr="00B27593">
        <w:rPr>
          <w:rFonts w:ascii="Simplified Arabic" w:hAnsi="Simplified Arabic" w:cs="Simplified Arabic" w:hint="cs"/>
          <w:color w:val="000000"/>
          <w:sz w:val="28"/>
          <w:szCs w:val="28"/>
        </w:rPr>
        <w:t>.</w:t>
      </w:r>
    </w:p>
    <w:p w14:paraId="6DFB9B9F" w14:textId="77777777" w:rsidR="00B27593" w:rsidRPr="00EB3F17" w:rsidRDefault="00B27593" w:rsidP="00EB3F17">
      <w:pPr>
        <w:pStyle w:val="NormalWeb"/>
        <w:bidi/>
        <w:jc w:val="lowKashida"/>
        <w:rPr>
          <w:rFonts w:ascii="Simplified Arabic" w:hAnsi="Simplified Arabic" w:cs="Simplified Arabic" w:hint="cs"/>
          <w:color w:val="000000"/>
          <w:sz w:val="28"/>
          <w:szCs w:val="28"/>
        </w:rPr>
      </w:pPr>
      <w:r w:rsidRPr="00B27593">
        <w:rPr>
          <w:rFonts w:ascii="Simplified Arabic" w:hAnsi="Simplified Arabic" w:cs="Simplified Arabic" w:hint="cs"/>
          <w:color w:val="000000"/>
          <w:sz w:val="28"/>
          <w:szCs w:val="28"/>
          <w:rtl/>
        </w:rPr>
        <w:t>تعتمد هذه الدراسة على مجموعة من الأبحاث الحديثة التي تناولت موضوع التدريب والت</w:t>
      </w:r>
      <w:r w:rsidRPr="00EB3F17">
        <w:rPr>
          <w:rFonts w:ascii="Simplified Arabic" w:hAnsi="Simplified Arabic" w:cs="Simplified Arabic" w:hint="cs"/>
          <w:color w:val="000000"/>
          <w:sz w:val="28"/>
          <w:szCs w:val="28"/>
          <w:rtl/>
        </w:rPr>
        <w:t>طوير في المؤسسات التعليمية، وذلك بهدف تقديم رؤية متكاملة حول تأثير هذه البرامج على الأداء الوظيفي، واستكشاف التحديات التي تواجه المؤسسات التعليمية في تصميم وتنفيذ برامج تدريبية فعالة. وفيما يلي استعراض لأبرز الدراسات السابقة التي تناولت هذا الموضوع</w:t>
      </w:r>
      <w:r w:rsidRPr="00EB3F17">
        <w:rPr>
          <w:rFonts w:ascii="Simplified Arabic" w:hAnsi="Simplified Arabic" w:cs="Simplified Arabic" w:hint="cs"/>
          <w:color w:val="000000"/>
          <w:sz w:val="28"/>
          <w:szCs w:val="28"/>
        </w:rPr>
        <w:t>.</w:t>
      </w:r>
    </w:p>
    <w:p w14:paraId="07D5B67C" w14:textId="77777777" w:rsidR="00EB3F17" w:rsidRPr="009348F8" w:rsidRDefault="00EB3F17" w:rsidP="009348F8">
      <w:pPr>
        <w:jc w:val="right"/>
        <w:outlineLvl w:val="0"/>
        <w:rPr>
          <w:rFonts w:ascii="Simplified Arabic" w:hAnsi="Simplified Arabic" w:cs="Simplified Arabic" w:hint="cs"/>
          <w:b/>
          <w:bCs/>
          <w:sz w:val="28"/>
          <w:szCs w:val="28"/>
          <w:u w:val="single"/>
          <w:rtl/>
        </w:rPr>
      </w:pPr>
      <w:bookmarkStart w:id="28" w:name="_Toc192544019"/>
      <w:bookmarkStart w:id="29" w:name="_Toc192544947"/>
      <w:r w:rsidRPr="009348F8">
        <w:rPr>
          <w:rFonts w:ascii="Simplified Arabic" w:hAnsi="Simplified Arabic" w:cs="Simplified Arabic" w:hint="cs"/>
          <w:b/>
          <w:bCs/>
          <w:sz w:val="28"/>
          <w:szCs w:val="28"/>
          <w:u w:val="single"/>
          <w:rtl/>
        </w:rPr>
        <w:t>الدراسات السابقة</w:t>
      </w:r>
      <w:bookmarkEnd w:id="28"/>
      <w:bookmarkEnd w:id="29"/>
    </w:p>
    <w:p w14:paraId="17D632C0" w14:textId="77777777" w:rsidR="009348F8" w:rsidRPr="009348F8" w:rsidRDefault="009348F8" w:rsidP="009348F8">
      <w:pPr>
        <w:jc w:val="right"/>
        <w:outlineLvl w:val="0"/>
        <w:rPr>
          <w:rFonts w:ascii="Simplified Arabic" w:hAnsi="Simplified Arabic" w:cs="Simplified Arabic" w:hint="cs"/>
          <w:b/>
          <w:bCs/>
          <w:sz w:val="28"/>
          <w:szCs w:val="28"/>
          <w:u w:val="single"/>
        </w:rPr>
      </w:pPr>
    </w:p>
    <w:p w14:paraId="2CC676B5" w14:textId="70A9BB60" w:rsidR="00EB3F17" w:rsidRPr="00EB3F17" w:rsidRDefault="00EB3F17" w:rsidP="00EB3F17">
      <w:pPr>
        <w:pStyle w:val="Heading4"/>
        <w:numPr>
          <w:ilvl w:val="1"/>
          <w:numId w:val="15"/>
        </w:numPr>
        <w:bidi/>
        <w:jc w:val="lowKashida"/>
        <w:rPr>
          <w:rFonts w:ascii="Simplified Arabic" w:hAnsi="Simplified Arabic" w:cs="Simplified Arabic" w:hint="cs"/>
          <w:i w:val="0"/>
          <w:iCs w:val="0"/>
          <w:color w:val="000000"/>
          <w:sz w:val="28"/>
          <w:szCs w:val="28"/>
        </w:rPr>
      </w:pPr>
      <w:r w:rsidRPr="00EB3F17">
        <w:rPr>
          <w:rStyle w:val="Strong"/>
          <w:rFonts w:ascii="Simplified Arabic" w:hAnsi="Simplified Arabic" w:cs="Simplified Arabic" w:hint="cs"/>
          <w:b w:val="0"/>
          <w:bCs w:val="0"/>
          <w:i w:val="0"/>
          <w:iCs w:val="0"/>
          <w:color w:val="000000"/>
          <w:sz w:val="28"/>
          <w:szCs w:val="28"/>
          <w:rtl/>
        </w:rPr>
        <w:t>أثر التدريب على الأداء الوظيفي في المؤسسات التعليمية</w:t>
      </w:r>
    </w:p>
    <w:p w14:paraId="54C4D86B" w14:textId="77777777" w:rsidR="00EB3F17" w:rsidRPr="00EB3F17" w:rsidRDefault="00EB3F17" w:rsidP="00EB3F17">
      <w:pPr>
        <w:numPr>
          <w:ilvl w:val="0"/>
          <w:numId w:val="18"/>
        </w:numPr>
        <w:bidi/>
        <w:spacing w:before="100" w:beforeAutospacing="1" w:after="100" w:afterAutospacing="1"/>
        <w:jc w:val="lowKashida"/>
        <w:rPr>
          <w:rFonts w:ascii="Simplified Arabic" w:hAnsi="Simplified Arabic" w:cs="Simplified Arabic" w:hint="cs"/>
          <w:color w:val="000000"/>
          <w:sz w:val="28"/>
          <w:szCs w:val="28"/>
        </w:rPr>
      </w:pPr>
      <w:r w:rsidRPr="00EB3F17">
        <w:rPr>
          <w:rStyle w:val="Strong"/>
          <w:rFonts w:ascii="Simplified Arabic" w:hAnsi="Simplified Arabic" w:cs="Simplified Arabic" w:hint="cs"/>
          <w:b w:val="0"/>
          <w:bCs w:val="0"/>
          <w:color w:val="000000"/>
          <w:sz w:val="28"/>
          <w:szCs w:val="28"/>
          <w:rtl/>
        </w:rPr>
        <w:t>المصدر</w:t>
      </w:r>
      <w:r w:rsidRPr="00EB3F17">
        <w:rPr>
          <w:rStyle w:val="Strong"/>
          <w:rFonts w:ascii="Simplified Arabic" w:hAnsi="Simplified Arabic" w:cs="Simplified Arabic" w:hint="cs"/>
          <w:b w:val="0"/>
          <w:bCs w:val="0"/>
          <w:color w:val="000000"/>
          <w:sz w:val="28"/>
          <w:szCs w:val="28"/>
        </w:rPr>
        <w:t>:</w:t>
      </w:r>
      <w:r w:rsidRPr="00EB3F17">
        <w:rPr>
          <w:rStyle w:val="apple-converted-space"/>
          <w:rFonts w:ascii="Simplified Arabic" w:hAnsi="Simplified Arabic" w:cs="Simplified Arabic" w:hint="cs"/>
          <w:color w:val="000000"/>
          <w:sz w:val="28"/>
          <w:szCs w:val="28"/>
        </w:rPr>
        <w:t> </w:t>
      </w:r>
      <w:r w:rsidRPr="00EB3F17">
        <w:rPr>
          <w:rFonts w:ascii="Simplified Arabic" w:hAnsi="Simplified Arabic" w:cs="Simplified Arabic" w:hint="cs"/>
          <w:color w:val="000000"/>
          <w:sz w:val="28"/>
          <w:szCs w:val="28"/>
          <w:rtl/>
        </w:rPr>
        <w:t>العتيبي، س. (2020). تأثير برامج التدريب على تحسين الأداء الوظيفي للموظفين في المؤسسات التعليمية في المملكة العربية السعودية</w:t>
      </w:r>
      <w:r w:rsidRPr="00EB3F17">
        <w:rPr>
          <w:rFonts w:ascii="Simplified Arabic" w:hAnsi="Simplified Arabic" w:cs="Simplified Arabic" w:hint="cs"/>
          <w:color w:val="000000"/>
          <w:sz w:val="28"/>
          <w:szCs w:val="28"/>
        </w:rPr>
        <w:t>.</w:t>
      </w:r>
      <w:r w:rsidRPr="00EB3F17">
        <w:rPr>
          <w:rStyle w:val="apple-converted-space"/>
          <w:rFonts w:ascii="Simplified Arabic" w:hAnsi="Simplified Arabic" w:cs="Simplified Arabic" w:hint="cs"/>
          <w:color w:val="000000"/>
          <w:sz w:val="28"/>
          <w:szCs w:val="28"/>
        </w:rPr>
        <w:t> </w:t>
      </w:r>
      <w:r w:rsidRPr="00EB3F17">
        <w:rPr>
          <w:rStyle w:val="Emphasis"/>
          <w:rFonts w:ascii="Simplified Arabic" w:hAnsi="Simplified Arabic" w:cs="Simplified Arabic" w:hint="cs"/>
          <w:i w:val="0"/>
          <w:iCs w:val="0"/>
          <w:color w:val="000000"/>
          <w:sz w:val="28"/>
          <w:szCs w:val="28"/>
          <w:rtl/>
        </w:rPr>
        <w:t>مجلة العلوم الإدارية، 12</w:t>
      </w:r>
      <w:r w:rsidRPr="00EB3F17">
        <w:rPr>
          <w:rFonts w:ascii="Simplified Arabic" w:hAnsi="Simplified Arabic" w:cs="Simplified Arabic" w:hint="cs"/>
          <w:color w:val="000000"/>
          <w:sz w:val="28"/>
          <w:szCs w:val="28"/>
        </w:rPr>
        <w:t>(2)</w:t>
      </w:r>
      <w:r w:rsidRPr="00EB3F17">
        <w:rPr>
          <w:rFonts w:ascii="Simplified Arabic" w:hAnsi="Simplified Arabic" w:cs="Simplified Arabic" w:hint="cs"/>
          <w:color w:val="000000"/>
          <w:sz w:val="28"/>
          <w:szCs w:val="28"/>
          <w:rtl/>
        </w:rPr>
        <w:t>، 45-67</w:t>
      </w:r>
      <w:r w:rsidRPr="00EB3F17">
        <w:rPr>
          <w:rFonts w:ascii="Simplified Arabic" w:hAnsi="Simplified Arabic" w:cs="Simplified Arabic" w:hint="cs"/>
          <w:color w:val="000000"/>
          <w:sz w:val="28"/>
          <w:szCs w:val="28"/>
        </w:rPr>
        <w:t>.</w:t>
      </w:r>
    </w:p>
    <w:p w14:paraId="1EAF5278" w14:textId="77777777" w:rsidR="00EB3F17" w:rsidRPr="00EB3F17" w:rsidRDefault="00EB3F17" w:rsidP="00EB3F17">
      <w:pPr>
        <w:numPr>
          <w:ilvl w:val="0"/>
          <w:numId w:val="18"/>
        </w:numPr>
        <w:bidi/>
        <w:spacing w:before="100" w:beforeAutospacing="1" w:after="100" w:afterAutospacing="1"/>
        <w:jc w:val="lowKashida"/>
        <w:rPr>
          <w:rFonts w:ascii="Simplified Arabic" w:hAnsi="Simplified Arabic" w:cs="Simplified Arabic" w:hint="cs"/>
          <w:color w:val="000000"/>
          <w:sz w:val="28"/>
          <w:szCs w:val="28"/>
        </w:rPr>
      </w:pPr>
      <w:r w:rsidRPr="00EB3F17">
        <w:rPr>
          <w:rStyle w:val="Strong"/>
          <w:rFonts w:ascii="Simplified Arabic" w:hAnsi="Simplified Arabic" w:cs="Simplified Arabic" w:hint="cs"/>
          <w:b w:val="0"/>
          <w:bCs w:val="0"/>
          <w:color w:val="000000"/>
          <w:sz w:val="28"/>
          <w:szCs w:val="28"/>
          <w:rtl/>
        </w:rPr>
        <w:t>ملخص</w:t>
      </w:r>
      <w:r w:rsidRPr="00EB3F17">
        <w:rPr>
          <w:rStyle w:val="Strong"/>
          <w:rFonts w:ascii="Simplified Arabic" w:hAnsi="Simplified Arabic" w:cs="Simplified Arabic" w:hint="cs"/>
          <w:b w:val="0"/>
          <w:bCs w:val="0"/>
          <w:color w:val="000000"/>
          <w:sz w:val="28"/>
          <w:szCs w:val="28"/>
        </w:rPr>
        <w:t>:</w:t>
      </w:r>
      <w:r w:rsidRPr="00EB3F17">
        <w:rPr>
          <w:rStyle w:val="apple-converted-space"/>
          <w:rFonts w:ascii="Simplified Arabic" w:hAnsi="Simplified Arabic" w:cs="Simplified Arabic" w:hint="cs"/>
          <w:color w:val="000000"/>
          <w:sz w:val="28"/>
          <w:szCs w:val="28"/>
        </w:rPr>
        <w:t> </w:t>
      </w:r>
      <w:r w:rsidRPr="00EB3F17">
        <w:rPr>
          <w:rFonts w:ascii="Simplified Arabic" w:hAnsi="Simplified Arabic" w:cs="Simplified Arabic" w:hint="cs"/>
          <w:color w:val="000000"/>
          <w:sz w:val="28"/>
          <w:szCs w:val="28"/>
          <w:rtl/>
        </w:rPr>
        <w:t>تناولت هذه الدراسة أثر برامج التدريب على تحسين أداء الموظفين في قطاع التعليم. وتوصلت إلى أن الموظفين الذين تلقوا تدريبًا مستمرًا أظهروا تحسينات ملحوظة في الأداء مقارنة بأولئك الذين لم يشاركوا في التدريب. كما أكدت الدراسة على أهمية تصميم برامج تتناسب مع احتياجات الموظفين ومتطلبات الوظيفة لتحقيق أفضل النتائج</w:t>
      </w:r>
      <w:r w:rsidRPr="00EB3F17">
        <w:rPr>
          <w:rFonts w:ascii="Simplified Arabic" w:hAnsi="Simplified Arabic" w:cs="Simplified Arabic" w:hint="cs"/>
          <w:color w:val="000000"/>
          <w:sz w:val="28"/>
          <w:szCs w:val="28"/>
        </w:rPr>
        <w:t>.</w:t>
      </w:r>
    </w:p>
    <w:p w14:paraId="46FB9804" w14:textId="70039970" w:rsidR="00EB3F17" w:rsidRPr="00EB3F17" w:rsidRDefault="00EB3F17" w:rsidP="00EB3F17">
      <w:pPr>
        <w:pStyle w:val="Heading4"/>
        <w:numPr>
          <w:ilvl w:val="1"/>
          <w:numId w:val="15"/>
        </w:numPr>
        <w:bidi/>
        <w:jc w:val="lowKashida"/>
        <w:rPr>
          <w:rFonts w:ascii="Simplified Arabic" w:hAnsi="Simplified Arabic" w:cs="Simplified Arabic" w:hint="cs"/>
          <w:i w:val="0"/>
          <w:iCs w:val="0"/>
          <w:color w:val="000000"/>
          <w:sz w:val="28"/>
          <w:szCs w:val="28"/>
        </w:rPr>
      </w:pPr>
      <w:r w:rsidRPr="00EB3F17">
        <w:rPr>
          <w:rStyle w:val="Strong"/>
          <w:rFonts w:ascii="Simplified Arabic" w:hAnsi="Simplified Arabic" w:cs="Simplified Arabic" w:hint="cs"/>
          <w:b w:val="0"/>
          <w:bCs w:val="0"/>
          <w:i w:val="0"/>
          <w:iCs w:val="0"/>
          <w:color w:val="000000"/>
          <w:sz w:val="28"/>
          <w:szCs w:val="28"/>
          <w:rtl/>
        </w:rPr>
        <w:lastRenderedPageBreak/>
        <w:t>العوامل المؤثرة في نجاح برامج التدريب والتطوير</w:t>
      </w:r>
    </w:p>
    <w:p w14:paraId="3D03A3CD" w14:textId="77777777" w:rsidR="00EB3F17" w:rsidRPr="00EB3F17" w:rsidRDefault="00EB3F17" w:rsidP="00EB3F17">
      <w:pPr>
        <w:numPr>
          <w:ilvl w:val="0"/>
          <w:numId w:val="19"/>
        </w:numPr>
        <w:bidi/>
        <w:spacing w:before="100" w:beforeAutospacing="1" w:after="100" w:afterAutospacing="1"/>
        <w:jc w:val="lowKashida"/>
        <w:rPr>
          <w:rFonts w:ascii="Simplified Arabic" w:hAnsi="Simplified Arabic" w:cs="Simplified Arabic" w:hint="cs"/>
          <w:color w:val="000000"/>
          <w:sz w:val="28"/>
          <w:szCs w:val="28"/>
        </w:rPr>
      </w:pPr>
      <w:r w:rsidRPr="00EB3F17">
        <w:rPr>
          <w:rStyle w:val="Strong"/>
          <w:rFonts w:ascii="Simplified Arabic" w:hAnsi="Simplified Arabic" w:cs="Simplified Arabic" w:hint="cs"/>
          <w:b w:val="0"/>
          <w:bCs w:val="0"/>
          <w:color w:val="000000"/>
          <w:sz w:val="28"/>
          <w:szCs w:val="28"/>
          <w:rtl/>
        </w:rPr>
        <w:t>المصدر</w:t>
      </w:r>
      <w:r w:rsidRPr="00EB3F17">
        <w:rPr>
          <w:rStyle w:val="Strong"/>
          <w:rFonts w:ascii="Simplified Arabic" w:hAnsi="Simplified Arabic" w:cs="Simplified Arabic" w:hint="cs"/>
          <w:b w:val="0"/>
          <w:bCs w:val="0"/>
          <w:color w:val="000000"/>
          <w:sz w:val="28"/>
          <w:szCs w:val="28"/>
        </w:rPr>
        <w:t>:</w:t>
      </w:r>
      <w:r w:rsidRPr="00EB3F17">
        <w:rPr>
          <w:rStyle w:val="apple-converted-space"/>
          <w:rFonts w:ascii="Simplified Arabic" w:hAnsi="Simplified Arabic" w:cs="Simplified Arabic" w:hint="cs"/>
          <w:color w:val="000000"/>
          <w:sz w:val="28"/>
          <w:szCs w:val="28"/>
        </w:rPr>
        <w:t> </w:t>
      </w:r>
      <w:r w:rsidRPr="00EB3F17">
        <w:rPr>
          <w:rFonts w:ascii="Simplified Arabic" w:hAnsi="Simplified Arabic" w:cs="Simplified Arabic" w:hint="cs"/>
          <w:color w:val="000000"/>
          <w:sz w:val="28"/>
          <w:szCs w:val="28"/>
          <w:rtl/>
        </w:rPr>
        <w:t>محمد، أ</w:t>
      </w:r>
      <w:r w:rsidRPr="00EB3F17">
        <w:rPr>
          <w:rFonts w:ascii="Simplified Arabic" w:hAnsi="Simplified Arabic" w:cs="Simplified Arabic" w:hint="cs"/>
          <w:color w:val="000000"/>
          <w:sz w:val="28"/>
          <w:szCs w:val="28"/>
        </w:rPr>
        <w:t>.</w:t>
      </w:r>
      <w:r w:rsidRPr="00EB3F17">
        <w:rPr>
          <w:rFonts w:ascii="Simplified Arabic" w:hAnsi="Simplified Arabic" w:cs="Simplified Arabic" w:hint="cs"/>
          <w:color w:val="000000"/>
          <w:sz w:val="28"/>
          <w:szCs w:val="28"/>
          <w:rtl/>
        </w:rPr>
        <w:t xml:space="preserve">، </w:t>
      </w:r>
      <w:r w:rsidRPr="00EB3F17">
        <w:rPr>
          <w:rFonts w:ascii="Simplified Arabic" w:hAnsi="Simplified Arabic" w:cs="Simplified Arabic" w:hint="cs"/>
          <w:color w:val="000000"/>
          <w:sz w:val="28"/>
          <w:szCs w:val="28"/>
        </w:rPr>
        <w:t xml:space="preserve">&amp; </w:t>
      </w:r>
      <w:r w:rsidRPr="00EB3F17">
        <w:rPr>
          <w:rFonts w:ascii="Simplified Arabic" w:hAnsi="Simplified Arabic" w:cs="Simplified Arabic" w:hint="cs"/>
          <w:color w:val="000000"/>
          <w:sz w:val="28"/>
          <w:szCs w:val="28"/>
          <w:rtl/>
        </w:rPr>
        <w:t>عبد الله، خ. (2019). العوامل المؤثرة في فعالية برامج التدريب والتطوير في القطاع التعليمي</w:t>
      </w:r>
      <w:r w:rsidRPr="00EB3F17">
        <w:rPr>
          <w:rFonts w:ascii="Simplified Arabic" w:hAnsi="Simplified Arabic" w:cs="Simplified Arabic" w:hint="cs"/>
          <w:color w:val="000000"/>
          <w:sz w:val="28"/>
          <w:szCs w:val="28"/>
        </w:rPr>
        <w:t>.</w:t>
      </w:r>
      <w:r w:rsidRPr="00EB3F17">
        <w:rPr>
          <w:rStyle w:val="apple-converted-space"/>
          <w:rFonts w:ascii="Simplified Arabic" w:hAnsi="Simplified Arabic" w:cs="Simplified Arabic" w:hint="cs"/>
          <w:color w:val="000000"/>
          <w:sz w:val="28"/>
          <w:szCs w:val="28"/>
        </w:rPr>
        <w:t> </w:t>
      </w:r>
      <w:r w:rsidRPr="00EB3F17">
        <w:rPr>
          <w:rStyle w:val="Emphasis"/>
          <w:rFonts w:ascii="Simplified Arabic" w:hAnsi="Simplified Arabic" w:cs="Simplified Arabic" w:hint="cs"/>
          <w:i w:val="0"/>
          <w:iCs w:val="0"/>
          <w:color w:val="000000"/>
          <w:sz w:val="28"/>
          <w:szCs w:val="28"/>
          <w:rtl/>
        </w:rPr>
        <w:t>مجلة التدريب والتطوير، 8</w:t>
      </w:r>
      <w:r w:rsidRPr="00EB3F17">
        <w:rPr>
          <w:rFonts w:ascii="Simplified Arabic" w:hAnsi="Simplified Arabic" w:cs="Simplified Arabic" w:hint="cs"/>
          <w:color w:val="000000"/>
          <w:sz w:val="28"/>
          <w:szCs w:val="28"/>
        </w:rPr>
        <w:t>(1)</w:t>
      </w:r>
      <w:r w:rsidRPr="00EB3F17">
        <w:rPr>
          <w:rFonts w:ascii="Simplified Arabic" w:hAnsi="Simplified Arabic" w:cs="Simplified Arabic" w:hint="cs"/>
          <w:color w:val="000000"/>
          <w:sz w:val="28"/>
          <w:szCs w:val="28"/>
          <w:rtl/>
        </w:rPr>
        <w:t>، 29-50</w:t>
      </w:r>
      <w:r w:rsidRPr="00EB3F17">
        <w:rPr>
          <w:rFonts w:ascii="Simplified Arabic" w:hAnsi="Simplified Arabic" w:cs="Simplified Arabic" w:hint="cs"/>
          <w:color w:val="000000"/>
          <w:sz w:val="28"/>
          <w:szCs w:val="28"/>
        </w:rPr>
        <w:t>.</w:t>
      </w:r>
    </w:p>
    <w:p w14:paraId="4FAFBADA" w14:textId="77777777" w:rsidR="00EB3F17" w:rsidRPr="00EB3F17" w:rsidRDefault="00EB3F17" w:rsidP="00EB3F17">
      <w:pPr>
        <w:numPr>
          <w:ilvl w:val="0"/>
          <w:numId w:val="19"/>
        </w:numPr>
        <w:bidi/>
        <w:spacing w:before="100" w:beforeAutospacing="1" w:after="100" w:afterAutospacing="1"/>
        <w:jc w:val="lowKashida"/>
        <w:rPr>
          <w:rFonts w:ascii="Simplified Arabic" w:hAnsi="Simplified Arabic" w:cs="Simplified Arabic" w:hint="cs"/>
          <w:color w:val="000000"/>
          <w:sz w:val="28"/>
          <w:szCs w:val="28"/>
        </w:rPr>
      </w:pPr>
      <w:r w:rsidRPr="00EB3F17">
        <w:rPr>
          <w:rStyle w:val="Strong"/>
          <w:rFonts w:ascii="Simplified Arabic" w:hAnsi="Simplified Arabic" w:cs="Simplified Arabic" w:hint="cs"/>
          <w:b w:val="0"/>
          <w:bCs w:val="0"/>
          <w:color w:val="000000"/>
          <w:sz w:val="28"/>
          <w:szCs w:val="28"/>
          <w:rtl/>
        </w:rPr>
        <w:t>ملخص</w:t>
      </w:r>
      <w:r w:rsidRPr="00EB3F17">
        <w:rPr>
          <w:rStyle w:val="Strong"/>
          <w:rFonts w:ascii="Simplified Arabic" w:hAnsi="Simplified Arabic" w:cs="Simplified Arabic" w:hint="cs"/>
          <w:b w:val="0"/>
          <w:bCs w:val="0"/>
          <w:color w:val="000000"/>
          <w:sz w:val="28"/>
          <w:szCs w:val="28"/>
        </w:rPr>
        <w:t>:</w:t>
      </w:r>
      <w:r w:rsidRPr="00EB3F17">
        <w:rPr>
          <w:rStyle w:val="apple-converted-space"/>
          <w:rFonts w:ascii="Simplified Arabic" w:hAnsi="Simplified Arabic" w:cs="Simplified Arabic" w:hint="cs"/>
          <w:color w:val="000000"/>
          <w:sz w:val="28"/>
          <w:szCs w:val="28"/>
        </w:rPr>
        <w:t> </w:t>
      </w:r>
      <w:r w:rsidRPr="00EB3F17">
        <w:rPr>
          <w:rFonts w:ascii="Simplified Arabic" w:hAnsi="Simplified Arabic" w:cs="Simplified Arabic" w:hint="cs"/>
          <w:color w:val="000000"/>
          <w:sz w:val="28"/>
          <w:szCs w:val="28"/>
          <w:rtl/>
        </w:rPr>
        <w:t>هدفت الدراسة إلى تحديد العوامل التي تؤثر على نجاح برامج التدريب في المؤسسات التعليمية، مثل الدعم الإداري، وملاءمة المحتوى التدريبي، وأساليب التدريب المبتكرة. وأظهرت النتائج أن هذه العوامل تلعب دوراً كبيرًا في تعزيز فعالية البرامج التدريبية، حيث يرتبط النجاح بدرجة تبني الإدارة للبرامج ومدى تفاعل الموظفين معها</w:t>
      </w:r>
      <w:r w:rsidRPr="00EB3F17">
        <w:rPr>
          <w:rFonts w:ascii="Simplified Arabic" w:hAnsi="Simplified Arabic" w:cs="Simplified Arabic" w:hint="cs"/>
          <w:color w:val="000000"/>
          <w:sz w:val="28"/>
          <w:szCs w:val="28"/>
        </w:rPr>
        <w:t>.</w:t>
      </w:r>
    </w:p>
    <w:p w14:paraId="23A00CB2" w14:textId="7ACE4E99" w:rsidR="00EB3F17" w:rsidRPr="00EB3F17" w:rsidRDefault="00EB3F17" w:rsidP="00EB3F17">
      <w:pPr>
        <w:pStyle w:val="Heading4"/>
        <w:numPr>
          <w:ilvl w:val="1"/>
          <w:numId w:val="15"/>
        </w:numPr>
        <w:bidi/>
        <w:jc w:val="lowKashida"/>
        <w:rPr>
          <w:rFonts w:ascii="Simplified Arabic" w:hAnsi="Simplified Arabic" w:cs="Simplified Arabic" w:hint="cs"/>
          <w:i w:val="0"/>
          <w:iCs w:val="0"/>
          <w:color w:val="000000"/>
          <w:sz w:val="28"/>
          <w:szCs w:val="28"/>
        </w:rPr>
      </w:pPr>
      <w:r w:rsidRPr="00EB3F17">
        <w:rPr>
          <w:rStyle w:val="Strong"/>
          <w:rFonts w:ascii="Simplified Arabic" w:hAnsi="Simplified Arabic" w:cs="Simplified Arabic" w:hint="cs"/>
          <w:b w:val="0"/>
          <w:bCs w:val="0"/>
          <w:i w:val="0"/>
          <w:iCs w:val="0"/>
          <w:color w:val="000000"/>
          <w:sz w:val="28"/>
          <w:szCs w:val="28"/>
          <w:rtl/>
        </w:rPr>
        <w:t>تأثير التدريب على رضا الموظفين في المؤسسات التعليمية</w:t>
      </w:r>
    </w:p>
    <w:p w14:paraId="4E13D7CA" w14:textId="77777777" w:rsidR="00EB3F17" w:rsidRPr="00EB3F17" w:rsidRDefault="00EB3F17" w:rsidP="00EB3F17">
      <w:pPr>
        <w:numPr>
          <w:ilvl w:val="0"/>
          <w:numId w:val="20"/>
        </w:numPr>
        <w:bidi/>
        <w:spacing w:before="100" w:beforeAutospacing="1" w:after="100" w:afterAutospacing="1"/>
        <w:jc w:val="lowKashida"/>
        <w:rPr>
          <w:rFonts w:ascii="Simplified Arabic" w:hAnsi="Simplified Arabic" w:cs="Simplified Arabic" w:hint="cs"/>
          <w:color w:val="000000"/>
          <w:sz w:val="28"/>
          <w:szCs w:val="28"/>
        </w:rPr>
      </w:pPr>
      <w:r w:rsidRPr="00EB3F17">
        <w:rPr>
          <w:rStyle w:val="Strong"/>
          <w:rFonts w:ascii="Simplified Arabic" w:hAnsi="Simplified Arabic" w:cs="Simplified Arabic" w:hint="cs"/>
          <w:b w:val="0"/>
          <w:bCs w:val="0"/>
          <w:color w:val="000000"/>
          <w:sz w:val="28"/>
          <w:szCs w:val="28"/>
          <w:rtl/>
        </w:rPr>
        <w:t>المصدر</w:t>
      </w:r>
      <w:r w:rsidRPr="00EB3F17">
        <w:rPr>
          <w:rStyle w:val="Strong"/>
          <w:rFonts w:ascii="Simplified Arabic" w:hAnsi="Simplified Arabic" w:cs="Simplified Arabic" w:hint="cs"/>
          <w:b w:val="0"/>
          <w:bCs w:val="0"/>
          <w:color w:val="000000"/>
          <w:sz w:val="28"/>
          <w:szCs w:val="28"/>
        </w:rPr>
        <w:t>:</w:t>
      </w:r>
      <w:r w:rsidRPr="00EB3F17">
        <w:rPr>
          <w:rStyle w:val="apple-converted-space"/>
          <w:rFonts w:ascii="Simplified Arabic" w:hAnsi="Simplified Arabic" w:cs="Simplified Arabic" w:hint="cs"/>
          <w:color w:val="000000"/>
          <w:sz w:val="28"/>
          <w:szCs w:val="28"/>
        </w:rPr>
        <w:t> </w:t>
      </w:r>
      <w:r w:rsidRPr="00EB3F17">
        <w:rPr>
          <w:rFonts w:ascii="Simplified Arabic" w:hAnsi="Simplified Arabic" w:cs="Simplified Arabic" w:hint="cs"/>
          <w:color w:val="000000"/>
          <w:sz w:val="28"/>
          <w:szCs w:val="28"/>
          <w:rtl/>
        </w:rPr>
        <w:t>الحربي، م. (2018). أثر برامج التدريب على مستوى الرضا الوظيفي لدى الموظفين في المؤسسات التعليمية</w:t>
      </w:r>
      <w:r w:rsidRPr="00EB3F17">
        <w:rPr>
          <w:rFonts w:ascii="Simplified Arabic" w:hAnsi="Simplified Arabic" w:cs="Simplified Arabic" w:hint="cs"/>
          <w:color w:val="000000"/>
          <w:sz w:val="28"/>
          <w:szCs w:val="28"/>
        </w:rPr>
        <w:t>.</w:t>
      </w:r>
      <w:r w:rsidRPr="00EB3F17">
        <w:rPr>
          <w:rStyle w:val="apple-converted-space"/>
          <w:rFonts w:ascii="Simplified Arabic" w:hAnsi="Simplified Arabic" w:cs="Simplified Arabic" w:hint="cs"/>
          <w:color w:val="000000"/>
          <w:sz w:val="28"/>
          <w:szCs w:val="28"/>
        </w:rPr>
        <w:t> </w:t>
      </w:r>
      <w:r w:rsidRPr="00EB3F17">
        <w:rPr>
          <w:rStyle w:val="Emphasis"/>
          <w:rFonts w:ascii="Simplified Arabic" w:hAnsi="Simplified Arabic" w:cs="Simplified Arabic" w:hint="cs"/>
          <w:i w:val="0"/>
          <w:iCs w:val="0"/>
          <w:color w:val="000000"/>
          <w:sz w:val="28"/>
          <w:szCs w:val="28"/>
          <w:rtl/>
        </w:rPr>
        <w:t>مجلة الاقتصاد والإدارة، 10</w:t>
      </w:r>
      <w:r w:rsidRPr="00EB3F17">
        <w:rPr>
          <w:rFonts w:ascii="Simplified Arabic" w:hAnsi="Simplified Arabic" w:cs="Simplified Arabic" w:hint="cs"/>
          <w:color w:val="000000"/>
          <w:sz w:val="28"/>
          <w:szCs w:val="28"/>
        </w:rPr>
        <w:t>(3)</w:t>
      </w:r>
      <w:r w:rsidRPr="00EB3F17">
        <w:rPr>
          <w:rFonts w:ascii="Simplified Arabic" w:hAnsi="Simplified Arabic" w:cs="Simplified Arabic" w:hint="cs"/>
          <w:color w:val="000000"/>
          <w:sz w:val="28"/>
          <w:szCs w:val="28"/>
          <w:rtl/>
        </w:rPr>
        <w:t>، 55-73</w:t>
      </w:r>
      <w:r w:rsidRPr="00EB3F17">
        <w:rPr>
          <w:rFonts w:ascii="Simplified Arabic" w:hAnsi="Simplified Arabic" w:cs="Simplified Arabic" w:hint="cs"/>
          <w:color w:val="000000"/>
          <w:sz w:val="28"/>
          <w:szCs w:val="28"/>
        </w:rPr>
        <w:t>.</w:t>
      </w:r>
    </w:p>
    <w:p w14:paraId="6A4A3307" w14:textId="77777777" w:rsidR="00EB3F17" w:rsidRPr="00EB3F17" w:rsidRDefault="00EB3F17" w:rsidP="00EB3F17">
      <w:pPr>
        <w:numPr>
          <w:ilvl w:val="0"/>
          <w:numId w:val="20"/>
        </w:numPr>
        <w:bidi/>
        <w:spacing w:before="100" w:beforeAutospacing="1" w:after="100" w:afterAutospacing="1"/>
        <w:jc w:val="lowKashida"/>
        <w:rPr>
          <w:rFonts w:ascii="Simplified Arabic" w:hAnsi="Simplified Arabic" w:cs="Simplified Arabic" w:hint="cs"/>
          <w:color w:val="000000"/>
          <w:sz w:val="28"/>
          <w:szCs w:val="28"/>
        </w:rPr>
      </w:pPr>
      <w:r w:rsidRPr="00EB3F17">
        <w:rPr>
          <w:rStyle w:val="Strong"/>
          <w:rFonts w:ascii="Simplified Arabic" w:hAnsi="Simplified Arabic" w:cs="Simplified Arabic" w:hint="cs"/>
          <w:b w:val="0"/>
          <w:bCs w:val="0"/>
          <w:color w:val="000000"/>
          <w:sz w:val="28"/>
          <w:szCs w:val="28"/>
          <w:rtl/>
        </w:rPr>
        <w:t>ملخص</w:t>
      </w:r>
      <w:r w:rsidRPr="00EB3F17">
        <w:rPr>
          <w:rStyle w:val="Strong"/>
          <w:rFonts w:ascii="Simplified Arabic" w:hAnsi="Simplified Arabic" w:cs="Simplified Arabic" w:hint="cs"/>
          <w:b w:val="0"/>
          <w:bCs w:val="0"/>
          <w:color w:val="000000"/>
          <w:sz w:val="28"/>
          <w:szCs w:val="28"/>
        </w:rPr>
        <w:t>:</w:t>
      </w:r>
      <w:r w:rsidRPr="00EB3F17">
        <w:rPr>
          <w:rStyle w:val="apple-converted-space"/>
          <w:rFonts w:ascii="Simplified Arabic" w:hAnsi="Simplified Arabic" w:cs="Simplified Arabic" w:hint="cs"/>
          <w:color w:val="000000"/>
          <w:sz w:val="28"/>
          <w:szCs w:val="28"/>
        </w:rPr>
        <w:t> </w:t>
      </w:r>
      <w:r w:rsidRPr="00EB3F17">
        <w:rPr>
          <w:rFonts w:ascii="Simplified Arabic" w:hAnsi="Simplified Arabic" w:cs="Simplified Arabic" w:hint="cs"/>
          <w:color w:val="000000"/>
          <w:sz w:val="28"/>
          <w:szCs w:val="28"/>
          <w:rtl/>
        </w:rPr>
        <w:t>ركزت هذه الدراسة على مدى تأثير برامج التدريب على مستوى رضا الموظفين وانتمائهم للمؤسسة. ووجدت أن الموظفين الذين يشعرون بأن المؤسسة تستثمر في تطويرهم يكونون أكثر رضاً وانتماءً، مما يؤدي إلى زيادة التزامهم وتحسين أدائهم، بالإضافة إلى تقليل معدلات دوران الموظفين</w:t>
      </w:r>
      <w:r w:rsidRPr="00EB3F17">
        <w:rPr>
          <w:rFonts w:ascii="Simplified Arabic" w:hAnsi="Simplified Arabic" w:cs="Simplified Arabic" w:hint="cs"/>
          <w:color w:val="000000"/>
          <w:sz w:val="28"/>
          <w:szCs w:val="28"/>
        </w:rPr>
        <w:t>.</w:t>
      </w:r>
    </w:p>
    <w:p w14:paraId="3B947ACB" w14:textId="368226E0" w:rsidR="00EB3F17" w:rsidRPr="00EB3F17" w:rsidRDefault="00EB3F17" w:rsidP="00EB3F17">
      <w:pPr>
        <w:pStyle w:val="Heading4"/>
        <w:numPr>
          <w:ilvl w:val="1"/>
          <w:numId w:val="15"/>
        </w:numPr>
        <w:bidi/>
        <w:jc w:val="lowKashida"/>
        <w:rPr>
          <w:rFonts w:ascii="Simplified Arabic" w:hAnsi="Simplified Arabic" w:cs="Simplified Arabic" w:hint="cs"/>
          <w:i w:val="0"/>
          <w:iCs w:val="0"/>
          <w:color w:val="000000"/>
          <w:sz w:val="28"/>
          <w:szCs w:val="28"/>
        </w:rPr>
      </w:pPr>
      <w:r w:rsidRPr="00EB3F17">
        <w:rPr>
          <w:rStyle w:val="Strong"/>
          <w:rFonts w:ascii="Simplified Arabic" w:hAnsi="Simplified Arabic" w:cs="Simplified Arabic" w:hint="cs"/>
          <w:b w:val="0"/>
          <w:bCs w:val="0"/>
          <w:i w:val="0"/>
          <w:iCs w:val="0"/>
          <w:color w:val="000000"/>
          <w:sz w:val="28"/>
          <w:szCs w:val="28"/>
          <w:rtl/>
        </w:rPr>
        <w:t>مقارنة بين أساليب التدريب المختلفة وأثرها على الأداء</w:t>
      </w:r>
    </w:p>
    <w:p w14:paraId="4A37A320" w14:textId="77777777" w:rsidR="00EB3F17" w:rsidRPr="00EB3F17" w:rsidRDefault="00EB3F17" w:rsidP="00EB3F17">
      <w:pPr>
        <w:numPr>
          <w:ilvl w:val="0"/>
          <w:numId w:val="21"/>
        </w:numPr>
        <w:bidi/>
        <w:spacing w:before="100" w:beforeAutospacing="1" w:after="100" w:afterAutospacing="1"/>
        <w:jc w:val="lowKashida"/>
        <w:rPr>
          <w:rFonts w:ascii="Simplified Arabic" w:hAnsi="Simplified Arabic" w:cs="Simplified Arabic" w:hint="cs"/>
          <w:color w:val="000000"/>
          <w:sz w:val="28"/>
          <w:szCs w:val="28"/>
        </w:rPr>
      </w:pPr>
      <w:r w:rsidRPr="00EB3F17">
        <w:rPr>
          <w:rStyle w:val="Strong"/>
          <w:rFonts w:ascii="Simplified Arabic" w:hAnsi="Simplified Arabic" w:cs="Simplified Arabic" w:hint="cs"/>
          <w:b w:val="0"/>
          <w:bCs w:val="0"/>
          <w:color w:val="000000"/>
          <w:sz w:val="28"/>
          <w:szCs w:val="28"/>
          <w:rtl/>
        </w:rPr>
        <w:t>المصدر</w:t>
      </w:r>
      <w:r w:rsidRPr="00EB3F17">
        <w:rPr>
          <w:rStyle w:val="Strong"/>
          <w:rFonts w:ascii="Simplified Arabic" w:hAnsi="Simplified Arabic" w:cs="Simplified Arabic" w:hint="cs"/>
          <w:b w:val="0"/>
          <w:bCs w:val="0"/>
          <w:color w:val="000000"/>
          <w:sz w:val="28"/>
          <w:szCs w:val="28"/>
        </w:rPr>
        <w:t>:</w:t>
      </w:r>
      <w:r w:rsidRPr="00EB3F17">
        <w:rPr>
          <w:rStyle w:val="apple-converted-space"/>
          <w:rFonts w:ascii="Simplified Arabic" w:hAnsi="Simplified Arabic" w:cs="Simplified Arabic" w:hint="cs"/>
          <w:color w:val="000000"/>
          <w:sz w:val="28"/>
          <w:szCs w:val="28"/>
        </w:rPr>
        <w:t> </w:t>
      </w:r>
      <w:r w:rsidRPr="00EB3F17">
        <w:rPr>
          <w:rFonts w:ascii="Simplified Arabic" w:hAnsi="Simplified Arabic" w:cs="Simplified Arabic" w:hint="cs"/>
          <w:color w:val="000000"/>
          <w:sz w:val="28"/>
          <w:szCs w:val="28"/>
          <w:rtl/>
        </w:rPr>
        <w:t>إبراهيم، ك. (2017). فعالية أساليب التدريب المختلفة في تحسين الأداء الوظيفي للموظفين في المؤسسات التعليمية</w:t>
      </w:r>
      <w:r w:rsidRPr="00EB3F17">
        <w:rPr>
          <w:rFonts w:ascii="Simplified Arabic" w:hAnsi="Simplified Arabic" w:cs="Simplified Arabic" w:hint="cs"/>
          <w:color w:val="000000"/>
          <w:sz w:val="28"/>
          <w:szCs w:val="28"/>
        </w:rPr>
        <w:t>.</w:t>
      </w:r>
      <w:r w:rsidRPr="00EB3F17">
        <w:rPr>
          <w:rStyle w:val="apple-converted-space"/>
          <w:rFonts w:ascii="Simplified Arabic" w:hAnsi="Simplified Arabic" w:cs="Simplified Arabic" w:hint="cs"/>
          <w:color w:val="000000"/>
          <w:sz w:val="28"/>
          <w:szCs w:val="28"/>
        </w:rPr>
        <w:t> </w:t>
      </w:r>
      <w:r w:rsidRPr="00EB3F17">
        <w:rPr>
          <w:rStyle w:val="Emphasis"/>
          <w:rFonts w:ascii="Simplified Arabic" w:hAnsi="Simplified Arabic" w:cs="Simplified Arabic" w:hint="cs"/>
          <w:i w:val="0"/>
          <w:iCs w:val="0"/>
          <w:color w:val="000000"/>
          <w:sz w:val="28"/>
          <w:szCs w:val="28"/>
          <w:rtl/>
        </w:rPr>
        <w:t>المجلة العربية للتطوير الإداري، 9</w:t>
      </w:r>
      <w:r w:rsidRPr="00EB3F17">
        <w:rPr>
          <w:rFonts w:ascii="Simplified Arabic" w:hAnsi="Simplified Arabic" w:cs="Simplified Arabic" w:hint="cs"/>
          <w:color w:val="000000"/>
          <w:sz w:val="28"/>
          <w:szCs w:val="28"/>
        </w:rPr>
        <w:t>(2)</w:t>
      </w:r>
      <w:r w:rsidRPr="00EB3F17">
        <w:rPr>
          <w:rFonts w:ascii="Simplified Arabic" w:hAnsi="Simplified Arabic" w:cs="Simplified Arabic" w:hint="cs"/>
          <w:color w:val="000000"/>
          <w:sz w:val="28"/>
          <w:szCs w:val="28"/>
          <w:rtl/>
        </w:rPr>
        <w:t>، 88-104</w:t>
      </w:r>
      <w:r w:rsidRPr="00EB3F17">
        <w:rPr>
          <w:rFonts w:ascii="Simplified Arabic" w:hAnsi="Simplified Arabic" w:cs="Simplified Arabic" w:hint="cs"/>
          <w:color w:val="000000"/>
          <w:sz w:val="28"/>
          <w:szCs w:val="28"/>
        </w:rPr>
        <w:t>.</w:t>
      </w:r>
    </w:p>
    <w:p w14:paraId="5379D33F" w14:textId="77777777" w:rsidR="00EB3F17" w:rsidRPr="00EB3F17" w:rsidRDefault="00EB3F17" w:rsidP="00EB3F17">
      <w:pPr>
        <w:numPr>
          <w:ilvl w:val="0"/>
          <w:numId w:val="21"/>
        </w:numPr>
        <w:bidi/>
        <w:spacing w:before="100" w:beforeAutospacing="1" w:after="100" w:afterAutospacing="1"/>
        <w:jc w:val="lowKashida"/>
        <w:rPr>
          <w:rFonts w:ascii="Simplified Arabic" w:hAnsi="Simplified Arabic" w:cs="Simplified Arabic" w:hint="cs"/>
          <w:color w:val="000000"/>
          <w:sz w:val="28"/>
          <w:szCs w:val="28"/>
        </w:rPr>
      </w:pPr>
      <w:r w:rsidRPr="00EB3F17">
        <w:rPr>
          <w:rStyle w:val="Strong"/>
          <w:rFonts w:ascii="Simplified Arabic" w:hAnsi="Simplified Arabic" w:cs="Simplified Arabic" w:hint="cs"/>
          <w:b w:val="0"/>
          <w:bCs w:val="0"/>
          <w:color w:val="000000"/>
          <w:sz w:val="28"/>
          <w:szCs w:val="28"/>
          <w:rtl/>
        </w:rPr>
        <w:t>ملخص</w:t>
      </w:r>
      <w:r w:rsidRPr="00EB3F17">
        <w:rPr>
          <w:rStyle w:val="Strong"/>
          <w:rFonts w:ascii="Simplified Arabic" w:hAnsi="Simplified Arabic" w:cs="Simplified Arabic" w:hint="cs"/>
          <w:b w:val="0"/>
          <w:bCs w:val="0"/>
          <w:color w:val="000000"/>
          <w:sz w:val="28"/>
          <w:szCs w:val="28"/>
        </w:rPr>
        <w:t>:</w:t>
      </w:r>
      <w:r w:rsidRPr="00EB3F17">
        <w:rPr>
          <w:rStyle w:val="apple-converted-space"/>
          <w:rFonts w:ascii="Simplified Arabic" w:hAnsi="Simplified Arabic" w:cs="Simplified Arabic" w:hint="cs"/>
          <w:color w:val="000000"/>
          <w:sz w:val="28"/>
          <w:szCs w:val="28"/>
        </w:rPr>
        <w:t> </w:t>
      </w:r>
      <w:r w:rsidRPr="00EB3F17">
        <w:rPr>
          <w:rFonts w:ascii="Simplified Arabic" w:hAnsi="Simplified Arabic" w:cs="Simplified Arabic" w:hint="cs"/>
          <w:color w:val="000000"/>
          <w:sz w:val="28"/>
          <w:szCs w:val="28"/>
          <w:rtl/>
        </w:rPr>
        <w:t>تناولت هذه الدراسة مقارنة بين أساليب التدريب مثل التدريب النظري، التدريب العملي، والتعلم الإلكتروني، وتأثيرها على أداء الموظفين. وأظهرت النتائج أن التدريب العملي والتعلم الإلكتروني كانا الأكثر فعالية في تحسين الأداء، في حين كانت الأساليب التقليدية أقل تأثيرًا بسبب نقص التفاعل والتطبيق العملي</w:t>
      </w:r>
      <w:r w:rsidRPr="00EB3F17">
        <w:rPr>
          <w:rFonts w:ascii="Simplified Arabic" w:hAnsi="Simplified Arabic" w:cs="Simplified Arabic" w:hint="cs"/>
          <w:color w:val="000000"/>
          <w:sz w:val="28"/>
          <w:szCs w:val="28"/>
        </w:rPr>
        <w:t>.</w:t>
      </w:r>
    </w:p>
    <w:p w14:paraId="03AA02D0" w14:textId="22C5977B" w:rsidR="00EB3F17" w:rsidRPr="00EB3F17" w:rsidRDefault="00EB3F17" w:rsidP="00EB3F17">
      <w:pPr>
        <w:pStyle w:val="Heading4"/>
        <w:numPr>
          <w:ilvl w:val="1"/>
          <w:numId w:val="15"/>
        </w:numPr>
        <w:bidi/>
        <w:jc w:val="lowKashida"/>
        <w:rPr>
          <w:rFonts w:ascii="Simplified Arabic" w:hAnsi="Simplified Arabic" w:cs="Simplified Arabic" w:hint="cs"/>
          <w:i w:val="0"/>
          <w:iCs w:val="0"/>
          <w:color w:val="000000"/>
          <w:sz w:val="28"/>
          <w:szCs w:val="28"/>
        </w:rPr>
      </w:pPr>
      <w:r w:rsidRPr="00EB3F17">
        <w:rPr>
          <w:rStyle w:val="Strong"/>
          <w:rFonts w:ascii="Simplified Arabic" w:hAnsi="Simplified Arabic" w:cs="Simplified Arabic" w:hint="cs"/>
          <w:b w:val="0"/>
          <w:bCs w:val="0"/>
          <w:i w:val="0"/>
          <w:iCs w:val="0"/>
          <w:color w:val="000000"/>
          <w:sz w:val="28"/>
          <w:szCs w:val="28"/>
          <w:rtl/>
        </w:rPr>
        <w:t>التقييم المستمر لبرامج التدريب وأثره على تحقيق الأهداف المؤسسية</w:t>
      </w:r>
    </w:p>
    <w:p w14:paraId="2C3AA0C2" w14:textId="77777777" w:rsidR="00EB3F17" w:rsidRPr="00EB3F17" w:rsidRDefault="00EB3F17" w:rsidP="00EB3F17">
      <w:pPr>
        <w:numPr>
          <w:ilvl w:val="0"/>
          <w:numId w:val="22"/>
        </w:numPr>
        <w:bidi/>
        <w:spacing w:before="100" w:beforeAutospacing="1" w:after="100" w:afterAutospacing="1"/>
        <w:jc w:val="lowKashida"/>
        <w:rPr>
          <w:rFonts w:ascii="Simplified Arabic" w:hAnsi="Simplified Arabic" w:cs="Simplified Arabic" w:hint="cs"/>
          <w:color w:val="000000"/>
          <w:sz w:val="28"/>
          <w:szCs w:val="28"/>
        </w:rPr>
      </w:pPr>
      <w:r w:rsidRPr="00EB3F17">
        <w:rPr>
          <w:rStyle w:val="Strong"/>
          <w:rFonts w:ascii="Simplified Arabic" w:hAnsi="Simplified Arabic" w:cs="Simplified Arabic" w:hint="cs"/>
          <w:b w:val="0"/>
          <w:bCs w:val="0"/>
          <w:color w:val="000000"/>
          <w:sz w:val="28"/>
          <w:szCs w:val="28"/>
          <w:rtl/>
        </w:rPr>
        <w:t>المصدر</w:t>
      </w:r>
      <w:r w:rsidRPr="00EB3F17">
        <w:rPr>
          <w:rStyle w:val="Strong"/>
          <w:rFonts w:ascii="Simplified Arabic" w:hAnsi="Simplified Arabic" w:cs="Simplified Arabic" w:hint="cs"/>
          <w:b w:val="0"/>
          <w:bCs w:val="0"/>
          <w:color w:val="000000"/>
          <w:sz w:val="28"/>
          <w:szCs w:val="28"/>
        </w:rPr>
        <w:t>:</w:t>
      </w:r>
      <w:r w:rsidRPr="00EB3F17">
        <w:rPr>
          <w:rStyle w:val="apple-converted-space"/>
          <w:rFonts w:ascii="Simplified Arabic" w:hAnsi="Simplified Arabic" w:cs="Simplified Arabic" w:hint="cs"/>
          <w:color w:val="000000"/>
          <w:sz w:val="28"/>
          <w:szCs w:val="28"/>
        </w:rPr>
        <w:t> </w:t>
      </w:r>
      <w:r w:rsidRPr="00EB3F17">
        <w:rPr>
          <w:rFonts w:ascii="Simplified Arabic" w:hAnsi="Simplified Arabic" w:cs="Simplified Arabic" w:hint="cs"/>
          <w:color w:val="000000"/>
          <w:sz w:val="28"/>
          <w:szCs w:val="28"/>
          <w:rtl/>
        </w:rPr>
        <w:t>الكيلاني، ج. (2016). أهمية التقييم المستمر لبرامج التدريب في المؤسسات التعليمية وأثرها على تحقيق الأهداف المؤسسية</w:t>
      </w:r>
      <w:r w:rsidRPr="00EB3F17">
        <w:rPr>
          <w:rFonts w:ascii="Simplified Arabic" w:hAnsi="Simplified Arabic" w:cs="Simplified Arabic" w:hint="cs"/>
          <w:color w:val="000000"/>
          <w:sz w:val="28"/>
          <w:szCs w:val="28"/>
        </w:rPr>
        <w:t>.</w:t>
      </w:r>
      <w:r w:rsidRPr="00EB3F17">
        <w:rPr>
          <w:rStyle w:val="apple-converted-space"/>
          <w:rFonts w:ascii="Simplified Arabic" w:hAnsi="Simplified Arabic" w:cs="Simplified Arabic" w:hint="cs"/>
          <w:color w:val="000000"/>
          <w:sz w:val="28"/>
          <w:szCs w:val="28"/>
        </w:rPr>
        <w:t> </w:t>
      </w:r>
      <w:r w:rsidRPr="00EB3F17">
        <w:rPr>
          <w:rStyle w:val="Emphasis"/>
          <w:rFonts w:ascii="Simplified Arabic" w:hAnsi="Simplified Arabic" w:cs="Simplified Arabic" w:hint="cs"/>
          <w:i w:val="0"/>
          <w:iCs w:val="0"/>
          <w:color w:val="000000"/>
          <w:sz w:val="28"/>
          <w:szCs w:val="28"/>
          <w:rtl/>
        </w:rPr>
        <w:t>مجلة التطوير المهني، 7</w:t>
      </w:r>
      <w:r w:rsidRPr="00EB3F17">
        <w:rPr>
          <w:rFonts w:ascii="Simplified Arabic" w:hAnsi="Simplified Arabic" w:cs="Simplified Arabic" w:hint="cs"/>
          <w:color w:val="000000"/>
          <w:sz w:val="28"/>
          <w:szCs w:val="28"/>
        </w:rPr>
        <w:t>(4)</w:t>
      </w:r>
      <w:r w:rsidRPr="00EB3F17">
        <w:rPr>
          <w:rFonts w:ascii="Simplified Arabic" w:hAnsi="Simplified Arabic" w:cs="Simplified Arabic" w:hint="cs"/>
          <w:color w:val="000000"/>
          <w:sz w:val="28"/>
          <w:szCs w:val="28"/>
          <w:rtl/>
        </w:rPr>
        <w:t>، 120-138</w:t>
      </w:r>
      <w:r w:rsidRPr="00EB3F17">
        <w:rPr>
          <w:rFonts w:ascii="Simplified Arabic" w:hAnsi="Simplified Arabic" w:cs="Simplified Arabic" w:hint="cs"/>
          <w:color w:val="000000"/>
          <w:sz w:val="28"/>
          <w:szCs w:val="28"/>
        </w:rPr>
        <w:t>.</w:t>
      </w:r>
    </w:p>
    <w:p w14:paraId="6035F8FC" w14:textId="77777777" w:rsidR="00EB3F17" w:rsidRPr="00EB3F17" w:rsidRDefault="00EB3F17" w:rsidP="00EB3F17">
      <w:pPr>
        <w:numPr>
          <w:ilvl w:val="0"/>
          <w:numId w:val="22"/>
        </w:numPr>
        <w:bidi/>
        <w:spacing w:before="100" w:beforeAutospacing="1" w:after="100" w:afterAutospacing="1"/>
        <w:jc w:val="lowKashida"/>
        <w:rPr>
          <w:rFonts w:ascii="Simplified Arabic" w:hAnsi="Simplified Arabic" w:cs="Simplified Arabic" w:hint="cs"/>
          <w:color w:val="000000"/>
          <w:sz w:val="28"/>
          <w:szCs w:val="28"/>
        </w:rPr>
      </w:pPr>
      <w:r w:rsidRPr="00EB3F17">
        <w:rPr>
          <w:rStyle w:val="Strong"/>
          <w:rFonts w:ascii="Simplified Arabic" w:hAnsi="Simplified Arabic" w:cs="Simplified Arabic" w:hint="cs"/>
          <w:b w:val="0"/>
          <w:bCs w:val="0"/>
          <w:color w:val="000000"/>
          <w:sz w:val="28"/>
          <w:szCs w:val="28"/>
          <w:rtl/>
        </w:rPr>
        <w:lastRenderedPageBreak/>
        <w:t>ملخص</w:t>
      </w:r>
      <w:r w:rsidRPr="00EB3F17">
        <w:rPr>
          <w:rStyle w:val="Strong"/>
          <w:rFonts w:ascii="Simplified Arabic" w:hAnsi="Simplified Arabic" w:cs="Simplified Arabic" w:hint="cs"/>
          <w:b w:val="0"/>
          <w:bCs w:val="0"/>
          <w:color w:val="000000"/>
          <w:sz w:val="28"/>
          <w:szCs w:val="28"/>
        </w:rPr>
        <w:t>:</w:t>
      </w:r>
      <w:r w:rsidRPr="00EB3F17">
        <w:rPr>
          <w:rStyle w:val="apple-converted-space"/>
          <w:rFonts w:ascii="Simplified Arabic" w:hAnsi="Simplified Arabic" w:cs="Simplified Arabic" w:hint="cs"/>
          <w:color w:val="000000"/>
          <w:sz w:val="28"/>
          <w:szCs w:val="28"/>
        </w:rPr>
        <w:t> </w:t>
      </w:r>
      <w:r w:rsidRPr="00EB3F17">
        <w:rPr>
          <w:rFonts w:ascii="Simplified Arabic" w:hAnsi="Simplified Arabic" w:cs="Simplified Arabic" w:hint="cs"/>
          <w:color w:val="000000"/>
          <w:sz w:val="28"/>
          <w:szCs w:val="28"/>
          <w:rtl/>
        </w:rPr>
        <w:t>ركزت هذه الدراسة على أهمية تقييم فعالية برامج التدريب بشكل دوري لضمان تحقيق الأهداف المؤسسية. وأظهرت النتائج أن المؤسسات التي تتبع نظامًا لتقييم نتائج التدريب قادرة على تحسين الأداء الوظيفي ورفع كفاءة الموظفين. وأوصت الدراسة باستخدام استراتيجيات تقييم متنوعة تشمل الاختبارات العملية والمقابلات والملاحظات الميدانية</w:t>
      </w:r>
      <w:r w:rsidRPr="00EB3F17">
        <w:rPr>
          <w:rFonts w:ascii="Simplified Arabic" w:hAnsi="Simplified Arabic" w:cs="Simplified Arabic" w:hint="cs"/>
          <w:color w:val="000000"/>
          <w:sz w:val="28"/>
          <w:szCs w:val="28"/>
        </w:rPr>
        <w:t>.</w:t>
      </w:r>
    </w:p>
    <w:p w14:paraId="119DB278" w14:textId="73C77EFC" w:rsidR="00EB3F17" w:rsidRPr="00EB3F17" w:rsidRDefault="00EB3F17" w:rsidP="00EB3F17">
      <w:pPr>
        <w:pStyle w:val="Heading4"/>
        <w:numPr>
          <w:ilvl w:val="1"/>
          <w:numId w:val="15"/>
        </w:numPr>
        <w:bidi/>
        <w:jc w:val="lowKashida"/>
        <w:rPr>
          <w:rFonts w:ascii="Simplified Arabic" w:hAnsi="Simplified Arabic" w:cs="Simplified Arabic" w:hint="cs"/>
          <w:i w:val="0"/>
          <w:iCs w:val="0"/>
          <w:color w:val="000000"/>
          <w:sz w:val="28"/>
          <w:szCs w:val="28"/>
        </w:rPr>
      </w:pPr>
      <w:r w:rsidRPr="00EB3F17">
        <w:rPr>
          <w:rStyle w:val="Strong"/>
          <w:rFonts w:ascii="Simplified Arabic" w:hAnsi="Simplified Arabic" w:cs="Simplified Arabic" w:hint="cs"/>
          <w:b w:val="0"/>
          <w:bCs w:val="0"/>
          <w:i w:val="0"/>
          <w:iCs w:val="0"/>
          <w:color w:val="000000"/>
          <w:sz w:val="28"/>
          <w:szCs w:val="28"/>
          <w:rtl/>
        </w:rPr>
        <w:t>ارتباط التدريب بتحسين الأداء التعليمي ونتائج الطلاب</w:t>
      </w:r>
    </w:p>
    <w:p w14:paraId="69D44DAE" w14:textId="77777777" w:rsidR="00EB3F17" w:rsidRPr="00EB3F17" w:rsidRDefault="00EB3F17" w:rsidP="00EB3F17">
      <w:pPr>
        <w:numPr>
          <w:ilvl w:val="0"/>
          <w:numId w:val="23"/>
        </w:numPr>
        <w:bidi/>
        <w:spacing w:before="100" w:beforeAutospacing="1" w:after="100" w:afterAutospacing="1"/>
        <w:jc w:val="lowKashida"/>
        <w:rPr>
          <w:rFonts w:ascii="Simplified Arabic" w:hAnsi="Simplified Arabic" w:cs="Simplified Arabic" w:hint="cs"/>
          <w:color w:val="000000"/>
          <w:sz w:val="28"/>
          <w:szCs w:val="28"/>
        </w:rPr>
      </w:pPr>
      <w:r w:rsidRPr="00EB3F17">
        <w:rPr>
          <w:rStyle w:val="Strong"/>
          <w:rFonts w:ascii="Simplified Arabic" w:hAnsi="Simplified Arabic" w:cs="Simplified Arabic" w:hint="cs"/>
          <w:b w:val="0"/>
          <w:bCs w:val="0"/>
          <w:color w:val="000000"/>
          <w:sz w:val="28"/>
          <w:szCs w:val="28"/>
          <w:rtl/>
        </w:rPr>
        <w:t>المصدر</w:t>
      </w:r>
      <w:r w:rsidRPr="00EB3F17">
        <w:rPr>
          <w:rStyle w:val="Strong"/>
          <w:rFonts w:ascii="Simplified Arabic" w:hAnsi="Simplified Arabic" w:cs="Simplified Arabic" w:hint="cs"/>
          <w:b w:val="0"/>
          <w:bCs w:val="0"/>
          <w:color w:val="000000"/>
          <w:sz w:val="28"/>
          <w:szCs w:val="28"/>
        </w:rPr>
        <w:t>:</w:t>
      </w:r>
      <w:r w:rsidRPr="00EB3F17">
        <w:rPr>
          <w:rStyle w:val="apple-converted-space"/>
          <w:rFonts w:ascii="Simplified Arabic" w:hAnsi="Simplified Arabic" w:cs="Simplified Arabic" w:hint="cs"/>
          <w:color w:val="000000"/>
          <w:sz w:val="28"/>
          <w:szCs w:val="28"/>
        </w:rPr>
        <w:t> </w:t>
      </w:r>
      <w:r w:rsidRPr="00EB3F17">
        <w:rPr>
          <w:rFonts w:ascii="Simplified Arabic" w:hAnsi="Simplified Arabic" w:cs="Simplified Arabic" w:hint="cs"/>
          <w:color w:val="000000"/>
          <w:sz w:val="28"/>
          <w:szCs w:val="28"/>
          <w:rtl/>
        </w:rPr>
        <w:t>زكريا، ر</w:t>
      </w:r>
      <w:r w:rsidRPr="00EB3F17">
        <w:rPr>
          <w:rFonts w:ascii="Simplified Arabic" w:hAnsi="Simplified Arabic" w:cs="Simplified Arabic" w:hint="cs"/>
          <w:color w:val="000000"/>
          <w:sz w:val="28"/>
          <w:szCs w:val="28"/>
        </w:rPr>
        <w:t>.</w:t>
      </w:r>
      <w:r w:rsidRPr="00EB3F17">
        <w:rPr>
          <w:rFonts w:ascii="Simplified Arabic" w:hAnsi="Simplified Arabic" w:cs="Simplified Arabic" w:hint="cs"/>
          <w:color w:val="000000"/>
          <w:sz w:val="28"/>
          <w:szCs w:val="28"/>
          <w:rtl/>
        </w:rPr>
        <w:t xml:space="preserve">، </w:t>
      </w:r>
      <w:r w:rsidRPr="00EB3F17">
        <w:rPr>
          <w:rFonts w:ascii="Simplified Arabic" w:hAnsi="Simplified Arabic" w:cs="Simplified Arabic" w:hint="cs"/>
          <w:color w:val="000000"/>
          <w:sz w:val="28"/>
          <w:szCs w:val="28"/>
        </w:rPr>
        <w:t xml:space="preserve">&amp; </w:t>
      </w:r>
      <w:r w:rsidRPr="00EB3F17">
        <w:rPr>
          <w:rFonts w:ascii="Simplified Arabic" w:hAnsi="Simplified Arabic" w:cs="Simplified Arabic" w:hint="cs"/>
          <w:color w:val="000000"/>
          <w:sz w:val="28"/>
          <w:szCs w:val="28"/>
          <w:rtl/>
        </w:rPr>
        <w:t>مراد، أ. (2015). دور التدريب والتطوير في تحسين الأداء الوظيفي وانعكاسه على نتائج الطلاب في المؤسسات التعليمية</w:t>
      </w:r>
      <w:r w:rsidRPr="00EB3F17">
        <w:rPr>
          <w:rFonts w:ascii="Simplified Arabic" w:hAnsi="Simplified Arabic" w:cs="Simplified Arabic" w:hint="cs"/>
          <w:color w:val="000000"/>
          <w:sz w:val="28"/>
          <w:szCs w:val="28"/>
        </w:rPr>
        <w:t>.</w:t>
      </w:r>
      <w:r w:rsidRPr="00EB3F17">
        <w:rPr>
          <w:rStyle w:val="apple-converted-space"/>
          <w:rFonts w:ascii="Simplified Arabic" w:hAnsi="Simplified Arabic" w:cs="Simplified Arabic" w:hint="cs"/>
          <w:color w:val="000000"/>
          <w:sz w:val="28"/>
          <w:szCs w:val="28"/>
        </w:rPr>
        <w:t> </w:t>
      </w:r>
      <w:r w:rsidRPr="00EB3F17">
        <w:rPr>
          <w:rStyle w:val="Emphasis"/>
          <w:rFonts w:ascii="Simplified Arabic" w:hAnsi="Simplified Arabic" w:cs="Simplified Arabic" w:hint="cs"/>
          <w:i w:val="0"/>
          <w:iCs w:val="0"/>
          <w:color w:val="000000"/>
          <w:sz w:val="28"/>
          <w:szCs w:val="28"/>
          <w:rtl/>
        </w:rPr>
        <w:t>المجلة الدولية للتعليم العالي، 6</w:t>
      </w:r>
      <w:r w:rsidRPr="00EB3F17">
        <w:rPr>
          <w:rFonts w:ascii="Simplified Arabic" w:hAnsi="Simplified Arabic" w:cs="Simplified Arabic" w:hint="cs"/>
          <w:color w:val="000000"/>
          <w:sz w:val="28"/>
          <w:szCs w:val="28"/>
        </w:rPr>
        <w:t>(1)</w:t>
      </w:r>
      <w:r w:rsidRPr="00EB3F17">
        <w:rPr>
          <w:rFonts w:ascii="Simplified Arabic" w:hAnsi="Simplified Arabic" w:cs="Simplified Arabic" w:hint="cs"/>
          <w:color w:val="000000"/>
          <w:sz w:val="28"/>
          <w:szCs w:val="28"/>
          <w:rtl/>
        </w:rPr>
        <w:t>، 90-112</w:t>
      </w:r>
      <w:r w:rsidRPr="00EB3F17">
        <w:rPr>
          <w:rFonts w:ascii="Simplified Arabic" w:hAnsi="Simplified Arabic" w:cs="Simplified Arabic" w:hint="cs"/>
          <w:color w:val="000000"/>
          <w:sz w:val="28"/>
          <w:szCs w:val="28"/>
        </w:rPr>
        <w:t>.</w:t>
      </w:r>
    </w:p>
    <w:p w14:paraId="10B4ECDF" w14:textId="77777777" w:rsidR="00EB3F17" w:rsidRPr="00EB3F17" w:rsidRDefault="00EB3F17" w:rsidP="00EB3F17">
      <w:pPr>
        <w:numPr>
          <w:ilvl w:val="0"/>
          <w:numId w:val="23"/>
        </w:numPr>
        <w:bidi/>
        <w:spacing w:before="100" w:beforeAutospacing="1" w:after="100" w:afterAutospacing="1"/>
        <w:jc w:val="lowKashida"/>
        <w:rPr>
          <w:rFonts w:ascii="Simplified Arabic" w:hAnsi="Simplified Arabic" w:cs="Simplified Arabic" w:hint="cs"/>
          <w:color w:val="000000"/>
          <w:sz w:val="28"/>
          <w:szCs w:val="28"/>
        </w:rPr>
      </w:pPr>
      <w:r w:rsidRPr="00EB3F17">
        <w:rPr>
          <w:rStyle w:val="Strong"/>
          <w:rFonts w:ascii="Simplified Arabic" w:hAnsi="Simplified Arabic" w:cs="Simplified Arabic" w:hint="cs"/>
          <w:b w:val="0"/>
          <w:bCs w:val="0"/>
          <w:color w:val="000000"/>
          <w:sz w:val="28"/>
          <w:szCs w:val="28"/>
          <w:rtl/>
        </w:rPr>
        <w:t>ملخص</w:t>
      </w:r>
      <w:r w:rsidRPr="00EB3F17">
        <w:rPr>
          <w:rStyle w:val="Strong"/>
          <w:rFonts w:ascii="Simplified Arabic" w:hAnsi="Simplified Arabic" w:cs="Simplified Arabic" w:hint="cs"/>
          <w:b w:val="0"/>
          <w:bCs w:val="0"/>
          <w:color w:val="000000"/>
          <w:sz w:val="28"/>
          <w:szCs w:val="28"/>
        </w:rPr>
        <w:t>:</w:t>
      </w:r>
      <w:r w:rsidRPr="00EB3F17">
        <w:rPr>
          <w:rStyle w:val="apple-converted-space"/>
          <w:rFonts w:ascii="Simplified Arabic" w:hAnsi="Simplified Arabic" w:cs="Simplified Arabic" w:hint="cs"/>
          <w:color w:val="000000"/>
          <w:sz w:val="28"/>
          <w:szCs w:val="28"/>
        </w:rPr>
        <w:t> </w:t>
      </w:r>
      <w:r w:rsidRPr="00EB3F17">
        <w:rPr>
          <w:rFonts w:ascii="Simplified Arabic" w:hAnsi="Simplified Arabic" w:cs="Simplified Arabic" w:hint="cs"/>
          <w:color w:val="000000"/>
          <w:sz w:val="28"/>
          <w:szCs w:val="28"/>
          <w:rtl/>
        </w:rPr>
        <w:t>استعرضت هذه الدراسة أثر برامج التدريب على الأداء التعليمي للموظفين وتأثير ذلك على نتائج الطلاب. وأوضحت أن تحسين كفاءة الموظفين يسهم في رفع جودة التعليم، مما يؤدي إلى تحسين تحصيل الطلاب. كما أوصت الدراسة بضرورة تدريب المعلمين على استراتيجيات تدريس حديثة لتعزيز مستوى الفهم لدى الطلاب</w:t>
      </w:r>
      <w:r w:rsidRPr="00EB3F17">
        <w:rPr>
          <w:rFonts w:ascii="Simplified Arabic" w:hAnsi="Simplified Arabic" w:cs="Simplified Arabic" w:hint="cs"/>
          <w:color w:val="000000"/>
          <w:sz w:val="28"/>
          <w:szCs w:val="28"/>
        </w:rPr>
        <w:t>.</w:t>
      </w:r>
    </w:p>
    <w:p w14:paraId="07EFE6A1" w14:textId="4B8E0129" w:rsidR="00EB3F17" w:rsidRPr="00EB3F17" w:rsidRDefault="00EB3F17" w:rsidP="00EB3F17">
      <w:pPr>
        <w:pStyle w:val="Heading4"/>
        <w:numPr>
          <w:ilvl w:val="1"/>
          <w:numId w:val="15"/>
        </w:numPr>
        <w:bidi/>
        <w:jc w:val="lowKashida"/>
        <w:rPr>
          <w:rFonts w:ascii="Simplified Arabic" w:hAnsi="Simplified Arabic" w:cs="Simplified Arabic" w:hint="cs"/>
          <w:i w:val="0"/>
          <w:iCs w:val="0"/>
          <w:color w:val="000000"/>
          <w:sz w:val="28"/>
          <w:szCs w:val="28"/>
        </w:rPr>
      </w:pPr>
      <w:r w:rsidRPr="00EB3F17">
        <w:rPr>
          <w:rStyle w:val="Strong"/>
          <w:rFonts w:ascii="Simplified Arabic" w:hAnsi="Simplified Arabic" w:cs="Simplified Arabic" w:hint="cs"/>
          <w:b w:val="0"/>
          <w:bCs w:val="0"/>
          <w:i w:val="0"/>
          <w:iCs w:val="0"/>
          <w:color w:val="000000"/>
          <w:sz w:val="28"/>
          <w:szCs w:val="28"/>
          <w:rtl/>
        </w:rPr>
        <w:t>دور التدريب في تعزيز الإنتاجية وتحقيق التطوير المهني</w:t>
      </w:r>
    </w:p>
    <w:p w14:paraId="196F6A22" w14:textId="77777777" w:rsidR="00EB3F17" w:rsidRPr="00EB3F17" w:rsidRDefault="00EB3F17" w:rsidP="00EB3F17">
      <w:pPr>
        <w:numPr>
          <w:ilvl w:val="0"/>
          <w:numId w:val="24"/>
        </w:numPr>
        <w:bidi/>
        <w:spacing w:before="100" w:beforeAutospacing="1" w:after="100" w:afterAutospacing="1"/>
        <w:jc w:val="lowKashida"/>
        <w:rPr>
          <w:rFonts w:ascii="Simplified Arabic" w:hAnsi="Simplified Arabic" w:cs="Simplified Arabic" w:hint="cs"/>
          <w:color w:val="000000"/>
          <w:sz w:val="28"/>
          <w:szCs w:val="28"/>
        </w:rPr>
      </w:pPr>
      <w:r w:rsidRPr="00EB3F17">
        <w:rPr>
          <w:rStyle w:val="Strong"/>
          <w:rFonts w:ascii="Simplified Arabic" w:hAnsi="Simplified Arabic" w:cs="Simplified Arabic" w:hint="cs"/>
          <w:b w:val="0"/>
          <w:bCs w:val="0"/>
          <w:color w:val="000000"/>
          <w:sz w:val="28"/>
          <w:szCs w:val="28"/>
          <w:rtl/>
        </w:rPr>
        <w:t>المصدر</w:t>
      </w:r>
      <w:r w:rsidRPr="00EB3F17">
        <w:rPr>
          <w:rStyle w:val="Strong"/>
          <w:rFonts w:ascii="Simplified Arabic" w:hAnsi="Simplified Arabic" w:cs="Simplified Arabic" w:hint="cs"/>
          <w:b w:val="0"/>
          <w:bCs w:val="0"/>
          <w:color w:val="000000"/>
          <w:sz w:val="28"/>
          <w:szCs w:val="28"/>
        </w:rPr>
        <w:t>:</w:t>
      </w:r>
      <w:r w:rsidRPr="00EB3F17">
        <w:rPr>
          <w:rStyle w:val="apple-converted-space"/>
          <w:rFonts w:ascii="Simplified Arabic" w:hAnsi="Simplified Arabic" w:cs="Simplified Arabic" w:hint="cs"/>
          <w:color w:val="000000"/>
          <w:sz w:val="28"/>
          <w:szCs w:val="28"/>
        </w:rPr>
        <w:t> </w:t>
      </w:r>
      <w:r w:rsidRPr="00EB3F17">
        <w:rPr>
          <w:rFonts w:ascii="Simplified Arabic" w:hAnsi="Simplified Arabic" w:cs="Simplified Arabic" w:hint="cs"/>
          <w:color w:val="000000"/>
          <w:sz w:val="28"/>
          <w:szCs w:val="28"/>
          <w:rtl/>
        </w:rPr>
        <w:t>النجار، س. (2019). دور التدريب في تحسين الأداء الوظيفي وتحقيق التطوير المهني في المؤسسات التعليمية</w:t>
      </w:r>
      <w:r w:rsidRPr="00EB3F17">
        <w:rPr>
          <w:rFonts w:ascii="Simplified Arabic" w:hAnsi="Simplified Arabic" w:cs="Simplified Arabic" w:hint="cs"/>
          <w:color w:val="000000"/>
          <w:sz w:val="28"/>
          <w:szCs w:val="28"/>
        </w:rPr>
        <w:t>.</w:t>
      </w:r>
      <w:r w:rsidRPr="00EB3F17">
        <w:rPr>
          <w:rStyle w:val="apple-converted-space"/>
          <w:rFonts w:ascii="Simplified Arabic" w:hAnsi="Simplified Arabic" w:cs="Simplified Arabic" w:hint="cs"/>
          <w:color w:val="000000"/>
          <w:sz w:val="28"/>
          <w:szCs w:val="28"/>
        </w:rPr>
        <w:t> </w:t>
      </w:r>
      <w:r w:rsidRPr="00EB3F17">
        <w:rPr>
          <w:rStyle w:val="Emphasis"/>
          <w:rFonts w:ascii="Simplified Arabic" w:hAnsi="Simplified Arabic" w:cs="Simplified Arabic" w:hint="cs"/>
          <w:i w:val="0"/>
          <w:iCs w:val="0"/>
          <w:color w:val="000000"/>
          <w:sz w:val="28"/>
          <w:szCs w:val="28"/>
          <w:rtl/>
        </w:rPr>
        <w:t>مجلة الإدارة التربوية، 11</w:t>
      </w:r>
      <w:r w:rsidRPr="00EB3F17">
        <w:rPr>
          <w:rFonts w:ascii="Simplified Arabic" w:hAnsi="Simplified Arabic" w:cs="Simplified Arabic" w:hint="cs"/>
          <w:color w:val="000000"/>
          <w:sz w:val="28"/>
          <w:szCs w:val="28"/>
        </w:rPr>
        <w:t>(3)</w:t>
      </w:r>
      <w:r w:rsidRPr="00EB3F17">
        <w:rPr>
          <w:rFonts w:ascii="Simplified Arabic" w:hAnsi="Simplified Arabic" w:cs="Simplified Arabic" w:hint="cs"/>
          <w:color w:val="000000"/>
          <w:sz w:val="28"/>
          <w:szCs w:val="28"/>
          <w:rtl/>
        </w:rPr>
        <w:t>، 77-95</w:t>
      </w:r>
      <w:r w:rsidRPr="00EB3F17">
        <w:rPr>
          <w:rFonts w:ascii="Simplified Arabic" w:hAnsi="Simplified Arabic" w:cs="Simplified Arabic" w:hint="cs"/>
          <w:color w:val="000000"/>
          <w:sz w:val="28"/>
          <w:szCs w:val="28"/>
        </w:rPr>
        <w:t>.</w:t>
      </w:r>
    </w:p>
    <w:p w14:paraId="6247644E" w14:textId="77777777" w:rsidR="00EB3F17" w:rsidRPr="00EB3F17" w:rsidRDefault="00EB3F17" w:rsidP="00EB3F17">
      <w:pPr>
        <w:numPr>
          <w:ilvl w:val="0"/>
          <w:numId w:val="24"/>
        </w:numPr>
        <w:bidi/>
        <w:spacing w:before="100" w:beforeAutospacing="1" w:after="100" w:afterAutospacing="1"/>
        <w:jc w:val="lowKashida"/>
        <w:rPr>
          <w:rFonts w:ascii="Simplified Arabic" w:hAnsi="Simplified Arabic" w:cs="Simplified Arabic" w:hint="cs"/>
          <w:color w:val="000000"/>
          <w:sz w:val="28"/>
          <w:szCs w:val="28"/>
        </w:rPr>
      </w:pPr>
      <w:r w:rsidRPr="00EB3F17">
        <w:rPr>
          <w:rStyle w:val="Strong"/>
          <w:rFonts w:ascii="Simplified Arabic" w:hAnsi="Simplified Arabic" w:cs="Simplified Arabic" w:hint="cs"/>
          <w:b w:val="0"/>
          <w:bCs w:val="0"/>
          <w:color w:val="000000"/>
          <w:sz w:val="28"/>
          <w:szCs w:val="28"/>
          <w:rtl/>
        </w:rPr>
        <w:t>ملخص</w:t>
      </w:r>
      <w:r w:rsidRPr="00EB3F17">
        <w:rPr>
          <w:rStyle w:val="Strong"/>
          <w:rFonts w:ascii="Simplified Arabic" w:hAnsi="Simplified Arabic" w:cs="Simplified Arabic" w:hint="cs"/>
          <w:b w:val="0"/>
          <w:bCs w:val="0"/>
          <w:color w:val="000000"/>
          <w:sz w:val="28"/>
          <w:szCs w:val="28"/>
        </w:rPr>
        <w:t>:</w:t>
      </w:r>
      <w:r w:rsidRPr="00EB3F17">
        <w:rPr>
          <w:rStyle w:val="apple-converted-space"/>
          <w:rFonts w:ascii="Simplified Arabic" w:hAnsi="Simplified Arabic" w:cs="Simplified Arabic" w:hint="cs"/>
          <w:color w:val="000000"/>
          <w:sz w:val="28"/>
          <w:szCs w:val="28"/>
        </w:rPr>
        <w:t> </w:t>
      </w:r>
      <w:r w:rsidRPr="00EB3F17">
        <w:rPr>
          <w:rFonts w:ascii="Simplified Arabic" w:hAnsi="Simplified Arabic" w:cs="Simplified Arabic" w:hint="cs"/>
          <w:color w:val="000000"/>
          <w:sz w:val="28"/>
          <w:szCs w:val="28"/>
          <w:rtl/>
        </w:rPr>
        <w:t>ركزت هذه الدراسة على تحليل دور التدريب في تعزيز الإنتاجية وتحقيق التطوير المهني للموظفين في المؤسسات التعليمية. وأظهرت النتائج أن الموظفين الذين يحصلون على فرص تدريبية مستمرة يتمتعون بمستويات أعلى من الكفاءة والقدرة على التكيف مع التغيرات في بيئة العمل</w:t>
      </w:r>
      <w:r w:rsidRPr="00EB3F17">
        <w:rPr>
          <w:rFonts w:ascii="Simplified Arabic" w:hAnsi="Simplified Arabic" w:cs="Simplified Arabic" w:hint="cs"/>
          <w:color w:val="000000"/>
          <w:sz w:val="28"/>
          <w:szCs w:val="28"/>
        </w:rPr>
        <w:t>.</w:t>
      </w:r>
    </w:p>
    <w:p w14:paraId="67DFE8E3" w14:textId="69876F18" w:rsidR="00EB3F17" w:rsidRPr="00EB3F17" w:rsidRDefault="00EB3F17" w:rsidP="00EB3F17">
      <w:pPr>
        <w:pStyle w:val="Heading4"/>
        <w:numPr>
          <w:ilvl w:val="1"/>
          <w:numId w:val="15"/>
        </w:numPr>
        <w:bidi/>
        <w:jc w:val="lowKashida"/>
        <w:rPr>
          <w:rFonts w:ascii="Simplified Arabic" w:hAnsi="Simplified Arabic" w:cs="Simplified Arabic" w:hint="cs"/>
          <w:i w:val="0"/>
          <w:iCs w:val="0"/>
          <w:color w:val="000000"/>
          <w:sz w:val="28"/>
          <w:szCs w:val="28"/>
        </w:rPr>
      </w:pPr>
      <w:r w:rsidRPr="00EB3F17">
        <w:rPr>
          <w:rStyle w:val="Strong"/>
          <w:rFonts w:ascii="Simplified Arabic" w:hAnsi="Simplified Arabic" w:cs="Simplified Arabic" w:hint="cs"/>
          <w:b w:val="0"/>
          <w:bCs w:val="0"/>
          <w:i w:val="0"/>
          <w:iCs w:val="0"/>
          <w:color w:val="000000"/>
          <w:sz w:val="28"/>
          <w:szCs w:val="28"/>
          <w:rtl/>
        </w:rPr>
        <w:t>تحديات تنفيذ برامج التدريب في المؤسسات التعليمية</w:t>
      </w:r>
    </w:p>
    <w:p w14:paraId="13F64387" w14:textId="77777777" w:rsidR="00EB3F17" w:rsidRPr="00EB3F17" w:rsidRDefault="00EB3F17" w:rsidP="00EB3F17">
      <w:pPr>
        <w:numPr>
          <w:ilvl w:val="0"/>
          <w:numId w:val="25"/>
        </w:numPr>
        <w:bidi/>
        <w:spacing w:before="100" w:beforeAutospacing="1" w:after="100" w:afterAutospacing="1"/>
        <w:jc w:val="lowKashida"/>
        <w:rPr>
          <w:rFonts w:ascii="Simplified Arabic" w:hAnsi="Simplified Arabic" w:cs="Simplified Arabic" w:hint="cs"/>
          <w:color w:val="000000"/>
          <w:sz w:val="28"/>
          <w:szCs w:val="28"/>
        </w:rPr>
      </w:pPr>
      <w:r w:rsidRPr="00EB3F17">
        <w:rPr>
          <w:rStyle w:val="Strong"/>
          <w:rFonts w:ascii="Simplified Arabic" w:hAnsi="Simplified Arabic" w:cs="Simplified Arabic" w:hint="cs"/>
          <w:b w:val="0"/>
          <w:bCs w:val="0"/>
          <w:color w:val="000000"/>
          <w:sz w:val="28"/>
          <w:szCs w:val="28"/>
          <w:rtl/>
        </w:rPr>
        <w:t>المصدر</w:t>
      </w:r>
      <w:r w:rsidRPr="00EB3F17">
        <w:rPr>
          <w:rStyle w:val="Strong"/>
          <w:rFonts w:ascii="Simplified Arabic" w:hAnsi="Simplified Arabic" w:cs="Simplified Arabic" w:hint="cs"/>
          <w:b w:val="0"/>
          <w:bCs w:val="0"/>
          <w:color w:val="000000"/>
          <w:sz w:val="28"/>
          <w:szCs w:val="28"/>
        </w:rPr>
        <w:t>:</w:t>
      </w:r>
      <w:r w:rsidRPr="00EB3F17">
        <w:rPr>
          <w:rStyle w:val="apple-converted-space"/>
          <w:rFonts w:ascii="Simplified Arabic" w:hAnsi="Simplified Arabic" w:cs="Simplified Arabic" w:hint="cs"/>
          <w:color w:val="000000"/>
          <w:sz w:val="28"/>
          <w:szCs w:val="28"/>
        </w:rPr>
        <w:t> </w:t>
      </w:r>
      <w:r w:rsidRPr="00EB3F17">
        <w:rPr>
          <w:rFonts w:ascii="Simplified Arabic" w:hAnsi="Simplified Arabic" w:cs="Simplified Arabic" w:hint="cs"/>
          <w:color w:val="000000"/>
          <w:sz w:val="28"/>
          <w:szCs w:val="28"/>
          <w:rtl/>
        </w:rPr>
        <w:t>الصبحي، ع. (2021). الصعوبات التي تواجه تنفيذ برامج التدريب في المؤسسات التعليمية: دراسة تحليلية</w:t>
      </w:r>
      <w:r w:rsidRPr="00EB3F17">
        <w:rPr>
          <w:rFonts w:ascii="Simplified Arabic" w:hAnsi="Simplified Arabic" w:cs="Simplified Arabic" w:hint="cs"/>
          <w:color w:val="000000"/>
          <w:sz w:val="28"/>
          <w:szCs w:val="28"/>
        </w:rPr>
        <w:t>.</w:t>
      </w:r>
      <w:r w:rsidRPr="00EB3F17">
        <w:rPr>
          <w:rStyle w:val="apple-converted-space"/>
          <w:rFonts w:ascii="Simplified Arabic" w:hAnsi="Simplified Arabic" w:cs="Simplified Arabic" w:hint="cs"/>
          <w:color w:val="000000"/>
          <w:sz w:val="28"/>
          <w:szCs w:val="28"/>
        </w:rPr>
        <w:t> </w:t>
      </w:r>
      <w:r w:rsidRPr="00EB3F17">
        <w:rPr>
          <w:rStyle w:val="Emphasis"/>
          <w:rFonts w:ascii="Simplified Arabic" w:hAnsi="Simplified Arabic" w:cs="Simplified Arabic" w:hint="cs"/>
          <w:i w:val="0"/>
          <w:iCs w:val="0"/>
          <w:color w:val="000000"/>
          <w:sz w:val="28"/>
          <w:szCs w:val="28"/>
          <w:rtl/>
        </w:rPr>
        <w:t>مجلة الدراسات التربوية، 14</w:t>
      </w:r>
      <w:r w:rsidRPr="00EB3F17">
        <w:rPr>
          <w:rFonts w:ascii="Simplified Arabic" w:hAnsi="Simplified Arabic" w:cs="Simplified Arabic" w:hint="cs"/>
          <w:color w:val="000000"/>
          <w:sz w:val="28"/>
          <w:szCs w:val="28"/>
        </w:rPr>
        <w:t>(2)</w:t>
      </w:r>
      <w:r w:rsidRPr="00EB3F17">
        <w:rPr>
          <w:rFonts w:ascii="Simplified Arabic" w:hAnsi="Simplified Arabic" w:cs="Simplified Arabic" w:hint="cs"/>
          <w:color w:val="000000"/>
          <w:sz w:val="28"/>
          <w:szCs w:val="28"/>
          <w:rtl/>
        </w:rPr>
        <w:t>، 55-79</w:t>
      </w:r>
      <w:r w:rsidRPr="00EB3F17">
        <w:rPr>
          <w:rFonts w:ascii="Simplified Arabic" w:hAnsi="Simplified Arabic" w:cs="Simplified Arabic" w:hint="cs"/>
          <w:color w:val="000000"/>
          <w:sz w:val="28"/>
          <w:szCs w:val="28"/>
        </w:rPr>
        <w:t>.</w:t>
      </w:r>
    </w:p>
    <w:p w14:paraId="0D0B6A2B" w14:textId="33FE0C2B" w:rsidR="00F925D0" w:rsidRPr="009348F8" w:rsidRDefault="00EB3F17" w:rsidP="009348F8">
      <w:pPr>
        <w:numPr>
          <w:ilvl w:val="0"/>
          <w:numId w:val="25"/>
        </w:numPr>
        <w:bidi/>
        <w:spacing w:before="100" w:beforeAutospacing="1" w:after="100" w:afterAutospacing="1"/>
        <w:jc w:val="lowKashida"/>
        <w:rPr>
          <w:rFonts w:ascii="Simplified Arabic" w:hAnsi="Simplified Arabic" w:cs="Simplified Arabic"/>
          <w:color w:val="000000"/>
          <w:sz w:val="28"/>
          <w:szCs w:val="28"/>
        </w:rPr>
      </w:pPr>
      <w:r w:rsidRPr="00EB3F17">
        <w:rPr>
          <w:rStyle w:val="Strong"/>
          <w:rFonts w:ascii="Simplified Arabic" w:hAnsi="Simplified Arabic" w:cs="Simplified Arabic" w:hint="cs"/>
          <w:b w:val="0"/>
          <w:bCs w:val="0"/>
          <w:color w:val="000000"/>
          <w:sz w:val="28"/>
          <w:szCs w:val="28"/>
          <w:rtl/>
        </w:rPr>
        <w:t>ملخص</w:t>
      </w:r>
      <w:r w:rsidRPr="00EB3F17">
        <w:rPr>
          <w:rStyle w:val="Strong"/>
          <w:rFonts w:ascii="Simplified Arabic" w:hAnsi="Simplified Arabic" w:cs="Simplified Arabic" w:hint="cs"/>
          <w:b w:val="0"/>
          <w:bCs w:val="0"/>
          <w:color w:val="000000"/>
          <w:sz w:val="28"/>
          <w:szCs w:val="28"/>
        </w:rPr>
        <w:t>:</w:t>
      </w:r>
      <w:r w:rsidRPr="00EB3F17">
        <w:rPr>
          <w:rStyle w:val="apple-converted-space"/>
          <w:rFonts w:ascii="Simplified Arabic" w:hAnsi="Simplified Arabic" w:cs="Simplified Arabic" w:hint="cs"/>
          <w:color w:val="000000"/>
          <w:sz w:val="28"/>
          <w:szCs w:val="28"/>
        </w:rPr>
        <w:t> </w:t>
      </w:r>
      <w:r w:rsidRPr="00EB3F17">
        <w:rPr>
          <w:rFonts w:ascii="Simplified Arabic" w:hAnsi="Simplified Arabic" w:cs="Simplified Arabic" w:hint="cs"/>
          <w:color w:val="000000"/>
          <w:sz w:val="28"/>
          <w:szCs w:val="28"/>
          <w:rtl/>
        </w:rPr>
        <w:t>تناولت هذه الدراسة أبرز الصعوبات التي تواجه تنفيذ برامج التدريب، مثل نقص التمويل، وقلة توفر المدربين المؤهلين، وعدم ملاءمة جداول التدريب مع أوقات العمل. وأوصت الدراسة بتطوير خطط تدريبية مرنة تتناسب مع طبيعة العمل التعليمي لضمان تحقيق الاستفادة القصوى من البرامج التدريبية</w:t>
      </w:r>
    </w:p>
    <w:p w14:paraId="5BFE0EB1" w14:textId="77777777" w:rsidR="00D83697" w:rsidRDefault="00D83697" w:rsidP="00F925D0">
      <w:pPr>
        <w:jc w:val="center"/>
        <w:rPr>
          <w:rFonts w:ascii="Sakkal Majalla" w:hAnsi="Sakkal Majalla" w:cs="Sakkal Majalla"/>
          <w:b/>
          <w:bCs/>
          <w:sz w:val="48"/>
          <w:szCs w:val="48"/>
          <w:u w:val="single"/>
        </w:rPr>
      </w:pPr>
    </w:p>
    <w:p w14:paraId="0FDED8B1" w14:textId="77777777" w:rsidR="00D83697" w:rsidRDefault="00D83697" w:rsidP="00F925D0">
      <w:pPr>
        <w:jc w:val="center"/>
        <w:rPr>
          <w:rFonts w:ascii="Sakkal Majalla" w:hAnsi="Sakkal Majalla" w:cs="Sakkal Majalla"/>
          <w:b/>
          <w:bCs/>
          <w:sz w:val="48"/>
          <w:szCs w:val="48"/>
          <w:u w:val="single"/>
        </w:rPr>
      </w:pPr>
    </w:p>
    <w:p w14:paraId="6C75A64D" w14:textId="77777777" w:rsidR="00D83697" w:rsidRDefault="00D83697" w:rsidP="00F925D0">
      <w:pPr>
        <w:jc w:val="center"/>
        <w:rPr>
          <w:rFonts w:ascii="Sakkal Majalla" w:hAnsi="Sakkal Majalla" w:cs="Sakkal Majalla"/>
          <w:b/>
          <w:bCs/>
          <w:sz w:val="48"/>
          <w:szCs w:val="48"/>
          <w:u w:val="single"/>
        </w:rPr>
      </w:pPr>
    </w:p>
    <w:p w14:paraId="73C35AF9" w14:textId="77777777" w:rsidR="00D83697" w:rsidRDefault="00D83697" w:rsidP="00F925D0">
      <w:pPr>
        <w:jc w:val="center"/>
        <w:rPr>
          <w:rFonts w:ascii="Sakkal Majalla" w:hAnsi="Sakkal Majalla" w:cs="Sakkal Majalla"/>
          <w:b/>
          <w:bCs/>
          <w:sz w:val="48"/>
          <w:szCs w:val="48"/>
          <w:u w:val="single"/>
        </w:rPr>
      </w:pPr>
    </w:p>
    <w:p w14:paraId="374C28B6" w14:textId="77777777" w:rsidR="00D83697" w:rsidRDefault="00D83697" w:rsidP="00F925D0">
      <w:pPr>
        <w:jc w:val="center"/>
        <w:rPr>
          <w:rFonts w:ascii="Sakkal Majalla" w:hAnsi="Sakkal Majalla" w:cs="Sakkal Majalla"/>
          <w:b/>
          <w:bCs/>
          <w:sz w:val="48"/>
          <w:szCs w:val="48"/>
          <w:u w:val="single"/>
        </w:rPr>
      </w:pPr>
    </w:p>
    <w:p w14:paraId="6A618BC9" w14:textId="77777777" w:rsidR="00D83697" w:rsidRDefault="00D83697" w:rsidP="00F925D0">
      <w:pPr>
        <w:jc w:val="center"/>
        <w:rPr>
          <w:rFonts w:ascii="Sakkal Majalla" w:hAnsi="Sakkal Majalla" w:cs="Sakkal Majalla"/>
          <w:b/>
          <w:bCs/>
          <w:sz w:val="48"/>
          <w:szCs w:val="48"/>
          <w:u w:val="single"/>
        </w:rPr>
      </w:pPr>
    </w:p>
    <w:p w14:paraId="1C52E7A1" w14:textId="77777777" w:rsidR="00D83697" w:rsidRDefault="00D83697" w:rsidP="00F925D0">
      <w:pPr>
        <w:jc w:val="center"/>
        <w:rPr>
          <w:rFonts w:ascii="Sakkal Majalla" w:hAnsi="Sakkal Majalla" w:cs="Sakkal Majalla"/>
          <w:b/>
          <w:bCs/>
          <w:sz w:val="48"/>
          <w:szCs w:val="48"/>
          <w:u w:val="single"/>
        </w:rPr>
      </w:pPr>
    </w:p>
    <w:p w14:paraId="3919A051" w14:textId="77777777" w:rsidR="00D83697" w:rsidRDefault="00D83697" w:rsidP="00F925D0">
      <w:pPr>
        <w:jc w:val="center"/>
        <w:rPr>
          <w:rFonts w:ascii="Sakkal Majalla" w:hAnsi="Sakkal Majalla" w:cs="Sakkal Majalla"/>
          <w:b/>
          <w:bCs/>
          <w:sz w:val="48"/>
          <w:szCs w:val="48"/>
          <w:u w:val="single"/>
        </w:rPr>
      </w:pPr>
    </w:p>
    <w:p w14:paraId="495F06B8" w14:textId="77777777" w:rsidR="00D83697" w:rsidRDefault="00D83697" w:rsidP="00F925D0">
      <w:pPr>
        <w:jc w:val="cente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7048F6B3" w14:textId="0C23D6CB" w:rsidR="00F925D0" w:rsidRDefault="00F925D0" w:rsidP="009348F8">
      <w:pPr>
        <w:jc w:val="center"/>
        <w:outlineLvl w:val="0"/>
        <w:rPr>
          <w:rFonts w:ascii="Sakkal Majalla" w:hAnsi="Sakkal Majalla" w:cs="Sakkal Majalla"/>
          <w:b/>
          <w:bCs/>
          <w:sz w:val="48"/>
          <w:szCs w:val="48"/>
          <w:u w:val="single"/>
          <w:rtl/>
        </w:rPr>
      </w:pPr>
      <w:bookmarkStart w:id="30" w:name="_Toc192544948"/>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bookmarkEnd w:id="30"/>
    </w:p>
    <w:p w14:paraId="3A2D2B16" w14:textId="06819377" w:rsidR="00F925D0" w:rsidRPr="009125CE" w:rsidRDefault="00F925D0" w:rsidP="009348F8">
      <w:pPr>
        <w:jc w:val="center"/>
        <w:outlineLvl w:val="0"/>
        <w:rPr>
          <w:rFonts w:ascii="Sakkal Majalla" w:hAnsi="Sakkal Majalla" w:cs="Sakkal Majalla"/>
          <w:b/>
          <w:bCs/>
          <w:sz w:val="48"/>
          <w:szCs w:val="48"/>
          <w:u w:val="single"/>
          <w:rtl/>
        </w:rPr>
      </w:pPr>
      <w:bookmarkStart w:id="31" w:name="_Toc192544949"/>
      <w:r>
        <w:rPr>
          <w:rFonts w:ascii="Sakkal Majalla" w:hAnsi="Sakkal Majalla" w:cs="Sakkal Majalla" w:hint="cs"/>
          <w:b/>
          <w:bCs/>
          <w:sz w:val="48"/>
          <w:szCs w:val="48"/>
          <w:u w:val="single"/>
          <w:rtl/>
        </w:rPr>
        <w:t>منهجية الدراسة</w:t>
      </w:r>
      <w:bookmarkEnd w:id="31"/>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06F17FC3" w14:textId="77777777" w:rsidR="002B17AD" w:rsidRDefault="002B17AD" w:rsidP="00D22171">
      <w:pPr>
        <w:rPr>
          <w:rFonts w:ascii="Sakkal Majalla" w:hAnsi="Sakkal Majalla" w:cs="Sakkal Majalla"/>
          <w:sz w:val="28"/>
          <w:szCs w:val="28"/>
          <w:u w:val="single"/>
          <w:rtl/>
        </w:rPr>
      </w:pPr>
    </w:p>
    <w:p w14:paraId="32EEFA43" w14:textId="77777777" w:rsidR="002B17AD" w:rsidRDefault="002B17AD" w:rsidP="00D22171">
      <w:pPr>
        <w:rPr>
          <w:rFonts w:ascii="Sakkal Majalla" w:hAnsi="Sakkal Majalla" w:cs="Sakkal Majalla"/>
          <w:sz w:val="28"/>
          <w:szCs w:val="28"/>
          <w:u w:val="single"/>
          <w:rtl/>
        </w:rPr>
      </w:pPr>
    </w:p>
    <w:p w14:paraId="478B35C0" w14:textId="77777777" w:rsidR="002B17AD" w:rsidRDefault="002B17AD" w:rsidP="00D22171">
      <w:pPr>
        <w:rPr>
          <w:rFonts w:ascii="Sakkal Majalla" w:hAnsi="Sakkal Majalla" w:cs="Sakkal Majalla"/>
          <w:sz w:val="28"/>
          <w:szCs w:val="28"/>
          <w:u w:val="single"/>
          <w:rtl/>
        </w:rPr>
      </w:pPr>
    </w:p>
    <w:p w14:paraId="2294E630" w14:textId="77777777" w:rsidR="002B17AD" w:rsidRDefault="002B17AD" w:rsidP="00D22171">
      <w:pPr>
        <w:rPr>
          <w:rFonts w:ascii="Sakkal Majalla" w:hAnsi="Sakkal Majalla" w:cs="Sakkal Majalla"/>
          <w:sz w:val="28"/>
          <w:szCs w:val="28"/>
          <w:u w:val="single"/>
          <w:rtl/>
        </w:rPr>
      </w:pPr>
    </w:p>
    <w:p w14:paraId="15C9F7BB" w14:textId="77777777" w:rsidR="002B17AD" w:rsidRDefault="002B17AD" w:rsidP="00D22171">
      <w:pPr>
        <w:rPr>
          <w:rFonts w:ascii="Sakkal Majalla" w:hAnsi="Sakkal Majalla" w:cs="Sakkal Majalla"/>
          <w:sz w:val="28"/>
          <w:szCs w:val="28"/>
          <w:u w:val="single"/>
          <w:rtl/>
        </w:rPr>
      </w:pPr>
    </w:p>
    <w:p w14:paraId="07AA0B06" w14:textId="77777777" w:rsidR="002B17AD" w:rsidRDefault="002B17AD" w:rsidP="00D22171">
      <w:pPr>
        <w:rPr>
          <w:rFonts w:ascii="Sakkal Majalla" w:hAnsi="Sakkal Majalla" w:cs="Sakkal Majalla"/>
          <w:sz w:val="28"/>
          <w:szCs w:val="28"/>
          <w:u w:val="single"/>
          <w:rtl/>
        </w:rPr>
      </w:pPr>
    </w:p>
    <w:p w14:paraId="360F94DC" w14:textId="77777777" w:rsidR="002B17AD" w:rsidRDefault="002B17AD"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287C3718" w14:textId="77777777" w:rsidR="00BC094B" w:rsidRDefault="00BC094B" w:rsidP="00D22171">
      <w:pPr>
        <w:rPr>
          <w:rFonts w:ascii="Sakkal Majalla" w:hAnsi="Sakkal Majalla" w:cs="Sakkal Majalla"/>
          <w:sz w:val="28"/>
          <w:szCs w:val="28"/>
          <w:u w:val="single"/>
          <w:rtl/>
        </w:rPr>
      </w:pPr>
    </w:p>
    <w:p w14:paraId="13EC2316" w14:textId="77777777" w:rsidR="00EB3F17" w:rsidRPr="009348F8" w:rsidRDefault="00EB3F17" w:rsidP="009348F8">
      <w:pPr>
        <w:jc w:val="right"/>
        <w:outlineLvl w:val="0"/>
        <w:rPr>
          <w:rFonts w:ascii="Simplified Arabic" w:hAnsi="Simplified Arabic" w:cs="Simplified Arabic" w:hint="cs"/>
          <w:b/>
          <w:bCs/>
          <w:sz w:val="28"/>
          <w:szCs w:val="28"/>
          <w:u w:val="single"/>
        </w:rPr>
      </w:pPr>
      <w:bookmarkStart w:id="32" w:name="_Toc192544020"/>
      <w:bookmarkStart w:id="33" w:name="_Toc192544950"/>
      <w:r w:rsidRPr="009348F8">
        <w:rPr>
          <w:rFonts w:ascii="Simplified Arabic" w:hAnsi="Simplified Arabic" w:cs="Simplified Arabic" w:hint="cs"/>
          <w:b/>
          <w:bCs/>
          <w:sz w:val="28"/>
          <w:szCs w:val="28"/>
          <w:u w:val="single"/>
          <w:rtl/>
        </w:rPr>
        <w:lastRenderedPageBreak/>
        <w:t>المنهجية وطرق البحث</w:t>
      </w:r>
      <w:bookmarkEnd w:id="32"/>
      <w:bookmarkEnd w:id="33"/>
    </w:p>
    <w:p w14:paraId="650AB39E" w14:textId="77777777" w:rsidR="00EB3F17" w:rsidRPr="00EB3F17" w:rsidRDefault="00EB3F17" w:rsidP="00EB3F17">
      <w:pPr>
        <w:pStyle w:val="NormalWeb"/>
        <w:bidi/>
        <w:jc w:val="lowKashida"/>
        <w:rPr>
          <w:rFonts w:ascii="Simplified Arabic" w:hAnsi="Simplified Arabic" w:cs="Simplified Arabic" w:hint="cs"/>
          <w:color w:val="000000"/>
          <w:sz w:val="28"/>
          <w:szCs w:val="28"/>
        </w:rPr>
      </w:pPr>
      <w:r w:rsidRPr="00EB3F17">
        <w:rPr>
          <w:rFonts w:ascii="Simplified Arabic" w:hAnsi="Simplified Arabic" w:cs="Simplified Arabic" w:hint="cs"/>
          <w:color w:val="000000"/>
          <w:sz w:val="28"/>
          <w:szCs w:val="28"/>
          <w:rtl/>
        </w:rPr>
        <w:t>اعتمدت هذه الدراسة على</w:t>
      </w:r>
      <w:r w:rsidRPr="00EB3F17">
        <w:rPr>
          <w:rStyle w:val="apple-converted-space"/>
          <w:rFonts w:ascii="Simplified Arabic" w:hAnsi="Simplified Arabic" w:cs="Simplified Arabic" w:hint="cs"/>
          <w:color w:val="000000"/>
          <w:sz w:val="28"/>
          <w:szCs w:val="28"/>
          <w:rtl/>
        </w:rPr>
        <w:t> </w:t>
      </w:r>
      <w:r w:rsidRPr="00EB3F17">
        <w:rPr>
          <w:rStyle w:val="Strong"/>
          <w:rFonts w:ascii="Simplified Arabic" w:hAnsi="Simplified Arabic" w:cs="Simplified Arabic" w:hint="cs"/>
          <w:b w:val="0"/>
          <w:bCs w:val="0"/>
          <w:color w:val="000000"/>
          <w:sz w:val="28"/>
          <w:szCs w:val="28"/>
          <w:rtl/>
        </w:rPr>
        <w:t>المنهج الوصفي التحليلي</w:t>
      </w:r>
      <w:r w:rsidRPr="00EB3F17">
        <w:rPr>
          <w:rStyle w:val="apple-converted-space"/>
          <w:rFonts w:ascii="Simplified Arabic" w:hAnsi="Simplified Arabic" w:cs="Simplified Arabic" w:hint="cs"/>
          <w:color w:val="000000"/>
          <w:sz w:val="28"/>
          <w:szCs w:val="28"/>
          <w:rtl/>
        </w:rPr>
        <w:t> </w:t>
      </w:r>
      <w:r w:rsidRPr="00EB3F17">
        <w:rPr>
          <w:rFonts w:ascii="Simplified Arabic" w:hAnsi="Simplified Arabic" w:cs="Simplified Arabic" w:hint="cs"/>
          <w:color w:val="000000"/>
          <w:sz w:val="28"/>
          <w:szCs w:val="28"/>
          <w:rtl/>
        </w:rPr>
        <w:t>لدراسة أثر برامج التدريب والتطوير على تحسين الأداء الوظيفي للموظفين في المؤسسات التعليمية. وقد تم اختيار هذا المنهج لأنه يتيح تحليل الظاهرة كما هي في الواقع، حيث تم جمع البيانات وتحليلها بشكل دقيق لفهم العلاقة بين التدريب والأداء الوظيفي، إضافةً إلى دراسة الفروقات في الأداء قبل وبعد التدريب</w:t>
      </w:r>
      <w:r w:rsidRPr="00EB3F17">
        <w:rPr>
          <w:rFonts w:ascii="Simplified Arabic" w:hAnsi="Simplified Arabic" w:cs="Simplified Arabic" w:hint="cs"/>
          <w:color w:val="000000"/>
          <w:sz w:val="28"/>
          <w:szCs w:val="28"/>
        </w:rPr>
        <w:t>.</w:t>
      </w:r>
    </w:p>
    <w:p w14:paraId="6699B02E" w14:textId="77777777" w:rsidR="00EB3F17" w:rsidRPr="009348F8" w:rsidRDefault="00EB3F17" w:rsidP="009348F8">
      <w:pPr>
        <w:jc w:val="right"/>
        <w:outlineLvl w:val="0"/>
        <w:rPr>
          <w:rFonts w:ascii="Simplified Arabic" w:hAnsi="Simplified Arabic" w:cs="Simplified Arabic" w:hint="cs"/>
          <w:b/>
          <w:bCs/>
          <w:sz w:val="28"/>
          <w:szCs w:val="28"/>
          <w:u w:val="single"/>
        </w:rPr>
      </w:pPr>
      <w:bookmarkStart w:id="34" w:name="_Toc192544021"/>
      <w:bookmarkStart w:id="35" w:name="_Toc192544951"/>
      <w:r w:rsidRPr="009348F8">
        <w:rPr>
          <w:rFonts w:ascii="Simplified Arabic" w:hAnsi="Simplified Arabic" w:cs="Simplified Arabic"/>
          <w:b/>
          <w:bCs/>
          <w:sz w:val="28"/>
          <w:szCs w:val="28"/>
          <w:u w:val="single"/>
          <w:rtl/>
        </w:rPr>
        <w:t>أدوات البحث</w:t>
      </w:r>
      <w:bookmarkEnd w:id="34"/>
      <w:bookmarkEnd w:id="35"/>
    </w:p>
    <w:p w14:paraId="3108B140" w14:textId="77777777" w:rsidR="00EB3F17" w:rsidRPr="00EB3F17" w:rsidRDefault="00EB3F17" w:rsidP="00EB3F17">
      <w:pPr>
        <w:pStyle w:val="NormalWeb"/>
        <w:bidi/>
        <w:jc w:val="lowKashida"/>
        <w:rPr>
          <w:rFonts w:ascii="Simplified Arabic" w:hAnsi="Simplified Arabic" w:cs="Simplified Arabic" w:hint="cs"/>
          <w:color w:val="000000"/>
          <w:sz w:val="28"/>
          <w:szCs w:val="28"/>
        </w:rPr>
      </w:pPr>
      <w:r w:rsidRPr="00EB3F17">
        <w:rPr>
          <w:rFonts w:ascii="Simplified Arabic" w:hAnsi="Simplified Arabic" w:cs="Simplified Arabic" w:hint="cs"/>
          <w:color w:val="000000"/>
          <w:sz w:val="28"/>
          <w:szCs w:val="28"/>
          <w:rtl/>
        </w:rPr>
        <w:t>تم استخدام مجموعة من الأدوات البحثية لجمع البيانات وتحليلها، بما يضمن تحقيق أهداف الدراسة بدقة. وتضمنت الأدوات البحثية ما يلي</w:t>
      </w:r>
      <w:r w:rsidRPr="00EB3F17">
        <w:rPr>
          <w:rFonts w:ascii="Simplified Arabic" w:hAnsi="Simplified Arabic" w:cs="Simplified Arabic" w:hint="cs"/>
          <w:color w:val="000000"/>
          <w:sz w:val="28"/>
          <w:szCs w:val="28"/>
        </w:rPr>
        <w:t>:</w:t>
      </w:r>
    </w:p>
    <w:p w14:paraId="3584A43D" w14:textId="5B782002" w:rsidR="00EB3F17" w:rsidRPr="00EB3F17" w:rsidRDefault="00EB3F17" w:rsidP="00EB3F17">
      <w:pPr>
        <w:pStyle w:val="Heading4"/>
        <w:numPr>
          <w:ilvl w:val="1"/>
          <w:numId w:val="24"/>
        </w:numPr>
        <w:bidi/>
        <w:jc w:val="lowKashida"/>
        <w:rPr>
          <w:rFonts w:ascii="Simplified Arabic" w:hAnsi="Simplified Arabic" w:cs="Simplified Arabic" w:hint="cs"/>
          <w:i w:val="0"/>
          <w:iCs w:val="0"/>
          <w:color w:val="000000"/>
          <w:sz w:val="28"/>
          <w:szCs w:val="28"/>
        </w:rPr>
      </w:pPr>
      <w:r w:rsidRPr="00EB3F17">
        <w:rPr>
          <w:rStyle w:val="Strong"/>
          <w:rFonts w:ascii="Simplified Arabic" w:hAnsi="Simplified Arabic" w:cs="Simplified Arabic" w:hint="cs"/>
          <w:b w:val="0"/>
          <w:bCs w:val="0"/>
          <w:i w:val="0"/>
          <w:iCs w:val="0"/>
          <w:color w:val="000000"/>
          <w:sz w:val="28"/>
          <w:szCs w:val="28"/>
          <w:rtl/>
        </w:rPr>
        <w:t>الاستبانة</w:t>
      </w:r>
      <w:r>
        <w:rPr>
          <w:rStyle w:val="Strong"/>
          <w:rFonts w:ascii="Simplified Arabic" w:hAnsi="Simplified Arabic" w:cs="Simplified Arabic" w:hint="cs"/>
          <w:b w:val="0"/>
          <w:bCs w:val="0"/>
          <w:i w:val="0"/>
          <w:iCs w:val="0"/>
          <w:color w:val="000000"/>
          <w:sz w:val="28"/>
          <w:szCs w:val="28"/>
          <w:rtl/>
        </w:rPr>
        <w:t>:</w:t>
      </w:r>
    </w:p>
    <w:p w14:paraId="3C9D96A5" w14:textId="77777777" w:rsidR="00EB3F17" w:rsidRPr="00EB3F17" w:rsidRDefault="00EB3F17" w:rsidP="00EB3F17">
      <w:pPr>
        <w:pStyle w:val="NormalWeb"/>
        <w:bidi/>
        <w:jc w:val="lowKashida"/>
        <w:rPr>
          <w:rFonts w:ascii="Simplified Arabic" w:hAnsi="Simplified Arabic" w:cs="Simplified Arabic" w:hint="cs"/>
          <w:color w:val="000000"/>
          <w:sz w:val="28"/>
          <w:szCs w:val="28"/>
        </w:rPr>
      </w:pPr>
      <w:r w:rsidRPr="00EB3F17">
        <w:rPr>
          <w:rFonts w:ascii="Simplified Arabic" w:hAnsi="Simplified Arabic" w:cs="Simplified Arabic" w:hint="cs"/>
          <w:color w:val="000000"/>
          <w:sz w:val="28"/>
          <w:szCs w:val="28"/>
          <w:rtl/>
        </w:rPr>
        <w:t>تم تصميم استبانة لقياس وجهات نظر الموظفين حول فعالية برامج التدريب ومدى تأثيرها على أدائهم. وقد اشتملت الاستبانة على أسئلة متعلقة بجوانب مختلفة من التدريب، مثل جودة المحتوى التدريبي، أساليب التدريب، والدعم الإداري</w:t>
      </w:r>
      <w:r w:rsidRPr="00EB3F17">
        <w:rPr>
          <w:rFonts w:ascii="Simplified Arabic" w:hAnsi="Simplified Arabic" w:cs="Simplified Arabic" w:hint="cs"/>
          <w:color w:val="000000"/>
          <w:sz w:val="28"/>
          <w:szCs w:val="28"/>
        </w:rPr>
        <w:t>.</w:t>
      </w:r>
    </w:p>
    <w:p w14:paraId="04A913A8" w14:textId="77777777" w:rsidR="00EB3F17" w:rsidRPr="00EB3F17" w:rsidRDefault="00EB3F17" w:rsidP="00EB3F17">
      <w:pPr>
        <w:pStyle w:val="NormalWeb"/>
        <w:bidi/>
        <w:jc w:val="lowKashida"/>
        <w:rPr>
          <w:rFonts w:ascii="Simplified Arabic" w:hAnsi="Simplified Arabic" w:cs="Simplified Arabic" w:hint="cs"/>
          <w:color w:val="000000"/>
          <w:sz w:val="28"/>
          <w:szCs w:val="28"/>
        </w:rPr>
      </w:pPr>
      <w:r w:rsidRPr="00EB3F17">
        <w:rPr>
          <w:rStyle w:val="Strong"/>
          <w:rFonts w:ascii="Simplified Arabic" w:hAnsi="Simplified Arabic" w:cs="Simplified Arabic" w:hint="cs"/>
          <w:color w:val="000000"/>
          <w:sz w:val="28"/>
          <w:szCs w:val="28"/>
          <w:rtl/>
        </w:rPr>
        <w:t>مكونات الاستبانة</w:t>
      </w:r>
      <w:r w:rsidRPr="00EB3F17">
        <w:rPr>
          <w:rStyle w:val="Strong"/>
          <w:rFonts w:ascii="Simplified Arabic" w:hAnsi="Simplified Arabic" w:cs="Simplified Arabic" w:hint="cs"/>
          <w:color w:val="000000"/>
          <w:sz w:val="28"/>
          <w:szCs w:val="28"/>
        </w:rPr>
        <w:t>:</w:t>
      </w:r>
    </w:p>
    <w:p w14:paraId="6563D418" w14:textId="77777777" w:rsidR="00EB3F17" w:rsidRPr="00EB3F17" w:rsidRDefault="00EB3F17" w:rsidP="00EB3F17">
      <w:pPr>
        <w:numPr>
          <w:ilvl w:val="0"/>
          <w:numId w:val="26"/>
        </w:numPr>
        <w:bidi/>
        <w:spacing w:before="100" w:beforeAutospacing="1" w:after="100" w:afterAutospacing="1"/>
        <w:jc w:val="lowKashida"/>
        <w:rPr>
          <w:rFonts w:ascii="Simplified Arabic" w:hAnsi="Simplified Arabic" w:cs="Simplified Arabic" w:hint="cs"/>
          <w:color w:val="000000"/>
          <w:sz w:val="28"/>
          <w:szCs w:val="28"/>
        </w:rPr>
      </w:pPr>
      <w:r w:rsidRPr="00EB3F17">
        <w:rPr>
          <w:rStyle w:val="Strong"/>
          <w:rFonts w:ascii="Simplified Arabic" w:hAnsi="Simplified Arabic" w:cs="Simplified Arabic" w:hint="cs"/>
          <w:b w:val="0"/>
          <w:bCs w:val="0"/>
          <w:color w:val="000000"/>
          <w:sz w:val="28"/>
          <w:szCs w:val="28"/>
          <w:rtl/>
        </w:rPr>
        <w:t>الجزء الأول</w:t>
      </w:r>
      <w:r w:rsidRPr="00EB3F17">
        <w:rPr>
          <w:rStyle w:val="Strong"/>
          <w:rFonts w:ascii="Simplified Arabic" w:hAnsi="Simplified Arabic" w:cs="Simplified Arabic" w:hint="cs"/>
          <w:b w:val="0"/>
          <w:bCs w:val="0"/>
          <w:color w:val="000000"/>
          <w:sz w:val="28"/>
          <w:szCs w:val="28"/>
        </w:rPr>
        <w:t>:</w:t>
      </w:r>
      <w:r w:rsidRPr="00EB3F17">
        <w:rPr>
          <w:rStyle w:val="apple-converted-space"/>
          <w:rFonts w:ascii="Simplified Arabic" w:hAnsi="Simplified Arabic" w:cs="Simplified Arabic" w:hint="cs"/>
          <w:color w:val="000000"/>
          <w:sz w:val="28"/>
          <w:szCs w:val="28"/>
        </w:rPr>
        <w:t> </w:t>
      </w:r>
      <w:r w:rsidRPr="00EB3F17">
        <w:rPr>
          <w:rFonts w:ascii="Simplified Arabic" w:hAnsi="Simplified Arabic" w:cs="Simplified Arabic" w:hint="cs"/>
          <w:color w:val="000000"/>
          <w:sz w:val="28"/>
          <w:szCs w:val="28"/>
          <w:rtl/>
        </w:rPr>
        <w:t>البيانات الديموغرافية مثل العمر، الجنس، المؤهل العلمي، سنوات الخبرة، والمستوى الوظيفي، حيث ساعدت هذه البيانات في تحليل تأثير المتغيرات الشخصية على الاستجابة لبرامج التدريب</w:t>
      </w:r>
      <w:r w:rsidRPr="00EB3F17">
        <w:rPr>
          <w:rFonts w:ascii="Simplified Arabic" w:hAnsi="Simplified Arabic" w:cs="Simplified Arabic" w:hint="cs"/>
          <w:color w:val="000000"/>
          <w:sz w:val="28"/>
          <w:szCs w:val="28"/>
        </w:rPr>
        <w:t>.</w:t>
      </w:r>
    </w:p>
    <w:p w14:paraId="41CC822C" w14:textId="77777777" w:rsidR="00EB3F17" w:rsidRPr="00EB3F17" w:rsidRDefault="00EB3F17" w:rsidP="00EB3F17">
      <w:pPr>
        <w:numPr>
          <w:ilvl w:val="0"/>
          <w:numId w:val="26"/>
        </w:numPr>
        <w:bidi/>
        <w:spacing w:before="100" w:beforeAutospacing="1" w:after="100" w:afterAutospacing="1"/>
        <w:jc w:val="lowKashida"/>
        <w:rPr>
          <w:rFonts w:ascii="Simplified Arabic" w:hAnsi="Simplified Arabic" w:cs="Simplified Arabic" w:hint="cs"/>
          <w:color w:val="000000"/>
          <w:sz w:val="28"/>
          <w:szCs w:val="28"/>
        </w:rPr>
      </w:pPr>
      <w:r w:rsidRPr="00EB3F17">
        <w:rPr>
          <w:rStyle w:val="Strong"/>
          <w:rFonts w:ascii="Simplified Arabic" w:hAnsi="Simplified Arabic" w:cs="Simplified Arabic" w:hint="cs"/>
          <w:b w:val="0"/>
          <w:bCs w:val="0"/>
          <w:color w:val="000000"/>
          <w:sz w:val="28"/>
          <w:szCs w:val="28"/>
          <w:rtl/>
        </w:rPr>
        <w:t>الجزء الثاني</w:t>
      </w:r>
      <w:r w:rsidRPr="00EB3F17">
        <w:rPr>
          <w:rStyle w:val="Strong"/>
          <w:rFonts w:ascii="Simplified Arabic" w:hAnsi="Simplified Arabic" w:cs="Simplified Arabic" w:hint="cs"/>
          <w:b w:val="0"/>
          <w:bCs w:val="0"/>
          <w:color w:val="000000"/>
          <w:sz w:val="28"/>
          <w:szCs w:val="28"/>
        </w:rPr>
        <w:t>:</w:t>
      </w:r>
      <w:r w:rsidRPr="00EB3F17">
        <w:rPr>
          <w:rStyle w:val="apple-converted-space"/>
          <w:rFonts w:ascii="Simplified Arabic" w:hAnsi="Simplified Arabic" w:cs="Simplified Arabic" w:hint="cs"/>
          <w:color w:val="000000"/>
          <w:sz w:val="28"/>
          <w:szCs w:val="28"/>
        </w:rPr>
        <w:t> </w:t>
      </w:r>
      <w:r w:rsidRPr="00EB3F17">
        <w:rPr>
          <w:rFonts w:ascii="Simplified Arabic" w:hAnsi="Simplified Arabic" w:cs="Simplified Arabic" w:hint="cs"/>
          <w:color w:val="000000"/>
          <w:sz w:val="28"/>
          <w:szCs w:val="28"/>
          <w:rtl/>
        </w:rPr>
        <w:t>أسئلة مغلقة تقيس مدى رضا الموظفين عن برامج التدريب، متضمنة جوانب مثل المحتوى التدريبي، فعالية الأساليب المستخدمة، ومدى توافق التدريب مع احتياجاتهم المهنية</w:t>
      </w:r>
      <w:r w:rsidRPr="00EB3F17">
        <w:rPr>
          <w:rFonts w:ascii="Simplified Arabic" w:hAnsi="Simplified Arabic" w:cs="Simplified Arabic" w:hint="cs"/>
          <w:color w:val="000000"/>
          <w:sz w:val="28"/>
          <w:szCs w:val="28"/>
        </w:rPr>
        <w:t>.</w:t>
      </w:r>
    </w:p>
    <w:p w14:paraId="5DAAA993" w14:textId="77777777" w:rsidR="00EB3F17" w:rsidRPr="00EB3F17" w:rsidRDefault="00EB3F17" w:rsidP="00EB3F17">
      <w:pPr>
        <w:numPr>
          <w:ilvl w:val="0"/>
          <w:numId w:val="26"/>
        </w:numPr>
        <w:bidi/>
        <w:spacing w:before="100" w:beforeAutospacing="1" w:after="100" w:afterAutospacing="1"/>
        <w:jc w:val="lowKashida"/>
        <w:rPr>
          <w:rFonts w:ascii="Simplified Arabic" w:hAnsi="Simplified Arabic" w:cs="Simplified Arabic" w:hint="cs"/>
          <w:color w:val="000000"/>
          <w:sz w:val="28"/>
          <w:szCs w:val="28"/>
        </w:rPr>
      </w:pPr>
      <w:r w:rsidRPr="00EB3F17">
        <w:rPr>
          <w:rStyle w:val="Strong"/>
          <w:rFonts w:ascii="Simplified Arabic" w:hAnsi="Simplified Arabic" w:cs="Simplified Arabic" w:hint="cs"/>
          <w:b w:val="0"/>
          <w:bCs w:val="0"/>
          <w:color w:val="000000"/>
          <w:sz w:val="28"/>
          <w:szCs w:val="28"/>
          <w:rtl/>
        </w:rPr>
        <w:t>الجزء الثالث</w:t>
      </w:r>
      <w:r w:rsidRPr="00EB3F17">
        <w:rPr>
          <w:rStyle w:val="Strong"/>
          <w:rFonts w:ascii="Simplified Arabic" w:hAnsi="Simplified Arabic" w:cs="Simplified Arabic" w:hint="cs"/>
          <w:b w:val="0"/>
          <w:bCs w:val="0"/>
          <w:color w:val="000000"/>
          <w:sz w:val="28"/>
          <w:szCs w:val="28"/>
        </w:rPr>
        <w:t>:</w:t>
      </w:r>
      <w:r w:rsidRPr="00EB3F17">
        <w:rPr>
          <w:rStyle w:val="apple-converted-space"/>
          <w:rFonts w:ascii="Simplified Arabic" w:hAnsi="Simplified Arabic" w:cs="Simplified Arabic" w:hint="cs"/>
          <w:color w:val="000000"/>
          <w:sz w:val="28"/>
          <w:szCs w:val="28"/>
        </w:rPr>
        <w:t> </w:t>
      </w:r>
      <w:r w:rsidRPr="00EB3F17">
        <w:rPr>
          <w:rFonts w:ascii="Simplified Arabic" w:hAnsi="Simplified Arabic" w:cs="Simplified Arabic" w:hint="cs"/>
          <w:color w:val="000000"/>
          <w:sz w:val="28"/>
          <w:szCs w:val="28"/>
          <w:rtl/>
        </w:rPr>
        <w:t>أسئلة موجهة لقياس أثر التدريب على الأداء الوظيفي، شملت تقييم التحسن في الكفاءة، الإنتاجية، وحل المشكلات</w:t>
      </w:r>
      <w:r w:rsidRPr="00EB3F17">
        <w:rPr>
          <w:rFonts w:ascii="Simplified Arabic" w:hAnsi="Simplified Arabic" w:cs="Simplified Arabic" w:hint="cs"/>
          <w:color w:val="000000"/>
          <w:sz w:val="28"/>
          <w:szCs w:val="28"/>
        </w:rPr>
        <w:t>.</w:t>
      </w:r>
    </w:p>
    <w:p w14:paraId="77385333" w14:textId="77777777" w:rsidR="00EB3F17" w:rsidRPr="00EB3F17" w:rsidRDefault="00EB3F17" w:rsidP="00EB3F17">
      <w:pPr>
        <w:numPr>
          <w:ilvl w:val="0"/>
          <w:numId w:val="26"/>
        </w:numPr>
        <w:bidi/>
        <w:spacing w:before="100" w:beforeAutospacing="1" w:after="100" w:afterAutospacing="1"/>
        <w:jc w:val="lowKashida"/>
        <w:rPr>
          <w:rFonts w:ascii="Simplified Arabic" w:hAnsi="Simplified Arabic" w:cs="Simplified Arabic" w:hint="cs"/>
          <w:color w:val="000000"/>
          <w:sz w:val="28"/>
          <w:szCs w:val="28"/>
        </w:rPr>
      </w:pPr>
      <w:r w:rsidRPr="00EB3F17">
        <w:rPr>
          <w:rStyle w:val="Strong"/>
          <w:rFonts w:ascii="Simplified Arabic" w:hAnsi="Simplified Arabic" w:cs="Simplified Arabic" w:hint="cs"/>
          <w:b w:val="0"/>
          <w:bCs w:val="0"/>
          <w:color w:val="000000"/>
          <w:sz w:val="28"/>
          <w:szCs w:val="28"/>
          <w:rtl/>
        </w:rPr>
        <w:t>الجزء الرابع</w:t>
      </w:r>
      <w:r w:rsidRPr="00EB3F17">
        <w:rPr>
          <w:rStyle w:val="Strong"/>
          <w:rFonts w:ascii="Simplified Arabic" w:hAnsi="Simplified Arabic" w:cs="Simplified Arabic" w:hint="cs"/>
          <w:b w:val="0"/>
          <w:bCs w:val="0"/>
          <w:color w:val="000000"/>
          <w:sz w:val="28"/>
          <w:szCs w:val="28"/>
        </w:rPr>
        <w:t>:</w:t>
      </w:r>
      <w:r w:rsidRPr="00EB3F17">
        <w:rPr>
          <w:rStyle w:val="apple-converted-space"/>
          <w:rFonts w:ascii="Simplified Arabic" w:hAnsi="Simplified Arabic" w:cs="Simplified Arabic" w:hint="cs"/>
          <w:color w:val="000000"/>
          <w:sz w:val="28"/>
          <w:szCs w:val="28"/>
        </w:rPr>
        <w:t> </w:t>
      </w:r>
      <w:r w:rsidRPr="00EB3F17">
        <w:rPr>
          <w:rFonts w:ascii="Simplified Arabic" w:hAnsi="Simplified Arabic" w:cs="Simplified Arabic" w:hint="cs"/>
          <w:color w:val="000000"/>
          <w:sz w:val="28"/>
          <w:szCs w:val="28"/>
          <w:rtl/>
        </w:rPr>
        <w:t>أسئلة مفتوحة أتاحت للموظفين التعبير عن آرائهم حول التحديات التي تواجه التدريب، إضافةً إلى مقترحاتهم لتحسين البرامج التدريبية</w:t>
      </w:r>
      <w:r w:rsidRPr="00EB3F17">
        <w:rPr>
          <w:rFonts w:ascii="Simplified Arabic" w:hAnsi="Simplified Arabic" w:cs="Simplified Arabic" w:hint="cs"/>
          <w:color w:val="000000"/>
          <w:sz w:val="28"/>
          <w:szCs w:val="28"/>
        </w:rPr>
        <w:t>.</w:t>
      </w:r>
    </w:p>
    <w:p w14:paraId="46DCD3D2" w14:textId="77777777" w:rsidR="00EB3F17" w:rsidRPr="00EB3F17" w:rsidRDefault="00EB3F17" w:rsidP="00EB3F17">
      <w:pPr>
        <w:pStyle w:val="NormalWeb"/>
        <w:bidi/>
        <w:rPr>
          <w:rFonts w:ascii="Simplified Arabic" w:hAnsi="Simplified Arabic" w:cs="Simplified Arabic" w:hint="cs"/>
          <w:color w:val="000000"/>
          <w:sz w:val="28"/>
          <w:szCs w:val="28"/>
        </w:rPr>
      </w:pPr>
      <w:r w:rsidRPr="00EB3F17">
        <w:rPr>
          <w:rStyle w:val="Strong"/>
          <w:rFonts w:ascii="Simplified Arabic" w:hAnsi="Simplified Arabic" w:cs="Simplified Arabic" w:hint="cs"/>
          <w:color w:val="000000"/>
          <w:sz w:val="28"/>
          <w:szCs w:val="28"/>
          <w:rtl/>
        </w:rPr>
        <w:t>تحليل البيانات</w:t>
      </w:r>
      <w:r w:rsidRPr="00EB3F17">
        <w:rPr>
          <w:rStyle w:val="Strong"/>
          <w:rFonts w:ascii="Simplified Arabic" w:hAnsi="Simplified Arabic" w:cs="Simplified Arabic" w:hint="cs"/>
          <w:color w:val="000000"/>
          <w:sz w:val="28"/>
          <w:szCs w:val="28"/>
        </w:rPr>
        <w:t>:</w:t>
      </w:r>
      <w:r w:rsidRPr="00EB3F17">
        <w:rPr>
          <w:rFonts w:ascii="Simplified Arabic" w:hAnsi="Simplified Arabic" w:cs="Simplified Arabic" w:hint="cs"/>
          <w:color w:val="000000"/>
          <w:sz w:val="28"/>
          <w:szCs w:val="28"/>
        </w:rPr>
        <w:br/>
      </w:r>
      <w:r w:rsidRPr="00EB3F17">
        <w:rPr>
          <w:rFonts w:ascii="Simplified Arabic" w:hAnsi="Simplified Arabic" w:cs="Simplified Arabic" w:hint="cs"/>
          <w:color w:val="000000"/>
          <w:sz w:val="28"/>
          <w:szCs w:val="28"/>
          <w:rtl/>
        </w:rPr>
        <w:t xml:space="preserve">تم توزيع الاستبانة ورقيًا وإلكترونيًا لضمان وصولها إلى أكبر عدد ممكن من الموظفين، ثم تم تحليل </w:t>
      </w:r>
      <w:r w:rsidRPr="00EB3F17">
        <w:rPr>
          <w:rFonts w:ascii="Simplified Arabic" w:hAnsi="Simplified Arabic" w:cs="Simplified Arabic" w:hint="cs"/>
          <w:color w:val="000000"/>
          <w:sz w:val="28"/>
          <w:szCs w:val="28"/>
          <w:rtl/>
        </w:rPr>
        <w:lastRenderedPageBreak/>
        <w:t>الاستجابات باستخدام الأساليب الإحصائية الوصفية والاستنتاجية، بهدف تحديد العلاقة بين التدريب وتحسين الأداء الوظيفي</w:t>
      </w:r>
      <w:r w:rsidRPr="00EB3F17">
        <w:rPr>
          <w:rFonts w:ascii="Simplified Arabic" w:hAnsi="Simplified Arabic" w:cs="Simplified Arabic" w:hint="cs"/>
          <w:color w:val="000000"/>
          <w:sz w:val="28"/>
          <w:szCs w:val="28"/>
        </w:rPr>
        <w:t>.</w:t>
      </w:r>
    </w:p>
    <w:p w14:paraId="20B708B7" w14:textId="4ADEABF8" w:rsidR="00EB3F17" w:rsidRPr="00EB3F17" w:rsidRDefault="00EB3F17" w:rsidP="00EB3F17">
      <w:pPr>
        <w:pStyle w:val="Heading4"/>
        <w:numPr>
          <w:ilvl w:val="1"/>
          <w:numId w:val="24"/>
        </w:numPr>
        <w:bidi/>
        <w:jc w:val="lowKashida"/>
        <w:rPr>
          <w:rFonts w:ascii="Simplified Arabic" w:hAnsi="Simplified Arabic" w:cs="Simplified Arabic" w:hint="cs"/>
          <w:i w:val="0"/>
          <w:iCs w:val="0"/>
          <w:color w:val="000000"/>
          <w:sz w:val="28"/>
          <w:szCs w:val="28"/>
        </w:rPr>
      </w:pPr>
      <w:r w:rsidRPr="00EB3F17">
        <w:rPr>
          <w:rStyle w:val="Strong"/>
          <w:rFonts w:ascii="Simplified Arabic" w:hAnsi="Simplified Arabic" w:cs="Simplified Arabic" w:hint="cs"/>
          <w:b w:val="0"/>
          <w:bCs w:val="0"/>
          <w:i w:val="0"/>
          <w:iCs w:val="0"/>
          <w:color w:val="000000"/>
          <w:sz w:val="28"/>
          <w:szCs w:val="28"/>
          <w:rtl/>
        </w:rPr>
        <w:t>المقابلات الشخصية</w:t>
      </w:r>
      <w:r>
        <w:rPr>
          <w:rStyle w:val="Strong"/>
          <w:rFonts w:ascii="Simplified Arabic" w:hAnsi="Simplified Arabic" w:cs="Simplified Arabic" w:hint="cs"/>
          <w:b w:val="0"/>
          <w:bCs w:val="0"/>
          <w:i w:val="0"/>
          <w:iCs w:val="0"/>
          <w:color w:val="000000"/>
          <w:sz w:val="28"/>
          <w:szCs w:val="28"/>
          <w:rtl/>
        </w:rPr>
        <w:t>:</w:t>
      </w:r>
    </w:p>
    <w:p w14:paraId="28D61DC3" w14:textId="77777777" w:rsidR="00EB3F17" w:rsidRPr="00EB3F17" w:rsidRDefault="00EB3F17" w:rsidP="00EB3F17">
      <w:pPr>
        <w:pStyle w:val="NormalWeb"/>
        <w:bidi/>
        <w:jc w:val="lowKashida"/>
        <w:rPr>
          <w:rFonts w:ascii="Simplified Arabic" w:hAnsi="Simplified Arabic" w:cs="Simplified Arabic" w:hint="cs"/>
          <w:color w:val="000000"/>
          <w:sz w:val="28"/>
          <w:szCs w:val="28"/>
        </w:rPr>
      </w:pPr>
      <w:r w:rsidRPr="00EB3F17">
        <w:rPr>
          <w:rFonts w:ascii="Simplified Arabic" w:hAnsi="Simplified Arabic" w:cs="Simplified Arabic" w:hint="cs"/>
          <w:color w:val="000000"/>
          <w:sz w:val="28"/>
          <w:szCs w:val="28"/>
          <w:rtl/>
        </w:rPr>
        <w:t>تم إجراء مقابلات شخصية مع بعض المسؤولين عن التدريب وكذلك مع عينة من الموظفين، بهدف الحصول على رؤى أعمق حول التحديات والفرص المرتبطة ببرامج التدريب والتطوير</w:t>
      </w:r>
      <w:r w:rsidRPr="00EB3F17">
        <w:rPr>
          <w:rFonts w:ascii="Simplified Arabic" w:hAnsi="Simplified Arabic" w:cs="Simplified Arabic" w:hint="cs"/>
          <w:color w:val="000000"/>
          <w:sz w:val="28"/>
          <w:szCs w:val="28"/>
        </w:rPr>
        <w:t>.</w:t>
      </w:r>
    </w:p>
    <w:p w14:paraId="39408E0B" w14:textId="77777777" w:rsidR="00EB3F17" w:rsidRPr="00EB3F17" w:rsidRDefault="00EB3F17" w:rsidP="00EB3F17">
      <w:pPr>
        <w:pStyle w:val="NormalWeb"/>
        <w:bidi/>
        <w:jc w:val="lowKashida"/>
        <w:rPr>
          <w:rFonts w:ascii="Simplified Arabic" w:hAnsi="Simplified Arabic" w:cs="Simplified Arabic" w:hint="cs"/>
          <w:color w:val="000000"/>
          <w:sz w:val="28"/>
          <w:szCs w:val="28"/>
        </w:rPr>
      </w:pPr>
      <w:r w:rsidRPr="00EB3F17">
        <w:rPr>
          <w:rStyle w:val="Strong"/>
          <w:rFonts w:ascii="Simplified Arabic" w:hAnsi="Simplified Arabic" w:cs="Simplified Arabic" w:hint="cs"/>
          <w:b w:val="0"/>
          <w:bCs w:val="0"/>
          <w:color w:val="000000"/>
          <w:sz w:val="28"/>
          <w:szCs w:val="28"/>
          <w:rtl/>
        </w:rPr>
        <w:t>الفئات المستهدفة</w:t>
      </w:r>
      <w:r w:rsidRPr="00EB3F17">
        <w:rPr>
          <w:rStyle w:val="Strong"/>
          <w:rFonts w:ascii="Simplified Arabic" w:hAnsi="Simplified Arabic" w:cs="Simplified Arabic" w:hint="cs"/>
          <w:b w:val="0"/>
          <w:bCs w:val="0"/>
          <w:color w:val="000000"/>
          <w:sz w:val="28"/>
          <w:szCs w:val="28"/>
        </w:rPr>
        <w:t>:</w:t>
      </w:r>
    </w:p>
    <w:p w14:paraId="7C960B6B" w14:textId="77777777" w:rsidR="00EB3F17" w:rsidRPr="00EB3F17" w:rsidRDefault="00EB3F17" w:rsidP="00EB3F17">
      <w:pPr>
        <w:numPr>
          <w:ilvl w:val="0"/>
          <w:numId w:val="27"/>
        </w:numPr>
        <w:bidi/>
        <w:spacing w:before="100" w:beforeAutospacing="1" w:after="100" w:afterAutospacing="1"/>
        <w:jc w:val="lowKashida"/>
        <w:rPr>
          <w:rFonts w:ascii="Simplified Arabic" w:hAnsi="Simplified Arabic" w:cs="Simplified Arabic" w:hint="cs"/>
          <w:color w:val="000000"/>
          <w:sz w:val="28"/>
          <w:szCs w:val="28"/>
        </w:rPr>
      </w:pPr>
      <w:r w:rsidRPr="00EB3F17">
        <w:rPr>
          <w:rStyle w:val="Strong"/>
          <w:rFonts w:ascii="Simplified Arabic" w:hAnsi="Simplified Arabic" w:cs="Simplified Arabic" w:hint="cs"/>
          <w:b w:val="0"/>
          <w:bCs w:val="0"/>
          <w:color w:val="000000"/>
          <w:sz w:val="28"/>
          <w:szCs w:val="28"/>
          <w:rtl/>
        </w:rPr>
        <w:t>الموظفون الذين خضعوا للتدريب</w:t>
      </w:r>
      <w:r w:rsidRPr="00EB3F17">
        <w:rPr>
          <w:rFonts w:ascii="Simplified Arabic" w:hAnsi="Simplified Arabic" w:cs="Simplified Arabic" w:hint="cs"/>
          <w:color w:val="000000"/>
          <w:sz w:val="28"/>
          <w:szCs w:val="28"/>
          <w:rtl/>
        </w:rPr>
        <w:t>، حيث تم استكشاف تجاربهم مع البرامج التدريبية ومدى شعورهم بالتطوير الوظيفي بعد التدريب</w:t>
      </w:r>
      <w:r w:rsidRPr="00EB3F17">
        <w:rPr>
          <w:rFonts w:ascii="Simplified Arabic" w:hAnsi="Simplified Arabic" w:cs="Simplified Arabic" w:hint="cs"/>
          <w:color w:val="000000"/>
          <w:sz w:val="28"/>
          <w:szCs w:val="28"/>
        </w:rPr>
        <w:t>.</w:t>
      </w:r>
    </w:p>
    <w:p w14:paraId="2340F664" w14:textId="77777777" w:rsidR="00EB3F17" w:rsidRPr="00EB3F17" w:rsidRDefault="00EB3F17" w:rsidP="00EB3F17">
      <w:pPr>
        <w:numPr>
          <w:ilvl w:val="0"/>
          <w:numId w:val="27"/>
        </w:numPr>
        <w:bidi/>
        <w:spacing w:before="100" w:beforeAutospacing="1" w:after="100" w:afterAutospacing="1"/>
        <w:jc w:val="lowKashida"/>
        <w:rPr>
          <w:rFonts w:ascii="Simplified Arabic" w:hAnsi="Simplified Arabic" w:cs="Simplified Arabic" w:hint="cs"/>
          <w:color w:val="000000"/>
          <w:sz w:val="28"/>
          <w:szCs w:val="28"/>
        </w:rPr>
      </w:pPr>
      <w:r w:rsidRPr="00EB3F17">
        <w:rPr>
          <w:rStyle w:val="Strong"/>
          <w:rFonts w:ascii="Simplified Arabic" w:hAnsi="Simplified Arabic" w:cs="Simplified Arabic" w:hint="cs"/>
          <w:b w:val="0"/>
          <w:bCs w:val="0"/>
          <w:color w:val="000000"/>
          <w:sz w:val="28"/>
          <w:szCs w:val="28"/>
          <w:rtl/>
        </w:rPr>
        <w:t>المسؤولون عن التدريب</w:t>
      </w:r>
      <w:r w:rsidRPr="00EB3F17">
        <w:rPr>
          <w:rFonts w:ascii="Simplified Arabic" w:hAnsi="Simplified Arabic" w:cs="Simplified Arabic" w:hint="cs"/>
          <w:color w:val="000000"/>
          <w:sz w:val="28"/>
          <w:szCs w:val="28"/>
          <w:rtl/>
        </w:rPr>
        <w:t>، حيث تم التعرف على أهداف البرامج التدريبية والتحديات التي تواجه تنفيذها وتقييمها</w:t>
      </w:r>
      <w:r w:rsidRPr="00EB3F17">
        <w:rPr>
          <w:rFonts w:ascii="Simplified Arabic" w:hAnsi="Simplified Arabic" w:cs="Simplified Arabic" w:hint="cs"/>
          <w:color w:val="000000"/>
          <w:sz w:val="28"/>
          <w:szCs w:val="28"/>
        </w:rPr>
        <w:t>.</w:t>
      </w:r>
    </w:p>
    <w:p w14:paraId="0E39312C" w14:textId="77777777" w:rsidR="00EB3F17" w:rsidRPr="00EB3F17" w:rsidRDefault="00EB3F17" w:rsidP="00EB3F17">
      <w:pPr>
        <w:pStyle w:val="NormalWeb"/>
        <w:bidi/>
        <w:rPr>
          <w:rFonts w:ascii="Simplified Arabic" w:hAnsi="Simplified Arabic" w:cs="Simplified Arabic" w:hint="cs"/>
          <w:color w:val="000000"/>
          <w:sz w:val="28"/>
          <w:szCs w:val="28"/>
        </w:rPr>
      </w:pPr>
      <w:r w:rsidRPr="00EB3F17">
        <w:rPr>
          <w:rStyle w:val="Strong"/>
          <w:rFonts w:ascii="Simplified Arabic" w:hAnsi="Simplified Arabic" w:cs="Simplified Arabic" w:hint="cs"/>
          <w:b w:val="0"/>
          <w:bCs w:val="0"/>
          <w:color w:val="000000"/>
          <w:sz w:val="28"/>
          <w:szCs w:val="28"/>
          <w:rtl/>
        </w:rPr>
        <w:t>تحليل البيانات</w:t>
      </w:r>
      <w:r w:rsidRPr="00EB3F17">
        <w:rPr>
          <w:rStyle w:val="Strong"/>
          <w:rFonts w:ascii="Simplified Arabic" w:hAnsi="Simplified Arabic" w:cs="Simplified Arabic" w:hint="cs"/>
          <w:b w:val="0"/>
          <w:bCs w:val="0"/>
          <w:color w:val="000000"/>
          <w:sz w:val="28"/>
          <w:szCs w:val="28"/>
        </w:rPr>
        <w:t>:</w:t>
      </w:r>
      <w:r w:rsidRPr="00EB3F17">
        <w:rPr>
          <w:rFonts w:ascii="Simplified Arabic" w:hAnsi="Simplified Arabic" w:cs="Simplified Arabic" w:hint="cs"/>
          <w:color w:val="000000"/>
          <w:sz w:val="28"/>
          <w:szCs w:val="28"/>
        </w:rPr>
        <w:br/>
      </w:r>
      <w:r w:rsidRPr="00EB3F17">
        <w:rPr>
          <w:rFonts w:ascii="Simplified Arabic" w:hAnsi="Simplified Arabic" w:cs="Simplified Arabic" w:hint="cs"/>
          <w:color w:val="000000"/>
          <w:sz w:val="28"/>
          <w:szCs w:val="28"/>
          <w:rtl/>
        </w:rPr>
        <w:t>تم تسجيل المقابلات (بعد موافقة المشاركين)، وتفريغها نصيًا، ثم تم تحليل البيانات باستخدام</w:t>
      </w:r>
      <w:r w:rsidRPr="00EB3F17">
        <w:rPr>
          <w:rStyle w:val="apple-converted-space"/>
          <w:rFonts w:ascii="Simplified Arabic" w:hAnsi="Simplified Arabic" w:cs="Simplified Arabic" w:hint="cs"/>
          <w:color w:val="000000"/>
          <w:sz w:val="28"/>
          <w:szCs w:val="28"/>
          <w:rtl/>
        </w:rPr>
        <w:t> </w:t>
      </w:r>
      <w:r w:rsidRPr="00EB3F17">
        <w:rPr>
          <w:rStyle w:val="Strong"/>
          <w:rFonts w:ascii="Simplified Arabic" w:hAnsi="Simplified Arabic" w:cs="Simplified Arabic" w:hint="cs"/>
          <w:b w:val="0"/>
          <w:bCs w:val="0"/>
          <w:color w:val="000000"/>
          <w:sz w:val="28"/>
          <w:szCs w:val="28"/>
          <w:rtl/>
        </w:rPr>
        <w:t>التحليل الموضوعي</w:t>
      </w:r>
      <w:r w:rsidRPr="00EB3F17">
        <w:rPr>
          <w:rFonts w:ascii="Simplified Arabic" w:hAnsi="Simplified Arabic" w:cs="Simplified Arabic" w:hint="cs"/>
          <w:color w:val="000000"/>
          <w:sz w:val="28"/>
          <w:szCs w:val="28"/>
          <w:rtl/>
        </w:rPr>
        <w:t>، حيث تم استخراج الأنماط المشتركة والأفكار الرئيسة المتعلقة بفعالية برامج التدريب</w:t>
      </w:r>
      <w:r w:rsidRPr="00EB3F17">
        <w:rPr>
          <w:rFonts w:ascii="Simplified Arabic" w:hAnsi="Simplified Arabic" w:cs="Simplified Arabic" w:hint="cs"/>
          <w:color w:val="000000"/>
          <w:sz w:val="28"/>
          <w:szCs w:val="28"/>
        </w:rPr>
        <w:t>.</w:t>
      </w:r>
    </w:p>
    <w:p w14:paraId="43202C77" w14:textId="65AD77ED" w:rsidR="00EB3F17" w:rsidRPr="00EB3F17" w:rsidRDefault="00EB3F17" w:rsidP="00EB3F17">
      <w:pPr>
        <w:pStyle w:val="Heading4"/>
        <w:numPr>
          <w:ilvl w:val="1"/>
          <w:numId w:val="24"/>
        </w:numPr>
        <w:bidi/>
        <w:jc w:val="lowKashida"/>
        <w:rPr>
          <w:rFonts w:ascii="Simplified Arabic" w:hAnsi="Simplified Arabic" w:cs="Simplified Arabic" w:hint="cs"/>
          <w:i w:val="0"/>
          <w:iCs w:val="0"/>
          <w:color w:val="000000"/>
          <w:sz w:val="28"/>
          <w:szCs w:val="28"/>
        </w:rPr>
      </w:pPr>
      <w:r w:rsidRPr="00EB3F17">
        <w:rPr>
          <w:rStyle w:val="Strong"/>
          <w:rFonts w:ascii="Simplified Arabic" w:hAnsi="Simplified Arabic" w:cs="Simplified Arabic" w:hint="cs"/>
          <w:b w:val="0"/>
          <w:bCs w:val="0"/>
          <w:i w:val="0"/>
          <w:iCs w:val="0"/>
          <w:color w:val="000000"/>
          <w:sz w:val="28"/>
          <w:szCs w:val="28"/>
          <w:rtl/>
        </w:rPr>
        <w:t>تحليل الأداء الوظيفي قبل وبعد التدريب</w:t>
      </w:r>
      <w:r>
        <w:rPr>
          <w:rStyle w:val="Strong"/>
          <w:rFonts w:ascii="Simplified Arabic" w:hAnsi="Simplified Arabic" w:cs="Simplified Arabic" w:hint="cs"/>
          <w:b w:val="0"/>
          <w:bCs w:val="0"/>
          <w:i w:val="0"/>
          <w:iCs w:val="0"/>
          <w:color w:val="000000"/>
          <w:sz w:val="28"/>
          <w:szCs w:val="28"/>
          <w:rtl/>
        </w:rPr>
        <w:t>:</w:t>
      </w:r>
    </w:p>
    <w:p w14:paraId="4456B602" w14:textId="77777777" w:rsidR="00EB3F17" w:rsidRPr="00EB3F17" w:rsidRDefault="00EB3F17" w:rsidP="00EB3F17">
      <w:pPr>
        <w:pStyle w:val="NormalWeb"/>
        <w:bidi/>
        <w:jc w:val="lowKashida"/>
        <w:rPr>
          <w:rFonts w:ascii="Simplified Arabic" w:hAnsi="Simplified Arabic" w:cs="Simplified Arabic" w:hint="cs"/>
          <w:color w:val="000000"/>
          <w:sz w:val="28"/>
          <w:szCs w:val="28"/>
        </w:rPr>
      </w:pPr>
      <w:r w:rsidRPr="00EB3F17">
        <w:rPr>
          <w:rFonts w:ascii="Simplified Arabic" w:hAnsi="Simplified Arabic" w:cs="Simplified Arabic" w:hint="cs"/>
          <w:color w:val="000000"/>
          <w:sz w:val="28"/>
          <w:szCs w:val="28"/>
          <w:rtl/>
        </w:rPr>
        <w:t>تم قياس الأداء الوظيفي للموظفين قبل وبعد المشاركة في برامج التدريب باستخدام بيانات موضوعية، وذلك بهدف تقييم التحسن الفعلي في الأداء</w:t>
      </w:r>
      <w:r w:rsidRPr="00EB3F17">
        <w:rPr>
          <w:rFonts w:ascii="Simplified Arabic" w:hAnsi="Simplified Arabic" w:cs="Simplified Arabic" w:hint="cs"/>
          <w:color w:val="000000"/>
          <w:sz w:val="28"/>
          <w:szCs w:val="28"/>
        </w:rPr>
        <w:t>.</w:t>
      </w:r>
    </w:p>
    <w:p w14:paraId="4D915054" w14:textId="77777777" w:rsidR="00EB3F17" w:rsidRPr="00EB3F17" w:rsidRDefault="00EB3F17" w:rsidP="00EB3F17">
      <w:pPr>
        <w:pStyle w:val="NormalWeb"/>
        <w:bidi/>
        <w:jc w:val="lowKashida"/>
        <w:rPr>
          <w:rFonts w:ascii="Simplified Arabic" w:hAnsi="Simplified Arabic" w:cs="Simplified Arabic" w:hint="cs"/>
          <w:color w:val="000000"/>
          <w:sz w:val="28"/>
          <w:szCs w:val="28"/>
        </w:rPr>
      </w:pPr>
      <w:r w:rsidRPr="00EB3F17">
        <w:rPr>
          <w:rStyle w:val="Strong"/>
          <w:rFonts w:ascii="Simplified Arabic" w:hAnsi="Simplified Arabic" w:cs="Simplified Arabic" w:hint="cs"/>
          <w:b w:val="0"/>
          <w:bCs w:val="0"/>
          <w:color w:val="000000"/>
          <w:sz w:val="28"/>
          <w:szCs w:val="28"/>
          <w:rtl/>
        </w:rPr>
        <w:t>معايير التحليل</w:t>
      </w:r>
      <w:r w:rsidRPr="00EB3F17">
        <w:rPr>
          <w:rStyle w:val="Strong"/>
          <w:rFonts w:ascii="Simplified Arabic" w:hAnsi="Simplified Arabic" w:cs="Simplified Arabic" w:hint="cs"/>
          <w:b w:val="0"/>
          <w:bCs w:val="0"/>
          <w:color w:val="000000"/>
          <w:sz w:val="28"/>
          <w:szCs w:val="28"/>
        </w:rPr>
        <w:t>:</w:t>
      </w:r>
    </w:p>
    <w:p w14:paraId="5AC38C0B" w14:textId="257CE651" w:rsidR="00EB3F17" w:rsidRPr="00EB3F17" w:rsidRDefault="00EB3F17" w:rsidP="00EB3F17">
      <w:pPr>
        <w:numPr>
          <w:ilvl w:val="0"/>
          <w:numId w:val="28"/>
        </w:numPr>
        <w:bidi/>
        <w:spacing w:before="100" w:beforeAutospacing="1" w:after="100" w:afterAutospacing="1"/>
        <w:jc w:val="lowKashida"/>
        <w:rPr>
          <w:rFonts w:ascii="Simplified Arabic" w:hAnsi="Simplified Arabic" w:cs="Simplified Arabic" w:hint="cs"/>
          <w:color w:val="000000"/>
          <w:sz w:val="28"/>
          <w:szCs w:val="28"/>
        </w:rPr>
      </w:pPr>
      <w:r w:rsidRPr="00EB3F17">
        <w:rPr>
          <w:rStyle w:val="Strong"/>
          <w:rFonts w:ascii="Simplified Arabic" w:hAnsi="Simplified Arabic" w:cs="Simplified Arabic" w:hint="cs"/>
          <w:b w:val="0"/>
          <w:bCs w:val="0"/>
          <w:color w:val="000000"/>
          <w:sz w:val="28"/>
          <w:szCs w:val="28"/>
          <w:rtl/>
        </w:rPr>
        <w:t xml:space="preserve">الكفاءة في أداء </w:t>
      </w:r>
      <w:r w:rsidRPr="00EB3F17">
        <w:rPr>
          <w:rStyle w:val="Strong"/>
          <w:rFonts w:ascii="Simplified Arabic" w:hAnsi="Simplified Arabic" w:cs="Simplified Arabic" w:hint="cs"/>
          <w:b w:val="0"/>
          <w:bCs w:val="0"/>
          <w:color w:val="000000"/>
          <w:sz w:val="28"/>
          <w:szCs w:val="28"/>
          <w:rtl/>
        </w:rPr>
        <w:t>المها</w:t>
      </w:r>
      <w:r>
        <w:rPr>
          <w:rStyle w:val="Strong"/>
          <w:rFonts w:ascii="Simplified Arabic" w:hAnsi="Simplified Arabic" w:cs="Simplified Arabic" w:hint="cs"/>
          <w:b w:val="0"/>
          <w:bCs w:val="0"/>
          <w:color w:val="000000"/>
          <w:sz w:val="28"/>
          <w:szCs w:val="28"/>
          <w:rtl/>
        </w:rPr>
        <w:t xml:space="preserve">م: </w:t>
      </w:r>
      <w:r w:rsidRPr="00EB3F17">
        <w:rPr>
          <w:rFonts w:ascii="Simplified Arabic" w:hAnsi="Simplified Arabic" w:cs="Simplified Arabic"/>
          <w:color w:val="000000"/>
          <w:sz w:val="28"/>
          <w:szCs w:val="28"/>
          <w:rtl/>
        </w:rPr>
        <w:t>تم</w:t>
      </w:r>
      <w:r w:rsidRPr="00EB3F17">
        <w:rPr>
          <w:rFonts w:ascii="Simplified Arabic" w:hAnsi="Simplified Arabic" w:cs="Simplified Arabic" w:hint="cs"/>
          <w:color w:val="000000"/>
          <w:sz w:val="28"/>
          <w:szCs w:val="28"/>
          <w:rtl/>
        </w:rPr>
        <w:t xml:space="preserve"> تحليل مدى إتقان الموظفين لمهامهم بعد التدريب مقارنةً بمستوياتهم السابقة</w:t>
      </w:r>
      <w:r w:rsidRPr="00EB3F17">
        <w:rPr>
          <w:rFonts w:ascii="Simplified Arabic" w:hAnsi="Simplified Arabic" w:cs="Simplified Arabic" w:hint="cs"/>
          <w:color w:val="000000"/>
          <w:sz w:val="28"/>
          <w:szCs w:val="28"/>
        </w:rPr>
        <w:t>.</w:t>
      </w:r>
    </w:p>
    <w:p w14:paraId="1AE0608F" w14:textId="0EE8F9E3" w:rsidR="00EB3F17" w:rsidRPr="00EB3F17" w:rsidRDefault="00EB3F17" w:rsidP="00EB3F17">
      <w:pPr>
        <w:numPr>
          <w:ilvl w:val="0"/>
          <w:numId w:val="28"/>
        </w:numPr>
        <w:bidi/>
        <w:spacing w:before="100" w:beforeAutospacing="1" w:after="100" w:afterAutospacing="1"/>
        <w:jc w:val="lowKashida"/>
        <w:rPr>
          <w:rFonts w:ascii="Simplified Arabic" w:hAnsi="Simplified Arabic" w:cs="Simplified Arabic" w:hint="cs"/>
          <w:color w:val="000000"/>
          <w:sz w:val="28"/>
          <w:szCs w:val="28"/>
        </w:rPr>
      </w:pPr>
      <w:r w:rsidRPr="00EB3F17">
        <w:rPr>
          <w:rStyle w:val="Strong"/>
          <w:rFonts w:ascii="Simplified Arabic" w:hAnsi="Simplified Arabic" w:cs="Simplified Arabic" w:hint="cs"/>
          <w:b w:val="0"/>
          <w:bCs w:val="0"/>
          <w:color w:val="000000"/>
          <w:sz w:val="28"/>
          <w:szCs w:val="28"/>
          <w:rtl/>
        </w:rPr>
        <w:t xml:space="preserve">التحسن في </w:t>
      </w:r>
      <w:r w:rsidRPr="00EB3F17">
        <w:rPr>
          <w:rStyle w:val="Strong"/>
          <w:rFonts w:ascii="Simplified Arabic" w:hAnsi="Simplified Arabic" w:cs="Simplified Arabic" w:hint="cs"/>
          <w:b w:val="0"/>
          <w:bCs w:val="0"/>
          <w:color w:val="000000"/>
          <w:sz w:val="28"/>
          <w:szCs w:val="28"/>
          <w:rtl/>
        </w:rPr>
        <w:t>الإنتاجية</w:t>
      </w:r>
      <w:r w:rsidRPr="00EB3F17">
        <w:rPr>
          <w:rStyle w:val="apple-converted-space"/>
          <w:rFonts w:ascii="Simplified Arabic" w:hAnsi="Simplified Arabic" w:cs="Simplified Arabic" w:hint="cs"/>
          <w:color w:val="000000"/>
          <w:sz w:val="28"/>
          <w:szCs w:val="28"/>
          <w:rtl/>
        </w:rPr>
        <w:t>:</w:t>
      </w:r>
      <w:r>
        <w:rPr>
          <w:rFonts w:ascii="Simplified Arabic" w:hAnsi="Simplified Arabic" w:cs="Simplified Arabic" w:hint="cs"/>
          <w:color w:val="000000"/>
          <w:sz w:val="28"/>
          <w:szCs w:val="28"/>
          <w:rtl/>
        </w:rPr>
        <w:t xml:space="preserve"> </w:t>
      </w:r>
      <w:r w:rsidRPr="00EB3F17">
        <w:rPr>
          <w:rFonts w:ascii="Simplified Arabic" w:hAnsi="Simplified Arabic" w:cs="Simplified Arabic"/>
          <w:color w:val="000000"/>
          <w:sz w:val="28"/>
          <w:szCs w:val="28"/>
          <w:rtl/>
        </w:rPr>
        <w:t>تم</w:t>
      </w:r>
      <w:r w:rsidRPr="00EB3F17">
        <w:rPr>
          <w:rFonts w:ascii="Simplified Arabic" w:hAnsi="Simplified Arabic" w:cs="Simplified Arabic" w:hint="cs"/>
          <w:color w:val="000000"/>
          <w:sz w:val="28"/>
          <w:szCs w:val="28"/>
          <w:rtl/>
        </w:rPr>
        <w:t xml:space="preserve"> قياس مدى زيادة الإنتاجية بعد التدريب ومقارنتها مع مستويات الإنتاجية السابقة</w:t>
      </w:r>
      <w:r w:rsidRPr="00EB3F17">
        <w:rPr>
          <w:rFonts w:ascii="Simplified Arabic" w:hAnsi="Simplified Arabic" w:cs="Simplified Arabic" w:hint="cs"/>
          <w:color w:val="000000"/>
          <w:sz w:val="28"/>
          <w:szCs w:val="28"/>
        </w:rPr>
        <w:t>.</w:t>
      </w:r>
    </w:p>
    <w:p w14:paraId="2CE50A45" w14:textId="6E5E56EA" w:rsidR="00EB3F17" w:rsidRPr="00EB3F17" w:rsidRDefault="00EB3F17" w:rsidP="00EB3F17">
      <w:pPr>
        <w:numPr>
          <w:ilvl w:val="0"/>
          <w:numId w:val="28"/>
        </w:numPr>
        <w:bidi/>
        <w:spacing w:before="100" w:beforeAutospacing="1" w:after="100" w:afterAutospacing="1"/>
        <w:jc w:val="lowKashida"/>
        <w:rPr>
          <w:rFonts w:ascii="Simplified Arabic" w:hAnsi="Simplified Arabic" w:cs="Simplified Arabic" w:hint="cs"/>
          <w:color w:val="000000"/>
          <w:sz w:val="28"/>
          <w:szCs w:val="28"/>
        </w:rPr>
      </w:pPr>
      <w:r w:rsidRPr="00EB3F17">
        <w:rPr>
          <w:rStyle w:val="Strong"/>
          <w:rFonts w:ascii="Simplified Arabic" w:hAnsi="Simplified Arabic" w:cs="Simplified Arabic" w:hint="cs"/>
          <w:b w:val="0"/>
          <w:bCs w:val="0"/>
          <w:color w:val="000000"/>
          <w:sz w:val="28"/>
          <w:szCs w:val="28"/>
          <w:rtl/>
        </w:rPr>
        <w:t xml:space="preserve">القدرة على حل </w:t>
      </w:r>
      <w:r w:rsidRPr="00EB3F17">
        <w:rPr>
          <w:rStyle w:val="Strong"/>
          <w:rFonts w:ascii="Simplified Arabic" w:hAnsi="Simplified Arabic" w:cs="Simplified Arabic" w:hint="cs"/>
          <w:b w:val="0"/>
          <w:bCs w:val="0"/>
          <w:color w:val="000000"/>
          <w:sz w:val="28"/>
          <w:szCs w:val="28"/>
          <w:rtl/>
        </w:rPr>
        <w:t>المشكلات</w:t>
      </w:r>
      <w:r w:rsidRPr="00EB3F17">
        <w:rPr>
          <w:rStyle w:val="apple-converted-space"/>
          <w:rFonts w:ascii="Simplified Arabic" w:hAnsi="Simplified Arabic" w:cs="Simplified Arabic" w:hint="cs"/>
          <w:color w:val="000000"/>
          <w:sz w:val="28"/>
          <w:szCs w:val="28"/>
          <w:rtl/>
        </w:rPr>
        <w:t>:</w:t>
      </w:r>
      <w:r>
        <w:rPr>
          <w:rFonts w:ascii="Simplified Arabic" w:hAnsi="Simplified Arabic" w:cs="Simplified Arabic" w:hint="cs"/>
          <w:color w:val="000000"/>
          <w:sz w:val="28"/>
          <w:szCs w:val="28"/>
          <w:rtl/>
        </w:rPr>
        <w:t xml:space="preserve"> </w:t>
      </w:r>
      <w:r w:rsidRPr="00EB3F17">
        <w:rPr>
          <w:rFonts w:ascii="Simplified Arabic" w:hAnsi="Simplified Arabic" w:cs="Simplified Arabic" w:hint="cs"/>
          <w:color w:val="000000"/>
          <w:sz w:val="28"/>
          <w:szCs w:val="28"/>
          <w:rtl/>
        </w:rPr>
        <w:t>تم تقييم التحسن في سرعة وكفاءة الموظفين في التعامل مع المشكلات المتعلقة بالعمل</w:t>
      </w:r>
      <w:r w:rsidRPr="00EB3F17">
        <w:rPr>
          <w:rFonts w:ascii="Simplified Arabic" w:hAnsi="Simplified Arabic" w:cs="Simplified Arabic" w:hint="cs"/>
          <w:color w:val="000000"/>
          <w:sz w:val="28"/>
          <w:szCs w:val="28"/>
        </w:rPr>
        <w:t>.</w:t>
      </w:r>
    </w:p>
    <w:p w14:paraId="69C7B502" w14:textId="77777777" w:rsidR="00EB3F17" w:rsidRPr="00EB3F17" w:rsidRDefault="00EB3F17" w:rsidP="00EB3F17">
      <w:pPr>
        <w:pStyle w:val="NormalWeb"/>
        <w:bidi/>
        <w:rPr>
          <w:rFonts w:ascii="Simplified Arabic" w:hAnsi="Simplified Arabic" w:cs="Simplified Arabic" w:hint="cs"/>
          <w:color w:val="000000"/>
          <w:sz w:val="28"/>
          <w:szCs w:val="28"/>
        </w:rPr>
      </w:pPr>
      <w:r w:rsidRPr="00EB3F17">
        <w:rPr>
          <w:rStyle w:val="Strong"/>
          <w:rFonts w:ascii="Simplified Arabic" w:hAnsi="Simplified Arabic" w:cs="Simplified Arabic" w:hint="cs"/>
          <w:b w:val="0"/>
          <w:bCs w:val="0"/>
          <w:color w:val="000000"/>
          <w:sz w:val="28"/>
          <w:szCs w:val="28"/>
          <w:rtl/>
        </w:rPr>
        <w:lastRenderedPageBreak/>
        <w:t>تحليل البيانات</w:t>
      </w:r>
      <w:r w:rsidRPr="00EB3F17">
        <w:rPr>
          <w:rStyle w:val="Strong"/>
          <w:rFonts w:ascii="Simplified Arabic" w:hAnsi="Simplified Arabic" w:cs="Simplified Arabic" w:hint="cs"/>
          <w:b w:val="0"/>
          <w:bCs w:val="0"/>
          <w:color w:val="000000"/>
          <w:sz w:val="28"/>
          <w:szCs w:val="28"/>
        </w:rPr>
        <w:t>:</w:t>
      </w:r>
      <w:r w:rsidRPr="00EB3F17">
        <w:rPr>
          <w:rFonts w:ascii="Simplified Arabic" w:hAnsi="Simplified Arabic" w:cs="Simplified Arabic" w:hint="cs"/>
          <w:color w:val="000000"/>
          <w:sz w:val="28"/>
          <w:szCs w:val="28"/>
        </w:rPr>
        <w:br/>
      </w:r>
      <w:r w:rsidRPr="00EB3F17">
        <w:rPr>
          <w:rFonts w:ascii="Simplified Arabic" w:hAnsi="Simplified Arabic" w:cs="Simplified Arabic" w:hint="cs"/>
          <w:color w:val="000000"/>
          <w:sz w:val="28"/>
          <w:szCs w:val="28"/>
          <w:rtl/>
        </w:rPr>
        <w:t>تم تحليل بيانات الأداء باستخدام الأساليب الإحصائية، حيث تم مقارنة البيانات قبل وبعد التدريب لتحديد مستوى التحسن وقياس أثر البرامج التدريبية</w:t>
      </w:r>
      <w:r w:rsidRPr="00EB3F17">
        <w:rPr>
          <w:rFonts w:ascii="Simplified Arabic" w:hAnsi="Simplified Arabic" w:cs="Simplified Arabic" w:hint="cs"/>
          <w:color w:val="000000"/>
          <w:sz w:val="28"/>
          <w:szCs w:val="28"/>
        </w:rPr>
        <w:t>.</w:t>
      </w:r>
    </w:p>
    <w:p w14:paraId="2D77F38E" w14:textId="57F62EDF" w:rsidR="00EB3F17" w:rsidRPr="00EB3F17" w:rsidRDefault="00EB3F17" w:rsidP="00EB3F17">
      <w:pPr>
        <w:pStyle w:val="Heading4"/>
        <w:numPr>
          <w:ilvl w:val="0"/>
          <w:numId w:val="28"/>
        </w:numPr>
        <w:bidi/>
        <w:jc w:val="lowKashida"/>
        <w:rPr>
          <w:rFonts w:ascii="Simplified Arabic" w:hAnsi="Simplified Arabic" w:cs="Simplified Arabic" w:hint="cs"/>
          <w:i w:val="0"/>
          <w:iCs w:val="0"/>
          <w:color w:val="000000"/>
          <w:sz w:val="28"/>
          <w:szCs w:val="28"/>
        </w:rPr>
      </w:pPr>
      <w:r w:rsidRPr="00EB3F17">
        <w:rPr>
          <w:rStyle w:val="Strong"/>
          <w:rFonts w:ascii="Simplified Arabic" w:hAnsi="Simplified Arabic" w:cs="Simplified Arabic" w:hint="cs"/>
          <w:b w:val="0"/>
          <w:bCs w:val="0"/>
          <w:i w:val="0"/>
          <w:iCs w:val="0"/>
          <w:color w:val="000000"/>
          <w:sz w:val="28"/>
          <w:szCs w:val="28"/>
          <w:rtl/>
        </w:rPr>
        <w:t>الملاحظة المباشرة</w:t>
      </w:r>
    </w:p>
    <w:p w14:paraId="6DC762A7" w14:textId="77777777" w:rsidR="00EB3F17" w:rsidRPr="00EB3F17" w:rsidRDefault="00EB3F17" w:rsidP="00EB3F17">
      <w:pPr>
        <w:pStyle w:val="NormalWeb"/>
        <w:bidi/>
        <w:jc w:val="lowKashida"/>
        <w:rPr>
          <w:rFonts w:ascii="Simplified Arabic" w:hAnsi="Simplified Arabic" w:cs="Simplified Arabic" w:hint="cs"/>
          <w:color w:val="000000"/>
          <w:sz w:val="28"/>
          <w:szCs w:val="28"/>
        </w:rPr>
      </w:pPr>
      <w:r w:rsidRPr="00EB3F17">
        <w:rPr>
          <w:rFonts w:ascii="Simplified Arabic" w:hAnsi="Simplified Arabic" w:cs="Simplified Arabic" w:hint="cs"/>
          <w:color w:val="000000"/>
          <w:sz w:val="28"/>
          <w:szCs w:val="28"/>
          <w:rtl/>
        </w:rPr>
        <w:t>تمت الملاحظة المباشرة أثناء جلسات التدريب، حيث تم رصد تفاعل الموظفين مع البرامج التدريبية ومتابعة كيفية تطبيقهم للمهارات المكتسبة في بيئة العمل</w:t>
      </w:r>
      <w:r w:rsidRPr="00EB3F17">
        <w:rPr>
          <w:rFonts w:ascii="Simplified Arabic" w:hAnsi="Simplified Arabic" w:cs="Simplified Arabic" w:hint="cs"/>
          <w:color w:val="000000"/>
          <w:sz w:val="28"/>
          <w:szCs w:val="28"/>
        </w:rPr>
        <w:t>.</w:t>
      </w:r>
    </w:p>
    <w:p w14:paraId="1520993B" w14:textId="77777777" w:rsidR="00EB3F17" w:rsidRPr="00EB3F17" w:rsidRDefault="00EB3F17" w:rsidP="00EB3F17">
      <w:pPr>
        <w:pStyle w:val="NormalWeb"/>
        <w:bidi/>
        <w:jc w:val="lowKashida"/>
        <w:rPr>
          <w:rFonts w:ascii="Simplified Arabic" w:hAnsi="Simplified Arabic" w:cs="Simplified Arabic" w:hint="cs"/>
          <w:color w:val="000000"/>
          <w:sz w:val="28"/>
          <w:szCs w:val="28"/>
        </w:rPr>
      </w:pPr>
      <w:r w:rsidRPr="00EB3F17">
        <w:rPr>
          <w:rStyle w:val="Strong"/>
          <w:rFonts w:ascii="Simplified Arabic" w:hAnsi="Simplified Arabic" w:cs="Simplified Arabic" w:hint="cs"/>
          <w:b w:val="0"/>
          <w:bCs w:val="0"/>
          <w:color w:val="000000"/>
          <w:sz w:val="28"/>
          <w:szCs w:val="28"/>
          <w:rtl/>
        </w:rPr>
        <w:t>أسلوب الملاحظة</w:t>
      </w:r>
      <w:r w:rsidRPr="00EB3F17">
        <w:rPr>
          <w:rStyle w:val="Strong"/>
          <w:rFonts w:ascii="Simplified Arabic" w:hAnsi="Simplified Arabic" w:cs="Simplified Arabic" w:hint="cs"/>
          <w:b w:val="0"/>
          <w:bCs w:val="0"/>
          <w:color w:val="000000"/>
          <w:sz w:val="28"/>
          <w:szCs w:val="28"/>
        </w:rPr>
        <w:t>:</w:t>
      </w:r>
    </w:p>
    <w:p w14:paraId="1EA329F4" w14:textId="77777777" w:rsidR="00EB3F17" w:rsidRPr="00EB3F17" w:rsidRDefault="00EB3F17" w:rsidP="00EB3F17">
      <w:pPr>
        <w:numPr>
          <w:ilvl w:val="0"/>
          <w:numId w:val="29"/>
        </w:numPr>
        <w:bidi/>
        <w:spacing w:before="100" w:beforeAutospacing="1" w:after="100" w:afterAutospacing="1"/>
        <w:jc w:val="lowKashida"/>
        <w:rPr>
          <w:rFonts w:ascii="Simplified Arabic" w:hAnsi="Simplified Arabic" w:cs="Simplified Arabic" w:hint="cs"/>
          <w:color w:val="000000"/>
          <w:sz w:val="28"/>
          <w:szCs w:val="28"/>
        </w:rPr>
      </w:pPr>
      <w:r w:rsidRPr="00EB3F17">
        <w:rPr>
          <w:rFonts w:ascii="Simplified Arabic" w:hAnsi="Simplified Arabic" w:cs="Simplified Arabic" w:hint="cs"/>
          <w:color w:val="000000"/>
          <w:sz w:val="28"/>
          <w:szCs w:val="28"/>
          <w:rtl/>
        </w:rPr>
        <w:t>تم استخدام</w:t>
      </w:r>
      <w:r w:rsidRPr="00EB3F17">
        <w:rPr>
          <w:rStyle w:val="apple-converted-space"/>
          <w:rFonts w:ascii="Simplified Arabic" w:hAnsi="Simplified Arabic" w:cs="Simplified Arabic" w:hint="cs"/>
          <w:color w:val="000000"/>
          <w:sz w:val="28"/>
          <w:szCs w:val="28"/>
          <w:rtl/>
        </w:rPr>
        <w:t> </w:t>
      </w:r>
      <w:r w:rsidRPr="00EB3F17">
        <w:rPr>
          <w:rStyle w:val="Strong"/>
          <w:rFonts w:ascii="Simplified Arabic" w:hAnsi="Simplified Arabic" w:cs="Simplified Arabic" w:hint="cs"/>
          <w:b w:val="0"/>
          <w:bCs w:val="0"/>
          <w:color w:val="000000"/>
          <w:sz w:val="28"/>
          <w:szCs w:val="28"/>
          <w:rtl/>
        </w:rPr>
        <w:t>الملاحظة التشاركية</w:t>
      </w:r>
      <w:r w:rsidRPr="00EB3F17">
        <w:rPr>
          <w:rFonts w:ascii="Simplified Arabic" w:hAnsi="Simplified Arabic" w:cs="Simplified Arabic" w:hint="cs"/>
          <w:color w:val="000000"/>
          <w:sz w:val="28"/>
          <w:szCs w:val="28"/>
          <w:rtl/>
        </w:rPr>
        <w:t>، حيث شارك الباحث في الأنشطة التدريبية وورش العمل لمراقبة مدى استيعاب الموظفين للمحتوى التدريبي</w:t>
      </w:r>
      <w:r w:rsidRPr="00EB3F17">
        <w:rPr>
          <w:rFonts w:ascii="Simplified Arabic" w:hAnsi="Simplified Arabic" w:cs="Simplified Arabic" w:hint="cs"/>
          <w:color w:val="000000"/>
          <w:sz w:val="28"/>
          <w:szCs w:val="28"/>
        </w:rPr>
        <w:t>.</w:t>
      </w:r>
    </w:p>
    <w:p w14:paraId="748D2DFC" w14:textId="77777777" w:rsidR="00EB3F17" w:rsidRPr="00EB3F17" w:rsidRDefault="00EB3F17" w:rsidP="00EB3F17">
      <w:pPr>
        <w:numPr>
          <w:ilvl w:val="0"/>
          <w:numId w:val="29"/>
        </w:numPr>
        <w:bidi/>
        <w:spacing w:before="100" w:beforeAutospacing="1" w:after="100" w:afterAutospacing="1"/>
        <w:jc w:val="lowKashida"/>
        <w:rPr>
          <w:rFonts w:ascii="Simplified Arabic" w:hAnsi="Simplified Arabic" w:cs="Simplified Arabic" w:hint="cs"/>
          <w:color w:val="000000"/>
          <w:sz w:val="28"/>
          <w:szCs w:val="28"/>
        </w:rPr>
      </w:pPr>
      <w:r w:rsidRPr="00EB3F17">
        <w:rPr>
          <w:rFonts w:ascii="Simplified Arabic" w:hAnsi="Simplified Arabic" w:cs="Simplified Arabic" w:hint="cs"/>
          <w:color w:val="000000"/>
          <w:sz w:val="28"/>
          <w:szCs w:val="28"/>
          <w:rtl/>
        </w:rPr>
        <w:t>تم تسجيل البيانات من خلال استمارات ملاحظة تتضمن تقييم تفاعل الموظفين مع المواد التدريبية ومدى تطبيقهم للمهارات المكتسبة</w:t>
      </w:r>
      <w:r w:rsidRPr="00EB3F17">
        <w:rPr>
          <w:rFonts w:ascii="Simplified Arabic" w:hAnsi="Simplified Arabic" w:cs="Simplified Arabic" w:hint="cs"/>
          <w:color w:val="000000"/>
          <w:sz w:val="28"/>
          <w:szCs w:val="28"/>
        </w:rPr>
        <w:t>.</w:t>
      </w:r>
    </w:p>
    <w:p w14:paraId="5347DE65" w14:textId="16C93A5C" w:rsidR="00EB3F17" w:rsidRPr="00EB3F17" w:rsidRDefault="00EB3F17" w:rsidP="00EB3F17">
      <w:pPr>
        <w:pStyle w:val="NormalWeb"/>
        <w:bidi/>
        <w:rPr>
          <w:rFonts w:ascii="Simplified Arabic" w:hAnsi="Simplified Arabic" w:cs="Simplified Arabic" w:hint="cs"/>
          <w:color w:val="000000"/>
          <w:sz w:val="28"/>
          <w:szCs w:val="28"/>
        </w:rPr>
      </w:pPr>
      <w:r w:rsidRPr="00EB3F17">
        <w:rPr>
          <w:rStyle w:val="Strong"/>
          <w:rFonts w:ascii="Simplified Arabic" w:hAnsi="Simplified Arabic" w:cs="Simplified Arabic" w:hint="cs"/>
          <w:b w:val="0"/>
          <w:bCs w:val="0"/>
          <w:color w:val="000000"/>
          <w:sz w:val="28"/>
          <w:szCs w:val="28"/>
          <w:rtl/>
        </w:rPr>
        <w:t>تحليل الملاحظات</w:t>
      </w:r>
      <w:r w:rsidRPr="00EB3F17">
        <w:rPr>
          <w:rStyle w:val="Strong"/>
          <w:rFonts w:ascii="Simplified Arabic" w:hAnsi="Simplified Arabic" w:cs="Simplified Arabic" w:hint="cs"/>
          <w:b w:val="0"/>
          <w:bCs w:val="0"/>
          <w:color w:val="000000"/>
          <w:sz w:val="28"/>
          <w:szCs w:val="28"/>
        </w:rPr>
        <w:t>:</w:t>
      </w:r>
      <w:r w:rsidRPr="00EB3F17">
        <w:rPr>
          <w:rFonts w:ascii="Simplified Arabic" w:hAnsi="Simplified Arabic" w:cs="Simplified Arabic" w:hint="cs"/>
          <w:color w:val="000000"/>
          <w:sz w:val="28"/>
          <w:szCs w:val="28"/>
        </w:rPr>
        <w:br/>
      </w:r>
      <w:r w:rsidRPr="00EB3F17">
        <w:rPr>
          <w:rFonts w:ascii="Simplified Arabic" w:hAnsi="Simplified Arabic" w:cs="Simplified Arabic" w:hint="cs"/>
          <w:color w:val="000000"/>
          <w:sz w:val="28"/>
          <w:szCs w:val="28"/>
          <w:rtl/>
        </w:rPr>
        <w:t>تم تحليل البيانات النوعية المستخلصة من الملاحظات المباشرة لتحديد مدى تأثير التدريب من خلال رصد التحولات السلوكية للموظفين بعد التدريب</w:t>
      </w:r>
      <w:r w:rsidRPr="00EB3F17">
        <w:rPr>
          <w:rFonts w:ascii="Simplified Arabic" w:hAnsi="Simplified Arabic" w:cs="Simplified Arabic" w:hint="cs"/>
          <w:color w:val="000000"/>
          <w:sz w:val="28"/>
          <w:szCs w:val="28"/>
        </w:rPr>
        <w:t>.</w:t>
      </w:r>
    </w:p>
    <w:p w14:paraId="072BB63E" w14:textId="77777777" w:rsidR="00EB3F17" w:rsidRDefault="00EB3F17" w:rsidP="009348F8">
      <w:pPr>
        <w:jc w:val="right"/>
        <w:outlineLvl w:val="0"/>
        <w:rPr>
          <w:rFonts w:ascii="Simplified Arabic" w:hAnsi="Simplified Arabic" w:cs="Simplified Arabic"/>
          <w:b/>
          <w:bCs/>
          <w:sz w:val="28"/>
          <w:szCs w:val="28"/>
          <w:u w:val="single"/>
          <w:rtl/>
        </w:rPr>
      </w:pPr>
      <w:bookmarkStart w:id="36" w:name="_Toc192544022"/>
      <w:bookmarkStart w:id="37" w:name="_Toc192544952"/>
      <w:r w:rsidRPr="009348F8">
        <w:rPr>
          <w:rFonts w:ascii="Simplified Arabic" w:hAnsi="Simplified Arabic" w:cs="Simplified Arabic" w:hint="cs"/>
          <w:b/>
          <w:bCs/>
          <w:sz w:val="28"/>
          <w:szCs w:val="28"/>
          <w:u w:val="single"/>
          <w:rtl/>
        </w:rPr>
        <w:t>إجراءات جمع البيانات</w:t>
      </w:r>
      <w:bookmarkEnd w:id="36"/>
      <w:bookmarkEnd w:id="37"/>
    </w:p>
    <w:p w14:paraId="543218EE" w14:textId="77777777" w:rsidR="009348F8" w:rsidRPr="009348F8" w:rsidRDefault="009348F8" w:rsidP="009348F8">
      <w:pPr>
        <w:jc w:val="right"/>
        <w:outlineLvl w:val="0"/>
        <w:rPr>
          <w:rFonts w:ascii="Simplified Arabic" w:hAnsi="Simplified Arabic" w:cs="Simplified Arabic" w:hint="cs"/>
          <w:b/>
          <w:bCs/>
          <w:sz w:val="28"/>
          <w:szCs w:val="28"/>
          <w:u w:val="single"/>
        </w:rPr>
      </w:pPr>
    </w:p>
    <w:p w14:paraId="0ED0D64C" w14:textId="499D7F1B" w:rsidR="009348F8" w:rsidRPr="009348F8" w:rsidRDefault="00EB3F17" w:rsidP="009348F8">
      <w:pPr>
        <w:numPr>
          <w:ilvl w:val="0"/>
          <w:numId w:val="73"/>
        </w:numPr>
        <w:bidi/>
        <w:spacing w:before="100" w:beforeAutospacing="1" w:after="100" w:afterAutospacing="1"/>
        <w:jc w:val="lowKashida"/>
        <w:rPr>
          <w:rFonts w:ascii="Simplified Arabic" w:hAnsi="Simplified Arabic" w:cs="Simplified Arabic" w:hint="cs"/>
          <w:color w:val="000000"/>
          <w:sz w:val="28"/>
          <w:szCs w:val="28"/>
        </w:rPr>
      </w:pPr>
      <w:r w:rsidRPr="00EB3F17">
        <w:rPr>
          <w:rStyle w:val="Strong"/>
          <w:rFonts w:ascii="Simplified Arabic" w:hAnsi="Simplified Arabic" w:cs="Simplified Arabic" w:hint="cs"/>
          <w:b w:val="0"/>
          <w:bCs w:val="0"/>
          <w:color w:val="000000"/>
          <w:sz w:val="28"/>
          <w:szCs w:val="28"/>
          <w:rtl/>
        </w:rPr>
        <w:t>توزيع الاستبانة</w:t>
      </w:r>
      <w:r w:rsidRPr="00EB3F17">
        <w:rPr>
          <w:rStyle w:val="Strong"/>
          <w:rFonts w:ascii="Simplified Arabic" w:hAnsi="Simplified Arabic" w:cs="Simplified Arabic" w:hint="cs"/>
          <w:b w:val="0"/>
          <w:bCs w:val="0"/>
          <w:color w:val="000000"/>
          <w:sz w:val="28"/>
          <w:szCs w:val="28"/>
        </w:rPr>
        <w:t>:</w:t>
      </w:r>
      <w:r w:rsidRPr="00EB3F17">
        <w:rPr>
          <w:rStyle w:val="apple-converted-space"/>
          <w:rFonts w:ascii="Simplified Arabic" w:hAnsi="Simplified Arabic" w:cs="Simplified Arabic" w:hint="cs"/>
          <w:color w:val="000000"/>
          <w:sz w:val="28"/>
          <w:szCs w:val="28"/>
        </w:rPr>
        <w:t> </w:t>
      </w:r>
      <w:r w:rsidRPr="00EB3F17">
        <w:rPr>
          <w:rFonts w:ascii="Simplified Arabic" w:hAnsi="Simplified Arabic" w:cs="Simplified Arabic" w:hint="cs"/>
          <w:color w:val="000000"/>
          <w:sz w:val="28"/>
          <w:szCs w:val="28"/>
          <w:rtl/>
        </w:rPr>
        <w:t>تم توزيع الاستبانات على الموظفين الذين شاركوا في برامج التدريب، بالإضافة إلى مجموعة من الموظفين الذين لم يشاركوا، وذلك لإجراء مقارنة بين المجموعتين</w:t>
      </w:r>
      <w:r w:rsidRPr="00EB3F17">
        <w:rPr>
          <w:rFonts w:ascii="Simplified Arabic" w:hAnsi="Simplified Arabic" w:cs="Simplified Arabic" w:hint="cs"/>
          <w:color w:val="000000"/>
          <w:sz w:val="28"/>
          <w:szCs w:val="28"/>
        </w:rPr>
        <w:t>.</w:t>
      </w:r>
    </w:p>
    <w:p w14:paraId="63E45AE6" w14:textId="77777777" w:rsidR="00EB3F17" w:rsidRPr="00EB3F17" w:rsidRDefault="00EB3F17" w:rsidP="009348F8">
      <w:pPr>
        <w:numPr>
          <w:ilvl w:val="0"/>
          <w:numId w:val="73"/>
        </w:numPr>
        <w:bidi/>
        <w:spacing w:before="100" w:beforeAutospacing="1" w:after="100" w:afterAutospacing="1"/>
        <w:jc w:val="lowKashida"/>
        <w:rPr>
          <w:rFonts w:ascii="Simplified Arabic" w:hAnsi="Simplified Arabic" w:cs="Simplified Arabic" w:hint="cs"/>
          <w:color w:val="000000"/>
          <w:sz w:val="28"/>
          <w:szCs w:val="28"/>
        </w:rPr>
      </w:pPr>
      <w:r w:rsidRPr="00EB3F17">
        <w:rPr>
          <w:rStyle w:val="Strong"/>
          <w:rFonts w:ascii="Simplified Arabic" w:hAnsi="Simplified Arabic" w:cs="Simplified Arabic" w:hint="cs"/>
          <w:b w:val="0"/>
          <w:bCs w:val="0"/>
          <w:color w:val="000000"/>
          <w:sz w:val="28"/>
          <w:szCs w:val="28"/>
          <w:rtl/>
        </w:rPr>
        <w:t>إجراء المقابلات</w:t>
      </w:r>
      <w:r w:rsidRPr="00EB3F17">
        <w:rPr>
          <w:rStyle w:val="Strong"/>
          <w:rFonts w:ascii="Simplified Arabic" w:hAnsi="Simplified Arabic" w:cs="Simplified Arabic" w:hint="cs"/>
          <w:b w:val="0"/>
          <w:bCs w:val="0"/>
          <w:color w:val="000000"/>
          <w:sz w:val="28"/>
          <w:szCs w:val="28"/>
        </w:rPr>
        <w:t>:</w:t>
      </w:r>
      <w:r w:rsidRPr="00EB3F17">
        <w:rPr>
          <w:rStyle w:val="apple-converted-space"/>
          <w:rFonts w:ascii="Simplified Arabic" w:hAnsi="Simplified Arabic" w:cs="Simplified Arabic" w:hint="cs"/>
          <w:color w:val="000000"/>
          <w:sz w:val="28"/>
          <w:szCs w:val="28"/>
        </w:rPr>
        <w:t> </w:t>
      </w:r>
      <w:r w:rsidRPr="00EB3F17">
        <w:rPr>
          <w:rFonts w:ascii="Simplified Arabic" w:hAnsi="Simplified Arabic" w:cs="Simplified Arabic" w:hint="cs"/>
          <w:color w:val="000000"/>
          <w:sz w:val="28"/>
          <w:szCs w:val="28"/>
          <w:rtl/>
        </w:rPr>
        <w:t>تم ترتيب مواعيد المقابلات مع المسؤولين عن برامج التدريب وبعض الموظفين لجمع البيانات النوعية حول فعالية البرامج التدريبية</w:t>
      </w:r>
      <w:r w:rsidRPr="00EB3F17">
        <w:rPr>
          <w:rFonts w:ascii="Simplified Arabic" w:hAnsi="Simplified Arabic" w:cs="Simplified Arabic" w:hint="cs"/>
          <w:color w:val="000000"/>
          <w:sz w:val="28"/>
          <w:szCs w:val="28"/>
        </w:rPr>
        <w:t>.</w:t>
      </w:r>
    </w:p>
    <w:p w14:paraId="36C43B22" w14:textId="4B3A9088" w:rsidR="00EB3F17" w:rsidRPr="009509E8" w:rsidRDefault="00EB3F17" w:rsidP="009348F8">
      <w:pPr>
        <w:numPr>
          <w:ilvl w:val="0"/>
          <w:numId w:val="73"/>
        </w:numPr>
        <w:bidi/>
        <w:spacing w:before="100" w:beforeAutospacing="1" w:after="100" w:afterAutospacing="1"/>
        <w:jc w:val="lowKashida"/>
        <w:rPr>
          <w:rFonts w:ascii="Simplified Arabic" w:hAnsi="Simplified Arabic" w:cs="Simplified Arabic" w:hint="cs"/>
          <w:color w:val="000000"/>
          <w:sz w:val="28"/>
          <w:szCs w:val="28"/>
        </w:rPr>
      </w:pPr>
      <w:r w:rsidRPr="00EB3F17">
        <w:rPr>
          <w:rStyle w:val="Strong"/>
          <w:rFonts w:ascii="Simplified Arabic" w:hAnsi="Simplified Arabic" w:cs="Simplified Arabic" w:hint="cs"/>
          <w:b w:val="0"/>
          <w:bCs w:val="0"/>
          <w:color w:val="000000"/>
          <w:sz w:val="28"/>
          <w:szCs w:val="28"/>
          <w:rtl/>
        </w:rPr>
        <w:t>تحليل بيانات الأداء</w:t>
      </w:r>
      <w:r w:rsidRPr="00EB3F17">
        <w:rPr>
          <w:rStyle w:val="Strong"/>
          <w:rFonts w:ascii="Simplified Arabic" w:hAnsi="Simplified Arabic" w:cs="Simplified Arabic" w:hint="cs"/>
          <w:b w:val="0"/>
          <w:bCs w:val="0"/>
          <w:color w:val="000000"/>
          <w:sz w:val="28"/>
          <w:szCs w:val="28"/>
        </w:rPr>
        <w:t>:</w:t>
      </w:r>
      <w:r w:rsidRPr="00EB3F17">
        <w:rPr>
          <w:rStyle w:val="apple-converted-space"/>
          <w:rFonts w:ascii="Simplified Arabic" w:hAnsi="Simplified Arabic" w:cs="Simplified Arabic" w:hint="cs"/>
          <w:color w:val="000000"/>
          <w:sz w:val="28"/>
          <w:szCs w:val="28"/>
        </w:rPr>
        <w:t> </w:t>
      </w:r>
      <w:r w:rsidRPr="00EB3F17">
        <w:rPr>
          <w:rFonts w:ascii="Simplified Arabic" w:hAnsi="Simplified Arabic" w:cs="Simplified Arabic" w:hint="cs"/>
          <w:color w:val="000000"/>
          <w:sz w:val="28"/>
          <w:szCs w:val="28"/>
          <w:rtl/>
        </w:rPr>
        <w:t>تم جمع وتحليل بيانات الأداء من سجلات الموارد البشرية قبل وبعد التدريب، وتم تطبيق التحليل الإحصائي لقياس مستوى التحسن الوظيفي للموظفين</w:t>
      </w:r>
      <w:r w:rsidRPr="00EB3F17">
        <w:rPr>
          <w:rFonts w:ascii="Simplified Arabic" w:hAnsi="Simplified Arabic" w:cs="Simplified Arabic" w:hint="cs"/>
          <w:color w:val="000000"/>
          <w:sz w:val="28"/>
          <w:szCs w:val="28"/>
        </w:rPr>
        <w:t>.</w:t>
      </w:r>
    </w:p>
    <w:p w14:paraId="3184E34E" w14:textId="77777777" w:rsidR="009348F8" w:rsidRDefault="009348F8" w:rsidP="009348F8">
      <w:pPr>
        <w:pStyle w:val="Heading3"/>
        <w:bidi/>
        <w:jc w:val="lowKashida"/>
        <w:rPr>
          <w:rStyle w:val="Strong"/>
          <w:rFonts w:ascii="Simplified Arabic" w:hAnsi="Simplified Arabic" w:cs="Simplified Arabic"/>
          <w:color w:val="000000"/>
          <w:sz w:val="28"/>
          <w:szCs w:val="28"/>
          <w:rtl/>
        </w:rPr>
      </w:pPr>
    </w:p>
    <w:p w14:paraId="70449A14" w14:textId="77777777" w:rsidR="009348F8" w:rsidRDefault="009348F8" w:rsidP="009348F8">
      <w:pPr>
        <w:pStyle w:val="Heading3"/>
        <w:bidi/>
        <w:jc w:val="lowKashida"/>
        <w:rPr>
          <w:rStyle w:val="Strong"/>
          <w:rFonts w:ascii="Simplified Arabic" w:hAnsi="Simplified Arabic" w:cs="Simplified Arabic"/>
          <w:color w:val="000000"/>
          <w:sz w:val="28"/>
          <w:szCs w:val="28"/>
        </w:rPr>
      </w:pPr>
    </w:p>
    <w:p w14:paraId="6D9C094D" w14:textId="49C42972" w:rsidR="00EB3F17" w:rsidRPr="009348F8" w:rsidRDefault="00EB3F17" w:rsidP="009348F8">
      <w:pPr>
        <w:jc w:val="right"/>
        <w:outlineLvl w:val="0"/>
        <w:rPr>
          <w:rFonts w:ascii="Simplified Arabic" w:hAnsi="Simplified Arabic" w:cs="Simplified Arabic" w:hint="cs"/>
          <w:b/>
          <w:bCs/>
          <w:sz w:val="28"/>
          <w:szCs w:val="28"/>
          <w:u w:val="single"/>
        </w:rPr>
      </w:pPr>
      <w:bookmarkStart w:id="38" w:name="_Toc192544023"/>
      <w:bookmarkStart w:id="39" w:name="_Toc192544953"/>
      <w:r w:rsidRPr="009348F8">
        <w:rPr>
          <w:rFonts w:ascii="Simplified Arabic" w:hAnsi="Simplified Arabic" w:cs="Simplified Arabic" w:hint="cs"/>
          <w:b/>
          <w:bCs/>
          <w:sz w:val="28"/>
          <w:szCs w:val="28"/>
          <w:u w:val="single"/>
          <w:rtl/>
        </w:rPr>
        <w:lastRenderedPageBreak/>
        <w:t>حدود الدراسة</w:t>
      </w:r>
      <w:bookmarkEnd w:id="38"/>
      <w:bookmarkEnd w:id="39"/>
    </w:p>
    <w:p w14:paraId="161DD027" w14:textId="5152A7CC" w:rsidR="00EB3F17" w:rsidRPr="00EB3F17" w:rsidRDefault="00EB3F17" w:rsidP="00EB3F17">
      <w:pPr>
        <w:pStyle w:val="Heading4"/>
        <w:numPr>
          <w:ilvl w:val="1"/>
          <w:numId w:val="30"/>
        </w:numPr>
        <w:bidi/>
        <w:jc w:val="lowKashida"/>
        <w:rPr>
          <w:rFonts w:ascii="Simplified Arabic" w:hAnsi="Simplified Arabic" w:cs="Simplified Arabic" w:hint="cs"/>
          <w:i w:val="0"/>
          <w:iCs w:val="0"/>
          <w:color w:val="000000"/>
          <w:sz w:val="28"/>
          <w:szCs w:val="28"/>
        </w:rPr>
      </w:pPr>
      <w:r w:rsidRPr="00EB3F17">
        <w:rPr>
          <w:rStyle w:val="Strong"/>
          <w:rFonts w:ascii="Simplified Arabic" w:hAnsi="Simplified Arabic" w:cs="Simplified Arabic" w:hint="cs"/>
          <w:b w:val="0"/>
          <w:bCs w:val="0"/>
          <w:i w:val="0"/>
          <w:iCs w:val="0"/>
          <w:color w:val="000000"/>
          <w:sz w:val="28"/>
          <w:szCs w:val="28"/>
          <w:rtl/>
        </w:rPr>
        <w:t>الحدود الجغرافية</w:t>
      </w:r>
    </w:p>
    <w:p w14:paraId="10C72157" w14:textId="04179173" w:rsidR="00EB3F17" w:rsidRPr="00EB3F17" w:rsidRDefault="00EB3F17" w:rsidP="00EB3F17">
      <w:pPr>
        <w:pStyle w:val="NormalWeb"/>
        <w:bidi/>
        <w:jc w:val="lowKashida"/>
        <w:rPr>
          <w:rFonts w:ascii="Simplified Arabic" w:hAnsi="Simplified Arabic" w:cs="Simplified Arabic" w:hint="cs"/>
          <w:color w:val="000000"/>
          <w:sz w:val="28"/>
          <w:szCs w:val="28"/>
        </w:rPr>
      </w:pPr>
      <w:r w:rsidRPr="00EB3F17">
        <w:rPr>
          <w:rFonts w:ascii="Simplified Arabic" w:hAnsi="Simplified Arabic" w:cs="Simplified Arabic" w:hint="cs"/>
          <w:color w:val="000000"/>
          <w:sz w:val="28"/>
          <w:szCs w:val="28"/>
          <w:rtl/>
        </w:rPr>
        <w:t>تركزت هذه الدراسة على</w:t>
      </w:r>
      <w:r w:rsidRPr="00EB3F17">
        <w:rPr>
          <w:rStyle w:val="apple-converted-space"/>
          <w:rFonts w:ascii="Simplified Arabic" w:hAnsi="Simplified Arabic" w:cs="Simplified Arabic" w:hint="cs"/>
          <w:color w:val="000000"/>
          <w:sz w:val="28"/>
          <w:szCs w:val="28"/>
          <w:rtl/>
        </w:rPr>
        <w:t> </w:t>
      </w:r>
      <w:r w:rsidRPr="00EB3F17">
        <w:rPr>
          <w:rStyle w:val="Strong"/>
          <w:rFonts w:ascii="Simplified Arabic" w:hAnsi="Simplified Arabic" w:cs="Simplified Arabic" w:hint="cs"/>
          <w:b w:val="0"/>
          <w:bCs w:val="0"/>
          <w:color w:val="000000"/>
          <w:sz w:val="28"/>
          <w:szCs w:val="28"/>
          <w:rtl/>
        </w:rPr>
        <w:t>المؤسسات التعليمية</w:t>
      </w:r>
      <w:r>
        <w:rPr>
          <w:rStyle w:val="Strong"/>
          <w:rFonts w:ascii="Simplified Arabic" w:hAnsi="Simplified Arabic" w:cs="Simplified Arabic" w:hint="cs"/>
          <w:b w:val="0"/>
          <w:bCs w:val="0"/>
          <w:color w:val="000000"/>
          <w:sz w:val="28"/>
          <w:szCs w:val="28"/>
          <w:rtl/>
        </w:rPr>
        <w:t xml:space="preserve"> ثنائية اللغة</w:t>
      </w:r>
      <w:r w:rsidRPr="00EB3F17">
        <w:rPr>
          <w:rStyle w:val="Strong"/>
          <w:rFonts w:ascii="Simplified Arabic" w:hAnsi="Simplified Arabic" w:cs="Simplified Arabic" w:hint="cs"/>
          <w:b w:val="0"/>
          <w:bCs w:val="0"/>
          <w:color w:val="000000"/>
          <w:sz w:val="28"/>
          <w:szCs w:val="28"/>
          <w:rtl/>
        </w:rPr>
        <w:t xml:space="preserve"> في الكويت</w:t>
      </w:r>
      <w:r w:rsidRPr="00EB3F17">
        <w:rPr>
          <w:rFonts w:ascii="Simplified Arabic" w:hAnsi="Simplified Arabic" w:cs="Simplified Arabic" w:hint="cs"/>
          <w:color w:val="000000"/>
          <w:sz w:val="28"/>
          <w:szCs w:val="28"/>
          <w:rtl/>
        </w:rPr>
        <w:t>، حيث تم تطبيق البحث في عدد من المدارس</w:t>
      </w:r>
      <w:r>
        <w:rPr>
          <w:rFonts w:ascii="Simplified Arabic" w:hAnsi="Simplified Arabic" w:cs="Simplified Arabic" w:hint="cs"/>
          <w:color w:val="000000"/>
          <w:sz w:val="28"/>
          <w:szCs w:val="28"/>
          <w:rtl/>
        </w:rPr>
        <w:t xml:space="preserve"> ثنائية اللغة</w:t>
      </w:r>
      <w:r w:rsidRPr="00EB3F17">
        <w:rPr>
          <w:rFonts w:ascii="Simplified Arabic" w:hAnsi="Simplified Arabic" w:cs="Simplified Arabic" w:hint="cs"/>
          <w:color w:val="000000"/>
          <w:sz w:val="28"/>
          <w:szCs w:val="28"/>
          <w:rtl/>
        </w:rPr>
        <w:t>. وقد يؤثر هذا القيد على إمكانية تعميم النتائج على مؤسسات تعليمية في مناطق أخرى، نظرًا للاختلافات الثقافية والإدارية بين الدول</w:t>
      </w:r>
      <w:r w:rsidRPr="00EB3F17">
        <w:rPr>
          <w:rFonts w:ascii="Simplified Arabic" w:hAnsi="Simplified Arabic" w:cs="Simplified Arabic" w:hint="cs"/>
          <w:color w:val="000000"/>
          <w:sz w:val="28"/>
          <w:szCs w:val="28"/>
        </w:rPr>
        <w:t>.</w:t>
      </w:r>
    </w:p>
    <w:p w14:paraId="4256D0C9" w14:textId="7BFE1BF3" w:rsidR="00EB3F17" w:rsidRPr="00EB3F17" w:rsidRDefault="00EB3F17" w:rsidP="00EB3F17">
      <w:pPr>
        <w:pStyle w:val="Heading4"/>
        <w:numPr>
          <w:ilvl w:val="1"/>
          <w:numId w:val="30"/>
        </w:numPr>
        <w:bidi/>
        <w:jc w:val="lowKashida"/>
        <w:rPr>
          <w:rFonts w:ascii="Simplified Arabic" w:hAnsi="Simplified Arabic" w:cs="Simplified Arabic" w:hint="cs"/>
          <w:i w:val="0"/>
          <w:iCs w:val="0"/>
          <w:color w:val="000000"/>
          <w:sz w:val="28"/>
          <w:szCs w:val="28"/>
        </w:rPr>
      </w:pPr>
      <w:r w:rsidRPr="00EB3F17">
        <w:rPr>
          <w:rStyle w:val="Strong"/>
          <w:rFonts w:ascii="Simplified Arabic" w:hAnsi="Simplified Arabic" w:cs="Simplified Arabic" w:hint="cs"/>
          <w:b w:val="0"/>
          <w:bCs w:val="0"/>
          <w:i w:val="0"/>
          <w:iCs w:val="0"/>
          <w:color w:val="000000"/>
          <w:sz w:val="28"/>
          <w:szCs w:val="28"/>
          <w:rtl/>
        </w:rPr>
        <w:t>الحدود الموضوعية</w:t>
      </w:r>
    </w:p>
    <w:p w14:paraId="1794821E" w14:textId="77777777" w:rsidR="00EB3F17" w:rsidRPr="00EB3F17" w:rsidRDefault="00EB3F17" w:rsidP="00EB3F17">
      <w:pPr>
        <w:pStyle w:val="NormalWeb"/>
        <w:bidi/>
        <w:jc w:val="lowKashida"/>
        <w:rPr>
          <w:rFonts w:ascii="Simplified Arabic" w:hAnsi="Simplified Arabic" w:cs="Simplified Arabic" w:hint="cs"/>
          <w:color w:val="000000"/>
          <w:sz w:val="28"/>
          <w:szCs w:val="28"/>
        </w:rPr>
      </w:pPr>
      <w:r w:rsidRPr="00EB3F17">
        <w:rPr>
          <w:rFonts w:ascii="Simplified Arabic" w:hAnsi="Simplified Arabic" w:cs="Simplified Arabic" w:hint="cs"/>
          <w:color w:val="000000"/>
          <w:sz w:val="28"/>
          <w:szCs w:val="28"/>
          <w:rtl/>
        </w:rPr>
        <w:t>تناولت الدراسة</w:t>
      </w:r>
      <w:r w:rsidRPr="00EB3F17">
        <w:rPr>
          <w:rStyle w:val="apple-converted-space"/>
          <w:rFonts w:ascii="Simplified Arabic" w:hAnsi="Simplified Arabic" w:cs="Simplified Arabic" w:hint="cs"/>
          <w:color w:val="000000"/>
          <w:sz w:val="28"/>
          <w:szCs w:val="28"/>
          <w:rtl/>
        </w:rPr>
        <w:t> </w:t>
      </w:r>
      <w:r w:rsidRPr="00EB3F17">
        <w:rPr>
          <w:rStyle w:val="Strong"/>
          <w:rFonts w:ascii="Simplified Arabic" w:hAnsi="Simplified Arabic" w:cs="Simplified Arabic" w:hint="cs"/>
          <w:b w:val="0"/>
          <w:bCs w:val="0"/>
          <w:color w:val="000000"/>
          <w:sz w:val="28"/>
          <w:szCs w:val="28"/>
          <w:rtl/>
        </w:rPr>
        <w:t>أثر برامج التدريب والتطوير على الأداء الوظيفي للموظفين</w:t>
      </w:r>
      <w:r w:rsidRPr="00EB3F17">
        <w:rPr>
          <w:rFonts w:ascii="Simplified Arabic" w:hAnsi="Simplified Arabic" w:cs="Simplified Arabic" w:hint="cs"/>
          <w:color w:val="000000"/>
          <w:sz w:val="28"/>
          <w:szCs w:val="28"/>
          <w:rtl/>
        </w:rPr>
        <w:t>، من خلال قياس مدى التحسن في الأداء الوظيفي وتحديد الاحتياجات التدريبية. ومع ذلك، لم تتطرق الدراسة إلى تأثير العوامل الخارجية مثل التغيرات التكنولوجية أو الاقتصادية التي قد تؤثر على الأداء العام للموظفين</w:t>
      </w:r>
      <w:r w:rsidRPr="00EB3F17">
        <w:rPr>
          <w:rFonts w:ascii="Simplified Arabic" w:hAnsi="Simplified Arabic" w:cs="Simplified Arabic" w:hint="cs"/>
          <w:color w:val="000000"/>
          <w:sz w:val="28"/>
          <w:szCs w:val="28"/>
        </w:rPr>
        <w:t>.</w:t>
      </w:r>
    </w:p>
    <w:p w14:paraId="37507D3C" w14:textId="41615448" w:rsidR="00EB3F17" w:rsidRPr="00EB3F17" w:rsidRDefault="00EB3F17" w:rsidP="00EB3F17">
      <w:pPr>
        <w:pStyle w:val="Heading4"/>
        <w:numPr>
          <w:ilvl w:val="1"/>
          <w:numId w:val="30"/>
        </w:numPr>
        <w:bidi/>
        <w:jc w:val="lowKashida"/>
        <w:rPr>
          <w:rFonts w:ascii="Simplified Arabic" w:hAnsi="Simplified Arabic" w:cs="Simplified Arabic" w:hint="cs"/>
          <w:i w:val="0"/>
          <w:iCs w:val="0"/>
          <w:color w:val="000000"/>
          <w:sz w:val="28"/>
          <w:szCs w:val="28"/>
        </w:rPr>
      </w:pPr>
      <w:r w:rsidRPr="00EB3F17">
        <w:rPr>
          <w:rStyle w:val="Strong"/>
          <w:rFonts w:ascii="Simplified Arabic" w:hAnsi="Simplified Arabic" w:cs="Simplified Arabic" w:hint="cs"/>
          <w:b w:val="0"/>
          <w:bCs w:val="0"/>
          <w:i w:val="0"/>
          <w:iCs w:val="0"/>
          <w:color w:val="000000"/>
          <w:sz w:val="28"/>
          <w:szCs w:val="28"/>
          <w:rtl/>
        </w:rPr>
        <w:t>الحدود الزمنية</w:t>
      </w:r>
    </w:p>
    <w:p w14:paraId="25E13373" w14:textId="77777777" w:rsidR="00EB3F17" w:rsidRPr="00EB3F17" w:rsidRDefault="00EB3F17" w:rsidP="00EB3F17">
      <w:pPr>
        <w:pStyle w:val="NormalWeb"/>
        <w:bidi/>
        <w:jc w:val="lowKashida"/>
        <w:rPr>
          <w:rFonts w:ascii="Simplified Arabic" w:hAnsi="Simplified Arabic" w:cs="Simplified Arabic" w:hint="cs"/>
          <w:color w:val="000000"/>
          <w:sz w:val="28"/>
          <w:szCs w:val="28"/>
        </w:rPr>
      </w:pPr>
      <w:r w:rsidRPr="00EB3F17">
        <w:rPr>
          <w:rFonts w:ascii="Simplified Arabic" w:hAnsi="Simplified Arabic" w:cs="Simplified Arabic" w:hint="cs"/>
          <w:color w:val="000000"/>
          <w:sz w:val="28"/>
          <w:szCs w:val="28"/>
          <w:rtl/>
        </w:rPr>
        <w:t>اعتمدت الدراسة على تحليل برامج التدريب التي تم تنفيذها خلال</w:t>
      </w:r>
      <w:r w:rsidRPr="00EB3F17">
        <w:rPr>
          <w:rStyle w:val="apple-converted-space"/>
          <w:rFonts w:ascii="Simplified Arabic" w:hAnsi="Simplified Arabic" w:cs="Simplified Arabic" w:hint="cs"/>
          <w:color w:val="000000"/>
          <w:sz w:val="28"/>
          <w:szCs w:val="28"/>
          <w:rtl/>
        </w:rPr>
        <w:t> </w:t>
      </w:r>
      <w:r w:rsidRPr="00EB3F17">
        <w:rPr>
          <w:rStyle w:val="Strong"/>
          <w:rFonts w:ascii="Simplified Arabic" w:hAnsi="Simplified Arabic" w:cs="Simplified Arabic" w:hint="cs"/>
          <w:b w:val="0"/>
          <w:bCs w:val="0"/>
          <w:color w:val="000000"/>
          <w:sz w:val="28"/>
          <w:szCs w:val="28"/>
          <w:rtl/>
        </w:rPr>
        <w:t>الثلاث سنوات الأخيرة</w:t>
      </w:r>
      <w:r w:rsidRPr="00EB3F17">
        <w:rPr>
          <w:rFonts w:ascii="Simplified Arabic" w:hAnsi="Simplified Arabic" w:cs="Simplified Arabic" w:hint="cs"/>
          <w:color w:val="000000"/>
          <w:sz w:val="28"/>
          <w:szCs w:val="28"/>
          <w:rtl/>
        </w:rPr>
        <w:t>، وذلك لضمان دراسة أحدث الممارسات التدريبية وانعكاساتها على أداء الموظفين. ومع ذلك، لم يتم تضمين البرامج التدريبية التي تمت قبل هذه الفترة، مما قد يؤثر على استقراء الاتجاهات الزمنية طويلة المدى</w:t>
      </w:r>
      <w:r w:rsidRPr="00EB3F17">
        <w:rPr>
          <w:rFonts w:ascii="Simplified Arabic" w:hAnsi="Simplified Arabic" w:cs="Simplified Arabic" w:hint="cs"/>
          <w:color w:val="000000"/>
          <w:sz w:val="28"/>
          <w:szCs w:val="28"/>
        </w:rPr>
        <w:t>.</w:t>
      </w:r>
    </w:p>
    <w:p w14:paraId="4B7F95A6" w14:textId="017A516F" w:rsidR="00EB3F17" w:rsidRPr="00EB3F17" w:rsidRDefault="00EB3F17" w:rsidP="00EB3F17">
      <w:pPr>
        <w:pStyle w:val="Heading4"/>
        <w:numPr>
          <w:ilvl w:val="1"/>
          <w:numId w:val="30"/>
        </w:numPr>
        <w:bidi/>
        <w:jc w:val="lowKashida"/>
        <w:rPr>
          <w:rFonts w:ascii="Simplified Arabic" w:hAnsi="Simplified Arabic" w:cs="Simplified Arabic" w:hint="cs"/>
          <w:i w:val="0"/>
          <w:iCs w:val="0"/>
          <w:color w:val="000000"/>
          <w:sz w:val="28"/>
          <w:szCs w:val="28"/>
        </w:rPr>
      </w:pPr>
      <w:r w:rsidRPr="00EB3F17">
        <w:rPr>
          <w:rStyle w:val="Strong"/>
          <w:rFonts w:ascii="Simplified Arabic" w:hAnsi="Simplified Arabic" w:cs="Simplified Arabic" w:hint="cs"/>
          <w:b w:val="0"/>
          <w:bCs w:val="0"/>
          <w:i w:val="0"/>
          <w:iCs w:val="0"/>
          <w:color w:val="000000"/>
          <w:sz w:val="28"/>
          <w:szCs w:val="28"/>
          <w:rtl/>
        </w:rPr>
        <w:t>الحدود البشرية</w:t>
      </w:r>
    </w:p>
    <w:p w14:paraId="33F4B319" w14:textId="034DE533" w:rsidR="00EB3F17" w:rsidRPr="00EB3F17" w:rsidRDefault="00EB3F17" w:rsidP="00EB3F17">
      <w:pPr>
        <w:pStyle w:val="NormalWeb"/>
        <w:bidi/>
        <w:jc w:val="lowKashida"/>
        <w:rPr>
          <w:rFonts w:ascii="Simplified Arabic" w:hAnsi="Simplified Arabic" w:cs="Simplified Arabic" w:hint="cs"/>
          <w:color w:val="000000"/>
          <w:sz w:val="28"/>
          <w:szCs w:val="28"/>
        </w:rPr>
      </w:pPr>
      <w:r w:rsidRPr="00EB3F17">
        <w:rPr>
          <w:rFonts w:ascii="Simplified Arabic" w:hAnsi="Simplified Arabic" w:cs="Simplified Arabic" w:hint="cs"/>
          <w:color w:val="000000"/>
          <w:sz w:val="28"/>
          <w:szCs w:val="28"/>
          <w:rtl/>
        </w:rPr>
        <w:t>شملت الدراسة</w:t>
      </w:r>
      <w:r w:rsidRPr="00EB3F17">
        <w:rPr>
          <w:rStyle w:val="apple-converted-space"/>
          <w:rFonts w:ascii="Simplified Arabic" w:hAnsi="Simplified Arabic" w:cs="Simplified Arabic" w:hint="cs"/>
          <w:color w:val="000000"/>
          <w:sz w:val="28"/>
          <w:szCs w:val="28"/>
          <w:rtl/>
        </w:rPr>
        <w:t> </w:t>
      </w:r>
      <w:r w:rsidRPr="00EB3F17">
        <w:rPr>
          <w:rStyle w:val="Strong"/>
          <w:rFonts w:ascii="Simplified Arabic" w:hAnsi="Simplified Arabic" w:cs="Simplified Arabic" w:hint="cs"/>
          <w:b w:val="0"/>
          <w:bCs w:val="0"/>
          <w:color w:val="000000"/>
          <w:sz w:val="28"/>
          <w:szCs w:val="28"/>
          <w:rtl/>
        </w:rPr>
        <w:t xml:space="preserve">الموظفين الإداريين والمعلمين العاملين في المدارس </w:t>
      </w:r>
      <w:r>
        <w:rPr>
          <w:rStyle w:val="Strong"/>
          <w:rFonts w:ascii="Simplified Arabic" w:hAnsi="Simplified Arabic" w:cs="Simplified Arabic" w:hint="cs"/>
          <w:b w:val="0"/>
          <w:bCs w:val="0"/>
          <w:color w:val="000000"/>
          <w:sz w:val="28"/>
          <w:szCs w:val="28"/>
          <w:rtl/>
        </w:rPr>
        <w:t>ثنائية اللغة</w:t>
      </w:r>
      <w:r w:rsidRPr="00EB3F17">
        <w:rPr>
          <w:rStyle w:val="Strong"/>
          <w:rFonts w:ascii="Simplified Arabic" w:hAnsi="Simplified Arabic" w:cs="Simplified Arabic" w:hint="cs"/>
          <w:b w:val="0"/>
          <w:bCs w:val="0"/>
          <w:color w:val="000000"/>
          <w:sz w:val="28"/>
          <w:szCs w:val="28"/>
          <w:rtl/>
        </w:rPr>
        <w:t xml:space="preserve"> في الكويت</w:t>
      </w:r>
      <w:r w:rsidRPr="00EB3F17">
        <w:rPr>
          <w:rFonts w:ascii="Simplified Arabic" w:hAnsi="Simplified Arabic" w:cs="Simplified Arabic" w:hint="cs"/>
          <w:color w:val="000000"/>
          <w:sz w:val="28"/>
          <w:szCs w:val="28"/>
          <w:rtl/>
        </w:rPr>
        <w:t>، ولم يتم إدراج العاملين في وظائف الدعم والخدمات المساندة. وبالتالي، تركز البحث على استجابة الموظفين للتدريب ضمن هذا النطاق المحدد</w:t>
      </w:r>
      <w:r w:rsidRPr="00EB3F17">
        <w:rPr>
          <w:rFonts w:ascii="Simplified Arabic" w:hAnsi="Simplified Arabic" w:cs="Simplified Arabic" w:hint="cs"/>
          <w:color w:val="000000"/>
          <w:sz w:val="28"/>
          <w:szCs w:val="28"/>
        </w:rPr>
        <w:t>.</w:t>
      </w:r>
    </w:p>
    <w:p w14:paraId="65D8805F" w14:textId="77777777" w:rsidR="00EB3F17" w:rsidRPr="00EB3F17" w:rsidRDefault="00EB3F17" w:rsidP="00EB3F17">
      <w:pPr>
        <w:pStyle w:val="NormalWeb"/>
        <w:bidi/>
        <w:jc w:val="lowKashida"/>
        <w:rPr>
          <w:rFonts w:ascii="Simplified Arabic" w:hAnsi="Simplified Arabic" w:cs="Simplified Arabic" w:hint="cs"/>
          <w:color w:val="000000"/>
          <w:sz w:val="28"/>
          <w:szCs w:val="28"/>
        </w:rPr>
      </w:pPr>
      <w:r w:rsidRPr="00EB3F17">
        <w:rPr>
          <w:rFonts w:ascii="Simplified Arabic" w:hAnsi="Simplified Arabic" w:cs="Simplified Arabic" w:hint="cs"/>
          <w:color w:val="000000"/>
          <w:sz w:val="28"/>
          <w:szCs w:val="28"/>
          <w:rtl/>
        </w:rPr>
        <w:t>اعتمدت هذه الدراسة على منهجية بحثية متكاملة، حيث تم استخدام</w:t>
      </w:r>
      <w:r w:rsidRPr="00EB3F17">
        <w:rPr>
          <w:rStyle w:val="apple-converted-space"/>
          <w:rFonts w:ascii="Simplified Arabic" w:hAnsi="Simplified Arabic" w:cs="Simplified Arabic" w:hint="cs"/>
          <w:color w:val="000000"/>
          <w:sz w:val="28"/>
          <w:szCs w:val="28"/>
          <w:rtl/>
        </w:rPr>
        <w:t> </w:t>
      </w:r>
      <w:r w:rsidRPr="00EB3F17">
        <w:rPr>
          <w:rStyle w:val="Strong"/>
          <w:rFonts w:ascii="Simplified Arabic" w:hAnsi="Simplified Arabic" w:cs="Simplified Arabic" w:hint="cs"/>
          <w:b w:val="0"/>
          <w:bCs w:val="0"/>
          <w:color w:val="000000"/>
          <w:sz w:val="28"/>
          <w:szCs w:val="28"/>
          <w:rtl/>
        </w:rPr>
        <w:t>المنهج الوصفي التحليلي</w:t>
      </w:r>
      <w:r w:rsidRPr="00EB3F17">
        <w:rPr>
          <w:rStyle w:val="apple-converted-space"/>
          <w:rFonts w:ascii="Simplified Arabic" w:hAnsi="Simplified Arabic" w:cs="Simplified Arabic" w:hint="cs"/>
          <w:color w:val="000000"/>
          <w:sz w:val="28"/>
          <w:szCs w:val="28"/>
          <w:rtl/>
        </w:rPr>
        <w:t> </w:t>
      </w:r>
      <w:r w:rsidRPr="00EB3F17">
        <w:rPr>
          <w:rFonts w:ascii="Simplified Arabic" w:hAnsi="Simplified Arabic" w:cs="Simplified Arabic" w:hint="cs"/>
          <w:color w:val="000000"/>
          <w:sz w:val="28"/>
          <w:szCs w:val="28"/>
          <w:rtl/>
        </w:rPr>
        <w:t>لدراسة أثر برامج التدريب والتطوير على الأداء الوظيفي في المؤسسات التعليمية. كما تم توظيف</w:t>
      </w:r>
      <w:r w:rsidRPr="00EB3F17">
        <w:rPr>
          <w:rStyle w:val="apple-converted-space"/>
          <w:rFonts w:ascii="Simplified Arabic" w:hAnsi="Simplified Arabic" w:cs="Simplified Arabic" w:hint="cs"/>
          <w:color w:val="000000"/>
          <w:sz w:val="28"/>
          <w:szCs w:val="28"/>
          <w:rtl/>
        </w:rPr>
        <w:t> </w:t>
      </w:r>
      <w:r w:rsidRPr="00EB3F17">
        <w:rPr>
          <w:rStyle w:val="Strong"/>
          <w:rFonts w:ascii="Simplified Arabic" w:hAnsi="Simplified Arabic" w:cs="Simplified Arabic" w:hint="cs"/>
          <w:b w:val="0"/>
          <w:bCs w:val="0"/>
          <w:color w:val="000000"/>
          <w:sz w:val="28"/>
          <w:szCs w:val="28"/>
          <w:rtl/>
        </w:rPr>
        <w:t>أدوات بحث متنوعة</w:t>
      </w:r>
      <w:r w:rsidRPr="00EB3F17">
        <w:rPr>
          <w:rFonts w:ascii="Simplified Arabic" w:hAnsi="Simplified Arabic" w:cs="Simplified Arabic" w:hint="cs"/>
          <w:color w:val="000000"/>
          <w:sz w:val="28"/>
          <w:szCs w:val="28"/>
          <w:rtl/>
        </w:rPr>
        <w:t>، شملت الاستبانة، والمقابلات الشخصية، وتحليل الأداء قبل وبعد التدريب، بالإضافة إلى الملاحظة المباشرة، مما ساهم في توفير بيانات كمية ونوعية متكاملة تدعم تحقيق أهداف البحث</w:t>
      </w:r>
      <w:r w:rsidRPr="00EB3F17">
        <w:rPr>
          <w:rFonts w:ascii="Simplified Arabic" w:hAnsi="Simplified Arabic" w:cs="Simplified Arabic" w:hint="cs"/>
          <w:color w:val="000000"/>
          <w:sz w:val="28"/>
          <w:szCs w:val="28"/>
        </w:rPr>
        <w:t>.</w:t>
      </w:r>
    </w:p>
    <w:p w14:paraId="08441443" w14:textId="4423FC63" w:rsidR="00BC094B" w:rsidRPr="00EB3F17" w:rsidRDefault="00EB3F17" w:rsidP="00EB3F17">
      <w:pPr>
        <w:pStyle w:val="NormalWeb"/>
        <w:bidi/>
        <w:jc w:val="lowKashida"/>
        <w:rPr>
          <w:rFonts w:ascii="Simplified Arabic" w:hAnsi="Simplified Arabic" w:cs="Simplified Arabic"/>
          <w:color w:val="000000"/>
          <w:sz w:val="28"/>
          <w:szCs w:val="28"/>
          <w:rtl/>
        </w:rPr>
      </w:pPr>
      <w:r w:rsidRPr="00EB3F17">
        <w:rPr>
          <w:rFonts w:ascii="Simplified Arabic" w:hAnsi="Simplified Arabic" w:cs="Simplified Arabic" w:hint="cs"/>
          <w:color w:val="000000"/>
          <w:sz w:val="28"/>
          <w:szCs w:val="28"/>
          <w:rtl/>
        </w:rPr>
        <w:t>ومن خلال تحليل البيانات التي تم جمعها، يمكن لهذه الدراسة تقديم رؤى واضحة حول فعالية برامج التدريب والتطوير، والتحديات المرتبطة بها، والسبل الممكنة لتحسين جودتها، مما يسهم في تعزيز أداء الموظفين في المؤسسات التعليمية وتحقيق الأهداف المؤسسية</w:t>
      </w:r>
      <w:r w:rsidRPr="00EB3F17">
        <w:rPr>
          <w:rFonts w:ascii="Simplified Arabic" w:hAnsi="Simplified Arabic" w:cs="Simplified Arabic" w:hint="cs"/>
          <w:color w:val="000000"/>
          <w:sz w:val="28"/>
          <w:szCs w:val="28"/>
        </w:rPr>
        <w:t>.</w:t>
      </w:r>
    </w:p>
    <w:p w14:paraId="7EFF3D3B" w14:textId="77777777" w:rsidR="00BC094B" w:rsidRDefault="00BC094B" w:rsidP="00D22171">
      <w:pPr>
        <w:rPr>
          <w:rFonts w:ascii="Sakkal Majalla" w:hAnsi="Sakkal Majalla" w:cs="Sakkal Majalla"/>
          <w:sz w:val="28"/>
          <w:szCs w:val="28"/>
          <w:u w:val="single"/>
          <w:rtl/>
        </w:rPr>
      </w:pPr>
    </w:p>
    <w:p w14:paraId="5A8DB207" w14:textId="77777777" w:rsidR="00BC094B" w:rsidRDefault="00BC094B" w:rsidP="00D22171">
      <w:pPr>
        <w:rPr>
          <w:rFonts w:ascii="Sakkal Majalla" w:hAnsi="Sakkal Majalla" w:cs="Sakkal Majalla"/>
          <w:sz w:val="28"/>
          <w:szCs w:val="28"/>
          <w:u w:val="single"/>
          <w:rtl/>
        </w:rPr>
      </w:pPr>
    </w:p>
    <w:p w14:paraId="056C54F4" w14:textId="77777777" w:rsidR="00BC094B" w:rsidRDefault="00BC094B" w:rsidP="00D22171">
      <w:pPr>
        <w:rPr>
          <w:rFonts w:ascii="Sakkal Majalla" w:hAnsi="Sakkal Majalla" w:cs="Sakkal Majalla"/>
          <w:sz w:val="28"/>
          <w:szCs w:val="28"/>
          <w:u w:val="single"/>
          <w:rtl/>
        </w:rPr>
      </w:pPr>
    </w:p>
    <w:p w14:paraId="68559F71" w14:textId="77777777" w:rsidR="004163C7" w:rsidRDefault="004163C7" w:rsidP="00D22171">
      <w:pPr>
        <w:rPr>
          <w:rFonts w:ascii="Sakkal Majalla" w:hAnsi="Sakkal Majalla" w:cs="Sakkal Majalla"/>
          <w:sz w:val="28"/>
          <w:szCs w:val="28"/>
          <w:u w:val="single"/>
          <w:rtl/>
        </w:rPr>
      </w:pPr>
    </w:p>
    <w:p w14:paraId="2522066C" w14:textId="77777777" w:rsidR="004163C7" w:rsidRDefault="004163C7" w:rsidP="00D22171">
      <w:pPr>
        <w:rPr>
          <w:rFonts w:ascii="Sakkal Majalla" w:hAnsi="Sakkal Majalla" w:cs="Sakkal Majalla"/>
          <w:sz w:val="28"/>
          <w:szCs w:val="28"/>
          <w:u w:val="single"/>
          <w:rtl/>
        </w:rPr>
      </w:pPr>
    </w:p>
    <w:p w14:paraId="6B97A5FE" w14:textId="77777777" w:rsidR="004163C7" w:rsidRDefault="004163C7" w:rsidP="009348F8">
      <w:pPr>
        <w:rPr>
          <w:rFonts w:ascii="Sakkal Majalla" w:hAnsi="Sakkal Majalla" w:cs="Sakkal Majalla"/>
          <w:sz w:val="28"/>
          <w:szCs w:val="28"/>
          <w:u w:val="single"/>
          <w:rtl/>
        </w:rPr>
      </w:pPr>
    </w:p>
    <w:p w14:paraId="74890314" w14:textId="77777777" w:rsidR="009348F8" w:rsidRDefault="009348F8" w:rsidP="009348F8">
      <w:pPr>
        <w:rPr>
          <w:rFonts w:ascii="Sakkal Majalla" w:hAnsi="Sakkal Majalla" w:cs="Sakkal Majalla"/>
          <w:sz w:val="28"/>
          <w:szCs w:val="28"/>
          <w:u w:val="single"/>
          <w:rtl/>
        </w:rPr>
      </w:pPr>
    </w:p>
    <w:p w14:paraId="3048914F" w14:textId="77777777" w:rsidR="009348F8" w:rsidRPr="009348F8" w:rsidRDefault="009348F8" w:rsidP="009348F8">
      <w:pPr>
        <w:rPr>
          <w:rFonts w:ascii="Sakkal Majalla" w:hAnsi="Sakkal Majalla" w:cs="Sakkal Majalla"/>
          <w:b/>
          <w:bCs/>
          <w:sz w:val="160"/>
          <w:szCs w:val="160"/>
          <w:u w:val="single"/>
          <w:rtl/>
        </w:rPr>
      </w:pPr>
    </w:p>
    <w:p w14:paraId="39AFACE9" w14:textId="785B8F5C" w:rsidR="004163C7" w:rsidRPr="009348F8" w:rsidRDefault="004163C7" w:rsidP="009348F8">
      <w:pPr>
        <w:jc w:val="center"/>
        <w:outlineLvl w:val="0"/>
        <w:rPr>
          <w:rFonts w:ascii="Simplified Arabic" w:hAnsi="Simplified Arabic" w:cs="Simplified Arabic"/>
          <w:b/>
          <w:bCs/>
          <w:sz w:val="52"/>
          <w:szCs w:val="52"/>
          <w:u w:val="single"/>
          <w:rtl/>
        </w:rPr>
      </w:pPr>
      <w:bookmarkStart w:id="40" w:name="_Toc192544954"/>
      <w:r w:rsidRPr="009348F8">
        <w:rPr>
          <w:rFonts w:ascii="Simplified Arabic" w:hAnsi="Simplified Arabic" w:cs="Simplified Arabic" w:hint="cs"/>
          <w:b/>
          <w:bCs/>
          <w:sz w:val="52"/>
          <w:szCs w:val="52"/>
          <w:u w:val="single"/>
          <w:rtl/>
        </w:rPr>
        <w:t>الفصل الرابع</w:t>
      </w:r>
      <w:bookmarkEnd w:id="40"/>
    </w:p>
    <w:p w14:paraId="6FE24C67" w14:textId="2F21480F" w:rsidR="004163C7" w:rsidRPr="009348F8" w:rsidRDefault="006878B6" w:rsidP="009348F8">
      <w:pPr>
        <w:jc w:val="center"/>
        <w:outlineLvl w:val="0"/>
        <w:rPr>
          <w:rFonts w:ascii="Simplified Arabic" w:hAnsi="Simplified Arabic" w:cs="Simplified Arabic"/>
          <w:b/>
          <w:bCs/>
          <w:sz w:val="52"/>
          <w:szCs w:val="52"/>
          <w:u w:val="single"/>
          <w:rtl/>
        </w:rPr>
      </w:pPr>
      <w:bookmarkStart w:id="41" w:name="_Toc192544955"/>
      <w:r w:rsidRPr="009348F8">
        <w:rPr>
          <w:rFonts w:ascii="Simplified Arabic" w:hAnsi="Simplified Arabic" w:cs="Simplified Arabic" w:hint="cs"/>
          <w:b/>
          <w:bCs/>
          <w:sz w:val="52"/>
          <w:szCs w:val="52"/>
          <w:u w:val="single"/>
          <w:rtl/>
        </w:rPr>
        <w:t>النتائج والتوصيات</w:t>
      </w:r>
      <w:bookmarkEnd w:id="41"/>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720781DB" w14:textId="77777777" w:rsidR="009509E8" w:rsidRDefault="009509E8" w:rsidP="00D22171">
      <w:pPr>
        <w:rPr>
          <w:rFonts w:ascii="Sakkal Majalla" w:hAnsi="Sakkal Majalla" w:cs="Sakkal Majalla"/>
          <w:sz w:val="28"/>
          <w:szCs w:val="28"/>
          <w:u w:val="single"/>
          <w:rtl/>
        </w:rPr>
      </w:pPr>
    </w:p>
    <w:p w14:paraId="18890581" w14:textId="77777777" w:rsidR="009509E8" w:rsidRDefault="009509E8" w:rsidP="00D22171">
      <w:pPr>
        <w:rPr>
          <w:rFonts w:ascii="Sakkal Majalla" w:hAnsi="Sakkal Majalla" w:cs="Sakkal Majalla"/>
          <w:sz w:val="28"/>
          <w:szCs w:val="28"/>
          <w:u w:val="single"/>
          <w:rtl/>
        </w:rPr>
      </w:pPr>
    </w:p>
    <w:p w14:paraId="5FA57F98" w14:textId="77777777" w:rsidR="009509E8" w:rsidRDefault="009509E8" w:rsidP="00D22171">
      <w:pPr>
        <w:rPr>
          <w:rFonts w:ascii="Sakkal Majalla" w:hAnsi="Sakkal Majalla" w:cs="Sakkal Majalla"/>
          <w:sz w:val="28"/>
          <w:szCs w:val="28"/>
          <w:u w:val="single"/>
          <w:rtl/>
        </w:rPr>
      </w:pPr>
    </w:p>
    <w:p w14:paraId="4A5ADC75" w14:textId="77777777" w:rsidR="009509E8" w:rsidRDefault="009509E8" w:rsidP="00D22171">
      <w:pPr>
        <w:rPr>
          <w:rFonts w:ascii="Sakkal Majalla" w:hAnsi="Sakkal Majalla" w:cs="Sakkal Majalla"/>
          <w:sz w:val="28"/>
          <w:szCs w:val="28"/>
          <w:u w:val="single"/>
          <w:rtl/>
        </w:rPr>
      </w:pPr>
    </w:p>
    <w:p w14:paraId="1041A55A" w14:textId="77777777" w:rsidR="009509E8" w:rsidRDefault="009509E8" w:rsidP="00D22171">
      <w:pPr>
        <w:rPr>
          <w:rFonts w:ascii="Sakkal Majalla" w:hAnsi="Sakkal Majalla" w:cs="Sakkal Majalla"/>
          <w:sz w:val="28"/>
          <w:szCs w:val="28"/>
          <w:u w:val="single"/>
          <w:rtl/>
        </w:rPr>
      </w:pPr>
    </w:p>
    <w:p w14:paraId="2E3A4DD4" w14:textId="77777777" w:rsidR="009509E8" w:rsidRDefault="009509E8"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6B89E967" w14:textId="77777777" w:rsidR="004163C7" w:rsidRDefault="004163C7" w:rsidP="00D22171">
      <w:pPr>
        <w:rPr>
          <w:rFonts w:ascii="Sakkal Majalla" w:hAnsi="Sakkal Majalla" w:cs="Sakkal Majalla"/>
          <w:sz w:val="28"/>
          <w:szCs w:val="28"/>
          <w:u w:val="single"/>
          <w:rtl/>
        </w:rPr>
      </w:pPr>
    </w:p>
    <w:p w14:paraId="3FE1BBE4" w14:textId="77777777" w:rsidR="004163C7" w:rsidRDefault="004163C7" w:rsidP="00D22171">
      <w:pPr>
        <w:rPr>
          <w:rFonts w:ascii="Sakkal Majalla" w:hAnsi="Sakkal Majalla" w:cs="Sakkal Majalla"/>
          <w:sz w:val="28"/>
          <w:szCs w:val="28"/>
          <w:u w:val="single"/>
          <w:rtl/>
        </w:rPr>
      </w:pPr>
    </w:p>
    <w:p w14:paraId="4AE9CF9C" w14:textId="77777777" w:rsidR="004163C7" w:rsidRDefault="004163C7" w:rsidP="00D22171">
      <w:pPr>
        <w:rPr>
          <w:rFonts w:ascii="Sakkal Majalla" w:hAnsi="Sakkal Majalla" w:cs="Sakkal Majalla"/>
          <w:sz w:val="28"/>
          <w:szCs w:val="28"/>
          <w:u w:val="single"/>
          <w:rtl/>
        </w:rPr>
      </w:pPr>
    </w:p>
    <w:p w14:paraId="13113121" w14:textId="77777777" w:rsidR="004163C7" w:rsidRDefault="004163C7" w:rsidP="00D22171">
      <w:pPr>
        <w:rPr>
          <w:rFonts w:ascii="Sakkal Majalla" w:hAnsi="Sakkal Majalla" w:cs="Sakkal Majalla"/>
          <w:sz w:val="28"/>
          <w:szCs w:val="28"/>
          <w:u w:val="single"/>
          <w:rtl/>
        </w:rPr>
      </w:pPr>
    </w:p>
    <w:p w14:paraId="6F24574A" w14:textId="77777777" w:rsidR="009509E8" w:rsidRPr="009509E8" w:rsidRDefault="009509E8" w:rsidP="009509E8">
      <w:pPr>
        <w:pStyle w:val="NormalWeb"/>
        <w:bidi/>
        <w:jc w:val="lowKashida"/>
        <w:rPr>
          <w:rFonts w:ascii="Simplified Arabic" w:hAnsi="Simplified Arabic" w:cs="Simplified Arabic" w:hint="cs"/>
          <w:color w:val="000000"/>
          <w:sz w:val="28"/>
          <w:szCs w:val="28"/>
        </w:rPr>
      </w:pPr>
      <w:r w:rsidRPr="009509E8">
        <w:rPr>
          <w:rFonts w:ascii="Simplified Arabic" w:hAnsi="Simplified Arabic" w:cs="Simplified Arabic" w:hint="cs"/>
          <w:color w:val="000000"/>
          <w:sz w:val="28"/>
          <w:szCs w:val="28"/>
          <w:rtl/>
        </w:rPr>
        <w:lastRenderedPageBreak/>
        <w:t>تسعى هذه الدراسة إلى تحليل أثر برامج التدريب والتطوير على تحسين الأداء الوظيفي للموظفين في المؤسسات التعليمية، من خلال قياس التحسن في الأداء قبل وبعد التدريب، وتحديد العوامل التي تؤثر على فعالية هذه البرامج. بعد جمع البيانات من خلال الاستبانة، المقابلات الشخصية، وتحليل الأداء الوظيفي، تمت معالجة البيانات باستخدام الأساليب الإحصائية الوصفية والتحليلية لاستخلاص النتائج التي تعكس مدى تأثير التدريب على الأداء وتحقيق الأهداف المؤسسية</w:t>
      </w:r>
      <w:r w:rsidRPr="009509E8">
        <w:rPr>
          <w:rFonts w:ascii="Simplified Arabic" w:hAnsi="Simplified Arabic" w:cs="Simplified Arabic" w:hint="cs"/>
          <w:color w:val="000000"/>
          <w:sz w:val="28"/>
          <w:szCs w:val="28"/>
        </w:rPr>
        <w:t>.</w:t>
      </w:r>
    </w:p>
    <w:p w14:paraId="6035A785" w14:textId="77777777" w:rsidR="009509E8" w:rsidRPr="002B17AD" w:rsidRDefault="009509E8" w:rsidP="009509E8">
      <w:pPr>
        <w:pStyle w:val="NormalWeb"/>
        <w:bidi/>
        <w:jc w:val="lowKashida"/>
        <w:rPr>
          <w:rFonts w:ascii="Simplified Arabic" w:hAnsi="Simplified Arabic" w:cs="Simplified Arabic" w:hint="cs"/>
          <w:color w:val="000000"/>
          <w:sz w:val="28"/>
          <w:szCs w:val="28"/>
        </w:rPr>
      </w:pPr>
      <w:r w:rsidRPr="002B17AD">
        <w:rPr>
          <w:rFonts w:ascii="Simplified Arabic" w:hAnsi="Simplified Arabic" w:cs="Simplified Arabic" w:hint="cs"/>
          <w:color w:val="000000"/>
          <w:sz w:val="28"/>
          <w:szCs w:val="28"/>
          <w:rtl/>
        </w:rPr>
        <w:t>في هذا الفصل، سيتم تقديم تحليل تفصيلي للبيانات المستخلصة، ومناقشة النتائج وفقًا للفرضيات المطروحة في الدراسة. كما سيتم تقديم مجموعة من التوصيات التي يمكن أن تسهم في تحسين فعالية برامج التدريب والتطوير، وتعزيز الأداء الوظيفي للموظفين في المؤسسات التعليمية، بناءً على الأدلة المستخلصة من البحث</w:t>
      </w:r>
      <w:r w:rsidRPr="002B17AD">
        <w:rPr>
          <w:rFonts w:ascii="Simplified Arabic" w:hAnsi="Simplified Arabic" w:cs="Simplified Arabic" w:hint="cs"/>
          <w:color w:val="000000"/>
          <w:sz w:val="28"/>
          <w:szCs w:val="28"/>
        </w:rPr>
        <w:t>.</w:t>
      </w:r>
    </w:p>
    <w:p w14:paraId="56DFD5F5" w14:textId="3318DFCA" w:rsidR="009509E8" w:rsidRPr="009509E8" w:rsidRDefault="009509E8" w:rsidP="009348F8">
      <w:pPr>
        <w:bidi/>
        <w:spacing w:before="100" w:beforeAutospacing="1" w:after="100" w:afterAutospacing="1"/>
        <w:outlineLvl w:val="0"/>
        <w:rPr>
          <w:rFonts w:ascii="Simplified Arabic" w:hAnsi="Simplified Arabic" w:cs="Simplified Arabic" w:hint="cs"/>
          <w:b/>
          <w:bCs/>
          <w:color w:val="000000"/>
          <w:kern w:val="36"/>
          <w:sz w:val="28"/>
          <w:szCs w:val="28"/>
        </w:rPr>
      </w:pPr>
      <w:bookmarkStart w:id="42" w:name="_Toc192544024"/>
      <w:bookmarkStart w:id="43" w:name="_Toc192544956"/>
      <w:r w:rsidRPr="002B17AD">
        <w:rPr>
          <w:rFonts w:ascii="Simplified Arabic" w:hAnsi="Simplified Arabic" w:cs="Simplified Arabic" w:hint="cs"/>
          <w:b/>
          <w:bCs/>
          <w:color w:val="000000"/>
          <w:kern w:val="36"/>
          <w:sz w:val="28"/>
          <w:szCs w:val="28"/>
          <w:rtl/>
        </w:rPr>
        <w:t>ت</w:t>
      </w:r>
      <w:r w:rsidRPr="009509E8">
        <w:rPr>
          <w:rFonts w:ascii="Simplified Arabic" w:hAnsi="Simplified Arabic" w:cs="Simplified Arabic" w:hint="cs"/>
          <w:b/>
          <w:bCs/>
          <w:color w:val="000000"/>
          <w:kern w:val="36"/>
          <w:sz w:val="28"/>
          <w:szCs w:val="28"/>
          <w:rtl/>
        </w:rPr>
        <w:t>حليل البيانات والنتائج</w:t>
      </w:r>
      <w:bookmarkEnd w:id="42"/>
      <w:bookmarkEnd w:id="43"/>
    </w:p>
    <w:p w14:paraId="641FFE34" w14:textId="31934585" w:rsidR="009509E8" w:rsidRPr="002B17AD" w:rsidRDefault="009509E8" w:rsidP="009509E8">
      <w:pPr>
        <w:pStyle w:val="ListParagraph"/>
        <w:numPr>
          <w:ilvl w:val="1"/>
          <w:numId w:val="27"/>
        </w:numPr>
        <w:bidi/>
        <w:spacing w:before="100" w:beforeAutospacing="1" w:after="100" w:afterAutospacing="1"/>
        <w:outlineLvl w:val="1"/>
        <w:rPr>
          <w:rFonts w:ascii="Simplified Arabic" w:hAnsi="Simplified Arabic" w:cs="Simplified Arabic" w:hint="cs"/>
          <w:b/>
          <w:bCs/>
          <w:color w:val="000000"/>
          <w:sz w:val="28"/>
          <w:szCs w:val="28"/>
        </w:rPr>
      </w:pPr>
      <w:bookmarkStart w:id="44" w:name="_Toc192544025"/>
      <w:r w:rsidRPr="002B17AD">
        <w:rPr>
          <w:rFonts w:ascii="Simplified Arabic" w:hAnsi="Simplified Arabic" w:cs="Simplified Arabic" w:hint="cs"/>
          <w:b/>
          <w:bCs/>
          <w:color w:val="000000"/>
          <w:sz w:val="28"/>
          <w:szCs w:val="28"/>
          <w:rtl/>
        </w:rPr>
        <w:t>التحليل الإحصائي لبيانات الاستبانة</w:t>
      </w:r>
      <w:bookmarkEnd w:id="44"/>
    </w:p>
    <w:p w14:paraId="3A6807CD" w14:textId="45511C88" w:rsidR="009509E8" w:rsidRPr="009509E8" w:rsidRDefault="009509E8" w:rsidP="009509E8">
      <w:pPr>
        <w:bidi/>
        <w:spacing w:before="100" w:beforeAutospacing="1" w:after="100" w:afterAutospacing="1"/>
        <w:outlineLvl w:val="2"/>
        <w:rPr>
          <w:rFonts w:ascii="Simplified Arabic" w:hAnsi="Simplified Arabic" w:cs="Simplified Arabic" w:hint="cs"/>
          <w:color w:val="000000"/>
          <w:sz w:val="28"/>
          <w:szCs w:val="28"/>
          <w:u w:val="single"/>
        </w:rPr>
      </w:pPr>
      <w:bookmarkStart w:id="45" w:name="_Toc192544026"/>
      <w:r w:rsidRPr="009509E8">
        <w:rPr>
          <w:rFonts w:ascii="Simplified Arabic" w:hAnsi="Simplified Arabic" w:cs="Simplified Arabic" w:hint="cs"/>
          <w:color w:val="000000"/>
          <w:sz w:val="28"/>
          <w:szCs w:val="28"/>
          <w:u w:val="single"/>
          <w:rtl/>
        </w:rPr>
        <w:t>البيانات الديموغرافية للمشاركين</w:t>
      </w:r>
      <w:r w:rsidR="00EA10AB" w:rsidRPr="00EA10AB">
        <w:rPr>
          <w:rFonts w:ascii="Simplified Arabic" w:hAnsi="Simplified Arabic" w:cs="Simplified Arabic" w:hint="cs"/>
          <w:color w:val="000000"/>
          <w:sz w:val="28"/>
          <w:szCs w:val="28"/>
          <w:u w:val="single"/>
          <w:rtl/>
        </w:rPr>
        <w:t>:</w:t>
      </w:r>
      <w:bookmarkEnd w:id="45"/>
    </w:p>
    <w:p w14:paraId="4400276D" w14:textId="0E50CC44" w:rsidR="009509E8" w:rsidRPr="009509E8" w:rsidRDefault="009509E8" w:rsidP="009509E8">
      <w:pPr>
        <w:bidi/>
        <w:spacing w:before="100" w:beforeAutospacing="1" w:after="100" w:afterAutospacing="1"/>
        <w:rPr>
          <w:rFonts w:ascii="Simplified Arabic" w:hAnsi="Simplified Arabic" w:cs="Simplified Arabic" w:hint="cs"/>
          <w:color w:val="000000"/>
          <w:sz w:val="28"/>
          <w:szCs w:val="28"/>
        </w:rPr>
      </w:pPr>
      <w:r w:rsidRPr="009509E8">
        <w:rPr>
          <w:rFonts w:ascii="Simplified Arabic" w:hAnsi="Simplified Arabic" w:cs="Simplified Arabic" w:hint="cs"/>
          <w:color w:val="000000"/>
          <w:sz w:val="28"/>
          <w:szCs w:val="28"/>
          <w:rtl/>
        </w:rPr>
        <w:t>تم جمع بيانات من </w:t>
      </w:r>
      <w:r w:rsidR="002B17AD" w:rsidRPr="002B17AD">
        <w:rPr>
          <w:rFonts w:ascii="Simplified Arabic" w:hAnsi="Simplified Arabic" w:cs="Simplified Arabic" w:hint="cs"/>
          <w:color w:val="000000"/>
          <w:sz w:val="28"/>
          <w:szCs w:val="28"/>
        </w:rPr>
        <w:t xml:space="preserve">150 </w:t>
      </w:r>
      <w:r w:rsidR="002B17AD" w:rsidRPr="002B17AD">
        <w:rPr>
          <w:rFonts w:ascii="Simplified Arabic" w:hAnsi="Simplified Arabic" w:cs="Simplified Arabic" w:hint="cs"/>
          <w:color w:val="000000"/>
          <w:sz w:val="28"/>
          <w:szCs w:val="28"/>
          <w:rtl/>
        </w:rPr>
        <w:t>موظفًا</w:t>
      </w:r>
      <w:r w:rsidRPr="009509E8">
        <w:rPr>
          <w:rFonts w:ascii="Simplified Arabic" w:hAnsi="Simplified Arabic" w:cs="Simplified Arabic" w:hint="cs"/>
          <w:color w:val="000000"/>
          <w:sz w:val="28"/>
          <w:szCs w:val="28"/>
          <w:rtl/>
        </w:rPr>
        <w:t> يعملون في المؤسسات التعليمية ثنائية اللغة في الكويت، حيث توزعت العينة على النحو التالي</w:t>
      </w:r>
      <w:r w:rsidRPr="009509E8">
        <w:rPr>
          <w:rFonts w:ascii="Simplified Arabic" w:hAnsi="Simplified Arabic" w:cs="Simplified Arabic" w:hint="cs"/>
          <w:color w:val="000000"/>
          <w:sz w:val="28"/>
          <w:szCs w:val="28"/>
        </w:rPr>
        <w:t>:</w:t>
      </w:r>
    </w:p>
    <w:p w14:paraId="54F56646" w14:textId="77777777" w:rsidR="009509E8" w:rsidRPr="009509E8" w:rsidRDefault="009509E8" w:rsidP="009509E8">
      <w:pPr>
        <w:bidi/>
        <w:spacing w:before="100" w:beforeAutospacing="1" w:after="100" w:afterAutospacing="1"/>
        <w:outlineLvl w:val="3"/>
        <w:rPr>
          <w:rFonts w:ascii="Simplified Arabic" w:hAnsi="Simplified Arabic" w:cs="Simplified Arabic" w:hint="cs"/>
          <w:color w:val="000000"/>
          <w:sz w:val="28"/>
          <w:szCs w:val="28"/>
        </w:rPr>
      </w:pPr>
      <w:r w:rsidRPr="009509E8">
        <w:rPr>
          <w:rFonts w:ascii="Simplified Arabic" w:hAnsi="Simplified Arabic" w:cs="Simplified Arabic" w:hint="cs"/>
          <w:color w:val="000000"/>
          <w:sz w:val="28"/>
          <w:szCs w:val="28"/>
          <w:rtl/>
        </w:rPr>
        <w:t>الجنس</w:t>
      </w:r>
      <w:r w:rsidRPr="009509E8">
        <w:rPr>
          <w:rFonts w:ascii="Simplified Arabic" w:hAnsi="Simplified Arabic" w:cs="Simplified Arabic" w:hint="cs"/>
          <w:color w:val="000000"/>
          <w:sz w:val="28"/>
          <w:szCs w:val="28"/>
        </w:rPr>
        <w:t>:</w:t>
      </w:r>
    </w:p>
    <w:p w14:paraId="656177ED" w14:textId="2CDA9A90" w:rsidR="009509E8" w:rsidRPr="002B17AD" w:rsidRDefault="009509E8" w:rsidP="002B17AD">
      <w:pPr>
        <w:pStyle w:val="ListParagraph"/>
        <w:numPr>
          <w:ilvl w:val="0"/>
          <w:numId w:val="56"/>
        </w:numPr>
        <w:bidi/>
        <w:spacing w:before="100" w:beforeAutospacing="1" w:after="100" w:afterAutospacing="1"/>
        <w:rPr>
          <w:rFonts w:ascii="Simplified Arabic" w:hAnsi="Simplified Arabic" w:cs="Simplified Arabic" w:hint="cs"/>
          <w:color w:val="000000"/>
          <w:sz w:val="28"/>
          <w:szCs w:val="28"/>
        </w:rPr>
      </w:pPr>
      <w:r w:rsidRPr="002B17AD">
        <w:rPr>
          <w:rFonts w:ascii="Simplified Arabic" w:hAnsi="Simplified Arabic" w:cs="Simplified Arabic" w:hint="cs"/>
          <w:color w:val="000000"/>
          <w:sz w:val="28"/>
          <w:szCs w:val="28"/>
        </w:rPr>
        <w:t>60</w:t>
      </w:r>
      <w:r w:rsidR="00D83697">
        <w:rPr>
          <w:rFonts w:ascii="Simplified Arabic" w:hAnsi="Simplified Arabic" w:cs="Simplified Arabic" w:hint="cs"/>
          <w:color w:val="000000"/>
          <w:sz w:val="28"/>
          <w:szCs w:val="28"/>
          <w:rtl/>
        </w:rPr>
        <w:t xml:space="preserve">% </w:t>
      </w:r>
      <w:r w:rsidRPr="002B17AD">
        <w:rPr>
          <w:rFonts w:ascii="Simplified Arabic" w:hAnsi="Simplified Arabic" w:cs="Simplified Arabic" w:hint="cs"/>
          <w:color w:val="000000"/>
          <w:sz w:val="28"/>
          <w:szCs w:val="28"/>
          <w:rtl/>
        </w:rPr>
        <w:t xml:space="preserve"> </w:t>
      </w:r>
      <w:r w:rsidRPr="002B17AD">
        <w:rPr>
          <w:rFonts w:ascii="Simplified Arabic" w:hAnsi="Simplified Arabic" w:cs="Simplified Arabic" w:hint="cs"/>
          <w:color w:val="000000"/>
          <w:sz w:val="28"/>
          <w:szCs w:val="28"/>
        </w:rPr>
        <w:t xml:space="preserve"> </w:t>
      </w:r>
      <w:r w:rsidRPr="002B17AD">
        <w:rPr>
          <w:rFonts w:ascii="Simplified Arabic" w:hAnsi="Simplified Arabic" w:cs="Simplified Arabic" w:hint="cs"/>
          <w:color w:val="000000"/>
          <w:sz w:val="28"/>
          <w:szCs w:val="28"/>
          <w:rtl/>
        </w:rPr>
        <w:t>إناث</w:t>
      </w:r>
    </w:p>
    <w:p w14:paraId="67429989" w14:textId="0FCE1CED" w:rsidR="009509E8" w:rsidRDefault="009509E8" w:rsidP="002B17AD">
      <w:pPr>
        <w:pStyle w:val="ListParagraph"/>
        <w:numPr>
          <w:ilvl w:val="0"/>
          <w:numId w:val="56"/>
        </w:numPr>
        <w:bidi/>
        <w:spacing w:before="100" w:beforeAutospacing="1" w:after="100" w:afterAutospacing="1"/>
        <w:rPr>
          <w:rFonts w:ascii="Simplified Arabic" w:hAnsi="Simplified Arabic" w:cs="Simplified Arabic"/>
          <w:color w:val="000000"/>
          <w:sz w:val="28"/>
          <w:szCs w:val="28"/>
        </w:rPr>
      </w:pPr>
      <w:r w:rsidRPr="002B17AD">
        <w:rPr>
          <w:rFonts w:ascii="Simplified Arabic" w:hAnsi="Simplified Arabic" w:cs="Simplified Arabic" w:hint="cs"/>
          <w:color w:val="000000"/>
          <w:sz w:val="28"/>
          <w:szCs w:val="28"/>
        </w:rPr>
        <w:t>40</w:t>
      </w:r>
      <w:r w:rsidR="00D83697">
        <w:rPr>
          <w:rFonts w:ascii="Simplified Arabic" w:hAnsi="Simplified Arabic" w:cs="Simplified Arabic" w:hint="cs"/>
          <w:color w:val="000000"/>
          <w:sz w:val="28"/>
          <w:szCs w:val="28"/>
          <w:rtl/>
        </w:rPr>
        <w:t xml:space="preserve">% </w:t>
      </w:r>
      <w:r w:rsidRPr="002B17AD">
        <w:rPr>
          <w:rFonts w:ascii="Simplified Arabic" w:hAnsi="Simplified Arabic" w:cs="Simplified Arabic" w:hint="cs"/>
          <w:color w:val="000000"/>
          <w:sz w:val="28"/>
          <w:szCs w:val="28"/>
          <w:rtl/>
        </w:rPr>
        <w:t xml:space="preserve"> </w:t>
      </w:r>
      <w:r w:rsidRPr="002B17AD">
        <w:rPr>
          <w:rFonts w:ascii="Simplified Arabic" w:hAnsi="Simplified Arabic" w:cs="Simplified Arabic" w:hint="cs"/>
          <w:color w:val="000000"/>
          <w:sz w:val="28"/>
          <w:szCs w:val="28"/>
          <w:rtl/>
        </w:rPr>
        <w:t>ذكور</w:t>
      </w:r>
    </w:p>
    <w:p w14:paraId="5EDE4510" w14:textId="6373CE00" w:rsidR="00EA10AB" w:rsidRPr="00EA10AB" w:rsidRDefault="00EA10AB" w:rsidP="00EA10AB">
      <w:pPr>
        <w:bidi/>
        <w:spacing w:before="100" w:beforeAutospacing="1" w:after="100" w:afterAutospacing="1"/>
        <w:ind w:left="720"/>
        <w:rPr>
          <w:rFonts w:ascii="Simplified Arabic" w:hAnsi="Simplified Arabic" w:cs="Simplified Arabic"/>
          <w:color w:val="000000"/>
          <w:sz w:val="28"/>
          <w:szCs w:val="28"/>
          <w:lang w:val="en-US"/>
        </w:rPr>
      </w:pPr>
      <w:r>
        <w:rPr>
          <w:rFonts w:ascii="Simplified Arabic" w:hAnsi="Simplified Arabic" w:cs="Simplified Arabic"/>
          <w:noProof/>
          <w:color w:val="000000"/>
          <w:sz w:val="28"/>
          <w:szCs w:val="28"/>
          <w:lang w:val="en-US"/>
          <w14:ligatures w14:val="standardContextual"/>
        </w:rPr>
        <w:drawing>
          <wp:inline distT="0" distB="0" distL="0" distR="0" wp14:anchorId="6CB2B395" wp14:editId="66DFBACA">
            <wp:extent cx="2238072" cy="2338284"/>
            <wp:effectExtent l="0" t="0" r="0" b="0"/>
            <wp:docPr id="18103541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354141" name="Picture 181035414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47525" cy="2348161"/>
                    </a:xfrm>
                    <a:prstGeom prst="rect">
                      <a:avLst/>
                    </a:prstGeom>
                  </pic:spPr>
                </pic:pic>
              </a:graphicData>
            </a:graphic>
          </wp:inline>
        </w:drawing>
      </w:r>
    </w:p>
    <w:p w14:paraId="35F8A7E3" w14:textId="77777777" w:rsidR="002B17AD" w:rsidRPr="002B17AD" w:rsidRDefault="009509E8" w:rsidP="002B17AD">
      <w:pPr>
        <w:bidi/>
        <w:spacing w:before="100" w:beforeAutospacing="1" w:after="100" w:afterAutospacing="1"/>
        <w:outlineLvl w:val="3"/>
        <w:rPr>
          <w:rFonts w:ascii="Simplified Arabic" w:hAnsi="Simplified Arabic" w:cs="Simplified Arabic" w:hint="cs"/>
          <w:color w:val="000000"/>
          <w:sz w:val="28"/>
          <w:szCs w:val="28"/>
          <w:rtl/>
        </w:rPr>
      </w:pPr>
      <w:r w:rsidRPr="009509E8">
        <w:rPr>
          <w:rFonts w:ascii="Simplified Arabic" w:hAnsi="Simplified Arabic" w:cs="Simplified Arabic" w:hint="cs"/>
          <w:color w:val="000000"/>
          <w:sz w:val="28"/>
          <w:szCs w:val="28"/>
          <w:rtl/>
        </w:rPr>
        <w:lastRenderedPageBreak/>
        <w:t>الفئات العمرية</w:t>
      </w:r>
      <w:r w:rsidRPr="009509E8">
        <w:rPr>
          <w:rFonts w:ascii="Simplified Arabic" w:hAnsi="Simplified Arabic" w:cs="Simplified Arabic" w:hint="cs"/>
          <w:color w:val="000000"/>
          <w:sz w:val="28"/>
          <w:szCs w:val="28"/>
        </w:rPr>
        <w:t>:</w:t>
      </w:r>
    </w:p>
    <w:p w14:paraId="4A138C3D" w14:textId="1DBAD446" w:rsidR="002B17AD" w:rsidRPr="002B17AD" w:rsidRDefault="002B17AD" w:rsidP="002B17AD">
      <w:pPr>
        <w:pStyle w:val="ListParagraph"/>
        <w:numPr>
          <w:ilvl w:val="0"/>
          <w:numId w:val="55"/>
        </w:numPr>
        <w:bidi/>
        <w:spacing w:before="100" w:beforeAutospacing="1" w:after="100" w:afterAutospacing="1"/>
        <w:outlineLvl w:val="3"/>
        <w:rPr>
          <w:rFonts w:ascii="Simplified Arabic" w:hAnsi="Simplified Arabic" w:cs="Simplified Arabic" w:hint="cs"/>
          <w:color w:val="000000"/>
          <w:sz w:val="28"/>
          <w:szCs w:val="28"/>
        </w:rPr>
      </w:pPr>
      <w:r w:rsidRPr="002B17AD">
        <w:rPr>
          <w:rFonts w:ascii="Simplified Arabic" w:hAnsi="Simplified Arabic" w:cs="Simplified Arabic" w:hint="cs"/>
          <w:color w:val="000000"/>
          <w:sz w:val="28"/>
          <w:szCs w:val="28"/>
          <w:rtl/>
        </w:rPr>
        <w:t>الفئة العمرية 25-34 سنة</w:t>
      </w:r>
      <w:r w:rsidRPr="002B17AD">
        <w:rPr>
          <w:rFonts w:ascii="Simplified Arabic" w:hAnsi="Simplified Arabic" w:cs="Simplified Arabic" w:hint="cs"/>
          <w:color w:val="000000"/>
          <w:sz w:val="28"/>
          <w:szCs w:val="28"/>
        </w:rPr>
        <w:t xml:space="preserve">: </w:t>
      </w:r>
      <w:r w:rsidRPr="002B17AD">
        <w:rPr>
          <w:rFonts w:ascii="Simplified Arabic" w:hAnsi="Simplified Arabic" w:cs="Simplified Arabic" w:hint="cs"/>
          <w:color w:val="000000"/>
          <w:sz w:val="28"/>
          <w:szCs w:val="28"/>
          <w:rtl/>
        </w:rPr>
        <w:t>تمثل </w:t>
      </w:r>
      <w:r w:rsidRPr="002B17AD">
        <w:rPr>
          <w:rFonts w:ascii="Simplified Arabic" w:hAnsi="Simplified Arabic" w:cs="Simplified Arabic" w:hint="cs"/>
          <w:color w:val="000000"/>
          <w:sz w:val="28"/>
          <w:szCs w:val="28"/>
        </w:rPr>
        <w:t>40</w:t>
      </w:r>
      <w:r w:rsidR="00D83697">
        <w:rPr>
          <w:rFonts w:ascii="Simplified Arabic" w:hAnsi="Simplified Arabic" w:cs="Simplified Arabic" w:hint="cs"/>
          <w:color w:val="000000"/>
          <w:sz w:val="28"/>
          <w:szCs w:val="28"/>
          <w:rtl/>
        </w:rPr>
        <w:t xml:space="preserve">% </w:t>
      </w:r>
      <w:r>
        <w:rPr>
          <w:rFonts w:ascii="Simplified Arabic" w:hAnsi="Simplified Arabic" w:cs="Simplified Arabic" w:hint="cs"/>
          <w:color w:val="000000"/>
          <w:sz w:val="28"/>
          <w:szCs w:val="28"/>
          <w:rtl/>
        </w:rPr>
        <w:t xml:space="preserve"> </w:t>
      </w:r>
      <w:r w:rsidRPr="002B17AD">
        <w:rPr>
          <w:rFonts w:ascii="Simplified Arabic" w:hAnsi="Simplified Arabic" w:cs="Simplified Arabic" w:hint="cs"/>
          <w:color w:val="000000"/>
          <w:sz w:val="28"/>
          <w:szCs w:val="28"/>
        </w:rPr>
        <w:t> </w:t>
      </w:r>
      <w:r w:rsidRPr="002B17AD">
        <w:rPr>
          <w:rFonts w:ascii="Simplified Arabic" w:hAnsi="Simplified Arabic" w:cs="Simplified Arabic" w:hint="cs"/>
          <w:color w:val="000000"/>
          <w:sz w:val="28"/>
          <w:szCs w:val="28"/>
          <w:rtl/>
        </w:rPr>
        <w:t>من إجمالي العينة</w:t>
      </w:r>
      <w:r w:rsidRPr="002B17AD">
        <w:rPr>
          <w:rFonts w:ascii="Simplified Arabic" w:hAnsi="Simplified Arabic" w:cs="Simplified Arabic" w:hint="cs"/>
          <w:color w:val="000000"/>
          <w:sz w:val="28"/>
          <w:szCs w:val="28"/>
        </w:rPr>
        <w:t>.</w:t>
      </w:r>
    </w:p>
    <w:p w14:paraId="6AF7EF20" w14:textId="555540F0" w:rsidR="002B17AD" w:rsidRPr="002B17AD" w:rsidRDefault="002B17AD" w:rsidP="002B17AD">
      <w:pPr>
        <w:pStyle w:val="ListParagraph"/>
        <w:numPr>
          <w:ilvl w:val="0"/>
          <w:numId w:val="55"/>
        </w:numPr>
        <w:bidi/>
        <w:rPr>
          <w:rFonts w:ascii="Simplified Arabic" w:hAnsi="Simplified Arabic" w:cs="Simplified Arabic" w:hint="cs"/>
          <w:color w:val="000000"/>
          <w:sz w:val="28"/>
          <w:szCs w:val="28"/>
        </w:rPr>
      </w:pPr>
      <w:r w:rsidRPr="002B17AD">
        <w:rPr>
          <w:rFonts w:ascii="Simplified Arabic" w:hAnsi="Simplified Arabic" w:cs="Simplified Arabic" w:hint="cs"/>
          <w:color w:val="000000"/>
          <w:sz w:val="28"/>
          <w:szCs w:val="28"/>
          <w:rtl/>
        </w:rPr>
        <w:t>الفئة العمرية 35-44 سنة</w:t>
      </w:r>
      <w:r w:rsidRPr="002B17AD">
        <w:rPr>
          <w:rFonts w:ascii="Simplified Arabic" w:hAnsi="Simplified Arabic" w:cs="Simplified Arabic" w:hint="cs"/>
          <w:color w:val="000000"/>
          <w:sz w:val="28"/>
          <w:szCs w:val="28"/>
        </w:rPr>
        <w:t xml:space="preserve">: </w:t>
      </w:r>
      <w:r w:rsidRPr="002B17AD">
        <w:rPr>
          <w:rFonts w:ascii="Simplified Arabic" w:hAnsi="Simplified Arabic" w:cs="Simplified Arabic" w:hint="cs"/>
          <w:color w:val="000000"/>
          <w:sz w:val="28"/>
          <w:szCs w:val="28"/>
          <w:rtl/>
        </w:rPr>
        <w:t>تمثل </w:t>
      </w:r>
      <w:r w:rsidRPr="002B17AD">
        <w:rPr>
          <w:rFonts w:ascii="Simplified Arabic" w:hAnsi="Simplified Arabic" w:cs="Simplified Arabic" w:hint="cs"/>
          <w:color w:val="000000"/>
          <w:sz w:val="28"/>
          <w:szCs w:val="28"/>
        </w:rPr>
        <w:t>35</w:t>
      </w:r>
      <w:r w:rsidR="00D83697">
        <w:rPr>
          <w:rFonts w:ascii="Simplified Arabic" w:hAnsi="Simplified Arabic" w:cs="Simplified Arabic" w:hint="cs"/>
          <w:color w:val="000000"/>
          <w:sz w:val="28"/>
          <w:szCs w:val="28"/>
          <w:rtl/>
        </w:rPr>
        <w:t xml:space="preserve">% </w:t>
      </w:r>
      <w:r>
        <w:rPr>
          <w:rFonts w:ascii="Simplified Arabic" w:hAnsi="Simplified Arabic" w:cs="Simplified Arabic" w:hint="cs"/>
          <w:color w:val="000000"/>
          <w:sz w:val="28"/>
          <w:szCs w:val="28"/>
          <w:rtl/>
        </w:rPr>
        <w:t xml:space="preserve"> </w:t>
      </w:r>
      <w:r w:rsidRPr="002B17AD">
        <w:rPr>
          <w:rFonts w:ascii="Simplified Arabic" w:hAnsi="Simplified Arabic" w:cs="Simplified Arabic" w:hint="cs"/>
          <w:color w:val="000000"/>
          <w:sz w:val="28"/>
          <w:szCs w:val="28"/>
        </w:rPr>
        <w:t> </w:t>
      </w:r>
      <w:r w:rsidRPr="002B17AD">
        <w:rPr>
          <w:rFonts w:ascii="Simplified Arabic" w:hAnsi="Simplified Arabic" w:cs="Simplified Arabic" w:hint="cs"/>
          <w:color w:val="000000"/>
          <w:sz w:val="28"/>
          <w:szCs w:val="28"/>
          <w:rtl/>
        </w:rPr>
        <w:t>من إجمالي العينة</w:t>
      </w:r>
      <w:r w:rsidRPr="002B17AD">
        <w:rPr>
          <w:rFonts w:ascii="Simplified Arabic" w:hAnsi="Simplified Arabic" w:cs="Simplified Arabic" w:hint="cs"/>
          <w:color w:val="000000"/>
          <w:sz w:val="28"/>
          <w:szCs w:val="28"/>
        </w:rPr>
        <w:t>.</w:t>
      </w:r>
    </w:p>
    <w:p w14:paraId="25452067" w14:textId="69C8992E" w:rsidR="002B17AD" w:rsidRDefault="002B17AD" w:rsidP="002B17AD">
      <w:pPr>
        <w:pStyle w:val="ListParagraph"/>
        <w:numPr>
          <w:ilvl w:val="0"/>
          <w:numId w:val="55"/>
        </w:numPr>
        <w:bidi/>
        <w:spacing w:before="100" w:beforeAutospacing="1" w:after="100" w:afterAutospacing="1"/>
        <w:outlineLvl w:val="3"/>
        <w:rPr>
          <w:rFonts w:ascii="Simplified Arabic" w:hAnsi="Simplified Arabic" w:cs="Simplified Arabic"/>
          <w:color w:val="000000"/>
          <w:sz w:val="28"/>
          <w:szCs w:val="28"/>
        </w:rPr>
      </w:pPr>
      <w:r w:rsidRPr="002B17AD">
        <w:rPr>
          <w:rFonts w:ascii="Simplified Arabic" w:hAnsi="Simplified Arabic" w:cs="Simplified Arabic" w:hint="cs"/>
          <w:color w:val="000000"/>
          <w:sz w:val="28"/>
          <w:szCs w:val="28"/>
          <w:rtl/>
        </w:rPr>
        <w:t>الفئة العمرية 45 سنة فأكثر</w:t>
      </w:r>
      <w:r w:rsidRPr="002B17AD">
        <w:rPr>
          <w:rFonts w:ascii="Simplified Arabic" w:hAnsi="Simplified Arabic" w:cs="Simplified Arabic" w:hint="cs"/>
          <w:color w:val="000000"/>
          <w:sz w:val="28"/>
          <w:szCs w:val="28"/>
        </w:rPr>
        <w:t xml:space="preserve">: </w:t>
      </w:r>
      <w:r w:rsidRPr="002B17AD">
        <w:rPr>
          <w:rFonts w:ascii="Simplified Arabic" w:hAnsi="Simplified Arabic" w:cs="Simplified Arabic" w:hint="cs"/>
          <w:color w:val="000000"/>
          <w:sz w:val="28"/>
          <w:szCs w:val="28"/>
          <w:rtl/>
        </w:rPr>
        <w:t>تمثل </w:t>
      </w:r>
      <w:r w:rsidRPr="002B17AD">
        <w:rPr>
          <w:rFonts w:ascii="Simplified Arabic" w:hAnsi="Simplified Arabic" w:cs="Simplified Arabic" w:hint="cs"/>
          <w:color w:val="000000"/>
          <w:sz w:val="28"/>
          <w:szCs w:val="28"/>
        </w:rPr>
        <w:t>25</w:t>
      </w:r>
      <w:r w:rsidR="00D83697">
        <w:rPr>
          <w:rFonts w:ascii="Simplified Arabic" w:hAnsi="Simplified Arabic" w:cs="Simplified Arabic" w:hint="cs"/>
          <w:color w:val="000000"/>
          <w:sz w:val="28"/>
          <w:szCs w:val="28"/>
          <w:rtl/>
        </w:rPr>
        <w:t xml:space="preserve">% </w:t>
      </w:r>
      <w:r>
        <w:rPr>
          <w:rFonts w:ascii="Simplified Arabic" w:hAnsi="Simplified Arabic" w:cs="Simplified Arabic" w:hint="cs"/>
          <w:color w:val="000000"/>
          <w:sz w:val="28"/>
          <w:szCs w:val="28"/>
          <w:rtl/>
        </w:rPr>
        <w:t xml:space="preserve"> </w:t>
      </w:r>
      <w:r w:rsidRPr="002B17AD">
        <w:rPr>
          <w:rFonts w:ascii="Simplified Arabic" w:hAnsi="Simplified Arabic" w:cs="Simplified Arabic" w:hint="cs"/>
          <w:color w:val="000000"/>
          <w:sz w:val="28"/>
          <w:szCs w:val="28"/>
        </w:rPr>
        <w:t> </w:t>
      </w:r>
      <w:r w:rsidRPr="002B17AD">
        <w:rPr>
          <w:rFonts w:ascii="Simplified Arabic" w:hAnsi="Simplified Arabic" w:cs="Simplified Arabic" w:hint="cs"/>
          <w:color w:val="000000"/>
          <w:sz w:val="28"/>
          <w:szCs w:val="28"/>
          <w:rtl/>
        </w:rPr>
        <w:t>من إجمالي العينة</w:t>
      </w:r>
      <w:r w:rsidRPr="002B17AD">
        <w:rPr>
          <w:rFonts w:ascii="Simplified Arabic" w:hAnsi="Simplified Arabic" w:cs="Simplified Arabic" w:hint="cs"/>
          <w:color w:val="000000"/>
          <w:sz w:val="28"/>
          <w:szCs w:val="28"/>
        </w:rPr>
        <w:t>.</w:t>
      </w:r>
    </w:p>
    <w:p w14:paraId="5B45A6B6" w14:textId="28C1511E" w:rsidR="00EA10AB" w:rsidRPr="00EA10AB" w:rsidRDefault="00EA10AB" w:rsidP="00EA10AB">
      <w:pPr>
        <w:bidi/>
        <w:spacing w:before="100" w:beforeAutospacing="1" w:after="100" w:afterAutospacing="1"/>
        <w:ind w:left="360"/>
        <w:outlineLvl w:val="3"/>
        <w:rPr>
          <w:rFonts w:ascii="Simplified Arabic" w:hAnsi="Simplified Arabic" w:cs="Simplified Arabic"/>
          <w:color w:val="000000"/>
          <w:sz w:val="28"/>
          <w:szCs w:val="28"/>
          <w:lang w:val="en-US"/>
        </w:rPr>
      </w:pPr>
      <w:r>
        <w:rPr>
          <w:rFonts w:ascii="Simplified Arabic" w:hAnsi="Simplified Arabic" w:cs="Simplified Arabic"/>
          <w:noProof/>
          <w:color w:val="000000"/>
          <w:sz w:val="28"/>
          <w:szCs w:val="28"/>
          <w:lang w:val="en-US"/>
          <w14:ligatures w14:val="standardContextual"/>
        </w:rPr>
        <w:drawing>
          <wp:inline distT="0" distB="0" distL="0" distR="0" wp14:anchorId="1B51C5BD" wp14:editId="61085744">
            <wp:extent cx="5575300" cy="4318000"/>
            <wp:effectExtent l="0" t="0" r="0" b="0"/>
            <wp:docPr id="2937887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788792" name="Picture 293788792"/>
                    <pic:cNvPicPr/>
                  </pic:nvPicPr>
                  <pic:blipFill>
                    <a:blip r:embed="rId13">
                      <a:extLst>
                        <a:ext uri="{28A0092B-C50C-407E-A947-70E740481C1C}">
                          <a14:useLocalDpi xmlns:a14="http://schemas.microsoft.com/office/drawing/2010/main" val="0"/>
                        </a:ext>
                      </a:extLst>
                    </a:blip>
                    <a:stretch>
                      <a:fillRect/>
                    </a:stretch>
                  </pic:blipFill>
                  <pic:spPr>
                    <a:xfrm>
                      <a:off x="0" y="0"/>
                      <a:ext cx="5575300" cy="4318000"/>
                    </a:xfrm>
                    <a:prstGeom prst="rect">
                      <a:avLst/>
                    </a:prstGeom>
                  </pic:spPr>
                </pic:pic>
              </a:graphicData>
            </a:graphic>
          </wp:inline>
        </w:drawing>
      </w:r>
    </w:p>
    <w:p w14:paraId="065DAEA9" w14:textId="77777777" w:rsidR="009509E8" w:rsidRPr="009509E8" w:rsidRDefault="009509E8" w:rsidP="009509E8">
      <w:pPr>
        <w:bidi/>
        <w:spacing w:before="100" w:beforeAutospacing="1" w:after="100" w:afterAutospacing="1"/>
        <w:outlineLvl w:val="3"/>
        <w:rPr>
          <w:rFonts w:ascii="Simplified Arabic" w:hAnsi="Simplified Arabic" w:cs="Simplified Arabic" w:hint="cs"/>
          <w:color w:val="000000"/>
          <w:sz w:val="28"/>
          <w:szCs w:val="28"/>
        </w:rPr>
      </w:pPr>
      <w:r w:rsidRPr="009509E8">
        <w:rPr>
          <w:rFonts w:ascii="Simplified Arabic" w:hAnsi="Simplified Arabic" w:cs="Simplified Arabic" w:hint="cs"/>
          <w:color w:val="000000"/>
          <w:sz w:val="28"/>
          <w:szCs w:val="28"/>
          <w:rtl/>
        </w:rPr>
        <w:t>المستوى الوظيفي</w:t>
      </w:r>
      <w:r w:rsidRPr="009509E8">
        <w:rPr>
          <w:rFonts w:ascii="Simplified Arabic" w:hAnsi="Simplified Arabic" w:cs="Simplified Arabic" w:hint="cs"/>
          <w:color w:val="000000"/>
          <w:sz w:val="28"/>
          <w:szCs w:val="28"/>
        </w:rPr>
        <w:t>:</w:t>
      </w:r>
    </w:p>
    <w:p w14:paraId="538A5AC9" w14:textId="77777777" w:rsidR="002B17AD" w:rsidRPr="002B17AD" w:rsidRDefault="002B17AD" w:rsidP="002B17AD">
      <w:pPr>
        <w:pStyle w:val="NormalWeb"/>
        <w:bidi/>
        <w:rPr>
          <w:rFonts w:ascii="Simplified Arabic" w:hAnsi="Simplified Arabic" w:cs="Simplified Arabic" w:hint="cs"/>
          <w:color w:val="000000"/>
          <w:sz w:val="28"/>
          <w:szCs w:val="28"/>
        </w:rPr>
      </w:pPr>
      <w:r w:rsidRPr="002B17AD">
        <w:rPr>
          <w:rFonts w:ascii="Simplified Arabic" w:hAnsi="Simplified Arabic" w:cs="Simplified Arabic" w:hint="cs"/>
          <w:color w:val="000000"/>
          <w:sz w:val="28"/>
          <w:szCs w:val="28"/>
          <w:rtl/>
        </w:rPr>
        <w:t>تم تصنيف المشاركين في الدراسة بناءً على مستوى وظائفهم داخل المؤسسات التعليمية، حيث جاءت التوزيعات كما يلي</w:t>
      </w:r>
      <w:r w:rsidRPr="002B17AD">
        <w:rPr>
          <w:rFonts w:ascii="Simplified Arabic" w:hAnsi="Simplified Arabic" w:cs="Simplified Arabic" w:hint="cs"/>
          <w:color w:val="000000"/>
          <w:sz w:val="28"/>
          <w:szCs w:val="28"/>
        </w:rPr>
        <w:t>:</w:t>
      </w:r>
    </w:p>
    <w:p w14:paraId="7DC9C66E" w14:textId="315B32D7" w:rsidR="002B17AD" w:rsidRPr="002B17AD" w:rsidRDefault="002B17AD" w:rsidP="002B17AD">
      <w:pPr>
        <w:numPr>
          <w:ilvl w:val="0"/>
          <w:numId w:val="59"/>
        </w:numPr>
        <w:bidi/>
        <w:spacing w:before="100" w:beforeAutospacing="1" w:after="100" w:afterAutospacing="1"/>
        <w:rPr>
          <w:rFonts w:ascii="Simplified Arabic" w:hAnsi="Simplified Arabic" w:cs="Simplified Arabic" w:hint="cs"/>
          <w:color w:val="000000"/>
          <w:sz w:val="28"/>
          <w:szCs w:val="28"/>
        </w:rPr>
      </w:pPr>
      <w:r w:rsidRPr="002B17AD">
        <w:rPr>
          <w:rStyle w:val="Strong"/>
          <w:rFonts w:ascii="Simplified Arabic" w:hAnsi="Simplified Arabic" w:cs="Simplified Arabic" w:hint="cs"/>
          <w:b w:val="0"/>
          <w:bCs w:val="0"/>
          <w:color w:val="000000"/>
          <w:sz w:val="28"/>
          <w:szCs w:val="28"/>
          <w:rtl/>
        </w:rPr>
        <w:t>المعلمون</w:t>
      </w:r>
      <w:r w:rsidRPr="002B17AD">
        <w:rPr>
          <w:rFonts w:ascii="Simplified Arabic" w:hAnsi="Simplified Arabic" w:cs="Simplified Arabic" w:hint="cs"/>
          <w:color w:val="000000"/>
          <w:sz w:val="28"/>
          <w:szCs w:val="28"/>
        </w:rPr>
        <w:t xml:space="preserve">: </w:t>
      </w:r>
      <w:r w:rsidRPr="002B17AD">
        <w:rPr>
          <w:rFonts w:ascii="Simplified Arabic" w:hAnsi="Simplified Arabic" w:cs="Simplified Arabic" w:hint="cs"/>
          <w:color w:val="000000"/>
          <w:sz w:val="28"/>
          <w:szCs w:val="28"/>
          <w:rtl/>
        </w:rPr>
        <w:t>يمثلون</w:t>
      </w:r>
      <w:r w:rsidRPr="002B17AD">
        <w:rPr>
          <w:rStyle w:val="apple-converted-space"/>
          <w:rFonts w:ascii="Simplified Arabic" w:hAnsi="Simplified Arabic" w:cs="Simplified Arabic" w:hint="cs"/>
          <w:color w:val="000000"/>
          <w:sz w:val="28"/>
          <w:szCs w:val="28"/>
          <w:rtl/>
        </w:rPr>
        <w:t> </w:t>
      </w:r>
      <w:r w:rsidRPr="002B17AD">
        <w:rPr>
          <w:rStyle w:val="Strong"/>
          <w:rFonts w:ascii="Simplified Arabic" w:hAnsi="Simplified Arabic" w:cs="Simplified Arabic" w:hint="cs"/>
          <w:b w:val="0"/>
          <w:bCs w:val="0"/>
          <w:color w:val="000000"/>
          <w:sz w:val="28"/>
          <w:szCs w:val="28"/>
        </w:rPr>
        <w:t>60</w:t>
      </w:r>
      <w:r w:rsidR="00D83697">
        <w:rPr>
          <w:rStyle w:val="Strong"/>
          <w:rFonts w:ascii="Simplified Arabic" w:hAnsi="Simplified Arabic" w:cs="Simplified Arabic" w:hint="cs"/>
          <w:b w:val="0"/>
          <w:bCs w:val="0"/>
          <w:color w:val="000000"/>
          <w:sz w:val="28"/>
          <w:szCs w:val="28"/>
          <w:rtl/>
        </w:rPr>
        <w:t xml:space="preserve">% </w:t>
      </w:r>
      <w:r>
        <w:rPr>
          <w:rStyle w:val="Strong"/>
          <w:rFonts w:ascii="Simplified Arabic" w:hAnsi="Simplified Arabic" w:cs="Simplified Arabic" w:hint="cs"/>
          <w:b w:val="0"/>
          <w:bCs w:val="0"/>
          <w:color w:val="000000"/>
          <w:sz w:val="28"/>
          <w:szCs w:val="28"/>
          <w:rtl/>
        </w:rPr>
        <w:t xml:space="preserve"> </w:t>
      </w:r>
      <w:r w:rsidRPr="002B17AD">
        <w:rPr>
          <w:rStyle w:val="apple-converted-space"/>
          <w:rFonts w:ascii="Simplified Arabic" w:hAnsi="Simplified Arabic" w:cs="Simplified Arabic" w:hint="cs"/>
          <w:color w:val="000000"/>
          <w:sz w:val="28"/>
          <w:szCs w:val="28"/>
        </w:rPr>
        <w:t> </w:t>
      </w:r>
      <w:r w:rsidRPr="002B17AD">
        <w:rPr>
          <w:rFonts w:ascii="Simplified Arabic" w:hAnsi="Simplified Arabic" w:cs="Simplified Arabic" w:hint="cs"/>
          <w:color w:val="000000"/>
          <w:sz w:val="28"/>
          <w:szCs w:val="28"/>
          <w:rtl/>
        </w:rPr>
        <w:t>من إجمالي العينة</w:t>
      </w:r>
      <w:r w:rsidRPr="002B17AD">
        <w:rPr>
          <w:rFonts w:ascii="Simplified Arabic" w:hAnsi="Simplified Arabic" w:cs="Simplified Arabic" w:hint="cs"/>
          <w:color w:val="000000"/>
          <w:sz w:val="28"/>
          <w:szCs w:val="28"/>
        </w:rPr>
        <w:t>.</w:t>
      </w:r>
    </w:p>
    <w:p w14:paraId="40CE5C01" w14:textId="0AFFA298" w:rsidR="002B17AD" w:rsidRPr="002B17AD" w:rsidRDefault="002B17AD" w:rsidP="002B17AD">
      <w:pPr>
        <w:numPr>
          <w:ilvl w:val="0"/>
          <w:numId w:val="59"/>
        </w:numPr>
        <w:bidi/>
        <w:spacing w:before="100" w:beforeAutospacing="1" w:after="100" w:afterAutospacing="1"/>
        <w:rPr>
          <w:rFonts w:ascii="Simplified Arabic" w:hAnsi="Simplified Arabic" w:cs="Simplified Arabic" w:hint="cs"/>
          <w:color w:val="000000"/>
          <w:sz w:val="28"/>
          <w:szCs w:val="28"/>
        </w:rPr>
      </w:pPr>
      <w:r w:rsidRPr="002B17AD">
        <w:rPr>
          <w:rStyle w:val="Strong"/>
          <w:rFonts w:ascii="Simplified Arabic" w:hAnsi="Simplified Arabic" w:cs="Simplified Arabic" w:hint="cs"/>
          <w:b w:val="0"/>
          <w:bCs w:val="0"/>
          <w:color w:val="000000"/>
          <w:sz w:val="28"/>
          <w:szCs w:val="28"/>
          <w:rtl/>
        </w:rPr>
        <w:t>الإداريون</w:t>
      </w:r>
      <w:r w:rsidRPr="002B17AD">
        <w:rPr>
          <w:rFonts w:ascii="Simplified Arabic" w:hAnsi="Simplified Arabic" w:cs="Simplified Arabic" w:hint="cs"/>
          <w:color w:val="000000"/>
          <w:sz w:val="28"/>
          <w:szCs w:val="28"/>
        </w:rPr>
        <w:t xml:space="preserve">: </w:t>
      </w:r>
      <w:r w:rsidRPr="002B17AD">
        <w:rPr>
          <w:rFonts w:ascii="Simplified Arabic" w:hAnsi="Simplified Arabic" w:cs="Simplified Arabic" w:hint="cs"/>
          <w:color w:val="000000"/>
          <w:sz w:val="28"/>
          <w:szCs w:val="28"/>
          <w:rtl/>
        </w:rPr>
        <w:t>يمثلون</w:t>
      </w:r>
      <w:r w:rsidRPr="002B17AD">
        <w:rPr>
          <w:rStyle w:val="apple-converted-space"/>
          <w:rFonts w:ascii="Simplified Arabic" w:hAnsi="Simplified Arabic" w:cs="Simplified Arabic" w:hint="cs"/>
          <w:color w:val="000000"/>
          <w:sz w:val="28"/>
          <w:szCs w:val="28"/>
          <w:rtl/>
        </w:rPr>
        <w:t> </w:t>
      </w:r>
      <w:r w:rsidRPr="002B17AD">
        <w:rPr>
          <w:rStyle w:val="Strong"/>
          <w:rFonts w:ascii="Simplified Arabic" w:hAnsi="Simplified Arabic" w:cs="Simplified Arabic" w:hint="cs"/>
          <w:b w:val="0"/>
          <w:bCs w:val="0"/>
          <w:color w:val="000000"/>
          <w:sz w:val="28"/>
          <w:szCs w:val="28"/>
        </w:rPr>
        <w:t>30</w:t>
      </w:r>
      <w:r w:rsidR="00D83697">
        <w:rPr>
          <w:rStyle w:val="Strong"/>
          <w:rFonts w:ascii="Simplified Arabic" w:hAnsi="Simplified Arabic" w:cs="Simplified Arabic" w:hint="cs"/>
          <w:b w:val="0"/>
          <w:bCs w:val="0"/>
          <w:color w:val="000000"/>
          <w:sz w:val="28"/>
          <w:szCs w:val="28"/>
          <w:rtl/>
        </w:rPr>
        <w:t xml:space="preserve">% </w:t>
      </w:r>
      <w:r>
        <w:rPr>
          <w:rStyle w:val="Strong"/>
          <w:rFonts w:ascii="Simplified Arabic" w:hAnsi="Simplified Arabic" w:cs="Simplified Arabic" w:hint="cs"/>
          <w:b w:val="0"/>
          <w:bCs w:val="0"/>
          <w:color w:val="000000"/>
          <w:sz w:val="28"/>
          <w:szCs w:val="28"/>
          <w:rtl/>
        </w:rPr>
        <w:t xml:space="preserve"> </w:t>
      </w:r>
      <w:r w:rsidRPr="002B17AD">
        <w:rPr>
          <w:rStyle w:val="apple-converted-space"/>
          <w:rFonts w:ascii="Simplified Arabic" w:hAnsi="Simplified Arabic" w:cs="Simplified Arabic" w:hint="cs"/>
          <w:color w:val="000000"/>
          <w:sz w:val="28"/>
          <w:szCs w:val="28"/>
        </w:rPr>
        <w:t> </w:t>
      </w:r>
      <w:r w:rsidRPr="002B17AD">
        <w:rPr>
          <w:rFonts w:ascii="Simplified Arabic" w:hAnsi="Simplified Arabic" w:cs="Simplified Arabic" w:hint="cs"/>
          <w:color w:val="000000"/>
          <w:sz w:val="28"/>
          <w:szCs w:val="28"/>
          <w:rtl/>
        </w:rPr>
        <w:t>من إجمالي العينة</w:t>
      </w:r>
      <w:r w:rsidRPr="002B17AD">
        <w:rPr>
          <w:rFonts w:ascii="Simplified Arabic" w:hAnsi="Simplified Arabic" w:cs="Simplified Arabic" w:hint="cs"/>
          <w:color w:val="000000"/>
          <w:sz w:val="28"/>
          <w:szCs w:val="28"/>
        </w:rPr>
        <w:t>.</w:t>
      </w:r>
    </w:p>
    <w:p w14:paraId="47AC5786" w14:textId="75F2C848" w:rsidR="002B17AD" w:rsidRDefault="002B17AD" w:rsidP="002B17AD">
      <w:pPr>
        <w:numPr>
          <w:ilvl w:val="0"/>
          <w:numId w:val="59"/>
        </w:numPr>
        <w:bidi/>
        <w:spacing w:before="100" w:beforeAutospacing="1" w:after="100" w:afterAutospacing="1"/>
        <w:rPr>
          <w:rFonts w:ascii="Simplified Arabic" w:hAnsi="Simplified Arabic" w:cs="Simplified Arabic"/>
          <w:color w:val="000000"/>
          <w:sz w:val="28"/>
          <w:szCs w:val="28"/>
        </w:rPr>
      </w:pPr>
      <w:r w:rsidRPr="002B17AD">
        <w:rPr>
          <w:rStyle w:val="Strong"/>
          <w:rFonts w:ascii="Simplified Arabic" w:hAnsi="Simplified Arabic" w:cs="Simplified Arabic" w:hint="cs"/>
          <w:b w:val="0"/>
          <w:bCs w:val="0"/>
          <w:color w:val="000000"/>
          <w:sz w:val="28"/>
          <w:szCs w:val="28"/>
          <w:rtl/>
        </w:rPr>
        <w:t>موظفو الدعم الأكاديمي</w:t>
      </w:r>
      <w:r w:rsidRPr="002B17AD">
        <w:rPr>
          <w:rFonts w:ascii="Simplified Arabic" w:hAnsi="Simplified Arabic" w:cs="Simplified Arabic" w:hint="cs"/>
          <w:color w:val="000000"/>
          <w:sz w:val="28"/>
          <w:szCs w:val="28"/>
        </w:rPr>
        <w:t xml:space="preserve">: </w:t>
      </w:r>
      <w:r w:rsidRPr="002B17AD">
        <w:rPr>
          <w:rFonts w:ascii="Simplified Arabic" w:hAnsi="Simplified Arabic" w:cs="Simplified Arabic" w:hint="cs"/>
          <w:color w:val="000000"/>
          <w:sz w:val="28"/>
          <w:szCs w:val="28"/>
          <w:rtl/>
        </w:rPr>
        <w:t>يمثلون</w:t>
      </w:r>
      <w:r w:rsidRPr="002B17AD">
        <w:rPr>
          <w:rStyle w:val="apple-converted-space"/>
          <w:rFonts w:ascii="Simplified Arabic" w:hAnsi="Simplified Arabic" w:cs="Simplified Arabic" w:hint="cs"/>
          <w:color w:val="000000"/>
          <w:sz w:val="28"/>
          <w:szCs w:val="28"/>
          <w:rtl/>
        </w:rPr>
        <w:t> </w:t>
      </w:r>
      <w:r w:rsidRPr="002B17AD">
        <w:rPr>
          <w:rStyle w:val="Strong"/>
          <w:rFonts w:ascii="Simplified Arabic" w:hAnsi="Simplified Arabic" w:cs="Simplified Arabic" w:hint="cs"/>
          <w:b w:val="0"/>
          <w:bCs w:val="0"/>
          <w:color w:val="000000"/>
          <w:sz w:val="28"/>
          <w:szCs w:val="28"/>
        </w:rPr>
        <w:t>10</w:t>
      </w:r>
      <w:r w:rsidR="00D83697">
        <w:rPr>
          <w:rStyle w:val="Strong"/>
          <w:rFonts w:ascii="Simplified Arabic" w:hAnsi="Simplified Arabic" w:cs="Simplified Arabic" w:hint="cs"/>
          <w:b w:val="0"/>
          <w:bCs w:val="0"/>
          <w:color w:val="000000"/>
          <w:sz w:val="28"/>
          <w:szCs w:val="28"/>
          <w:rtl/>
        </w:rPr>
        <w:t xml:space="preserve">% </w:t>
      </w:r>
      <w:r>
        <w:rPr>
          <w:rStyle w:val="Strong"/>
          <w:rFonts w:ascii="Simplified Arabic" w:hAnsi="Simplified Arabic" w:cs="Simplified Arabic" w:hint="cs"/>
          <w:b w:val="0"/>
          <w:bCs w:val="0"/>
          <w:color w:val="000000"/>
          <w:sz w:val="28"/>
          <w:szCs w:val="28"/>
          <w:rtl/>
        </w:rPr>
        <w:t xml:space="preserve"> </w:t>
      </w:r>
      <w:r w:rsidRPr="002B17AD">
        <w:rPr>
          <w:rStyle w:val="apple-converted-space"/>
          <w:rFonts w:ascii="Simplified Arabic" w:hAnsi="Simplified Arabic" w:cs="Simplified Arabic" w:hint="cs"/>
          <w:color w:val="000000"/>
          <w:sz w:val="28"/>
          <w:szCs w:val="28"/>
        </w:rPr>
        <w:t> </w:t>
      </w:r>
      <w:r w:rsidRPr="002B17AD">
        <w:rPr>
          <w:rFonts w:ascii="Simplified Arabic" w:hAnsi="Simplified Arabic" w:cs="Simplified Arabic" w:hint="cs"/>
          <w:color w:val="000000"/>
          <w:sz w:val="28"/>
          <w:szCs w:val="28"/>
          <w:rtl/>
        </w:rPr>
        <w:t>من إجمالي العينة</w:t>
      </w:r>
      <w:r w:rsidRPr="002B17AD">
        <w:rPr>
          <w:rFonts w:ascii="Simplified Arabic" w:hAnsi="Simplified Arabic" w:cs="Simplified Arabic" w:hint="cs"/>
          <w:color w:val="000000"/>
          <w:sz w:val="28"/>
          <w:szCs w:val="28"/>
        </w:rPr>
        <w:t>.</w:t>
      </w:r>
    </w:p>
    <w:p w14:paraId="22C5C900" w14:textId="1EA9E7B4" w:rsidR="00EA10AB" w:rsidRPr="002B17AD" w:rsidRDefault="00EA10AB" w:rsidP="00EA10AB">
      <w:pPr>
        <w:bidi/>
        <w:spacing w:before="100" w:beforeAutospacing="1" w:after="100" w:afterAutospacing="1"/>
        <w:rPr>
          <w:rFonts w:ascii="Simplified Arabic" w:hAnsi="Simplified Arabic" w:cs="Simplified Arabic" w:hint="cs"/>
          <w:color w:val="000000"/>
          <w:sz w:val="28"/>
          <w:szCs w:val="28"/>
        </w:rPr>
      </w:pPr>
      <w:r>
        <w:rPr>
          <w:rFonts w:ascii="Simplified Arabic" w:hAnsi="Simplified Arabic" w:cs="Simplified Arabic" w:hint="cs"/>
          <w:noProof/>
          <w:color w:val="000000"/>
          <w:sz w:val="28"/>
          <w:szCs w:val="28"/>
          <w14:ligatures w14:val="standardContextual"/>
        </w:rPr>
        <w:lastRenderedPageBreak/>
        <w:drawing>
          <wp:inline distT="0" distB="0" distL="0" distR="0" wp14:anchorId="772AB8E8" wp14:editId="74531A08">
            <wp:extent cx="5575300" cy="4318000"/>
            <wp:effectExtent l="0" t="0" r="0" b="0"/>
            <wp:docPr id="15017722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772296" name="Picture 1501772296"/>
                    <pic:cNvPicPr/>
                  </pic:nvPicPr>
                  <pic:blipFill>
                    <a:blip r:embed="rId14">
                      <a:extLst>
                        <a:ext uri="{28A0092B-C50C-407E-A947-70E740481C1C}">
                          <a14:useLocalDpi xmlns:a14="http://schemas.microsoft.com/office/drawing/2010/main" val="0"/>
                        </a:ext>
                      </a:extLst>
                    </a:blip>
                    <a:stretch>
                      <a:fillRect/>
                    </a:stretch>
                  </pic:blipFill>
                  <pic:spPr>
                    <a:xfrm>
                      <a:off x="0" y="0"/>
                      <a:ext cx="5575300" cy="4318000"/>
                    </a:xfrm>
                    <a:prstGeom prst="rect">
                      <a:avLst/>
                    </a:prstGeom>
                  </pic:spPr>
                </pic:pic>
              </a:graphicData>
            </a:graphic>
          </wp:inline>
        </w:drawing>
      </w:r>
    </w:p>
    <w:p w14:paraId="3EBDE25A" w14:textId="77777777" w:rsidR="009509E8" w:rsidRPr="009509E8" w:rsidRDefault="009509E8" w:rsidP="002B17AD">
      <w:pPr>
        <w:bidi/>
        <w:spacing w:before="100" w:beforeAutospacing="1" w:after="100" w:afterAutospacing="1"/>
        <w:outlineLvl w:val="3"/>
        <w:rPr>
          <w:rFonts w:ascii="Simplified Arabic" w:hAnsi="Simplified Arabic" w:cs="Simplified Arabic" w:hint="cs"/>
          <w:color w:val="000000"/>
          <w:sz w:val="28"/>
          <w:szCs w:val="28"/>
        </w:rPr>
      </w:pPr>
      <w:r w:rsidRPr="009509E8">
        <w:rPr>
          <w:rFonts w:ascii="Simplified Arabic" w:hAnsi="Simplified Arabic" w:cs="Simplified Arabic" w:hint="cs"/>
          <w:color w:val="000000"/>
          <w:sz w:val="28"/>
          <w:szCs w:val="28"/>
          <w:rtl/>
        </w:rPr>
        <w:t>سنوات الخبرة</w:t>
      </w:r>
      <w:r w:rsidRPr="009509E8">
        <w:rPr>
          <w:rFonts w:ascii="Simplified Arabic" w:hAnsi="Simplified Arabic" w:cs="Simplified Arabic" w:hint="cs"/>
          <w:color w:val="000000"/>
          <w:sz w:val="28"/>
          <w:szCs w:val="28"/>
        </w:rPr>
        <w:t>:</w:t>
      </w:r>
    </w:p>
    <w:p w14:paraId="076892DF" w14:textId="77777777" w:rsidR="002B17AD" w:rsidRPr="002B17AD" w:rsidRDefault="002B17AD" w:rsidP="002B17AD">
      <w:pPr>
        <w:pStyle w:val="NormalWeb"/>
        <w:bidi/>
        <w:rPr>
          <w:rFonts w:ascii="Simplified Arabic" w:hAnsi="Simplified Arabic" w:cs="Simplified Arabic" w:hint="cs"/>
          <w:color w:val="000000"/>
          <w:sz w:val="28"/>
          <w:szCs w:val="28"/>
        </w:rPr>
      </w:pPr>
      <w:r w:rsidRPr="002B17AD">
        <w:rPr>
          <w:rFonts w:ascii="Simplified Arabic" w:hAnsi="Simplified Arabic" w:cs="Simplified Arabic" w:hint="cs"/>
          <w:color w:val="000000"/>
          <w:sz w:val="28"/>
          <w:szCs w:val="28"/>
          <w:rtl/>
        </w:rPr>
        <w:t>تم تصنيف المشاركين في الدراسة بناءً على عدد سنوات خبرتهم في العمل داخل المؤسسات التعليمية، وكانت النتائج كما يلي</w:t>
      </w:r>
      <w:r w:rsidRPr="002B17AD">
        <w:rPr>
          <w:rFonts w:ascii="Simplified Arabic" w:hAnsi="Simplified Arabic" w:cs="Simplified Arabic" w:hint="cs"/>
          <w:color w:val="000000"/>
          <w:sz w:val="28"/>
          <w:szCs w:val="28"/>
        </w:rPr>
        <w:t>:</w:t>
      </w:r>
    </w:p>
    <w:p w14:paraId="51D71AC6" w14:textId="0B9A89D4" w:rsidR="002B17AD" w:rsidRPr="002B17AD" w:rsidRDefault="002B17AD" w:rsidP="002B17AD">
      <w:pPr>
        <w:pStyle w:val="ListParagraph"/>
        <w:numPr>
          <w:ilvl w:val="0"/>
          <w:numId w:val="60"/>
        </w:numPr>
        <w:bidi/>
        <w:spacing w:before="100" w:beforeAutospacing="1" w:after="100" w:afterAutospacing="1"/>
        <w:rPr>
          <w:rFonts w:ascii="Simplified Arabic" w:hAnsi="Simplified Arabic" w:cs="Simplified Arabic" w:hint="cs"/>
          <w:color w:val="000000"/>
          <w:sz w:val="28"/>
          <w:szCs w:val="28"/>
        </w:rPr>
      </w:pPr>
      <w:r w:rsidRPr="002B17AD">
        <w:rPr>
          <w:rStyle w:val="Strong"/>
          <w:rFonts w:ascii="Simplified Arabic" w:hAnsi="Simplified Arabic" w:cs="Simplified Arabic" w:hint="cs"/>
          <w:b w:val="0"/>
          <w:bCs w:val="0"/>
          <w:color w:val="000000"/>
          <w:sz w:val="28"/>
          <w:szCs w:val="28"/>
          <w:rtl/>
        </w:rPr>
        <w:t>أقل من 5 سنوات</w:t>
      </w:r>
      <w:r w:rsidRPr="002B17AD">
        <w:rPr>
          <w:rFonts w:ascii="Simplified Arabic" w:hAnsi="Simplified Arabic" w:cs="Simplified Arabic" w:hint="cs"/>
          <w:color w:val="000000"/>
          <w:sz w:val="28"/>
          <w:szCs w:val="28"/>
        </w:rPr>
        <w:t xml:space="preserve">: </w:t>
      </w:r>
      <w:r w:rsidRPr="002B17AD">
        <w:rPr>
          <w:rFonts w:ascii="Simplified Arabic" w:hAnsi="Simplified Arabic" w:cs="Simplified Arabic" w:hint="cs"/>
          <w:color w:val="000000"/>
          <w:sz w:val="28"/>
          <w:szCs w:val="28"/>
          <w:rtl/>
        </w:rPr>
        <w:t>يمثلون</w:t>
      </w:r>
      <w:r w:rsidRPr="002B17AD">
        <w:rPr>
          <w:rStyle w:val="Strong"/>
          <w:rFonts w:ascii="Simplified Arabic" w:hAnsi="Simplified Arabic" w:cs="Simplified Arabic" w:hint="cs"/>
          <w:b w:val="0"/>
          <w:bCs w:val="0"/>
          <w:color w:val="000000"/>
          <w:sz w:val="28"/>
          <w:szCs w:val="28"/>
        </w:rPr>
        <w:t>30</w:t>
      </w:r>
      <w:r w:rsidR="00D83697">
        <w:rPr>
          <w:rStyle w:val="Strong"/>
          <w:rFonts w:ascii="Simplified Arabic" w:hAnsi="Simplified Arabic" w:cs="Simplified Arabic" w:hint="cs"/>
          <w:b w:val="0"/>
          <w:bCs w:val="0"/>
          <w:color w:val="000000"/>
          <w:sz w:val="28"/>
          <w:szCs w:val="28"/>
          <w:rtl/>
        </w:rPr>
        <w:t xml:space="preserve">% </w:t>
      </w:r>
      <w:r>
        <w:rPr>
          <w:rStyle w:val="Strong"/>
          <w:rFonts w:ascii="Simplified Arabic" w:hAnsi="Simplified Arabic" w:cs="Simplified Arabic" w:hint="cs"/>
          <w:b w:val="0"/>
          <w:bCs w:val="0"/>
          <w:color w:val="000000"/>
          <w:sz w:val="28"/>
          <w:szCs w:val="28"/>
          <w:rtl/>
        </w:rPr>
        <w:t xml:space="preserve"> </w:t>
      </w:r>
      <w:r w:rsidRPr="002B17AD">
        <w:rPr>
          <w:rStyle w:val="apple-converted-space"/>
          <w:rFonts w:ascii="Simplified Arabic" w:hAnsi="Simplified Arabic" w:cs="Simplified Arabic" w:hint="cs"/>
          <w:color w:val="000000"/>
          <w:sz w:val="28"/>
          <w:szCs w:val="28"/>
        </w:rPr>
        <w:t> </w:t>
      </w:r>
      <w:r w:rsidRPr="002B17AD">
        <w:rPr>
          <w:rFonts w:ascii="Simplified Arabic" w:hAnsi="Simplified Arabic" w:cs="Simplified Arabic" w:hint="cs"/>
          <w:color w:val="000000"/>
          <w:sz w:val="28"/>
          <w:szCs w:val="28"/>
          <w:rtl/>
        </w:rPr>
        <w:t>من إجمالي العينة</w:t>
      </w:r>
      <w:r w:rsidRPr="002B17AD">
        <w:rPr>
          <w:rFonts w:ascii="Simplified Arabic" w:hAnsi="Simplified Arabic" w:cs="Simplified Arabic" w:hint="cs"/>
          <w:color w:val="000000"/>
          <w:sz w:val="28"/>
          <w:szCs w:val="28"/>
        </w:rPr>
        <w:t>.</w:t>
      </w:r>
    </w:p>
    <w:p w14:paraId="442B0CC0" w14:textId="7ECB59DB" w:rsidR="002B17AD" w:rsidRPr="002B17AD" w:rsidRDefault="002B17AD" w:rsidP="002B17AD">
      <w:pPr>
        <w:pStyle w:val="ListParagraph"/>
        <w:numPr>
          <w:ilvl w:val="0"/>
          <w:numId w:val="60"/>
        </w:numPr>
        <w:bidi/>
        <w:spacing w:before="100" w:beforeAutospacing="1" w:after="100" w:afterAutospacing="1"/>
        <w:rPr>
          <w:rFonts w:ascii="Simplified Arabic" w:hAnsi="Simplified Arabic" w:cs="Simplified Arabic" w:hint="cs"/>
          <w:color w:val="000000"/>
          <w:sz w:val="28"/>
          <w:szCs w:val="28"/>
        </w:rPr>
      </w:pPr>
      <w:r w:rsidRPr="002B17AD">
        <w:rPr>
          <w:rStyle w:val="Strong"/>
          <w:rFonts w:ascii="Simplified Arabic" w:hAnsi="Simplified Arabic" w:cs="Simplified Arabic" w:hint="cs"/>
          <w:b w:val="0"/>
          <w:bCs w:val="0"/>
          <w:color w:val="000000"/>
          <w:sz w:val="28"/>
          <w:szCs w:val="28"/>
          <w:rtl/>
        </w:rPr>
        <w:t>من 5 إلى 10 سنوات</w:t>
      </w:r>
      <w:r w:rsidRPr="002B17AD">
        <w:rPr>
          <w:rFonts w:ascii="Simplified Arabic" w:hAnsi="Simplified Arabic" w:cs="Simplified Arabic" w:hint="cs"/>
          <w:color w:val="000000"/>
          <w:sz w:val="28"/>
          <w:szCs w:val="28"/>
        </w:rPr>
        <w:t xml:space="preserve">: </w:t>
      </w:r>
      <w:r w:rsidRPr="002B17AD">
        <w:rPr>
          <w:rFonts w:ascii="Simplified Arabic" w:hAnsi="Simplified Arabic" w:cs="Simplified Arabic" w:hint="cs"/>
          <w:color w:val="000000"/>
          <w:sz w:val="28"/>
          <w:szCs w:val="28"/>
          <w:rtl/>
        </w:rPr>
        <w:t>يمثلون</w:t>
      </w:r>
      <w:r w:rsidRPr="002B17AD">
        <w:rPr>
          <w:rStyle w:val="apple-converted-space"/>
          <w:rFonts w:ascii="Simplified Arabic" w:hAnsi="Simplified Arabic" w:cs="Simplified Arabic" w:hint="cs"/>
          <w:color w:val="000000"/>
          <w:sz w:val="28"/>
          <w:szCs w:val="28"/>
          <w:rtl/>
        </w:rPr>
        <w:t> </w:t>
      </w:r>
      <w:r w:rsidRPr="002B17AD">
        <w:rPr>
          <w:rStyle w:val="Strong"/>
          <w:rFonts w:ascii="Simplified Arabic" w:hAnsi="Simplified Arabic" w:cs="Simplified Arabic" w:hint="cs"/>
          <w:b w:val="0"/>
          <w:bCs w:val="0"/>
          <w:color w:val="000000"/>
          <w:sz w:val="28"/>
          <w:szCs w:val="28"/>
        </w:rPr>
        <w:t>50</w:t>
      </w:r>
      <w:r w:rsidR="00D83697">
        <w:rPr>
          <w:rStyle w:val="Strong"/>
          <w:rFonts w:ascii="Simplified Arabic" w:hAnsi="Simplified Arabic" w:cs="Simplified Arabic" w:hint="cs"/>
          <w:b w:val="0"/>
          <w:bCs w:val="0"/>
          <w:color w:val="000000"/>
          <w:sz w:val="28"/>
          <w:szCs w:val="28"/>
          <w:rtl/>
        </w:rPr>
        <w:t xml:space="preserve">% </w:t>
      </w:r>
      <w:r>
        <w:rPr>
          <w:rStyle w:val="Strong"/>
          <w:rFonts w:ascii="Simplified Arabic" w:hAnsi="Simplified Arabic" w:cs="Simplified Arabic" w:hint="cs"/>
          <w:b w:val="0"/>
          <w:bCs w:val="0"/>
          <w:color w:val="000000"/>
          <w:sz w:val="28"/>
          <w:szCs w:val="28"/>
          <w:rtl/>
        </w:rPr>
        <w:t xml:space="preserve"> </w:t>
      </w:r>
      <w:r w:rsidRPr="002B17AD">
        <w:rPr>
          <w:rStyle w:val="apple-converted-space"/>
          <w:rFonts w:ascii="Simplified Arabic" w:hAnsi="Simplified Arabic" w:cs="Simplified Arabic" w:hint="cs"/>
          <w:color w:val="000000"/>
          <w:sz w:val="28"/>
          <w:szCs w:val="28"/>
        </w:rPr>
        <w:t> </w:t>
      </w:r>
      <w:r w:rsidRPr="002B17AD">
        <w:rPr>
          <w:rFonts w:ascii="Simplified Arabic" w:hAnsi="Simplified Arabic" w:cs="Simplified Arabic" w:hint="cs"/>
          <w:color w:val="000000"/>
          <w:sz w:val="28"/>
          <w:szCs w:val="28"/>
          <w:rtl/>
        </w:rPr>
        <w:t>من إجمالي العينة</w:t>
      </w:r>
      <w:r w:rsidRPr="002B17AD">
        <w:rPr>
          <w:rFonts w:ascii="Simplified Arabic" w:hAnsi="Simplified Arabic" w:cs="Simplified Arabic" w:hint="cs"/>
          <w:color w:val="000000"/>
          <w:sz w:val="28"/>
          <w:szCs w:val="28"/>
        </w:rPr>
        <w:t>.</w:t>
      </w:r>
    </w:p>
    <w:p w14:paraId="51C0F23D" w14:textId="5C472331" w:rsidR="009509E8" w:rsidRDefault="002B17AD" w:rsidP="002B17AD">
      <w:pPr>
        <w:pStyle w:val="ListParagraph"/>
        <w:numPr>
          <w:ilvl w:val="0"/>
          <w:numId w:val="60"/>
        </w:numPr>
        <w:bidi/>
        <w:spacing w:before="100" w:beforeAutospacing="1" w:after="100" w:afterAutospacing="1"/>
        <w:rPr>
          <w:rFonts w:ascii="Simplified Arabic" w:hAnsi="Simplified Arabic" w:cs="Simplified Arabic"/>
          <w:color w:val="000000"/>
          <w:sz w:val="28"/>
          <w:szCs w:val="28"/>
        </w:rPr>
      </w:pPr>
      <w:r w:rsidRPr="002B17AD">
        <w:rPr>
          <w:rStyle w:val="Strong"/>
          <w:rFonts w:ascii="Simplified Arabic" w:hAnsi="Simplified Arabic" w:cs="Simplified Arabic" w:hint="cs"/>
          <w:b w:val="0"/>
          <w:bCs w:val="0"/>
          <w:color w:val="000000"/>
          <w:sz w:val="28"/>
          <w:szCs w:val="28"/>
          <w:rtl/>
        </w:rPr>
        <w:t>أكثر من 10 سنوات</w:t>
      </w:r>
      <w:r w:rsidRPr="002B17AD">
        <w:rPr>
          <w:rFonts w:ascii="Simplified Arabic" w:hAnsi="Simplified Arabic" w:cs="Simplified Arabic" w:hint="cs"/>
          <w:color w:val="000000"/>
          <w:sz w:val="28"/>
          <w:szCs w:val="28"/>
        </w:rPr>
        <w:t xml:space="preserve">: </w:t>
      </w:r>
      <w:r w:rsidRPr="002B17AD">
        <w:rPr>
          <w:rFonts w:ascii="Simplified Arabic" w:hAnsi="Simplified Arabic" w:cs="Simplified Arabic" w:hint="cs"/>
          <w:color w:val="000000"/>
          <w:sz w:val="28"/>
          <w:szCs w:val="28"/>
          <w:rtl/>
        </w:rPr>
        <w:t>يمثلون</w:t>
      </w:r>
      <w:r w:rsidRPr="002B17AD">
        <w:rPr>
          <w:rStyle w:val="apple-converted-space"/>
          <w:rFonts w:ascii="Simplified Arabic" w:hAnsi="Simplified Arabic" w:cs="Simplified Arabic" w:hint="cs"/>
          <w:color w:val="000000"/>
          <w:sz w:val="28"/>
          <w:szCs w:val="28"/>
          <w:rtl/>
        </w:rPr>
        <w:t> </w:t>
      </w:r>
      <w:r w:rsidRPr="002B17AD">
        <w:rPr>
          <w:rStyle w:val="Strong"/>
          <w:rFonts w:ascii="Simplified Arabic" w:hAnsi="Simplified Arabic" w:cs="Simplified Arabic" w:hint="cs"/>
          <w:b w:val="0"/>
          <w:bCs w:val="0"/>
          <w:color w:val="000000"/>
          <w:sz w:val="28"/>
          <w:szCs w:val="28"/>
        </w:rPr>
        <w:t>20</w:t>
      </w:r>
      <w:r w:rsidR="00D83697">
        <w:rPr>
          <w:rStyle w:val="Strong"/>
          <w:rFonts w:ascii="Simplified Arabic" w:hAnsi="Simplified Arabic" w:cs="Simplified Arabic" w:hint="cs"/>
          <w:b w:val="0"/>
          <w:bCs w:val="0"/>
          <w:color w:val="000000"/>
          <w:sz w:val="28"/>
          <w:szCs w:val="28"/>
          <w:rtl/>
        </w:rPr>
        <w:t xml:space="preserve">% </w:t>
      </w:r>
      <w:r>
        <w:rPr>
          <w:rStyle w:val="Strong"/>
          <w:rFonts w:ascii="Simplified Arabic" w:hAnsi="Simplified Arabic" w:cs="Simplified Arabic" w:hint="cs"/>
          <w:b w:val="0"/>
          <w:bCs w:val="0"/>
          <w:color w:val="000000"/>
          <w:sz w:val="28"/>
          <w:szCs w:val="28"/>
          <w:rtl/>
        </w:rPr>
        <w:t xml:space="preserve"> </w:t>
      </w:r>
      <w:r w:rsidRPr="002B17AD">
        <w:rPr>
          <w:rStyle w:val="apple-converted-space"/>
          <w:rFonts w:ascii="Simplified Arabic" w:hAnsi="Simplified Arabic" w:cs="Simplified Arabic" w:hint="cs"/>
          <w:color w:val="000000"/>
          <w:sz w:val="28"/>
          <w:szCs w:val="28"/>
        </w:rPr>
        <w:t> </w:t>
      </w:r>
      <w:r w:rsidRPr="002B17AD">
        <w:rPr>
          <w:rFonts w:ascii="Simplified Arabic" w:hAnsi="Simplified Arabic" w:cs="Simplified Arabic" w:hint="cs"/>
          <w:color w:val="000000"/>
          <w:sz w:val="28"/>
          <w:szCs w:val="28"/>
          <w:rtl/>
        </w:rPr>
        <w:t>من إجمالي العينة</w:t>
      </w:r>
      <w:r w:rsidRPr="002B17AD">
        <w:rPr>
          <w:rFonts w:ascii="Simplified Arabic" w:hAnsi="Simplified Arabic" w:cs="Simplified Arabic" w:hint="cs"/>
          <w:color w:val="000000"/>
          <w:sz w:val="28"/>
          <w:szCs w:val="28"/>
        </w:rPr>
        <w:t>.</w:t>
      </w:r>
    </w:p>
    <w:p w14:paraId="214E08B6" w14:textId="3FF9870C" w:rsidR="00EA10AB" w:rsidRPr="00EA10AB" w:rsidRDefault="00EA10AB" w:rsidP="00EA10AB">
      <w:pPr>
        <w:bidi/>
        <w:spacing w:before="100" w:beforeAutospacing="1" w:after="100" w:afterAutospacing="1"/>
        <w:ind w:left="360"/>
        <w:rPr>
          <w:rFonts w:ascii="Simplified Arabic" w:hAnsi="Simplified Arabic" w:cs="Simplified Arabic"/>
          <w:color w:val="000000"/>
          <w:sz w:val="28"/>
          <w:szCs w:val="28"/>
          <w:lang w:val="en-US"/>
        </w:rPr>
      </w:pPr>
      <w:r>
        <w:rPr>
          <w:rFonts w:ascii="Simplified Arabic" w:hAnsi="Simplified Arabic" w:cs="Simplified Arabic"/>
          <w:noProof/>
          <w:color w:val="000000"/>
          <w:sz w:val="28"/>
          <w:szCs w:val="28"/>
          <w:lang w:val="en-US"/>
          <w14:ligatures w14:val="standardContextual"/>
        </w:rPr>
        <w:lastRenderedPageBreak/>
        <w:drawing>
          <wp:inline distT="0" distB="0" distL="0" distR="0" wp14:anchorId="41060384" wp14:editId="62BEA702">
            <wp:extent cx="5575300" cy="4318000"/>
            <wp:effectExtent l="0" t="0" r="0" b="0"/>
            <wp:docPr id="107156103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561035" name="Picture 1071561035"/>
                    <pic:cNvPicPr/>
                  </pic:nvPicPr>
                  <pic:blipFill>
                    <a:blip r:embed="rId15">
                      <a:extLst>
                        <a:ext uri="{28A0092B-C50C-407E-A947-70E740481C1C}">
                          <a14:useLocalDpi xmlns:a14="http://schemas.microsoft.com/office/drawing/2010/main" val="0"/>
                        </a:ext>
                      </a:extLst>
                    </a:blip>
                    <a:stretch>
                      <a:fillRect/>
                    </a:stretch>
                  </pic:blipFill>
                  <pic:spPr>
                    <a:xfrm>
                      <a:off x="0" y="0"/>
                      <a:ext cx="5575300" cy="4318000"/>
                    </a:xfrm>
                    <a:prstGeom prst="rect">
                      <a:avLst/>
                    </a:prstGeom>
                  </pic:spPr>
                </pic:pic>
              </a:graphicData>
            </a:graphic>
          </wp:inline>
        </w:drawing>
      </w:r>
    </w:p>
    <w:p w14:paraId="7219F050" w14:textId="07908E84" w:rsidR="009509E8" w:rsidRPr="009509E8" w:rsidRDefault="009509E8" w:rsidP="009509E8">
      <w:pPr>
        <w:bidi/>
        <w:spacing w:before="100" w:beforeAutospacing="1" w:after="100" w:afterAutospacing="1"/>
        <w:outlineLvl w:val="2"/>
        <w:rPr>
          <w:rFonts w:ascii="Simplified Arabic" w:hAnsi="Simplified Arabic" w:cs="Simplified Arabic" w:hint="cs"/>
          <w:color w:val="000000"/>
          <w:sz w:val="28"/>
          <w:szCs w:val="28"/>
          <w:u w:val="single"/>
        </w:rPr>
      </w:pPr>
      <w:bookmarkStart w:id="46" w:name="_Toc192544027"/>
      <w:r w:rsidRPr="009509E8">
        <w:rPr>
          <w:rFonts w:ascii="Simplified Arabic" w:hAnsi="Simplified Arabic" w:cs="Simplified Arabic" w:hint="cs"/>
          <w:color w:val="000000"/>
          <w:sz w:val="28"/>
          <w:szCs w:val="28"/>
          <w:u w:val="single"/>
          <w:rtl/>
        </w:rPr>
        <w:t>تقييم فعالية برامج التدريب</w:t>
      </w:r>
      <w:bookmarkEnd w:id="46"/>
    </w:p>
    <w:p w14:paraId="68252B51" w14:textId="77777777" w:rsidR="009509E8" w:rsidRPr="009509E8" w:rsidRDefault="009509E8" w:rsidP="009509E8">
      <w:pPr>
        <w:bidi/>
        <w:spacing w:before="100" w:beforeAutospacing="1" w:after="100" w:afterAutospacing="1"/>
        <w:rPr>
          <w:rFonts w:ascii="Simplified Arabic" w:hAnsi="Simplified Arabic" w:cs="Simplified Arabic" w:hint="cs"/>
          <w:color w:val="000000"/>
          <w:sz w:val="28"/>
          <w:szCs w:val="28"/>
        </w:rPr>
      </w:pPr>
      <w:r w:rsidRPr="009509E8">
        <w:rPr>
          <w:rFonts w:ascii="Simplified Arabic" w:hAnsi="Simplified Arabic" w:cs="Simplified Arabic" w:hint="cs"/>
          <w:color w:val="000000"/>
          <w:sz w:val="28"/>
          <w:szCs w:val="28"/>
          <w:rtl/>
        </w:rPr>
        <w:t>تم تقييم فعالية برامج التدريب بناءً على استجابات المشاركين حول الجوانب المختلفة للبرامج التدريبية، وجاءت النتائج كالتالي</w:t>
      </w:r>
      <w:r w:rsidRPr="009509E8">
        <w:rPr>
          <w:rFonts w:ascii="Simplified Arabic" w:hAnsi="Simplified Arabic" w:cs="Simplified Arabic" w:hint="cs"/>
          <w:color w:val="000000"/>
          <w:sz w:val="28"/>
          <w:szCs w:val="28"/>
        </w:rPr>
        <w:t>:</w:t>
      </w:r>
    </w:p>
    <w:p w14:paraId="74FB9ECF" w14:textId="11AF407F" w:rsidR="009509E8" w:rsidRPr="002B17AD" w:rsidRDefault="009509E8" w:rsidP="002B17AD">
      <w:pPr>
        <w:pStyle w:val="ListParagraph"/>
        <w:numPr>
          <w:ilvl w:val="0"/>
          <w:numId w:val="61"/>
        </w:numPr>
        <w:bidi/>
        <w:spacing w:before="100" w:beforeAutospacing="1" w:after="100" w:afterAutospacing="1"/>
        <w:outlineLvl w:val="3"/>
        <w:rPr>
          <w:rFonts w:ascii="Simplified Arabic" w:hAnsi="Simplified Arabic" w:cs="Simplified Arabic" w:hint="cs"/>
          <w:color w:val="000000"/>
          <w:sz w:val="28"/>
          <w:szCs w:val="28"/>
        </w:rPr>
      </w:pPr>
      <w:r w:rsidRPr="002B17AD">
        <w:rPr>
          <w:rFonts w:ascii="Simplified Arabic" w:hAnsi="Simplified Arabic" w:cs="Simplified Arabic" w:hint="cs"/>
          <w:color w:val="000000"/>
          <w:sz w:val="28"/>
          <w:szCs w:val="28"/>
          <w:rtl/>
        </w:rPr>
        <w:t>جودة المحتوى التدريبي</w:t>
      </w:r>
      <w:r w:rsidRPr="002B17AD">
        <w:rPr>
          <w:rFonts w:ascii="Simplified Arabic" w:hAnsi="Simplified Arabic" w:cs="Simplified Arabic" w:hint="cs"/>
          <w:color w:val="000000"/>
          <w:sz w:val="28"/>
          <w:szCs w:val="28"/>
        </w:rPr>
        <w:t>:</w:t>
      </w:r>
    </w:p>
    <w:p w14:paraId="740869FA" w14:textId="06530EAD" w:rsidR="009509E8" w:rsidRPr="009509E8" w:rsidRDefault="009509E8" w:rsidP="009509E8">
      <w:pPr>
        <w:numPr>
          <w:ilvl w:val="0"/>
          <w:numId w:val="35"/>
        </w:numPr>
        <w:bidi/>
        <w:spacing w:before="100" w:beforeAutospacing="1" w:after="100" w:afterAutospacing="1"/>
        <w:rPr>
          <w:rFonts w:ascii="Simplified Arabic" w:hAnsi="Simplified Arabic" w:cs="Simplified Arabic" w:hint="cs"/>
          <w:color w:val="000000"/>
          <w:sz w:val="28"/>
          <w:szCs w:val="28"/>
        </w:rPr>
      </w:pPr>
      <w:r w:rsidRPr="009509E8">
        <w:rPr>
          <w:rFonts w:ascii="Simplified Arabic" w:hAnsi="Simplified Arabic" w:cs="Simplified Arabic" w:hint="cs"/>
          <w:color w:val="000000"/>
          <w:sz w:val="28"/>
          <w:szCs w:val="28"/>
        </w:rPr>
        <w:t>70</w:t>
      </w:r>
      <w:r w:rsidR="00D83697">
        <w:rPr>
          <w:rFonts w:ascii="Simplified Arabic" w:hAnsi="Simplified Arabic" w:cs="Simplified Arabic" w:hint="cs"/>
          <w:color w:val="000000"/>
          <w:sz w:val="28"/>
          <w:szCs w:val="28"/>
          <w:rtl/>
        </w:rPr>
        <w:t xml:space="preserve">% </w:t>
      </w:r>
      <w:r w:rsidR="002B17AD">
        <w:rPr>
          <w:rFonts w:ascii="Simplified Arabic" w:hAnsi="Simplified Arabic" w:cs="Simplified Arabic" w:hint="cs"/>
          <w:color w:val="000000"/>
          <w:sz w:val="28"/>
          <w:szCs w:val="28"/>
          <w:rtl/>
        </w:rPr>
        <w:t xml:space="preserve"> </w:t>
      </w:r>
      <w:r w:rsidRPr="009509E8">
        <w:rPr>
          <w:rFonts w:ascii="Simplified Arabic" w:hAnsi="Simplified Arabic" w:cs="Simplified Arabic" w:hint="cs"/>
          <w:color w:val="000000"/>
          <w:sz w:val="28"/>
          <w:szCs w:val="28"/>
        </w:rPr>
        <w:t> </w:t>
      </w:r>
      <w:r w:rsidRPr="009509E8">
        <w:rPr>
          <w:rFonts w:ascii="Simplified Arabic" w:hAnsi="Simplified Arabic" w:cs="Simplified Arabic" w:hint="cs"/>
          <w:color w:val="000000"/>
          <w:sz w:val="28"/>
          <w:szCs w:val="28"/>
          <w:rtl/>
        </w:rPr>
        <w:t>من المشاركين رأوا أن المحتوى التدريبي كان وثيق الصلة بمهامهم الوظيفية وساهم في تطوير مهاراتهم</w:t>
      </w:r>
      <w:r w:rsidRPr="009509E8">
        <w:rPr>
          <w:rFonts w:ascii="Simplified Arabic" w:hAnsi="Simplified Arabic" w:cs="Simplified Arabic" w:hint="cs"/>
          <w:color w:val="000000"/>
          <w:sz w:val="28"/>
          <w:szCs w:val="28"/>
        </w:rPr>
        <w:t>.</w:t>
      </w:r>
    </w:p>
    <w:p w14:paraId="01D6828D" w14:textId="6F677492" w:rsidR="009509E8" w:rsidRPr="009509E8" w:rsidRDefault="009509E8" w:rsidP="009509E8">
      <w:pPr>
        <w:numPr>
          <w:ilvl w:val="0"/>
          <w:numId w:val="35"/>
        </w:numPr>
        <w:bidi/>
        <w:spacing w:before="100" w:beforeAutospacing="1" w:after="100" w:afterAutospacing="1"/>
        <w:rPr>
          <w:rFonts w:ascii="Simplified Arabic" w:hAnsi="Simplified Arabic" w:cs="Simplified Arabic" w:hint="cs"/>
          <w:color w:val="000000"/>
          <w:sz w:val="28"/>
          <w:szCs w:val="28"/>
        </w:rPr>
      </w:pPr>
      <w:r w:rsidRPr="009509E8">
        <w:rPr>
          <w:rFonts w:ascii="Simplified Arabic" w:hAnsi="Simplified Arabic" w:cs="Simplified Arabic" w:hint="cs"/>
          <w:color w:val="000000"/>
          <w:sz w:val="28"/>
          <w:szCs w:val="28"/>
        </w:rPr>
        <w:t>20</w:t>
      </w:r>
      <w:r w:rsidR="00D83697">
        <w:rPr>
          <w:rFonts w:ascii="Simplified Arabic" w:hAnsi="Simplified Arabic" w:cs="Simplified Arabic" w:hint="cs"/>
          <w:color w:val="000000"/>
          <w:sz w:val="28"/>
          <w:szCs w:val="28"/>
          <w:rtl/>
        </w:rPr>
        <w:t xml:space="preserve">% </w:t>
      </w:r>
      <w:r w:rsidR="002B17AD">
        <w:rPr>
          <w:rFonts w:ascii="Simplified Arabic" w:hAnsi="Simplified Arabic" w:cs="Simplified Arabic" w:hint="cs"/>
          <w:color w:val="000000"/>
          <w:sz w:val="28"/>
          <w:szCs w:val="28"/>
          <w:rtl/>
        </w:rPr>
        <w:t xml:space="preserve"> </w:t>
      </w:r>
      <w:r w:rsidRPr="009509E8">
        <w:rPr>
          <w:rFonts w:ascii="Simplified Arabic" w:hAnsi="Simplified Arabic" w:cs="Simplified Arabic" w:hint="cs"/>
          <w:color w:val="000000"/>
          <w:sz w:val="28"/>
          <w:szCs w:val="28"/>
        </w:rPr>
        <w:t> </w:t>
      </w:r>
      <w:r w:rsidRPr="009509E8">
        <w:rPr>
          <w:rFonts w:ascii="Simplified Arabic" w:hAnsi="Simplified Arabic" w:cs="Simplified Arabic" w:hint="cs"/>
          <w:color w:val="000000"/>
          <w:sz w:val="28"/>
          <w:szCs w:val="28"/>
          <w:rtl/>
        </w:rPr>
        <w:t>أشاروا إلى أن بعض البرامج كانت عامة وغير متخصصة، مما قلل من فائدتها العملية</w:t>
      </w:r>
      <w:r w:rsidRPr="009509E8">
        <w:rPr>
          <w:rFonts w:ascii="Simplified Arabic" w:hAnsi="Simplified Arabic" w:cs="Simplified Arabic" w:hint="cs"/>
          <w:color w:val="000000"/>
          <w:sz w:val="28"/>
          <w:szCs w:val="28"/>
        </w:rPr>
        <w:t>.</w:t>
      </w:r>
    </w:p>
    <w:p w14:paraId="1D5B0FE6" w14:textId="06F7E4DE" w:rsidR="009509E8" w:rsidRDefault="009509E8" w:rsidP="009509E8">
      <w:pPr>
        <w:numPr>
          <w:ilvl w:val="0"/>
          <w:numId w:val="35"/>
        </w:numPr>
        <w:bidi/>
        <w:spacing w:before="100" w:beforeAutospacing="1" w:after="100" w:afterAutospacing="1"/>
        <w:rPr>
          <w:rFonts w:ascii="Simplified Arabic" w:hAnsi="Simplified Arabic" w:cs="Simplified Arabic"/>
          <w:color w:val="000000"/>
          <w:sz w:val="28"/>
          <w:szCs w:val="28"/>
        </w:rPr>
      </w:pPr>
      <w:r w:rsidRPr="009509E8">
        <w:rPr>
          <w:rFonts w:ascii="Simplified Arabic" w:hAnsi="Simplified Arabic" w:cs="Simplified Arabic" w:hint="cs"/>
          <w:color w:val="000000"/>
          <w:sz w:val="28"/>
          <w:szCs w:val="28"/>
        </w:rPr>
        <w:t>10</w:t>
      </w:r>
      <w:r w:rsidR="00D83697">
        <w:rPr>
          <w:rFonts w:ascii="Simplified Arabic" w:hAnsi="Simplified Arabic" w:cs="Simplified Arabic" w:hint="cs"/>
          <w:color w:val="000000"/>
          <w:sz w:val="28"/>
          <w:szCs w:val="28"/>
        </w:rPr>
        <w:t xml:space="preserve">% </w:t>
      </w:r>
      <w:r w:rsidRPr="009509E8">
        <w:rPr>
          <w:rFonts w:ascii="Simplified Arabic" w:hAnsi="Simplified Arabic" w:cs="Simplified Arabic" w:hint="cs"/>
          <w:color w:val="000000"/>
          <w:sz w:val="28"/>
          <w:szCs w:val="28"/>
        </w:rPr>
        <w:t> </w:t>
      </w:r>
      <w:r w:rsidR="002B17AD">
        <w:rPr>
          <w:rFonts w:ascii="Simplified Arabic" w:hAnsi="Simplified Arabic" w:cs="Simplified Arabic" w:hint="cs"/>
          <w:color w:val="000000"/>
          <w:sz w:val="28"/>
          <w:szCs w:val="28"/>
          <w:rtl/>
        </w:rPr>
        <w:t xml:space="preserve"> </w:t>
      </w:r>
      <w:r w:rsidRPr="009509E8">
        <w:rPr>
          <w:rFonts w:ascii="Simplified Arabic" w:hAnsi="Simplified Arabic" w:cs="Simplified Arabic" w:hint="cs"/>
          <w:color w:val="000000"/>
          <w:sz w:val="28"/>
          <w:szCs w:val="28"/>
          <w:rtl/>
        </w:rPr>
        <w:t>اعتبروا أن المحتوى التدريبي كان غير كافٍ لمساعدتهم في أداء مهامهم بفعالية</w:t>
      </w:r>
      <w:r w:rsidRPr="009509E8">
        <w:rPr>
          <w:rFonts w:ascii="Simplified Arabic" w:hAnsi="Simplified Arabic" w:cs="Simplified Arabic" w:hint="cs"/>
          <w:color w:val="000000"/>
          <w:sz w:val="28"/>
          <w:szCs w:val="28"/>
        </w:rPr>
        <w:t>.</w:t>
      </w:r>
    </w:p>
    <w:p w14:paraId="29240A7A" w14:textId="1FB48CEF" w:rsidR="00EA10AB" w:rsidRPr="009509E8" w:rsidRDefault="00EA10AB" w:rsidP="00EA10AB">
      <w:pPr>
        <w:bidi/>
        <w:spacing w:before="100" w:beforeAutospacing="1" w:after="100" w:afterAutospacing="1"/>
        <w:rPr>
          <w:rFonts w:ascii="Simplified Arabic" w:hAnsi="Simplified Arabic" w:cs="Simplified Arabic" w:hint="cs"/>
          <w:color w:val="000000"/>
          <w:sz w:val="28"/>
          <w:szCs w:val="28"/>
        </w:rPr>
      </w:pPr>
      <w:r>
        <w:rPr>
          <w:rFonts w:ascii="Simplified Arabic" w:hAnsi="Simplified Arabic" w:cs="Simplified Arabic"/>
          <w:noProof/>
          <w:color w:val="000000"/>
          <w:sz w:val="28"/>
          <w:szCs w:val="28"/>
          <w14:ligatures w14:val="standardContextual"/>
        </w:rPr>
        <w:lastRenderedPageBreak/>
        <w:drawing>
          <wp:inline distT="0" distB="0" distL="0" distR="0" wp14:anchorId="6C8F7BF2" wp14:editId="5792EBEC">
            <wp:extent cx="5575300" cy="4318000"/>
            <wp:effectExtent l="0" t="0" r="0" b="0"/>
            <wp:docPr id="83171270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712706" name="Picture 5"/>
                    <pic:cNvPicPr/>
                  </pic:nvPicPr>
                  <pic:blipFill>
                    <a:blip r:embed="rId16">
                      <a:extLst>
                        <a:ext uri="{28A0092B-C50C-407E-A947-70E740481C1C}">
                          <a14:useLocalDpi xmlns:a14="http://schemas.microsoft.com/office/drawing/2010/main" val="0"/>
                        </a:ext>
                      </a:extLst>
                    </a:blip>
                    <a:stretch>
                      <a:fillRect/>
                    </a:stretch>
                  </pic:blipFill>
                  <pic:spPr>
                    <a:xfrm>
                      <a:off x="0" y="0"/>
                      <a:ext cx="5575300" cy="4318000"/>
                    </a:xfrm>
                    <a:prstGeom prst="rect">
                      <a:avLst/>
                    </a:prstGeom>
                  </pic:spPr>
                </pic:pic>
              </a:graphicData>
            </a:graphic>
          </wp:inline>
        </w:drawing>
      </w:r>
    </w:p>
    <w:p w14:paraId="497DB8A2" w14:textId="061FFD16" w:rsidR="009509E8" w:rsidRPr="002B17AD" w:rsidRDefault="009509E8" w:rsidP="002B17AD">
      <w:pPr>
        <w:pStyle w:val="ListParagraph"/>
        <w:numPr>
          <w:ilvl w:val="0"/>
          <w:numId w:val="61"/>
        </w:numPr>
        <w:bidi/>
        <w:spacing w:before="100" w:beforeAutospacing="1" w:after="100" w:afterAutospacing="1"/>
        <w:outlineLvl w:val="3"/>
        <w:rPr>
          <w:rFonts w:ascii="Simplified Arabic" w:hAnsi="Simplified Arabic" w:cs="Simplified Arabic" w:hint="cs"/>
          <w:color w:val="000000"/>
          <w:sz w:val="28"/>
          <w:szCs w:val="28"/>
        </w:rPr>
      </w:pPr>
      <w:r w:rsidRPr="002B17AD">
        <w:rPr>
          <w:rFonts w:ascii="Simplified Arabic" w:hAnsi="Simplified Arabic" w:cs="Simplified Arabic" w:hint="cs"/>
          <w:color w:val="000000"/>
          <w:sz w:val="28"/>
          <w:szCs w:val="28"/>
          <w:rtl/>
        </w:rPr>
        <w:t>أساليب التدريب</w:t>
      </w:r>
      <w:r w:rsidRPr="002B17AD">
        <w:rPr>
          <w:rFonts w:ascii="Simplified Arabic" w:hAnsi="Simplified Arabic" w:cs="Simplified Arabic" w:hint="cs"/>
          <w:color w:val="000000"/>
          <w:sz w:val="28"/>
          <w:szCs w:val="28"/>
        </w:rPr>
        <w:t>:</w:t>
      </w:r>
    </w:p>
    <w:p w14:paraId="7720F3AB" w14:textId="63855093" w:rsidR="009509E8" w:rsidRPr="009509E8" w:rsidRDefault="009509E8" w:rsidP="009509E8">
      <w:pPr>
        <w:numPr>
          <w:ilvl w:val="0"/>
          <w:numId w:val="36"/>
        </w:numPr>
        <w:bidi/>
        <w:spacing w:before="100" w:beforeAutospacing="1" w:after="100" w:afterAutospacing="1"/>
        <w:rPr>
          <w:rFonts w:ascii="Simplified Arabic" w:hAnsi="Simplified Arabic" w:cs="Simplified Arabic" w:hint="cs"/>
          <w:color w:val="000000"/>
          <w:sz w:val="28"/>
          <w:szCs w:val="28"/>
        </w:rPr>
      </w:pPr>
      <w:r w:rsidRPr="009509E8">
        <w:rPr>
          <w:rFonts w:ascii="Simplified Arabic" w:hAnsi="Simplified Arabic" w:cs="Simplified Arabic" w:hint="cs"/>
          <w:color w:val="000000"/>
          <w:sz w:val="28"/>
          <w:szCs w:val="28"/>
        </w:rPr>
        <w:t>60</w:t>
      </w:r>
      <w:r w:rsidR="00D83697">
        <w:rPr>
          <w:rFonts w:ascii="Simplified Arabic" w:hAnsi="Simplified Arabic" w:cs="Simplified Arabic" w:hint="cs"/>
          <w:color w:val="000000"/>
          <w:sz w:val="28"/>
          <w:szCs w:val="28"/>
          <w:rtl/>
        </w:rPr>
        <w:t xml:space="preserve">% </w:t>
      </w:r>
      <w:r w:rsidR="002B17AD">
        <w:rPr>
          <w:rFonts w:ascii="Simplified Arabic" w:hAnsi="Simplified Arabic" w:cs="Simplified Arabic" w:hint="cs"/>
          <w:color w:val="000000"/>
          <w:sz w:val="28"/>
          <w:szCs w:val="28"/>
          <w:rtl/>
        </w:rPr>
        <w:t xml:space="preserve"> </w:t>
      </w:r>
      <w:r w:rsidRPr="009509E8">
        <w:rPr>
          <w:rFonts w:ascii="Simplified Arabic" w:hAnsi="Simplified Arabic" w:cs="Simplified Arabic" w:hint="cs"/>
          <w:color w:val="000000"/>
          <w:sz w:val="28"/>
          <w:szCs w:val="28"/>
        </w:rPr>
        <w:t> </w:t>
      </w:r>
      <w:r w:rsidRPr="009509E8">
        <w:rPr>
          <w:rFonts w:ascii="Simplified Arabic" w:hAnsi="Simplified Arabic" w:cs="Simplified Arabic" w:hint="cs"/>
          <w:color w:val="000000"/>
          <w:sz w:val="28"/>
          <w:szCs w:val="28"/>
          <w:rtl/>
        </w:rPr>
        <w:t>فضلوا التدريب العملي وورش العمل على المحاضرات النظرية</w:t>
      </w:r>
      <w:r w:rsidRPr="009509E8">
        <w:rPr>
          <w:rFonts w:ascii="Simplified Arabic" w:hAnsi="Simplified Arabic" w:cs="Simplified Arabic" w:hint="cs"/>
          <w:color w:val="000000"/>
          <w:sz w:val="28"/>
          <w:szCs w:val="28"/>
        </w:rPr>
        <w:t>.</w:t>
      </w:r>
    </w:p>
    <w:p w14:paraId="4630D8A3" w14:textId="65C69377" w:rsidR="009509E8" w:rsidRPr="009509E8" w:rsidRDefault="009509E8" w:rsidP="009509E8">
      <w:pPr>
        <w:numPr>
          <w:ilvl w:val="0"/>
          <w:numId w:val="36"/>
        </w:numPr>
        <w:bidi/>
        <w:spacing w:before="100" w:beforeAutospacing="1" w:after="100" w:afterAutospacing="1"/>
        <w:rPr>
          <w:rFonts w:ascii="Simplified Arabic" w:hAnsi="Simplified Arabic" w:cs="Simplified Arabic" w:hint="cs"/>
          <w:color w:val="000000"/>
          <w:sz w:val="28"/>
          <w:szCs w:val="28"/>
        </w:rPr>
      </w:pPr>
      <w:r w:rsidRPr="009509E8">
        <w:rPr>
          <w:rFonts w:ascii="Simplified Arabic" w:hAnsi="Simplified Arabic" w:cs="Simplified Arabic" w:hint="cs"/>
          <w:color w:val="000000"/>
          <w:sz w:val="28"/>
          <w:szCs w:val="28"/>
        </w:rPr>
        <w:t>25</w:t>
      </w:r>
      <w:r w:rsidR="00D83697">
        <w:rPr>
          <w:rFonts w:ascii="Simplified Arabic" w:hAnsi="Simplified Arabic" w:cs="Simplified Arabic" w:hint="cs"/>
          <w:color w:val="000000"/>
          <w:sz w:val="28"/>
          <w:szCs w:val="28"/>
          <w:rtl/>
        </w:rPr>
        <w:t xml:space="preserve">% </w:t>
      </w:r>
      <w:r w:rsidR="002B17AD">
        <w:rPr>
          <w:rFonts w:ascii="Simplified Arabic" w:hAnsi="Simplified Arabic" w:cs="Simplified Arabic" w:hint="cs"/>
          <w:color w:val="000000"/>
          <w:sz w:val="28"/>
          <w:szCs w:val="28"/>
          <w:rtl/>
        </w:rPr>
        <w:t xml:space="preserve"> </w:t>
      </w:r>
      <w:r w:rsidRPr="009509E8">
        <w:rPr>
          <w:rFonts w:ascii="Simplified Arabic" w:hAnsi="Simplified Arabic" w:cs="Simplified Arabic" w:hint="cs"/>
          <w:color w:val="000000"/>
          <w:sz w:val="28"/>
          <w:szCs w:val="28"/>
          <w:rtl/>
        </w:rPr>
        <w:t>أشاروا إلى أن التدريب الإلكتروني كان فعالًا وسهل الوصول إليه، خاصةً مع مرونة التعلم الذاتي</w:t>
      </w:r>
      <w:r w:rsidRPr="009509E8">
        <w:rPr>
          <w:rFonts w:ascii="Simplified Arabic" w:hAnsi="Simplified Arabic" w:cs="Simplified Arabic" w:hint="cs"/>
          <w:color w:val="000000"/>
          <w:sz w:val="28"/>
          <w:szCs w:val="28"/>
        </w:rPr>
        <w:t>.</w:t>
      </w:r>
    </w:p>
    <w:p w14:paraId="4A1880B0" w14:textId="390903E0" w:rsidR="00EA10AB" w:rsidRPr="009509E8" w:rsidRDefault="009509E8" w:rsidP="00EA10AB">
      <w:pPr>
        <w:numPr>
          <w:ilvl w:val="0"/>
          <w:numId w:val="36"/>
        </w:numPr>
        <w:bidi/>
        <w:spacing w:before="100" w:beforeAutospacing="1" w:after="100" w:afterAutospacing="1"/>
        <w:rPr>
          <w:rFonts w:ascii="Simplified Arabic" w:hAnsi="Simplified Arabic" w:cs="Simplified Arabic" w:hint="cs"/>
          <w:color w:val="000000"/>
          <w:sz w:val="28"/>
          <w:szCs w:val="28"/>
        </w:rPr>
      </w:pPr>
      <w:r w:rsidRPr="009509E8">
        <w:rPr>
          <w:rFonts w:ascii="Simplified Arabic" w:hAnsi="Simplified Arabic" w:cs="Simplified Arabic" w:hint="cs"/>
          <w:color w:val="000000"/>
          <w:sz w:val="28"/>
          <w:szCs w:val="28"/>
        </w:rPr>
        <w:t>15</w:t>
      </w:r>
      <w:r w:rsidR="00D83697">
        <w:rPr>
          <w:rFonts w:ascii="Simplified Arabic" w:hAnsi="Simplified Arabic" w:cs="Simplified Arabic" w:hint="cs"/>
          <w:color w:val="000000"/>
          <w:sz w:val="28"/>
          <w:szCs w:val="28"/>
          <w:rtl/>
        </w:rPr>
        <w:t xml:space="preserve">% </w:t>
      </w:r>
      <w:r w:rsidR="002B17AD">
        <w:rPr>
          <w:rFonts w:ascii="Simplified Arabic" w:hAnsi="Simplified Arabic" w:cs="Simplified Arabic" w:hint="cs"/>
          <w:color w:val="000000"/>
          <w:sz w:val="28"/>
          <w:szCs w:val="28"/>
          <w:rtl/>
        </w:rPr>
        <w:t xml:space="preserve"> </w:t>
      </w:r>
      <w:r w:rsidRPr="009509E8">
        <w:rPr>
          <w:rFonts w:ascii="Simplified Arabic" w:hAnsi="Simplified Arabic" w:cs="Simplified Arabic" w:hint="cs"/>
          <w:color w:val="000000"/>
          <w:sz w:val="28"/>
          <w:szCs w:val="28"/>
        </w:rPr>
        <w:t> </w:t>
      </w:r>
      <w:r w:rsidRPr="009509E8">
        <w:rPr>
          <w:rFonts w:ascii="Simplified Arabic" w:hAnsi="Simplified Arabic" w:cs="Simplified Arabic" w:hint="cs"/>
          <w:color w:val="000000"/>
          <w:sz w:val="28"/>
          <w:szCs w:val="28"/>
          <w:rtl/>
        </w:rPr>
        <w:t>وجدوا أن الأساليب التقليدية، مثل المحاضرات، كانت غير تفاعلية وغير محفزة</w:t>
      </w:r>
      <w:r w:rsidRPr="009509E8">
        <w:rPr>
          <w:rFonts w:ascii="Simplified Arabic" w:hAnsi="Simplified Arabic" w:cs="Simplified Arabic" w:hint="cs"/>
          <w:color w:val="000000"/>
          <w:sz w:val="28"/>
          <w:szCs w:val="28"/>
        </w:rPr>
        <w:t>.</w:t>
      </w:r>
    </w:p>
    <w:p w14:paraId="55094157" w14:textId="7B5189EE" w:rsidR="009509E8" w:rsidRPr="002B17AD" w:rsidRDefault="009509E8" w:rsidP="002B17AD">
      <w:pPr>
        <w:pStyle w:val="ListParagraph"/>
        <w:numPr>
          <w:ilvl w:val="0"/>
          <w:numId w:val="61"/>
        </w:numPr>
        <w:bidi/>
        <w:spacing w:before="100" w:beforeAutospacing="1" w:after="100" w:afterAutospacing="1"/>
        <w:outlineLvl w:val="3"/>
        <w:rPr>
          <w:rFonts w:ascii="Simplified Arabic" w:hAnsi="Simplified Arabic" w:cs="Simplified Arabic" w:hint="cs"/>
          <w:color w:val="000000"/>
          <w:sz w:val="28"/>
          <w:szCs w:val="28"/>
        </w:rPr>
      </w:pPr>
      <w:r w:rsidRPr="002B17AD">
        <w:rPr>
          <w:rFonts w:ascii="Simplified Arabic" w:hAnsi="Simplified Arabic" w:cs="Simplified Arabic" w:hint="cs"/>
          <w:color w:val="000000"/>
          <w:sz w:val="28"/>
          <w:szCs w:val="28"/>
          <w:rtl/>
        </w:rPr>
        <w:t>الدعم الإداري للتدريب</w:t>
      </w:r>
      <w:r w:rsidRPr="002B17AD">
        <w:rPr>
          <w:rFonts w:ascii="Simplified Arabic" w:hAnsi="Simplified Arabic" w:cs="Simplified Arabic" w:hint="cs"/>
          <w:color w:val="000000"/>
          <w:sz w:val="28"/>
          <w:szCs w:val="28"/>
        </w:rPr>
        <w:t>:</w:t>
      </w:r>
    </w:p>
    <w:p w14:paraId="5F1C9A5E" w14:textId="0C54BBB0" w:rsidR="009509E8" w:rsidRPr="009509E8" w:rsidRDefault="009509E8" w:rsidP="009509E8">
      <w:pPr>
        <w:numPr>
          <w:ilvl w:val="0"/>
          <w:numId w:val="37"/>
        </w:numPr>
        <w:bidi/>
        <w:spacing w:before="100" w:beforeAutospacing="1" w:after="100" w:afterAutospacing="1"/>
        <w:rPr>
          <w:rFonts w:ascii="Simplified Arabic" w:hAnsi="Simplified Arabic" w:cs="Simplified Arabic" w:hint="cs"/>
          <w:color w:val="000000"/>
          <w:sz w:val="28"/>
          <w:szCs w:val="28"/>
        </w:rPr>
      </w:pPr>
      <w:r w:rsidRPr="009509E8">
        <w:rPr>
          <w:rFonts w:ascii="Simplified Arabic" w:hAnsi="Simplified Arabic" w:cs="Simplified Arabic" w:hint="cs"/>
          <w:color w:val="000000"/>
          <w:sz w:val="28"/>
          <w:szCs w:val="28"/>
        </w:rPr>
        <w:t>50</w:t>
      </w:r>
      <w:r w:rsidR="00D83697">
        <w:rPr>
          <w:rFonts w:ascii="Simplified Arabic" w:hAnsi="Simplified Arabic" w:cs="Simplified Arabic" w:hint="cs"/>
          <w:color w:val="000000"/>
          <w:sz w:val="28"/>
          <w:szCs w:val="28"/>
          <w:rtl/>
        </w:rPr>
        <w:t xml:space="preserve">% </w:t>
      </w:r>
      <w:r w:rsidR="002B17AD">
        <w:rPr>
          <w:rFonts w:ascii="Simplified Arabic" w:hAnsi="Simplified Arabic" w:cs="Simplified Arabic" w:hint="cs"/>
          <w:color w:val="000000"/>
          <w:sz w:val="28"/>
          <w:szCs w:val="28"/>
          <w:rtl/>
        </w:rPr>
        <w:t xml:space="preserve"> </w:t>
      </w:r>
      <w:r w:rsidRPr="009509E8">
        <w:rPr>
          <w:rFonts w:ascii="Simplified Arabic" w:hAnsi="Simplified Arabic" w:cs="Simplified Arabic" w:hint="cs"/>
          <w:color w:val="000000"/>
          <w:sz w:val="28"/>
          <w:szCs w:val="28"/>
        </w:rPr>
        <w:t> </w:t>
      </w:r>
      <w:r w:rsidRPr="009509E8">
        <w:rPr>
          <w:rFonts w:ascii="Simplified Arabic" w:hAnsi="Simplified Arabic" w:cs="Simplified Arabic" w:hint="cs"/>
          <w:color w:val="000000"/>
          <w:sz w:val="28"/>
          <w:szCs w:val="28"/>
          <w:rtl/>
        </w:rPr>
        <w:t>من المشاركين شعروا أن إدارتهم تدعم التدريب بشكل جيد من خلال توفير الموارد والتشجيع</w:t>
      </w:r>
      <w:r w:rsidRPr="009509E8">
        <w:rPr>
          <w:rFonts w:ascii="Simplified Arabic" w:hAnsi="Simplified Arabic" w:cs="Simplified Arabic" w:hint="cs"/>
          <w:color w:val="000000"/>
          <w:sz w:val="28"/>
          <w:szCs w:val="28"/>
        </w:rPr>
        <w:t>.</w:t>
      </w:r>
    </w:p>
    <w:p w14:paraId="675AFA56" w14:textId="08EF9494" w:rsidR="009509E8" w:rsidRPr="009509E8" w:rsidRDefault="009509E8" w:rsidP="009509E8">
      <w:pPr>
        <w:numPr>
          <w:ilvl w:val="0"/>
          <w:numId w:val="37"/>
        </w:numPr>
        <w:bidi/>
        <w:spacing w:before="100" w:beforeAutospacing="1" w:after="100" w:afterAutospacing="1"/>
        <w:rPr>
          <w:rFonts w:ascii="Simplified Arabic" w:hAnsi="Simplified Arabic" w:cs="Simplified Arabic" w:hint="cs"/>
          <w:color w:val="000000"/>
          <w:sz w:val="28"/>
          <w:szCs w:val="28"/>
        </w:rPr>
      </w:pPr>
      <w:r w:rsidRPr="009509E8">
        <w:rPr>
          <w:rFonts w:ascii="Simplified Arabic" w:hAnsi="Simplified Arabic" w:cs="Simplified Arabic" w:hint="cs"/>
          <w:color w:val="000000"/>
          <w:sz w:val="28"/>
          <w:szCs w:val="28"/>
        </w:rPr>
        <w:t>30</w:t>
      </w:r>
      <w:r w:rsidR="00D83697">
        <w:rPr>
          <w:rFonts w:ascii="Simplified Arabic" w:hAnsi="Simplified Arabic" w:cs="Simplified Arabic" w:hint="cs"/>
          <w:color w:val="000000"/>
          <w:sz w:val="28"/>
          <w:szCs w:val="28"/>
        </w:rPr>
        <w:t xml:space="preserve">% </w:t>
      </w:r>
      <w:r w:rsidRPr="009509E8">
        <w:rPr>
          <w:rFonts w:ascii="Simplified Arabic" w:hAnsi="Simplified Arabic" w:cs="Simplified Arabic" w:hint="cs"/>
          <w:color w:val="000000"/>
          <w:sz w:val="28"/>
          <w:szCs w:val="28"/>
        </w:rPr>
        <w:t> </w:t>
      </w:r>
      <w:r w:rsidR="002B17AD">
        <w:rPr>
          <w:rFonts w:ascii="Simplified Arabic" w:hAnsi="Simplified Arabic" w:cs="Simplified Arabic" w:hint="cs"/>
          <w:color w:val="000000"/>
          <w:sz w:val="28"/>
          <w:szCs w:val="28"/>
          <w:rtl/>
        </w:rPr>
        <w:t xml:space="preserve"> </w:t>
      </w:r>
      <w:r w:rsidRPr="009509E8">
        <w:rPr>
          <w:rFonts w:ascii="Simplified Arabic" w:hAnsi="Simplified Arabic" w:cs="Simplified Arabic" w:hint="cs"/>
          <w:color w:val="000000"/>
          <w:sz w:val="28"/>
          <w:szCs w:val="28"/>
          <w:rtl/>
        </w:rPr>
        <w:t>أشاروا إلى أن الدعم الإداري كان محدودًا، خاصة فيما يتعلق بتوفير الوقت الكافي لحضور الدورات التدريبية</w:t>
      </w:r>
      <w:r w:rsidRPr="009509E8">
        <w:rPr>
          <w:rFonts w:ascii="Simplified Arabic" w:hAnsi="Simplified Arabic" w:cs="Simplified Arabic" w:hint="cs"/>
          <w:color w:val="000000"/>
          <w:sz w:val="28"/>
          <w:szCs w:val="28"/>
        </w:rPr>
        <w:t>.</w:t>
      </w:r>
    </w:p>
    <w:p w14:paraId="0FAB4B34" w14:textId="72E91FD1" w:rsidR="00EA10AB" w:rsidRPr="00EA10AB" w:rsidRDefault="009509E8" w:rsidP="00EA10AB">
      <w:pPr>
        <w:numPr>
          <w:ilvl w:val="0"/>
          <w:numId w:val="37"/>
        </w:numPr>
        <w:bidi/>
        <w:spacing w:before="100" w:beforeAutospacing="1" w:after="100" w:afterAutospacing="1"/>
        <w:rPr>
          <w:rFonts w:ascii="Simplified Arabic" w:hAnsi="Simplified Arabic" w:cs="Simplified Arabic"/>
          <w:color w:val="000000"/>
          <w:sz w:val="28"/>
          <w:szCs w:val="28"/>
        </w:rPr>
      </w:pPr>
      <w:r w:rsidRPr="009509E8">
        <w:rPr>
          <w:rFonts w:ascii="Simplified Arabic" w:hAnsi="Simplified Arabic" w:cs="Simplified Arabic" w:hint="cs"/>
          <w:color w:val="000000"/>
          <w:sz w:val="28"/>
          <w:szCs w:val="28"/>
        </w:rPr>
        <w:t>20</w:t>
      </w:r>
      <w:r w:rsidR="00D83697">
        <w:rPr>
          <w:rFonts w:ascii="Simplified Arabic" w:hAnsi="Simplified Arabic" w:cs="Simplified Arabic" w:hint="cs"/>
          <w:color w:val="000000"/>
          <w:sz w:val="28"/>
          <w:szCs w:val="28"/>
        </w:rPr>
        <w:t xml:space="preserve">% </w:t>
      </w:r>
      <w:r w:rsidRPr="009509E8">
        <w:rPr>
          <w:rFonts w:ascii="Simplified Arabic" w:hAnsi="Simplified Arabic" w:cs="Simplified Arabic" w:hint="cs"/>
          <w:color w:val="000000"/>
          <w:sz w:val="28"/>
          <w:szCs w:val="28"/>
        </w:rPr>
        <w:t> </w:t>
      </w:r>
      <w:r w:rsidR="002B17AD">
        <w:rPr>
          <w:rFonts w:ascii="Simplified Arabic" w:hAnsi="Simplified Arabic" w:cs="Simplified Arabic" w:hint="cs"/>
          <w:color w:val="000000"/>
          <w:sz w:val="28"/>
          <w:szCs w:val="28"/>
          <w:rtl/>
        </w:rPr>
        <w:t xml:space="preserve"> </w:t>
      </w:r>
      <w:r w:rsidRPr="009509E8">
        <w:rPr>
          <w:rFonts w:ascii="Simplified Arabic" w:hAnsi="Simplified Arabic" w:cs="Simplified Arabic" w:hint="cs"/>
          <w:color w:val="000000"/>
          <w:sz w:val="28"/>
          <w:szCs w:val="28"/>
          <w:rtl/>
        </w:rPr>
        <w:t>أفادوا بعدم وجود أي تحفيز مباشر للمشاركة في التدريب</w:t>
      </w:r>
      <w:r w:rsidRPr="009509E8">
        <w:rPr>
          <w:rFonts w:ascii="Simplified Arabic" w:hAnsi="Simplified Arabic" w:cs="Simplified Arabic" w:hint="cs"/>
          <w:color w:val="000000"/>
          <w:sz w:val="28"/>
          <w:szCs w:val="28"/>
        </w:rPr>
        <w:t>.</w:t>
      </w:r>
    </w:p>
    <w:p w14:paraId="2AEA1F71" w14:textId="7C4966E8" w:rsidR="009509E8" w:rsidRPr="00EA10AB" w:rsidRDefault="009509E8" w:rsidP="00EA10AB">
      <w:pPr>
        <w:pStyle w:val="ListParagraph"/>
        <w:numPr>
          <w:ilvl w:val="0"/>
          <w:numId w:val="61"/>
        </w:numPr>
        <w:bidi/>
        <w:spacing w:before="100" w:beforeAutospacing="1" w:after="100" w:afterAutospacing="1"/>
        <w:rPr>
          <w:rFonts w:ascii="Simplified Arabic" w:hAnsi="Simplified Arabic" w:cs="Simplified Arabic" w:hint="cs"/>
          <w:color w:val="000000"/>
          <w:sz w:val="28"/>
          <w:szCs w:val="28"/>
        </w:rPr>
      </w:pPr>
      <w:r w:rsidRPr="00EA10AB">
        <w:rPr>
          <w:rFonts w:ascii="Simplified Arabic" w:hAnsi="Simplified Arabic" w:cs="Simplified Arabic" w:hint="cs"/>
          <w:color w:val="000000"/>
          <w:sz w:val="28"/>
          <w:szCs w:val="28"/>
          <w:rtl/>
        </w:rPr>
        <w:t>التحليل المقارن للأداء قبل وبعد التدريب</w:t>
      </w:r>
    </w:p>
    <w:p w14:paraId="72C5042B" w14:textId="77777777" w:rsidR="009509E8" w:rsidRPr="009509E8" w:rsidRDefault="009509E8" w:rsidP="009509E8">
      <w:pPr>
        <w:bidi/>
        <w:spacing w:before="100" w:beforeAutospacing="1" w:after="100" w:afterAutospacing="1"/>
        <w:rPr>
          <w:rFonts w:ascii="Simplified Arabic" w:hAnsi="Simplified Arabic" w:cs="Simplified Arabic" w:hint="cs"/>
          <w:color w:val="000000"/>
          <w:sz w:val="28"/>
          <w:szCs w:val="28"/>
        </w:rPr>
      </w:pPr>
      <w:r w:rsidRPr="009509E8">
        <w:rPr>
          <w:rFonts w:ascii="Simplified Arabic" w:hAnsi="Simplified Arabic" w:cs="Simplified Arabic" w:hint="cs"/>
          <w:color w:val="000000"/>
          <w:sz w:val="28"/>
          <w:szCs w:val="28"/>
          <w:rtl/>
        </w:rPr>
        <w:lastRenderedPageBreak/>
        <w:t>تم تحليل بيانات الأداء الوظيفي للموظفين قبل وبعد التدريب بناءً على تقارير الأداء من إدارات الموارد البشرية، وظهر تحسن واضح في الجوانب التالية</w:t>
      </w:r>
      <w:r w:rsidRPr="009509E8">
        <w:rPr>
          <w:rFonts w:ascii="Simplified Arabic" w:hAnsi="Simplified Arabic" w:cs="Simplified Arabic" w:hint="cs"/>
          <w:color w:val="000000"/>
          <w:sz w:val="28"/>
          <w:szCs w:val="28"/>
        </w:rPr>
        <w:t>:</w:t>
      </w:r>
    </w:p>
    <w:p w14:paraId="0B3DE8D3" w14:textId="50FE6610" w:rsidR="009509E8" w:rsidRPr="009509E8" w:rsidRDefault="009509E8" w:rsidP="009509E8">
      <w:pPr>
        <w:bidi/>
        <w:spacing w:before="100" w:beforeAutospacing="1" w:after="100" w:afterAutospacing="1"/>
        <w:outlineLvl w:val="2"/>
        <w:rPr>
          <w:rFonts w:ascii="Simplified Arabic" w:hAnsi="Simplified Arabic" w:cs="Simplified Arabic" w:hint="cs"/>
          <w:color w:val="000000"/>
          <w:sz w:val="28"/>
          <w:szCs w:val="28"/>
        </w:rPr>
      </w:pPr>
      <w:bookmarkStart w:id="47" w:name="_Toc192544028"/>
      <w:r w:rsidRPr="009509E8">
        <w:rPr>
          <w:rFonts w:ascii="Simplified Arabic" w:hAnsi="Simplified Arabic" w:cs="Simplified Arabic" w:hint="cs"/>
          <w:color w:val="000000"/>
          <w:sz w:val="28"/>
          <w:szCs w:val="28"/>
          <w:rtl/>
        </w:rPr>
        <w:t>الكفاءة في أداء المهام</w:t>
      </w:r>
      <w:r w:rsidRPr="009509E8">
        <w:rPr>
          <w:rFonts w:ascii="Simplified Arabic" w:hAnsi="Simplified Arabic" w:cs="Simplified Arabic" w:hint="cs"/>
          <w:color w:val="000000"/>
          <w:sz w:val="28"/>
          <w:szCs w:val="28"/>
        </w:rPr>
        <w:t>:</w:t>
      </w:r>
      <w:bookmarkEnd w:id="47"/>
    </w:p>
    <w:p w14:paraId="61199C39" w14:textId="0124C8B1" w:rsidR="009509E8" w:rsidRPr="009509E8" w:rsidRDefault="009509E8" w:rsidP="009509E8">
      <w:pPr>
        <w:numPr>
          <w:ilvl w:val="0"/>
          <w:numId w:val="38"/>
        </w:numPr>
        <w:bidi/>
        <w:spacing w:before="100" w:beforeAutospacing="1" w:after="100" w:afterAutospacing="1"/>
        <w:rPr>
          <w:rFonts w:ascii="Simplified Arabic" w:hAnsi="Simplified Arabic" w:cs="Simplified Arabic" w:hint="cs"/>
          <w:color w:val="000000"/>
          <w:sz w:val="28"/>
          <w:szCs w:val="28"/>
        </w:rPr>
      </w:pPr>
      <w:r w:rsidRPr="009509E8">
        <w:rPr>
          <w:rFonts w:ascii="Simplified Arabic" w:hAnsi="Simplified Arabic" w:cs="Simplified Arabic" w:hint="cs"/>
          <w:color w:val="000000"/>
          <w:sz w:val="28"/>
          <w:szCs w:val="28"/>
          <w:rtl/>
        </w:rPr>
        <w:t>قبل التدريب</w:t>
      </w:r>
      <w:r w:rsidRPr="009509E8">
        <w:rPr>
          <w:rFonts w:ascii="Simplified Arabic" w:hAnsi="Simplified Arabic" w:cs="Simplified Arabic" w:hint="cs"/>
          <w:color w:val="000000"/>
          <w:sz w:val="28"/>
          <w:szCs w:val="28"/>
        </w:rPr>
        <w:t>: </w:t>
      </w:r>
      <w:r w:rsidRPr="009509E8">
        <w:rPr>
          <w:rFonts w:ascii="Simplified Arabic" w:hAnsi="Simplified Arabic" w:cs="Simplified Arabic" w:hint="cs"/>
          <w:color w:val="000000"/>
          <w:sz w:val="28"/>
          <w:szCs w:val="28"/>
          <w:rtl/>
        </w:rPr>
        <w:t>كانت </w:t>
      </w:r>
      <w:r w:rsidRPr="009509E8">
        <w:rPr>
          <w:rFonts w:ascii="Simplified Arabic" w:hAnsi="Simplified Arabic" w:cs="Simplified Arabic" w:hint="cs"/>
          <w:color w:val="000000"/>
          <w:sz w:val="28"/>
          <w:szCs w:val="28"/>
        </w:rPr>
        <w:t>60</w:t>
      </w:r>
      <w:r w:rsidR="00D83697">
        <w:rPr>
          <w:rFonts w:ascii="Simplified Arabic" w:hAnsi="Simplified Arabic" w:cs="Simplified Arabic" w:hint="cs"/>
          <w:color w:val="000000"/>
          <w:sz w:val="28"/>
          <w:szCs w:val="28"/>
          <w:rtl/>
        </w:rPr>
        <w:t xml:space="preserve">% </w:t>
      </w:r>
    </w:p>
    <w:p w14:paraId="2E8B320A" w14:textId="109D1EA4" w:rsidR="009509E8" w:rsidRPr="009509E8" w:rsidRDefault="009509E8" w:rsidP="009509E8">
      <w:pPr>
        <w:numPr>
          <w:ilvl w:val="0"/>
          <w:numId w:val="38"/>
        </w:numPr>
        <w:bidi/>
        <w:spacing w:before="100" w:beforeAutospacing="1" w:after="100" w:afterAutospacing="1"/>
        <w:rPr>
          <w:rFonts w:ascii="Simplified Arabic" w:hAnsi="Simplified Arabic" w:cs="Simplified Arabic" w:hint="cs"/>
          <w:color w:val="000000"/>
          <w:sz w:val="28"/>
          <w:szCs w:val="28"/>
        </w:rPr>
      </w:pPr>
      <w:r w:rsidRPr="009509E8">
        <w:rPr>
          <w:rFonts w:ascii="Simplified Arabic" w:hAnsi="Simplified Arabic" w:cs="Simplified Arabic" w:hint="cs"/>
          <w:color w:val="000000"/>
          <w:sz w:val="28"/>
          <w:szCs w:val="28"/>
          <w:rtl/>
        </w:rPr>
        <w:t>بعد التدريب</w:t>
      </w:r>
      <w:r w:rsidRPr="009509E8">
        <w:rPr>
          <w:rFonts w:ascii="Simplified Arabic" w:hAnsi="Simplified Arabic" w:cs="Simplified Arabic" w:hint="cs"/>
          <w:color w:val="000000"/>
          <w:sz w:val="28"/>
          <w:szCs w:val="28"/>
        </w:rPr>
        <w:t>: </w:t>
      </w:r>
      <w:r w:rsidRPr="009509E8">
        <w:rPr>
          <w:rFonts w:ascii="Simplified Arabic" w:hAnsi="Simplified Arabic" w:cs="Simplified Arabic" w:hint="cs"/>
          <w:color w:val="000000"/>
          <w:sz w:val="28"/>
          <w:szCs w:val="28"/>
          <w:rtl/>
        </w:rPr>
        <w:t>زادت إلى </w:t>
      </w:r>
      <w:r w:rsidRPr="009509E8">
        <w:rPr>
          <w:rFonts w:ascii="Simplified Arabic" w:hAnsi="Simplified Arabic" w:cs="Simplified Arabic" w:hint="cs"/>
          <w:color w:val="000000"/>
          <w:sz w:val="28"/>
          <w:szCs w:val="28"/>
        </w:rPr>
        <w:t>80</w:t>
      </w:r>
      <w:r w:rsidR="00D83697">
        <w:rPr>
          <w:rFonts w:ascii="Simplified Arabic" w:hAnsi="Simplified Arabic" w:cs="Simplified Arabic" w:hint="cs"/>
          <w:color w:val="000000"/>
          <w:sz w:val="28"/>
          <w:szCs w:val="28"/>
          <w:rtl/>
        </w:rPr>
        <w:t xml:space="preserve">% </w:t>
      </w:r>
    </w:p>
    <w:p w14:paraId="2D0B82B9" w14:textId="6EB16C38" w:rsidR="009509E8" w:rsidRPr="009509E8" w:rsidRDefault="009509E8" w:rsidP="009509E8">
      <w:pPr>
        <w:numPr>
          <w:ilvl w:val="0"/>
          <w:numId w:val="38"/>
        </w:numPr>
        <w:bidi/>
        <w:spacing w:before="100" w:beforeAutospacing="1" w:after="100" w:afterAutospacing="1"/>
        <w:rPr>
          <w:rFonts w:ascii="Simplified Arabic" w:hAnsi="Simplified Arabic" w:cs="Simplified Arabic" w:hint="cs"/>
          <w:color w:val="000000"/>
          <w:sz w:val="28"/>
          <w:szCs w:val="28"/>
        </w:rPr>
      </w:pPr>
      <w:r w:rsidRPr="009509E8">
        <w:rPr>
          <w:rFonts w:ascii="Simplified Arabic" w:hAnsi="Simplified Arabic" w:cs="Simplified Arabic" w:hint="cs"/>
          <w:color w:val="000000"/>
          <w:sz w:val="28"/>
          <w:szCs w:val="28"/>
          <w:rtl/>
        </w:rPr>
        <w:t>التحسن</w:t>
      </w:r>
      <w:r w:rsidRPr="009509E8">
        <w:rPr>
          <w:rFonts w:ascii="Simplified Arabic" w:hAnsi="Simplified Arabic" w:cs="Simplified Arabic" w:hint="cs"/>
          <w:color w:val="000000"/>
          <w:sz w:val="28"/>
          <w:szCs w:val="28"/>
        </w:rPr>
        <w:t>: 20</w:t>
      </w:r>
      <w:proofErr w:type="gramStart"/>
      <w:r w:rsidR="00D83697">
        <w:rPr>
          <w:rFonts w:ascii="Simplified Arabic" w:hAnsi="Simplified Arabic" w:cs="Simplified Arabic" w:hint="cs"/>
          <w:color w:val="000000"/>
          <w:sz w:val="28"/>
          <w:szCs w:val="28"/>
        </w:rPr>
        <w:t xml:space="preserve">% </w:t>
      </w:r>
      <w:r w:rsidRPr="009509E8">
        <w:rPr>
          <w:rFonts w:ascii="Simplified Arabic" w:hAnsi="Simplified Arabic" w:cs="Simplified Arabic" w:hint="cs"/>
          <w:color w:val="000000"/>
          <w:sz w:val="28"/>
          <w:szCs w:val="28"/>
        </w:rPr>
        <w:t xml:space="preserve"> </w:t>
      </w:r>
      <w:r w:rsidRPr="009509E8">
        <w:rPr>
          <w:rFonts w:ascii="Simplified Arabic" w:hAnsi="Simplified Arabic" w:cs="Simplified Arabic" w:hint="cs"/>
          <w:color w:val="000000"/>
          <w:sz w:val="28"/>
          <w:szCs w:val="28"/>
          <w:rtl/>
        </w:rPr>
        <w:t>زيادة</w:t>
      </w:r>
      <w:proofErr w:type="gramEnd"/>
      <w:r w:rsidRPr="009509E8">
        <w:rPr>
          <w:rFonts w:ascii="Simplified Arabic" w:hAnsi="Simplified Arabic" w:cs="Simplified Arabic" w:hint="cs"/>
          <w:color w:val="000000"/>
          <w:sz w:val="28"/>
          <w:szCs w:val="28"/>
          <w:rtl/>
        </w:rPr>
        <w:t> في القدرة على تنفيذ المهام بكفاءة أكبر ووقت أقل</w:t>
      </w:r>
      <w:r w:rsidRPr="009509E8">
        <w:rPr>
          <w:rFonts w:ascii="Simplified Arabic" w:hAnsi="Simplified Arabic" w:cs="Simplified Arabic" w:hint="cs"/>
          <w:color w:val="000000"/>
          <w:sz w:val="28"/>
          <w:szCs w:val="28"/>
        </w:rPr>
        <w:t>.</w:t>
      </w:r>
    </w:p>
    <w:p w14:paraId="2DA2CBEC" w14:textId="31736BFB" w:rsidR="009509E8" w:rsidRPr="009509E8" w:rsidRDefault="009509E8" w:rsidP="009509E8">
      <w:pPr>
        <w:bidi/>
        <w:spacing w:before="100" w:beforeAutospacing="1" w:after="100" w:afterAutospacing="1"/>
        <w:outlineLvl w:val="2"/>
        <w:rPr>
          <w:rFonts w:ascii="Simplified Arabic" w:hAnsi="Simplified Arabic" w:cs="Simplified Arabic" w:hint="cs"/>
          <w:color w:val="000000"/>
          <w:sz w:val="28"/>
          <w:szCs w:val="28"/>
        </w:rPr>
      </w:pPr>
      <w:bookmarkStart w:id="48" w:name="_Toc192544029"/>
      <w:r w:rsidRPr="009509E8">
        <w:rPr>
          <w:rFonts w:ascii="Simplified Arabic" w:hAnsi="Simplified Arabic" w:cs="Simplified Arabic" w:hint="cs"/>
          <w:color w:val="000000"/>
          <w:sz w:val="28"/>
          <w:szCs w:val="28"/>
          <w:rtl/>
        </w:rPr>
        <w:t>الإنتاجية</w:t>
      </w:r>
      <w:r w:rsidRPr="009509E8">
        <w:rPr>
          <w:rFonts w:ascii="Simplified Arabic" w:hAnsi="Simplified Arabic" w:cs="Simplified Arabic" w:hint="cs"/>
          <w:color w:val="000000"/>
          <w:sz w:val="28"/>
          <w:szCs w:val="28"/>
        </w:rPr>
        <w:t>:</w:t>
      </w:r>
      <w:bookmarkEnd w:id="48"/>
      <w:r w:rsidR="00EA10AB" w:rsidRPr="00EA10AB">
        <w:rPr>
          <w:rFonts w:ascii="Simplified Arabic" w:hAnsi="Simplified Arabic" w:cs="Simplified Arabic"/>
          <w:noProof/>
          <w:color w:val="000000"/>
          <w:sz w:val="28"/>
          <w:szCs w:val="28"/>
          <w14:ligatures w14:val="standardContextual"/>
        </w:rPr>
        <w:t xml:space="preserve"> </w:t>
      </w:r>
    </w:p>
    <w:p w14:paraId="5975F8F8" w14:textId="158D11DB" w:rsidR="009509E8" w:rsidRPr="009509E8" w:rsidRDefault="009509E8" w:rsidP="009509E8">
      <w:pPr>
        <w:numPr>
          <w:ilvl w:val="0"/>
          <w:numId w:val="39"/>
        </w:numPr>
        <w:bidi/>
        <w:spacing w:before="100" w:beforeAutospacing="1" w:after="100" w:afterAutospacing="1"/>
        <w:rPr>
          <w:rFonts w:ascii="Simplified Arabic" w:hAnsi="Simplified Arabic" w:cs="Simplified Arabic" w:hint="cs"/>
          <w:color w:val="000000"/>
          <w:sz w:val="28"/>
          <w:szCs w:val="28"/>
        </w:rPr>
      </w:pPr>
      <w:r w:rsidRPr="009509E8">
        <w:rPr>
          <w:rFonts w:ascii="Simplified Arabic" w:hAnsi="Simplified Arabic" w:cs="Simplified Arabic" w:hint="cs"/>
          <w:color w:val="000000"/>
          <w:sz w:val="28"/>
          <w:szCs w:val="28"/>
          <w:rtl/>
        </w:rPr>
        <w:t>قبل التدريب</w:t>
      </w:r>
      <w:r w:rsidRPr="009509E8">
        <w:rPr>
          <w:rFonts w:ascii="Simplified Arabic" w:hAnsi="Simplified Arabic" w:cs="Simplified Arabic" w:hint="cs"/>
          <w:color w:val="000000"/>
          <w:sz w:val="28"/>
          <w:szCs w:val="28"/>
        </w:rPr>
        <w:t>: </w:t>
      </w:r>
      <w:r w:rsidRPr="009509E8">
        <w:rPr>
          <w:rFonts w:ascii="Simplified Arabic" w:hAnsi="Simplified Arabic" w:cs="Simplified Arabic" w:hint="cs"/>
          <w:color w:val="000000"/>
          <w:sz w:val="28"/>
          <w:szCs w:val="28"/>
          <w:rtl/>
        </w:rPr>
        <w:t>كانت </w:t>
      </w:r>
      <w:r w:rsidRPr="009509E8">
        <w:rPr>
          <w:rFonts w:ascii="Simplified Arabic" w:hAnsi="Simplified Arabic" w:cs="Simplified Arabic" w:hint="cs"/>
          <w:color w:val="000000"/>
          <w:sz w:val="28"/>
          <w:szCs w:val="28"/>
        </w:rPr>
        <w:t>65</w:t>
      </w:r>
      <w:r w:rsidR="00D83697">
        <w:rPr>
          <w:rFonts w:ascii="Simplified Arabic" w:hAnsi="Simplified Arabic" w:cs="Simplified Arabic" w:hint="cs"/>
          <w:color w:val="000000"/>
          <w:sz w:val="28"/>
          <w:szCs w:val="28"/>
          <w:rtl/>
        </w:rPr>
        <w:t xml:space="preserve">% </w:t>
      </w:r>
    </w:p>
    <w:p w14:paraId="1DDD32F0" w14:textId="7D42EDD3" w:rsidR="009509E8" w:rsidRPr="009509E8" w:rsidRDefault="009509E8" w:rsidP="009509E8">
      <w:pPr>
        <w:numPr>
          <w:ilvl w:val="0"/>
          <w:numId w:val="39"/>
        </w:numPr>
        <w:bidi/>
        <w:spacing w:before="100" w:beforeAutospacing="1" w:after="100" w:afterAutospacing="1"/>
        <w:rPr>
          <w:rFonts w:ascii="Simplified Arabic" w:hAnsi="Simplified Arabic" w:cs="Simplified Arabic" w:hint="cs"/>
          <w:color w:val="000000"/>
          <w:sz w:val="28"/>
          <w:szCs w:val="28"/>
        </w:rPr>
      </w:pPr>
      <w:r w:rsidRPr="009509E8">
        <w:rPr>
          <w:rFonts w:ascii="Simplified Arabic" w:hAnsi="Simplified Arabic" w:cs="Simplified Arabic" w:hint="cs"/>
          <w:color w:val="000000"/>
          <w:sz w:val="28"/>
          <w:szCs w:val="28"/>
          <w:rtl/>
        </w:rPr>
        <w:t>بعد التدريب</w:t>
      </w:r>
      <w:r w:rsidRPr="009509E8">
        <w:rPr>
          <w:rFonts w:ascii="Simplified Arabic" w:hAnsi="Simplified Arabic" w:cs="Simplified Arabic" w:hint="cs"/>
          <w:color w:val="000000"/>
          <w:sz w:val="28"/>
          <w:szCs w:val="28"/>
        </w:rPr>
        <w:t>: </w:t>
      </w:r>
      <w:r w:rsidRPr="009509E8">
        <w:rPr>
          <w:rFonts w:ascii="Simplified Arabic" w:hAnsi="Simplified Arabic" w:cs="Simplified Arabic" w:hint="cs"/>
          <w:color w:val="000000"/>
          <w:sz w:val="28"/>
          <w:szCs w:val="28"/>
          <w:rtl/>
        </w:rPr>
        <w:t>ارتفعت إلى </w:t>
      </w:r>
      <w:r w:rsidRPr="009509E8">
        <w:rPr>
          <w:rFonts w:ascii="Simplified Arabic" w:hAnsi="Simplified Arabic" w:cs="Simplified Arabic" w:hint="cs"/>
          <w:color w:val="000000"/>
          <w:sz w:val="28"/>
          <w:szCs w:val="28"/>
        </w:rPr>
        <w:t>83</w:t>
      </w:r>
      <w:r w:rsidR="00D83697">
        <w:rPr>
          <w:rFonts w:ascii="Simplified Arabic" w:hAnsi="Simplified Arabic" w:cs="Simplified Arabic" w:hint="cs"/>
          <w:color w:val="000000"/>
          <w:sz w:val="28"/>
          <w:szCs w:val="28"/>
          <w:rtl/>
        </w:rPr>
        <w:t xml:space="preserve">% </w:t>
      </w:r>
    </w:p>
    <w:p w14:paraId="49F7E9CB" w14:textId="2FD1F8EE" w:rsidR="009509E8" w:rsidRPr="009509E8" w:rsidRDefault="009509E8" w:rsidP="009509E8">
      <w:pPr>
        <w:numPr>
          <w:ilvl w:val="0"/>
          <w:numId w:val="39"/>
        </w:numPr>
        <w:bidi/>
        <w:spacing w:before="100" w:beforeAutospacing="1" w:after="100" w:afterAutospacing="1"/>
        <w:rPr>
          <w:rFonts w:ascii="Simplified Arabic" w:hAnsi="Simplified Arabic" w:cs="Simplified Arabic" w:hint="cs"/>
          <w:color w:val="000000"/>
          <w:sz w:val="28"/>
          <w:szCs w:val="28"/>
        </w:rPr>
      </w:pPr>
      <w:r w:rsidRPr="009509E8">
        <w:rPr>
          <w:rFonts w:ascii="Simplified Arabic" w:hAnsi="Simplified Arabic" w:cs="Simplified Arabic" w:hint="cs"/>
          <w:color w:val="000000"/>
          <w:sz w:val="28"/>
          <w:szCs w:val="28"/>
          <w:rtl/>
        </w:rPr>
        <w:t>التحسن</w:t>
      </w:r>
      <w:r w:rsidRPr="009509E8">
        <w:rPr>
          <w:rFonts w:ascii="Simplified Arabic" w:hAnsi="Simplified Arabic" w:cs="Simplified Arabic" w:hint="cs"/>
          <w:color w:val="000000"/>
          <w:sz w:val="28"/>
          <w:szCs w:val="28"/>
        </w:rPr>
        <w:t>: 18</w:t>
      </w:r>
      <w:proofErr w:type="gramStart"/>
      <w:r w:rsidR="00D83697">
        <w:rPr>
          <w:rFonts w:ascii="Simplified Arabic" w:hAnsi="Simplified Arabic" w:cs="Simplified Arabic" w:hint="cs"/>
          <w:color w:val="000000"/>
          <w:sz w:val="28"/>
          <w:szCs w:val="28"/>
        </w:rPr>
        <w:t xml:space="preserve">% </w:t>
      </w:r>
      <w:r w:rsidRPr="009509E8">
        <w:rPr>
          <w:rFonts w:ascii="Simplified Arabic" w:hAnsi="Simplified Arabic" w:cs="Simplified Arabic" w:hint="cs"/>
          <w:color w:val="000000"/>
          <w:sz w:val="28"/>
          <w:szCs w:val="28"/>
        </w:rPr>
        <w:t xml:space="preserve"> </w:t>
      </w:r>
      <w:r w:rsidRPr="009509E8">
        <w:rPr>
          <w:rFonts w:ascii="Simplified Arabic" w:hAnsi="Simplified Arabic" w:cs="Simplified Arabic" w:hint="cs"/>
          <w:color w:val="000000"/>
          <w:sz w:val="28"/>
          <w:szCs w:val="28"/>
          <w:rtl/>
        </w:rPr>
        <w:t>زيادة</w:t>
      </w:r>
      <w:proofErr w:type="gramEnd"/>
      <w:r w:rsidRPr="009509E8">
        <w:rPr>
          <w:rFonts w:ascii="Simplified Arabic" w:hAnsi="Simplified Arabic" w:cs="Simplified Arabic" w:hint="cs"/>
          <w:color w:val="000000"/>
          <w:sz w:val="28"/>
          <w:szCs w:val="28"/>
          <w:rtl/>
        </w:rPr>
        <w:t> في قدرة الموظفين على إتمام المهام بفعالية</w:t>
      </w:r>
      <w:r w:rsidRPr="009509E8">
        <w:rPr>
          <w:rFonts w:ascii="Simplified Arabic" w:hAnsi="Simplified Arabic" w:cs="Simplified Arabic" w:hint="cs"/>
          <w:color w:val="000000"/>
          <w:sz w:val="28"/>
          <w:szCs w:val="28"/>
        </w:rPr>
        <w:t>.</w:t>
      </w:r>
    </w:p>
    <w:p w14:paraId="46D0EAF6" w14:textId="34E23F2E" w:rsidR="009509E8" w:rsidRPr="009509E8" w:rsidRDefault="009509E8" w:rsidP="009509E8">
      <w:pPr>
        <w:bidi/>
        <w:spacing w:before="100" w:beforeAutospacing="1" w:after="100" w:afterAutospacing="1"/>
        <w:outlineLvl w:val="2"/>
        <w:rPr>
          <w:rFonts w:ascii="Simplified Arabic" w:hAnsi="Simplified Arabic" w:cs="Simplified Arabic" w:hint="cs"/>
          <w:color w:val="000000"/>
          <w:sz w:val="28"/>
          <w:szCs w:val="28"/>
        </w:rPr>
      </w:pPr>
      <w:bookmarkStart w:id="49" w:name="_Toc192544030"/>
      <w:r w:rsidRPr="009509E8">
        <w:rPr>
          <w:rFonts w:ascii="Simplified Arabic" w:hAnsi="Simplified Arabic" w:cs="Simplified Arabic" w:hint="cs"/>
          <w:color w:val="000000"/>
          <w:sz w:val="28"/>
          <w:szCs w:val="28"/>
          <w:rtl/>
        </w:rPr>
        <w:t>القدرة على حل المشكلات</w:t>
      </w:r>
      <w:r w:rsidRPr="009509E8">
        <w:rPr>
          <w:rFonts w:ascii="Simplified Arabic" w:hAnsi="Simplified Arabic" w:cs="Simplified Arabic" w:hint="cs"/>
          <w:color w:val="000000"/>
          <w:sz w:val="28"/>
          <w:szCs w:val="28"/>
        </w:rPr>
        <w:t>:</w:t>
      </w:r>
      <w:bookmarkEnd w:id="49"/>
    </w:p>
    <w:p w14:paraId="57D2AD84" w14:textId="44DFC331" w:rsidR="009509E8" w:rsidRPr="009509E8" w:rsidRDefault="009509E8" w:rsidP="009509E8">
      <w:pPr>
        <w:numPr>
          <w:ilvl w:val="0"/>
          <w:numId w:val="40"/>
        </w:numPr>
        <w:bidi/>
        <w:spacing w:before="100" w:beforeAutospacing="1" w:after="100" w:afterAutospacing="1"/>
        <w:rPr>
          <w:rFonts w:ascii="Simplified Arabic" w:hAnsi="Simplified Arabic" w:cs="Simplified Arabic" w:hint="cs"/>
          <w:color w:val="000000"/>
          <w:sz w:val="28"/>
          <w:szCs w:val="28"/>
        </w:rPr>
      </w:pPr>
      <w:r w:rsidRPr="009509E8">
        <w:rPr>
          <w:rFonts w:ascii="Simplified Arabic" w:hAnsi="Simplified Arabic" w:cs="Simplified Arabic" w:hint="cs"/>
          <w:color w:val="000000"/>
          <w:sz w:val="28"/>
          <w:szCs w:val="28"/>
          <w:rtl/>
        </w:rPr>
        <w:t>قبل التدريب</w:t>
      </w:r>
      <w:r w:rsidRPr="009509E8">
        <w:rPr>
          <w:rFonts w:ascii="Simplified Arabic" w:hAnsi="Simplified Arabic" w:cs="Simplified Arabic" w:hint="cs"/>
          <w:color w:val="000000"/>
          <w:sz w:val="28"/>
          <w:szCs w:val="28"/>
        </w:rPr>
        <w:t>: </w:t>
      </w:r>
      <w:r w:rsidRPr="009509E8">
        <w:rPr>
          <w:rFonts w:ascii="Simplified Arabic" w:hAnsi="Simplified Arabic" w:cs="Simplified Arabic" w:hint="cs"/>
          <w:color w:val="000000"/>
          <w:sz w:val="28"/>
          <w:szCs w:val="28"/>
          <w:rtl/>
        </w:rPr>
        <w:t>كانت </w:t>
      </w:r>
      <w:r w:rsidRPr="009509E8">
        <w:rPr>
          <w:rFonts w:ascii="Simplified Arabic" w:hAnsi="Simplified Arabic" w:cs="Simplified Arabic" w:hint="cs"/>
          <w:color w:val="000000"/>
          <w:sz w:val="28"/>
          <w:szCs w:val="28"/>
        </w:rPr>
        <w:t>55</w:t>
      </w:r>
      <w:r w:rsidR="00D83697">
        <w:rPr>
          <w:rFonts w:ascii="Simplified Arabic" w:hAnsi="Simplified Arabic" w:cs="Simplified Arabic" w:hint="cs"/>
          <w:color w:val="000000"/>
          <w:sz w:val="28"/>
          <w:szCs w:val="28"/>
          <w:rtl/>
        </w:rPr>
        <w:t xml:space="preserve">% </w:t>
      </w:r>
    </w:p>
    <w:p w14:paraId="48578C1A" w14:textId="33A7B5EA" w:rsidR="009509E8" w:rsidRPr="009509E8" w:rsidRDefault="009509E8" w:rsidP="009509E8">
      <w:pPr>
        <w:numPr>
          <w:ilvl w:val="0"/>
          <w:numId w:val="40"/>
        </w:numPr>
        <w:bidi/>
        <w:spacing w:before="100" w:beforeAutospacing="1" w:after="100" w:afterAutospacing="1"/>
        <w:rPr>
          <w:rFonts w:ascii="Simplified Arabic" w:hAnsi="Simplified Arabic" w:cs="Simplified Arabic" w:hint="cs"/>
          <w:color w:val="000000"/>
          <w:sz w:val="28"/>
          <w:szCs w:val="28"/>
        </w:rPr>
      </w:pPr>
      <w:r w:rsidRPr="009509E8">
        <w:rPr>
          <w:rFonts w:ascii="Simplified Arabic" w:hAnsi="Simplified Arabic" w:cs="Simplified Arabic" w:hint="cs"/>
          <w:color w:val="000000"/>
          <w:sz w:val="28"/>
          <w:szCs w:val="28"/>
          <w:rtl/>
        </w:rPr>
        <w:t>بعد التدريب</w:t>
      </w:r>
      <w:r w:rsidRPr="009509E8">
        <w:rPr>
          <w:rFonts w:ascii="Simplified Arabic" w:hAnsi="Simplified Arabic" w:cs="Simplified Arabic" w:hint="cs"/>
          <w:color w:val="000000"/>
          <w:sz w:val="28"/>
          <w:szCs w:val="28"/>
        </w:rPr>
        <w:t>: </w:t>
      </w:r>
      <w:r w:rsidRPr="009509E8">
        <w:rPr>
          <w:rFonts w:ascii="Simplified Arabic" w:hAnsi="Simplified Arabic" w:cs="Simplified Arabic" w:hint="cs"/>
          <w:color w:val="000000"/>
          <w:sz w:val="28"/>
          <w:szCs w:val="28"/>
          <w:rtl/>
        </w:rPr>
        <w:t>ارتفعت إلى </w:t>
      </w:r>
      <w:r w:rsidRPr="009509E8">
        <w:rPr>
          <w:rFonts w:ascii="Simplified Arabic" w:hAnsi="Simplified Arabic" w:cs="Simplified Arabic" w:hint="cs"/>
          <w:color w:val="000000"/>
          <w:sz w:val="28"/>
          <w:szCs w:val="28"/>
        </w:rPr>
        <w:t>80</w:t>
      </w:r>
      <w:r w:rsidR="00D83697">
        <w:rPr>
          <w:rFonts w:ascii="Simplified Arabic" w:hAnsi="Simplified Arabic" w:cs="Simplified Arabic" w:hint="cs"/>
          <w:color w:val="000000"/>
          <w:sz w:val="28"/>
          <w:szCs w:val="28"/>
          <w:rtl/>
        </w:rPr>
        <w:t xml:space="preserve">% </w:t>
      </w:r>
    </w:p>
    <w:p w14:paraId="61A6918B" w14:textId="03B08939" w:rsidR="009509E8" w:rsidRPr="009509E8" w:rsidRDefault="009509E8" w:rsidP="009509E8">
      <w:pPr>
        <w:numPr>
          <w:ilvl w:val="0"/>
          <w:numId w:val="40"/>
        </w:numPr>
        <w:bidi/>
        <w:spacing w:before="100" w:beforeAutospacing="1" w:after="100" w:afterAutospacing="1"/>
        <w:rPr>
          <w:rFonts w:ascii="Simplified Arabic" w:hAnsi="Simplified Arabic" w:cs="Simplified Arabic" w:hint="cs"/>
          <w:color w:val="000000"/>
          <w:sz w:val="28"/>
          <w:szCs w:val="28"/>
        </w:rPr>
      </w:pPr>
      <w:r w:rsidRPr="009509E8">
        <w:rPr>
          <w:rFonts w:ascii="Simplified Arabic" w:hAnsi="Simplified Arabic" w:cs="Simplified Arabic" w:hint="cs"/>
          <w:color w:val="000000"/>
          <w:sz w:val="28"/>
          <w:szCs w:val="28"/>
          <w:rtl/>
        </w:rPr>
        <w:t>التحسن</w:t>
      </w:r>
      <w:r w:rsidRPr="009509E8">
        <w:rPr>
          <w:rFonts w:ascii="Simplified Arabic" w:hAnsi="Simplified Arabic" w:cs="Simplified Arabic" w:hint="cs"/>
          <w:color w:val="000000"/>
          <w:sz w:val="28"/>
          <w:szCs w:val="28"/>
        </w:rPr>
        <w:t>: 25</w:t>
      </w:r>
      <w:proofErr w:type="gramStart"/>
      <w:r w:rsidR="00D83697">
        <w:rPr>
          <w:rFonts w:ascii="Simplified Arabic" w:hAnsi="Simplified Arabic" w:cs="Simplified Arabic" w:hint="cs"/>
          <w:color w:val="000000"/>
          <w:sz w:val="28"/>
          <w:szCs w:val="28"/>
        </w:rPr>
        <w:t xml:space="preserve">% </w:t>
      </w:r>
      <w:r w:rsidRPr="009509E8">
        <w:rPr>
          <w:rFonts w:ascii="Simplified Arabic" w:hAnsi="Simplified Arabic" w:cs="Simplified Arabic" w:hint="cs"/>
          <w:color w:val="000000"/>
          <w:sz w:val="28"/>
          <w:szCs w:val="28"/>
        </w:rPr>
        <w:t xml:space="preserve"> </w:t>
      </w:r>
      <w:r w:rsidRPr="009509E8">
        <w:rPr>
          <w:rFonts w:ascii="Simplified Arabic" w:hAnsi="Simplified Arabic" w:cs="Simplified Arabic" w:hint="cs"/>
          <w:color w:val="000000"/>
          <w:sz w:val="28"/>
          <w:szCs w:val="28"/>
          <w:rtl/>
        </w:rPr>
        <w:t>زيادة</w:t>
      </w:r>
      <w:proofErr w:type="gramEnd"/>
      <w:r w:rsidRPr="009509E8">
        <w:rPr>
          <w:rFonts w:ascii="Simplified Arabic" w:hAnsi="Simplified Arabic" w:cs="Simplified Arabic" w:hint="cs"/>
          <w:color w:val="000000"/>
          <w:sz w:val="28"/>
          <w:szCs w:val="28"/>
          <w:rtl/>
        </w:rPr>
        <w:t> في قدرة الموظفين على اتخاذ قرارات وحل المشكلات بشكل أكثر كفاءة</w:t>
      </w:r>
      <w:r w:rsidRPr="009509E8">
        <w:rPr>
          <w:rFonts w:ascii="Simplified Arabic" w:hAnsi="Simplified Arabic" w:cs="Simplified Arabic" w:hint="cs"/>
          <w:color w:val="000000"/>
          <w:sz w:val="28"/>
          <w:szCs w:val="28"/>
        </w:rPr>
        <w:t>.</w:t>
      </w:r>
    </w:p>
    <w:p w14:paraId="4BB61D95" w14:textId="44FE879A" w:rsidR="00EA10AB" w:rsidRPr="00EA10AB" w:rsidRDefault="00EA10AB" w:rsidP="00EA10AB">
      <w:pPr>
        <w:bidi/>
        <w:rPr>
          <w:rFonts w:ascii="Simplified Arabic" w:hAnsi="Simplified Arabic" w:cs="Simplified Arabic"/>
          <w:color w:val="000000"/>
          <w:sz w:val="28"/>
          <w:szCs w:val="28"/>
        </w:rPr>
      </w:pPr>
      <w:r>
        <w:rPr>
          <w:rFonts w:ascii="Simplified Arabic" w:hAnsi="Simplified Arabic" w:cs="Simplified Arabic"/>
          <w:b/>
          <w:bCs/>
          <w:noProof/>
          <w:sz w:val="28"/>
          <w:szCs w:val="28"/>
          <w14:ligatures w14:val="standardContextual"/>
        </w:rPr>
        <w:lastRenderedPageBreak/>
        <w:drawing>
          <wp:anchor distT="0" distB="0" distL="114300" distR="114300" simplePos="0" relativeHeight="251664384" behindDoc="0" locked="0" layoutInCell="1" allowOverlap="1" wp14:anchorId="5CDC71FD" wp14:editId="529B4BB2">
            <wp:simplePos x="0" y="0"/>
            <wp:positionH relativeFrom="margin">
              <wp:posOffset>31115</wp:posOffset>
            </wp:positionH>
            <wp:positionV relativeFrom="margin">
              <wp:posOffset>5005332</wp:posOffset>
            </wp:positionV>
            <wp:extent cx="5608320" cy="4265930"/>
            <wp:effectExtent l="0" t="0" r="5080" b="1270"/>
            <wp:wrapSquare wrapText="bothSides"/>
            <wp:docPr id="1496119809" name="Picture 8" descr="A graph of blue and grey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119809" name="Picture 8" descr="A graph of blue and grey bars&#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5608320" cy="4265930"/>
                    </a:xfrm>
                    <a:prstGeom prst="rect">
                      <a:avLst/>
                    </a:prstGeom>
                  </pic:spPr>
                </pic:pic>
              </a:graphicData>
            </a:graphic>
          </wp:anchor>
        </w:drawing>
      </w:r>
      <w:r>
        <w:rPr>
          <w:rFonts w:ascii="Simplified Arabic" w:hAnsi="Simplified Arabic" w:cs="Simplified Arabic"/>
          <w:b/>
          <w:bCs/>
          <w:noProof/>
          <w:sz w:val="28"/>
          <w:szCs w:val="28"/>
          <w14:ligatures w14:val="standardContextual"/>
        </w:rPr>
        <w:drawing>
          <wp:anchor distT="0" distB="0" distL="114300" distR="114300" simplePos="0" relativeHeight="251662336" behindDoc="0" locked="0" layoutInCell="1" allowOverlap="1" wp14:anchorId="136B037B" wp14:editId="4B8EBFA8">
            <wp:simplePos x="0" y="0"/>
            <wp:positionH relativeFrom="margin">
              <wp:posOffset>33020</wp:posOffset>
            </wp:positionH>
            <wp:positionV relativeFrom="margin">
              <wp:posOffset>298450</wp:posOffset>
            </wp:positionV>
            <wp:extent cx="5575300" cy="4318000"/>
            <wp:effectExtent l="0" t="0" r="0" b="0"/>
            <wp:wrapSquare wrapText="bothSides"/>
            <wp:docPr id="1102056987" name="Picture 6" descr="A graph of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056987" name="Picture 6" descr="A graph of different colored squares&#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5575300" cy="4318000"/>
                    </a:xfrm>
                    <a:prstGeom prst="rect">
                      <a:avLst/>
                    </a:prstGeom>
                  </pic:spPr>
                </pic:pic>
              </a:graphicData>
            </a:graphic>
          </wp:anchor>
        </w:drawing>
      </w:r>
    </w:p>
    <w:p w14:paraId="37ED7B30" w14:textId="47B8A7A2" w:rsidR="00EA10AB" w:rsidRPr="00EA10AB" w:rsidRDefault="00EA10AB" w:rsidP="00EA10AB">
      <w:pPr>
        <w:pStyle w:val="ListParagraph"/>
        <w:bidi/>
        <w:spacing w:before="100" w:beforeAutospacing="1" w:after="100" w:afterAutospacing="1"/>
        <w:ind w:left="1440"/>
        <w:jc w:val="both"/>
        <w:outlineLvl w:val="1"/>
        <w:rPr>
          <w:rFonts w:ascii="Simplified Arabic" w:hAnsi="Simplified Arabic" w:cs="Simplified Arabic"/>
          <w:b/>
          <w:bCs/>
          <w:sz w:val="28"/>
          <w:szCs w:val="28"/>
        </w:rPr>
      </w:pPr>
    </w:p>
    <w:p w14:paraId="4AFE9867" w14:textId="1636264D" w:rsidR="009509E8" w:rsidRPr="00EA10AB" w:rsidRDefault="009509E8" w:rsidP="00EA10AB">
      <w:pPr>
        <w:pStyle w:val="ListParagraph"/>
        <w:numPr>
          <w:ilvl w:val="1"/>
          <w:numId w:val="27"/>
        </w:numPr>
        <w:bidi/>
        <w:spacing w:before="100" w:beforeAutospacing="1" w:after="100" w:afterAutospacing="1"/>
        <w:outlineLvl w:val="1"/>
        <w:rPr>
          <w:rFonts w:ascii="Simplified Arabic" w:hAnsi="Simplified Arabic" w:cs="Simplified Arabic" w:hint="cs"/>
          <w:b/>
          <w:bCs/>
          <w:sz w:val="28"/>
          <w:szCs w:val="28"/>
        </w:rPr>
      </w:pPr>
      <w:bookmarkStart w:id="50" w:name="_Toc192544031"/>
      <w:r w:rsidRPr="00EA10AB">
        <w:rPr>
          <w:rFonts w:ascii="Simplified Arabic" w:hAnsi="Simplified Arabic" w:cs="Simplified Arabic" w:hint="cs"/>
          <w:b/>
          <w:bCs/>
          <w:color w:val="000000"/>
          <w:sz w:val="28"/>
          <w:szCs w:val="28"/>
          <w:rtl/>
        </w:rPr>
        <w:t>نتائج المقابلات الشخصية</w:t>
      </w:r>
      <w:bookmarkEnd w:id="50"/>
    </w:p>
    <w:p w14:paraId="242991AB" w14:textId="567600B5" w:rsidR="009509E8" w:rsidRPr="00EA10AB" w:rsidRDefault="009509E8" w:rsidP="00EA10AB">
      <w:pPr>
        <w:pStyle w:val="ListParagraph"/>
        <w:numPr>
          <w:ilvl w:val="2"/>
          <w:numId w:val="27"/>
        </w:numPr>
        <w:bidi/>
        <w:spacing w:before="100" w:beforeAutospacing="1" w:after="100" w:afterAutospacing="1"/>
        <w:outlineLvl w:val="2"/>
        <w:rPr>
          <w:rFonts w:ascii="Simplified Arabic" w:hAnsi="Simplified Arabic" w:cs="Simplified Arabic" w:hint="cs"/>
          <w:color w:val="000000"/>
          <w:sz w:val="28"/>
          <w:szCs w:val="28"/>
        </w:rPr>
      </w:pPr>
      <w:bookmarkStart w:id="51" w:name="_Toc192544032"/>
      <w:r w:rsidRPr="00EA10AB">
        <w:rPr>
          <w:rFonts w:ascii="Simplified Arabic" w:hAnsi="Simplified Arabic" w:cs="Simplified Arabic" w:hint="cs"/>
          <w:color w:val="000000"/>
          <w:sz w:val="28"/>
          <w:szCs w:val="28"/>
          <w:rtl/>
        </w:rPr>
        <w:t>الموظفون الذين خضعوا للتدريب</w:t>
      </w:r>
      <w:r w:rsidRPr="00EA10AB">
        <w:rPr>
          <w:rFonts w:ascii="Simplified Arabic" w:hAnsi="Simplified Arabic" w:cs="Simplified Arabic" w:hint="cs"/>
          <w:color w:val="000000"/>
          <w:sz w:val="28"/>
          <w:szCs w:val="28"/>
        </w:rPr>
        <w:t>:</w:t>
      </w:r>
      <w:bookmarkEnd w:id="51"/>
    </w:p>
    <w:p w14:paraId="69C61653" w14:textId="1F372B48" w:rsidR="009509E8" w:rsidRPr="009509E8" w:rsidRDefault="009509E8" w:rsidP="009509E8">
      <w:pPr>
        <w:numPr>
          <w:ilvl w:val="0"/>
          <w:numId w:val="41"/>
        </w:numPr>
        <w:bidi/>
        <w:spacing w:before="100" w:beforeAutospacing="1" w:after="100" w:afterAutospacing="1"/>
        <w:rPr>
          <w:rFonts w:ascii="Simplified Arabic" w:hAnsi="Simplified Arabic" w:cs="Simplified Arabic" w:hint="cs"/>
          <w:color w:val="000000"/>
          <w:sz w:val="28"/>
          <w:szCs w:val="28"/>
        </w:rPr>
      </w:pPr>
      <w:r w:rsidRPr="009509E8">
        <w:rPr>
          <w:rFonts w:ascii="Simplified Arabic" w:hAnsi="Simplified Arabic" w:cs="Simplified Arabic" w:hint="cs"/>
          <w:color w:val="000000"/>
          <w:sz w:val="28"/>
          <w:szCs w:val="28"/>
          <w:rtl/>
        </w:rPr>
        <w:t>أكد معظم المشاركين أن التدريب ساعدهم في تطوير مهارات جديدة حسنت من أدائهم الوظيفي</w:t>
      </w:r>
      <w:r w:rsidRPr="009509E8">
        <w:rPr>
          <w:rFonts w:ascii="Simplified Arabic" w:hAnsi="Simplified Arabic" w:cs="Simplified Arabic" w:hint="cs"/>
          <w:color w:val="000000"/>
          <w:sz w:val="28"/>
          <w:szCs w:val="28"/>
        </w:rPr>
        <w:t>.</w:t>
      </w:r>
    </w:p>
    <w:p w14:paraId="6F5359BF" w14:textId="6DEBCF70" w:rsidR="009509E8" w:rsidRPr="009509E8" w:rsidRDefault="009509E8" w:rsidP="009509E8">
      <w:pPr>
        <w:numPr>
          <w:ilvl w:val="0"/>
          <w:numId w:val="41"/>
        </w:numPr>
        <w:bidi/>
        <w:spacing w:before="100" w:beforeAutospacing="1" w:after="100" w:afterAutospacing="1"/>
        <w:rPr>
          <w:rFonts w:ascii="Simplified Arabic" w:hAnsi="Simplified Arabic" w:cs="Simplified Arabic" w:hint="cs"/>
          <w:color w:val="000000"/>
          <w:sz w:val="28"/>
          <w:szCs w:val="28"/>
        </w:rPr>
      </w:pPr>
      <w:r w:rsidRPr="009509E8">
        <w:rPr>
          <w:rFonts w:ascii="Simplified Arabic" w:hAnsi="Simplified Arabic" w:cs="Simplified Arabic" w:hint="cs"/>
          <w:color w:val="000000"/>
          <w:sz w:val="28"/>
          <w:szCs w:val="28"/>
          <w:rtl/>
        </w:rPr>
        <w:t>أشار البعض إلى الحاجة إلى تحسين المحتوى التدريبي ليكون أكثر تطبيقية ومرتبطًا بمهام العمل اليومية</w:t>
      </w:r>
      <w:r w:rsidRPr="009509E8">
        <w:rPr>
          <w:rFonts w:ascii="Simplified Arabic" w:hAnsi="Simplified Arabic" w:cs="Simplified Arabic" w:hint="cs"/>
          <w:color w:val="000000"/>
          <w:sz w:val="28"/>
          <w:szCs w:val="28"/>
        </w:rPr>
        <w:t>.</w:t>
      </w:r>
    </w:p>
    <w:p w14:paraId="6BA6EE4B" w14:textId="1B833E87" w:rsidR="009509E8" w:rsidRPr="00EA10AB" w:rsidRDefault="009509E8" w:rsidP="00EA10AB">
      <w:pPr>
        <w:pStyle w:val="ListParagraph"/>
        <w:numPr>
          <w:ilvl w:val="2"/>
          <w:numId w:val="27"/>
        </w:numPr>
        <w:bidi/>
        <w:spacing w:before="100" w:beforeAutospacing="1" w:after="100" w:afterAutospacing="1"/>
        <w:outlineLvl w:val="2"/>
        <w:rPr>
          <w:rFonts w:ascii="Simplified Arabic" w:hAnsi="Simplified Arabic" w:cs="Simplified Arabic" w:hint="cs"/>
          <w:color w:val="000000"/>
          <w:sz w:val="28"/>
          <w:szCs w:val="28"/>
        </w:rPr>
      </w:pPr>
      <w:bookmarkStart w:id="52" w:name="_Toc192544033"/>
      <w:r w:rsidRPr="00EA10AB">
        <w:rPr>
          <w:rFonts w:ascii="Simplified Arabic" w:hAnsi="Simplified Arabic" w:cs="Simplified Arabic" w:hint="cs"/>
          <w:color w:val="000000"/>
          <w:sz w:val="28"/>
          <w:szCs w:val="28"/>
          <w:rtl/>
        </w:rPr>
        <w:t>المسؤولون عن التدريب</w:t>
      </w:r>
      <w:r w:rsidRPr="00EA10AB">
        <w:rPr>
          <w:rFonts w:ascii="Simplified Arabic" w:hAnsi="Simplified Arabic" w:cs="Simplified Arabic" w:hint="cs"/>
          <w:color w:val="000000"/>
          <w:sz w:val="28"/>
          <w:szCs w:val="28"/>
        </w:rPr>
        <w:t>:</w:t>
      </w:r>
      <w:bookmarkEnd w:id="52"/>
    </w:p>
    <w:p w14:paraId="7E10A176" w14:textId="5D90AD1C" w:rsidR="009509E8" w:rsidRPr="009509E8" w:rsidRDefault="009509E8" w:rsidP="009509E8">
      <w:pPr>
        <w:numPr>
          <w:ilvl w:val="0"/>
          <w:numId w:val="42"/>
        </w:numPr>
        <w:bidi/>
        <w:spacing w:before="100" w:beforeAutospacing="1" w:after="100" w:afterAutospacing="1"/>
        <w:rPr>
          <w:rFonts w:ascii="Simplified Arabic" w:hAnsi="Simplified Arabic" w:cs="Simplified Arabic" w:hint="cs"/>
          <w:color w:val="000000"/>
          <w:sz w:val="28"/>
          <w:szCs w:val="28"/>
        </w:rPr>
      </w:pPr>
      <w:r w:rsidRPr="009509E8">
        <w:rPr>
          <w:rFonts w:ascii="Simplified Arabic" w:hAnsi="Simplified Arabic" w:cs="Simplified Arabic" w:hint="cs"/>
          <w:color w:val="000000"/>
          <w:sz w:val="28"/>
          <w:szCs w:val="28"/>
          <w:rtl/>
        </w:rPr>
        <w:t>أوضح المسؤولون أن الدعم الإداري والموارد المتاحة يؤثران بشكل مباشر على نجاح البرامج التدريبية</w:t>
      </w:r>
      <w:r w:rsidRPr="009509E8">
        <w:rPr>
          <w:rFonts w:ascii="Simplified Arabic" w:hAnsi="Simplified Arabic" w:cs="Simplified Arabic" w:hint="cs"/>
          <w:color w:val="000000"/>
          <w:sz w:val="28"/>
          <w:szCs w:val="28"/>
        </w:rPr>
        <w:t>.</w:t>
      </w:r>
    </w:p>
    <w:p w14:paraId="6539F35A" w14:textId="61D93EBA" w:rsidR="009509E8" w:rsidRPr="009509E8" w:rsidRDefault="009509E8" w:rsidP="00EA10AB">
      <w:pPr>
        <w:numPr>
          <w:ilvl w:val="0"/>
          <w:numId w:val="42"/>
        </w:numPr>
        <w:bidi/>
        <w:spacing w:before="100" w:beforeAutospacing="1" w:after="100" w:afterAutospacing="1"/>
        <w:rPr>
          <w:rFonts w:ascii="Simplified Arabic" w:hAnsi="Simplified Arabic" w:cs="Simplified Arabic" w:hint="cs"/>
          <w:color w:val="000000"/>
          <w:sz w:val="28"/>
          <w:szCs w:val="28"/>
        </w:rPr>
      </w:pPr>
      <w:r w:rsidRPr="009509E8">
        <w:rPr>
          <w:rFonts w:ascii="Simplified Arabic" w:hAnsi="Simplified Arabic" w:cs="Simplified Arabic" w:hint="cs"/>
          <w:color w:val="000000"/>
          <w:sz w:val="28"/>
          <w:szCs w:val="28"/>
          <w:rtl/>
        </w:rPr>
        <w:t>تم التأكيد على الحاجة إلى تقييم منتظم للبرامج التدريبية للتأكد من فعاليتها وتحسينها وفقًا لاحتياجات الموظفين</w:t>
      </w:r>
      <w:r w:rsidRPr="009509E8">
        <w:rPr>
          <w:rFonts w:ascii="Simplified Arabic" w:hAnsi="Simplified Arabic" w:cs="Simplified Arabic" w:hint="cs"/>
          <w:color w:val="000000"/>
          <w:sz w:val="28"/>
          <w:szCs w:val="28"/>
        </w:rPr>
        <w:t>.</w:t>
      </w:r>
    </w:p>
    <w:p w14:paraId="7B39ADF1" w14:textId="6D603C69" w:rsidR="009509E8" w:rsidRPr="009509E8" w:rsidRDefault="009509E8" w:rsidP="009348F8">
      <w:pPr>
        <w:bidi/>
        <w:spacing w:before="100" w:beforeAutospacing="1" w:after="100" w:afterAutospacing="1"/>
        <w:jc w:val="lowKashida"/>
        <w:outlineLvl w:val="0"/>
        <w:rPr>
          <w:rFonts w:ascii="Simplified Arabic" w:hAnsi="Simplified Arabic" w:cs="Simplified Arabic" w:hint="cs"/>
          <w:color w:val="000000"/>
          <w:sz w:val="28"/>
          <w:szCs w:val="28"/>
        </w:rPr>
      </w:pPr>
      <w:bookmarkStart w:id="53" w:name="_Toc192544034"/>
      <w:bookmarkStart w:id="54" w:name="_Toc192544957"/>
      <w:r w:rsidRPr="009509E8">
        <w:rPr>
          <w:rFonts w:ascii="Simplified Arabic" w:hAnsi="Simplified Arabic" w:cs="Simplified Arabic" w:hint="cs"/>
          <w:color w:val="000000"/>
          <w:sz w:val="28"/>
          <w:szCs w:val="28"/>
          <w:rtl/>
        </w:rPr>
        <w:t>أهم النتائج المستخلصة</w:t>
      </w:r>
      <w:r w:rsidR="00EA10AB">
        <w:rPr>
          <w:rFonts w:ascii="Simplified Arabic" w:hAnsi="Simplified Arabic" w:cs="Simplified Arabic"/>
          <w:color w:val="000000"/>
          <w:sz w:val="28"/>
          <w:szCs w:val="28"/>
        </w:rPr>
        <w:t>:</w:t>
      </w:r>
      <w:bookmarkEnd w:id="53"/>
      <w:bookmarkEnd w:id="54"/>
    </w:p>
    <w:p w14:paraId="2BD2F892" w14:textId="1D25C0AB" w:rsidR="009509E8" w:rsidRPr="00EA10AB" w:rsidRDefault="009509E8" w:rsidP="00EA10AB">
      <w:pPr>
        <w:pStyle w:val="ListParagraph"/>
        <w:numPr>
          <w:ilvl w:val="0"/>
          <w:numId w:val="63"/>
        </w:numPr>
        <w:bidi/>
        <w:spacing w:before="100" w:beforeAutospacing="1" w:after="100" w:afterAutospacing="1"/>
        <w:jc w:val="lowKashida"/>
        <w:outlineLvl w:val="2"/>
        <w:rPr>
          <w:rFonts w:ascii="Simplified Arabic" w:hAnsi="Simplified Arabic" w:cs="Simplified Arabic" w:hint="cs"/>
          <w:color w:val="000000"/>
          <w:sz w:val="28"/>
          <w:szCs w:val="28"/>
        </w:rPr>
      </w:pPr>
      <w:bookmarkStart w:id="55" w:name="_Toc192544035"/>
      <w:r w:rsidRPr="00EA10AB">
        <w:rPr>
          <w:rFonts w:ascii="Simplified Arabic" w:hAnsi="Simplified Arabic" w:cs="Simplified Arabic" w:hint="cs"/>
          <w:color w:val="000000"/>
          <w:sz w:val="28"/>
          <w:szCs w:val="28"/>
          <w:rtl/>
        </w:rPr>
        <w:t>العلاقة بين التدريب وتحسين الأداء</w:t>
      </w:r>
      <w:r w:rsidRPr="00EA10AB">
        <w:rPr>
          <w:rFonts w:ascii="Simplified Arabic" w:hAnsi="Simplified Arabic" w:cs="Simplified Arabic" w:hint="cs"/>
          <w:color w:val="000000"/>
          <w:sz w:val="28"/>
          <w:szCs w:val="28"/>
        </w:rPr>
        <w:t>:</w:t>
      </w:r>
      <w:r w:rsidR="00EA10AB">
        <w:rPr>
          <w:rFonts w:ascii="Simplified Arabic" w:hAnsi="Simplified Arabic" w:cs="Simplified Arabic" w:hint="cs"/>
          <w:color w:val="000000"/>
          <w:sz w:val="28"/>
          <w:szCs w:val="28"/>
          <w:rtl/>
        </w:rPr>
        <w:t xml:space="preserve"> </w:t>
      </w:r>
      <w:r w:rsidRPr="00EA10AB">
        <w:rPr>
          <w:rFonts w:ascii="Simplified Arabic" w:hAnsi="Simplified Arabic" w:cs="Simplified Arabic" w:hint="cs"/>
          <w:color w:val="000000"/>
          <w:sz w:val="28"/>
          <w:szCs w:val="28"/>
          <w:rtl/>
        </w:rPr>
        <w:t>أظهرت البيانات أن الموظفين الذين خضعوا للتدريب شهدوا تحسنًا ملحوظًا في الأداء مقارنة بغيرهم</w:t>
      </w:r>
      <w:r w:rsidRPr="00EA10AB">
        <w:rPr>
          <w:rFonts w:ascii="Simplified Arabic" w:hAnsi="Simplified Arabic" w:cs="Simplified Arabic" w:hint="cs"/>
          <w:color w:val="000000"/>
          <w:sz w:val="28"/>
          <w:szCs w:val="28"/>
        </w:rPr>
        <w:t>.</w:t>
      </w:r>
      <w:bookmarkEnd w:id="55"/>
    </w:p>
    <w:p w14:paraId="38CFB19F" w14:textId="77777777" w:rsidR="00EA10AB" w:rsidRDefault="009509E8" w:rsidP="00EA10AB">
      <w:pPr>
        <w:pStyle w:val="ListParagraph"/>
        <w:numPr>
          <w:ilvl w:val="0"/>
          <w:numId w:val="63"/>
        </w:numPr>
        <w:bidi/>
        <w:spacing w:before="100" w:beforeAutospacing="1" w:after="100" w:afterAutospacing="1"/>
        <w:jc w:val="lowKashida"/>
        <w:outlineLvl w:val="2"/>
        <w:rPr>
          <w:rFonts w:ascii="Simplified Arabic" w:hAnsi="Simplified Arabic" w:cs="Simplified Arabic"/>
          <w:color w:val="000000"/>
          <w:sz w:val="28"/>
          <w:szCs w:val="28"/>
        </w:rPr>
      </w:pPr>
      <w:bookmarkStart w:id="56" w:name="_Toc192544036"/>
      <w:r w:rsidRPr="00EA10AB">
        <w:rPr>
          <w:rFonts w:ascii="Simplified Arabic" w:hAnsi="Simplified Arabic" w:cs="Simplified Arabic" w:hint="cs"/>
          <w:color w:val="000000"/>
          <w:sz w:val="28"/>
          <w:szCs w:val="28"/>
          <w:rtl/>
        </w:rPr>
        <w:t>تفضيل الأساليب التفاعلية في التدريب</w:t>
      </w:r>
      <w:r w:rsidRPr="00EA10AB">
        <w:rPr>
          <w:rFonts w:ascii="Simplified Arabic" w:hAnsi="Simplified Arabic" w:cs="Simplified Arabic" w:hint="cs"/>
          <w:color w:val="000000"/>
          <w:sz w:val="28"/>
          <w:szCs w:val="28"/>
        </w:rPr>
        <w:t>:</w:t>
      </w:r>
      <w:r w:rsidR="00EA10AB">
        <w:rPr>
          <w:rFonts w:ascii="Simplified Arabic" w:hAnsi="Simplified Arabic" w:cs="Simplified Arabic" w:hint="cs"/>
          <w:color w:val="000000"/>
          <w:sz w:val="28"/>
          <w:szCs w:val="28"/>
          <w:rtl/>
        </w:rPr>
        <w:t xml:space="preserve"> </w:t>
      </w:r>
      <w:r w:rsidRPr="00EA10AB">
        <w:rPr>
          <w:rFonts w:ascii="Simplified Arabic" w:hAnsi="Simplified Arabic" w:cs="Simplified Arabic" w:hint="cs"/>
          <w:color w:val="000000"/>
          <w:sz w:val="28"/>
          <w:szCs w:val="28"/>
          <w:rtl/>
        </w:rPr>
        <w:t>الموظفون يفضلون الأساليب التفاعلية مثل ورش العمل والتدريب العملي على المحاضرات التقليدية</w:t>
      </w:r>
      <w:bookmarkEnd w:id="56"/>
    </w:p>
    <w:p w14:paraId="48B05C01" w14:textId="259823B8" w:rsidR="00EA10AB" w:rsidRDefault="009509E8" w:rsidP="00EA10AB">
      <w:pPr>
        <w:pStyle w:val="ListParagraph"/>
        <w:numPr>
          <w:ilvl w:val="0"/>
          <w:numId w:val="63"/>
        </w:numPr>
        <w:bidi/>
        <w:spacing w:before="100" w:beforeAutospacing="1" w:after="100" w:afterAutospacing="1"/>
        <w:jc w:val="lowKashida"/>
        <w:outlineLvl w:val="2"/>
        <w:rPr>
          <w:rFonts w:ascii="Simplified Arabic" w:hAnsi="Simplified Arabic" w:cs="Simplified Arabic"/>
          <w:color w:val="000000"/>
          <w:sz w:val="28"/>
          <w:szCs w:val="28"/>
        </w:rPr>
      </w:pPr>
      <w:bookmarkStart w:id="57" w:name="_Toc192544037"/>
      <w:r w:rsidRPr="00EA10AB">
        <w:rPr>
          <w:rFonts w:ascii="Simplified Arabic" w:hAnsi="Simplified Arabic" w:cs="Simplified Arabic" w:hint="cs"/>
          <w:color w:val="000000"/>
          <w:sz w:val="28"/>
          <w:szCs w:val="28"/>
          <w:rtl/>
        </w:rPr>
        <w:t xml:space="preserve">أهمية الدعم </w:t>
      </w:r>
      <w:r w:rsidR="00EA10AB" w:rsidRPr="00EA10AB">
        <w:rPr>
          <w:rFonts w:ascii="Simplified Arabic" w:hAnsi="Simplified Arabic" w:cs="Simplified Arabic" w:hint="cs"/>
          <w:color w:val="000000"/>
          <w:sz w:val="28"/>
          <w:szCs w:val="28"/>
          <w:rtl/>
        </w:rPr>
        <w:t>الإداري</w:t>
      </w:r>
      <w:r w:rsidR="00EA10AB" w:rsidRPr="00EA10AB">
        <w:rPr>
          <w:rFonts w:ascii="Simplified Arabic" w:hAnsi="Simplified Arabic" w:cs="Simplified Arabic"/>
          <w:color w:val="000000"/>
          <w:sz w:val="28"/>
          <w:szCs w:val="28"/>
        </w:rPr>
        <w:t>:</w:t>
      </w:r>
      <w:r w:rsidR="00EA10AB" w:rsidRPr="00EA10AB">
        <w:rPr>
          <w:rFonts w:ascii="Simplified Arabic" w:hAnsi="Simplified Arabic" w:cs="Simplified Arabic" w:hint="cs"/>
          <w:color w:val="000000"/>
          <w:sz w:val="28"/>
          <w:szCs w:val="28"/>
          <w:rtl/>
        </w:rPr>
        <w:t xml:space="preserve"> الدع</w:t>
      </w:r>
      <w:r w:rsidR="00EA10AB" w:rsidRPr="00EA10AB">
        <w:rPr>
          <w:rFonts w:ascii="Simplified Arabic" w:hAnsi="Simplified Arabic" w:cs="Simplified Arabic" w:hint="eastAsia"/>
          <w:color w:val="000000"/>
          <w:sz w:val="28"/>
          <w:szCs w:val="28"/>
          <w:rtl/>
        </w:rPr>
        <w:t>م</w:t>
      </w:r>
      <w:r w:rsidRPr="00EA10AB">
        <w:rPr>
          <w:rFonts w:ascii="Simplified Arabic" w:hAnsi="Simplified Arabic" w:cs="Simplified Arabic" w:hint="cs"/>
          <w:color w:val="000000"/>
          <w:sz w:val="28"/>
          <w:szCs w:val="28"/>
          <w:rtl/>
        </w:rPr>
        <w:t xml:space="preserve"> الإداري يمثل عاملًا رئيسيًا في نجاح برامج التدريب، حيث يؤثر بشكل مباشر على التزام الموظفين واستفادتهم من الدورات التدريبية</w:t>
      </w:r>
      <w:r w:rsidRPr="00EA10AB">
        <w:rPr>
          <w:rFonts w:ascii="Simplified Arabic" w:hAnsi="Simplified Arabic" w:cs="Simplified Arabic" w:hint="cs"/>
          <w:color w:val="000000"/>
          <w:sz w:val="28"/>
          <w:szCs w:val="28"/>
        </w:rPr>
        <w:t>.</w:t>
      </w:r>
      <w:bookmarkEnd w:id="57"/>
    </w:p>
    <w:p w14:paraId="4B25C5B2" w14:textId="75508A30" w:rsidR="009509E8" w:rsidRPr="00EA10AB" w:rsidRDefault="009509E8" w:rsidP="00EA10AB">
      <w:pPr>
        <w:pStyle w:val="ListParagraph"/>
        <w:numPr>
          <w:ilvl w:val="0"/>
          <w:numId w:val="63"/>
        </w:numPr>
        <w:bidi/>
        <w:spacing w:before="100" w:beforeAutospacing="1" w:after="100" w:afterAutospacing="1"/>
        <w:jc w:val="lowKashida"/>
        <w:outlineLvl w:val="2"/>
        <w:rPr>
          <w:rFonts w:ascii="Simplified Arabic" w:hAnsi="Simplified Arabic" w:cs="Simplified Arabic" w:hint="cs"/>
          <w:color w:val="000000"/>
          <w:sz w:val="28"/>
          <w:szCs w:val="28"/>
        </w:rPr>
      </w:pPr>
      <w:bookmarkStart w:id="58" w:name="_Toc192544038"/>
      <w:r w:rsidRPr="00EA10AB">
        <w:rPr>
          <w:rFonts w:ascii="Simplified Arabic" w:hAnsi="Simplified Arabic" w:cs="Simplified Arabic" w:hint="cs"/>
          <w:color w:val="000000"/>
          <w:sz w:val="28"/>
          <w:szCs w:val="28"/>
          <w:rtl/>
        </w:rPr>
        <w:t>ضرورة تحسين تقييم البرامج التدريبية</w:t>
      </w:r>
      <w:r w:rsidRPr="00EA10AB">
        <w:rPr>
          <w:rFonts w:ascii="Simplified Arabic" w:hAnsi="Simplified Arabic" w:cs="Simplified Arabic" w:hint="cs"/>
          <w:color w:val="000000"/>
          <w:sz w:val="28"/>
          <w:szCs w:val="28"/>
        </w:rPr>
        <w:t>:</w:t>
      </w:r>
      <w:r w:rsidR="00EA10AB">
        <w:rPr>
          <w:rFonts w:ascii="Simplified Arabic" w:hAnsi="Simplified Arabic" w:cs="Simplified Arabic" w:hint="cs"/>
          <w:color w:val="000000"/>
          <w:sz w:val="28"/>
          <w:szCs w:val="28"/>
          <w:rtl/>
        </w:rPr>
        <w:t xml:space="preserve"> </w:t>
      </w:r>
      <w:r w:rsidRPr="00EA10AB">
        <w:rPr>
          <w:rFonts w:ascii="Simplified Arabic" w:hAnsi="Simplified Arabic" w:cs="Simplified Arabic" w:hint="cs"/>
          <w:color w:val="000000"/>
          <w:sz w:val="28"/>
          <w:szCs w:val="28"/>
          <w:rtl/>
        </w:rPr>
        <w:t>المؤسسات لا تقيس أثر التدريب على الأداء بشكل منتظم، مما يجعل من الصعب تحديد مدى نجاح هذه البرامج بدقة</w:t>
      </w:r>
      <w:r w:rsidRPr="00EA10AB">
        <w:rPr>
          <w:rFonts w:ascii="Simplified Arabic" w:hAnsi="Simplified Arabic" w:cs="Simplified Arabic" w:hint="cs"/>
          <w:color w:val="000000"/>
          <w:sz w:val="28"/>
          <w:szCs w:val="28"/>
        </w:rPr>
        <w:t>.</w:t>
      </w:r>
      <w:bookmarkEnd w:id="58"/>
    </w:p>
    <w:p w14:paraId="031E0A3F" w14:textId="77777777" w:rsidR="009509E8" w:rsidRPr="009509E8" w:rsidRDefault="009509E8" w:rsidP="009348F8">
      <w:pPr>
        <w:bidi/>
        <w:spacing w:before="100" w:beforeAutospacing="1" w:after="100" w:afterAutospacing="1"/>
        <w:outlineLvl w:val="0"/>
        <w:rPr>
          <w:rFonts w:ascii="Simplified Arabic" w:hAnsi="Simplified Arabic" w:cs="Simplified Arabic" w:hint="cs"/>
          <w:color w:val="000000"/>
          <w:kern w:val="36"/>
          <w:sz w:val="28"/>
          <w:szCs w:val="28"/>
        </w:rPr>
      </w:pPr>
      <w:bookmarkStart w:id="59" w:name="_Toc192544039"/>
      <w:bookmarkStart w:id="60" w:name="_Toc192544958"/>
      <w:r w:rsidRPr="009509E8">
        <w:rPr>
          <w:rFonts w:ascii="Simplified Arabic" w:hAnsi="Simplified Arabic" w:cs="Simplified Arabic" w:hint="cs"/>
          <w:color w:val="000000"/>
          <w:kern w:val="36"/>
          <w:sz w:val="28"/>
          <w:szCs w:val="28"/>
          <w:rtl/>
        </w:rPr>
        <w:t>التوصيات</w:t>
      </w:r>
      <w:bookmarkEnd w:id="59"/>
      <w:bookmarkEnd w:id="60"/>
    </w:p>
    <w:p w14:paraId="327BC3E4" w14:textId="77777777" w:rsidR="009509E8" w:rsidRPr="009509E8" w:rsidRDefault="009509E8" w:rsidP="009509E8">
      <w:pPr>
        <w:bidi/>
        <w:spacing w:before="100" w:beforeAutospacing="1" w:after="100" w:afterAutospacing="1"/>
        <w:rPr>
          <w:rFonts w:ascii="Simplified Arabic" w:hAnsi="Simplified Arabic" w:cs="Simplified Arabic" w:hint="cs"/>
          <w:color w:val="000000"/>
          <w:sz w:val="28"/>
          <w:szCs w:val="28"/>
        </w:rPr>
      </w:pPr>
      <w:r w:rsidRPr="009509E8">
        <w:rPr>
          <w:rFonts w:ascii="Simplified Arabic" w:hAnsi="Simplified Arabic" w:cs="Simplified Arabic" w:hint="cs"/>
          <w:color w:val="000000"/>
          <w:sz w:val="28"/>
          <w:szCs w:val="28"/>
          <w:rtl/>
        </w:rPr>
        <w:t>استنادًا إلى نتائج الدراسة، تم تقديم التوصيات التالية لتطوير وتحسين برامج التدريب والتطوير في المؤسسات التعليمية</w:t>
      </w:r>
      <w:r w:rsidRPr="009509E8">
        <w:rPr>
          <w:rFonts w:ascii="Simplified Arabic" w:hAnsi="Simplified Arabic" w:cs="Simplified Arabic" w:hint="cs"/>
          <w:color w:val="000000"/>
          <w:sz w:val="28"/>
          <w:szCs w:val="28"/>
        </w:rPr>
        <w:t>:</w:t>
      </w:r>
    </w:p>
    <w:p w14:paraId="5116D3BA" w14:textId="1AEE2192" w:rsidR="009509E8" w:rsidRPr="00EA10AB" w:rsidRDefault="009509E8" w:rsidP="00EA10AB">
      <w:pPr>
        <w:pStyle w:val="ListParagraph"/>
        <w:numPr>
          <w:ilvl w:val="1"/>
          <w:numId w:val="65"/>
        </w:numPr>
        <w:bidi/>
        <w:spacing w:before="100" w:beforeAutospacing="1" w:after="100" w:afterAutospacing="1"/>
        <w:outlineLvl w:val="2"/>
        <w:rPr>
          <w:rFonts w:ascii="Simplified Arabic" w:hAnsi="Simplified Arabic" w:cs="Simplified Arabic" w:hint="cs"/>
          <w:color w:val="000000"/>
          <w:sz w:val="28"/>
          <w:szCs w:val="28"/>
        </w:rPr>
      </w:pPr>
      <w:bookmarkStart w:id="61" w:name="_Toc192544040"/>
      <w:r w:rsidRPr="00EA10AB">
        <w:rPr>
          <w:rFonts w:ascii="Simplified Arabic" w:hAnsi="Simplified Arabic" w:cs="Simplified Arabic" w:hint="cs"/>
          <w:color w:val="000000"/>
          <w:sz w:val="28"/>
          <w:szCs w:val="28"/>
          <w:rtl/>
        </w:rPr>
        <w:t>تصميم برامج تدريب مخصصة</w:t>
      </w:r>
      <w:r w:rsidRPr="00EA10AB">
        <w:rPr>
          <w:rFonts w:ascii="Simplified Arabic" w:hAnsi="Simplified Arabic" w:cs="Simplified Arabic" w:hint="cs"/>
          <w:color w:val="000000"/>
          <w:sz w:val="28"/>
          <w:szCs w:val="28"/>
        </w:rPr>
        <w:t>:</w:t>
      </w:r>
      <w:bookmarkEnd w:id="61"/>
    </w:p>
    <w:p w14:paraId="73C56580" w14:textId="77777777" w:rsidR="009509E8" w:rsidRPr="009509E8" w:rsidRDefault="009509E8" w:rsidP="009509E8">
      <w:pPr>
        <w:numPr>
          <w:ilvl w:val="0"/>
          <w:numId w:val="47"/>
        </w:numPr>
        <w:bidi/>
        <w:spacing w:before="100" w:beforeAutospacing="1" w:after="100" w:afterAutospacing="1"/>
        <w:rPr>
          <w:rFonts w:ascii="Simplified Arabic" w:hAnsi="Simplified Arabic" w:cs="Simplified Arabic" w:hint="cs"/>
          <w:color w:val="000000"/>
          <w:sz w:val="28"/>
          <w:szCs w:val="28"/>
        </w:rPr>
      </w:pPr>
      <w:r w:rsidRPr="009509E8">
        <w:rPr>
          <w:rFonts w:ascii="Simplified Arabic" w:hAnsi="Simplified Arabic" w:cs="Simplified Arabic" w:hint="cs"/>
          <w:color w:val="000000"/>
          <w:sz w:val="28"/>
          <w:szCs w:val="28"/>
          <w:rtl/>
        </w:rPr>
        <w:lastRenderedPageBreak/>
        <w:t>ينبغي أن تكون البرامج التدريبية مصممة بناءً على احتياجات الموظفين الفعلية، مع التركيز على الجوانب التطبيقية التي تعزز الأداء الفعلي في العمل</w:t>
      </w:r>
      <w:r w:rsidRPr="009509E8">
        <w:rPr>
          <w:rFonts w:ascii="Simplified Arabic" w:hAnsi="Simplified Arabic" w:cs="Simplified Arabic" w:hint="cs"/>
          <w:color w:val="000000"/>
          <w:sz w:val="28"/>
          <w:szCs w:val="28"/>
        </w:rPr>
        <w:t>.</w:t>
      </w:r>
    </w:p>
    <w:p w14:paraId="76D3E505" w14:textId="77777777" w:rsidR="009509E8" w:rsidRPr="009509E8" w:rsidRDefault="009509E8" w:rsidP="009509E8">
      <w:pPr>
        <w:numPr>
          <w:ilvl w:val="0"/>
          <w:numId w:val="47"/>
        </w:numPr>
        <w:bidi/>
        <w:spacing w:before="100" w:beforeAutospacing="1" w:after="100" w:afterAutospacing="1"/>
        <w:rPr>
          <w:rFonts w:ascii="Simplified Arabic" w:hAnsi="Simplified Arabic" w:cs="Simplified Arabic" w:hint="cs"/>
          <w:color w:val="000000"/>
          <w:sz w:val="28"/>
          <w:szCs w:val="28"/>
        </w:rPr>
      </w:pPr>
      <w:r w:rsidRPr="009509E8">
        <w:rPr>
          <w:rFonts w:ascii="Simplified Arabic" w:hAnsi="Simplified Arabic" w:cs="Simplified Arabic" w:hint="cs"/>
          <w:color w:val="000000"/>
          <w:sz w:val="28"/>
          <w:szCs w:val="28"/>
          <w:rtl/>
        </w:rPr>
        <w:t>إشراك الموظفين في عملية تصميم البرامج التدريبية لضمان توافقها مع احتياجاتهم العملية</w:t>
      </w:r>
      <w:r w:rsidRPr="009509E8">
        <w:rPr>
          <w:rFonts w:ascii="Simplified Arabic" w:hAnsi="Simplified Arabic" w:cs="Simplified Arabic" w:hint="cs"/>
          <w:color w:val="000000"/>
          <w:sz w:val="28"/>
          <w:szCs w:val="28"/>
        </w:rPr>
        <w:t>.</w:t>
      </w:r>
    </w:p>
    <w:p w14:paraId="3A05E508" w14:textId="23FA7E1D" w:rsidR="009509E8" w:rsidRPr="00EA10AB" w:rsidRDefault="009509E8" w:rsidP="00EA10AB">
      <w:pPr>
        <w:pStyle w:val="ListParagraph"/>
        <w:numPr>
          <w:ilvl w:val="1"/>
          <w:numId w:val="65"/>
        </w:numPr>
        <w:bidi/>
        <w:spacing w:before="100" w:beforeAutospacing="1" w:after="100" w:afterAutospacing="1"/>
        <w:outlineLvl w:val="2"/>
        <w:rPr>
          <w:rFonts w:ascii="Simplified Arabic" w:hAnsi="Simplified Arabic" w:cs="Simplified Arabic" w:hint="cs"/>
          <w:color w:val="000000"/>
          <w:sz w:val="28"/>
          <w:szCs w:val="28"/>
        </w:rPr>
      </w:pPr>
      <w:bookmarkStart w:id="62" w:name="_Toc192544041"/>
      <w:r w:rsidRPr="00EA10AB">
        <w:rPr>
          <w:rFonts w:ascii="Simplified Arabic" w:hAnsi="Simplified Arabic" w:cs="Simplified Arabic" w:hint="cs"/>
          <w:color w:val="000000"/>
          <w:sz w:val="28"/>
          <w:szCs w:val="28"/>
          <w:rtl/>
        </w:rPr>
        <w:t>تعزيز استخدام الأساليب التفاعلية في التدريب</w:t>
      </w:r>
      <w:r w:rsidRPr="00EA10AB">
        <w:rPr>
          <w:rFonts w:ascii="Simplified Arabic" w:hAnsi="Simplified Arabic" w:cs="Simplified Arabic" w:hint="cs"/>
          <w:color w:val="000000"/>
          <w:sz w:val="28"/>
          <w:szCs w:val="28"/>
        </w:rPr>
        <w:t>:</w:t>
      </w:r>
      <w:bookmarkEnd w:id="62"/>
    </w:p>
    <w:p w14:paraId="0F303342" w14:textId="77777777" w:rsidR="009509E8" w:rsidRPr="009509E8" w:rsidRDefault="009509E8" w:rsidP="009509E8">
      <w:pPr>
        <w:numPr>
          <w:ilvl w:val="0"/>
          <w:numId w:val="48"/>
        </w:numPr>
        <w:bidi/>
        <w:spacing w:before="100" w:beforeAutospacing="1" w:after="100" w:afterAutospacing="1"/>
        <w:rPr>
          <w:rFonts w:ascii="Simplified Arabic" w:hAnsi="Simplified Arabic" w:cs="Simplified Arabic" w:hint="cs"/>
          <w:color w:val="000000"/>
          <w:sz w:val="28"/>
          <w:szCs w:val="28"/>
        </w:rPr>
      </w:pPr>
      <w:r w:rsidRPr="009509E8">
        <w:rPr>
          <w:rFonts w:ascii="Simplified Arabic" w:hAnsi="Simplified Arabic" w:cs="Simplified Arabic" w:hint="cs"/>
          <w:color w:val="000000"/>
          <w:sz w:val="28"/>
          <w:szCs w:val="28"/>
          <w:rtl/>
        </w:rPr>
        <w:t>استخدام ورش العمل والتدريب العملي بدلاً من المحاضرات النظرية لضمان زيادة التفاعل والتطبيق العملي</w:t>
      </w:r>
      <w:r w:rsidRPr="009509E8">
        <w:rPr>
          <w:rFonts w:ascii="Simplified Arabic" w:hAnsi="Simplified Arabic" w:cs="Simplified Arabic" w:hint="cs"/>
          <w:color w:val="000000"/>
          <w:sz w:val="28"/>
          <w:szCs w:val="28"/>
        </w:rPr>
        <w:t>.</w:t>
      </w:r>
    </w:p>
    <w:p w14:paraId="472B2C2A" w14:textId="77777777" w:rsidR="009509E8" w:rsidRPr="009509E8" w:rsidRDefault="009509E8" w:rsidP="009509E8">
      <w:pPr>
        <w:numPr>
          <w:ilvl w:val="0"/>
          <w:numId w:val="48"/>
        </w:numPr>
        <w:bidi/>
        <w:spacing w:before="100" w:beforeAutospacing="1" w:after="100" w:afterAutospacing="1"/>
        <w:rPr>
          <w:rFonts w:ascii="Simplified Arabic" w:hAnsi="Simplified Arabic" w:cs="Simplified Arabic" w:hint="cs"/>
          <w:color w:val="000000"/>
          <w:sz w:val="28"/>
          <w:szCs w:val="28"/>
        </w:rPr>
      </w:pPr>
      <w:r w:rsidRPr="009509E8">
        <w:rPr>
          <w:rFonts w:ascii="Simplified Arabic" w:hAnsi="Simplified Arabic" w:cs="Simplified Arabic" w:hint="cs"/>
          <w:color w:val="000000"/>
          <w:sz w:val="28"/>
          <w:szCs w:val="28"/>
          <w:rtl/>
        </w:rPr>
        <w:t>تعزيز التعلم القائم على المشروعات والذي يسمح للموظفين بتطبيق ما تعلموه في سيناريوهات واقعية</w:t>
      </w:r>
      <w:r w:rsidRPr="009509E8">
        <w:rPr>
          <w:rFonts w:ascii="Simplified Arabic" w:hAnsi="Simplified Arabic" w:cs="Simplified Arabic" w:hint="cs"/>
          <w:color w:val="000000"/>
          <w:sz w:val="28"/>
          <w:szCs w:val="28"/>
        </w:rPr>
        <w:t>.</w:t>
      </w:r>
    </w:p>
    <w:p w14:paraId="5E4A2225" w14:textId="3E38AC4B" w:rsidR="009509E8" w:rsidRPr="00EA10AB" w:rsidRDefault="009509E8" w:rsidP="00EA10AB">
      <w:pPr>
        <w:pStyle w:val="ListParagraph"/>
        <w:numPr>
          <w:ilvl w:val="1"/>
          <w:numId w:val="65"/>
        </w:numPr>
        <w:bidi/>
        <w:spacing w:before="100" w:beforeAutospacing="1" w:after="100" w:afterAutospacing="1"/>
        <w:outlineLvl w:val="2"/>
        <w:rPr>
          <w:rFonts w:ascii="Simplified Arabic" w:hAnsi="Simplified Arabic" w:cs="Simplified Arabic" w:hint="cs"/>
          <w:color w:val="000000"/>
          <w:sz w:val="28"/>
          <w:szCs w:val="28"/>
        </w:rPr>
      </w:pPr>
      <w:bookmarkStart w:id="63" w:name="_Toc192544042"/>
      <w:r w:rsidRPr="00EA10AB">
        <w:rPr>
          <w:rFonts w:ascii="Simplified Arabic" w:hAnsi="Simplified Arabic" w:cs="Simplified Arabic" w:hint="cs"/>
          <w:color w:val="000000"/>
          <w:sz w:val="28"/>
          <w:szCs w:val="28"/>
          <w:rtl/>
        </w:rPr>
        <w:t>توفير دعم إداري أكبر للتدريب</w:t>
      </w:r>
      <w:r w:rsidRPr="00EA10AB">
        <w:rPr>
          <w:rFonts w:ascii="Simplified Arabic" w:hAnsi="Simplified Arabic" w:cs="Simplified Arabic" w:hint="cs"/>
          <w:color w:val="000000"/>
          <w:sz w:val="28"/>
          <w:szCs w:val="28"/>
        </w:rPr>
        <w:t>:</w:t>
      </w:r>
      <w:bookmarkEnd w:id="63"/>
    </w:p>
    <w:p w14:paraId="5D0CCBF1" w14:textId="77777777" w:rsidR="009509E8" w:rsidRPr="009509E8" w:rsidRDefault="009509E8" w:rsidP="009509E8">
      <w:pPr>
        <w:numPr>
          <w:ilvl w:val="0"/>
          <w:numId w:val="49"/>
        </w:numPr>
        <w:bidi/>
        <w:spacing w:before="100" w:beforeAutospacing="1" w:after="100" w:afterAutospacing="1"/>
        <w:rPr>
          <w:rFonts w:ascii="Simplified Arabic" w:hAnsi="Simplified Arabic" w:cs="Simplified Arabic" w:hint="cs"/>
          <w:color w:val="000000"/>
          <w:sz w:val="28"/>
          <w:szCs w:val="28"/>
        </w:rPr>
      </w:pPr>
      <w:r w:rsidRPr="009509E8">
        <w:rPr>
          <w:rFonts w:ascii="Simplified Arabic" w:hAnsi="Simplified Arabic" w:cs="Simplified Arabic" w:hint="cs"/>
          <w:color w:val="000000"/>
          <w:sz w:val="28"/>
          <w:szCs w:val="28"/>
          <w:rtl/>
        </w:rPr>
        <w:t>تشجيع الموظفين على حضور الدورات التدريبية من خلال توفير الوقت الكافي والمحفزات المالية والمعنوية</w:t>
      </w:r>
      <w:r w:rsidRPr="009509E8">
        <w:rPr>
          <w:rFonts w:ascii="Simplified Arabic" w:hAnsi="Simplified Arabic" w:cs="Simplified Arabic" w:hint="cs"/>
          <w:color w:val="000000"/>
          <w:sz w:val="28"/>
          <w:szCs w:val="28"/>
        </w:rPr>
        <w:t>.</w:t>
      </w:r>
    </w:p>
    <w:p w14:paraId="4EF8C8F9" w14:textId="77777777" w:rsidR="009509E8" w:rsidRPr="009509E8" w:rsidRDefault="009509E8" w:rsidP="009509E8">
      <w:pPr>
        <w:numPr>
          <w:ilvl w:val="0"/>
          <w:numId w:val="49"/>
        </w:numPr>
        <w:bidi/>
        <w:spacing w:before="100" w:beforeAutospacing="1" w:after="100" w:afterAutospacing="1"/>
        <w:rPr>
          <w:rFonts w:ascii="Simplified Arabic" w:hAnsi="Simplified Arabic" w:cs="Simplified Arabic" w:hint="cs"/>
          <w:color w:val="000000"/>
          <w:sz w:val="28"/>
          <w:szCs w:val="28"/>
        </w:rPr>
      </w:pPr>
      <w:r w:rsidRPr="009509E8">
        <w:rPr>
          <w:rFonts w:ascii="Simplified Arabic" w:hAnsi="Simplified Arabic" w:cs="Simplified Arabic" w:hint="cs"/>
          <w:color w:val="000000"/>
          <w:sz w:val="28"/>
          <w:szCs w:val="28"/>
          <w:rtl/>
        </w:rPr>
        <w:t>تخصيص ميزانية تدريبية مستقلة لضمان توفير برامج تدريبية عالية الجودة</w:t>
      </w:r>
      <w:r w:rsidRPr="009509E8">
        <w:rPr>
          <w:rFonts w:ascii="Simplified Arabic" w:hAnsi="Simplified Arabic" w:cs="Simplified Arabic" w:hint="cs"/>
          <w:color w:val="000000"/>
          <w:sz w:val="28"/>
          <w:szCs w:val="28"/>
        </w:rPr>
        <w:t>.</w:t>
      </w:r>
    </w:p>
    <w:p w14:paraId="3942CBEE" w14:textId="5FDB21CA" w:rsidR="009509E8" w:rsidRPr="00EA10AB" w:rsidRDefault="009509E8" w:rsidP="00EA10AB">
      <w:pPr>
        <w:pStyle w:val="ListParagraph"/>
        <w:numPr>
          <w:ilvl w:val="1"/>
          <w:numId w:val="65"/>
        </w:numPr>
        <w:bidi/>
        <w:spacing w:before="100" w:beforeAutospacing="1" w:after="100" w:afterAutospacing="1"/>
        <w:outlineLvl w:val="2"/>
        <w:rPr>
          <w:rFonts w:ascii="Simplified Arabic" w:hAnsi="Simplified Arabic" w:cs="Simplified Arabic" w:hint="cs"/>
          <w:color w:val="000000"/>
          <w:sz w:val="28"/>
          <w:szCs w:val="28"/>
        </w:rPr>
      </w:pPr>
      <w:bookmarkStart w:id="64" w:name="_Toc192544043"/>
      <w:r w:rsidRPr="00EA10AB">
        <w:rPr>
          <w:rFonts w:ascii="Simplified Arabic" w:hAnsi="Simplified Arabic" w:cs="Simplified Arabic" w:hint="cs"/>
          <w:color w:val="000000"/>
          <w:sz w:val="28"/>
          <w:szCs w:val="28"/>
          <w:rtl/>
        </w:rPr>
        <w:t>تحسين عمليات التقييم لقياس أثر التدريب</w:t>
      </w:r>
      <w:r w:rsidRPr="00EA10AB">
        <w:rPr>
          <w:rFonts w:ascii="Simplified Arabic" w:hAnsi="Simplified Arabic" w:cs="Simplified Arabic" w:hint="cs"/>
          <w:color w:val="000000"/>
          <w:sz w:val="28"/>
          <w:szCs w:val="28"/>
        </w:rPr>
        <w:t>:</w:t>
      </w:r>
      <w:bookmarkEnd w:id="64"/>
    </w:p>
    <w:p w14:paraId="52962A46" w14:textId="77777777" w:rsidR="009509E8" w:rsidRPr="009509E8" w:rsidRDefault="009509E8" w:rsidP="009509E8">
      <w:pPr>
        <w:numPr>
          <w:ilvl w:val="0"/>
          <w:numId w:val="50"/>
        </w:numPr>
        <w:bidi/>
        <w:spacing w:before="100" w:beforeAutospacing="1" w:after="100" w:afterAutospacing="1"/>
        <w:rPr>
          <w:rFonts w:ascii="Simplified Arabic" w:hAnsi="Simplified Arabic" w:cs="Simplified Arabic" w:hint="cs"/>
          <w:color w:val="000000"/>
          <w:sz w:val="28"/>
          <w:szCs w:val="28"/>
        </w:rPr>
      </w:pPr>
      <w:r w:rsidRPr="009509E8">
        <w:rPr>
          <w:rFonts w:ascii="Simplified Arabic" w:hAnsi="Simplified Arabic" w:cs="Simplified Arabic" w:hint="cs"/>
          <w:color w:val="000000"/>
          <w:sz w:val="28"/>
          <w:szCs w:val="28"/>
          <w:rtl/>
        </w:rPr>
        <w:t>تطبيق استراتيجيات تقييم منتظمة تشمل تحليل الأداء قبل وبعد التدريب، والاختبارات العملية، واستطلاعات الرأي</w:t>
      </w:r>
      <w:r w:rsidRPr="009509E8">
        <w:rPr>
          <w:rFonts w:ascii="Simplified Arabic" w:hAnsi="Simplified Arabic" w:cs="Simplified Arabic" w:hint="cs"/>
          <w:color w:val="000000"/>
          <w:sz w:val="28"/>
          <w:szCs w:val="28"/>
        </w:rPr>
        <w:t>.</w:t>
      </w:r>
    </w:p>
    <w:p w14:paraId="65E09DD6" w14:textId="77777777" w:rsidR="009509E8" w:rsidRPr="009509E8" w:rsidRDefault="009509E8" w:rsidP="009509E8">
      <w:pPr>
        <w:numPr>
          <w:ilvl w:val="0"/>
          <w:numId w:val="50"/>
        </w:numPr>
        <w:bidi/>
        <w:spacing w:before="100" w:beforeAutospacing="1" w:after="100" w:afterAutospacing="1"/>
        <w:rPr>
          <w:rFonts w:ascii="Simplified Arabic" w:hAnsi="Simplified Arabic" w:cs="Simplified Arabic" w:hint="cs"/>
          <w:color w:val="000000"/>
          <w:sz w:val="28"/>
          <w:szCs w:val="28"/>
        </w:rPr>
      </w:pPr>
      <w:r w:rsidRPr="009509E8">
        <w:rPr>
          <w:rFonts w:ascii="Simplified Arabic" w:hAnsi="Simplified Arabic" w:cs="Simplified Arabic" w:hint="cs"/>
          <w:color w:val="000000"/>
          <w:sz w:val="28"/>
          <w:szCs w:val="28"/>
          <w:rtl/>
        </w:rPr>
        <w:t>تطوير مؤشرات أداء</w:t>
      </w:r>
      <w:r w:rsidRPr="009509E8">
        <w:rPr>
          <w:rFonts w:ascii="Simplified Arabic" w:hAnsi="Simplified Arabic" w:cs="Simplified Arabic" w:hint="cs"/>
          <w:color w:val="000000"/>
          <w:sz w:val="28"/>
          <w:szCs w:val="28"/>
        </w:rPr>
        <w:t xml:space="preserve"> KPI </w:t>
      </w:r>
      <w:r w:rsidRPr="009509E8">
        <w:rPr>
          <w:rFonts w:ascii="Simplified Arabic" w:hAnsi="Simplified Arabic" w:cs="Simplified Arabic" w:hint="cs"/>
          <w:color w:val="000000"/>
          <w:sz w:val="28"/>
          <w:szCs w:val="28"/>
          <w:rtl/>
        </w:rPr>
        <w:t>لقياس مدى نجاح التدريب وتأثيره على الإنتاجية</w:t>
      </w:r>
      <w:r w:rsidRPr="009509E8">
        <w:rPr>
          <w:rFonts w:ascii="Simplified Arabic" w:hAnsi="Simplified Arabic" w:cs="Simplified Arabic" w:hint="cs"/>
          <w:color w:val="000000"/>
          <w:sz w:val="28"/>
          <w:szCs w:val="28"/>
        </w:rPr>
        <w:t>.</w:t>
      </w:r>
    </w:p>
    <w:p w14:paraId="751415D9" w14:textId="1FD41485" w:rsidR="009509E8" w:rsidRPr="00EA10AB" w:rsidRDefault="009509E8" w:rsidP="00EA10AB">
      <w:pPr>
        <w:pStyle w:val="ListParagraph"/>
        <w:numPr>
          <w:ilvl w:val="1"/>
          <w:numId w:val="65"/>
        </w:numPr>
        <w:bidi/>
        <w:spacing w:before="100" w:beforeAutospacing="1" w:after="100" w:afterAutospacing="1"/>
        <w:outlineLvl w:val="2"/>
        <w:rPr>
          <w:rFonts w:ascii="Simplified Arabic" w:hAnsi="Simplified Arabic" w:cs="Simplified Arabic" w:hint="cs"/>
          <w:color w:val="000000"/>
          <w:sz w:val="28"/>
          <w:szCs w:val="28"/>
        </w:rPr>
      </w:pPr>
      <w:bookmarkStart w:id="65" w:name="_Toc192544044"/>
      <w:r w:rsidRPr="00EA10AB">
        <w:rPr>
          <w:rFonts w:ascii="Simplified Arabic" w:hAnsi="Simplified Arabic" w:cs="Simplified Arabic" w:hint="cs"/>
          <w:color w:val="000000"/>
          <w:sz w:val="28"/>
          <w:szCs w:val="28"/>
          <w:rtl/>
        </w:rPr>
        <w:t>دمج التكنولوجيا في برامج التدريب</w:t>
      </w:r>
      <w:r w:rsidRPr="00EA10AB">
        <w:rPr>
          <w:rFonts w:ascii="Simplified Arabic" w:hAnsi="Simplified Arabic" w:cs="Simplified Arabic" w:hint="cs"/>
          <w:color w:val="000000"/>
          <w:sz w:val="28"/>
          <w:szCs w:val="28"/>
        </w:rPr>
        <w:t>:</w:t>
      </w:r>
      <w:bookmarkEnd w:id="65"/>
    </w:p>
    <w:p w14:paraId="1E971062" w14:textId="77777777" w:rsidR="009509E8" w:rsidRPr="009509E8" w:rsidRDefault="009509E8" w:rsidP="009509E8">
      <w:pPr>
        <w:numPr>
          <w:ilvl w:val="0"/>
          <w:numId w:val="51"/>
        </w:numPr>
        <w:bidi/>
        <w:spacing w:before="100" w:beforeAutospacing="1" w:after="100" w:afterAutospacing="1"/>
        <w:rPr>
          <w:rFonts w:ascii="Simplified Arabic" w:hAnsi="Simplified Arabic" w:cs="Simplified Arabic" w:hint="cs"/>
          <w:color w:val="000000"/>
          <w:sz w:val="28"/>
          <w:szCs w:val="28"/>
        </w:rPr>
      </w:pPr>
      <w:r w:rsidRPr="009509E8">
        <w:rPr>
          <w:rFonts w:ascii="Simplified Arabic" w:hAnsi="Simplified Arabic" w:cs="Simplified Arabic" w:hint="cs"/>
          <w:color w:val="000000"/>
          <w:sz w:val="28"/>
          <w:szCs w:val="28"/>
          <w:rtl/>
        </w:rPr>
        <w:t>تعزيز التعلم الإلكتروني وتوفير الدورات التدريبية عبر الإنترنت لزيادة المرونة وسهولة الوصول</w:t>
      </w:r>
      <w:r w:rsidRPr="009509E8">
        <w:rPr>
          <w:rFonts w:ascii="Simplified Arabic" w:hAnsi="Simplified Arabic" w:cs="Simplified Arabic" w:hint="cs"/>
          <w:color w:val="000000"/>
          <w:sz w:val="28"/>
          <w:szCs w:val="28"/>
        </w:rPr>
        <w:t>.</w:t>
      </w:r>
    </w:p>
    <w:p w14:paraId="245C3E78" w14:textId="77777777" w:rsidR="009509E8" w:rsidRPr="009509E8" w:rsidRDefault="009509E8" w:rsidP="009509E8">
      <w:pPr>
        <w:numPr>
          <w:ilvl w:val="0"/>
          <w:numId w:val="51"/>
        </w:numPr>
        <w:bidi/>
        <w:spacing w:before="100" w:beforeAutospacing="1" w:after="100" w:afterAutospacing="1"/>
        <w:rPr>
          <w:rFonts w:ascii="Simplified Arabic" w:hAnsi="Simplified Arabic" w:cs="Simplified Arabic" w:hint="cs"/>
          <w:color w:val="000000"/>
          <w:sz w:val="28"/>
          <w:szCs w:val="28"/>
        </w:rPr>
      </w:pPr>
      <w:r w:rsidRPr="009509E8">
        <w:rPr>
          <w:rFonts w:ascii="Simplified Arabic" w:hAnsi="Simplified Arabic" w:cs="Simplified Arabic" w:hint="cs"/>
          <w:color w:val="000000"/>
          <w:sz w:val="28"/>
          <w:szCs w:val="28"/>
          <w:rtl/>
        </w:rPr>
        <w:t>استخدام الذكاء الاصطناعي في تصميم برامج تدريبية ذكية تتكيف مع احتياجات الموظفين الفردية</w:t>
      </w:r>
      <w:r w:rsidRPr="009509E8">
        <w:rPr>
          <w:rFonts w:ascii="Simplified Arabic" w:hAnsi="Simplified Arabic" w:cs="Simplified Arabic" w:hint="cs"/>
          <w:color w:val="000000"/>
          <w:sz w:val="28"/>
          <w:szCs w:val="28"/>
        </w:rPr>
        <w:t>.</w:t>
      </w:r>
    </w:p>
    <w:p w14:paraId="01D54449" w14:textId="5BA744B3" w:rsidR="009509E8" w:rsidRPr="00EA10AB" w:rsidRDefault="009509E8" w:rsidP="00EA10AB">
      <w:pPr>
        <w:pStyle w:val="ListParagraph"/>
        <w:numPr>
          <w:ilvl w:val="1"/>
          <w:numId w:val="65"/>
        </w:numPr>
        <w:bidi/>
        <w:spacing w:before="100" w:beforeAutospacing="1" w:after="100" w:afterAutospacing="1"/>
        <w:outlineLvl w:val="2"/>
        <w:rPr>
          <w:rFonts w:ascii="Simplified Arabic" w:hAnsi="Simplified Arabic" w:cs="Simplified Arabic" w:hint="cs"/>
          <w:color w:val="000000"/>
          <w:sz w:val="28"/>
          <w:szCs w:val="28"/>
        </w:rPr>
      </w:pPr>
      <w:bookmarkStart w:id="66" w:name="_Toc192544045"/>
      <w:r w:rsidRPr="00EA10AB">
        <w:rPr>
          <w:rFonts w:ascii="Simplified Arabic" w:hAnsi="Simplified Arabic" w:cs="Simplified Arabic" w:hint="cs"/>
          <w:color w:val="000000"/>
          <w:sz w:val="28"/>
          <w:szCs w:val="28"/>
          <w:rtl/>
        </w:rPr>
        <w:t>تطوير ثقافة التعلم المستمر داخل المؤسسات</w:t>
      </w:r>
      <w:r w:rsidRPr="00EA10AB">
        <w:rPr>
          <w:rFonts w:ascii="Simplified Arabic" w:hAnsi="Simplified Arabic" w:cs="Simplified Arabic" w:hint="cs"/>
          <w:color w:val="000000"/>
          <w:sz w:val="28"/>
          <w:szCs w:val="28"/>
        </w:rPr>
        <w:t>:</w:t>
      </w:r>
      <w:bookmarkEnd w:id="66"/>
    </w:p>
    <w:p w14:paraId="6DA94AF5" w14:textId="77777777" w:rsidR="009509E8" w:rsidRPr="009509E8" w:rsidRDefault="009509E8" w:rsidP="009509E8">
      <w:pPr>
        <w:numPr>
          <w:ilvl w:val="0"/>
          <w:numId w:val="52"/>
        </w:numPr>
        <w:bidi/>
        <w:spacing w:before="100" w:beforeAutospacing="1" w:after="100" w:afterAutospacing="1"/>
        <w:rPr>
          <w:rFonts w:ascii="Simplified Arabic" w:hAnsi="Simplified Arabic" w:cs="Simplified Arabic" w:hint="cs"/>
          <w:color w:val="000000"/>
          <w:sz w:val="28"/>
          <w:szCs w:val="28"/>
        </w:rPr>
      </w:pPr>
      <w:r w:rsidRPr="009509E8">
        <w:rPr>
          <w:rFonts w:ascii="Simplified Arabic" w:hAnsi="Simplified Arabic" w:cs="Simplified Arabic" w:hint="cs"/>
          <w:color w:val="000000"/>
          <w:sz w:val="28"/>
          <w:szCs w:val="28"/>
          <w:rtl/>
        </w:rPr>
        <w:t>تعزيز بيئة عمل تشجع التعلم المستمر والتطوير الذاتي من خلال إتاحة فرص تدريب منتظمة</w:t>
      </w:r>
      <w:r w:rsidRPr="009509E8">
        <w:rPr>
          <w:rFonts w:ascii="Simplified Arabic" w:hAnsi="Simplified Arabic" w:cs="Simplified Arabic" w:hint="cs"/>
          <w:color w:val="000000"/>
          <w:sz w:val="28"/>
          <w:szCs w:val="28"/>
        </w:rPr>
        <w:t>.</w:t>
      </w:r>
    </w:p>
    <w:p w14:paraId="24270531" w14:textId="115477F5" w:rsidR="009509E8" w:rsidRPr="009509E8" w:rsidRDefault="009509E8" w:rsidP="00EA10AB">
      <w:pPr>
        <w:numPr>
          <w:ilvl w:val="0"/>
          <w:numId w:val="52"/>
        </w:numPr>
        <w:bidi/>
        <w:spacing w:before="100" w:beforeAutospacing="1" w:after="100" w:afterAutospacing="1"/>
        <w:rPr>
          <w:rFonts w:ascii="Simplified Arabic" w:hAnsi="Simplified Arabic" w:cs="Simplified Arabic" w:hint="cs"/>
          <w:color w:val="000000"/>
          <w:sz w:val="28"/>
          <w:szCs w:val="28"/>
        </w:rPr>
      </w:pPr>
      <w:r w:rsidRPr="009509E8">
        <w:rPr>
          <w:rFonts w:ascii="Simplified Arabic" w:hAnsi="Simplified Arabic" w:cs="Simplified Arabic" w:hint="cs"/>
          <w:color w:val="000000"/>
          <w:sz w:val="28"/>
          <w:szCs w:val="28"/>
          <w:rtl/>
        </w:rPr>
        <w:t>ربط برامج التدريب بمسارات الترقية الوظيفية لزيادة التحفيز على المشاركة</w:t>
      </w:r>
      <w:r w:rsidRPr="009509E8">
        <w:rPr>
          <w:rFonts w:ascii="Simplified Arabic" w:hAnsi="Simplified Arabic" w:cs="Simplified Arabic" w:hint="cs"/>
          <w:color w:val="000000"/>
          <w:sz w:val="28"/>
          <w:szCs w:val="28"/>
        </w:rPr>
        <w:t>.</w:t>
      </w:r>
    </w:p>
    <w:p w14:paraId="07FF0078" w14:textId="77777777" w:rsidR="009509E8" w:rsidRPr="009509E8" w:rsidRDefault="009509E8" w:rsidP="009348F8">
      <w:pPr>
        <w:bidi/>
        <w:spacing w:before="100" w:beforeAutospacing="1" w:after="100" w:afterAutospacing="1"/>
        <w:outlineLvl w:val="0"/>
        <w:rPr>
          <w:rFonts w:ascii="Simplified Arabic" w:hAnsi="Simplified Arabic" w:cs="Simplified Arabic" w:hint="cs"/>
          <w:color w:val="000000"/>
          <w:kern w:val="36"/>
          <w:sz w:val="28"/>
          <w:szCs w:val="28"/>
        </w:rPr>
      </w:pPr>
      <w:bookmarkStart w:id="67" w:name="_Toc192544046"/>
      <w:bookmarkStart w:id="68" w:name="_Toc192544959"/>
      <w:r w:rsidRPr="009509E8">
        <w:rPr>
          <w:rFonts w:ascii="Simplified Arabic" w:hAnsi="Simplified Arabic" w:cs="Simplified Arabic" w:hint="cs"/>
          <w:color w:val="000000"/>
          <w:kern w:val="36"/>
          <w:sz w:val="28"/>
          <w:szCs w:val="28"/>
          <w:rtl/>
        </w:rPr>
        <w:lastRenderedPageBreak/>
        <w:t>الخاتمة</w:t>
      </w:r>
      <w:bookmarkEnd w:id="67"/>
      <w:bookmarkEnd w:id="68"/>
    </w:p>
    <w:p w14:paraId="5CC1C300" w14:textId="77777777" w:rsidR="009509E8" w:rsidRPr="009509E8" w:rsidRDefault="009509E8" w:rsidP="009509E8">
      <w:pPr>
        <w:bidi/>
        <w:spacing w:before="100" w:beforeAutospacing="1" w:after="100" w:afterAutospacing="1"/>
        <w:rPr>
          <w:rFonts w:ascii="Simplified Arabic" w:hAnsi="Simplified Arabic" w:cs="Simplified Arabic" w:hint="cs"/>
          <w:color w:val="000000"/>
          <w:sz w:val="28"/>
          <w:szCs w:val="28"/>
        </w:rPr>
      </w:pPr>
      <w:r w:rsidRPr="009509E8">
        <w:rPr>
          <w:rFonts w:ascii="Simplified Arabic" w:hAnsi="Simplified Arabic" w:cs="Simplified Arabic" w:hint="cs"/>
          <w:color w:val="000000"/>
          <w:sz w:val="28"/>
          <w:szCs w:val="28"/>
          <w:rtl/>
        </w:rPr>
        <w:t>أكدت هذه الدراسة أن برامج التدريب والتطوير تلعب دورًا أساسيًا في تحسين الأداء الوظيفي للموظفين في المؤسسات التعليمية</w:t>
      </w:r>
      <w:r w:rsidRPr="009509E8">
        <w:rPr>
          <w:rFonts w:ascii="Simplified Arabic" w:hAnsi="Simplified Arabic" w:cs="Simplified Arabic" w:hint="cs"/>
          <w:color w:val="000000"/>
          <w:sz w:val="28"/>
          <w:szCs w:val="28"/>
        </w:rPr>
        <w:t>. </w:t>
      </w:r>
      <w:r w:rsidRPr="009509E8">
        <w:rPr>
          <w:rFonts w:ascii="Simplified Arabic" w:hAnsi="Simplified Arabic" w:cs="Simplified Arabic" w:hint="cs"/>
          <w:color w:val="000000"/>
          <w:sz w:val="28"/>
          <w:szCs w:val="28"/>
          <w:rtl/>
        </w:rPr>
        <w:t>كما أظهرت النتائج أن التصميم الفعّال للبرامج، والدعم الإداري القوي، وطرق التقييم الدقيقة هي العوامل الرئيسية التي تضمن نجاح هذه البرامج في تحقيق أهدافها</w:t>
      </w:r>
      <w:r w:rsidRPr="009509E8">
        <w:rPr>
          <w:rFonts w:ascii="Simplified Arabic" w:hAnsi="Simplified Arabic" w:cs="Simplified Arabic" w:hint="cs"/>
          <w:color w:val="000000"/>
          <w:sz w:val="28"/>
          <w:szCs w:val="28"/>
        </w:rPr>
        <w:t>.</w:t>
      </w:r>
    </w:p>
    <w:p w14:paraId="1062B4D0" w14:textId="77777777" w:rsidR="009509E8" w:rsidRPr="009509E8" w:rsidRDefault="009509E8" w:rsidP="009509E8">
      <w:pPr>
        <w:bidi/>
        <w:spacing w:before="100" w:beforeAutospacing="1" w:after="100" w:afterAutospacing="1"/>
        <w:rPr>
          <w:rFonts w:ascii="Simplified Arabic" w:hAnsi="Simplified Arabic" w:cs="Simplified Arabic" w:hint="cs"/>
          <w:color w:val="000000"/>
          <w:sz w:val="28"/>
          <w:szCs w:val="28"/>
        </w:rPr>
      </w:pPr>
      <w:r w:rsidRPr="009509E8">
        <w:rPr>
          <w:rFonts w:ascii="Simplified Arabic" w:hAnsi="Simplified Arabic" w:cs="Simplified Arabic" w:hint="cs"/>
          <w:color w:val="000000"/>
          <w:sz w:val="28"/>
          <w:szCs w:val="28"/>
          <w:rtl/>
        </w:rPr>
        <w:t>بناءً على هذه النتائج، يمكن للمؤسسات التعليمية تحسين استراتيجيات التدريب من خلال تصميم برامج أكثر تخصيصًا، وتعزيز أساليب التعلم التفاعلية، وتوفير دعم إداري قوي، وتحسين تقييم فعالية البرامج، مما يساهم في تحقيق أداء وظيفي متميز ورفع جودة التعليم بشكل عام</w:t>
      </w:r>
    </w:p>
    <w:p w14:paraId="4898068E" w14:textId="77777777" w:rsidR="004163C7" w:rsidRPr="009509E8" w:rsidRDefault="004163C7" w:rsidP="009509E8">
      <w:pPr>
        <w:bidi/>
        <w:rPr>
          <w:rFonts w:ascii="Simplified Arabic" w:hAnsi="Simplified Arabic" w:cs="Simplified Arabic" w:hint="cs"/>
          <w:sz w:val="28"/>
          <w:szCs w:val="28"/>
          <w:u w:val="single"/>
          <w:rtl/>
        </w:rPr>
      </w:pPr>
    </w:p>
    <w:p w14:paraId="03B2D131" w14:textId="77777777" w:rsidR="00BC094B" w:rsidRDefault="00BC094B" w:rsidP="00D22171">
      <w:pPr>
        <w:rPr>
          <w:rFonts w:ascii="Sakkal Majalla" w:hAnsi="Sakkal Majalla" w:cs="Sakkal Majalla"/>
          <w:sz w:val="28"/>
          <w:szCs w:val="28"/>
          <w:u w:val="single"/>
          <w:rtl/>
        </w:rPr>
      </w:pPr>
    </w:p>
    <w:p w14:paraId="55E41052" w14:textId="77777777" w:rsidR="00BC094B" w:rsidRDefault="00BC094B" w:rsidP="00D22171">
      <w:pPr>
        <w:rPr>
          <w:rFonts w:ascii="Sakkal Majalla" w:hAnsi="Sakkal Majalla" w:cs="Sakkal Majalla"/>
          <w:sz w:val="28"/>
          <w:szCs w:val="28"/>
          <w:u w:val="single"/>
          <w:rtl/>
        </w:rPr>
      </w:pPr>
    </w:p>
    <w:p w14:paraId="77EAB5FA" w14:textId="77777777" w:rsidR="00EA10AB" w:rsidRDefault="00EA10AB" w:rsidP="00D22171">
      <w:pPr>
        <w:rPr>
          <w:rFonts w:ascii="Sakkal Majalla" w:hAnsi="Sakkal Majalla" w:cs="Sakkal Majalla"/>
          <w:sz w:val="28"/>
          <w:szCs w:val="28"/>
          <w:u w:val="single"/>
          <w:rtl/>
        </w:rPr>
      </w:pPr>
    </w:p>
    <w:p w14:paraId="70331B2C" w14:textId="77777777" w:rsidR="00EA10AB" w:rsidRDefault="00EA10AB" w:rsidP="00D22171">
      <w:pPr>
        <w:rPr>
          <w:rFonts w:ascii="Sakkal Majalla" w:hAnsi="Sakkal Majalla" w:cs="Sakkal Majalla"/>
          <w:sz w:val="28"/>
          <w:szCs w:val="28"/>
          <w:u w:val="single"/>
          <w:rtl/>
        </w:rPr>
      </w:pPr>
    </w:p>
    <w:p w14:paraId="51AC26DE" w14:textId="77777777" w:rsidR="00EA10AB" w:rsidRDefault="00EA10AB" w:rsidP="00D22171">
      <w:pPr>
        <w:rPr>
          <w:rFonts w:ascii="Sakkal Majalla" w:hAnsi="Sakkal Majalla" w:cs="Sakkal Majalla"/>
          <w:sz w:val="28"/>
          <w:szCs w:val="28"/>
          <w:u w:val="single"/>
          <w:rtl/>
        </w:rPr>
      </w:pPr>
    </w:p>
    <w:p w14:paraId="6774F318" w14:textId="77777777" w:rsidR="00EA10AB" w:rsidRDefault="00EA10AB" w:rsidP="00D22171">
      <w:pPr>
        <w:rPr>
          <w:rFonts w:ascii="Sakkal Majalla" w:hAnsi="Sakkal Majalla" w:cs="Sakkal Majalla"/>
          <w:sz w:val="28"/>
          <w:szCs w:val="28"/>
          <w:u w:val="single"/>
          <w:rtl/>
        </w:rPr>
      </w:pPr>
    </w:p>
    <w:p w14:paraId="446EC483" w14:textId="77777777" w:rsidR="00EA10AB" w:rsidRDefault="00EA10AB" w:rsidP="00D22171">
      <w:pPr>
        <w:rPr>
          <w:rFonts w:ascii="Sakkal Majalla" w:hAnsi="Sakkal Majalla" w:cs="Sakkal Majalla"/>
          <w:sz w:val="28"/>
          <w:szCs w:val="28"/>
          <w:u w:val="single"/>
          <w:rtl/>
        </w:rPr>
      </w:pPr>
    </w:p>
    <w:p w14:paraId="06001ED3" w14:textId="77777777" w:rsidR="00EA10AB" w:rsidRDefault="00EA10AB" w:rsidP="00D22171">
      <w:pPr>
        <w:rPr>
          <w:rFonts w:ascii="Sakkal Majalla" w:hAnsi="Sakkal Majalla" w:cs="Sakkal Majalla"/>
          <w:sz w:val="28"/>
          <w:szCs w:val="28"/>
          <w:u w:val="single"/>
          <w:rtl/>
        </w:rPr>
      </w:pPr>
    </w:p>
    <w:p w14:paraId="3F5DFB96" w14:textId="77777777" w:rsidR="00EA10AB" w:rsidRDefault="00EA10AB" w:rsidP="00D22171">
      <w:pPr>
        <w:rPr>
          <w:rFonts w:ascii="Sakkal Majalla" w:hAnsi="Sakkal Majalla" w:cs="Sakkal Majalla"/>
          <w:sz w:val="28"/>
          <w:szCs w:val="28"/>
          <w:u w:val="single"/>
          <w:rtl/>
        </w:rPr>
      </w:pPr>
    </w:p>
    <w:p w14:paraId="71CE9153" w14:textId="77777777" w:rsidR="00BC094B" w:rsidRDefault="00BC094B" w:rsidP="00D22171">
      <w:pPr>
        <w:rPr>
          <w:rFonts w:ascii="Sakkal Majalla" w:hAnsi="Sakkal Majalla" w:cs="Sakkal Majalla"/>
          <w:sz w:val="28"/>
          <w:szCs w:val="28"/>
          <w:u w:val="single"/>
          <w:rtl/>
        </w:rPr>
      </w:pPr>
    </w:p>
    <w:p w14:paraId="44A54446" w14:textId="77777777" w:rsidR="00BC094B" w:rsidRDefault="00BC094B" w:rsidP="00D22171">
      <w:pPr>
        <w:rPr>
          <w:rFonts w:ascii="Sakkal Majalla" w:hAnsi="Sakkal Majalla" w:cs="Sakkal Majalla"/>
          <w:sz w:val="28"/>
          <w:szCs w:val="28"/>
          <w:u w:val="single"/>
          <w:rtl/>
        </w:rPr>
      </w:pPr>
    </w:p>
    <w:p w14:paraId="0BCEA622" w14:textId="77777777" w:rsidR="00BC094B" w:rsidRDefault="00BC094B" w:rsidP="00D22171">
      <w:pPr>
        <w:rPr>
          <w:rFonts w:ascii="Sakkal Majalla" w:hAnsi="Sakkal Majalla" w:cs="Sakkal Majalla"/>
          <w:sz w:val="28"/>
          <w:szCs w:val="28"/>
          <w:u w:val="single"/>
          <w:rtl/>
        </w:rPr>
      </w:pPr>
    </w:p>
    <w:p w14:paraId="45E9BC4C" w14:textId="77777777" w:rsidR="00BC094B" w:rsidRDefault="00BC094B" w:rsidP="00D22171">
      <w:pPr>
        <w:rPr>
          <w:rFonts w:ascii="Sakkal Majalla" w:hAnsi="Sakkal Majalla" w:cs="Sakkal Majalla"/>
          <w:sz w:val="28"/>
          <w:szCs w:val="28"/>
          <w:u w:val="single"/>
          <w:rtl/>
        </w:rPr>
      </w:pPr>
    </w:p>
    <w:p w14:paraId="4578A4DF" w14:textId="77777777" w:rsidR="00BC094B" w:rsidRDefault="00BC094B" w:rsidP="00D22171">
      <w:pPr>
        <w:rPr>
          <w:rFonts w:ascii="Sakkal Majalla" w:hAnsi="Sakkal Majalla" w:cs="Sakkal Majalla"/>
          <w:sz w:val="28"/>
          <w:szCs w:val="28"/>
          <w:u w:val="single"/>
          <w:rtl/>
        </w:rPr>
      </w:pPr>
    </w:p>
    <w:p w14:paraId="5034A823" w14:textId="77777777" w:rsidR="00BC094B" w:rsidRDefault="00BC094B" w:rsidP="00D22171">
      <w:pPr>
        <w:rPr>
          <w:rFonts w:ascii="Sakkal Majalla" w:hAnsi="Sakkal Majalla" w:cs="Sakkal Majalla"/>
          <w:sz w:val="28"/>
          <w:szCs w:val="28"/>
          <w:u w:val="single"/>
          <w:rtl/>
        </w:rPr>
      </w:pPr>
    </w:p>
    <w:p w14:paraId="519C19A5" w14:textId="77777777" w:rsidR="00BC094B" w:rsidRDefault="00BC094B" w:rsidP="00D22171">
      <w:pPr>
        <w:rPr>
          <w:rFonts w:ascii="Sakkal Majalla" w:hAnsi="Sakkal Majalla" w:cs="Sakkal Majalla"/>
          <w:sz w:val="28"/>
          <w:szCs w:val="28"/>
          <w:u w:val="single"/>
          <w:rtl/>
        </w:rPr>
      </w:pPr>
    </w:p>
    <w:p w14:paraId="0670DDC5" w14:textId="77777777" w:rsidR="00BC094B" w:rsidRDefault="00BC094B" w:rsidP="00D22171">
      <w:pPr>
        <w:rPr>
          <w:rFonts w:ascii="Sakkal Majalla" w:hAnsi="Sakkal Majalla" w:cs="Sakkal Majalla"/>
          <w:sz w:val="28"/>
          <w:szCs w:val="28"/>
          <w:u w:val="single"/>
          <w:rtl/>
        </w:rPr>
      </w:pPr>
    </w:p>
    <w:p w14:paraId="021D779F" w14:textId="77777777" w:rsidR="00BC094B" w:rsidRDefault="00BC094B" w:rsidP="00D22171">
      <w:pPr>
        <w:rPr>
          <w:rFonts w:ascii="Sakkal Majalla" w:hAnsi="Sakkal Majalla" w:cs="Sakkal Majalla"/>
          <w:sz w:val="28"/>
          <w:szCs w:val="28"/>
          <w:u w:val="single"/>
          <w:rtl/>
        </w:rPr>
      </w:pPr>
    </w:p>
    <w:p w14:paraId="281893F6" w14:textId="77777777" w:rsidR="004163C7" w:rsidRDefault="004163C7" w:rsidP="004163C7">
      <w:pPr>
        <w:jc w:val="center"/>
        <w:rPr>
          <w:rFonts w:ascii="Sakkal Majalla" w:hAnsi="Sakkal Majalla" w:cs="Sakkal Majalla"/>
          <w:b/>
          <w:bCs/>
          <w:sz w:val="52"/>
          <w:szCs w:val="52"/>
          <w:u w:val="single"/>
          <w:rtl/>
        </w:rPr>
      </w:pPr>
    </w:p>
    <w:p w14:paraId="278B86AC" w14:textId="77777777" w:rsidR="004163C7" w:rsidRDefault="004163C7" w:rsidP="004163C7">
      <w:pPr>
        <w:jc w:val="center"/>
        <w:rPr>
          <w:rFonts w:ascii="Sakkal Majalla" w:hAnsi="Sakkal Majalla" w:cs="Sakkal Majalla"/>
          <w:b/>
          <w:bCs/>
          <w:sz w:val="52"/>
          <w:szCs w:val="52"/>
          <w:u w:val="single"/>
          <w:rtl/>
        </w:rPr>
      </w:pPr>
    </w:p>
    <w:p w14:paraId="3A9B2C00" w14:textId="77777777" w:rsidR="004163C7" w:rsidRDefault="004163C7" w:rsidP="004163C7">
      <w:pPr>
        <w:jc w:val="center"/>
        <w:rPr>
          <w:rFonts w:ascii="Sakkal Majalla" w:hAnsi="Sakkal Majalla" w:cs="Sakkal Majalla"/>
          <w:b/>
          <w:bCs/>
          <w:sz w:val="52"/>
          <w:szCs w:val="52"/>
          <w:u w:val="single"/>
          <w:rtl/>
        </w:rPr>
      </w:pPr>
    </w:p>
    <w:p w14:paraId="3CE9BB97" w14:textId="77777777" w:rsidR="004163C7" w:rsidRDefault="004163C7" w:rsidP="004163C7">
      <w:pPr>
        <w:jc w:val="center"/>
        <w:rPr>
          <w:rFonts w:ascii="Sakkal Majalla" w:hAnsi="Sakkal Majalla" w:cs="Sakkal Majalla"/>
          <w:b/>
          <w:bCs/>
          <w:sz w:val="52"/>
          <w:szCs w:val="52"/>
          <w:u w:val="single"/>
          <w:rtl/>
        </w:rPr>
      </w:pPr>
    </w:p>
    <w:p w14:paraId="2274A671" w14:textId="77777777" w:rsidR="004163C7" w:rsidRDefault="004163C7" w:rsidP="004163C7">
      <w:pPr>
        <w:jc w:val="cente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1F7FCE88" w14:textId="77777777" w:rsidR="00EA10AB" w:rsidRDefault="00EA10AB" w:rsidP="004163C7">
      <w:pPr>
        <w:jc w:val="center"/>
        <w:rPr>
          <w:rFonts w:ascii="Sakkal Majalla" w:hAnsi="Sakkal Majalla" w:cs="Sakkal Majalla"/>
          <w:b/>
          <w:bCs/>
          <w:sz w:val="52"/>
          <w:szCs w:val="52"/>
          <w:u w:val="single"/>
          <w:rtl/>
        </w:rPr>
      </w:pPr>
    </w:p>
    <w:p w14:paraId="2C95F85B" w14:textId="77777777" w:rsidR="00EA10AB" w:rsidRDefault="00EA10AB" w:rsidP="004163C7">
      <w:pPr>
        <w:jc w:val="center"/>
        <w:rPr>
          <w:rFonts w:ascii="Sakkal Majalla" w:hAnsi="Sakkal Majalla" w:cs="Sakkal Majalla"/>
          <w:b/>
          <w:bCs/>
          <w:sz w:val="52"/>
          <w:szCs w:val="52"/>
          <w:u w:val="single"/>
          <w:rtl/>
        </w:rPr>
      </w:pPr>
    </w:p>
    <w:p w14:paraId="1FFD7C0B" w14:textId="77777777" w:rsidR="00EA10AB" w:rsidRDefault="00EA10AB" w:rsidP="004163C7">
      <w:pPr>
        <w:jc w:val="center"/>
        <w:rPr>
          <w:rFonts w:ascii="Sakkal Majalla" w:hAnsi="Sakkal Majalla" w:cs="Sakkal Majalla"/>
          <w:b/>
          <w:bCs/>
          <w:sz w:val="52"/>
          <w:szCs w:val="52"/>
          <w:u w:val="single"/>
          <w:rtl/>
        </w:rPr>
      </w:pPr>
    </w:p>
    <w:p w14:paraId="5C256AB1" w14:textId="77777777" w:rsidR="00EA10AB" w:rsidRDefault="00EA10AB" w:rsidP="004163C7">
      <w:pPr>
        <w:jc w:val="center"/>
        <w:rPr>
          <w:rFonts w:ascii="Sakkal Majalla" w:hAnsi="Sakkal Majalla" w:cs="Sakkal Majalla"/>
          <w:b/>
          <w:bCs/>
          <w:sz w:val="52"/>
          <w:szCs w:val="52"/>
          <w:u w:val="single"/>
          <w:rtl/>
        </w:rPr>
      </w:pPr>
    </w:p>
    <w:p w14:paraId="5E7919CD" w14:textId="77777777" w:rsidR="00EA10AB" w:rsidRDefault="00EA10AB" w:rsidP="004163C7">
      <w:pPr>
        <w:jc w:val="center"/>
        <w:rPr>
          <w:rFonts w:ascii="Sakkal Majalla" w:hAnsi="Sakkal Majalla" w:cs="Sakkal Majalla"/>
          <w:b/>
          <w:bCs/>
          <w:sz w:val="52"/>
          <w:szCs w:val="52"/>
          <w:u w:val="single"/>
          <w:lang w:val="en-US"/>
        </w:rPr>
      </w:pPr>
    </w:p>
    <w:p w14:paraId="1C56325A" w14:textId="77777777" w:rsidR="003E02D6" w:rsidRPr="003E02D6" w:rsidRDefault="003E02D6" w:rsidP="004163C7">
      <w:pPr>
        <w:jc w:val="center"/>
        <w:rPr>
          <w:rFonts w:ascii="Sakkal Majalla" w:hAnsi="Sakkal Majalla" w:cs="Sakkal Majalla"/>
          <w:b/>
          <w:bCs/>
          <w:sz w:val="52"/>
          <w:szCs w:val="52"/>
          <w:u w:val="single"/>
          <w:lang w:val="en-US"/>
        </w:rPr>
      </w:pPr>
    </w:p>
    <w:p w14:paraId="5ACE71F1" w14:textId="2DA11145"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34F90351" w14:textId="77777777" w:rsidR="004163C7" w:rsidRDefault="004163C7" w:rsidP="004163C7">
      <w:pPr>
        <w:jc w:val="center"/>
        <w:rPr>
          <w:rFonts w:ascii="Sakkal Majalla" w:hAnsi="Sakkal Majalla" w:cs="Sakkal Majalla"/>
          <w:b/>
          <w:bCs/>
          <w:sz w:val="52"/>
          <w:szCs w:val="52"/>
          <w:u w:val="single"/>
          <w:rtl/>
        </w:rPr>
      </w:pPr>
    </w:p>
    <w:p w14:paraId="52767D44" w14:textId="77777777" w:rsidR="004163C7" w:rsidRDefault="004163C7" w:rsidP="004163C7">
      <w:pPr>
        <w:jc w:val="center"/>
        <w:rPr>
          <w:rFonts w:ascii="Sakkal Majalla" w:hAnsi="Sakkal Majalla" w:cs="Sakkal Majalla"/>
          <w:b/>
          <w:bCs/>
          <w:sz w:val="52"/>
          <w:szCs w:val="52"/>
          <w:u w:val="single"/>
          <w:rtl/>
        </w:rPr>
      </w:pPr>
    </w:p>
    <w:p w14:paraId="5A504D0A" w14:textId="77777777" w:rsidR="004163C7" w:rsidRDefault="004163C7" w:rsidP="004163C7">
      <w:pPr>
        <w:jc w:val="center"/>
        <w:rPr>
          <w:rFonts w:ascii="Sakkal Majalla" w:hAnsi="Sakkal Majalla" w:cs="Sakkal Majalla"/>
          <w:b/>
          <w:bCs/>
          <w:sz w:val="52"/>
          <w:szCs w:val="52"/>
          <w:u w:val="single"/>
          <w:rtl/>
        </w:rPr>
      </w:pPr>
    </w:p>
    <w:p w14:paraId="77EF1051" w14:textId="77777777" w:rsidR="003E02D6" w:rsidRPr="009348F8" w:rsidRDefault="003E02D6" w:rsidP="009348F8">
      <w:pPr>
        <w:bidi/>
        <w:spacing w:before="100" w:beforeAutospacing="1" w:after="100" w:afterAutospacing="1"/>
        <w:outlineLvl w:val="0"/>
        <w:rPr>
          <w:rFonts w:ascii="Simplified Arabic" w:hAnsi="Simplified Arabic" w:cs="Simplified Arabic" w:hint="cs"/>
          <w:color w:val="000000"/>
          <w:kern w:val="36"/>
          <w:sz w:val="32"/>
          <w:szCs w:val="32"/>
        </w:rPr>
      </w:pPr>
      <w:bookmarkStart w:id="69" w:name="_Toc192544047"/>
      <w:bookmarkStart w:id="70" w:name="_Toc192544960"/>
      <w:r w:rsidRPr="009348F8">
        <w:rPr>
          <w:b/>
          <w:bCs/>
          <w:kern w:val="36"/>
          <w:sz w:val="28"/>
          <w:szCs w:val="28"/>
          <w:rtl/>
        </w:rPr>
        <w:lastRenderedPageBreak/>
        <w:t>المراجع العربية</w:t>
      </w:r>
      <w:bookmarkEnd w:id="69"/>
      <w:bookmarkEnd w:id="70"/>
    </w:p>
    <w:p w14:paraId="2951E445" w14:textId="77777777" w:rsidR="003E02D6" w:rsidRPr="003E02D6" w:rsidRDefault="003E02D6" w:rsidP="003E02D6">
      <w:pPr>
        <w:numPr>
          <w:ilvl w:val="0"/>
          <w:numId w:val="66"/>
        </w:numPr>
        <w:bidi/>
        <w:spacing w:before="100" w:beforeAutospacing="1" w:after="100" w:afterAutospacing="1"/>
        <w:jc w:val="lowKashida"/>
        <w:rPr>
          <w:rFonts w:ascii="Simplified Arabic" w:hAnsi="Simplified Arabic" w:cs="Simplified Arabic" w:hint="cs"/>
          <w:color w:val="000000"/>
          <w:sz w:val="28"/>
          <w:szCs w:val="28"/>
        </w:rPr>
      </w:pPr>
      <w:r w:rsidRPr="003E02D6">
        <w:rPr>
          <w:rFonts w:ascii="Simplified Arabic" w:hAnsi="Simplified Arabic" w:cs="Simplified Arabic" w:hint="cs"/>
          <w:color w:val="000000"/>
          <w:sz w:val="28"/>
          <w:szCs w:val="28"/>
          <w:rtl/>
        </w:rPr>
        <w:t>العتيبي، س. (2020). تأثير برامج التدريب على تحسين الأداء الوظيفي للموظفين في المؤسسات التعليمية في المملكة العربية السعودية</w:t>
      </w:r>
      <w:r w:rsidRPr="003E02D6">
        <w:rPr>
          <w:rFonts w:ascii="Simplified Arabic" w:hAnsi="Simplified Arabic" w:cs="Simplified Arabic" w:hint="cs"/>
          <w:color w:val="000000"/>
          <w:sz w:val="28"/>
          <w:szCs w:val="28"/>
        </w:rPr>
        <w:t>.</w:t>
      </w:r>
      <w:r w:rsidRPr="003E02D6">
        <w:rPr>
          <w:rStyle w:val="apple-converted-space"/>
          <w:rFonts w:ascii="Simplified Arabic" w:hAnsi="Simplified Arabic" w:cs="Simplified Arabic" w:hint="cs"/>
          <w:color w:val="000000"/>
          <w:sz w:val="28"/>
          <w:szCs w:val="28"/>
        </w:rPr>
        <w:t> </w:t>
      </w:r>
      <w:r w:rsidRPr="003E02D6">
        <w:rPr>
          <w:rStyle w:val="Emphasis"/>
          <w:rFonts w:ascii="Simplified Arabic" w:hAnsi="Simplified Arabic" w:cs="Simplified Arabic" w:hint="cs"/>
          <w:color w:val="000000"/>
          <w:sz w:val="28"/>
          <w:szCs w:val="28"/>
          <w:rtl/>
        </w:rPr>
        <w:t>مجلة العلوم الإدارية، 12</w:t>
      </w:r>
      <w:r w:rsidRPr="003E02D6">
        <w:rPr>
          <w:rFonts w:ascii="Simplified Arabic" w:hAnsi="Simplified Arabic" w:cs="Simplified Arabic" w:hint="cs"/>
          <w:color w:val="000000"/>
          <w:sz w:val="28"/>
          <w:szCs w:val="28"/>
        </w:rPr>
        <w:t>(2)</w:t>
      </w:r>
      <w:r w:rsidRPr="003E02D6">
        <w:rPr>
          <w:rFonts w:ascii="Simplified Arabic" w:hAnsi="Simplified Arabic" w:cs="Simplified Arabic" w:hint="cs"/>
          <w:color w:val="000000"/>
          <w:sz w:val="28"/>
          <w:szCs w:val="28"/>
          <w:rtl/>
        </w:rPr>
        <w:t>، 45-67</w:t>
      </w:r>
      <w:r w:rsidRPr="003E02D6">
        <w:rPr>
          <w:rFonts w:ascii="Simplified Arabic" w:hAnsi="Simplified Arabic" w:cs="Simplified Arabic" w:hint="cs"/>
          <w:color w:val="000000"/>
          <w:sz w:val="28"/>
          <w:szCs w:val="28"/>
        </w:rPr>
        <w:t>.</w:t>
      </w:r>
    </w:p>
    <w:p w14:paraId="45AEF3D2" w14:textId="77777777" w:rsidR="003E02D6" w:rsidRPr="003E02D6" w:rsidRDefault="003E02D6" w:rsidP="003E02D6">
      <w:pPr>
        <w:numPr>
          <w:ilvl w:val="0"/>
          <w:numId w:val="66"/>
        </w:numPr>
        <w:bidi/>
        <w:spacing w:before="100" w:beforeAutospacing="1" w:after="100" w:afterAutospacing="1"/>
        <w:jc w:val="lowKashida"/>
        <w:rPr>
          <w:rFonts w:ascii="Simplified Arabic" w:hAnsi="Simplified Arabic" w:cs="Simplified Arabic" w:hint="cs"/>
          <w:color w:val="000000"/>
          <w:sz w:val="28"/>
          <w:szCs w:val="28"/>
        </w:rPr>
      </w:pPr>
      <w:r w:rsidRPr="003E02D6">
        <w:rPr>
          <w:rFonts w:ascii="Simplified Arabic" w:hAnsi="Simplified Arabic" w:cs="Simplified Arabic" w:hint="cs"/>
          <w:color w:val="000000"/>
          <w:sz w:val="28"/>
          <w:szCs w:val="28"/>
          <w:rtl/>
        </w:rPr>
        <w:t>محمد، أ</w:t>
      </w:r>
      <w:r w:rsidRPr="003E02D6">
        <w:rPr>
          <w:rFonts w:ascii="Simplified Arabic" w:hAnsi="Simplified Arabic" w:cs="Simplified Arabic" w:hint="cs"/>
          <w:color w:val="000000"/>
          <w:sz w:val="28"/>
          <w:szCs w:val="28"/>
        </w:rPr>
        <w:t>.</w:t>
      </w:r>
      <w:r w:rsidRPr="003E02D6">
        <w:rPr>
          <w:rFonts w:ascii="Simplified Arabic" w:hAnsi="Simplified Arabic" w:cs="Simplified Arabic" w:hint="cs"/>
          <w:color w:val="000000"/>
          <w:sz w:val="28"/>
          <w:szCs w:val="28"/>
          <w:rtl/>
        </w:rPr>
        <w:t xml:space="preserve">، </w:t>
      </w:r>
      <w:r w:rsidRPr="003E02D6">
        <w:rPr>
          <w:rFonts w:ascii="Simplified Arabic" w:hAnsi="Simplified Arabic" w:cs="Simplified Arabic" w:hint="cs"/>
          <w:color w:val="000000"/>
          <w:sz w:val="28"/>
          <w:szCs w:val="28"/>
        </w:rPr>
        <w:t xml:space="preserve">&amp; </w:t>
      </w:r>
      <w:r w:rsidRPr="003E02D6">
        <w:rPr>
          <w:rFonts w:ascii="Simplified Arabic" w:hAnsi="Simplified Arabic" w:cs="Simplified Arabic" w:hint="cs"/>
          <w:color w:val="000000"/>
          <w:sz w:val="28"/>
          <w:szCs w:val="28"/>
          <w:rtl/>
        </w:rPr>
        <w:t>عبد الله، خ. (2019). العوامل المؤثرة في فعالية برامج التدريب والتطوير في القطاع التعليمي</w:t>
      </w:r>
      <w:r w:rsidRPr="003E02D6">
        <w:rPr>
          <w:rFonts w:ascii="Simplified Arabic" w:hAnsi="Simplified Arabic" w:cs="Simplified Arabic" w:hint="cs"/>
          <w:color w:val="000000"/>
          <w:sz w:val="28"/>
          <w:szCs w:val="28"/>
        </w:rPr>
        <w:t>.</w:t>
      </w:r>
      <w:r w:rsidRPr="003E02D6">
        <w:rPr>
          <w:rStyle w:val="apple-converted-space"/>
          <w:rFonts w:ascii="Simplified Arabic" w:hAnsi="Simplified Arabic" w:cs="Simplified Arabic" w:hint="cs"/>
          <w:color w:val="000000"/>
          <w:sz w:val="28"/>
          <w:szCs w:val="28"/>
        </w:rPr>
        <w:t> </w:t>
      </w:r>
      <w:r w:rsidRPr="003E02D6">
        <w:rPr>
          <w:rStyle w:val="Emphasis"/>
          <w:rFonts w:ascii="Simplified Arabic" w:hAnsi="Simplified Arabic" w:cs="Simplified Arabic" w:hint="cs"/>
          <w:color w:val="000000"/>
          <w:sz w:val="28"/>
          <w:szCs w:val="28"/>
          <w:rtl/>
        </w:rPr>
        <w:t>مجلة التدريب والتطوير، 8</w:t>
      </w:r>
      <w:r w:rsidRPr="003E02D6">
        <w:rPr>
          <w:rFonts w:ascii="Simplified Arabic" w:hAnsi="Simplified Arabic" w:cs="Simplified Arabic" w:hint="cs"/>
          <w:color w:val="000000"/>
          <w:sz w:val="28"/>
          <w:szCs w:val="28"/>
        </w:rPr>
        <w:t>(1)</w:t>
      </w:r>
      <w:r w:rsidRPr="003E02D6">
        <w:rPr>
          <w:rFonts w:ascii="Simplified Arabic" w:hAnsi="Simplified Arabic" w:cs="Simplified Arabic" w:hint="cs"/>
          <w:color w:val="000000"/>
          <w:sz w:val="28"/>
          <w:szCs w:val="28"/>
          <w:rtl/>
        </w:rPr>
        <w:t>، 29-50</w:t>
      </w:r>
      <w:r w:rsidRPr="003E02D6">
        <w:rPr>
          <w:rFonts w:ascii="Simplified Arabic" w:hAnsi="Simplified Arabic" w:cs="Simplified Arabic" w:hint="cs"/>
          <w:color w:val="000000"/>
          <w:sz w:val="28"/>
          <w:szCs w:val="28"/>
        </w:rPr>
        <w:t>.</w:t>
      </w:r>
    </w:p>
    <w:p w14:paraId="63CCA770" w14:textId="77777777" w:rsidR="003E02D6" w:rsidRPr="003E02D6" w:rsidRDefault="003E02D6" w:rsidP="003E02D6">
      <w:pPr>
        <w:numPr>
          <w:ilvl w:val="0"/>
          <w:numId w:val="66"/>
        </w:numPr>
        <w:bidi/>
        <w:spacing w:before="100" w:beforeAutospacing="1" w:after="100" w:afterAutospacing="1"/>
        <w:jc w:val="lowKashida"/>
        <w:rPr>
          <w:rFonts w:ascii="Simplified Arabic" w:hAnsi="Simplified Arabic" w:cs="Simplified Arabic" w:hint="cs"/>
          <w:color w:val="000000"/>
          <w:sz w:val="28"/>
          <w:szCs w:val="28"/>
        </w:rPr>
      </w:pPr>
      <w:r w:rsidRPr="003E02D6">
        <w:rPr>
          <w:rFonts w:ascii="Simplified Arabic" w:hAnsi="Simplified Arabic" w:cs="Simplified Arabic" w:hint="cs"/>
          <w:color w:val="000000"/>
          <w:sz w:val="28"/>
          <w:szCs w:val="28"/>
          <w:rtl/>
        </w:rPr>
        <w:t>الحربي، م. (2018). أثر برامج التدريب على مستوى الرضا الوظيفي لدى الموظفين في المؤسسات التعليمية</w:t>
      </w:r>
      <w:r w:rsidRPr="003E02D6">
        <w:rPr>
          <w:rFonts w:ascii="Simplified Arabic" w:hAnsi="Simplified Arabic" w:cs="Simplified Arabic" w:hint="cs"/>
          <w:color w:val="000000"/>
          <w:sz w:val="28"/>
          <w:szCs w:val="28"/>
        </w:rPr>
        <w:t>.</w:t>
      </w:r>
      <w:r w:rsidRPr="003E02D6">
        <w:rPr>
          <w:rStyle w:val="apple-converted-space"/>
          <w:rFonts w:ascii="Simplified Arabic" w:hAnsi="Simplified Arabic" w:cs="Simplified Arabic" w:hint="cs"/>
          <w:color w:val="000000"/>
          <w:sz w:val="28"/>
          <w:szCs w:val="28"/>
        </w:rPr>
        <w:t> </w:t>
      </w:r>
      <w:r w:rsidRPr="003E02D6">
        <w:rPr>
          <w:rStyle w:val="Emphasis"/>
          <w:rFonts w:ascii="Simplified Arabic" w:hAnsi="Simplified Arabic" w:cs="Simplified Arabic" w:hint="cs"/>
          <w:color w:val="000000"/>
          <w:sz w:val="28"/>
          <w:szCs w:val="28"/>
          <w:rtl/>
        </w:rPr>
        <w:t>مجلة الاقتصاد والإدارة، 10</w:t>
      </w:r>
      <w:r w:rsidRPr="003E02D6">
        <w:rPr>
          <w:rFonts w:ascii="Simplified Arabic" w:hAnsi="Simplified Arabic" w:cs="Simplified Arabic" w:hint="cs"/>
          <w:color w:val="000000"/>
          <w:sz w:val="28"/>
          <w:szCs w:val="28"/>
        </w:rPr>
        <w:t>(3)</w:t>
      </w:r>
      <w:r w:rsidRPr="003E02D6">
        <w:rPr>
          <w:rFonts w:ascii="Simplified Arabic" w:hAnsi="Simplified Arabic" w:cs="Simplified Arabic" w:hint="cs"/>
          <w:color w:val="000000"/>
          <w:sz w:val="28"/>
          <w:szCs w:val="28"/>
          <w:rtl/>
        </w:rPr>
        <w:t>، 55-73</w:t>
      </w:r>
      <w:r w:rsidRPr="003E02D6">
        <w:rPr>
          <w:rFonts w:ascii="Simplified Arabic" w:hAnsi="Simplified Arabic" w:cs="Simplified Arabic" w:hint="cs"/>
          <w:color w:val="000000"/>
          <w:sz w:val="28"/>
          <w:szCs w:val="28"/>
        </w:rPr>
        <w:t>.</w:t>
      </w:r>
    </w:p>
    <w:p w14:paraId="3D405FF6" w14:textId="77777777" w:rsidR="003E02D6" w:rsidRPr="003E02D6" w:rsidRDefault="003E02D6" w:rsidP="003E02D6">
      <w:pPr>
        <w:numPr>
          <w:ilvl w:val="0"/>
          <w:numId w:val="66"/>
        </w:numPr>
        <w:bidi/>
        <w:spacing w:before="100" w:beforeAutospacing="1" w:after="100" w:afterAutospacing="1"/>
        <w:jc w:val="lowKashida"/>
        <w:rPr>
          <w:rFonts w:ascii="Simplified Arabic" w:hAnsi="Simplified Arabic" w:cs="Simplified Arabic" w:hint="cs"/>
          <w:color w:val="000000"/>
          <w:sz w:val="28"/>
          <w:szCs w:val="28"/>
        </w:rPr>
      </w:pPr>
      <w:r w:rsidRPr="003E02D6">
        <w:rPr>
          <w:rFonts w:ascii="Simplified Arabic" w:hAnsi="Simplified Arabic" w:cs="Simplified Arabic" w:hint="cs"/>
          <w:color w:val="000000"/>
          <w:sz w:val="28"/>
          <w:szCs w:val="28"/>
          <w:rtl/>
        </w:rPr>
        <w:t>إبراهيم، ك. (2017). فعالية أساليب التدريب المختلفة في تحسين الأداء الوظيفي للموظفين في المؤسسات التعليمية</w:t>
      </w:r>
      <w:r w:rsidRPr="003E02D6">
        <w:rPr>
          <w:rFonts w:ascii="Simplified Arabic" w:hAnsi="Simplified Arabic" w:cs="Simplified Arabic" w:hint="cs"/>
          <w:color w:val="000000"/>
          <w:sz w:val="28"/>
          <w:szCs w:val="28"/>
        </w:rPr>
        <w:t>.</w:t>
      </w:r>
      <w:r w:rsidRPr="003E02D6">
        <w:rPr>
          <w:rStyle w:val="apple-converted-space"/>
          <w:rFonts w:ascii="Simplified Arabic" w:hAnsi="Simplified Arabic" w:cs="Simplified Arabic" w:hint="cs"/>
          <w:color w:val="000000"/>
          <w:sz w:val="28"/>
          <w:szCs w:val="28"/>
        </w:rPr>
        <w:t> </w:t>
      </w:r>
      <w:r w:rsidRPr="003E02D6">
        <w:rPr>
          <w:rStyle w:val="Emphasis"/>
          <w:rFonts w:ascii="Simplified Arabic" w:hAnsi="Simplified Arabic" w:cs="Simplified Arabic" w:hint="cs"/>
          <w:color w:val="000000"/>
          <w:sz w:val="28"/>
          <w:szCs w:val="28"/>
          <w:rtl/>
        </w:rPr>
        <w:t>المجلة العربية للتطوير الإداري، 9</w:t>
      </w:r>
      <w:r w:rsidRPr="003E02D6">
        <w:rPr>
          <w:rFonts w:ascii="Simplified Arabic" w:hAnsi="Simplified Arabic" w:cs="Simplified Arabic" w:hint="cs"/>
          <w:color w:val="000000"/>
          <w:sz w:val="28"/>
          <w:szCs w:val="28"/>
        </w:rPr>
        <w:t>(2)</w:t>
      </w:r>
      <w:r w:rsidRPr="003E02D6">
        <w:rPr>
          <w:rFonts w:ascii="Simplified Arabic" w:hAnsi="Simplified Arabic" w:cs="Simplified Arabic" w:hint="cs"/>
          <w:color w:val="000000"/>
          <w:sz w:val="28"/>
          <w:szCs w:val="28"/>
          <w:rtl/>
        </w:rPr>
        <w:t>، 88-104</w:t>
      </w:r>
      <w:r w:rsidRPr="003E02D6">
        <w:rPr>
          <w:rFonts w:ascii="Simplified Arabic" w:hAnsi="Simplified Arabic" w:cs="Simplified Arabic" w:hint="cs"/>
          <w:color w:val="000000"/>
          <w:sz w:val="28"/>
          <w:szCs w:val="28"/>
        </w:rPr>
        <w:t>.</w:t>
      </w:r>
    </w:p>
    <w:p w14:paraId="69AE25E6" w14:textId="77777777" w:rsidR="003E02D6" w:rsidRPr="003E02D6" w:rsidRDefault="003E02D6" w:rsidP="003E02D6">
      <w:pPr>
        <w:numPr>
          <w:ilvl w:val="0"/>
          <w:numId w:val="66"/>
        </w:numPr>
        <w:bidi/>
        <w:spacing w:before="100" w:beforeAutospacing="1" w:after="100" w:afterAutospacing="1"/>
        <w:jc w:val="lowKashida"/>
        <w:rPr>
          <w:rFonts w:ascii="Simplified Arabic" w:hAnsi="Simplified Arabic" w:cs="Simplified Arabic" w:hint="cs"/>
          <w:color w:val="000000"/>
          <w:sz w:val="28"/>
          <w:szCs w:val="28"/>
        </w:rPr>
      </w:pPr>
      <w:r w:rsidRPr="003E02D6">
        <w:rPr>
          <w:rFonts w:ascii="Simplified Arabic" w:hAnsi="Simplified Arabic" w:cs="Simplified Arabic" w:hint="cs"/>
          <w:color w:val="000000"/>
          <w:sz w:val="28"/>
          <w:szCs w:val="28"/>
          <w:rtl/>
        </w:rPr>
        <w:t>الكيلاني، ج. (2016). أهمية التقييم المستمر لبرامج التدريب في المؤسسات التعليمية وأثرها على تحقيق الأهداف المؤسسية</w:t>
      </w:r>
      <w:r w:rsidRPr="003E02D6">
        <w:rPr>
          <w:rFonts w:ascii="Simplified Arabic" w:hAnsi="Simplified Arabic" w:cs="Simplified Arabic" w:hint="cs"/>
          <w:color w:val="000000"/>
          <w:sz w:val="28"/>
          <w:szCs w:val="28"/>
        </w:rPr>
        <w:t>.</w:t>
      </w:r>
      <w:r w:rsidRPr="003E02D6">
        <w:rPr>
          <w:rStyle w:val="apple-converted-space"/>
          <w:rFonts w:ascii="Simplified Arabic" w:hAnsi="Simplified Arabic" w:cs="Simplified Arabic" w:hint="cs"/>
          <w:color w:val="000000"/>
          <w:sz w:val="28"/>
          <w:szCs w:val="28"/>
        </w:rPr>
        <w:t> </w:t>
      </w:r>
      <w:r w:rsidRPr="003E02D6">
        <w:rPr>
          <w:rStyle w:val="Emphasis"/>
          <w:rFonts w:ascii="Simplified Arabic" w:hAnsi="Simplified Arabic" w:cs="Simplified Arabic" w:hint="cs"/>
          <w:color w:val="000000"/>
          <w:sz w:val="28"/>
          <w:szCs w:val="28"/>
          <w:rtl/>
        </w:rPr>
        <w:t>مجلة التطوير المهني، 7</w:t>
      </w:r>
      <w:r w:rsidRPr="003E02D6">
        <w:rPr>
          <w:rFonts w:ascii="Simplified Arabic" w:hAnsi="Simplified Arabic" w:cs="Simplified Arabic" w:hint="cs"/>
          <w:color w:val="000000"/>
          <w:sz w:val="28"/>
          <w:szCs w:val="28"/>
        </w:rPr>
        <w:t>(4)</w:t>
      </w:r>
      <w:r w:rsidRPr="003E02D6">
        <w:rPr>
          <w:rFonts w:ascii="Simplified Arabic" w:hAnsi="Simplified Arabic" w:cs="Simplified Arabic" w:hint="cs"/>
          <w:color w:val="000000"/>
          <w:sz w:val="28"/>
          <w:szCs w:val="28"/>
          <w:rtl/>
        </w:rPr>
        <w:t>، 120-138</w:t>
      </w:r>
      <w:r w:rsidRPr="003E02D6">
        <w:rPr>
          <w:rFonts w:ascii="Simplified Arabic" w:hAnsi="Simplified Arabic" w:cs="Simplified Arabic" w:hint="cs"/>
          <w:color w:val="000000"/>
          <w:sz w:val="28"/>
          <w:szCs w:val="28"/>
        </w:rPr>
        <w:t>.</w:t>
      </w:r>
    </w:p>
    <w:p w14:paraId="58F0D7F9" w14:textId="77777777" w:rsidR="003E02D6" w:rsidRPr="003E02D6" w:rsidRDefault="003E02D6" w:rsidP="003E02D6">
      <w:pPr>
        <w:numPr>
          <w:ilvl w:val="0"/>
          <w:numId w:val="66"/>
        </w:numPr>
        <w:bidi/>
        <w:spacing w:before="100" w:beforeAutospacing="1" w:after="100" w:afterAutospacing="1"/>
        <w:jc w:val="lowKashida"/>
        <w:rPr>
          <w:rFonts w:ascii="Simplified Arabic" w:hAnsi="Simplified Arabic" w:cs="Simplified Arabic" w:hint="cs"/>
          <w:color w:val="000000"/>
          <w:sz w:val="28"/>
          <w:szCs w:val="28"/>
        </w:rPr>
      </w:pPr>
      <w:r w:rsidRPr="003E02D6">
        <w:rPr>
          <w:rFonts w:ascii="Simplified Arabic" w:hAnsi="Simplified Arabic" w:cs="Simplified Arabic" w:hint="cs"/>
          <w:color w:val="000000"/>
          <w:sz w:val="28"/>
          <w:szCs w:val="28"/>
          <w:rtl/>
        </w:rPr>
        <w:t>زكريا، ر</w:t>
      </w:r>
      <w:r w:rsidRPr="003E02D6">
        <w:rPr>
          <w:rFonts w:ascii="Simplified Arabic" w:hAnsi="Simplified Arabic" w:cs="Simplified Arabic" w:hint="cs"/>
          <w:color w:val="000000"/>
          <w:sz w:val="28"/>
          <w:szCs w:val="28"/>
        </w:rPr>
        <w:t>.</w:t>
      </w:r>
      <w:r w:rsidRPr="003E02D6">
        <w:rPr>
          <w:rFonts w:ascii="Simplified Arabic" w:hAnsi="Simplified Arabic" w:cs="Simplified Arabic" w:hint="cs"/>
          <w:color w:val="000000"/>
          <w:sz w:val="28"/>
          <w:szCs w:val="28"/>
          <w:rtl/>
        </w:rPr>
        <w:t xml:space="preserve">، </w:t>
      </w:r>
      <w:r w:rsidRPr="003E02D6">
        <w:rPr>
          <w:rFonts w:ascii="Simplified Arabic" w:hAnsi="Simplified Arabic" w:cs="Simplified Arabic" w:hint="cs"/>
          <w:color w:val="000000"/>
          <w:sz w:val="28"/>
          <w:szCs w:val="28"/>
        </w:rPr>
        <w:t xml:space="preserve">&amp; </w:t>
      </w:r>
      <w:r w:rsidRPr="003E02D6">
        <w:rPr>
          <w:rFonts w:ascii="Simplified Arabic" w:hAnsi="Simplified Arabic" w:cs="Simplified Arabic" w:hint="cs"/>
          <w:color w:val="000000"/>
          <w:sz w:val="28"/>
          <w:szCs w:val="28"/>
          <w:rtl/>
        </w:rPr>
        <w:t>مراد، أ. (2015). دور التدريب والتطوير في تحسين الأداء الوظيفي وانعكاسه على نتائج الطلاب في المؤسسات التعليمية</w:t>
      </w:r>
      <w:r w:rsidRPr="003E02D6">
        <w:rPr>
          <w:rFonts w:ascii="Simplified Arabic" w:hAnsi="Simplified Arabic" w:cs="Simplified Arabic" w:hint="cs"/>
          <w:color w:val="000000"/>
          <w:sz w:val="28"/>
          <w:szCs w:val="28"/>
        </w:rPr>
        <w:t>.</w:t>
      </w:r>
      <w:r w:rsidRPr="003E02D6">
        <w:rPr>
          <w:rStyle w:val="apple-converted-space"/>
          <w:rFonts w:ascii="Simplified Arabic" w:hAnsi="Simplified Arabic" w:cs="Simplified Arabic" w:hint="cs"/>
          <w:color w:val="000000"/>
          <w:sz w:val="28"/>
          <w:szCs w:val="28"/>
        </w:rPr>
        <w:t> </w:t>
      </w:r>
      <w:r w:rsidRPr="003E02D6">
        <w:rPr>
          <w:rStyle w:val="Emphasis"/>
          <w:rFonts w:ascii="Simplified Arabic" w:hAnsi="Simplified Arabic" w:cs="Simplified Arabic" w:hint="cs"/>
          <w:color w:val="000000"/>
          <w:sz w:val="28"/>
          <w:szCs w:val="28"/>
          <w:rtl/>
        </w:rPr>
        <w:t>المجلة الدولية للتعليم العالي، 6</w:t>
      </w:r>
      <w:r w:rsidRPr="003E02D6">
        <w:rPr>
          <w:rFonts w:ascii="Simplified Arabic" w:hAnsi="Simplified Arabic" w:cs="Simplified Arabic" w:hint="cs"/>
          <w:color w:val="000000"/>
          <w:sz w:val="28"/>
          <w:szCs w:val="28"/>
        </w:rPr>
        <w:t>(1)</w:t>
      </w:r>
      <w:r w:rsidRPr="003E02D6">
        <w:rPr>
          <w:rFonts w:ascii="Simplified Arabic" w:hAnsi="Simplified Arabic" w:cs="Simplified Arabic" w:hint="cs"/>
          <w:color w:val="000000"/>
          <w:sz w:val="28"/>
          <w:szCs w:val="28"/>
          <w:rtl/>
        </w:rPr>
        <w:t>، 90-112</w:t>
      </w:r>
      <w:r w:rsidRPr="003E02D6">
        <w:rPr>
          <w:rFonts w:ascii="Simplified Arabic" w:hAnsi="Simplified Arabic" w:cs="Simplified Arabic" w:hint="cs"/>
          <w:color w:val="000000"/>
          <w:sz w:val="28"/>
          <w:szCs w:val="28"/>
        </w:rPr>
        <w:t>.</w:t>
      </w:r>
    </w:p>
    <w:p w14:paraId="2A9A491E" w14:textId="77777777" w:rsidR="003E02D6" w:rsidRPr="003E02D6" w:rsidRDefault="003E02D6" w:rsidP="003E02D6">
      <w:pPr>
        <w:numPr>
          <w:ilvl w:val="0"/>
          <w:numId w:val="66"/>
        </w:numPr>
        <w:bidi/>
        <w:spacing w:before="100" w:beforeAutospacing="1" w:after="100" w:afterAutospacing="1"/>
        <w:jc w:val="lowKashida"/>
        <w:rPr>
          <w:rFonts w:ascii="Simplified Arabic" w:hAnsi="Simplified Arabic" w:cs="Simplified Arabic" w:hint="cs"/>
          <w:color w:val="000000"/>
          <w:sz w:val="28"/>
          <w:szCs w:val="28"/>
        </w:rPr>
      </w:pPr>
      <w:r w:rsidRPr="003E02D6">
        <w:rPr>
          <w:rFonts w:ascii="Simplified Arabic" w:hAnsi="Simplified Arabic" w:cs="Simplified Arabic" w:hint="cs"/>
          <w:color w:val="000000"/>
          <w:sz w:val="28"/>
          <w:szCs w:val="28"/>
          <w:rtl/>
        </w:rPr>
        <w:t>النجار، س. (2019). دور التدريب في تحسين الأداء الوظيفي وتحقيق التطوير المهني في المؤسسات التعليمية</w:t>
      </w:r>
      <w:r w:rsidRPr="003E02D6">
        <w:rPr>
          <w:rFonts w:ascii="Simplified Arabic" w:hAnsi="Simplified Arabic" w:cs="Simplified Arabic" w:hint="cs"/>
          <w:color w:val="000000"/>
          <w:sz w:val="28"/>
          <w:szCs w:val="28"/>
        </w:rPr>
        <w:t>.</w:t>
      </w:r>
      <w:r w:rsidRPr="003E02D6">
        <w:rPr>
          <w:rStyle w:val="apple-converted-space"/>
          <w:rFonts w:ascii="Simplified Arabic" w:hAnsi="Simplified Arabic" w:cs="Simplified Arabic" w:hint="cs"/>
          <w:color w:val="000000"/>
          <w:sz w:val="28"/>
          <w:szCs w:val="28"/>
        </w:rPr>
        <w:t> </w:t>
      </w:r>
      <w:r w:rsidRPr="003E02D6">
        <w:rPr>
          <w:rStyle w:val="Emphasis"/>
          <w:rFonts w:ascii="Simplified Arabic" w:hAnsi="Simplified Arabic" w:cs="Simplified Arabic" w:hint="cs"/>
          <w:color w:val="000000"/>
          <w:sz w:val="28"/>
          <w:szCs w:val="28"/>
          <w:rtl/>
        </w:rPr>
        <w:t>مجلة الإدارة التربوية، 11</w:t>
      </w:r>
      <w:r w:rsidRPr="003E02D6">
        <w:rPr>
          <w:rFonts w:ascii="Simplified Arabic" w:hAnsi="Simplified Arabic" w:cs="Simplified Arabic" w:hint="cs"/>
          <w:color w:val="000000"/>
          <w:sz w:val="28"/>
          <w:szCs w:val="28"/>
        </w:rPr>
        <w:t>(3)</w:t>
      </w:r>
      <w:r w:rsidRPr="003E02D6">
        <w:rPr>
          <w:rFonts w:ascii="Simplified Arabic" w:hAnsi="Simplified Arabic" w:cs="Simplified Arabic" w:hint="cs"/>
          <w:color w:val="000000"/>
          <w:sz w:val="28"/>
          <w:szCs w:val="28"/>
          <w:rtl/>
        </w:rPr>
        <w:t>، 77-95</w:t>
      </w:r>
      <w:r w:rsidRPr="003E02D6">
        <w:rPr>
          <w:rFonts w:ascii="Simplified Arabic" w:hAnsi="Simplified Arabic" w:cs="Simplified Arabic" w:hint="cs"/>
          <w:color w:val="000000"/>
          <w:sz w:val="28"/>
          <w:szCs w:val="28"/>
        </w:rPr>
        <w:t>.</w:t>
      </w:r>
    </w:p>
    <w:p w14:paraId="7BF3DFAF" w14:textId="77777777" w:rsidR="003E02D6" w:rsidRPr="003E02D6" w:rsidRDefault="003E02D6" w:rsidP="003E02D6">
      <w:pPr>
        <w:numPr>
          <w:ilvl w:val="0"/>
          <w:numId w:val="66"/>
        </w:numPr>
        <w:bidi/>
        <w:spacing w:before="100" w:beforeAutospacing="1" w:after="100" w:afterAutospacing="1"/>
        <w:jc w:val="lowKashida"/>
        <w:rPr>
          <w:rFonts w:ascii="Simplified Arabic" w:hAnsi="Simplified Arabic" w:cs="Simplified Arabic" w:hint="cs"/>
          <w:color w:val="000000"/>
          <w:sz w:val="28"/>
          <w:szCs w:val="28"/>
        </w:rPr>
      </w:pPr>
      <w:r w:rsidRPr="003E02D6">
        <w:rPr>
          <w:rFonts w:ascii="Simplified Arabic" w:hAnsi="Simplified Arabic" w:cs="Simplified Arabic" w:hint="cs"/>
          <w:color w:val="000000"/>
          <w:sz w:val="28"/>
          <w:szCs w:val="28"/>
          <w:rtl/>
        </w:rPr>
        <w:t>الصبحي، ع. (2021). الصعوبات التي تواجه تنفيذ برامج التدريب في المؤسسات التعليمية: دراسة تحليلية</w:t>
      </w:r>
      <w:r w:rsidRPr="003E02D6">
        <w:rPr>
          <w:rFonts w:ascii="Simplified Arabic" w:hAnsi="Simplified Arabic" w:cs="Simplified Arabic" w:hint="cs"/>
          <w:color w:val="000000"/>
          <w:sz w:val="28"/>
          <w:szCs w:val="28"/>
        </w:rPr>
        <w:t>.</w:t>
      </w:r>
      <w:r w:rsidRPr="003E02D6">
        <w:rPr>
          <w:rStyle w:val="apple-converted-space"/>
          <w:rFonts w:ascii="Simplified Arabic" w:hAnsi="Simplified Arabic" w:cs="Simplified Arabic" w:hint="cs"/>
          <w:color w:val="000000"/>
          <w:sz w:val="28"/>
          <w:szCs w:val="28"/>
        </w:rPr>
        <w:t> </w:t>
      </w:r>
      <w:r w:rsidRPr="003E02D6">
        <w:rPr>
          <w:rStyle w:val="Emphasis"/>
          <w:rFonts w:ascii="Simplified Arabic" w:hAnsi="Simplified Arabic" w:cs="Simplified Arabic" w:hint="cs"/>
          <w:color w:val="000000"/>
          <w:sz w:val="28"/>
          <w:szCs w:val="28"/>
          <w:rtl/>
        </w:rPr>
        <w:t>مجلة الدراسات التربوية، 14</w:t>
      </w:r>
      <w:r w:rsidRPr="003E02D6">
        <w:rPr>
          <w:rFonts w:ascii="Simplified Arabic" w:hAnsi="Simplified Arabic" w:cs="Simplified Arabic" w:hint="cs"/>
          <w:color w:val="000000"/>
          <w:sz w:val="28"/>
          <w:szCs w:val="28"/>
        </w:rPr>
        <w:t>(2)</w:t>
      </w:r>
      <w:r w:rsidRPr="003E02D6">
        <w:rPr>
          <w:rFonts w:ascii="Simplified Arabic" w:hAnsi="Simplified Arabic" w:cs="Simplified Arabic" w:hint="cs"/>
          <w:color w:val="000000"/>
          <w:sz w:val="28"/>
          <w:szCs w:val="28"/>
          <w:rtl/>
        </w:rPr>
        <w:t>، 55-79</w:t>
      </w:r>
      <w:r w:rsidRPr="003E02D6">
        <w:rPr>
          <w:rFonts w:ascii="Simplified Arabic" w:hAnsi="Simplified Arabic" w:cs="Simplified Arabic" w:hint="cs"/>
          <w:color w:val="000000"/>
          <w:sz w:val="28"/>
          <w:szCs w:val="28"/>
        </w:rPr>
        <w:t>.</w:t>
      </w:r>
    </w:p>
    <w:p w14:paraId="55D929F8" w14:textId="77777777" w:rsidR="003E02D6" w:rsidRDefault="009C7047" w:rsidP="003E02D6">
      <w:r w:rsidRPr="009C7047">
        <w:rPr>
          <w:noProof/>
          <w14:ligatures w14:val="standardContextual"/>
        </w:rPr>
        <w:pict w14:anchorId="2230B1E0">
          <v:rect id="_x0000_i1025" alt="" style="width:350.55pt;height:.05pt;mso-width-percent:0;mso-height-percent:0;mso-width-percent:0;mso-height-percent:0" o:hrpct="749" o:hralign="center" o:hrstd="t" o:hr="t" fillcolor="#a0a0a0" stroked="f"/>
        </w:pict>
      </w:r>
    </w:p>
    <w:p w14:paraId="072BF06E" w14:textId="395B8435" w:rsidR="003E02D6" w:rsidRPr="009348F8" w:rsidRDefault="003E02D6" w:rsidP="009348F8">
      <w:pPr>
        <w:bidi/>
        <w:spacing w:before="100" w:beforeAutospacing="1" w:after="100" w:afterAutospacing="1"/>
        <w:outlineLvl w:val="0"/>
        <w:rPr>
          <w:b/>
          <w:bCs/>
          <w:kern w:val="36"/>
          <w:sz w:val="28"/>
          <w:szCs w:val="28"/>
        </w:rPr>
      </w:pPr>
      <w:bookmarkStart w:id="71" w:name="_Toc192544048"/>
      <w:bookmarkStart w:id="72" w:name="_Toc192544961"/>
      <w:r w:rsidRPr="009348F8">
        <w:rPr>
          <w:b/>
          <w:bCs/>
          <w:kern w:val="36"/>
          <w:sz w:val="28"/>
          <w:szCs w:val="28"/>
          <w:rtl/>
        </w:rPr>
        <w:t>المراجع الأجنبية</w:t>
      </w:r>
      <w:bookmarkEnd w:id="71"/>
      <w:bookmarkEnd w:id="72"/>
      <w:r w:rsidRPr="009348F8">
        <w:rPr>
          <w:b/>
          <w:bCs/>
          <w:kern w:val="36"/>
          <w:sz w:val="28"/>
          <w:szCs w:val="28"/>
        </w:rPr>
        <w:t xml:space="preserve"> </w:t>
      </w:r>
    </w:p>
    <w:p w14:paraId="3BB35D90" w14:textId="77777777" w:rsidR="003E02D6" w:rsidRDefault="003E02D6" w:rsidP="003E02D6">
      <w:pPr>
        <w:numPr>
          <w:ilvl w:val="0"/>
          <w:numId w:val="67"/>
        </w:numPr>
        <w:spacing w:before="100" w:beforeAutospacing="1" w:after="100" w:afterAutospacing="1"/>
        <w:rPr>
          <w:color w:val="000000"/>
        </w:rPr>
      </w:pPr>
      <w:r>
        <w:rPr>
          <w:color w:val="000000"/>
        </w:rPr>
        <w:t>Armstrong, M. (2020).</w:t>
      </w:r>
      <w:r>
        <w:rPr>
          <w:rStyle w:val="apple-converted-space"/>
          <w:color w:val="000000"/>
        </w:rPr>
        <w:t> </w:t>
      </w:r>
      <w:r>
        <w:rPr>
          <w:rStyle w:val="Emphasis"/>
          <w:color w:val="000000"/>
        </w:rPr>
        <w:t>Armstrong's Handbook of Human Resource Management Practice</w:t>
      </w:r>
      <w:r>
        <w:rPr>
          <w:color w:val="000000"/>
        </w:rPr>
        <w:t>. Kogan Page Publishers.</w:t>
      </w:r>
    </w:p>
    <w:p w14:paraId="6B194097" w14:textId="77777777" w:rsidR="003E02D6" w:rsidRDefault="003E02D6" w:rsidP="003E02D6">
      <w:pPr>
        <w:numPr>
          <w:ilvl w:val="0"/>
          <w:numId w:val="67"/>
        </w:numPr>
        <w:spacing w:before="100" w:beforeAutospacing="1" w:after="100" w:afterAutospacing="1"/>
        <w:rPr>
          <w:color w:val="000000"/>
        </w:rPr>
      </w:pPr>
      <w:r>
        <w:rPr>
          <w:color w:val="000000"/>
        </w:rPr>
        <w:t>Noe, R. A., Hollenbeck, J. R., Gerhart, B., &amp; Wright, P. M. (2017).</w:t>
      </w:r>
      <w:r>
        <w:rPr>
          <w:rStyle w:val="apple-converted-space"/>
          <w:color w:val="000000"/>
        </w:rPr>
        <w:t> </w:t>
      </w:r>
      <w:r>
        <w:rPr>
          <w:rStyle w:val="Emphasis"/>
          <w:color w:val="000000"/>
        </w:rPr>
        <w:t>Human Resource Management: Gaining a Competitive Advantage</w:t>
      </w:r>
      <w:r>
        <w:rPr>
          <w:color w:val="000000"/>
        </w:rPr>
        <w:t>. McGraw-Hill Education.</w:t>
      </w:r>
    </w:p>
    <w:p w14:paraId="42CFD48B" w14:textId="77777777" w:rsidR="003E02D6" w:rsidRDefault="003E02D6" w:rsidP="003E02D6">
      <w:pPr>
        <w:numPr>
          <w:ilvl w:val="0"/>
          <w:numId w:val="67"/>
        </w:numPr>
        <w:spacing w:before="100" w:beforeAutospacing="1" w:after="100" w:afterAutospacing="1"/>
        <w:rPr>
          <w:color w:val="000000"/>
        </w:rPr>
      </w:pPr>
      <w:r>
        <w:rPr>
          <w:color w:val="000000"/>
        </w:rPr>
        <w:t>Guskey, T. R. (2002). Professional development and teacher change.</w:t>
      </w:r>
      <w:r>
        <w:rPr>
          <w:rStyle w:val="apple-converted-space"/>
          <w:color w:val="000000"/>
        </w:rPr>
        <w:t> </w:t>
      </w:r>
      <w:r>
        <w:rPr>
          <w:rStyle w:val="Emphasis"/>
          <w:color w:val="000000"/>
        </w:rPr>
        <w:t>Teachers and Teaching: Theory and Practice, 8</w:t>
      </w:r>
      <w:r>
        <w:rPr>
          <w:color w:val="000000"/>
        </w:rPr>
        <w:t>(3/4), 381-391.</w:t>
      </w:r>
    </w:p>
    <w:p w14:paraId="3A19C3B8" w14:textId="77777777" w:rsidR="003E02D6" w:rsidRDefault="003E02D6" w:rsidP="003E02D6">
      <w:pPr>
        <w:numPr>
          <w:ilvl w:val="0"/>
          <w:numId w:val="67"/>
        </w:numPr>
        <w:spacing w:before="100" w:beforeAutospacing="1" w:after="100" w:afterAutospacing="1"/>
        <w:rPr>
          <w:color w:val="000000"/>
        </w:rPr>
      </w:pPr>
      <w:r>
        <w:rPr>
          <w:color w:val="000000"/>
        </w:rPr>
        <w:t>Salas, E., Tannenbaum, S. I., Kraiger, K., &amp; Smith-Jentsch, K. A. (2012). The science of training and development in organizations: What matters in practice.</w:t>
      </w:r>
      <w:r>
        <w:rPr>
          <w:rStyle w:val="apple-converted-space"/>
          <w:color w:val="000000"/>
        </w:rPr>
        <w:t> </w:t>
      </w:r>
      <w:r>
        <w:rPr>
          <w:rStyle w:val="Emphasis"/>
          <w:color w:val="000000"/>
        </w:rPr>
        <w:t>Psychological Science in the Public Interest, 13</w:t>
      </w:r>
      <w:r>
        <w:rPr>
          <w:color w:val="000000"/>
        </w:rPr>
        <w:t>(2), 74-101.</w:t>
      </w:r>
    </w:p>
    <w:p w14:paraId="097640EA" w14:textId="77777777" w:rsidR="003E02D6" w:rsidRDefault="003E02D6" w:rsidP="003E02D6">
      <w:pPr>
        <w:numPr>
          <w:ilvl w:val="0"/>
          <w:numId w:val="67"/>
        </w:numPr>
        <w:spacing w:before="100" w:beforeAutospacing="1" w:after="100" w:afterAutospacing="1"/>
        <w:rPr>
          <w:color w:val="000000"/>
        </w:rPr>
      </w:pPr>
      <w:r>
        <w:rPr>
          <w:color w:val="000000"/>
        </w:rPr>
        <w:t>Kirkpatrick, D. L., &amp; Kirkpatrick, J. D. (2006).</w:t>
      </w:r>
      <w:r>
        <w:rPr>
          <w:rStyle w:val="apple-converted-space"/>
          <w:color w:val="000000"/>
        </w:rPr>
        <w:t> </w:t>
      </w:r>
      <w:r>
        <w:rPr>
          <w:rStyle w:val="Emphasis"/>
          <w:color w:val="000000"/>
        </w:rPr>
        <w:t>Evaluating Training Programs: The Four Levels</w:t>
      </w:r>
      <w:r>
        <w:rPr>
          <w:color w:val="000000"/>
        </w:rPr>
        <w:t>. Berrett-Koehler Publishers.</w:t>
      </w:r>
    </w:p>
    <w:p w14:paraId="18A50709" w14:textId="77777777" w:rsidR="003E02D6" w:rsidRDefault="003E02D6" w:rsidP="003E02D6">
      <w:pPr>
        <w:numPr>
          <w:ilvl w:val="0"/>
          <w:numId w:val="67"/>
        </w:numPr>
        <w:spacing w:before="100" w:beforeAutospacing="1" w:after="100" w:afterAutospacing="1"/>
        <w:rPr>
          <w:color w:val="000000"/>
        </w:rPr>
      </w:pPr>
      <w:r>
        <w:rPr>
          <w:color w:val="000000"/>
        </w:rPr>
        <w:t>Collins, A., &amp; Halverson, R. (2018).</w:t>
      </w:r>
      <w:r>
        <w:rPr>
          <w:rStyle w:val="apple-converted-space"/>
          <w:color w:val="000000"/>
        </w:rPr>
        <w:t> </w:t>
      </w:r>
      <w:r>
        <w:rPr>
          <w:rStyle w:val="Emphasis"/>
          <w:color w:val="000000"/>
        </w:rPr>
        <w:t>Rethinking Education in the Age of Technology: The Digital Revolution and Schooling in America</w:t>
      </w:r>
      <w:r>
        <w:rPr>
          <w:color w:val="000000"/>
        </w:rPr>
        <w:t>. Teachers College Press.</w:t>
      </w:r>
    </w:p>
    <w:p w14:paraId="0E0B9653" w14:textId="77777777" w:rsidR="003E02D6" w:rsidRDefault="003E02D6" w:rsidP="003E02D6">
      <w:pPr>
        <w:numPr>
          <w:ilvl w:val="0"/>
          <w:numId w:val="67"/>
        </w:numPr>
        <w:spacing w:before="100" w:beforeAutospacing="1" w:after="100" w:afterAutospacing="1"/>
        <w:rPr>
          <w:color w:val="000000"/>
        </w:rPr>
      </w:pPr>
      <w:r>
        <w:rPr>
          <w:color w:val="000000"/>
        </w:rPr>
        <w:lastRenderedPageBreak/>
        <w:t>Aguinis, H., &amp; Kraiger, K. (2009). Benefits of training and development for individuals and teams, organizations, and society.</w:t>
      </w:r>
      <w:r>
        <w:rPr>
          <w:rStyle w:val="apple-converted-space"/>
          <w:color w:val="000000"/>
        </w:rPr>
        <w:t> </w:t>
      </w:r>
      <w:r>
        <w:rPr>
          <w:rStyle w:val="Emphasis"/>
          <w:color w:val="000000"/>
        </w:rPr>
        <w:t>Annual Review of Psychology, 60</w:t>
      </w:r>
      <w:r>
        <w:rPr>
          <w:color w:val="000000"/>
        </w:rPr>
        <w:t>(1), 451-474.</w:t>
      </w:r>
    </w:p>
    <w:p w14:paraId="6D92AE83" w14:textId="77777777" w:rsidR="003E02D6" w:rsidRDefault="003E02D6" w:rsidP="003E02D6">
      <w:pPr>
        <w:numPr>
          <w:ilvl w:val="0"/>
          <w:numId w:val="67"/>
        </w:numPr>
        <w:spacing w:before="100" w:beforeAutospacing="1" w:after="100" w:afterAutospacing="1"/>
        <w:rPr>
          <w:color w:val="000000"/>
        </w:rPr>
      </w:pPr>
      <w:r>
        <w:rPr>
          <w:color w:val="000000"/>
        </w:rPr>
        <w:t>Phillips, J. J. (2016).</w:t>
      </w:r>
      <w:r>
        <w:rPr>
          <w:rStyle w:val="apple-converted-space"/>
          <w:color w:val="000000"/>
        </w:rPr>
        <w:t> </w:t>
      </w:r>
      <w:r>
        <w:rPr>
          <w:rStyle w:val="Emphasis"/>
          <w:color w:val="000000"/>
        </w:rPr>
        <w:t>Handbook of Training Evaluation and Measurement Methods</w:t>
      </w:r>
      <w:r>
        <w:rPr>
          <w:color w:val="000000"/>
        </w:rPr>
        <w:t>. Routledge.</w:t>
      </w:r>
    </w:p>
    <w:p w14:paraId="2F3DD8EB" w14:textId="77777777" w:rsidR="003E02D6" w:rsidRDefault="003E02D6" w:rsidP="003E02D6">
      <w:pPr>
        <w:numPr>
          <w:ilvl w:val="0"/>
          <w:numId w:val="67"/>
        </w:numPr>
        <w:spacing w:before="100" w:beforeAutospacing="1" w:after="100" w:afterAutospacing="1"/>
        <w:rPr>
          <w:color w:val="000000"/>
        </w:rPr>
      </w:pPr>
      <w:r>
        <w:rPr>
          <w:color w:val="000000"/>
        </w:rPr>
        <w:t>Goldstein, I. L., &amp; Ford, J. K. (2002).</w:t>
      </w:r>
      <w:r>
        <w:rPr>
          <w:rStyle w:val="apple-converted-space"/>
          <w:color w:val="000000"/>
        </w:rPr>
        <w:t> </w:t>
      </w:r>
      <w:r>
        <w:rPr>
          <w:rStyle w:val="Emphasis"/>
          <w:color w:val="000000"/>
        </w:rPr>
        <w:t>Training in Organizations: Needs Assessment, Development, and Evaluation</w:t>
      </w:r>
      <w:r>
        <w:rPr>
          <w:color w:val="000000"/>
        </w:rPr>
        <w:t>. Wadsworth.</w:t>
      </w:r>
    </w:p>
    <w:p w14:paraId="72B776A0" w14:textId="77777777" w:rsidR="003E02D6" w:rsidRDefault="003E02D6" w:rsidP="003E02D6">
      <w:pPr>
        <w:numPr>
          <w:ilvl w:val="0"/>
          <w:numId w:val="67"/>
        </w:numPr>
        <w:spacing w:before="100" w:beforeAutospacing="1" w:after="100" w:afterAutospacing="1"/>
        <w:rPr>
          <w:color w:val="000000"/>
        </w:rPr>
      </w:pPr>
      <w:r>
        <w:rPr>
          <w:color w:val="000000"/>
        </w:rPr>
        <w:t>Tannenbaum, S. I., &amp; Yukl, G. (2023). Training and development in work organizations.</w:t>
      </w:r>
      <w:r>
        <w:rPr>
          <w:rStyle w:val="apple-converted-space"/>
          <w:color w:val="000000"/>
        </w:rPr>
        <w:t> </w:t>
      </w:r>
      <w:r>
        <w:rPr>
          <w:rStyle w:val="Emphasis"/>
          <w:color w:val="000000"/>
        </w:rPr>
        <w:t>Annual Review of Organizational Psychology and Organizational Behavior, 10</w:t>
      </w:r>
      <w:r>
        <w:rPr>
          <w:color w:val="000000"/>
        </w:rPr>
        <w:t>(1), 135-162.</w:t>
      </w:r>
    </w:p>
    <w:p w14:paraId="034ECE5E" w14:textId="77777777" w:rsidR="003E02D6" w:rsidRDefault="003E02D6" w:rsidP="003E02D6">
      <w:pPr>
        <w:numPr>
          <w:ilvl w:val="0"/>
          <w:numId w:val="67"/>
        </w:numPr>
        <w:spacing w:before="100" w:beforeAutospacing="1" w:after="100" w:afterAutospacing="1"/>
        <w:rPr>
          <w:color w:val="000000"/>
        </w:rPr>
      </w:pPr>
      <w:r>
        <w:rPr>
          <w:color w:val="000000"/>
        </w:rPr>
        <w:t>Burke, L. A., &amp; Hutchins, H. M. (2022). Training transfer: An integrative literature review and new perspectives.</w:t>
      </w:r>
      <w:r>
        <w:rPr>
          <w:rStyle w:val="apple-converted-space"/>
          <w:color w:val="000000"/>
        </w:rPr>
        <w:t> </w:t>
      </w:r>
      <w:r>
        <w:rPr>
          <w:rStyle w:val="Emphasis"/>
          <w:color w:val="000000"/>
        </w:rPr>
        <w:t>Human Resource Development Review, 21</w:t>
      </w:r>
      <w:r>
        <w:rPr>
          <w:color w:val="000000"/>
        </w:rPr>
        <w:t>(2), 101-130.</w:t>
      </w:r>
    </w:p>
    <w:p w14:paraId="014F918B" w14:textId="77777777" w:rsidR="003E02D6" w:rsidRDefault="003E02D6" w:rsidP="003E02D6">
      <w:pPr>
        <w:numPr>
          <w:ilvl w:val="0"/>
          <w:numId w:val="67"/>
        </w:numPr>
        <w:spacing w:before="100" w:beforeAutospacing="1" w:after="100" w:afterAutospacing="1"/>
        <w:rPr>
          <w:color w:val="000000"/>
        </w:rPr>
      </w:pPr>
      <w:r>
        <w:rPr>
          <w:color w:val="000000"/>
        </w:rPr>
        <w:t>Collins, A., &amp; Halverson, R. (2023). Technology and training: The role of digital tools in learning effectiveness.</w:t>
      </w:r>
      <w:r>
        <w:rPr>
          <w:rStyle w:val="apple-converted-space"/>
          <w:color w:val="000000"/>
        </w:rPr>
        <w:t> </w:t>
      </w:r>
      <w:r>
        <w:rPr>
          <w:rStyle w:val="Emphasis"/>
          <w:color w:val="000000"/>
        </w:rPr>
        <w:t>Journal of Educational Technology, 35</w:t>
      </w:r>
      <w:r>
        <w:rPr>
          <w:color w:val="000000"/>
        </w:rPr>
        <w:t>(4), 210-226.</w:t>
      </w:r>
    </w:p>
    <w:p w14:paraId="274F1367"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50C97345" w14:textId="77777777" w:rsidR="004163C7" w:rsidRDefault="004163C7"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4DA4199A" w14:textId="77777777" w:rsidR="004163C7" w:rsidRDefault="004163C7" w:rsidP="009125CE">
      <w:pPr>
        <w:rPr>
          <w:rFonts w:ascii="Sakkal Majalla" w:hAnsi="Sakkal Majalla" w:cs="Sakkal Majalla"/>
          <w:sz w:val="28"/>
          <w:szCs w:val="28"/>
          <w:u w:val="single"/>
          <w:rtl/>
        </w:rPr>
      </w:pPr>
    </w:p>
    <w:p w14:paraId="1042643A" w14:textId="77777777" w:rsidR="004163C7" w:rsidRDefault="004163C7" w:rsidP="009125CE">
      <w:pPr>
        <w:rPr>
          <w:rFonts w:ascii="Sakkal Majalla" w:hAnsi="Sakkal Majalla" w:cs="Sakkal Majalla"/>
          <w:sz w:val="28"/>
          <w:szCs w:val="28"/>
          <w:u w:val="single"/>
          <w:rtl/>
        </w:rPr>
      </w:pPr>
    </w:p>
    <w:p w14:paraId="063FFBAB" w14:textId="77777777" w:rsidR="004163C7" w:rsidRDefault="004163C7" w:rsidP="009125CE">
      <w:pPr>
        <w:rPr>
          <w:rFonts w:ascii="Sakkal Majalla" w:hAnsi="Sakkal Majalla" w:cs="Sakkal Majalla"/>
          <w:sz w:val="28"/>
          <w:szCs w:val="28"/>
          <w:u w:val="single"/>
          <w:rtl/>
        </w:rPr>
      </w:pPr>
    </w:p>
    <w:p w14:paraId="122C3669" w14:textId="77777777" w:rsidR="004163C7" w:rsidRDefault="004163C7" w:rsidP="009125CE">
      <w:pPr>
        <w:rPr>
          <w:rFonts w:ascii="Sakkal Majalla" w:hAnsi="Sakkal Majalla" w:cs="Sakkal Majalla"/>
          <w:sz w:val="28"/>
          <w:szCs w:val="28"/>
          <w:u w:val="single"/>
        </w:rPr>
      </w:pPr>
    </w:p>
    <w:p w14:paraId="06E0E093" w14:textId="77777777" w:rsidR="003E02D6" w:rsidRDefault="003E02D6" w:rsidP="009125CE">
      <w:pPr>
        <w:rPr>
          <w:rFonts w:ascii="Sakkal Majalla" w:hAnsi="Sakkal Majalla" w:cs="Sakkal Majalla"/>
          <w:sz w:val="28"/>
          <w:szCs w:val="28"/>
          <w:u w:val="single"/>
        </w:rPr>
      </w:pPr>
    </w:p>
    <w:p w14:paraId="2ABF76C2" w14:textId="77777777" w:rsidR="003E02D6" w:rsidRDefault="003E02D6" w:rsidP="009125CE">
      <w:pPr>
        <w:rPr>
          <w:rFonts w:ascii="Sakkal Majalla" w:hAnsi="Sakkal Majalla" w:cs="Sakkal Majalla"/>
          <w:sz w:val="28"/>
          <w:szCs w:val="28"/>
          <w:u w:val="single"/>
        </w:rPr>
      </w:pPr>
    </w:p>
    <w:p w14:paraId="21C5910A" w14:textId="77777777" w:rsidR="003E02D6" w:rsidRDefault="003E02D6" w:rsidP="009125CE">
      <w:pPr>
        <w:rPr>
          <w:rFonts w:ascii="Sakkal Majalla" w:hAnsi="Sakkal Majalla" w:cs="Sakkal Majalla"/>
          <w:sz w:val="28"/>
          <w:szCs w:val="28"/>
          <w:u w:val="single"/>
        </w:rPr>
      </w:pPr>
    </w:p>
    <w:p w14:paraId="1A9E1C58" w14:textId="77777777" w:rsidR="003E02D6" w:rsidRDefault="003E02D6" w:rsidP="009125CE">
      <w:pPr>
        <w:rPr>
          <w:rFonts w:ascii="Sakkal Majalla" w:hAnsi="Sakkal Majalla" w:cs="Sakkal Majalla"/>
          <w:sz w:val="28"/>
          <w:szCs w:val="28"/>
          <w:u w:val="single"/>
        </w:rPr>
      </w:pPr>
    </w:p>
    <w:p w14:paraId="5462A7E8" w14:textId="77777777" w:rsidR="003E02D6" w:rsidRDefault="003E02D6" w:rsidP="009125CE">
      <w:pPr>
        <w:rPr>
          <w:rFonts w:ascii="Sakkal Majalla" w:hAnsi="Sakkal Majalla" w:cs="Sakkal Majalla"/>
          <w:sz w:val="28"/>
          <w:szCs w:val="28"/>
          <w:u w:val="single"/>
          <w:rtl/>
        </w:rPr>
      </w:pPr>
    </w:p>
    <w:p w14:paraId="631F350C" w14:textId="77777777" w:rsidR="004163C7" w:rsidRDefault="004163C7" w:rsidP="009125CE">
      <w:pPr>
        <w:rPr>
          <w:rFonts w:ascii="Sakkal Majalla" w:hAnsi="Sakkal Majalla" w:cs="Sakkal Majalla"/>
          <w:sz w:val="28"/>
          <w:szCs w:val="28"/>
          <w:u w:val="single"/>
          <w:rtl/>
        </w:rPr>
      </w:pPr>
    </w:p>
    <w:p w14:paraId="0832F898" w14:textId="77777777" w:rsidR="004163C7" w:rsidRDefault="004163C7" w:rsidP="009125CE">
      <w:pPr>
        <w:rPr>
          <w:rFonts w:ascii="Sakkal Majalla" w:hAnsi="Sakkal Majalla" w:cs="Sakkal Majalla"/>
          <w:sz w:val="28"/>
          <w:szCs w:val="28"/>
          <w:u w:val="single"/>
          <w:rtl/>
        </w:rPr>
      </w:pPr>
    </w:p>
    <w:p w14:paraId="7AE8A06F" w14:textId="77777777" w:rsidR="004163C7" w:rsidRDefault="004163C7" w:rsidP="004163C7">
      <w:pPr>
        <w:jc w:val="center"/>
        <w:rPr>
          <w:rFonts w:ascii="Sakkal Majalla" w:hAnsi="Sakkal Majalla" w:cs="Sakkal Majalla"/>
          <w:b/>
          <w:bCs/>
          <w:sz w:val="52"/>
          <w:szCs w:val="52"/>
          <w:u w:val="single"/>
          <w:rtl/>
        </w:rPr>
      </w:pPr>
    </w:p>
    <w:p w14:paraId="7A51D6BB" w14:textId="77777777" w:rsidR="004163C7" w:rsidRDefault="004163C7" w:rsidP="004163C7">
      <w:pPr>
        <w:jc w:val="center"/>
        <w:rPr>
          <w:rFonts w:ascii="Sakkal Majalla" w:hAnsi="Sakkal Majalla" w:cs="Sakkal Majalla"/>
          <w:b/>
          <w:bCs/>
          <w:sz w:val="52"/>
          <w:szCs w:val="52"/>
          <w:u w:val="single"/>
          <w:rtl/>
        </w:rPr>
      </w:pPr>
    </w:p>
    <w:p w14:paraId="2ED467C5" w14:textId="77777777" w:rsidR="004163C7" w:rsidRDefault="004163C7" w:rsidP="004163C7">
      <w:pPr>
        <w:jc w:val="center"/>
        <w:rPr>
          <w:rFonts w:ascii="Sakkal Majalla" w:hAnsi="Sakkal Majalla" w:cs="Sakkal Majalla"/>
          <w:b/>
          <w:bCs/>
          <w:sz w:val="52"/>
          <w:szCs w:val="52"/>
          <w:u w:val="single"/>
          <w:rtl/>
        </w:rPr>
      </w:pPr>
    </w:p>
    <w:p w14:paraId="31A166FF" w14:textId="77777777" w:rsidR="004163C7" w:rsidRDefault="004163C7" w:rsidP="004163C7">
      <w:pPr>
        <w:jc w:val="center"/>
        <w:rPr>
          <w:rFonts w:ascii="Sakkal Majalla" w:hAnsi="Sakkal Majalla" w:cs="Sakkal Majalla"/>
          <w:b/>
          <w:bCs/>
          <w:sz w:val="52"/>
          <w:szCs w:val="52"/>
          <w:u w:val="single"/>
          <w:rtl/>
        </w:rPr>
      </w:pPr>
    </w:p>
    <w:p w14:paraId="4AC5637C" w14:textId="77777777" w:rsidR="004163C7" w:rsidRDefault="004163C7" w:rsidP="004163C7">
      <w:pPr>
        <w:jc w:val="center"/>
        <w:rPr>
          <w:rFonts w:ascii="Sakkal Majalla" w:hAnsi="Sakkal Majalla" w:cs="Sakkal Majalla"/>
          <w:b/>
          <w:bCs/>
          <w:sz w:val="52"/>
          <w:szCs w:val="52"/>
          <w:u w:val="single"/>
        </w:rPr>
      </w:pPr>
    </w:p>
    <w:p w14:paraId="679ECD7B" w14:textId="77777777" w:rsidR="003E02D6" w:rsidRDefault="003E02D6" w:rsidP="004163C7">
      <w:pPr>
        <w:jc w:val="center"/>
        <w:rPr>
          <w:rFonts w:ascii="Sakkal Majalla" w:hAnsi="Sakkal Majalla" w:cs="Sakkal Majalla"/>
          <w:b/>
          <w:bCs/>
          <w:sz w:val="52"/>
          <w:szCs w:val="52"/>
          <w:u w:val="single"/>
          <w:rtl/>
        </w:rPr>
      </w:pPr>
    </w:p>
    <w:p w14:paraId="6B5BAE82" w14:textId="77777777" w:rsidR="004163C7" w:rsidRDefault="004163C7" w:rsidP="004163C7">
      <w:pPr>
        <w:jc w:val="center"/>
        <w:rPr>
          <w:rFonts w:ascii="Sakkal Majalla" w:hAnsi="Sakkal Majalla" w:cs="Sakkal Majalla"/>
          <w:b/>
          <w:bCs/>
          <w:sz w:val="52"/>
          <w:szCs w:val="52"/>
          <w:u w:val="single"/>
          <w:rtl/>
        </w:rPr>
      </w:pPr>
    </w:p>
    <w:p w14:paraId="74088E94" w14:textId="1186619E" w:rsidR="004163C7" w:rsidRDefault="004163C7" w:rsidP="009348F8">
      <w:pPr>
        <w:jc w:val="center"/>
        <w:outlineLvl w:val="0"/>
        <w:rPr>
          <w:rFonts w:ascii="Sakkal Majalla" w:hAnsi="Sakkal Majalla" w:cs="Sakkal Majalla"/>
          <w:b/>
          <w:bCs/>
          <w:sz w:val="52"/>
          <w:szCs w:val="52"/>
          <w:u w:val="single"/>
          <w:rtl/>
        </w:rPr>
      </w:pPr>
      <w:bookmarkStart w:id="73" w:name="_Toc192544962"/>
      <w:r>
        <w:rPr>
          <w:rFonts w:ascii="Sakkal Majalla" w:hAnsi="Sakkal Majalla" w:cs="Sakkal Majalla" w:hint="cs"/>
          <w:b/>
          <w:bCs/>
          <w:sz w:val="52"/>
          <w:szCs w:val="52"/>
          <w:u w:val="single"/>
          <w:rtl/>
        </w:rPr>
        <w:t>الملاحق</w:t>
      </w:r>
      <w:bookmarkEnd w:id="73"/>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Pr>
      </w:pPr>
    </w:p>
    <w:p w14:paraId="27C8713F" w14:textId="77777777" w:rsidR="003E02D6" w:rsidRDefault="003E02D6" w:rsidP="009125CE">
      <w:pPr>
        <w:rPr>
          <w:rFonts w:ascii="Sakkal Majalla" w:hAnsi="Sakkal Majalla" w:cs="Sakkal Majalla"/>
          <w:sz w:val="28"/>
          <w:szCs w:val="28"/>
          <w:u w:val="single"/>
        </w:rPr>
      </w:pPr>
    </w:p>
    <w:p w14:paraId="47C08F9B" w14:textId="77777777" w:rsidR="003E02D6" w:rsidRDefault="003E02D6" w:rsidP="009125CE">
      <w:pPr>
        <w:rPr>
          <w:rFonts w:ascii="Sakkal Majalla" w:hAnsi="Sakkal Majalla" w:cs="Sakkal Majalla"/>
          <w:sz w:val="28"/>
          <w:szCs w:val="28"/>
          <w:u w:val="single"/>
        </w:rPr>
      </w:pPr>
    </w:p>
    <w:p w14:paraId="01A71CF7" w14:textId="77777777" w:rsidR="003E02D6" w:rsidRDefault="003E02D6" w:rsidP="009125CE">
      <w:pPr>
        <w:rPr>
          <w:rFonts w:ascii="Sakkal Majalla" w:hAnsi="Sakkal Majalla" w:cs="Sakkal Majalla"/>
          <w:sz w:val="28"/>
          <w:szCs w:val="28"/>
          <w:u w:val="single"/>
        </w:rPr>
      </w:pPr>
    </w:p>
    <w:p w14:paraId="6D4BF8A2" w14:textId="77777777" w:rsidR="003E02D6" w:rsidRDefault="003E02D6" w:rsidP="009125CE">
      <w:pPr>
        <w:rPr>
          <w:rFonts w:ascii="Sakkal Majalla" w:hAnsi="Sakkal Majalla" w:cs="Sakkal Majalla"/>
          <w:sz w:val="28"/>
          <w:szCs w:val="28"/>
          <w:u w:val="single"/>
        </w:rPr>
      </w:pPr>
    </w:p>
    <w:p w14:paraId="6A5C5AD8" w14:textId="77777777" w:rsidR="003E02D6" w:rsidRDefault="003E02D6" w:rsidP="009125CE">
      <w:pPr>
        <w:rPr>
          <w:rFonts w:ascii="Sakkal Majalla" w:hAnsi="Sakkal Majalla" w:cs="Sakkal Majalla"/>
          <w:sz w:val="28"/>
          <w:szCs w:val="28"/>
          <w:u w:val="single"/>
        </w:rPr>
      </w:pPr>
    </w:p>
    <w:p w14:paraId="0AF825C7" w14:textId="77777777" w:rsidR="003E02D6" w:rsidRDefault="003E02D6" w:rsidP="009125CE">
      <w:pPr>
        <w:rPr>
          <w:rFonts w:ascii="Sakkal Majalla" w:hAnsi="Sakkal Majalla" w:cs="Sakkal Majalla"/>
          <w:sz w:val="28"/>
          <w:szCs w:val="28"/>
          <w:u w:val="single"/>
        </w:rPr>
      </w:pPr>
    </w:p>
    <w:p w14:paraId="32251066" w14:textId="77777777" w:rsidR="003E02D6" w:rsidRDefault="003E02D6" w:rsidP="009125CE">
      <w:pPr>
        <w:rPr>
          <w:rFonts w:ascii="Sakkal Majalla" w:hAnsi="Sakkal Majalla" w:cs="Sakkal Majalla"/>
          <w:sz w:val="28"/>
          <w:szCs w:val="28"/>
          <w:u w:val="single"/>
        </w:rPr>
      </w:pPr>
    </w:p>
    <w:p w14:paraId="4AC22ADE" w14:textId="77777777" w:rsidR="003E02D6" w:rsidRDefault="003E02D6" w:rsidP="009125CE">
      <w:pPr>
        <w:rPr>
          <w:rFonts w:ascii="Sakkal Majalla" w:hAnsi="Sakkal Majalla" w:cs="Sakkal Majalla"/>
          <w:sz w:val="28"/>
          <w:szCs w:val="28"/>
          <w:u w:val="single"/>
        </w:rPr>
      </w:pPr>
    </w:p>
    <w:p w14:paraId="34453308" w14:textId="77777777" w:rsidR="003E02D6" w:rsidRPr="003E02D6" w:rsidRDefault="003E02D6" w:rsidP="003E02D6">
      <w:pPr>
        <w:bidi/>
        <w:rPr>
          <w:rFonts w:ascii="Sakkal Majalla" w:hAnsi="Sakkal Majalla" w:cs="Sakkal Majalla" w:hint="cs"/>
          <w:sz w:val="28"/>
          <w:szCs w:val="28"/>
          <w:u w:val="single"/>
          <w:rtl/>
          <w:lang w:val="en-US"/>
        </w:rPr>
      </w:pPr>
    </w:p>
    <w:p w14:paraId="4B236902" w14:textId="77777777" w:rsidR="004163C7" w:rsidRDefault="004163C7" w:rsidP="009125CE">
      <w:pPr>
        <w:rPr>
          <w:rFonts w:ascii="Sakkal Majalla" w:hAnsi="Sakkal Majalla" w:cs="Sakkal Majalla"/>
          <w:sz w:val="28"/>
          <w:szCs w:val="28"/>
          <w:u w:val="single"/>
          <w:rtl/>
        </w:rPr>
      </w:pPr>
    </w:p>
    <w:p w14:paraId="5B8F7A7A" w14:textId="77777777" w:rsidR="004163C7" w:rsidRDefault="004163C7" w:rsidP="009125CE">
      <w:pPr>
        <w:rPr>
          <w:rFonts w:ascii="Sakkal Majalla" w:hAnsi="Sakkal Majalla" w:cs="Sakkal Majalla"/>
          <w:sz w:val="28"/>
          <w:szCs w:val="28"/>
          <w:u w:val="single"/>
          <w:rtl/>
        </w:rPr>
      </w:pPr>
    </w:p>
    <w:p w14:paraId="6E5A55B5" w14:textId="77777777" w:rsidR="004163C7" w:rsidRPr="003E02D6" w:rsidRDefault="004163C7" w:rsidP="003E02D6">
      <w:pPr>
        <w:bidi/>
        <w:jc w:val="lowKashida"/>
        <w:rPr>
          <w:rFonts w:ascii="Simplified Arabic" w:hAnsi="Simplified Arabic" w:cs="Simplified Arabic" w:hint="cs"/>
          <w:sz w:val="28"/>
          <w:szCs w:val="28"/>
          <w:u w:val="single"/>
          <w:rtl/>
        </w:rPr>
      </w:pPr>
    </w:p>
    <w:p w14:paraId="15906DB1" w14:textId="4D325716" w:rsidR="003E02D6" w:rsidRPr="003E02D6" w:rsidRDefault="003E02D6" w:rsidP="003E02D6">
      <w:pPr>
        <w:pStyle w:val="Heading3"/>
        <w:bidi/>
        <w:jc w:val="center"/>
        <w:rPr>
          <w:rFonts w:ascii="Simplified Arabic" w:hAnsi="Simplified Arabic" w:cs="Simplified Arabic" w:hint="cs"/>
          <w:b w:val="0"/>
          <w:bCs w:val="0"/>
          <w:color w:val="000000"/>
          <w:sz w:val="28"/>
          <w:szCs w:val="28"/>
        </w:rPr>
      </w:pPr>
      <w:bookmarkStart w:id="74" w:name="_Toc192544049"/>
      <w:r w:rsidRPr="003E02D6">
        <w:rPr>
          <w:rStyle w:val="Strong"/>
          <w:rFonts w:ascii="Simplified Arabic" w:hAnsi="Simplified Arabic" w:cs="Simplified Arabic" w:hint="cs"/>
          <w:b/>
          <w:bCs/>
          <w:color w:val="000000"/>
          <w:sz w:val="28"/>
          <w:szCs w:val="28"/>
          <w:rtl/>
        </w:rPr>
        <w:lastRenderedPageBreak/>
        <w:t>استبانة</w:t>
      </w:r>
      <w:r w:rsidRPr="003E02D6">
        <w:rPr>
          <w:rStyle w:val="Strong"/>
          <w:rFonts w:ascii="Simplified Arabic" w:hAnsi="Simplified Arabic" w:cs="Simplified Arabic" w:hint="cs"/>
          <w:b/>
          <w:bCs/>
          <w:color w:val="000000"/>
          <w:sz w:val="28"/>
          <w:szCs w:val="28"/>
          <w:rtl/>
        </w:rPr>
        <w:t xml:space="preserve"> حول أثر برامج التدريب والتطوير على الأداء الوظيفي في المؤسسات التعليمية</w:t>
      </w:r>
      <w:bookmarkEnd w:id="74"/>
    </w:p>
    <w:p w14:paraId="60CCCFC7" w14:textId="77777777" w:rsidR="003E02D6" w:rsidRPr="003E02D6" w:rsidRDefault="003E02D6" w:rsidP="003E02D6">
      <w:pPr>
        <w:pStyle w:val="Heading4"/>
        <w:bidi/>
        <w:jc w:val="lowKashida"/>
        <w:rPr>
          <w:rFonts w:ascii="Simplified Arabic" w:hAnsi="Simplified Arabic" w:cs="Simplified Arabic" w:hint="cs"/>
          <w:i w:val="0"/>
          <w:iCs w:val="0"/>
          <w:color w:val="000000"/>
          <w:sz w:val="28"/>
          <w:szCs w:val="28"/>
        </w:rPr>
      </w:pPr>
      <w:r w:rsidRPr="003E02D6">
        <w:rPr>
          <w:rStyle w:val="Strong"/>
          <w:rFonts w:ascii="Simplified Arabic" w:hAnsi="Simplified Arabic" w:cs="Simplified Arabic" w:hint="cs"/>
          <w:b w:val="0"/>
          <w:bCs w:val="0"/>
          <w:i w:val="0"/>
          <w:iCs w:val="0"/>
          <w:color w:val="000000"/>
          <w:sz w:val="28"/>
          <w:szCs w:val="28"/>
          <w:rtl/>
        </w:rPr>
        <w:t>عزيزتي/عزيزي المشارك،</w:t>
      </w:r>
    </w:p>
    <w:p w14:paraId="2C4BF324" w14:textId="2E75D842" w:rsidR="003E02D6" w:rsidRPr="003E02D6" w:rsidRDefault="003E02D6" w:rsidP="003E02D6">
      <w:pPr>
        <w:pStyle w:val="NormalWeb"/>
        <w:bidi/>
        <w:jc w:val="lowKashida"/>
        <w:rPr>
          <w:rFonts w:ascii="Simplified Arabic" w:hAnsi="Simplified Arabic" w:cs="Simplified Arabic" w:hint="cs"/>
          <w:color w:val="000000"/>
          <w:sz w:val="28"/>
          <w:szCs w:val="28"/>
        </w:rPr>
      </w:pPr>
      <w:r w:rsidRPr="003E02D6">
        <w:rPr>
          <w:rFonts w:ascii="Simplified Arabic" w:hAnsi="Simplified Arabic" w:cs="Simplified Arabic" w:hint="cs"/>
          <w:color w:val="000000"/>
          <w:sz w:val="28"/>
          <w:szCs w:val="28"/>
          <w:rtl/>
        </w:rPr>
        <w:t>تم إعداد هذ</w:t>
      </w:r>
      <w:r>
        <w:rPr>
          <w:rFonts w:ascii="Simplified Arabic" w:hAnsi="Simplified Arabic" w:cs="Simplified Arabic" w:hint="cs"/>
          <w:color w:val="000000"/>
          <w:sz w:val="28"/>
          <w:szCs w:val="28"/>
          <w:rtl/>
        </w:rPr>
        <w:t>ه</w:t>
      </w:r>
      <w:r w:rsidRPr="003E02D6">
        <w:rPr>
          <w:rFonts w:ascii="Simplified Arabic" w:hAnsi="Simplified Arabic" w:cs="Simplified Arabic" w:hint="cs"/>
          <w:color w:val="000000"/>
          <w:sz w:val="28"/>
          <w:szCs w:val="28"/>
          <w:rtl/>
        </w:rPr>
        <w:t xml:space="preserve"> </w:t>
      </w:r>
      <w:r w:rsidRPr="003E02D6">
        <w:rPr>
          <w:rFonts w:ascii="Simplified Arabic" w:hAnsi="Simplified Arabic" w:cs="Simplified Arabic" w:hint="cs"/>
          <w:color w:val="000000"/>
          <w:sz w:val="28"/>
          <w:szCs w:val="28"/>
          <w:rtl/>
        </w:rPr>
        <w:t>الاستبانة</w:t>
      </w:r>
      <w:r w:rsidRPr="003E02D6">
        <w:rPr>
          <w:rFonts w:ascii="Simplified Arabic" w:hAnsi="Simplified Arabic" w:cs="Simplified Arabic" w:hint="cs"/>
          <w:color w:val="000000"/>
          <w:sz w:val="28"/>
          <w:szCs w:val="28"/>
          <w:rtl/>
        </w:rPr>
        <w:t xml:space="preserve"> بهدف قياس مدى تأثير برامج التدريب والتطوير على أداء الموظفين في المؤسسات التعليمية، وذلك ضمن إطار دراسة أكاديمية. نؤكد لكم أن جميع المعلومات المقدمة ستظل سرية ولن تُستخدم إلا لأغراض البحث العلمي</w:t>
      </w:r>
      <w:r w:rsidRPr="003E02D6">
        <w:rPr>
          <w:rFonts w:ascii="Simplified Arabic" w:hAnsi="Simplified Arabic" w:cs="Simplified Arabic" w:hint="cs"/>
          <w:color w:val="000000"/>
          <w:sz w:val="28"/>
          <w:szCs w:val="28"/>
        </w:rPr>
        <w:t>.</w:t>
      </w:r>
    </w:p>
    <w:p w14:paraId="48F14960" w14:textId="05ECAAB8" w:rsidR="003E02D6" w:rsidRPr="00D83697" w:rsidRDefault="003E02D6" w:rsidP="00D83697">
      <w:pPr>
        <w:pStyle w:val="NormalWeb"/>
        <w:bidi/>
        <w:jc w:val="center"/>
        <w:rPr>
          <w:rFonts w:ascii="Simplified Arabic" w:hAnsi="Simplified Arabic" w:cs="Simplified Arabic" w:hint="cs"/>
          <w:color w:val="000000"/>
          <w:sz w:val="28"/>
          <w:szCs w:val="28"/>
        </w:rPr>
      </w:pPr>
      <w:r w:rsidRPr="00D83697">
        <w:rPr>
          <w:rStyle w:val="Strong"/>
          <w:rFonts w:ascii="Simplified Arabic" w:hAnsi="Simplified Arabic" w:cs="Simplified Arabic" w:hint="cs"/>
          <w:color w:val="000000"/>
          <w:sz w:val="28"/>
          <w:szCs w:val="28"/>
          <w:rtl/>
        </w:rPr>
        <w:t>يرجى الإجابة على الأسئلة التالية بدقة وبما يعكس تجربتكم الفعلية مع برامج التدريب والتطوير</w:t>
      </w:r>
      <w:r w:rsidRPr="00D83697">
        <w:rPr>
          <w:rStyle w:val="Strong"/>
          <w:rFonts w:ascii="Simplified Arabic" w:hAnsi="Simplified Arabic" w:cs="Simplified Arabic" w:hint="cs"/>
          <w:color w:val="000000"/>
          <w:sz w:val="28"/>
          <w:szCs w:val="28"/>
        </w:rPr>
        <w:t>.</w:t>
      </w:r>
    </w:p>
    <w:p w14:paraId="6B98CD67" w14:textId="77777777" w:rsidR="003E02D6" w:rsidRPr="00D83697" w:rsidRDefault="003E02D6" w:rsidP="003E02D6">
      <w:pPr>
        <w:pStyle w:val="Heading2"/>
        <w:bidi/>
        <w:rPr>
          <w:rFonts w:ascii="Simplified Arabic" w:hAnsi="Simplified Arabic" w:cs="Simplified Arabic" w:hint="cs"/>
          <w:color w:val="000000"/>
          <w:sz w:val="28"/>
          <w:szCs w:val="28"/>
          <w:u w:val="single"/>
        </w:rPr>
      </w:pPr>
      <w:bookmarkStart w:id="75" w:name="_Toc192544050"/>
      <w:r w:rsidRPr="00D83697">
        <w:rPr>
          <w:rStyle w:val="Strong"/>
          <w:rFonts w:ascii="Simplified Arabic" w:hAnsi="Simplified Arabic" w:cs="Simplified Arabic" w:hint="cs"/>
          <w:b w:val="0"/>
          <w:bCs w:val="0"/>
          <w:color w:val="000000"/>
          <w:sz w:val="28"/>
          <w:szCs w:val="28"/>
          <w:u w:val="single"/>
          <w:rtl/>
        </w:rPr>
        <w:t>الجزء الأول: المعلومات الديموغرافية</w:t>
      </w:r>
      <w:bookmarkEnd w:id="75"/>
    </w:p>
    <w:p w14:paraId="600CC6FA" w14:textId="79794C95" w:rsidR="003E02D6" w:rsidRDefault="003E02D6" w:rsidP="00D83697">
      <w:pPr>
        <w:pStyle w:val="NormalWeb"/>
        <w:numPr>
          <w:ilvl w:val="0"/>
          <w:numId w:val="68"/>
        </w:numPr>
        <w:rPr>
          <w:rFonts w:ascii="Simplified Arabic" w:hAnsi="Simplified Arabic" w:cs="Simplified Arabic"/>
          <w:color w:val="000000"/>
          <w:sz w:val="28"/>
          <w:szCs w:val="28"/>
        </w:rPr>
      </w:pPr>
      <w:r w:rsidRPr="003E02D6">
        <w:rPr>
          <w:rStyle w:val="Strong"/>
          <w:rFonts w:ascii="Simplified Arabic" w:hAnsi="Simplified Arabic" w:cs="Simplified Arabic" w:hint="cs"/>
          <w:b w:val="0"/>
          <w:bCs w:val="0"/>
          <w:color w:val="000000"/>
          <w:sz w:val="28"/>
          <w:szCs w:val="28"/>
          <w:rtl/>
        </w:rPr>
        <w:t>الجنس</w:t>
      </w:r>
      <w:r w:rsidRPr="003E02D6">
        <w:rPr>
          <w:rStyle w:val="Strong"/>
          <w:rFonts w:ascii="Simplified Arabic" w:hAnsi="Simplified Arabic" w:cs="Simplified Arabic" w:hint="cs"/>
          <w:b w:val="0"/>
          <w:bCs w:val="0"/>
          <w:color w:val="000000"/>
          <w:sz w:val="28"/>
          <w:szCs w:val="28"/>
        </w:rPr>
        <w:t>:</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ذكر</w:t>
      </w:r>
      <w:r w:rsidRPr="003E02D6">
        <w:rPr>
          <w:rFonts w:ascii="Simplified Arabic" w:hAnsi="Simplified Arabic" w:cs="Simplified Arabic" w:hint="cs"/>
          <w:color w:val="000000"/>
          <w:sz w:val="28"/>
          <w:szCs w:val="28"/>
        </w:rPr>
        <w:br/>
      </w:r>
      <w:r w:rsidRPr="00D83697">
        <w:rPr>
          <w:rFonts w:ascii="Segoe UI Symbol" w:hAnsi="Segoe UI Symbol" w:cs="Segoe UI Symbol"/>
          <w:color w:val="000000"/>
          <w:sz w:val="28"/>
          <w:szCs w:val="28"/>
        </w:rPr>
        <w:t>☐</w:t>
      </w:r>
      <w:r w:rsidRPr="00D83697">
        <w:rPr>
          <w:rFonts w:ascii="Simplified Arabic" w:hAnsi="Simplified Arabic" w:cs="Simplified Arabic" w:hint="cs"/>
          <w:color w:val="000000"/>
          <w:sz w:val="28"/>
          <w:szCs w:val="28"/>
        </w:rPr>
        <w:t xml:space="preserve"> </w:t>
      </w:r>
      <w:r w:rsidRPr="00D83697">
        <w:rPr>
          <w:rFonts w:ascii="Simplified Arabic" w:hAnsi="Simplified Arabic" w:cs="Simplified Arabic" w:hint="cs"/>
          <w:color w:val="000000"/>
          <w:sz w:val="28"/>
          <w:szCs w:val="28"/>
          <w:rtl/>
        </w:rPr>
        <w:t>أنثى</w:t>
      </w:r>
    </w:p>
    <w:p w14:paraId="57695712" w14:textId="77777777" w:rsidR="00D83697" w:rsidRPr="00D83697" w:rsidRDefault="00D83697" w:rsidP="00D83697">
      <w:pPr>
        <w:pStyle w:val="NormalWeb"/>
        <w:rPr>
          <w:rFonts w:ascii="Simplified Arabic" w:hAnsi="Simplified Arabic" w:cs="Simplified Arabic" w:hint="cs"/>
          <w:color w:val="000000"/>
          <w:sz w:val="28"/>
          <w:szCs w:val="28"/>
        </w:rPr>
      </w:pPr>
    </w:p>
    <w:p w14:paraId="653A47A6" w14:textId="77777777" w:rsidR="003E02D6" w:rsidRDefault="003E02D6" w:rsidP="00D83697">
      <w:pPr>
        <w:pStyle w:val="NormalWeb"/>
        <w:numPr>
          <w:ilvl w:val="0"/>
          <w:numId w:val="68"/>
        </w:numPr>
        <w:rPr>
          <w:rFonts w:ascii="Simplified Arabic" w:hAnsi="Simplified Arabic" w:cs="Simplified Arabic"/>
          <w:color w:val="000000"/>
          <w:sz w:val="28"/>
          <w:szCs w:val="28"/>
        </w:rPr>
      </w:pPr>
      <w:r w:rsidRPr="003E02D6">
        <w:rPr>
          <w:rStyle w:val="Strong"/>
          <w:rFonts w:ascii="Simplified Arabic" w:hAnsi="Simplified Arabic" w:cs="Simplified Arabic" w:hint="cs"/>
          <w:b w:val="0"/>
          <w:bCs w:val="0"/>
          <w:color w:val="000000"/>
          <w:sz w:val="28"/>
          <w:szCs w:val="28"/>
          <w:rtl/>
        </w:rPr>
        <w:t>العمر</w:t>
      </w:r>
      <w:r w:rsidRPr="003E02D6">
        <w:rPr>
          <w:rStyle w:val="Strong"/>
          <w:rFonts w:ascii="Simplified Arabic" w:hAnsi="Simplified Arabic" w:cs="Simplified Arabic" w:hint="cs"/>
          <w:b w:val="0"/>
          <w:bCs w:val="0"/>
          <w:color w:val="000000"/>
          <w:sz w:val="28"/>
          <w:szCs w:val="28"/>
        </w:rPr>
        <w:t>:</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أقل من 25 سنة</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25 - 34 </w:t>
      </w:r>
      <w:r w:rsidRPr="003E02D6">
        <w:rPr>
          <w:rFonts w:ascii="Simplified Arabic" w:hAnsi="Simplified Arabic" w:cs="Simplified Arabic" w:hint="cs"/>
          <w:color w:val="000000"/>
          <w:sz w:val="28"/>
          <w:szCs w:val="28"/>
          <w:rtl/>
        </w:rPr>
        <w:t>سنة</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35 - 44 </w:t>
      </w:r>
      <w:r w:rsidRPr="003E02D6">
        <w:rPr>
          <w:rFonts w:ascii="Simplified Arabic" w:hAnsi="Simplified Arabic" w:cs="Simplified Arabic" w:hint="cs"/>
          <w:color w:val="000000"/>
          <w:sz w:val="28"/>
          <w:szCs w:val="28"/>
          <w:rtl/>
        </w:rPr>
        <w:t>سنة</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45 </w:t>
      </w:r>
      <w:r w:rsidRPr="003E02D6">
        <w:rPr>
          <w:rFonts w:ascii="Simplified Arabic" w:hAnsi="Simplified Arabic" w:cs="Simplified Arabic" w:hint="cs"/>
          <w:color w:val="000000"/>
          <w:sz w:val="28"/>
          <w:szCs w:val="28"/>
          <w:rtl/>
        </w:rPr>
        <w:t>سنة فأكثر</w:t>
      </w:r>
    </w:p>
    <w:p w14:paraId="355AC9D0" w14:textId="77777777" w:rsidR="00D83697" w:rsidRPr="003E02D6" w:rsidRDefault="00D83697" w:rsidP="00D83697">
      <w:pPr>
        <w:pStyle w:val="NormalWeb"/>
        <w:rPr>
          <w:rFonts w:ascii="Simplified Arabic" w:hAnsi="Simplified Arabic" w:cs="Simplified Arabic" w:hint="cs"/>
          <w:color w:val="000000"/>
          <w:sz w:val="28"/>
          <w:szCs w:val="28"/>
        </w:rPr>
      </w:pPr>
    </w:p>
    <w:p w14:paraId="6234043C" w14:textId="007E9C47" w:rsidR="00D83697" w:rsidRDefault="003E02D6" w:rsidP="00D83697">
      <w:pPr>
        <w:pStyle w:val="NormalWeb"/>
        <w:numPr>
          <w:ilvl w:val="0"/>
          <w:numId w:val="68"/>
        </w:numPr>
        <w:rPr>
          <w:rFonts w:ascii="Simplified Arabic" w:hAnsi="Simplified Arabic" w:cs="Simplified Arabic"/>
          <w:color w:val="000000"/>
          <w:sz w:val="28"/>
          <w:szCs w:val="28"/>
        </w:rPr>
      </w:pPr>
      <w:r w:rsidRPr="003E02D6">
        <w:rPr>
          <w:rStyle w:val="Strong"/>
          <w:rFonts w:ascii="Simplified Arabic" w:hAnsi="Simplified Arabic" w:cs="Simplified Arabic" w:hint="cs"/>
          <w:b w:val="0"/>
          <w:bCs w:val="0"/>
          <w:color w:val="000000"/>
          <w:sz w:val="28"/>
          <w:szCs w:val="28"/>
          <w:rtl/>
        </w:rPr>
        <w:t>المستوى الوظيفي</w:t>
      </w:r>
      <w:r w:rsidRPr="003E02D6">
        <w:rPr>
          <w:rStyle w:val="Strong"/>
          <w:rFonts w:ascii="Simplified Arabic" w:hAnsi="Simplified Arabic" w:cs="Simplified Arabic" w:hint="cs"/>
          <w:b w:val="0"/>
          <w:bCs w:val="0"/>
          <w:color w:val="000000"/>
          <w:sz w:val="28"/>
          <w:szCs w:val="28"/>
        </w:rPr>
        <w:t>:</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معلم</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إداري</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موظف دعم أكاديمي</w:t>
      </w:r>
    </w:p>
    <w:p w14:paraId="5BA87AE0" w14:textId="77777777" w:rsidR="00D83697" w:rsidRPr="00D83697" w:rsidRDefault="00D83697" w:rsidP="00D83697">
      <w:pPr>
        <w:pStyle w:val="NormalWeb"/>
        <w:rPr>
          <w:rFonts w:ascii="Simplified Arabic" w:hAnsi="Simplified Arabic" w:cs="Simplified Arabic" w:hint="cs"/>
          <w:color w:val="000000"/>
          <w:sz w:val="28"/>
          <w:szCs w:val="28"/>
        </w:rPr>
      </w:pPr>
    </w:p>
    <w:p w14:paraId="0EEB2773" w14:textId="77777777" w:rsidR="003E02D6" w:rsidRPr="003E02D6" w:rsidRDefault="003E02D6" w:rsidP="00D83697">
      <w:pPr>
        <w:pStyle w:val="NormalWeb"/>
        <w:numPr>
          <w:ilvl w:val="0"/>
          <w:numId w:val="68"/>
        </w:numPr>
        <w:rPr>
          <w:rFonts w:ascii="Simplified Arabic" w:hAnsi="Simplified Arabic" w:cs="Simplified Arabic" w:hint="cs"/>
          <w:color w:val="000000"/>
          <w:sz w:val="28"/>
          <w:szCs w:val="28"/>
        </w:rPr>
      </w:pPr>
      <w:r w:rsidRPr="003E02D6">
        <w:rPr>
          <w:rStyle w:val="Strong"/>
          <w:rFonts w:ascii="Simplified Arabic" w:hAnsi="Simplified Arabic" w:cs="Simplified Arabic" w:hint="cs"/>
          <w:b w:val="0"/>
          <w:bCs w:val="0"/>
          <w:color w:val="000000"/>
          <w:sz w:val="28"/>
          <w:szCs w:val="28"/>
          <w:rtl/>
        </w:rPr>
        <w:lastRenderedPageBreak/>
        <w:t>عدد سنوات الخبرة في العمل</w:t>
      </w:r>
      <w:r w:rsidRPr="003E02D6">
        <w:rPr>
          <w:rStyle w:val="Strong"/>
          <w:rFonts w:ascii="Simplified Arabic" w:hAnsi="Simplified Arabic" w:cs="Simplified Arabic" w:hint="cs"/>
          <w:b w:val="0"/>
          <w:bCs w:val="0"/>
          <w:color w:val="000000"/>
          <w:sz w:val="28"/>
          <w:szCs w:val="28"/>
        </w:rPr>
        <w:t>:</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أقل من 5 سنوات</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5 - 10 </w:t>
      </w:r>
      <w:r w:rsidRPr="003E02D6">
        <w:rPr>
          <w:rFonts w:ascii="Simplified Arabic" w:hAnsi="Simplified Arabic" w:cs="Simplified Arabic" w:hint="cs"/>
          <w:color w:val="000000"/>
          <w:sz w:val="28"/>
          <w:szCs w:val="28"/>
          <w:rtl/>
        </w:rPr>
        <w:t>سنوات</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أكثر من 10 سنوات</w:t>
      </w:r>
    </w:p>
    <w:p w14:paraId="6E55153B" w14:textId="61473D86" w:rsidR="003E02D6" w:rsidRPr="003E02D6" w:rsidRDefault="003E02D6" w:rsidP="003E02D6">
      <w:pPr>
        <w:bidi/>
        <w:rPr>
          <w:rFonts w:ascii="Simplified Arabic" w:hAnsi="Simplified Arabic" w:cs="Simplified Arabic" w:hint="cs"/>
          <w:sz w:val="28"/>
          <w:szCs w:val="28"/>
        </w:rPr>
      </w:pPr>
    </w:p>
    <w:p w14:paraId="511C69F3" w14:textId="77777777" w:rsidR="003E02D6" w:rsidRPr="00D83697" w:rsidRDefault="003E02D6" w:rsidP="003E02D6">
      <w:pPr>
        <w:pStyle w:val="Heading2"/>
        <w:bidi/>
        <w:rPr>
          <w:rFonts w:ascii="Simplified Arabic" w:hAnsi="Simplified Arabic" w:cs="Simplified Arabic" w:hint="cs"/>
          <w:color w:val="000000"/>
          <w:sz w:val="28"/>
          <w:szCs w:val="28"/>
        </w:rPr>
      </w:pPr>
      <w:bookmarkStart w:id="76" w:name="_Toc192544051"/>
      <w:r w:rsidRPr="00D83697">
        <w:rPr>
          <w:rStyle w:val="Strong"/>
          <w:rFonts w:ascii="Simplified Arabic" w:hAnsi="Simplified Arabic" w:cs="Simplified Arabic" w:hint="cs"/>
          <w:color w:val="000000"/>
          <w:sz w:val="28"/>
          <w:szCs w:val="28"/>
          <w:rtl/>
        </w:rPr>
        <w:t>الجزء الثاني: تقييم برامج التدريب والتطوير</w:t>
      </w:r>
      <w:bookmarkEnd w:id="76"/>
    </w:p>
    <w:p w14:paraId="4A19704F" w14:textId="77777777" w:rsidR="003E02D6" w:rsidRPr="003E02D6" w:rsidRDefault="003E02D6" w:rsidP="003E02D6">
      <w:pPr>
        <w:pStyle w:val="NormalWeb"/>
        <w:numPr>
          <w:ilvl w:val="0"/>
          <w:numId w:val="69"/>
        </w:numPr>
        <w:bidi/>
        <w:rPr>
          <w:rFonts w:ascii="Simplified Arabic" w:hAnsi="Simplified Arabic" w:cs="Simplified Arabic" w:hint="cs"/>
          <w:color w:val="000000"/>
          <w:sz w:val="28"/>
          <w:szCs w:val="28"/>
        </w:rPr>
      </w:pPr>
      <w:r w:rsidRPr="003E02D6">
        <w:rPr>
          <w:rStyle w:val="Strong"/>
          <w:rFonts w:ascii="Simplified Arabic" w:hAnsi="Simplified Arabic" w:cs="Simplified Arabic" w:hint="cs"/>
          <w:b w:val="0"/>
          <w:bCs w:val="0"/>
          <w:color w:val="000000"/>
          <w:sz w:val="28"/>
          <w:szCs w:val="28"/>
          <w:rtl/>
        </w:rPr>
        <w:t>هل سبق لك المشاركة في برنامج تدريبي تنظمه مؤسستك التعليمية؟</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نعم</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لا</w:t>
      </w:r>
    </w:p>
    <w:p w14:paraId="4CF66928" w14:textId="77777777" w:rsidR="003E02D6" w:rsidRPr="003E02D6" w:rsidRDefault="003E02D6" w:rsidP="003E02D6">
      <w:pPr>
        <w:pStyle w:val="NormalWeb"/>
        <w:numPr>
          <w:ilvl w:val="0"/>
          <w:numId w:val="69"/>
        </w:numPr>
        <w:bidi/>
        <w:rPr>
          <w:rFonts w:ascii="Simplified Arabic" w:hAnsi="Simplified Arabic" w:cs="Simplified Arabic" w:hint="cs"/>
          <w:color w:val="000000"/>
          <w:sz w:val="28"/>
          <w:szCs w:val="28"/>
        </w:rPr>
      </w:pPr>
      <w:r w:rsidRPr="003E02D6">
        <w:rPr>
          <w:rStyle w:val="Strong"/>
          <w:rFonts w:ascii="Simplified Arabic" w:hAnsi="Simplified Arabic" w:cs="Simplified Arabic" w:hint="cs"/>
          <w:b w:val="0"/>
          <w:bCs w:val="0"/>
          <w:color w:val="000000"/>
          <w:sz w:val="28"/>
          <w:szCs w:val="28"/>
          <w:rtl/>
        </w:rPr>
        <w:t>ما مدى رضاك عن جودة المحتوى التدريبي الذي تلقيته؟</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راضٍ جدًا</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راضٍ</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محايد</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غير راضٍ</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غير راضٍ إطلاقًا</w:t>
      </w:r>
    </w:p>
    <w:p w14:paraId="242CF0EF" w14:textId="77777777" w:rsidR="003E02D6" w:rsidRPr="003E02D6" w:rsidRDefault="003E02D6" w:rsidP="003E02D6">
      <w:pPr>
        <w:pStyle w:val="NormalWeb"/>
        <w:numPr>
          <w:ilvl w:val="0"/>
          <w:numId w:val="69"/>
        </w:numPr>
        <w:bidi/>
        <w:rPr>
          <w:rFonts w:ascii="Simplified Arabic" w:hAnsi="Simplified Arabic" w:cs="Simplified Arabic" w:hint="cs"/>
          <w:color w:val="000000"/>
          <w:sz w:val="28"/>
          <w:szCs w:val="28"/>
        </w:rPr>
      </w:pPr>
      <w:r w:rsidRPr="003E02D6">
        <w:rPr>
          <w:rStyle w:val="Strong"/>
          <w:rFonts w:ascii="Simplified Arabic" w:hAnsi="Simplified Arabic" w:cs="Simplified Arabic" w:hint="cs"/>
          <w:b w:val="0"/>
          <w:bCs w:val="0"/>
          <w:color w:val="000000"/>
          <w:sz w:val="28"/>
          <w:szCs w:val="28"/>
          <w:rtl/>
        </w:rPr>
        <w:t>إلى أي مدى كان التدريب الذي تلقيته مرتبطًا بمهامك الوظيفية؟</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مرتبط جدًا</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مرتبط إلى حد ما</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محايد</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غير مرتبط</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غير مرتبط إطلاقًا</w:t>
      </w:r>
    </w:p>
    <w:p w14:paraId="6B23CCA6" w14:textId="6B931FED" w:rsidR="003E02D6" w:rsidRPr="003E02D6" w:rsidRDefault="003E02D6" w:rsidP="003E02D6">
      <w:pPr>
        <w:pStyle w:val="NormalWeb"/>
        <w:numPr>
          <w:ilvl w:val="0"/>
          <w:numId w:val="69"/>
        </w:numPr>
        <w:bidi/>
        <w:rPr>
          <w:rFonts w:ascii="Simplified Arabic" w:hAnsi="Simplified Arabic" w:cs="Simplified Arabic" w:hint="cs"/>
          <w:color w:val="000000"/>
          <w:sz w:val="28"/>
          <w:szCs w:val="28"/>
        </w:rPr>
      </w:pPr>
      <w:r w:rsidRPr="003E02D6">
        <w:rPr>
          <w:rStyle w:val="Strong"/>
          <w:rFonts w:ascii="Simplified Arabic" w:hAnsi="Simplified Arabic" w:cs="Simplified Arabic" w:hint="cs"/>
          <w:b w:val="0"/>
          <w:bCs w:val="0"/>
          <w:color w:val="000000"/>
          <w:sz w:val="28"/>
          <w:szCs w:val="28"/>
          <w:rtl/>
        </w:rPr>
        <w:t>ما أسلوب التدريب الذي وجدته أكثر فاعلية؟</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التدريب العملي وورش العمل</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التعلم الإلكتروني (الدورات التدريبية عبر الإنترنت</w:t>
      </w:r>
      <w:r w:rsidR="00D83697">
        <w:rPr>
          <w:rFonts w:ascii="Simplified Arabic" w:hAnsi="Simplified Arabic" w:cs="Simplified Arabic" w:hint="cs"/>
          <w:color w:val="000000"/>
          <w:sz w:val="28"/>
          <w:szCs w:val="28"/>
          <w:rtl/>
        </w:rPr>
        <w:t>)</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المحاضرات النظرية التقليدية</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التدريب الميداني</w:t>
      </w:r>
    </w:p>
    <w:p w14:paraId="576EF59D" w14:textId="77777777" w:rsidR="003E02D6" w:rsidRPr="003E02D6" w:rsidRDefault="003E02D6" w:rsidP="003E02D6">
      <w:pPr>
        <w:pStyle w:val="NormalWeb"/>
        <w:numPr>
          <w:ilvl w:val="0"/>
          <w:numId w:val="69"/>
        </w:numPr>
        <w:bidi/>
        <w:rPr>
          <w:rFonts w:ascii="Simplified Arabic" w:hAnsi="Simplified Arabic" w:cs="Simplified Arabic" w:hint="cs"/>
          <w:color w:val="000000"/>
          <w:sz w:val="28"/>
          <w:szCs w:val="28"/>
        </w:rPr>
      </w:pPr>
      <w:r w:rsidRPr="003E02D6">
        <w:rPr>
          <w:rStyle w:val="Strong"/>
          <w:rFonts w:ascii="Simplified Arabic" w:hAnsi="Simplified Arabic" w:cs="Simplified Arabic" w:hint="cs"/>
          <w:b w:val="0"/>
          <w:bCs w:val="0"/>
          <w:color w:val="000000"/>
          <w:sz w:val="28"/>
          <w:szCs w:val="28"/>
          <w:rtl/>
        </w:rPr>
        <w:t>ما مدى دعم الإدارة لك أثناء مشاركتك في برامج التدريب؟</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دعم كبير جدًا</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lastRenderedPageBreak/>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دعم كبير</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دعم محدود</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لا يوجد دعم</w:t>
      </w:r>
    </w:p>
    <w:p w14:paraId="3A179AE0" w14:textId="65120CA6" w:rsidR="003E02D6" w:rsidRPr="00D83697" w:rsidRDefault="003E02D6" w:rsidP="00D83697">
      <w:pPr>
        <w:pStyle w:val="NormalWeb"/>
        <w:numPr>
          <w:ilvl w:val="0"/>
          <w:numId w:val="69"/>
        </w:numPr>
        <w:bidi/>
        <w:rPr>
          <w:rFonts w:ascii="Simplified Arabic" w:hAnsi="Simplified Arabic" w:cs="Simplified Arabic" w:hint="cs"/>
          <w:color w:val="000000"/>
          <w:sz w:val="28"/>
          <w:szCs w:val="28"/>
        </w:rPr>
      </w:pPr>
      <w:r w:rsidRPr="003E02D6">
        <w:rPr>
          <w:rStyle w:val="Strong"/>
          <w:rFonts w:ascii="Simplified Arabic" w:hAnsi="Simplified Arabic" w:cs="Simplified Arabic" w:hint="cs"/>
          <w:b w:val="0"/>
          <w:bCs w:val="0"/>
          <w:color w:val="000000"/>
          <w:sz w:val="28"/>
          <w:szCs w:val="28"/>
          <w:rtl/>
        </w:rPr>
        <w:t>ما مدى توافر الموارد اللازمة لإنجاح التدريب؟</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متوفرة جدًا</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متوفرة بشكل مقبول</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متوفرة بشكل محدود</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غير متوفرة</w:t>
      </w:r>
    </w:p>
    <w:p w14:paraId="369D5160" w14:textId="77777777" w:rsidR="003E02D6" w:rsidRPr="00D83697" w:rsidRDefault="003E02D6" w:rsidP="003E02D6">
      <w:pPr>
        <w:pStyle w:val="Heading2"/>
        <w:bidi/>
        <w:rPr>
          <w:rFonts w:ascii="Simplified Arabic" w:hAnsi="Simplified Arabic" w:cs="Simplified Arabic" w:hint="cs"/>
          <w:color w:val="000000"/>
          <w:sz w:val="28"/>
          <w:szCs w:val="28"/>
        </w:rPr>
      </w:pPr>
      <w:bookmarkStart w:id="77" w:name="_Toc192544052"/>
      <w:r w:rsidRPr="00D83697">
        <w:rPr>
          <w:rStyle w:val="Strong"/>
          <w:rFonts w:ascii="Simplified Arabic" w:hAnsi="Simplified Arabic" w:cs="Simplified Arabic" w:hint="cs"/>
          <w:color w:val="000000"/>
          <w:sz w:val="28"/>
          <w:szCs w:val="28"/>
          <w:rtl/>
        </w:rPr>
        <w:t>الجزء الثالث: تأثير التدريب على الأداء الوظيفي</w:t>
      </w:r>
      <w:bookmarkEnd w:id="77"/>
    </w:p>
    <w:p w14:paraId="4C47AD16" w14:textId="77777777" w:rsidR="003E02D6" w:rsidRPr="003E02D6" w:rsidRDefault="003E02D6" w:rsidP="003E02D6">
      <w:pPr>
        <w:pStyle w:val="NormalWeb"/>
        <w:numPr>
          <w:ilvl w:val="0"/>
          <w:numId w:val="70"/>
        </w:numPr>
        <w:bidi/>
        <w:rPr>
          <w:rFonts w:ascii="Simplified Arabic" w:hAnsi="Simplified Arabic" w:cs="Simplified Arabic" w:hint="cs"/>
          <w:color w:val="000000"/>
          <w:sz w:val="28"/>
          <w:szCs w:val="28"/>
        </w:rPr>
      </w:pPr>
      <w:r w:rsidRPr="003E02D6">
        <w:rPr>
          <w:rStyle w:val="Strong"/>
          <w:rFonts w:ascii="Simplified Arabic" w:hAnsi="Simplified Arabic" w:cs="Simplified Arabic" w:hint="cs"/>
          <w:b w:val="0"/>
          <w:bCs w:val="0"/>
          <w:color w:val="000000"/>
          <w:sz w:val="28"/>
          <w:szCs w:val="28"/>
          <w:rtl/>
        </w:rPr>
        <w:t>إلى أي مدى ساعدك التدريب في تحسين كفاءتك في أداء المهام اليومية؟</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تحسن كبير جدًا</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تحسن كبير</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تحسن محدود</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لم يحدث تحسن</w:t>
      </w:r>
    </w:p>
    <w:p w14:paraId="74C7FD54" w14:textId="77777777" w:rsidR="003E02D6" w:rsidRPr="003E02D6" w:rsidRDefault="003E02D6" w:rsidP="003E02D6">
      <w:pPr>
        <w:pStyle w:val="NormalWeb"/>
        <w:numPr>
          <w:ilvl w:val="0"/>
          <w:numId w:val="70"/>
        </w:numPr>
        <w:bidi/>
        <w:rPr>
          <w:rFonts w:ascii="Simplified Arabic" w:hAnsi="Simplified Arabic" w:cs="Simplified Arabic" w:hint="cs"/>
          <w:color w:val="000000"/>
          <w:sz w:val="28"/>
          <w:szCs w:val="28"/>
        </w:rPr>
      </w:pPr>
      <w:r w:rsidRPr="003E02D6">
        <w:rPr>
          <w:rStyle w:val="Strong"/>
          <w:rFonts w:ascii="Simplified Arabic" w:hAnsi="Simplified Arabic" w:cs="Simplified Arabic" w:hint="cs"/>
          <w:b w:val="0"/>
          <w:bCs w:val="0"/>
          <w:color w:val="000000"/>
          <w:sz w:val="28"/>
          <w:szCs w:val="28"/>
          <w:rtl/>
        </w:rPr>
        <w:t>إلى أي مدى ساعدك التدريب في زيادة إنتاجيتك؟</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بدرجة كبيرة جدًا</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بدرجة كبيرة</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بدرجة متوسطة</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بدرجة قليلة</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لم يساعد على الإطلاق</w:t>
      </w:r>
    </w:p>
    <w:p w14:paraId="374E85A3" w14:textId="77777777" w:rsidR="003E02D6" w:rsidRPr="003E02D6" w:rsidRDefault="003E02D6" w:rsidP="003E02D6">
      <w:pPr>
        <w:pStyle w:val="NormalWeb"/>
        <w:numPr>
          <w:ilvl w:val="0"/>
          <w:numId w:val="70"/>
        </w:numPr>
        <w:bidi/>
        <w:rPr>
          <w:rFonts w:ascii="Simplified Arabic" w:hAnsi="Simplified Arabic" w:cs="Simplified Arabic" w:hint="cs"/>
          <w:color w:val="000000"/>
          <w:sz w:val="28"/>
          <w:szCs w:val="28"/>
        </w:rPr>
      </w:pPr>
      <w:r w:rsidRPr="003E02D6">
        <w:rPr>
          <w:rStyle w:val="Strong"/>
          <w:rFonts w:ascii="Simplified Arabic" w:hAnsi="Simplified Arabic" w:cs="Simplified Arabic" w:hint="cs"/>
          <w:b w:val="0"/>
          <w:bCs w:val="0"/>
          <w:color w:val="000000"/>
          <w:sz w:val="28"/>
          <w:szCs w:val="28"/>
          <w:rtl/>
        </w:rPr>
        <w:t>إلى أي مدى ساعدك التدريب في تحسين قدرتك على حل المشكلات؟</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تحسن كبير جدًا</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تحسن كبير</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تحسن محدود</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لم يحدث تحسن</w:t>
      </w:r>
    </w:p>
    <w:p w14:paraId="20CA1973" w14:textId="7D689741" w:rsidR="003E02D6" w:rsidRPr="00D83697" w:rsidRDefault="003E02D6" w:rsidP="00D83697">
      <w:pPr>
        <w:pStyle w:val="NormalWeb"/>
        <w:numPr>
          <w:ilvl w:val="0"/>
          <w:numId w:val="70"/>
        </w:numPr>
        <w:bidi/>
        <w:rPr>
          <w:rFonts w:ascii="Simplified Arabic" w:hAnsi="Simplified Arabic" w:cs="Simplified Arabic" w:hint="cs"/>
          <w:color w:val="000000"/>
          <w:sz w:val="28"/>
          <w:szCs w:val="28"/>
        </w:rPr>
      </w:pPr>
      <w:r w:rsidRPr="003E02D6">
        <w:rPr>
          <w:rStyle w:val="Strong"/>
          <w:rFonts w:ascii="Simplified Arabic" w:hAnsi="Simplified Arabic" w:cs="Simplified Arabic" w:hint="cs"/>
          <w:b w:val="0"/>
          <w:bCs w:val="0"/>
          <w:color w:val="000000"/>
          <w:sz w:val="28"/>
          <w:szCs w:val="28"/>
          <w:rtl/>
        </w:rPr>
        <w:t>إلى أي مدى زاد التدريب من شعورك بالثقة في أداء وظيفتك؟</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بدرجة كبيرة جدًا</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بدرجة كبيرة</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lastRenderedPageBreak/>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بدرجة متوسطة</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بدرجة قليلة</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لم يساعد على الإطلاق</w:t>
      </w:r>
    </w:p>
    <w:p w14:paraId="043F0DFF" w14:textId="77777777" w:rsidR="003E02D6" w:rsidRPr="00D83697" w:rsidRDefault="003E02D6" w:rsidP="003E02D6">
      <w:pPr>
        <w:pStyle w:val="Heading2"/>
        <w:bidi/>
        <w:rPr>
          <w:rFonts w:ascii="Simplified Arabic" w:hAnsi="Simplified Arabic" w:cs="Simplified Arabic" w:hint="cs"/>
          <w:color w:val="000000"/>
          <w:sz w:val="28"/>
          <w:szCs w:val="28"/>
        </w:rPr>
      </w:pPr>
      <w:bookmarkStart w:id="78" w:name="_Toc192544053"/>
      <w:r w:rsidRPr="00D83697">
        <w:rPr>
          <w:rStyle w:val="Strong"/>
          <w:rFonts w:ascii="Simplified Arabic" w:hAnsi="Simplified Arabic" w:cs="Simplified Arabic" w:hint="cs"/>
          <w:color w:val="000000"/>
          <w:sz w:val="28"/>
          <w:szCs w:val="28"/>
          <w:rtl/>
        </w:rPr>
        <w:t>الجزء الرابع: تقييم أثر التدريب على الرضا الوظيفي</w:t>
      </w:r>
      <w:bookmarkEnd w:id="78"/>
    </w:p>
    <w:p w14:paraId="0208B27A" w14:textId="77777777" w:rsidR="003E02D6" w:rsidRPr="003E02D6" w:rsidRDefault="003E02D6" w:rsidP="003E02D6">
      <w:pPr>
        <w:pStyle w:val="NormalWeb"/>
        <w:numPr>
          <w:ilvl w:val="0"/>
          <w:numId w:val="71"/>
        </w:numPr>
        <w:bidi/>
        <w:rPr>
          <w:rFonts w:ascii="Simplified Arabic" w:hAnsi="Simplified Arabic" w:cs="Simplified Arabic" w:hint="cs"/>
          <w:color w:val="000000"/>
          <w:sz w:val="28"/>
          <w:szCs w:val="28"/>
        </w:rPr>
      </w:pPr>
      <w:r w:rsidRPr="003E02D6">
        <w:rPr>
          <w:rStyle w:val="Strong"/>
          <w:rFonts w:ascii="Simplified Arabic" w:hAnsi="Simplified Arabic" w:cs="Simplified Arabic" w:hint="cs"/>
          <w:b w:val="0"/>
          <w:bCs w:val="0"/>
          <w:color w:val="000000"/>
          <w:sz w:val="28"/>
          <w:szCs w:val="28"/>
          <w:rtl/>
        </w:rPr>
        <w:t>ما مدى رضاك عن فرص التطوير المهني التي توفرها مؤسستك؟</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راضٍ جدًا</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راضٍ</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محايد</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غير راضٍ</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غير راضٍ إطلاقًا</w:t>
      </w:r>
    </w:p>
    <w:p w14:paraId="22B3A6B3" w14:textId="77777777" w:rsidR="003E02D6" w:rsidRPr="003E02D6" w:rsidRDefault="003E02D6" w:rsidP="003E02D6">
      <w:pPr>
        <w:pStyle w:val="NormalWeb"/>
        <w:numPr>
          <w:ilvl w:val="0"/>
          <w:numId w:val="71"/>
        </w:numPr>
        <w:bidi/>
        <w:rPr>
          <w:rFonts w:ascii="Simplified Arabic" w:hAnsi="Simplified Arabic" w:cs="Simplified Arabic" w:hint="cs"/>
          <w:color w:val="000000"/>
          <w:sz w:val="28"/>
          <w:szCs w:val="28"/>
        </w:rPr>
      </w:pPr>
      <w:r w:rsidRPr="003E02D6">
        <w:rPr>
          <w:rStyle w:val="Strong"/>
          <w:rFonts w:ascii="Simplified Arabic" w:hAnsi="Simplified Arabic" w:cs="Simplified Arabic" w:hint="cs"/>
          <w:b w:val="0"/>
          <w:bCs w:val="0"/>
          <w:color w:val="000000"/>
          <w:sz w:val="28"/>
          <w:szCs w:val="28"/>
          <w:rtl/>
        </w:rPr>
        <w:t>إلى أي مدى تعتقد أن التدريب المستمر يؤثر على استقرارك الوظيفي؟</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بدرجة كبيرة جدًا</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بدرجة كبيرة</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بدرجة متوسطة</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بدرجة قليلة</w:t>
      </w:r>
      <w:r w:rsidRPr="003E02D6">
        <w:rPr>
          <w:rFonts w:ascii="Simplified Arabic" w:hAnsi="Simplified Arabic" w:cs="Simplified Arabic" w:hint="cs"/>
          <w:color w:val="000000"/>
          <w:sz w:val="28"/>
          <w:szCs w:val="28"/>
        </w:rPr>
        <w:br/>
      </w:r>
      <w:r w:rsidRPr="003E02D6">
        <w:rPr>
          <w:rFonts w:ascii="Segoe UI Symbol" w:hAnsi="Segoe UI Symbol" w:cs="Segoe UI Symbol"/>
          <w:color w:val="000000"/>
          <w:sz w:val="28"/>
          <w:szCs w:val="28"/>
        </w:rPr>
        <w:t>☐</w:t>
      </w:r>
      <w:r w:rsidRPr="003E02D6">
        <w:rPr>
          <w:rFonts w:ascii="Simplified Arabic" w:hAnsi="Simplified Arabic" w:cs="Simplified Arabic" w:hint="cs"/>
          <w:color w:val="000000"/>
          <w:sz w:val="28"/>
          <w:szCs w:val="28"/>
        </w:rPr>
        <w:t xml:space="preserve"> </w:t>
      </w:r>
      <w:r w:rsidRPr="003E02D6">
        <w:rPr>
          <w:rFonts w:ascii="Simplified Arabic" w:hAnsi="Simplified Arabic" w:cs="Simplified Arabic" w:hint="cs"/>
          <w:color w:val="000000"/>
          <w:sz w:val="28"/>
          <w:szCs w:val="28"/>
          <w:rtl/>
        </w:rPr>
        <w:t>لا يؤثر</w:t>
      </w:r>
    </w:p>
    <w:p w14:paraId="610ED33B" w14:textId="390F79BD" w:rsidR="003E02D6" w:rsidRPr="003E02D6" w:rsidRDefault="003E02D6" w:rsidP="003E02D6">
      <w:pPr>
        <w:bidi/>
        <w:jc w:val="lowKashida"/>
        <w:rPr>
          <w:rFonts w:ascii="Simplified Arabic" w:hAnsi="Simplified Arabic" w:cs="Simplified Arabic" w:hint="cs"/>
          <w:sz w:val="28"/>
          <w:szCs w:val="28"/>
        </w:rPr>
      </w:pPr>
    </w:p>
    <w:p w14:paraId="10CA63BD" w14:textId="77777777" w:rsidR="003E02D6" w:rsidRPr="00D83697" w:rsidRDefault="003E02D6" w:rsidP="003E02D6">
      <w:pPr>
        <w:pStyle w:val="Heading2"/>
        <w:bidi/>
        <w:jc w:val="lowKashida"/>
        <w:rPr>
          <w:rFonts w:ascii="Simplified Arabic" w:hAnsi="Simplified Arabic" w:cs="Simplified Arabic" w:hint="cs"/>
          <w:color w:val="000000"/>
          <w:sz w:val="28"/>
          <w:szCs w:val="28"/>
        </w:rPr>
      </w:pPr>
      <w:bookmarkStart w:id="79" w:name="_Toc192544054"/>
      <w:r w:rsidRPr="00D83697">
        <w:rPr>
          <w:rStyle w:val="Strong"/>
          <w:rFonts w:ascii="Simplified Arabic" w:hAnsi="Simplified Arabic" w:cs="Simplified Arabic" w:hint="cs"/>
          <w:color w:val="000000"/>
          <w:sz w:val="28"/>
          <w:szCs w:val="28"/>
          <w:rtl/>
        </w:rPr>
        <w:t>الجزء الخامس: أسئلة مفتوحة</w:t>
      </w:r>
      <w:bookmarkEnd w:id="79"/>
    </w:p>
    <w:p w14:paraId="3F611351" w14:textId="77777777" w:rsidR="003E02D6" w:rsidRPr="003E02D6" w:rsidRDefault="003E02D6" w:rsidP="003E02D6">
      <w:pPr>
        <w:pStyle w:val="NormalWeb"/>
        <w:numPr>
          <w:ilvl w:val="0"/>
          <w:numId w:val="72"/>
        </w:numPr>
        <w:bidi/>
        <w:jc w:val="lowKashida"/>
        <w:rPr>
          <w:rFonts w:ascii="Simplified Arabic" w:hAnsi="Simplified Arabic" w:cs="Simplified Arabic" w:hint="cs"/>
          <w:color w:val="000000"/>
          <w:sz w:val="28"/>
          <w:szCs w:val="28"/>
        </w:rPr>
      </w:pPr>
      <w:r w:rsidRPr="003E02D6">
        <w:rPr>
          <w:rStyle w:val="Strong"/>
          <w:rFonts w:ascii="Simplified Arabic" w:hAnsi="Simplified Arabic" w:cs="Simplified Arabic" w:hint="cs"/>
          <w:b w:val="0"/>
          <w:bCs w:val="0"/>
          <w:color w:val="000000"/>
          <w:sz w:val="28"/>
          <w:szCs w:val="28"/>
          <w:rtl/>
        </w:rPr>
        <w:t>ما أبرز التحديات التي واجهتها أثناء التدريب؟</w:t>
      </w:r>
      <w:r w:rsidRPr="003E02D6">
        <w:rPr>
          <w:rFonts w:ascii="Simplified Arabic" w:hAnsi="Simplified Arabic" w:cs="Simplified Arabic" w:hint="cs"/>
          <w:color w:val="000000"/>
          <w:sz w:val="28"/>
          <w:szCs w:val="28"/>
        </w:rPr>
        <w:br/>
        <w:t>............................................................................................................................................................</w:t>
      </w:r>
    </w:p>
    <w:p w14:paraId="416593FE" w14:textId="50279090" w:rsidR="003E02D6" w:rsidRPr="00D83697" w:rsidRDefault="003E02D6" w:rsidP="00D83697">
      <w:pPr>
        <w:pStyle w:val="NormalWeb"/>
        <w:numPr>
          <w:ilvl w:val="0"/>
          <w:numId w:val="72"/>
        </w:numPr>
        <w:bidi/>
        <w:jc w:val="lowKashida"/>
        <w:rPr>
          <w:rFonts w:ascii="Simplified Arabic" w:hAnsi="Simplified Arabic" w:cs="Simplified Arabic" w:hint="cs"/>
          <w:color w:val="000000"/>
          <w:sz w:val="28"/>
          <w:szCs w:val="28"/>
        </w:rPr>
      </w:pPr>
      <w:r w:rsidRPr="003E02D6">
        <w:rPr>
          <w:rStyle w:val="Strong"/>
          <w:rFonts w:ascii="Simplified Arabic" w:hAnsi="Simplified Arabic" w:cs="Simplified Arabic" w:hint="cs"/>
          <w:b w:val="0"/>
          <w:bCs w:val="0"/>
          <w:color w:val="000000"/>
          <w:sz w:val="28"/>
          <w:szCs w:val="28"/>
          <w:rtl/>
        </w:rPr>
        <w:t>هل لديك أي اقتراحات لتحسين برامج التدريب في مؤسستك؟</w:t>
      </w:r>
      <w:r w:rsidRPr="003E02D6">
        <w:rPr>
          <w:rFonts w:ascii="Simplified Arabic" w:hAnsi="Simplified Arabic" w:cs="Simplified Arabic" w:hint="cs"/>
          <w:color w:val="000000"/>
          <w:sz w:val="28"/>
          <w:szCs w:val="28"/>
        </w:rPr>
        <w:br/>
        <w:t>............................................................................................................................................................</w:t>
      </w:r>
    </w:p>
    <w:p w14:paraId="0CCB9659" w14:textId="11BAEADC" w:rsidR="004163C7" w:rsidRPr="00D83697" w:rsidRDefault="003E02D6" w:rsidP="00D83697">
      <w:pPr>
        <w:pStyle w:val="Heading3"/>
        <w:bidi/>
        <w:jc w:val="lowKashida"/>
        <w:rPr>
          <w:rFonts w:ascii="Simplified Arabic" w:hAnsi="Simplified Arabic" w:cs="Simplified Arabic" w:hint="cs"/>
          <w:b w:val="0"/>
          <w:bCs w:val="0"/>
          <w:color w:val="000000"/>
          <w:sz w:val="28"/>
          <w:szCs w:val="28"/>
          <w:rtl/>
        </w:rPr>
      </w:pPr>
      <w:bookmarkStart w:id="80" w:name="_Toc192544055"/>
      <w:r w:rsidRPr="003E02D6">
        <w:rPr>
          <w:rStyle w:val="Strong"/>
          <w:rFonts w:ascii="Simplified Arabic" w:hAnsi="Simplified Arabic" w:cs="Simplified Arabic" w:hint="cs"/>
          <w:color w:val="000000"/>
          <w:sz w:val="28"/>
          <w:szCs w:val="28"/>
          <w:rtl/>
        </w:rPr>
        <w:t>شكرًا لمشاركتك في هذ</w:t>
      </w:r>
      <w:r w:rsidR="00D83697">
        <w:rPr>
          <w:rStyle w:val="Strong"/>
          <w:rFonts w:ascii="Simplified Arabic" w:hAnsi="Simplified Arabic" w:cs="Simplified Arabic" w:hint="cs"/>
          <w:color w:val="000000"/>
          <w:sz w:val="28"/>
          <w:szCs w:val="28"/>
          <w:rtl/>
        </w:rPr>
        <w:t>ه</w:t>
      </w:r>
      <w:r w:rsidRPr="003E02D6">
        <w:rPr>
          <w:rStyle w:val="Strong"/>
          <w:rFonts w:ascii="Simplified Arabic" w:hAnsi="Simplified Arabic" w:cs="Simplified Arabic" w:hint="cs"/>
          <w:color w:val="000000"/>
          <w:sz w:val="28"/>
          <w:szCs w:val="28"/>
          <w:rtl/>
        </w:rPr>
        <w:t xml:space="preserve"> </w:t>
      </w:r>
      <w:r w:rsidR="00D83697" w:rsidRPr="003E02D6">
        <w:rPr>
          <w:rStyle w:val="Strong"/>
          <w:rFonts w:ascii="Simplified Arabic" w:hAnsi="Simplified Arabic" w:cs="Simplified Arabic" w:hint="cs"/>
          <w:color w:val="000000"/>
          <w:sz w:val="28"/>
          <w:szCs w:val="28"/>
          <w:rtl/>
        </w:rPr>
        <w:t>الاستبانة</w:t>
      </w:r>
      <w:r w:rsidRPr="003E02D6">
        <w:rPr>
          <w:rStyle w:val="Strong"/>
          <w:rFonts w:ascii="Simplified Arabic" w:hAnsi="Simplified Arabic" w:cs="Simplified Arabic" w:hint="cs"/>
          <w:color w:val="000000"/>
          <w:sz w:val="28"/>
          <w:szCs w:val="28"/>
        </w:rPr>
        <w:t>!</w:t>
      </w:r>
      <w:r w:rsidR="00D83697">
        <w:rPr>
          <w:rStyle w:val="Strong"/>
          <w:rFonts w:ascii="Simplified Arabic" w:hAnsi="Simplified Arabic" w:cs="Simplified Arabic" w:hint="cs"/>
          <w:color w:val="000000"/>
          <w:sz w:val="28"/>
          <w:szCs w:val="28"/>
          <w:rtl/>
        </w:rPr>
        <w:t xml:space="preserve"> </w:t>
      </w:r>
      <w:r w:rsidRPr="003E02D6">
        <w:rPr>
          <w:rStyle w:val="Strong"/>
          <w:rFonts w:ascii="Simplified Arabic" w:hAnsi="Simplified Arabic" w:cs="Simplified Arabic" w:hint="cs"/>
          <w:color w:val="000000"/>
          <w:sz w:val="28"/>
          <w:szCs w:val="28"/>
          <w:rtl/>
        </w:rPr>
        <w:t>مشاركتك تساهم في تحسين استراتيجيات التدريب والتطوير في المؤسسات التعليمية وتحقيق بيئة عمل أكثر كفاءة واحترافية</w:t>
      </w:r>
      <w:r w:rsidRPr="003E02D6">
        <w:rPr>
          <w:rStyle w:val="Strong"/>
          <w:rFonts w:ascii="Simplified Arabic" w:hAnsi="Simplified Arabic" w:cs="Simplified Arabic" w:hint="cs"/>
          <w:color w:val="000000"/>
          <w:sz w:val="28"/>
          <w:szCs w:val="28"/>
        </w:rPr>
        <w:t>.</w:t>
      </w:r>
      <w:bookmarkEnd w:id="80"/>
    </w:p>
    <w:p w14:paraId="1ACD371F" w14:textId="77777777" w:rsidR="00D83697" w:rsidRPr="00D83697" w:rsidRDefault="00D83697" w:rsidP="00D83697">
      <w:pPr>
        <w:pStyle w:val="Heading3"/>
        <w:bidi/>
        <w:rPr>
          <w:rFonts w:ascii="Simplified Arabic" w:hAnsi="Simplified Arabic" w:cs="Simplified Arabic" w:hint="cs"/>
          <w:color w:val="000000"/>
          <w:sz w:val="28"/>
          <w:szCs w:val="28"/>
        </w:rPr>
      </w:pPr>
      <w:bookmarkStart w:id="81" w:name="_Toc192544056"/>
      <w:r w:rsidRPr="009348F8">
        <w:rPr>
          <w:kern w:val="36"/>
          <w:rtl/>
        </w:rPr>
        <w:lastRenderedPageBreak/>
        <w:t>الملخص</w:t>
      </w:r>
      <w:r w:rsidRPr="009348F8">
        <w:rPr>
          <w:kern w:val="36"/>
        </w:rPr>
        <w:t xml:space="preserve"> </w:t>
      </w:r>
      <w:r w:rsidRPr="00D83697">
        <w:rPr>
          <w:rStyle w:val="Strong"/>
          <w:rFonts w:ascii="Simplified Arabic" w:hAnsi="Simplified Arabic" w:cs="Simplified Arabic" w:hint="cs"/>
          <w:b/>
          <w:bCs/>
          <w:color w:val="000000"/>
          <w:sz w:val="28"/>
          <w:szCs w:val="28"/>
        </w:rPr>
        <w:t>(Abstract)</w:t>
      </w:r>
      <w:bookmarkEnd w:id="81"/>
    </w:p>
    <w:p w14:paraId="4DC86DE3" w14:textId="77777777" w:rsidR="00D83697" w:rsidRPr="00D83697" w:rsidRDefault="00D83697" w:rsidP="00D83697">
      <w:pPr>
        <w:pStyle w:val="Heading4"/>
        <w:bidi/>
        <w:rPr>
          <w:rFonts w:ascii="Simplified Arabic" w:hAnsi="Simplified Arabic" w:cs="Simplified Arabic" w:hint="cs"/>
          <w:i w:val="0"/>
          <w:iCs w:val="0"/>
          <w:color w:val="000000"/>
          <w:sz w:val="28"/>
          <w:szCs w:val="28"/>
        </w:rPr>
      </w:pPr>
      <w:r w:rsidRPr="00D83697">
        <w:rPr>
          <w:rStyle w:val="Strong"/>
          <w:rFonts w:ascii="Simplified Arabic" w:hAnsi="Simplified Arabic" w:cs="Simplified Arabic" w:hint="cs"/>
          <w:b w:val="0"/>
          <w:bCs w:val="0"/>
          <w:i w:val="0"/>
          <w:iCs w:val="0"/>
          <w:color w:val="000000"/>
          <w:sz w:val="28"/>
          <w:szCs w:val="28"/>
          <w:rtl/>
        </w:rPr>
        <w:t>العنوان</w:t>
      </w:r>
      <w:r w:rsidRPr="00D83697">
        <w:rPr>
          <w:rStyle w:val="Strong"/>
          <w:rFonts w:ascii="Simplified Arabic" w:hAnsi="Simplified Arabic" w:cs="Simplified Arabic" w:hint="cs"/>
          <w:b w:val="0"/>
          <w:bCs w:val="0"/>
          <w:i w:val="0"/>
          <w:iCs w:val="0"/>
          <w:color w:val="000000"/>
          <w:sz w:val="28"/>
          <w:szCs w:val="28"/>
        </w:rPr>
        <w:t>:</w:t>
      </w:r>
    </w:p>
    <w:p w14:paraId="1D2C7E33" w14:textId="77777777" w:rsidR="00D83697" w:rsidRPr="00D83697" w:rsidRDefault="00D83697" w:rsidP="00D83697">
      <w:pPr>
        <w:pStyle w:val="NormalWeb"/>
        <w:bidi/>
        <w:rPr>
          <w:rFonts w:ascii="Simplified Arabic" w:hAnsi="Simplified Arabic" w:cs="Simplified Arabic" w:hint="cs"/>
          <w:color w:val="000000"/>
          <w:sz w:val="28"/>
          <w:szCs w:val="28"/>
        </w:rPr>
      </w:pPr>
      <w:r w:rsidRPr="00D83697">
        <w:rPr>
          <w:rStyle w:val="Strong"/>
          <w:rFonts w:ascii="Simplified Arabic" w:hAnsi="Simplified Arabic" w:cs="Simplified Arabic" w:hint="cs"/>
          <w:color w:val="000000"/>
          <w:sz w:val="28"/>
          <w:szCs w:val="28"/>
          <w:rtl/>
        </w:rPr>
        <w:t>أثر برامج التدريب والتطوير على تحسين الأداء الوظيفي للموظفين في المؤسسات التعليمية</w:t>
      </w:r>
    </w:p>
    <w:p w14:paraId="4EF2311C" w14:textId="77777777" w:rsidR="00D83697" w:rsidRPr="00D83697" w:rsidRDefault="00D83697" w:rsidP="00D83697">
      <w:pPr>
        <w:pStyle w:val="Heading4"/>
        <w:bidi/>
        <w:rPr>
          <w:rFonts w:ascii="Simplified Arabic" w:hAnsi="Simplified Arabic" w:cs="Simplified Arabic" w:hint="cs"/>
          <w:i w:val="0"/>
          <w:iCs w:val="0"/>
          <w:color w:val="000000"/>
          <w:sz w:val="28"/>
          <w:szCs w:val="28"/>
        </w:rPr>
      </w:pPr>
      <w:r w:rsidRPr="00D83697">
        <w:rPr>
          <w:rStyle w:val="Strong"/>
          <w:rFonts w:ascii="Simplified Arabic" w:hAnsi="Simplified Arabic" w:cs="Simplified Arabic" w:hint="cs"/>
          <w:b w:val="0"/>
          <w:bCs w:val="0"/>
          <w:i w:val="0"/>
          <w:iCs w:val="0"/>
          <w:color w:val="000000"/>
          <w:sz w:val="28"/>
          <w:szCs w:val="28"/>
          <w:rtl/>
        </w:rPr>
        <w:t>المقدمة</w:t>
      </w:r>
      <w:r w:rsidRPr="00D83697">
        <w:rPr>
          <w:rStyle w:val="Strong"/>
          <w:rFonts w:ascii="Simplified Arabic" w:hAnsi="Simplified Arabic" w:cs="Simplified Arabic" w:hint="cs"/>
          <w:b w:val="0"/>
          <w:bCs w:val="0"/>
          <w:i w:val="0"/>
          <w:iCs w:val="0"/>
          <w:color w:val="000000"/>
          <w:sz w:val="28"/>
          <w:szCs w:val="28"/>
        </w:rPr>
        <w:t>:</w:t>
      </w:r>
    </w:p>
    <w:p w14:paraId="3C52DD0F" w14:textId="77777777" w:rsidR="00D83697" w:rsidRPr="00D83697" w:rsidRDefault="00D83697" w:rsidP="00D83697">
      <w:pPr>
        <w:pStyle w:val="NormalWeb"/>
        <w:bidi/>
        <w:jc w:val="lowKashida"/>
        <w:rPr>
          <w:rFonts w:ascii="Simplified Arabic" w:hAnsi="Simplified Arabic" w:cs="Simplified Arabic" w:hint="cs"/>
          <w:color w:val="000000"/>
          <w:sz w:val="28"/>
          <w:szCs w:val="28"/>
        </w:rPr>
      </w:pPr>
      <w:r w:rsidRPr="00D83697">
        <w:rPr>
          <w:rFonts w:ascii="Simplified Arabic" w:hAnsi="Simplified Arabic" w:cs="Simplified Arabic" w:hint="cs"/>
          <w:color w:val="000000"/>
          <w:sz w:val="28"/>
          <w:szCs w:val="28"/>
          <w:rtl/>
        </w:rPr>
        <w:t>تعتبر برامج التدريب والتطوير من أهم الأدوات التي تعتمدها المؤسسات التعليمية لتحسين أداء الموظفين وزيادة كفاءتهم. تهدف هذه الدراسة إلى تحليل تأثير برامج التدريب على الأداء الوظيفي للعاملين في المؤسسات التعليمية، مع التركيز على العوامل التي تؤثر في نجاح هذه البرامج، مثل جودة المحتوى التدريبي، أساليب التدريب المستخدمة، والدعم الإداري المقدم للموظفين</w:t>
      </w:r>
      <w:r w:rsidRPr="00D83697">
        <w:rPr>
          <w:rFonts w:ascii="Simplified Arabic" w:hAnsi="Simplified Arabic" w:cs="Simplified Arabic" w:hint="cs"/>
          <w:color w:val="000000"/>
          <w:sz w:val="28"/>
          <w:szCs w:val="28"/>
        </w:rPr>
        <w:t>.</w:t>
      </w:r>
    </w:p>
    <w:p w14:paraId="51F752C7" w14:textId="77777777" w:rsidR="00D83697" w:rsidRPr="00D83697" w:rsidRDefault="00D83697" w:rsidP="00D83697">
      <w:pPr>
        <w:pStyle w:val="Heading4"/>
        <w:bidi/>
        <w:rPr>
          <w:rFonts w:ascii="Simplified Arabic" w:hAnsi="Simplified Arabic" w:cs="Simplified Arabic" w:hint="cs"/>
          <w:i w:val="0"/>
          <w:iCs w:val="0"/>
          <w:color w:val="000000"/>
          <w:sz w:val="28"/>
          <w:szCs w:val="28"/>
        </w:rPr>
      </w:pPr>
      <w:r w:rsidRPr="00D83697">
        <w:rPr>
          <w:rStyle w:val="Strong"/>
          <w:rFonts w:ascii="Simplified Arabic" w:hAnsi="Simplified Arabic" w:cs="Simplified Arabic" w:hint="cs"/>
          <w:b w:val="0"/>
          <w:bCs w:val="0"/>
          <w:i w:val="0"/>
          <w:iCs w:val="0"/>
          <w:color w:val="000000"/>
          <w:sz w:val="28"/>
          <w:szCs w:val="28"/>
          <w:rtl/>
        </w:rPr>
        <w:t>المنهجية</w:t>
      </w:r>
      <w:r w:rsidRPr="00D83697">
        <w:rPr>
          <w:rStyle w:val="Strong"/>
          <w:rFonts w:ascii="Simplified Arabic" w:hAnsi="Simplified Arabic" w:cs="Simplified Arabic" w:hint="cs"/>
          <w:b w:val="0"/>
          <w:bCs w:val="0"/>
          <w:i w:val="0"/>
          <w:iCs w:val="0"/>
          <w:color w:val="000000"/>
          <w:sz w:val="28"/>
          <w:szCs w:val="28"/>
        </w:rPr>
        <w:t>:</w:t>
      </w:r>
    </w:p>
    <w:p w14:paraId="182F7D54" w14:textId="77777777" w:rsidR="00D83697" w:rsidRPr="00D83697" w:rsidRDefault="00D83697" w:rsidP="00D83697">
      <w:pPr>
        <w:pStyle w:val="NormalWeb"/>
        <w:bidi/>
        <w:jc w:val="lowKashida"/>
        <w:rPr>
          <w:rFonts w:ascii="Simplified Arabic" w:hAnsi="Simplified Arabic" w:cs="Simplified Arabic" w:hint="cs"/>
          <w:color w:val="000000"/>
          <w:sz w:val="28"/>
          <w:szCs w:val="28"/>
        </w:rPr>
      </w:pPr>
      <w:r w:rsidRPr="00D83697">
        <w:rPr>
          <w:rFonts w:ascii="Simplified Arabic" w:hAnsi="Simplified Arabic" w:cs="Simplified Arabic" w:hint="cs"/>
          <w:color w:val="000000"/>
          <w:sz w:val="28"/>
          <w:szCs w:val="28"/>
          <w:rtl/>
        </w:rPr>
        <w:t>اعتمدت الدراسة على</w:t>
      </w:r>
      <w:r w:rsidRPr="00D83697">
        <w:rPr>
          <w:rStyle w:val="apple-converted-space"/>
          <w:rFonts w:ascii="Simplified Arabic" w:hAnsi="Simplified Arabic" w:cs="Simplified Arabic" w:hint="cs"/>
          <w:color w:val="000000"/>
          <w:sz w:val="28"/>
          <w:szCs w:val="28"/>
          <w:rtl/>
        </w:rPr>
        <w:t> </w:t>
      </w:r>
      <w:r w:rsidRPr="00D83697">
        <w:rPr>
          <w:rStyle w:val="Strong"/>
          <w:rFonts w:ascii="Simplified Arabic" w:hAnsi="Simplified Arabic" w:cs="Simplified Arabic" w:hint="cs"/>
          <w:color w:val="000000"/>
          <w:sz w:val="28"/>
          <w:szCs w:val="28"/>
          <w:rtl/>
        </w:rPr>
        <w:t>المنهج الوصفي التحليلي</w:t>
      </w:r>
      <w:r w:rsidRPr="00D83697">
        <w:rPr>
          <w:rFonts w:ascii="Simplified Arabic" w:hAnsi="Simplified Arabic" w:cs="Simplified Arabic" w:hint="cs"/>
          <w:color w:val="000000"/>
          <w:sz w:val="28"/>
          <w:szCs w:val="28"/>
          <w:rtl/>
        </w:rPr>
        <w:t>، حيث تم جمع البيانات باستخدام</w:t>
      </w:r>
      <w:r w:rsidRPr="00D83697">
        <w:rPr>
          <w:rStyle w:val="apple-converted-space"/>
          <w:rFonts w:ascii="Simplified Arabic" w:hAnsi="Simplified Arabic" w:cs="Simplified Arabic" w:hint="cs"/>
          <w:color w:val="000000"/>
          <w:sz w:val="28"/>
          <w:szCs w:val="28"/>
          <w:rtl/>
        </w:rPr>
        <w:t> </w:t>
      </w:r>
      <w:r w:rsidRPr="00D83697">
        <w:rPr>
          <w:rStyle w:val="Strong"/>
          <w:rFonts w:ascii="Simplified Arabic" w:hAnsi="Simplified Arabic" w:cs="Simplified Arabic" w:hint="cs"/>
          <w:color w:val="000000"/>
          <w:sz w:val="28"/>
          <w:szCs w:val="28"/>
          <w:rtl/>
        </w:rPr>
        <w:t>الاستبانات، المقابلات الشخصية، وتحليل الأداء الوظيفي قبل وبعد التدريب</w:t>
      </w:r>
      <w:r w:rsidRPr="00D83697">
        <w:rPr>
          <w:rFonts w:ascii="Simplified Arabic" w:hAnsi="Simplified Arabic" w:cs="Simplified Arabic" w:hint="cs"/>
          <w:color w:val="000000"/>
          <w:sz w:val="28"/>
          <w:szCs w:val="28"/>
        </w:rPr>
        <w:t xml:space="preserve">. </w:t>
      </w:r>
      <w:r w:rsidRPr="00D83697">
        <w:rPr>
          <w:rFonts w:ascii="Simplified Arabic" w:hAnsi="Simplified Arabic" w:cs="Simplified Arabic" w:hint="cs"/>
          <w:color w:val="000000"/>
          <w:sz w:val="28"/>
          <w:szCs w:val="28"/>
          <w:rtl/>
        </w:rPr>
        <w:t>تم اختيار</w:t>
      </w:r>
      <w:r w:rsidRPr="00D83697">
        <w:rPr>
          <w:rStyle w:val="apple-converted-space"/>
          <w:rFonts w:ascii="Simplified Arabic" w:hAnsi="Simplified Arabic" w:cs="Simplified Arabic" w:hint="cs"/>
          <w:color w:val="000000"/>
          <w:sz w:val="28"/>
          <w:szCs w:val="28"/>
          <w:rtl/>
        </w:rPr>
        <w:t> </w:t>
      </w:r>
      <w:r w:rsidRPr="00D83697">
        <w:rPr>
          <w:rStyle w:val="Strong"/>
          <w:rFonts w:ascii="Simplified Arabic" w:hAnsi="Simplified Arabic" w:cs="Simplified Arabic" w:hint="cs"/>
          <w:color w:val="000000"/>
          <w:sz w:val="28"/>
          <w:szCs w:val="28"/>
          <w:rtl/>
        </w:rPr>
        <w:t>عينة مكونة من 150 موظفًا</w:t>
      </w:r>
      <w:r w:rsidRPr="00D83697">
        <w:rPr>
          <w:rStyle w:val="apple-converted-space"/>
          <w:rFonts w:ascii="Simplified Arabic" w:hAnsi="Simplified Arabic" w:cs="Simplified Arabic" w:hint="cs"/>
          <w:color w:val="000000"/>
          <w:sz w:val="28"/>
          <w:szCs w:val="28"/>
          <w:rtl/>
        </w:rPr>
        <w:t> </w:t>
      </w:r>
      <w:r w:rsidRPr="00D83697">
        <w:rPr>
          <w:rFonts w:ascii="Simplified Arabic" w:hAnsi="Simplified Arabic" w:cs="Simplified Arabic" w:hint="cs"/>
          <w:color w:val="000000"/>
          <w:sz w:val="28"/>
          <w:szCs w:val="28"/>
          <w:rtl/>
        </w:rPr>
        <w:t>من مختلف المستويات الوظيفية في المؤسسات التعليمية ثنائية اللغة في الكويت، وتم تحليل البيانات باستخدام الأساليب الإحصائية الوصفية والاستنتاجية</w:t>
      </w:r>
      <w:r w:rsidRPr="00D83697">
        <w:rPr>
          <w:rFonts w:ascii="Simplified Arabic" w:hAnsi="Simplified Arabic" w:cs="Simplified Arabic" w:hint="cs"/>
          <w:color w:val="000000"/>
          <w:sz w:val="28"/>
          <w:szCs w:val="28"/>
        </w:rPr>
        <w:t>.</w:t>
      </w:r>
    </w:p>
    <w:p w14:paraId="70E7BB9B" w14:textId="77777777" w:rsidR="00D83697" w:rsidRPr="00D83697" w:rsidRDefault="00D83697" w:rsidP="00D83697">
      <w:pPr>
        <w:pStyle w:val="Heading4"/>
        <w:bidi/>
        <w:rPr>
          <w:rFonts w:ascii="Simplified Arabic" w:hAnsi="Simplified Arabic" w:cs="Simplified Arabic" w:hint="cs"/>
          <w:i w:val="0"/>
          <w:iCs w:val="0"/>
          <w:color w:val="000000"/>
          <w:sz w:val="28"/>
          <w:szCs w:val="28"/>
        </w:rPr>
      </w:pPr>
      <w:r w:rsidRPr="00D83697">
        <w:rPr>
          <w:rStyle w:val="Strong"/>
          <w:rFonts w:ascii="Simplified Arabic" w:hAnsi="Simplified Arabic" w:cs="Simplified Arabic" w:hint="cs"/>
          <w:b w:val="0"/>
          <w:bCs w:val="0"/>
          <w:i w:val="0"/>
          <w:iCs w:val="0"/>
          <w:color w:val="000000"/>
          <w:sz w:val="28"/>
          <w:szCs w:val="28"/>
          <w:rtl/>
        </w:rPr>
        <w:t>النتائج</w:t>
      </w:r>
      <w:r w:rsidRPr="00D83697">
        <w:rPr>
          <w:rStyle w:val="Strong"/>
          <w:rFonts w:ascii="Simplified Arabic" w:hAnsi="Simplified Arabic" w:cs="Simplified Arabic" w:hint="cs"/>
          <w:b w:val="0"/>
          <w:bCs w:val="0"/>
          <w:i w:val="0"/>
          <w:iCs w:val="0"/>
          <w:color w:val="000000"/>
          <w:sz w:val="28"/>
          <w:szCs w:val="28"/>
        </w:rPr>
        <w:t>:</w:t>
      </w:r>
    </w:p>
    <w:p w14:paraId="05151D14" w14:textId="64A6B81F" w:rsidR="00D83697" w:rsidRPr="00D83697" w:rsidRDefault="00D83697" w:rsidP="00D83697">
      <w:pPr>
        <w:pStyle w:val="NormalWeb"/>
        <w:bidi/>
        <w:jc w:val="lowKashida"/>
        <w:rPr>
          <w:rFonts w:ascii="Simplified Arabic" w:hAnsi="Simplified Arabic" w:cs="Simplified Arabic" w:hint="cs"/>
          <w:color w:val="000000"/>
          <w:sz w:val="28"/>
          <w:szCs w:val="28"/>
        </w:rPr>
      </w:pPr>
      <w:r w:rsidRPr="00D83697">
        <w:rPr>
          <w:rFonts w:ascii="Simplified Arabic" w:hAnsi="Simplified Arabic" w:cs="Simplified Arabic" w:hint="cs"/>
          <w:color w:val="000000"/>
          <w:sz w:val="28"/>
          <w:szCs w:val="28"/>
          <w:rtl/>
        </w:rPr>
        <w:t>أظهرت النتائج أ</w:t>
      </w:r>
      <w:r>
        <w:rPr>
          <w:rFonts w:ascii="Simplified Arabic" w:hAnsi="Simplified Arabic" w:cs="Simplified Arabic" w:hint="cs"/>
          <w:color w:val="000000"/>
          <w:sz w:val="28"/>
          <w:szCs w:val="28"/>
          <w:rtl/>
        </w:rPr>
        <w:t>ن</w:t>
      </w:r>
      <w:r w:rsidRPr="00D83697">
        <w:rPr>
          <w:rStyle w:val="Strong"/>
          <w:rFonts w:ascii="Simplified Arabic" w:hAnsi="Simplified Arabic" w:cs="Simplified Arabic" w:hint="cs"/>
          <w:color w:val="000000"/>
          <w:sz w:val="28"/>
          <w:szCs w:val="28"/>
        </w:rPr>
        <w:t>70</w:t>
      </w:r>
      <w:r>
        <w:rPr>
          <w:rStyle w:val="Strong"/>
          <w:rFonts w:ascii="Simplified Arabic" w:hAnsi="Simplified Arabic" w:cs="Simplified Arabic"/>
          <w:color w:val="000000"/>
          <w:sz w:val="28"/>
          <w:szCs w:val="28"/>
        </w:rPr>
        <w:t xml:space="preserve">% </w:t>
      </w:r>
      <w:r w:rsidRPr="00D83697">
        <w:rPr>
          <w:rStyle w:val="Strong"/>
          <w:rFonts w:ascii="Simplified Arabic" w:hAnsi="Simplified Arabic" w:cs="Simplified Arabic"/>
          <w:color w:val="000000"/>
          <w:sz w:val="28"/>
          <w:szCs w:val="28"/>
          <w:rtl/>
        </w:rPr>
        <w:t>من</w:t>
      </w:r>
      <w:r w:rsidRPr="00D83697">
        <w:rPr>
          <w:rStyle w:val="Strong"/>
          <w:rFonts w:ascii="Simplified Arabic" w:hAnsi="Simplified Arabic" w:cs="Simplified Arabic" w:hint="cs"/>
          <w:color w:val="000000"/>
          <w:sz w:val="28"/>
          <w:szCs w:val="28"/>
          <w:rtl/>
        </w:rPr>
        <w:t xml:space="preserve"> المشاركين وجدوا أن المحتوى التدريبي ذو صلة بمهامهم الوظيفية</w:t>
      </w:r>
      <w:r w:rsidRPr="00D83697">
        <w:rPr>
          <w:rFonts w:ascii="Simplified Arabic" w:hAnsi="Simplified Arabic" w:cs="Simplified Arabic" w:hint="cs"/>
          <w:color w:val="000000"/>
          <w:sz w:val="28"/>
          <w:szCs w:val="28"/>
          <w:rtl/>
        </w:rPr>
        <w:t>، بينما</w:t>
      </w:r>
      <w:r w:rsidRPr="00D83697">
        <w:rPr>
          <w:rStyle w:val="apple-converted-space"/>
          <w:rFonts w:ascii="Simplified Arabic" w:hAnsi="Simplified Arabic" w:cs="Simplified Arabic" w:hint="cs"/>
          <w:color w:val="000000"/>
          <w:sz w:val="28"/>
          <w:szCs w:val="28"/>
          <w:rtl/>
        </w:rPr>
        <w:t> </w:t>
      </w:r>
      <w:r w:rsidRPr="00D83697">
        <w:rPr>
          <w:rStyle w:val="Strong"/>
          <w:rFonts w:ascii="Simplified Arabic" w:hAnsi="Simplified Arabic" w:cs="Simplified Arabic" w:hint="cs"/>
          <w:color w:val="000000"/>
          <w:sz w:val="28"/>
          <w:szCs w:val="28"/>
        </w:rPr>
        <w:t>60</w:t>
      </w:r>
      <w:r>
        <w:rPr>
          <w:rStyle w:val="Strong"/>
          <w:rFonts w:ascii="Simplified Arabic" w:hAnsi="Simplified Arabic" w:cs="Simplified Arabic" w:hint="cs"/>
          <w:color w:val="000000"/>
          <w:sz w:val="28"/>
          <w:szCs w:val="28"/>
        </w:rPr>
        <w:t>%</w:t>
      </w:r>
      <w:r>
        <w:rPr>
          <w:rStyle w:val="Strong"/>
          <w:rFonts w:ascii="Simplified Arabic" w:hAnsi="Simplified Arabic" w:cs="Simplified Arabic" w:hint="cs"/>
          <w:color w:val="000000"/>
          <w:sz w:val="28"/>
          <w:szCs w:val="28"/>
          <w:rtl/>
        </w:rPr>
        <w:t xml:space="preserve"> </w:t>
      </w:r>
      <w:r>
        <w:rPr>
          <w:rStyle w:val="Strong"/>
          <w:rFonts w:ascii="Simplified Arabic" w:hAnsi="Simplified Arabic" w:cs="Simplified Arabic" w:hint="cs"/>
          <w:color w:val="000000"/>
          <w:sz w:val="28"/>
          <w:szCs w:val="28"/>
        </w:rPr>
        <w:t xml:space="preserve"> </w:t>
      </w:r>
      <w:r w:rsidRPr="00D83697">
        <w:rPr>
          <w:rStyle w:val="Strong"/>
          <w:rFonts w:ascii="Simplified Arabic" w:hAnsi="Simplified Arabic" w:cs="Simplified Arabic" w:hint="cs"/>
          <w:color w:val="000000"/>
          <w:sz w:val="28"/>
          <w:szCs w:val="28"/>
        </w:rPr>
        <w:t xml:space="preserve"> </w:t>
      </w:r>
      <w:r w:rsidRPr="00D83697">
        <w:rPr>
          <w:rStyle w:val="Strong"/>
          <w:rFonts w:ascii="Simplified Arabic" w:hAnsi="Simplified Arabic" w:cs="Simplified Arabic" w:hint="cs"/>
          <w:color w:val="000000"/>
          <w:sz w:val="28"/>
          <w:szCs w:val="28"/>
          <w:rtl/>
        </w:rPr>
        <w:t>فضلوا التدريب العملي وورش العمل على المحاضرات التقليدية</w:t>
      </w:r>
      <w:r w:rsidRPr="00D83697">
        <w:rPr>
          <w:rFonts w:ascii="Simplified Arabic" w:hAnsi="Simplified Arabic" w:cs="Simplified Arabic" w:hint="cs"/>
          <w:color w:val="000000"/>
          <w:sz w:val="28"/>
          <w:szCs w:val="28"/>
        </w:rPr>
        <w:t xml:space="preserve">. </w:t>
      </w:r>
      <w:r w:rsidRPr="00D83697">
        <w:rPr>
          <w:rFonts w:ascii="Simplified Arabic" w:hAnsi="Simplified Arabic" w:cs="Simplified Arabic" w:hint="cs"/>
          <w:color w:val="000000"/>
          <w:sz w:val="28"/>
          <w:szCs w:val="28"/>
          <w:rtl/>
        </w:rPr>
        <w:t>كما تبين أن هناك</w:t>
      </w:r>
      <w:r w:rsidRPr="00D83697">
        <w:rPr>
          <w:rStyle w:val="apple-converted-space"/>
          <w:rFonts w:ascii="Simplified Arabic" w:hAnsi="Simplified Arabic" w:cs="Simplified Arabic" w:hint="cs"/>
          <w:color w:val="000000"/>
          <w:sz w:val="28"/>
          <w:szCs w:val="28"/>
          <w:rtl/>
        </w:rPr>
        <w:t> </w:t>
      </w:r>
      <w:r w:rsidRPr="00D83697">
        <w:rPr>
          <w:rStyle w:val="Strong"/>
          <w:rFonts w:ascii="Simplified Arabic" w:hAnsi="Simplified Arabic" w:cs="Simplified Arabic" w:hint="cs"/>
          <w:color w:val="000000"/>
          <w:sz w:val="28"/>
          <w:szCs w:val="28"/>
          <w:rtl/>
        </w:rPr>
        <w:t>زيادة بنسبة 20</w:t>
      </w:r>
      <w:r>
        <w:rPr>
          <w:rStyle w:val="Strong"/>
          <w:rFonts w:ascii="Simplified Arabic" w:hAnsi="Simplified Arabic" w:cs="Simplified Arabic" w:hint="cs"/>
          <w:color w:val="000000"/>
          <w:sz w:val="28"/>
          <w:szCs w:val="28"/>
          <w:rtl/>
        </w:rPr>
        <w:t xml:space="preserve">% </w:t>
      </w:r>
      <w:r w:rsidRPr="00D83697">
        <w:rPr>
          <w:rStyle w:val="Strong"/>
          <w:rFonts w:ascii="Simplified Arabic" w:hAnsi="Simplified Arabic" w:cs="Simplified Arabic" w:hint="cs"/>
          <w:color w:val="000000"/>
          <w:sz w:val="28"/>
          <w:szCs w:val="28"/>
          <w:rtl/>
        </w:rPr>
        <w:t>في</w:t>
      </w:r>
      <w:r w:rsidRPr="00D83697">
        <w:rPr>
          <w:rStyle w:val="Strong"/>
          <w:rFonts w:ascii="Simplified Arabic" w:hAnsi="Simplified Arabic" w:cs="Simplified Arabic" w:hint="cs"/>
          <w:color w:val="000000"/>
          <w:sz w:val="28"/>
          <w:szCs w:val="28"/>
          <w:rtl/>
        </w:rPr>
        <w:t xml:space="preserve"> الكفاءة الوظيفية، و18</w:t>
      </w:r>
      <w:r>
        <w:rPr>
          <w:rStyle w:val="Strong"/>
          <w:rFonts w:ascii="Simplified Arabic" w:hAnsi="Simplified Arabic" w:cs="Simplified Arabic" w:hint="cs"/>
          <w:color w:val="000000"/>
          <w:sz w:val="28"/>
          <w:szCs w:val="28"/>
          <w:rtl/>
        </w:rPr>
        <w:t xml:space="preserve">% </w:t>
      </w:r>
      <w:r w:rsidRPr="00D83697">
        <w:rPr>
          <w:rStyle w:val="Strong"/>
          <w:rFonts w:ascii="Simplified Arabic" w:hAnsi="Simplified Arabic" w:cs="Simplified Arabic" w:hint="cs"/>
          <w:color w:val="000000"/>
          <w:sz w:val="28"/>
          <w:szCs w:val="28"/>
          <w:rtl/>
        </w:rPr>
        <w:t>في</w:t>
      </w:r>
      <w:r w:rsidRPr="00D83697">
        <w:rPr>
          <w:rStyle w:val="Strong"/>
          <w:rFonts w:ascii="Simplified Arabic" w:hAnsi="Simplified Arabic" w:cs="Simplified Arabic" w:hint="cs"/>
          <w:color w:val="000000"/>
          <w:sz w:val="28"/>
          <w:szCs w:val="28"/>
          <w:rtl/>
        </w:rPr>
        <w:t xml:space="preserve"> الإنتاجية، و25</w:t>
      </w:r>
      <w:r>
        <w:rPr>
          <w:rStyle w:val="Strong"/>
          <w:rFonts w:ascii="Simplified Arabic" w:hAnsi="Simplified Arabic" w:cs="Simplified Arabic" w:hint="cs"/>
          <w:color w:val="000000"/>
          <w:sz w:val="28"/>
          <w:szCs w:val="28"/>
          <w:rtl/>
        </w:rPr>
        <w:t xml:space="preserve">% </w:t>
      </w:r>
      <w:r w:rsidRPr="00D83697">
        <w:rPr>
          <w:rStyle w:val="Strong"/>
          <w:rFonts w:ascii="Simplified Arabic" w:hAnsi="Simplified Arabic" w:cs="Simplified Arabic" w:hint="cs"/>
          <w:color w:val="000000"/>
          <w:sz w:val="28"/>
          <w:szCs w:val="28"/>
          <w:rtl/>
        </w:rPr>
        <w:t>في</w:t>
      </w:r>
      <w:r w:rsidRPr="00D83697">
        <w:rPr>
          <w:rStyle w:val="Strong"/>
          <w:rFonts w:ascii="Simplified Arabic" w:hAnsi="Simplified Arabic" w:cs="Simplified Arabic" w:hint="cs"/>
          <w:color w:val="000000"/>
          <w:sz w:val="28"/>
          <w:szCs w:val="28"/>
          <w:rtl/>
        </w:rPr>
        <w:t xml:space="preserve"> القدرة على حل المشكلات بعد التدريب</w:t>
      </w:r>
      <w:r w:rsidRPr="00D83697">
        <w:rPr>
          <w:rFonts w:ascii="Simplified Arabic" w:hAnsi="Simplified Arabic" w:cs="Simplified Arabic" w:hint="cs"/>
          <w:color w:val="000000"/>
          <w:sz w:val="28"/>
          <w:szCs w:val="28"/>
        </w:rPr>
        <w:t xml:space="preserve">. </w:t>
      </w:r>
      <w:r w:rsidRPr="00D83697">
        <w:rPr>
          <w:rFonts w:ascii="Simplified Arabic" w:hAnsi="Simplified Arabic" w:cs="Simplified Arabic" w:hint="cs"/>
          <w:color w:val="000000"/>
          <w:sz w:val="28"/>
          <w:szCs w:val="28"/>
          <w:rtl/>
        </w:rPr>
        <w:t>وأكدت النتائج أيضًا أن</w:t>
      </w:r>
      <w:r w:rsidRPr="00D83697">
        <w:rPr>
          <w:rStyle w:val="apple-converted-space"/>
          <w:rFonts w:ascii="Simplified Arabic" w:hAnsi="Simplified Arabic" w:cs="Simplified Arabic" w:hint="cs"/>
          <w:color w:val="000000"/>
          <w:sz w:val="28"/>
          <w:szCs w:val="28"/>
          <w:rtl/>
        </w:rPr>
        <w:t> </w:t>
      </w:r>
      <w:r w:rsidRPr="00D83697">
        <w:rPr>
          <w:rStyle w:val="Strong"/>
          <w:rFonts w:ascii="Simplified Arabic" w:hAnsi="Simplified Arabic" w:cs="Simplified Arabic" w:hint="cs"/>
          <w:color w:val="000000"/>
          <w:sz w:val="28"/>
          <w:szCs w:val="28"/>
          <w:rtl/>
        </w:rPr>
        <w:t>الدعم الإداري يلعب دورًا حاسمًا في نجاح برامج التدريب</w:t>
      </w:r>
      <w:r w:rsidRPr="00D83697">
        <w:rPr>
          <w:rFonts w:ascii="Simplified Arabic" w:hAnsi="Simplified Arabic" w:cs="Simplified Arabic" w:hint="cs"/>
          <w:color w:val="000000"/>
          <w:sz w:val="28"/>
          <w:szCs w:val="28"/>
          <w:rtl/>
        </w:rPr>
        <w:t>، حيث أشار</w:t>
      </w:r>
      <w:r w:rsidRPr="00D83697">
        <w:rPr>
          <w:rStyle w:val="apple-converted-space"/>
          <w:rFonts w:ascii="Simplified Arabic" w:hAnsi="Simplified Arabic" w:cs="Simplified Arabic" w:hint="cs"/>
          <w:color w:val="000000"/>
          <w:sz w:val="28"/>
          <w:szCs w:val="28"/>
          <w:rtl/>
        </w:rPr>
        <w:t> </w:t>
      </w:r>
      <w:r w:rsidRPr="00D83697">
        <w:rPr>
          <w:rStyle w:val="Strong"/>
          <w:rFonts w:ascii="Simplified Arabic" w:hAnsi="Simplified Arabic" w:cs="Simplified Arabic" w:hint="cs"/>
          <w:color w:val="000000"/>
          <w:sz w:val="28"/>
          <w:szCs w:val="28"/>
        </w:rPr>
        <w:t>50</w:t>
      </w:r>
      <w:r>
        <w:rPr>
          <w:rStyle w:val="Strong"/>
          <w:rFonts w:ascii="Simplified Arabic" w:hAnsi="Simplified Arabic" w:cs="Simplified Arabic"/>
          <w:color w:val="000000"/>
          <w:sz w:val="28"/>
          <w:szCs w:val="28"/>
        </w:rPr>
        <w:t xml:space="preserve">% </w:t>
      </w:r>
      <w:r w:rsidRPr="00D83697">
        <w:rPr>
          <w:rStyle w:val="Strong"/>
          <w:rFonts w:ascii="Simplified Arabic" w:hAnsi="Simplified Arabic" w:cs="Simplified Arabic"/>
          <w:color w:val="000000"/>
          <w:sz w:val="28"/>
          <w:szCs w:val="28"/>
          <w:rtl/>
        </w:rPr>
        <w:t>من</w:t>
      </w:r>
      <w:r w:rsidRPr="00D83697">
        <w:rPr>
          <w:rStyle w:val="Strong"/>
          <w:rFonts w:ascii="Simplified Arabic" w:hAnsi="Simplified Arabic" w:cs="Simplified Arabic" w:hint="cs"/>
          <w:color w:val="000000"/>
          <w:sz w:val="28"/>
          <w:szCs w:val="28"/>
          <w:rtl/>
        </w:rPr>
        <w:t xml:space="preserve"> المشاركين إلى أن إدارتهم تدعم التدريب بشكل جيد</w:t>
      </w:r>
      <w:r w:rsidRPr="00D83697">
        <w:rPr>
          <w:rFonts w:ascii="Simplified Arabic" w:hAnsi="Simplified Arabic" w:cs="Simplified Arabic" w:hint="cs"/>
          <w:color w:val="000000"/>
          <w:sz w:val="28"/>
          <w:szCs w:val="28"/>
          <w:rtl/>
        </w:rPr>
        <w:t>، في حين اشتكى</w:t>
      </w:r>
      <w:r w:rsidRPr="00D83697">
        <w:rPr>
          <w:rStyle w:val="apple-converted-space"/>
          <w:rFonts w:ascii="Simplified Arabic" w:hAnsi="Simplified Arabic" w:cs="Simplified Arabic" w:hint="cs"/>
          <w:color w:val="000000"/>
          <w:sz w:val="28"/>
          <w:szCs w:val="28"/>
          <w:rtl/>
        </w:rPr>
        <w:t> </w:t>
      </w:r>
      <w:r w:rsidRPr="00D83697">
        <w:rPr>
          <w:rStyle w:val="Strong"/>
          <w:rFonts w:ascii="Simplified Arabic" w:hAnsi="Simplified Arabic" w:cs="Simplified Arabic" w:hint="cs"/>
          <w:color w:val="000000"/>
          <w:sz w:val="28"/>
          <w:szCs w:val="28"/>
        </w:rPr>
        <w:t>30</w:t>
      </w:r>
      <w:proofErr w:type="gramStart"/>
      <w:r>
        <w:rPr>
          <w:rStyle w:val="Strong"/>
          <w:rFonts w:ascii="Simplified Arabic" w:hAnsi="Simplified Arabic" w:cs="Simplified Arabic"/>
          <w:color w:val="000000"/>
          <w:sz w:val="28"/>
          <w:szCs w:val="28"/>
        </w:rPr>
        <w:t xml:space="preserve">% </w:t>
      </w:r>
      <w:r>
        <w:rPr>
          <w:rStyle w:val="Strong"/>
          <w:rFonts w:ascii="Simplified Arabic" w:hAnsi="Simplified Arabic" w:cs="Simplified Arabic" w:hint="cs"/>
          <w:color w:val="000000"/>
          <w:sz w:val="28"/>
          <w:szCs w:val="28"/>
          <w:rtl/>
        </w:rPr>
        <w:t xml:space="preserve"> </w:t>
      </w:r>
      <w:r w:rsidRPr="00D83697">
        <w:rPr>
          <w:rStyle w:val="Strong"/>
          <w:rFonts w:ascii="Simplified Arabic" w:hAnsi="Simplified Arabic" w:cs="Simplified Arabic"/>
          <w:color w:val="000000"/>
          <w:sz w:val="28"/>
          <w:szCs w:val="28"/>
          <w:rtl/>
        </w:rPr>
        <w:t>من</w:t>
      </w:r>
      <w:proofErr w:type="gramEnd"/>
      <w:r w:rsidRPr="00D83697">
        <w:rPr>
          <w:rStyle w:val="Strong"/>
          <w:rFonts w:ascii="Simplified Arabic" w:hAnsi="Simplified Arabic" w:cs="Simplified Arabic" w:hint="cs"/>
          <w:color w:val="000000"/>
          <w:sz w:val="28"/>
          <w:szCs w:val="28"/>
          <w:rtl/>
        </w:rPr>
        <w:t xml:space="preserve"> محدودية الدعم الإداري</w:t>
      </w:r>
      <w:r w:rsidRPr="00D83697">
        <w:rPr>
          <w:rFonts w:ascii="Simplified Arabic" w:hAnsi="Simplified Arabic" w:cs="Simplified Arabic" w:hint="cs"/>
          <w:color w:val="000000"/>
          <w:sz w:val="28"/>
          <w:szCs w:val="28"/>
        </w:rPr>
        <w:t>.</w:t>
      </w:r>
    </w:p>
    <w:p w14:paraId="16092DCF" w14:textId="77777777" w:rsidR="00D83697" w:rsidRPr="00D83697" w:rsidRDefault="00D83697" w:rsidP="00D83697">
      <w:pPr>
        <w:pStyle w:val="Heading4"/>
        <w:bidi/>
        <w:rPr>
          <w:rFonts w:ascii="Simplified Arabic" w:hAnsi="Simplified Arabic" w:cs="Simplified Arabic" w:hint="cs"/>
          <w:i w:val="0"/>
          <w:iCs w:val="0"/>
          <w:color w:val="000000"/>
          <w:sz w:val="28"/>
          <w:szCs w:val="28"/>
        </w:rPr>
      </w:pPr>
      <w:r w:rsidRPr="00D83697">
        <w:rPr>
          <w:rStyle w:val="Strong"/>
          <w:rFonts w:ascii="Simplified Arabic" w:hAnsi="Simplified Arabic" w:cs="Simplified Arabic" w:hint="cs"/>
          <w:b w:val="0"/>
          <w:bCs w:val="0"/>
          <w:i w:val="0"/>
          <w:iCs w:val="0"/>
          <w:color w:val="000000"/>
          <w:sz w:val="28"/>
          <w:szCs w:val="28"/>
          <w:rtl/>
        </w:rPr>
        <w:t>التوصيات</w:t>
      </w:r>
      <w:r w:rsidRPr="00D83697">
        <w:rPr>
          <w:rStyle w:val="Strong"/>
          <w:rFonts w:ascii="Simplified Arabic" w:hAnsi="Simplified Arabic" w:cs="Simplified Arabic" w:hint="cs"/>
          <w:b w:val="0"/>
          <w:bCs w:val="0"/>
          <w:i w:val="0"/>
          <w:iCs w:val="0"/>
          <w:color w:val="000000"/>
          <w:sz w:val="28"/>
          <w:szCs w:val="28"/>
        </w:rPr>
        <w:t>:</w:t>
      </w:r>
    </w:p>
    <w:p w14:paraId="792F11BF" w14:textId="77777777" w:rsidR="00D83697" w:rsidRPr="00D83697" w:rsidRDefault="00D83697" w:rsidP="00D83697">
      <w:pPr>
        <w:pStyle w:val="NormalWeb"/>
        <w:bidi/>
        <w:jc w:val="lowKashida"/>
        <w:rPr>
          <w:rFonts w:ascii="Simplified Arabic" w:hAnsi="Simplified Arabic" w:cs="Simplified Arabic" w:hint="cs"/>
          <w:color w:val="000000"/>
          <w:sz w:val="28"/>
          <w:szCs w:val="28"/>
        </w:rPr>
      </w:pPr>
      <w:r w:rsidRPr="00D83697">
        <w:rPr>
          <w:rFonts w:ascii="Simplified Arabic" w:hAnsi="Simplified Arabic" w:cs="Simplified Arabic" w:hint="cs"/>
          <w:color w:val="000000"/>
          <w:sz w:val="28"/>
          <w:szCs w:val="28"/>
          <w:rtl/>
        </w:rPr>
        <w:t>توصي الدراسة بضرورة</w:t>
      </w:r>
      <w:r w:rsidRPr="00D83697">
        <w:rPr>
          <w:rStyle w:val="apple-converted-space"/>
          <w:rFonts w:ascii="Simplified Arabic" w:hAnsi="Simplified Arabic" w:cs="Simplified Arabic" w:hint="cs"/>
          <w:color w:val="000000"/>
          <w:sz w:val="28"/>
          <w:szCs w:val="28"/>
          <w:rtl/>
        </w:rPr>
        <w:t> </w:t>
      </w:r>
      <w:r w:rsidRPr="00D83697">
        <w:rPr>
          <w:rStyle w:val="Strong"/>
          <w:rFonts w:ascii="Simplified Arabic" w:hAnsi="Simplified Arabic" w:cs="Simplified Arabic" w:hint="cs"/>
          <w:color w:val="000000"/>
          <w:sz w:val="28"/>
          <w:szCs w:val="28"/>
          <w:rtl/>
        </w:rPr>
        <w:t xml:space="preserve">تصميم برامج تدريب مخصصة وفقًا لاحتياجات الموظفين، وتعزيز استخدام الأساليب التفاعلية، وزيادة الدعم الإداري، وتحسين آليات تقييم التدريب، والاستفادة من التكنولوجيا </w:t>
      </w:r>
      <w:r w:rsidRPr="00D83697">
        <w:rPr>
          <w:rStyle w:val="Strong"/>
          <w:rFonts w:ascii="Simplified Arabic" w:hAnsi="Simplified Arabic" w:cs="Simplified Arabic" w:hint="cs"/>
          <w:color w:val="000000"/>
          <w:sz w:val="28"/>
          <w:szCs w:val="28"/>
          <w:rtl/>
        </w:rPr>
        <w:lastRenderedPageBreak/>
        <w:t>في عمليات التدريب</w:t>
      </w:r>
      <w:r w:rsidRPr="00D83697">
        <w:rPr>
          <w:rFonts w:ascii="Simplified Arabic" w:hAnsi="Simplified Arabic" w:cs="Simplified Arabic" w:hint="cs"/>
          <w:color w:val="000000"/>
          <w:sz w:val="28"/>
          <w:szCs w:val="28"/>
        </w:rPr>
        <w:t xml:space="preserve">. </w:t>
      </w:r>
      <w:r w:rsidRPr="00D83697">
        <w:rPr>
          <w:rFonts w:ascii="Simplified Arabic" w:hAnsi="Simplified Arabic" w:cs="Simplified Arabic" w:hint="cs"/>
          <w:color w:val="000000"/>
          <w:sz w:val="28"/>
          <w:szCs w:val="28"/>
          <w:rtl/>
        </w:rPr>
        <w:t>كما توصي بضرورة</w:t>
      </w:r>
      <w:r w:rsidRPr="00D83697">
        <w:rPr>
          <w:rStyle w:val="apple-converted-space"/>
          <w:rFonts w:ascii="Simplified Arabic" w:hAnsi="Simplified Arabic" w:cs="Simplified Arabic" w:hint="cs"/>
          <w:color w:val="000000"/>
          <w:sz w:val="28"/>
          <w:szCs w:val="28"/>
          <w:rtl/>
        </w:rPr>
        <w:t> </w:t>
      </w:r>
      <w:r w:rsidRPr="00D83697">
        <w:rPr>
          <w:rStyle w:val="Strong"/>
          <w:rFonts w:ascii="Simplified Arabic" w:hAnsi="Simplified Arabic" w:cs="Simplified Arabic" w:hint="cs"/>
          <w:color w:val="000000"/>
          <w:sz w:val="28"/>
          <w:szCs w:val="28"/>
          <w:rtl/>
        </w:rPr>
        <w:t>ربط التدريب بالمسارات الوظيفية والترقيات</w:t>
      </w:r>
      <w:r w:rsidRPr="00D83697">
        <w:rPr>
          <w:rStyle w:val="apple-converted-space"/>
          <w:rFonts w:ascii="Simplified Arabic" w:hAnsi="Simplified Arabic" w:cs="Simplified Arabic" w:hint="cs"/>
          <w:color w:val="000000"/>
          <w:sz w:val="28"/>
          <w:szCs w:val="28"/>
          <w:rtl/>
        </w:rPr>
        <w:t> </w:t>
      </w:r>
      <w:r w:rsidRPr="00D83697">
        <w:rPr>
          <w:rFonts w:ascii="Simplified Arabic" w:hAnsi="Simplified Arabic" w:cs="Simplified Arabic" w:hint="cs"/>
          <w:color w:val="000000"/>
          <w:sz w:val="28"/>
          <w:szCs w:val="28"/>
          <w:rtl/>
        </w:rPr>
        <w:t>لضمان تحفيز الموظفين على التعلم والتطوير المستمر</w:t>
      </w:r>
      <w:r w:rsidRPr="00D83697">
        <w:rPr>
          <w:rFonts w:ascii="Simplified Arabic" w:hAnsi="Simplified Arabic" w:cs="Simplified Arabic" w:hint="cs"/>
          <w:color w:val="000000"/>
          <w:sz w:val="28"/>
          <w:szCs w:val="28"/>
        </w:rPr>
        <w:t>.</w:t>
      </w:r>
    </w:p>
    <w:p w14:paraId="1DC8CB65" w14:textId="77777777" w:rsidR="00D83697" w:rsidRPr="00D83697" w:rsidRDefault="00D83697" w:rsidP="00D83697">
      <w:pPr>
        <w:pStyle w:val="Heading4"/>
        <w:bidi/>
        <w:rPr>
          <w:rFonts w:ascii="Simplified Arabic" w:hAnsi="Simplified Arabic" w:cs="Simplified Arabic" w:hint="cs"/>
          <w:i w:val="0"/>
          <w:iCs w:val="0"/>
          <w:color w:val="000000"/>
          <w:sz w:val="28"/>
          <w:szCs w:val="28"/>
        </w:rPr>
      </w:pPr>
      <w:r w:rsidRPr="00D83697">
        <w:rPr>
          <w:rStyle w:val="Strong"/>
          <w:rFonts w:ascii="Simplified Arabic" w:hAnsi="Simplified Arabic" w:cs="Simplified Arabic" w:hint="cs"/>
          <w:b w:val="0"/>
          <w:bCs w:val="0"/>
          <w:i w:val="0"/>
          <w:iCs w:val="0"/>
          <w:color w:val="000000"/>
          <w:sz w:val="28"/>
          <w:szCs w:val="28"/>
          <w:rtl/>
        </w:rPr>
        <w:t>الخاتمة</w:t>
      </w:r>
      <w:r w:rsidRPr="00D83697">
        <w:rPr>
          <w:rStyle w:val="Strong"/>
          <w:rFonts w:ascii="Simplified Arabic" w:hAnsi="Simplified Arabic" w:cs="Simplified Arabic" w:hint="cs"/>
          <w:b w:val="0"/>
          <w:bCs w:val="0"/>
          <w:i w:val="0"/>
          <w:iCs w:val="0"/>
          <w:color w:val="000000"/>
          <w:sz w:val="28"/>
          <w:szCs w:val="28"/>
        </w:rPr>
        <w:t>:</w:t>
      </w:r>
    </w:p>
    <w:p w14:paraId="3B2F90AC" w14:textId="77777777" w:rsidR="00D83697" w:rsidRPr="00D83697" w:rsidRDefault="00D83697" w:rsidP="00D83697">
      <w:pPr>
        <w:pStyle w:val="NormalWeb"/>
        <w:bidi/>
        <w:jc w:val="lowKashida"/>
        <w:rPr>
          <w:rFonts w:ascii="Simplified Arabic" w:hAnsi="Simplified Arabic" w:cs="Simplified Arabic" w:hint="cs"/>
          <w:color w:val="000000"/>
          <w:sz w:val="28"/>
          <w:szCs w:val="28"/>
        </w:rPr>
      </w:pPr>
      <w:r w:rsidRPr="00D83697">
        <w:rPr>
          <w:rFonts w:ascii="Simplified Arabic" w:hAnsi="Simplified Arabic" w:cs="Simplified Arabic" w:hint="cs"/>
          <w:color w:val="000000"/>
          <w:sz w:val="28"/>
          <w:szCs w:val="28"/>
          <w:rtl/>
        </w:rPr>
        <w:t>تؤكد الدراسة أن</w:t>
      </w:r>
      <w:r w:rsidRPr="00D83697">
        <w:rPr>
          <w:rStyle w:val="apple-converted-space"/>
          <w:rFonts w:ascii="Simplified Arabic" w:hAnsi="Simplified Arabic" w:cs="Simplified Arabic" w:hint="cs"/>
          <w:color w:val="000000"/>
          <w:sz w:val="28"/>
          <w:szCs w:val="28"/>
          <w:rtl/>
        </w:rPr>
        <w:t> </w:t>
      </w:r>
      <w:r w:rsidRPr="00D83697">
        <w:rPr>
          <w:rStyle w:val="Strong"/>
          <w:rFonts w:ascii="Simplified Arabic" w:hAnsi="Simplified Arabic" w:cs="Simplified Arabic" w:hint="cs"/>
          <w:color w:val="000000"/>
          <w:sz w:val="28"/>
          <w:szCs w:val="28"/>
          <w:rtl/>
        </w:rPr>
        <w:t>برامج التدريب والتطوير تسهم بشكل كبير في تحسين الأداء الوظيفي وزيادة إنتاجية الموظفين في المؤسسات التعليمية</w:t>
      </w:r>
      <w:r w:rsidRPr="00D83697">
        <w:rPr>
          <w:rFonts w:ascii="Simplified Arabic" w:hAnsi="Simplified Arabic" w:cs="Simplified Arabic" w:hint="cs"/>
          <w:color w:val="000000"/>
          <w:sz w:val="28"/>
          <w:szCs w:val="28"/>
        </w:rPr>
        <w:t xml:space="preserve">. </w:t>
      </w:r>
      <w:r w:rsidRPr="00D83697">
        <w:rPr>
          <w:rFonts w:ascii="Simplified Arabic" w:hAnsi="Simplified Arabic" w:cs="Simplified Arabic" w:hint="cs"/>
          <w:color w:val="000000"/>
          <w:sz w:val="28"/>
          <w:szCs w:val="28"/>
          <w:rtl/>
        </w:rPr>
        <w:t>ومع ذلك، فإن نجاح هذه البرامج يعتمد على جودة التدريب، ومستوى الدعم الإداري، ومدى ارتباط البرامج التدريبية باحتياجات الموظفين الفعلية. لذا، يجب على المؤسسات التعليمية التركيز على تطوير استراتيجيات تدريبية فعالة لضمان تحقيق أقصى استفادة ممكنة من هذه البرامج</w:t>
      </w:r>
      <w:r w:rsidRPr="00D83697">
        <w:rPr>
          <w:rFonts w:ascii="Simplified Arabic" w:hAnsi="Simplified Arabic" w:cs="Simplified Arabic" w:hint="cs"/>
          <w:color w:val="000000"/>
          <w:sz w:val="28"/>
          <w:szCs w:val="28"/>
        </w:rPr>
        <w:t>.</w:t>
      </w:r>
    </w:p>
    <w:p w14:paraId="2ACDEC0E" w14:textId="77777777" w:rsidR="00D83697" w:rsidRPr="00D83697" w:rsidRDefault="00D83697" w:rsidP="00D83697">
      <w:pPr>
        <w:pStyle w:val="Heading4"/>
        <w:bidi/>
        <w:rPr>
          <w:rFonts w:ascii="Simplified Arabic" w:hAnsi="Simplified Arabic" w:cs="Simplified Arabic" w:hint="cs"/>
          <w:i w:val="0"/>
          <w:iCs w:val="0"/>
          <w:color w:val="000000"/>
          <w:sz w:val="28"/>
          <w:szCs w:val="28"/>
        </w:rPr>
      </w:pPr>
      <w:r w:rsidRPr="00D83697">
        <w:rPr>
          <w:rStyle w:val="Strong"/>
          <w:rFonts w:ascii="Simplified Arabic" w:hAnsi="Simplified Arabic" w:cs="Simplified Arabic" w:hint="cs"/>
          <w:b w:val="0"/>
          <w:bCs w:val="0"/>
          <w:i w:val="0"/>
          <w:iCs w:val="0"/>
          <w:color w:val="000000"/>
          <w:sz w:val="28"/>
          <w:szCs w:val="28"/>
          <w:rtl/>
        </w:rPr>
        <w:t>الكلمات المفتاحية</w:t>
      </w:r>
      <w:r w:rsidRPr="00D83697">
        <w:rPr>
          <w:rStyle w:val="Strong"/>
          <w:rFonts w:ascii="Simplified Arabic" w:hAnsi="Simplified Arabic" w:cs="Simplified Arabic" w:hint="cs"/>
          <w:b w:val="0"/>
          <w:bCs w:val="0"/>
          <w:i w:val="0"/>
          <w:iCs w:val="0"/>
          <w:color w:val="000000"/>
          <w:sz w:val="28"/>
          <w:szCs w:val="28"/>
        </w:rPr>
        <w:t>:</w:t>
      </w:r>
    </w:p>
    <w:p w14:paraId="38E59932" w14:textId="77777777" w:rsidR="00D83697" w:rsidRPr="00D83697" w:rsidRDefault="00D83697" w:rsidP="00D83697">
      <w:pPr>
        <w:pStyle w:val="NormalWeb"/>
        <w:bidi/>
        <w:rPr>
          <w:rFonts w:ascii="Simplified Arabic" w:hAnsi="Simplified Arabic" w:cs="Simplified Arabic" w:hint="cs"/>
          <w:color w:val="000000"/>
          <w:sz w:val="28"/>
          <w:szCs w:val="28"/>
        </w:rPr>
      </w:pPr>
      <w:r w:rsidRPr="00D83697">
        <w:rPr>
          <w:rFonts w:ascii="Simplified Arabic" w:hAnsi="Simplified Arabic" w:cs="Simplified Arabic" w:hint="cs"/>
          <w:color w:val="000000"/>
          <w:sz w:val="28"/>
          <w:szCs w:val="28"/>
          <w:rtl/>
        </w:rPr>
        <w:t>التدريب والتطوير، الأداء الوظيفي، التعليم، الكفاءة المهنية، الدعم الإداري، الإنتاجية، التعلم المستمر</w:t>
      </w:r>
      <w:r w:rsidRPr="00D83697">
        <w:rPr>
          <w:rFonts w:ascii="Simplified Arabic" w:hAnsi="Simplified Arabic" w:cs="Simplified Arabic" w:hint="cs"/>
          <w:color w:val="000000"/>
          <w:sz w:val="28"/>
          <w:szCs w:val="28"/>
        </w:rPr>
        <w:t>.</w:t>
      </w:r>
    </w:p>
    <w:p w14:paraId="180EB986" w14:textId="77777777" w:rsidR="004163C7" w:rsidRDefault="004163C7" w:rsidP="009125CE">
      <w:pPr>
        <w:rPr>
          <w:rFonts w:ascii="Sakkal Majalla" w:hAnsi="Sakkal Majalla" w:cs="Sakkal Majalla"/>
          <w:sz w:val="28"/>
          <w:szCs w:val="28"/>
          <w:u w:val="single"/>
          <w:rtl/>
        </w:rPr>
      </w:pPr>
    </w:p>
    <w:p w14:paraId="1F8D19A6" w14:textId="77777777" w:rsidR="004163C7" w:rsidRDefault="004163C7" w:rsidP="009125CE">
      <w:pPr>
        <w:rPr>
          <w:rFonts w:ascii="Sakkal Majalla" w:hAnsi="Sakkal Majalla" w:cs="Sakkal Majalla"/>
          <w:sz w:val="28"/>
          <w:szCs w:val="28"/>
          <w:u w:val="single"/>
          <w:rtl/>
        </w:rPr>
      </w:pPr>
    </w:p>
    <w:p w14:paraId="2858DEDC" w14:textId="77777777" w:rsidR="004163C7" w:rsidRDefault="004163C7" w:rsidP="009125CE">
      <w:pPr>
        <w:rPr>
          <w:rFonts w:ascii="Sakkal Majalla" w:hAnsi="Sakkal Majalla" w:cs="Sakkal Majalla"/>
          <w:sz w:val="28"/>
          <w:szCs w:val="28"/>
          <w:u w:val="single"/>
          <w:rtl/>
        </w:rPr>
      </w:pPr>
    </w:p>
    <w:p w14:paraId="2F1A8F36" w14:textId="77777777" w:rsidR="004163C7" w:rsidRDefault="004163C7" w:rsidP="009125CE">
      <w:pPr>
        <w:rPr>
          <w:rFonts w:ascii="Sakkal Majalla" w:hAnsi="Sakkal Majalla" w:cs="Sakkal Majalla"/>
          <w:sz w:val="28"/>
          <w:szCs w:val="28"/>
          <w:u w:val="single"/>
          <w:rtl/>
        </w:rPr>
      </w:pPr>
    </w:p>
    <w:p w14:paraId="5523F73A" w14:textId="77777777" w:rsidR="004163C7" w:rsidRDefault="004163C7" w:rsidP="009125CE">
      <w:pPr>
        <w:rPr>
          <w:rFonts w:ascii="Sakkal Majalla" w:hAnsi="Sakkal Majalla" w:cs="Sakkal Majalla"/>
          <w:sz w:val="28"/>
          <w:szCs w:val="28"/>
          <w:u w:val="single"/>
          <w:rtl/>
        </w:rPr>
      </w:pPr>
    </w:p>
    <w:p w14:paraId="57022BB1" w14:textId="77777777" w:rsidR="004163C7" w:rsidRDefault="004163C7" w:rsidP="009125CE">
      <w:pPr>
        <w:rPr>
          <w:rFonts w:ascii="Sakkal Majalla" w:hAnsi="Sakkal Majalla" w:cs="Sakkal Majalla"/>
          <w:sz w:val="28"/>
          <w:szCs w:val="28"/>
          <w:u w:val="single"/>
          <w:rtl/>
        </w:rPr>
      </w:pPr>
    </w:p>
    <w:p w14:paraId="506915DF" w14:textId="77777777" w:rsidR="004163C7" w:rsidRDefault="004163C7" w:rsidP="009125CE">
      <w:pPr>
        <w:rPr>
          <w:rFonts w:ascii="Sakkal Majalla" w:hAnsi="Sakkal Majalla" w:cs="Sakkal Majalla"/>
          <w:sz w:val="28"/>
          <w:szCs w:val="28"/>
          <w:u w:val="single"/>
          <w:rtl/>
        </w:rPr>
      </w:pPr>
    </w:p>
    <w:p w14:paraId="39BDBD63" w14:textId="77777777" w:rsidR="004163C7" w:rsidRDefault="004163C7" w:rsidP="009125CE">
      <w:pPr>
        <w:rPr>
          <w:rFonts w:ascii="Sakkal Majalla" w:hAnsi="Sakkal Majalla" w:cs="Sakkal Majalla"/>
          <w:sz w:val="28"/>
          <w:szCs w:val="28"/>
          <w:u w:val="single"/>
          <w:rtl/>
        </w:rPr>
      </w:pPr>
    </w:p>
    <w:p w14:paraId="7D047086" w14:textId="77777777" w:rsidR="004163C7" w:rsidRDefault="004163C7" w:rsidP="009125CE">
      <w:pPr>
        <w:rPr>
          <w:rFonts w:ascii="Sakkal Majalla" w:hAnsi="Sakkal Majalla" w:cs="Sakkal Majalla"/>
          <w:sz w:val="28"/>
          <w:szCs w:val="28"/>
          <w:u w:val="single"/>
          <w:rtl/>
        </w:rPr>
      </w:pPr>
    </w:p>
    <w:p w14:paraId="5C517B20" w14:textId="77777777" w:rsidR="004163C7" w:rsidRDefault="004163C7" w:rsidP="009125CE">
      <w:pPr>
        <w:rPr>
          <w:rFonts w:ascii="Sakkal Majalla" w:hAnsi="Sakkal Majalla" w:cs="Sakkal Majalla"/>
          <w:sz w:val="28"/>
          <w:szCs w:val="28"/>
          <w:u w:val="single"/>
          <w:rtl/>
        </w:rPr>
      </w:pPr>
    </w:p>
    <w:p w14:paraId="7AB6A967" w14:textId="77777777" w:rsidR="004163C7" w:rsidRDefault="004163C7" w:rsidP="009125CE">
      <w:pPr>
        <w:rPr>
          <w:rFonts w:ascii="Sakkal Majalla" w:hAnsi="Sakkal Majalla" w:cs="Sakkal Majalla"/>
          <w:sz w:val="28"/>
          <w:szCs w:val="28"/>
          <w:u w:val="single"/>
          <w:rtl/>
        </w:rPr>
      </w:pPr>
    </w:p>
    <w:p w14:paraId="7916FE70" w14:textId="77777777" w:rsidR="004163C7" w:rsidRDefault="004163C7" w:rsidP="009125CE">
      <w:pPr>
        <w:rPr>
          <w:rFonts w:ascii="Sakkal Majalla" w:hAnsi="Sakkal Majalla" w:cs="Sakkal Majalla"/>
          <w:sz w:val="28"/>
          <w:szCs w:val="28"/>
          <w:u w:val="single"/>
          <w:rtl/>
        </w:rPr>
      </w:pPr>
    </w:p>
    <w:p w14:paraId="6E723C17" w14:textId="77777777" w:rsidR="004163C7" w:rsidRDefault="004163C7" w:rsidP="009125CE">
      <w:pPr>
        <w:rPr>
          <w:rFonts w:ascii="Sakkal Majalla" w:hAnsi="Sakkal Majalla" w:cs="Sakkal Majalla"/>
          <w:sz w:val="28"/>
          <w:szCs w:val="28"/>
          <w:u w:val="single"/>
          <w:rtl/>
        </w:rPr>
      </w:pPr>
    </w:p>
    <w:p w14:paraId="2E61B21D" w14:textId="77777777" w:rsidR="004163C7" w:rsidRDefault="004163C7" w:rsidP="009125CE">
      <w:pPr>
        <w:rPr>
          <w:rFonts w:ascii="Sakkal Majalla" w:hAnsi="Sakkal Majalla" w:cs="Sakkal Majalla"/>
          <w:sz w:val="28"/>
          <w:szCs w:val="28"/>
          <w:u w:val="single"/>
          <w:rtl/>
        </w:rPr>
      </w:pPr>
    </w:p>
    <w:p w14:paraId="52DD2EF9" w14:textId="77777777" w:rsidR="004163C7" w:rsidRDefault="004163C7" w:rsidP="009125CE">
      <w:pPr>
        <w:rPr>
          <w:rFonts w:ascii="Sakkal Majalla" w:hAnsi="Sakkal Majalla" w:cs="Sakkal Majalla"/>
          <w:sz w:val="28"/>
          <w:szCs w:val="28"/>
          <w:u w:val="single"/>
          <w:rtl/>
        </w:rPr>
      </w:pPr>
    </w:p>
    <w:p w14:paraId="1E5CF08E" w14:textId="77777777" w:rsidR="004163C7" w:rsidRDefault="004163C7" w:rsidP="009125CE">
      <w:pPr>
        <w:rPr>
          <w:rFonts w:ascii="Sakkal Majalla" w:hAnsi="Sakkal Majalla" w:cs="Sakkal Majalla"/>
          <w:sz w:val="28"/>
          <w:szCs w:val="28"/>
          <w:u w:val="single"/>
          <w:rtl/>
        </w:rPr>
      </w:pPr>
    </w:p>
    <w:p w14:paraId="0894F6AD" w14:textId="77777777" w:rsidR="004163C7" w:rsidRDefault="004163C7" w:rsidP="009125CE">
      <w:pPr>
        <w:rPr>
          <w:rFonts w:ascii="Sakkal Majalla" w:hAnsi="Sakkal Majalla" w:cs="Sakkal Majalla"/>
          <w:sz w:val="28"/>
          <w:szCs w:val="28"/>
          <w:u w:val="single"/>
          <w:rtl/>
        </w:rPr>
      </w:pPr>
    </w:p>
    <w:p w14:paraId="71F0A4CA" w14:textId="77777777" w:rsidR="004163C7" w:rsidRDefault="004163C7" w:rsidP="009125CE">
      <w:pPr>
        <w:rPr>
          <w:rFonts w:ascii="Sakkal Majalla" w:hAnsi="Sakkal Majalla" w:cs="Sakkal Majalla"/>
          <w:sz w:val="28"/>
          <w:szCs w:val="28"/>
          <w:u w:val="single"/>
          <w:rtl/>
        </w:rPr>
      </w:pPr>
    </w:p>
    <w:p w14:paraId="6168DDE0" w14:textId="77777777" w:rsidR="004163C7" w:rsidRDefault="004163C7" w:rsidP="009125CE">
      <w:pPr>
        <w:rPr>
          <w:rFonts w:ascii="Sakkal Majalla" w:hAnsi="Sakkal Majalla" w:cs="Sakkal Majalla"/>
          <w:sz w:val="28"/>
          <w:szCs w:val="28"/>
          <w:u w:val="single"/>
          <w:rtl/>
        </w:rPr>
      </w:pPr>
    </w:p>
    <w:p w14:paraId="7595A5FE" w14:textId="77777777" w:rsidR="00D83697" w:rsidRPr="009125CE" w:rsidRDefault="00D83697" w:rsidP="00D83697">
      <w:pPr>
        <w:rPr>
          <w:rFonts w:ascii="Sakkal Majalla" w:hAnsi="Sakkal Majalla" w:cs="Sakkal Majalla"/>
          <w:b/>
          <w:bCs/>
          <w:sz w:val="28"/>
          <w:szCs w:val="28"/>
        </w:rPr>
      </w:pPr>
    </w:p>
    <w:sectPr w:rsidR="00D83697" w:rsidRPr="009125CE" w:rsidSect="00154B28">
      <w:footerReference w:type="default" r:id="rId1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78BE97" w14:textId="77777777" w:rsidR="009C7047" w:rsidRDefault="009C7047" w:rsidP="009125CE">
      <w:r>
        <w:separator/>
      </w:r>
    </w:p>
  </w:endnote>
  <w:endnote w:type="continuationSeparator" w:id="0">
    <w:p w14:paraId="3E296D27" w14:textId="77777777" w:rsidR="009C7047" w:rsidRDefault="009C7047"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 Jannat LT">
    <w:panose1 w:val="01000000000000000000"/>
    <w:charset w:val="B2"/>
    <w:family w:val="auto"/>
    <w:pitch w:val="variable"/>
    <w:sig w:usb0="800020AF" w:usb1="C000A04A" w:usb2="00000008" w:usb3="00000000" w:csb0="00000041" w:csb1="00000000"/>
  </w:font>
  <w:font w:name="Simplified Arabic">
    <w:panose1 w:val="02020603050405020304"/>
    <w:charset w:val="B2"/>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727707"/>
      <w:docPartObj>
        <w:docPartGallery w:val="Page Numbers (Bottom of Page)"/>
        <w:docPartUnique/>
      </w:docPartObj>
    </w:sdtPr>
    <w:sdtContent>
      <w:p w14:paraId="00A5B730" w14:textId="47FAEB5F" w:rsidR="00154B28" w:rsidRDefault="00154B28" w:rsidP="00154B28">
        <w:pPr>
          <w:pStyle w:val="Footer"/>
          <w:framePr w:wrap="none" w:vAnchor="text" w:hAnchor="text"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8A83F3D" w14:textId="77777777" w:rsidR="00154B28" w:rsidRDefault="00154B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CAE92" w14:textId="3B59A3DF" w:rsidR="00154B28" w:rsidRDefault="00154B28" w:rsidP="00840DE2">
    <w:pPr>
      <w:pStyle w:val="Footer"/>
      <w:framePr w:wrap="none" w:vAnchor="text" w:hAnchor="text" w:xAlign="center" w:y="1"/>
      <w:rPr>
        <w:rStyle w:val="PageNumber"/>
      </w:rPr>
    </w:pPr>
  </w:p>
  <w:p w14:paraId="1F7171AB" w14:textId="3FFC4CBB" w:rsidR="00154B28" w:rsidRDefault="00154B28" w:rsidP="00840DE2">
    <w:pPr>
      <w:pStyle w:val="Footer"/>
      <w:framePr w:wrap="none" w:vAnchor="text" w:hAnchor="text" w:xAlign="center" w:y="1"/>
      <w:rPr>
        <w:rStyle w:val="PageNumber"/>
      </w:rPr>
    </w:pPr>
  </w:p>
  <w:p w14:paraId="6B06DB66" w14:textId="77777777" w:rsidR="00154B28" w:rsidRDefault="00154B2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98939100"/>
      <w:docPartObj>
        <w:docPartGallery w:val="Page Numbers (Bottom of Page)"/>
        <w:docPartUnique/>
      </w:docPartObj>
    </w:sdtPr>
    <w:sdtContent>
      <w:p w14:paraId="4C13A7E2" w14:textId="77777777" w:rsidR="00154B28" w:rsidRDefault="00154B28" w:rsidP="00840DE2">
        <w:pPr>
          <w:pStyle w:val="Footer"/>
          <w:framePr w:wrap="none" w:vAnchor="text" w:hAnchor="text"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sdtContent>
  </w:sdt>
  <w:p w14:paraId="291C5994" w14:textId="77777777" w:rsidR="00154B28" w:rsidRDefault="00154B28" w:rsidP="00840DE2">
    <w:pPr>
      <w:pStyle w:val="Footer"/>
      <w:framePr w:wrap="none" w:vAnchor="text" w:hAnchor="text" w:xAlign="center" w:y="1"/>
      <w:rPr>
        <w:rStyle w:val="PageNumber"/>
      </w:rPr>
    </w:pPr>
  </w:p>
  <w:p w14:paraId="3FA53964" w14:textId="77777777" w:rsidR="00154B28" w:rsidRDefault="00154B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32E913" w14:textId="77777777" w:rsidR="009C7047" w:rsidRDefault="009C7047" w:rsidP="009125CE">
      <w:r>
        <w:separator/>
      </w:r>
    </w:p>
  </w:footnote>
  <w:footnote w:type="continuationSeparator" w:id="0">
    <w:p w14:paraId="3C86D0E4" w14:textId="77777777" w:rsidR="009C7047" w:rsidRDefault="009C7047"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15F97"/>
    <w:multiLevelType w:val="multilevel"/>
    <w:tmpl w:val="F334D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5A19B3"/>
    <w:multiLevelType w:val="multilevel"/>
    <w:tmpl w:val="1B40C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F42C9B"/>
    <w:multiLevelType w:val="multilevel"/>
    <w:tmpl w:val="FFF4D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31529B"/>
    <w:multiLevelType w:val="multilevel"/>
    <w:tmpl w:val="500A1F8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2418A8"/>
    <w:multiLevelType w:val="multilevel"/>
    <w:tmpl w:val="BCB876C0"/>
    <w:lvl w:ilvl="0">
      <w:start w:val="1"/>
      <w:numFmt w:val="bullet"/>
      <w:lvlText w:val=""/>
      <w:lvlJc w:val="left"/>
      <w:pPr>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587B10"/>
    <w:multiLevelType w:val="multilevel"/>
    <w:tmpl w:val="CE4A9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9B167E"/>
    <w:multiLevelType w:val="multilevel"/>
    <w:tmpl w:val="0AE43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AF3C45"/>
    <w:multiLevelType w:val="multilevel"/>
    <w:tmpl w:val="D22C7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157961"/>
    <w:multiLevelType w:val="multilevel"/>
    <w:tmpl w:val="9F6C6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5514FF"/>
    <w:multiLevelType w:val="multilevel"/>
    <w:tmpl w:val="7F66E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724180"/>
    <w:multiLevelType w:val="hybridMultilevel"/>
    <w:tmpl w:val="FE0C960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0D594A47"/>
    <w:multiLevelType w:val="multilevel"/>
    <w:tmpl w:val="71FC2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BF03E5"/>
    <w:multiLevelType w:val="multilevel"/>
    <w:tmpl w:val="55726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0390BDD"/>
    <w:multiLevelType w:val="multilevel"/>
    <w:tmpl w:val="4C640E7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arabicAlpha"/>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3194F4B"/>
    <w:multiLevelType w:val="multilevel"/>
    <w:tmpl w:val="65A00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56E620A"/>
    <w:multiLevelType w:val="multilevel"/>
    <w:tmpl w:val="D0168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5871827"/>
    <w:multiLevelType w:val="multilevel"/>
    <w:tmpl w:val="68089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7D167D0"/>
    <w:multiLevelType w:val="multilevel"/>
    <w:tmpl w:val="EB9E9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AC81F3C"/>
    <w:multiLevelType w:val="multilevel"/>
    <w:tmpl w:val="FCF4A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CFC3284"/>
    <w:multiLevelType w:val="hybridMultilevel"/>
    <w:tmpl w:val="004A600C"/>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0" w15:restartNumberingAfterBreak="0">
    <w:nsid w:val="246576E8"/>
    <w:multiLevelType w:val="multilevel"/>
    <w:tmpl w:val="F16E9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4E75E22"/>
    <w:multiLevelType w:val="multilevel"/>
    <w:tmpl w:val="21CC0CB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5BA09B9"/>
    <w:multiLevelType w:val="multilevel"/>
    <w:tmpl w:val="462C5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6CB76C3"/>
    <w:multiLevelType w:val="multilevel"/>
    <w:tmpl w:val="EEEEB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70C27C5"/>
    <w:multiLevelType w:val="multilevel"/>
    <w:tmpl w:val="D85E4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7F639EC"/>
    <w:multiLevelType w:val="multilevel"/>
    <w:tmpl w:val="C89CC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98E5EED"/>
    <w:multiLevelType w:val="multilevel"/>
    <w:tmpl w:val="F5AA0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A861DE1"/>
    <w:multiLevelType w:val="hybridMultilevel"/>
    <w:tmpl w:val="795076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B9D5EAC"/>
    <w:multiLevelType w:val="multilevel"/>
    <w:tmpl w:val="55088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BD70E79"/>
    <w:multiLevelType w:val="multilevel"/>
    <w:tmpl w:val="D728C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CB3158B"/>
    <w:multiLevelType w:val="multilevel"/>
    <w:tmpl w:val="F042D992"/>
    <w:lvl w:ilvl="0">
      <w:start w:val="1"/>
      <w:numFmt w:val="bullet"/>
      <w:lvlText w:val=""/>
      <w:lvlJc w:val="left"/>
      <w:pPr>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DB420BA"/>
    <w:multiLevelType w:val="multilevel"/>
    <w:tmpl w:val="53CC0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EFB1A18"/>
    <w:multiLevelType w:val="hybridMultilevel"/>
    <w:tmpl w:val="17D45F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0210F77"/>
    <w:multiLevelType w:val="hybridMultilevel"/>
    <w:tmpl w:val="CB26189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026548B"/>
    <w:multiLevelType w:val="multilevel"/>
    <w:tmpl w:val="72D6E90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0417D35"/>
    <w:multiLevelType w:val="multilevel"/>
    <w:tmpl w:val="74FEA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33D792E"/>
    <w:multiLevelType w:val="multilevel"/>
    <w:tmpl w:val="448CFA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43B705E"/>
    <w:multiLevelType w:val="multilevel"/>
    <w:tmpl w:val="16949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4B25296"/>
    <w:multiLevelType w:val="hybridMultilevel"/>
    <w:tmpl w:val="B01E11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6260B5A"/>
    <w:multiLevelType w:val="multilevel"/>
    <w:tmpl w:val="4B7407D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8D75DA7"/>
    <w:multiLevelType w:val="hybridMultilevel"/>
    <w:tmpl w:val="534A8E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F5F4E76"/>
    <w:multiLevelType w:val="multilevel"/>
    <w:tmpl w:val="88BC1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1F81A13"/>
    <w:multiLevelType w:val="multilevel"/>
    <w:tmpl w:val="DEBC7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62F33E5"/>
    <w:multiLevelType w:val="multilevel"/>
    <w:tmpl w:val="455C5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6D35F0E"/>
    <w:multiLevelType w:val="hybridMultilevel"/>
    <w:tmpl w:val="B90EC7F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4F762040"/>
    <w:multiLevelType w:val="multilevel"/>
    <w:tmpl w:val="C212A1B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4086FD6"/>
    <w:multiLevelType w:val="multilevel"/>
    <w:tmpl w:val="87FEB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6EF5804"/>
    <w:multiLevelType w:val="multilevel"/>
    <w:tmpl w:val="C2DE60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75B7D3C"/>
    <w:multiLevelType w:val="multilevel"/>
    <w:tmpl w:val="1F30F5D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start w:val="1"/>
      <w:numFmt w:val="arabicAlpha"/>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AE839F2"/>
    <w:multiLevelType w:val="multilevel"/>
    <w:tmpl w:val="D91A74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AEC4810"/>
    <w:multiLevelType w:val="hybridMultilevel"/>
    <w:tmpl w:val="8E4A16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B4A67E9"/>
    <w:multiLevelType w:val="hybridMultilevel"/>
    <w:tmpl w:val="A1B654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D746941"/>
    <w:multiLevelType w:val="multilevel"/>
    <w:tmpl w:val="5C56B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47E1245"/>
    <w:multiLevelType w:val="multilevel"/>
    <w:tmpl w:val="4224F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4D4548F"/>
    <w:multiLevelType w:val="multilevel"/>
    <w:tmpl w:val="57D2678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4F73415"/>
    <w:multiLevelType w:val="multilevel"/>
    <w:tmpl w:val="6F625E3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8293221"/>
    <w:multiLevelType w:val="multilevel"/>
    <w:tmpl w:val="D49040A6"/>
    <w:lvl w:ilvl="0">
      <w:numFmt w:val="bullet"/>
      <w:lvlText w:val="-"/>
      <w:lvlJc w:val="left"/>
      <w:pPr>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95476FE"/>
    <w:multiLevelType w:val="multilevel"/>
    <w:tmpl w:val="824C4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CB22BE8"/>
    <w:multiLevelType w:val="hybridMultilevel"/>
    <w:tmpl w:val="2592A8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D117776"/>
    <w:multiLevelType w:val="multilevel"/>
    <w:tmpl w:val="8D94E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D8567CA"/>
    <w:multiLevelType w:val="multilevel"/>
    <w:tmpl w:val="F9CA3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F420673"/>
    <w:multiLevelType w:val="multilevel"/>
    <w:tmpl w:val="1A50E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03D29FC"/>
    <w:multiLevelType w:val="multilevel"/>
    <w:tmpl w:val="C0C28E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1841496"/>
    <w:multiLevelType w:val="multilevel"/>
    <w:tmpl w:val="CE30B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1FB04DF"/>
    <w:multiLevelType w:val="multilevel"/>
    <w:tmpl w:val="3006A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412263E"/>
    <w:multiLevelType w:val="multilevel"/>
    <w:tmpl w:val="8ADCA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A6669BE"/>
    <w:multiLevelType w:val="multilevel"/>
    <w:tmpl w:val="D57A6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B0B3087"/>
    <w:multiLevelType w:val="multilevel"/>
    <w:tmpl w:val="BFB05E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B942FE4"/>
    <w:multiLevelType w:val="multilevel"/>
    <w:tmpl w:val="D69EE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CE12507"/>
    <w:multiLevelType w:val="hybridMultilevel"/>
    <w:tmpl w:val="798C73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DA205E3"/>
    <w:multiLevelType w:val="multilevel"/>
    <w:tmpl w:val="D49040A6"/>
    <w:lvl w:ilvl="0">
      <w:numFmt w:val="bullet"/>
      <w:lvlText w:val="-"/>
      <w:lvlJc w:val="left"/>
      <w:pPr>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E166D42"/>
    <w:multiLevelType w:val="multilevel"/>
    <w:tmpl w:val="1F30F5D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start w:val="1"/>
      <w:numFmt w:val="arabicAlpha"/>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E281BE3"/>
    <w:multiLevelType w:val="multilevel"/>
    <w:tmpl w:val="F042D992"/>
    <w:lvl w:ilvl="0">
      <w:start w:val="1"/>
      <w:numFmt w:val="bullet"/>
      <w:lvlText w:val=""/>
      <w:lvlJc w:val="left"/>
      <w:pPr>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3214383">
    <w:abstractNumId w:val="65"/>
  </w:num>
  <w:num w:numId="2" w16cid:durableId="1786537966">
    <w:abstractNumId w:val="50"/>
  </w:num>
  <w:num w:numId="3" w16cid:durableId="1169254667">
    <w:abstractNumId w:val="40"/>
  </w:num>
  <w:num w:numId="4" w16cid:durableId="1514417493">
    <w:abstractNumId w:val="67"/>
  </w:num>
  <w:num w:numId="5" w16cid:durableId="1328437152">
    <w:abstractNumId w:val="17"/>
  </w:num>
  <w:num w:numId="6" w16cid:durableId="1763648487">
    <w:abstractNumId w:val="38"/>
  </w:num>
  <w:num w:numId="7" w16cid:durableId="1708985631">
    <w:abstractNumId w:val="44"/>
  </w:num>
  <w:num w:numId="8" w16cid:durableId="2046516393">
    <w:abstractNumId w:val="19"/>
  </w:num>
  <w:num w:numId="9" w16cid:durableId="1322345704">
    <w:abstractNumId w:val="33"/>
  </w:num>
  <w:num w:numId="10" w16cid:durableId="1407918314">
    <w:abstractNumId w:val="23"/>
  </w:num>
  <w:num w:numId="11" w16cid:durableId="1133913737">
    <w:abstractNumId w:val="59"/>
  </w:num>
  <w:num w:numId="12" w16cid:durableId="2082294348">
    <w:abstractNumId w:val="5"/>
  </w:num>
  <w:num w:numId="13" w16cid:durableId="311563833">
    <w:abstractNumId w:val="1"/>
  </w:num>
  <w:num w:numId="14" w16cid:durableId="1636832464">
    <w:abstractNumId w:val="43"/>
  </w:num>
  <w:num w:numId="15" w16cid:durableId="1595938467">
    <w:abstractNumId w:val="34"/>
  </w:num>
  <w:num w:numId="16" w16cid:durableId="892812366">
    <w:abstractNumId w:val="24"/>
  </w:num>
  <w:num w:numId="17" w16cid:durableId="1997756748">
    <w:abstractNumId w:val="69"/>
  </w:num>
  <w:num w:numId="18" w16cid:durableId="27801712">
    <w:abstractNumId w:val="22"/>
  </w:num>
  <w:num w:numId="19" w16cid:durableId="2039775161">
    <w:abstractNumId w:val="52"/>
  </w:num>
  <w:num w:numId="20" w16cid:durableId="238637060">
    <w:abstractNumId w:val="26"/>
  </w:num>
  <w:num w:numId="21" w16cid:durableId="1453087702">
    <w:abstractNumId w:val="66"/>
  </w:num>
  <w:num w:numId="22" w16cid:durableId="281960492">
    <w:abstractNumId w:val="63"/>
  </w:num>
  <w:num w:numId="23" w16cid:durableId="874389041">
    <w:abstractNumId w:val="35"/>
  </w:num>
  <w:num w:numId="24" w16cid:durableId="1065225691">
    <w:abstractNumId w:val="55"/>
  </w:num>
  <w:num w:numId="25" w16cid:durableId="966424713">
    <w:abstractNumId w:val="42"/>
  </w:num>
  <w:num w:numId="26" w16cid:durableId="135883195">
    <w:abstractNumId w:val="6"/>
  </w:num>
  <w:num w:numId="27" w16cid:durableId="424155825">
    <w:abstractNumId w:val="71"/>
  </w:num>
  <w:num w:numId="28" w16cid:durableId="1490364961">
    <w:abstractNumId w:val="20"/>
  </w:num>
  <w:num w:numId="29" w16cid:durableId="1709450004">
    <w:abstractNumId w:val="57"/>
  </w:num>
  <w:num w:numId="30" w16cid:durableId="2063096110">
    <w:abstractNumId w:val="3"/>
  </w:num>
  <w:num w:numId="31" w16cid:durableId="950011756">
    <w:abstractNumId w:val="46"/>
  </w:num>
  <w:num w:numId="32" w16cid:durableId="896403756">
    <w:abstractNumId w:val="60"/>
  </w:num>
  <w:num w:numId="33" w16cid:durableId="1146509154">
    <w:abstractNumId w:val="14"/>
  </w:num>
  <w:num w:numId="34" w16cid:durableId="1974673116">
    <w:abstractNumId w:val="2"/>
  </w:num>
  <w:num w:numId="35" w16cid:durableId="2110928842">
    <w:abstractNumId w:val="12"/>
  </w:num>
  <w:num w:numId="36" w16cid:durableId="1833181772">
    <w:abstractNumId w:val="9"/>
  </w:num>
  <w:num w:numId="37" w16cid:durableId="761796915">
    <w:abstractNumId w:val="0"/>
  </w:num>
  <w:num w:numId="38" w16cid:durableId="859513501">
    <w:abstractNumId w:val="53"/>
  </w:num>
  <w:num w:numId="39" w16cid:durableId="822698187">
    <w:abstractNumId w:val="11"/>
  </w:num>
  <w:num w:numId="40" w16cid:durableId="839079419">
    <w:abstractNumId w:val="25"/>
  </w:num>
  <w:num w:numId="41" w16cid:durableId="650868392">
    <w:abstractNumId w:val="41"/>
  </w:num>
  <w:num w:numId="42" w16cid:durableId="1502618081">
    <w:abstractNumId w:val="49"/>
  </w:num>
  <w:num w:numId="43" w16cid:durableId="437800067">
    <w:abstractNumId w:val="62"/>
  </w:num>
  <w:num w:numId="44" w16cid:durableId="2128427378">
    <w:abstractNumId w:val="8"/>
  </w:num>
  <w:num w:numId="45" w16cid:durableId="2083601578">
    <w:abstractNumId w:val="68"/>
  </w:num>
  <w:num w:numId="46" w16cid:durableId="1666861421">
    <w:abstractNumId w:val="15"/>
  </w:num>
  <w:num w:numId="47" w16cid:durableId="256597527">
    <w:abstractNumId w:val="18"/>
  </w:num>
  <w:num w:numId="48" w16cid:durableId="921991687">
    <w:abstractNumId w:val="64"/>
  </w:num>
  <w:num w:numId="49" w16cid:durableId="1272475007">
    <w:abstractNumId w:val="28"/>
  </w:num>
  <w:num w:numId="50" w16cid:durableId="526260963">
    <w:abstractNumId w:val="61"/>
  </w:num>
  <w:num w:numId="51" w16cid:durableId="597640793">
    <w:abstractNumId w:val="31"/>
  </w:num>
  <w:num w:numId="52" w16cid:durableId="1098674251">
    <w:abstractNumId w:val="16"/>
  </w:num>
  <w:num w:numId="53" w16cid:durableId="1479150915">
    <w:abstractNumId w:val="56"/>
  </w:num>
  <w:num w:numId="54" w16cid:durableId="70197980">
    <w:abstractNumId w:val="70"/>
  </w:num>
  <w:num w:numId="55" w16cid:durableId="201287165">
    <w:abstractNumId w:val="58"/>
  </w:num>
  <w:num w:numId="56" w16cid:durableId="1405026410">
    <w:abstractNumId w:val="10"/>
  </w:num>
  <w:num w:numId="57" w16cid:durableId="810907233">
    <w:abstractNumId w:val="37"/>
  </w:num>
  <w:num w:numId="58" w16cid:durableId="788864056">
    <w:abstractNumId w:val="7"/>
  </w:num>
  <w:num w:numId="59" w16cid:durableId="659190424">
    <w:abstractNumId w:val="30"/>
  </w:num>
  <w:num w:numId="60" w16cid:durableId="580256630">
    <w:abstractNumId w:val="72"/>
  </w:num>
  <w:num w:numId="61" w16cid:durableId="752773895">
    <w:abstractNumId w:val="27"/>
  </w:num>
  <w:num w:numId="62" w16cid:durableId="1354456947">
    <w:abstractNumId w:val="13"/>
  </w:num>
  <w:num w:numId="63" w16cid:durableId="770972311">
    <w:abstractNumId w:val="51"/>
  </w:num>
  <w:num w:numId="64" w16cid:durableId="547109201">
    <w:abstractNumId w:val="32"/>
  </w:num>
  <w:num w:numId="65" w16cid:durableId="688337361">
    <w:abstractNumId w:val="48"/>
  </w:num>
  <w:num w:numId="66" w16cid:durableId="847019714">
    <w:abstractNumId w:val="47"/>
  </w:num>
  <w:num w:numId="67" w16cid:durableId="1869753050">
    <w:abstractNumId w:val="29"/>
  </w:num>
  <w:num w:numId="68" w16cid:durableId="485240735">
    <w:abstractNumId w:val="36"/>
  </w:num>
  <w:num w:numId="69" w16cid:durableId="178203262">
    <w:abstractNumId w:val="39"/>
  </w:num>
  <w:num w:numId="70" w16cid:durableId="1143079339">
    <w:abstractNumId w:val="45"/>
  </w:num>
  <w:num w:numId="71" w16cid:durableId="600604069">
    <w:abstractNumId w:val="21"/>
  </w:num>
  <w:num w:numId="72" w16cid:durableId="1796369986">
    <w:abstractNumId w:val="54"/>
  </w:num>
  <w:num w:numId="73" w16cid:durableId="5887315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54B28"/>
    <w:rsid w:val="001902DB"/>
    <w:rsid w:val="001C2162"/>
    <w:rsid w:val="002B17AD"/>
    <w:rsid w:val="002C17A4"/>
    <w:rsid w:val="003E02D6"/>
    <w:rsid w:val="004163C7"/>
    <w:rsid w:val="004D2D33"/>
    <w:rsid w:val="00544C96"/>
    <w:rsid w:val="0061546D"/>
    <w:rsid w:val="006878B6"/>
    <w:rsid w:val="006948DE"/>
    <w:rsid w:val="007B0E54"/>
    <w:rsid w:val="007E3A20"/>
    <w:rsid w:val="00877AAC"/>
    <w:rsid w:val="00896FE4"/>
    <w:rsid w:val="008F1EAE"/>
    <w:rsid w:val="009125CE"/>
    <w:rsid w:val="009348F8"/>
    <w:rsid w:val="00946F5F"/>
    <w:rsid w:val="009509E8"/>
    <w:rsid w:val="009B6888"/>
    <w:rsid w:val="009C0161"/>
    <w:rsid w:val="009C7047"/>
    <w:rsid w:val="009D108D"/>
    <w:rsid w:val="009E1436"/>
    <w:rsid w:val="009E5668"/>
    <w:rsid w:val="00AA79E9"/>
    <w:rsid w:val="00AB0A70"/>
    <w:rsid w:val="00B27593"/>
    <w:rsid w:val="00B335C1"/>
    <w:rsid w:val="00B63B0F"/>
    <w:rsid w:val="00B7678A"/>
    <w:rsid w:val="00BC094B"/>
    <w:rsid w:val="00C1377C"/>
    <w:rsid w:val="00C51518"/>
    <w:rsid w:val="00C72744"/>
    <w:rsid w:val="00C95225"/>
    <w:rsid w:val="00CB2A44"/>
    <w:rsid w:val="00D04F62"/>
    <w:rsid w:val="00D22171"/>
    <w:rsid w:val="00D52480"/>
    <w:rsid w:val="00D83697"/>
    <w:rsid w:val="00E80FD9"/>
    <w:rsid w:val="00EA10AB"/>
    <w:rsid w:val="00EB3F17"/>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9E8"/>
    <w:pPr>
      <w:spacing w:after="0" w:line="240" w:lineRule="auto"/>
    </w:pPr>
    <w:rPr>
      <w:rFonts w:ascii="Times New Roman" w:eastAsia="Times New Roman" w:hAnsi="Times New Roman" w:cs="Times New Roman"/>
      <w:kern w:val="0"/>
      <w:sz w:val="24"/>
      <w:szCs w:val="24"/>
      <w:lang w:val="en-KW"/>
      <w14:ligatures w14:val="none"/>
    </w:rPr>
  </w:style>
  <w:style w:type="paragraph" w:styleId="Heading1">
    <w:name w:val="heading 1"/>
    <w:basedOn w:val="Normal"/>
    <w:next w:val="Normal"/>
    <w:link w:val="Heading1Char"/>
    <w:uiPriority w:val="9"/>
    <w:qFormat/>
    <w:rsid w:val="009509E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509E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C1377C"/>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unhideWhenUsed/>
    <w:qFormat/>
    <w:rsid w:val="00C95225"/>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4D2D33"/>
    <w:pPr>
      <w:spacing w:before="100" w:beforeAutospacing="1" w:after="100" w:afterAutospacing="1"/>
    </w:pPr>
  </w:style>
  <w:style w:type="character" w:customStyle="1" w:styleId="Heading3Char">
    <w:name w:val="Heading 3 Char"/>
    <w:basedOn w:val="DefaultParagraphFont"/>
    <w:link w:val="Heading3"/>
    <w:uiPriority w:val="9"/>
    <w:rsid w:val="00C1377C"/>
    <w:rPr>
      <w:rFonts w:ascii="Times New Roman" w:eastAsia="Times New Roman" w:hAnsi="Times New Roman" w:cs="Times New Roman"/>
      <w:b/>
      <w:bCs/>
      <w:kern w:val="0"/>
      <w:sz w:val="27"/>
      <w:szCs w:val="27"/>
      <w:lang w:val="en-KW"/>
      <w14:ligatures w14:val="none"/>
    </w:rPr>
  </w:style>
  <w:style w:type="character" w:customStyle="1" w:styleId="Heading4Char">
    <w:name w:val="Heading 4 Char"/>
    <w:basedOn w:val="DefaultParagraphFont"/>
    <w:link w:val="Heading4"/>
    <w:uiPriority w:val="9"/>
    <w:rsid w:val="00C95225"/>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C95225"/>
    <w:rPr>
      <w:b/>
      <w:bCs/>
    </w:rPr>
  </w:style>
  <w:style w:type="character" w:customStyle="1" w:styleId="apple-converted-space">
    <w:name w:val="apple-converted-space"/>
    <w:basedOn w:val="DefaultParagraphFont"/>
    <w:rsid w:val="00C95225"/>
  </w:style>
  <w:style w:type="character" w:styleId="Emphasis">
    <w:name w:val="Emphasis"/>
    <w:basedOn w:val="DefaultParagraphFont"/>
    <w:uiPriority w:val="20"/>
    <w:qFormat/>
    <w:rsid w:val="00C95225"/>
    <w:rPr>
      <w:i/>
      <w:iCs/>
    </w:rPr>
  </w:style>
  <w:style w:type="paragraph" w:styleId="NoSpacing">
    <w:name w:val="No Spacing"/>
    <w:uiPriority w:val="1"/>
    <w:qFormat/>
    <w:rsid w:val="00C95225"/>
    <w:pPr>
      <w:bidi/>
      <w:spacing w:after="0" w:line="240" w:lineRule="auto"/>
    </w:pPr>
  </w:style>
  <w:style w:type="paragraph" w:styleId="ListParagraph">
    <w:name w:val="List Paragraph"/>
    <w:basedOn w:val="Normal"/>
    <w:uiPriority w:val="34"/>
    <w:qFormat/>
    <w:rsid w:val="00544C96"/>
    <w:pPr>
      <w:ind w:left="720"/>
      <w:contextualSpacing/>
    </w:pPr>
  </w:style>
  <w:style w:type="character" w:customStyle="1" w:styleId="Heading1Char">
    <w:name w:val="Heading 1 Char"/>
    <w:basedOn w:val="DefaultParagraphFont"/>
    <w:link w:val="Heading1"/>
    <w:uiPriority w:val="9"/>
    <w:rsid w:val="009509E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509E8"/>
    <w:rPr>
      <w:rFonts w:asciiTheme="majorHAnsi" w:eastAsiaTheme="majorEastAsia" w:hAnsiTheme="majorHAnsi" w:cstheme="majorBidi"/>
      <w:color w:val="2F5496" w:themeColor="accent1" w:themeShade="BF"/>
      <w:sz w:val="26"/>
      <w:szCs w:val="26"/>
    </w:rPr>
  </w:style>
  <w:style w:type="character" w:styleId="PageNumber">
    <w:name w:val="page number"/>
    <w:basedOn w:val="DefaultParagraphFont"/>
    <w:uiPriority w:val="99"/>
    <w:semiHidden/>
    <w:unhideWhenUsed/>
    <w:rsid w:val="00154B28"/>
  </w:style>
  <w:style w:type="paragraph" w:styleId="TOC1">
    <w:name w:val="toc 1"/>
    <w:basedOn w:val="Normal"/>
    <w:next w:val="Normal"/>
    <w:autoRedefine/>
    <w:uiPriority w:val="39"/>
    <w:unhideWhenUsed/>
    <w:rsid w:val="00154B28"/>
    <w:pPr>
      <w:bidi/>
      <w:spacing w:before="360" w:after="360"/>
    </w:pPr>
    <w:rPr>
      <w:rFonts w:asciiTheme="minorHAnsi" w:hAnsiTheme="minorHAnsi" w:cstheme="minorHAnsi"/>
      <w:b/>
      <w:bCs/>
      <w:caps/>
      <w:sz w:val="22"/>
      <w:szCs w:val="26"/>
      <w:u w:val="single"/>
    </w:rPr>
  </w:style>
  <w:style w:type="paragraph" w:styleId="TOC2">
    <w:name w:val="toc 2"/>
    <w:basedOn w:val="Normal"/>
    <w:next w:val="Normal"/>
    <w:autoRedefine/>
    <w:uiPriority w:val="39"/>
    <w:unhideWhenUsed/>
    <w:rsid w:val="00154B28"/>
    <w:pPr>
      <w:bidi/>
    </w:pPr>
    <w:rPr>
      <w:rFonts w:asciiTheme="minorHAnsi" w:hAnsiTheme="minorHAnsi" w:cstheme="minorHAnsi"/>
      <w:b/>
      <w:bCs/>
      <w:smallCaps/>
      <w:sz w:val="22"/>
      <w:szCs w:val="26"/>
    </w:rPr>
  </w:style>
  <w:style w:type="paragraph" w:styleId="TOC3">
    <w:name w:val="toc 3"/>
    <w:basedOn w:val="Normal"/>
    <w:next w:val="Normal"/>
    <w:autoRedefine/>
    <w:uiPriority w:val="39"/>
    <w:unhideWhenUsed/>
    <w:rsid w:val="00154B28"/>
    <w:pPr>
      <w:bidi/>
    </w:pPr>
    <w:rPr>
      <w:rFonts w:asciiTheme="minorHAnsi" w:hAnsiTheme="minorHAnsi" w:cstheme="minorHAnsi"/>
      <w:smallCaps/>
      <w:sz w:val="22"/>
      <w:szCs w:val="26"/>
    </w:rPr>
  </w:style>
  <w:style w:type="paragraph" w:styleId="TOC4">
    <w:name w:val="toc 4"/>
    <w:basedOn w:val="Normal"/>
    <w:next w:val="Normal"/>
    <w:autoRedefine/>
    <w:uiPriority w:val="39"/>
    <w:unhideWhenUsed/>
    <w:rsid w:val="00154B28"/>
    <w:pPr>
      <w:bidi/>
    </w:pPr>
    <w:rPr>
      <w:rFonts w:asciiTheme="minorHAnsi" w:hAnsiTheme="minorHAnsi" w:cstheme="minorHAnsi"/>
      <w:sz w:val="22"/>
      <w:szCs w:val="26"/>
    </w:rPr>
  </w:style>
  <w:style w:type="paragraph" w:styleId="TOC5">
    <w:name w:val="toc 5"/>
    <w:basedOn w:val="Normal"/>
    <w:next w:val="Normal"/>
    <w:autoRedefine/>
    <w:uiPriority w:val="39"/>
    <w:unhideWhenUsed/>
    <w:rsid w:val="00154B28"/>
    <w:pPr>
      <w:bidi/>
    </w:pPr>
    <w:rPr>
      <w:rFonts w:asciiTheme="minorHAnsi" w:hAnsiTheme="minorHAnsi" w:cstheme="minorHAnsi"/>
      <w:sz w:val="22"/>
      <w:szCs w:val="26"/>
    </w:rPr>
  </w:style>
  <w:style w:type="paragraph" w:styleId="TOC6">
    <w:name w:val="toc 6"/>
    <w:basedOn w:val="Normal"/>
    <w:next w:val="Normal"/>
    <w:autoRedefine/>
    <w:uiPriority w:val="39"/>
    <w:unhideWhenUsed/>
    <w:rsid w:val="00154B28"/>
    <w:pPr>
      <w:bidi/>
    </w:pPr>
    <w:rPr>
      <w:rFonts w:asciiTheme="minorHAnsi" w:hAnsiTheme="minorHAnsi" w:cstheme="minorHAnsi"/>
      <w:sz w:val="22"/>
      <w:szCs w:val="26"/>
    </w:rPr>
  </w:style>
  <w:style w:type="paragraph" w:styleId="TOC7">
    <w:name w:val="toc 7"/>
    <w:basedOn w:val="Normal"/>
    <w:next w:val="Normal"/>
    <w:autoRedefine/>
    <w:uiPriority w:val="39"/>
    <w:unhideWhenUsed/>
    <w:rsid w:val="00154B28"/>
    <w:pPr>
      <w:bidi/>
    </w:pPr>
    <w:rPr>
      <w:rFonts w:asciiTheme="minorHAnsi" w:hAnsiTheme="minorHAnsi" w:cstheme="minorHAnsi"/>
      <w:sz w:val="22"/>
      <w:szCs w:val="26"/>
    </w:rPr>
  </w:style>
  <w:style w:type="paragraph" w:styleId="TOC8">
    <w:name w:val="toc 8"/>
    <w:basedOn w:val="Normal"/>
    <w:next w:val="Normal"/>
    <w:autoRedefine/>
    <w:uiPriority w:val="39"/>
    <w:unhideWhenUsed/>
    <w:rsid w:val="00154B28"/>
    <w:pPr>
      <w:bidi/>
    </w:pPr>
    <w:rPr>
      <w:rFonts w:asciiTheme="minorHAnsi" w:hAnsiTheme="minorHAnsi" w:cstheme="minorHAnsi"/>
      <w:sz w:val="22"/>
      <w:szCs w:val="26"/>
    </w:rPr>
  </w:style>
  <w:style w:type="paragraph" w:styleId="TOC9">
    <w:name w:val="toc 9"/>
    <w:basedOn w:val="Normal"/>
    <w:next w:val="Normal"/>
    <w:autoRedefine/>
    <w:uiPriority w:val="39"/>
    <w:unhideWhenUsed/>
    <w:rsid w:val="00154B28"/>
    <w:pPr>
      <w:bidi/>
    </w:pPr>
    <w:rPr>
      <w:rFonts w:asciiTheme="minorHAnsi" w:hAnsiTheme="minorHAnsi" w:cstheme="minorHAnsi"/>
      <w:sz w:val="22"/>
      <w:szCs w:val="26"/>
    </w:rPr>
  </w:style>
  <w:style w:type="character" w:styleId="Hyperlink">
    <w:name w:val="Hyperlink"/>
    <w:basedOn w:val="DefaultParagraphFont"/>
    <w:uiPriority w:val="99"/>
    <w:unhideWhenUsed/>
    <w:rsid w:val="00154B28"/>
    <w:rPr>
      <w:color w:val="0563C1" w:themeColor="hyperlink"/>
      <w:u w:val="single"/>
    </w:rPr>
  </w:style>
  <w:style w:type="character" w:styleId="UnresolvedMention">
    <w:name w:val="Unresolved Mention"/>
    <w:basedOn w:val="DefaultParagraphFont"/>
    <w:uiPriority w:val="99"/>
    <w:semiHidden/>
    <w:unhideWhenUsed/>
    <w:rsid w:val="00154B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35256">
      <w:bodyDiv w:val="1"/>
      <w:marLeft w:val="0"/>
      <w:marRight w:val="0"/>
      <w:marTop w:val="0"/>
      <w:marBottom w:val="0"/>
      <w:divBdr>
        <w:top w:val="none" w:sz="0" w:space="0" w:color="auto"/>
        <w:left w:val="none" w:sz="0" w:space="0" w:color="auto"/>
        <w:bottom w:val="none" w:sz="0" w:space="0" w:color="auto"/>
        <w:right w:val="none" w:sz="0" w:space="0" w:color="auto"/>
      </w:divBdr>
    </w:div>
    <w:div w:id="124203044">
      <w:bodyDiv w:val="1"/>
      <w:marLeft w:val="0"/>
      <w:marRight w:val="0"/>
      <w:marTop w:val="0"/>
      <w:marBottom w:val="0"/>
      <w:divBdr>
        <w:top w:val="none" w:sz="0" w:space="0" w:color="auto"/>
        <w:left w:val="none" w:sz="0" w:space="0" w:color="auto"/>
        <w:bottom w:val="none" w:sz="0" w:space="0" w:color="auto"/>
        <w:right w:val="none" w:sz="0" w:space="0" w:color="auto"/>
      </w:divBdr>
    </w:div>
    <w:div w:id="168760581">
      <w:bodyDiv w:val="1"/>
      <w:marLeft w:val="0"/>
      <w:marRight w:val="0"/>
      <w:marTop w:val="0"/>
      <w:marBottom w:val="0"/>
      <w:divBdr>
        <w:top w:val="none" w:sz="0" w:space="0" w:color="auto"/>
        <w:left w:val="none" w:sz="0" w:space="0" w:color="auto"/>
        <w:bottom w:val="none" w:sz="0" w:space="0" w:color="auto"/>
        <w:right w:val="none" w:sz="0" w:space="0" w:color="auto"/>
      </w:divBdr>
    </w:div>
    <w:div w:id="474420750">
      <w:bodyDiv w:val="1"/>
      <w:marLeft w:val="0"/>
      <w:marRight w:val="0"/>
      <w:marTop w:val="0"/>
      <w:marBottom w:val="0"/>
      <w:divBdr>
        <w:top w:val="none" w:sz="0" w:space="0" w:color="auto"/>
        <w:left w:val="none" w:sz="0" w:space="0" w:color="auto"/>
        <w:bottom w:val="none" w:sz="0" w:space="0" w:color="auto"/>
        <w:right w:val="none" w:sz="0" w:space="0" w:color="auto"/>
      </w:divBdr>
    </w:div>
    <w:div w:id="763646801">
      <w:bodyDiv w:val="1"/>
      <w:marLeft w:val="0"/>
      <w:marRight w:val="0"/>
      <w:marTop w:val="0"/>
      <w:marBottom w:val="0"/>
      <w:divBdr>
        <w:top w:val="none" w:sz="0" w:space="0" w:color="auto"/>
        <w:left w:val="none" w:sz="0" w:space="0" w:color="auto"/>
        <w:bottom w:val="none" w:sz="0" w:space="0" w:color="auto"/>
        <w:right w:val="none" w:sz="0" w:space="0" w:color="auto"/>
      </w:divBdr>
    </w:div>
    <w:div w:id="810945174">
      <w:bodyDiv w:val="1"/>
      <w:marLeft w:val="0"/>
      <w:marRight w:val="0"/>
      <w:marTop w:val="0"/>
      <w:marBottom w:val="0"/>
      <w:divBdr>
        <w:top w:val="none" w:sz="0" w:space="0" w:color="auto"/>
        <w:left w:val="none" w:sz="0" w:space="0" w:color="auto"/>
        <w:bottom w:val="none" w:sz="0" w:space="0" w:color="auto"/>
        <w:right w:val="none" w:sz="0" w:space="0" w:color="auto"/>
      </w:divBdr>
    </w:div>
    <w:div w:id="884026652">
      <w:bodyDiv w:val="1"/>
      <w:marLeft w:val="0"/>
      <w:marRight w:val="0"/>
      <w:marTop w:val="0"/>
      <w:marBottom w:val="0"/>
      <w:divBdr>
        <w:top w:val="none" w:sz="0" w:space="0" w:color="auto"/>
        <w:left w:val="none" w:sz="0" w:space="0" w:color="auto"/>
        <w:bottom w:val="none" w:sz="0" w:space="0" w:color="auto"/>
        <w:right w:val="none" w:sz="0" w:space="0" w:color="auto"/>
      </w:divBdr>
    </w:div>
    <w:div w:id="1083185603">
      <w:bodyDiv w:val="1"/>
      <w:marLeft w:val="0"/>
      <w:marRight w:val="0"/>
      <w:marTop w:val="0"/>
      <w:marBottom w:val="0"/>
      <w:divBdr>
        <w:top w:val="none" w:sz="0" w:space="0" w:color="auto"/>
        <w:left w:val="none" w:sz="0" w:space="0" w:color="auto"/>
        <w:bottom w:val="none" w:sz="0" w:space="0" w:color="auto"/>
        <w:right w:val="none" w:sz="0" w:space="0" w:color="auto"/>
      </w:divBdr>
    </w:div>
    <w:div w:id="1115248986">
      <w:bodyDiv w:val="1"/>
      <w:marLeft w:val="0"/>
      <w:marRight w:val="0"/>
      <w:marTop w:val="0"/>
      <w:marBottom w:val="0"/>
      <w:divBdr>
        <w:top w:val="none" w:sz="0" w:space="0" w:color="auto"/>
        <w:left w:val="none" w:sz="0" w:space="0" w:color="auto"/>
        <w:bottom w:val="none" w:sz="0" w:space="0" w:color="auto"/>
        <w:right w:val="none" w:sz="0" w:space="0" w:color="auto"/>
      </w:divBdr>
    </w:div>
    <w:div w:id="1170607330">
      <w:bodyDiv w:val="1"/>
      <w:marLeft w:val="0"/>
      <w:marRight w:val="0"/>
      <w:marTop w:val="0"/>
      <w:marBottom w:val="0"/>
      <w:divBdr>
        <w:top w:val="none" w:sz="0" w:space="0" w:color="auto"/>
        <w:left w:val="none" w:sz="0" w:space="0" w:color="auto"/>
        <w:bottom w:val="none" w:sz="0" w:space="0" w:color="auto"/>
        <w:right w:val="none" w:sz="0" w:space="0" w:color="auto"/>
      </w:divBdr>
    </w:div>
    <w:div w:id="1242568155">
      <w:bodyDiv w:val="1"/>
      <w:marLeft w:val="0"/>
      <w:marRight w:val="0"/>
      <w:marTop w:val="0"/>
      <w:marBottom w:val="0"/>
      <w:divBdr>
        <w:top w:val="none" w:sz="0" w:space="0" w:color="auto"/>
        <w:left w:val="none" w:sz="0" w:space="0" w:color="auto"/>
        <w:bottom w:val="none" w:sz="0" w:space="0" w:color="auto"/>
        <w:right w:val="none" w:sz="0" w:space="0" w:color="auto"/>
      </w:divBdr>
    </w:div>
    <w:div w:id="1308169546">
      <w:bodyDiv w:val="1"/>
      <w:marLeft w:val="0"/>
      <w:marRight w:val="0"/>
      <w:marTop w:val="0"/>
      <w:marBottom w:val="0"/>
      <w:divBdr>
        <w:top w:val="none" w:sz="0" w:space="0" w:color="auto"/>
        <w:left w:val="none" w:sz="0" w:space="0" w:color="auto"/>
        <w:bottom w:val="none" w:sz="0" w:space="0" w:color="auto"/>
        <w:right w:val="none" w:sz="0" w:space="0" w:color="auto"/>
      </w:divBdr>
    </w:div>
    <w:div w:id="1311326808">
      <w:bodyDiv w:val="1"/>
      <w:marLeft w:val="0"/>
      <w:marRight w:val="0"/>
      <w:marTop w:val="0"/>
      <w:marBottom w:val="0"/>
      <w:divBdr>
        <w:top w:val="none" w:sz="0" w:space="0" w:color="auto"/>
        <w:left w:val="none" w:sz="0" w:space="0" w:color="auto"/>
        <w:bottom w:val="none" w:sz="0" w:space="0" w:color="auto"/>
        <w:right w:val="none" w:sz="0" w:space="0" w:color="auto"/>
      </w:divBdr>
    </w:div>
    <w:div w:id="1395620598">
      <w:bodyDiv w:val="1"/>
      <w:marLeft w:val="0"/>
      <w:marRight w:val="0"/>
      <w:marTop w:val="0"/>
      <w:marBottom w:val="0"/>
      <w:divBdr>
        <w:top w:val="none" w:sz="0" w:space="0" w:color="auto"/>
        <w:left w:val="none" w:sz="0" w:space="0" w:color="auto"/>
        <w:bottom w:val="none" w:sz="0" w:space="0" w:color="auto"/>
        <w:right w:val="none" w:sz="0" w:space="0" w:color="auto"/>
      </w:divBdr>
    </w:div>
    <w:div w:id="1524128263">
      <w:bodyDiv w:val="1"/>
      <w:marLeft w:val="0"/>
      <w:marRight w:val="0"/>
      <w:marTop w:val="0"/>
      <w:marBottom w:val="0"/>
      <w:divBdr>
        <w:top w:val="none" w:sz="0" w:space="0" w:color="auto"/>
        <w:left w:val="none" w:sz="0" w:space="0" w:color="auto"/>
        <w:bottom w:val="none" w:sz="0" w:space="0" w:color="auto"/>
        <w:right w:val="none" w:sz="0" w:space="0" w:color="auto"/>
      </w:divBdr>
    </w:div>
    <w:div w:id="1669209507">
      <w:bodyDiv w:val="1"/>
      <w:marLeft w:val="0"/>
      <w:marRight w:val="0"/>
      <w:marTop w:val="0"/>
      <w:marBottom w:val="0"/>
      <w:divBdr>
        <w:top w:val="none" w:sz="0" w:space="0" w:color="auto"/>
        <w:left w:val="none" w:sz="0" w:space="0" w:color="auto"/>
        <w:bottom w:val="none" w:sz="0" w:space="0" w:color="auto"/>
        <w:right w:val="none" w:sz="0" w:space="0" w:color="auto"/>
      </w:divBdr>
    </w:div>
    <w:div w:id="1670525883">
      <w:bodyDiv w:val="1"/>
      <w:marLeft w:val="0"/>
      <w:marRight w:val="0"/>
      <w:marTop w:val="0"/>
      <w:marBottom w:val="0"/>
      <w:divBdr>
        <w:top w:val="none" w:sz="0" w:space="0" w:color="auto"/>
        <w:left w:val="none" w:sz="0" w:space="0" w:color="auto"/>
        <w:bottom w:val="none" w:sz="0" w:space="0" w:color="auto"/>
        <w:right w:val="none" w:sz="0" w:space="0" w:color="auto"/>
      </w:divBdr>
    </w:div>
    <w:div w:id="1797019642">
      <w:bodyDiv w:val="1"/>
      <w:marLeft w:val="0"/>
      <w:marRight w:val="0"/>
      <w:marTop w:val="0"/>
      <w:marBottom w:val="0"/>
      <w:divBdr>
        <w:top w:val="none" w:sz="0" w:space="0" w:color="auto"/>
        <w:left w:val="none" w:sz="0" w:space="0" w:color="auto"/>
        <w:bottom w:val="none" w:sz="0" w:space="0" w:color="auto"/>
        <w:right w:val="none" w:sz="0" w:space="0" w:color="auto"/>
      </w:divBdr>
    </w:div>
    <w:div w:id="20973157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81BEF6-1B57-9B4C-BC57-79F785754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52</Pages>
  <Words>8084</Words>
  <Characters>46080</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Sara Almasri</cp:lastModifiedBy>
  <cp:revision>7</cp:revision>
  <dcterms:created xsi:type="dcterms:W3CDTF">2024-01-27T08:57:00Z</dcterms:created>
  <dcterms:modified xsi:type="dcterms:W3CDTF">2025-03-10T21:30:00Z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