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BB304" w14:textId="3FF1A46E" w:rsidR="00634B9B" w:rsidRPr="000D0CF1" w:rsidRDefault="0037440B" w:rsidP="00634B9B">
      <w:pPr>
        <w:autoSpaceDE w:val="0"/>
        <w:autoSpaceDN w:val="0"/>
        <w:adjustRightInd w:val="0"/>
        <w:spacing w:after="0" w:line="360" w:lineRule="auto"/>
        <w:rPr>
          <w:rFonts w:ascii="Sakkal Majalla" w:hAnsi="Sakkal Majalla" w:cs="Sakkal Majalla"/>
          <w:b/>
          <w:bCs/>
          <w:color w:val="000000"/>
          <w:sz w:val="40"/>
          <w:szCs w:val="40"/>
          <w:rtl/>
        </w:rPr>
      </w:pPr>
      <w:bookmarkStart w:id="0" w:name="_Hlk133604986"/>
      <w:r w:rsidRPr="009125CE">
        <w:rPr>
          <w:rFonts w:ascii="Sakkal Majalla" w:hAnsi="Sakkal Majalla" w:cs="Sakkal Majalla"/>
          <w:b/>
          <w:bCs/>
          <w:noProof/>
          <w:sz w:val="28"/>
          <w:szCs w:val="28"/>
        </w:rPr>
        <w:drawing>
          <wp:anchor distT="0" distB="0" distL="114300" distR="114300" simplePos="0" relativeHeight="251706368" behindDoc="0" locked="0" layoutInCell="1" allowOverlap="1" wp14:anchorId="343DF2B8" wp14:editId="1ECE2B0C">
            <wp:simplePos x="0" y="0"/>
            <wp:positionH relativeFrom="margin">
              <wp:align>left</wp:align>
            </wp:positionH>
            <wp:positionV relativeFrom="margin">
              <wp:posOffset>7728</wp:posOffset>
            </wp:positionV>
            <wp:extent cx="2226945" cy="1713865"/>
            <wp:effectExtent l="0" t="0" r="1905" b="635"/>
            <wp:wrapThrough wrapText="bothSides">
              <wp:wrapPolygon edited="0">
                <wp:start x="0" y="0"/>
                <wp:lineTo x="0" y="21368"/>
                <wp:lineTo x="21434" y="21368"/>
                <wp:lineTo x="21434" y="0"/>
                <wp:lineTo x="0" y="0"/>
              </wp:wrapPolygon>
            </wp:wrapThrough>
            <wp:docPr id="1524153080"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634B9B" w:rsidRPr="000D0CF1">
        <w:rPr>
          <w:rFonts w:ascii="Sakkal Majalla" w:hAnsi="Sakkal Majalla" w:cs="Sakkal Majalla"/>
          <w:b/>
          <w:bCs/>
          <w:color w:val="000000"/>
          <w:sz w:val="40"/>
          <w:szCs w:val="40"/>
          <w:rtl/>
        </w:rPr>
        <w:t xml:space="preserve">جامعة </w:t>
      </w:r>
      <w:bookmarkStart w:id="1" w:name="_Hlk133540264"/>
      <w:r w:rsidR="00634B9B" w:rsidRPr="000D0CF1">
        <w:rPr>
          <w:rFonts w:ascii="Sakkal Majalla" w:hAnsi="Sakkal Majalla" w:cs="Sakkal Majalla" w:hint="cs"/>
          <w:b/>
          <w:bCs/>
          <w:color w:val="000000"/>
          <w:sz w:val="40"/>
          <w:szCs w:val="40"/>
          <w:rtl/>
        </w:rPr>
        <w:t>ميد أوشن</w:t>
      </w:r>
      <w:bookmarkEnd w:id="1"/>
    </w:p>
    <w:p w14:paraId="569F611D" w14:textId="77777777" w:rsidR="00634B9B" w:rsidRPr="000D0CF1" w:rsidRDefault="00634B9B" w:rsidP="00634B9B">
      <w:pPr>
        <w:autoSpaceDE w:val="0"/>
        <w:autoSpaceDN w:val="0"/>
        <w:adjustRightInd w:val="0"/>
        <w:spacing w:after="0" w:line="360" w:lineRule="auto"/>
        <w:rPr>
          <w:rFonts w:ascii="Sakkal Majalla" w:hAnsi="Sakkal Majalla" w:cs="Sakkal Majalla"/>
          <w:b/>
          <w:bCs/>
          <w:color w:val="000000"/>
          <w:sz w:val="40"/>
          <w:szCs w:val="40"/>
          <w:rtl/>
        </w:rPr>
      </w:pPr>
      <w:r w:rsidRPr="000D0CF1">
        <w:rPr>
          <w:rFonts w:ascii="Sakkal Majalla" w:hAnsi="Sakkal Majalla" w:cs="Sakkal Majalla" w:hint="cs"/>
          <w:b/>
          <w:bCs/>
          <w:color w:val="000000"/>
          <w:sz w:val="40"/>
          <w:szCs w:val="40"/>
          <w:rtl/>
        </w:rPr>
        <w:t>كلية الإدارة</w:t>
      </w:r>
    </w:p>
    <w:p w14:paraId="3B5D8C5F" w14:textId="6C9B883A" w:rsidR="00634B9B" w:rsidRDefault="00634B9B" w:rsidP="00634B9B">
      <w:pPr>
        <w:autoSpaceDE w:val="0"/>
        <w:autoSpaceDN w:val="0"/>
        <w:adjustRightInd w:val="0"/>
        <w:spacing w:after="0" w:line="480" w:lineRule="auto"/>
        <w:rPr>
          <w:rFonts w:ascii="Sakkal Majalla" w:hAnsi="Sakkal Majalla" w:cs="Sakkal Majalla"/>
          <w:b/>
          <w:bCs/>
          <w:color w:val="000000"/>
          <w:sz w:val="40"/>
          <w:szCs w:val="40"/>
          <w:rtl/>
        </w:rPr>
      </w:pPr>
      <w:r w:rsidRPr="000D0CF1">
        <w:rPr>
          <w:rFonts w:ascii="Sakkal Majalla" w:hAnsi="Sakkal Majalla" w:cs="Sakkal Majalla"/>
          <w:b/>
          <w:bCs/>
          <w:color w:val="000000"/>
          <w:sz w:val="40"/>
          <w:szCs w:val="40"/>
          <w:rtl/>
        </w:rPr>
        <w:t xml:space="preserve">ماجستير إدارة </w:t>
      </w:r>
    </w:p>
    <w:p w14:paraId="35036066" w14:textId="77777777" w:rsidR="00B33903" w:rsidRDefault="00B33903" w:rsidP="00634B9B">
      <w:pPr>
        <w:autoSpaceDE w:val="0"/>
        <w:autoSpaceDN w:val="0"/>
        <w:adjustRightInd w:val="0"/>
        <w:spacing w:after="0" w:line="480" w:lineRule="auto"/>
        <w:rPr>
          <w:rFonts w:ascii="Sakkal Majalla" w:hAnsi="Sakkal Majalla" w:cs="Sakkal Majalla"/>
          <w:b/>
          <w:bCs/>
          <w:color w:val="000000"/>
          <w:sz w:val="40"/>
          <w:szCs w:val="40"/>
          <w:rtl/>
        </w:rPr>
      </w:pPr>
    </w:p>
    <w:p w14:paraId="13E4242E" w14:textId="448784E2" w:rsidR="000D16EA" w:rsidRPr="00B33903" w:rsidRDefault="000D16EA" w:rsidP="009B7F52">
      <w:pPr>
        <w:autoSpaceDE w:val="0"/>
        <w:autoSpaceDN w:val="0"/>
        <w:adjustRightInd w:val="0"/>
        <w:spacing w:after="0" w:line="480" w:lineRule="auto"/>
        <w:jc w:val="center"/>
        <w:rPr>
          <w:rFonts w:ascii="Sakkal Majalla" w:hAnsi="Sakkal Majalla" w:cs="Sakkal Majalla"/>
          <w:b/>
          <w:bCs/>
          <w:color w:val="002060"/>
          <w:sz w:val="36"/>
          <w:szCs w:val="36"/>
          <w:rtl/>
        </w:rPr>
      </w:pPr>
      <w:bookmarkStart w:id="2" w:name="_Hlk152042580"/>
      <w:bookmarkEnd w:id="0"/>
      <w:r w:rsidRPr="00B33903">
        <w:rPr>
          <w:rFonts w:ascii="Sakkal Majalla" w:hAnsi="Sakkal Majalla" w:cs="Sakkal Majalla"/>
          <w:b/>
          <w:bCs/>
          <w:color w:val="002060"/>
          <w:sz w:val="36"/>
          <w:szCs w:val="36"/>
          <w:rtl/>
        </w:rPr>
        <w:t>أثر استخدام نظم تكنولوجيا المعلومات</w:t>
      </w:r>
      <w:r w:rsidR="00344538" w:rsidRPr="00B33903">
        <w:rPr>
          <w:rFonts w:ascii="Sakkal Majalla" w:hAnsi="Sakkal Majalla" w:cs="Sakkal Majalla" w:hint="cs"/>
          <w:b/>
          <w:bCs/>
          <w:color w:val="002060"/>
          <w:sz w:val="36"/>
          <w:szCs w:val="36"/>
          <w:rtl/>
          <w:lang w:bidi="ar-EG"/>
        </w:rPr>
        <w:t xml:space="preserve"> </w:t>
      </w:r>
      <w:r w:rsidR="00344538" w:rsidRPr="00B33903">
        <w:rPr>
          <w:rFonts w:ascii="Sakkal Majalla" w:hAnsi="Sakkal Majalla" w:cs="Sakkal Majalla" w:hint="cs"/>
          <w:b/>
          <w:bCs/>
          <w:color w:val="002060"/>
          <w:sz w:val="36"/>
          <w:szCs w:val="36"/>
          <w:rtl/>
        </w:rPr>
        <w:t>على</w:t>
      </w:r>
      <w:r w:rsidRPr="00B33903">
        <w:rPr>
          <w:rFonts w:ascii="Sakkal Majalla" w:hAnsi="Sakkal Majalla" w:cs="Sakkal Majalla"/>
          <w:b/>
          <w:bCs/>
          <w:color w:val="002060"/>
          <w:sz w:val="36"/>
          <w:szCs w:val="36"/>
          <w:rtl/>
        </w:rPr>
        <w:t xml:space="preserve"> تطوير الإدارة الامنية بقطاع العمليات الأمنية في هيئة الزكاة والضريبة والجمارك السعودية</w:t>
      </w:r>
    </w:p>
    <w:bookmarkEnd w:id="2"/>
    <w:p w14:paraId="2806CAAB" w14:textId="77777777" w:rsidR="00B33903" w:rsidRDefault="00B33903" w:rsidP="00CA167C">
      <w:pPr>
        <w:autoSpaceDE w:val="0"/>
        <w:autoSpaceDN w:val="0"/>
        <w:adjustRightInd w:val="0"/>
        <w:spacing w:after="0" w:line="480" w:lineRule="auto"/>
        <w:jc w:val="center"/>
        <w:rPr>
          <w:rFonts w:ascii="Sakkal Majalla" w:hAnsi="Sakkal Majalla" w:cs="Sakkal Majalla"/>
          <w:b/>
          <w:bCs/>
          <w:color w:val="FF0000"/>
          <w:sz w:val="36"/>
          <w:szCs w:val="36"/>
          <w:rtl/>
        </w:rPr>
      </w:pPr>
    </w:p>
    <w:p w14:paraId="1A703ECC" w14:textId="39C725ED" w:rsidR="00CA167C" w:rsidRPr="000D0CF1" w:rsidRDefault="00CA167C" w:rsidP="00CA167C">
      <w:pPr>
        <w:autoSpaceDE w:val="0"/>
        <w:autoSpaceDN w:val="0"/>
        <w:adjustRightInd w:val="0"/>
        <w:spacing w:after="0" w:line="480" w:lineRule="auto"/>
        <w:jc w:val="center"/>
        <w:rPr>
          <w:rFonts w:ascii="Sakkal Majalla" w:hAnsi="Sakkal Majalla" w:cs="Sakkal Majalla"/>
          <w:b/>
          <w:bCs/>
          <w:color w:val="FF0000"/>
          <w:sz w:val="36"/>
          <w:szCs w:val="36"/>
          <w:rtl/>
        </w:rPr>
      </w:pPr>
      <w:r w:rsidRPr="000D0CF1">
        <w:rPr>
          <w:rFonts w:ascii="Sakkal Majalla" w:hAnsi="Sakkal Majalla" w:cs="Sakkal Majalla"/>
          <w:b/>
          <w:bCs/>
          <w:color w:val="FF0000"/>
          <w:sz w:val="36"/>
          <w:szCs w:val="36"/>
          <w:rtl/>
        </w:rPr>
        <w:t>اعداد</w:t>
      </w:r>
      <w:r w:rsidRPr="000D0CF1">
        <w:rPr>
          <w:rFonts w:ascii="Sakkal Majalla" w:hAnsi="Sakkal Majalla" w:cs="Sakkal Majalla" w:hint="cs"/>
          <w:b/>
          <w:bCs/>
          <w:color w:val="FF0000"/>
          <w:sz w:val="36"/>
          <w:szCs w:val="36"/>
          <w:rtl/>
        </w:rPr>
        <w:t xml:space="preserve"> </w:t>
      </w:r>
      <w:r w:rsidR="00C86371">
        <w:rPr>
          <w:rFonts w:ascii="Sakkal Majalla" w:hAnsi="Sakkal Majalla" w:cs="Sakkal Majalla" w:hint="cs"/>
          <w:b/>
          <w:bCs/>
          <w:color w:val="FF0000"/>
          <w:sz w:val="36"/>
          <w:szCs w:val="36"/>
          <w:rtl/>
        </w:rPr>
        <w:t>الفريق</w:t>
      </w:r>
      <w:r w:rsidRPr="000D0CF1">
        <w:rPr>
          <w:rFonts w:ascii="Sakkal Majalla" w:hAnsi="Sakkal Majalla" w:cs="Sakkal Majalla"/>
          <w:b/>
          <w:bCs/>
          <w:color w:val="FF0000"/>
          <w:sz w:val="36"/>
          <w:szCs w:val="36"/>
          <w:rtl/>
        </w:rPr>
        <w:t xml:space="preserve"> /   </w:t>
      </w:r>
    </w:p>
    <w:p w14:paraId="5F25CA3C" w14:textId="209E8C2C" w:rsidR="00CA167C" w:rsidRPr="000D0CF1" w:rsidRDefault="006E2956" w:rsidP="006E2956">
      <w:pPr>
        <w:autoSpaceDE w:val="0"/>
        <w:autoSpaceDN w:val="0"/>
        <w:adjustRightInd w:val="0"/>
        <w:spacing w:after="0" w:line="360" w:lineRule="auto"/>
        <w:ind w:left="360"/>
        <w:jc w:val="center"/>
        <w:rPr>
          <w:rFonts w:ascii="Sakkal Majalla" w:hAnsi="Sakkal Majalla" w:cs="Sakkal Majalla"/>
          <w:b/>
          <w:bCs/>
          <w:color w:val="000000"/>
          <w:sz w:val="36"/>
          <w:szCs w:val="36"/>
          <w:rtl/>
          <w:lang w:bidi="ar-EG"/>
        </w:rPr>
      </w:pPr>
      <w:r>
        <w:rPr>
          <w:rFonts w:ascii="Sakkal Majalla" w:hAnsi="Sakkal Majalla" w:cs="Sakkal Majalla" w:hint="cs"/>
          <w:b/>
          <w:bCs/>
          <w:color w:val="000000"/>
          <w:sz w:val="36"/>
          <w:szCs w:val="36"/>
          <w:rtl/>
        </w:rPr>
        <w:t>قائد الفريق</w:t>
      </w:r>
      <w:r w:rsidR="000D0CF1" w:rsidRPr="000D0CF1">
        <w:rPr>
          <w:rFonts w:ascii="Sakkal Majalla" w:hAnsi="Sakkal Majalla" w:cs="Sakkal Majalla" w:hint="cs"/>
          <w:b/>
          <w:bCs/>
          <w:color w:val="000000"/>
          <w:sz w:val="36"/>
          <w:szCs w:val="36"/>
          <w:rtl/>
        </w:rPr>
        <w:t xml:space="preserve">/ </w:t>
      </w:r>
      <w:r w:rsidRPr="006E2956">
        <w:rPr>
          <w:rFonts w:ascii="Sakkal Majalla" w:hAnsi="Sakkal Majalla" w:cs="Sakkal Majalla"/>
          <w:b/>
          <w:bCs/>
          <w:color w:val="000000"/>
          <w:sz w:val="36"/>
          <w:szCs w:val="36"/>
          <w:rtl/>
        </w:rPr>
        <w:t>شاكر سعد الماضي</w:t>
      </w:r>
      <w:r>
        <w:rPr>
          <w:rFonts w:ascii="Sakkal Majalla" w:hAnsi="Sakkal Majalla" w:cs="Sakkal Majalla" w:hint="cs"/>
          <w:b/>
          <w:bCs/>
          <w:color w:val="000000"/>
          <w:sz w:val="36"/>
          <w:szCs w:val="36"/>
          <w:rtl/>
        </w:rPr>
        <w:t xml:space="preserve">    </w:t>
      </w:r>
      <w:r>
        <w:rPr>
          <w:rFonts w:ascii="Sakkal Majalla" w:hAnsi="Sakkal Majalla" w:cs="Sakkal Majalla" w:hint="cs"/>
          <w:b/>
          <w:bCs/>
          <w:color w:val="000000"/>
          <w:sz w:val="36"/>
          <w:szCs w:val="36"/>
          <w:rtl/>
          <w:lang w:bidi="ar-EG"/>
        </w:rPr>
        <w:t>233000969</w:t>
      </w:r>
    </w:p>
    <w:p w14:paraId="5795B081" w14:textId="37A08126" w:rsidR="000D0CF1" w:rsidRPr="000D0CF1" w:rsidRDefault="006E2956" w:rsidP="006E2956">
      <w:pPr>
        <w:autoSpaceDE w:val="0"/>
        <w:autoSpaceDN w:val="0"/>
        <w:adjustRightInd w:val="0"/>
        <w:spacing w:after="0" w:line="360" w:lineRule="auto"/>
        <w:ind w:left="360"/>
        <w:jc w:val="center"/>
        <w:rPr>
          <w:rFonts w:ascii="Sakkal Majalla" w:hAnsi="Sakkal Majalla" w:cs="Sakkal Majalla"/>
          <w:b/>
          <w:bCs/>
          <w:color w:val="000000"/>
          <w:sz w:val="36"/>
          <w:szCs w:val="36"/>
        </w:rPr>
      </w:pPr>
      <w:r>
        <w:rPr>
          <w:rFonts w:ascii="Sakkal Majalla" w:hAnsi="Sakkal Majalla" w:cs="Sakkal Majalla" w:hint="cs"/>
          <w:b/>
          <w:bCs/>
          <w:color w:val="000000"/>
          <w:sz w:val="36"/>
          <w:szCs w:val="36"/>
          <w:rtl/>
        </w:rPr>
        <w:t>عضو الفريق</w:t>
      </w:r>
      <w:r w:rsidR="00CE3A2F">
        <w:rPr>
          <w:rFonts w:ascii="Sakkal Majalla" w:hAnsi="Sakkal Majalla" w:cs="Sakkal Majalla" w:hint="cs"/>
          <w:b/>
          <w:bCs/>
          <w:color w:val="000000"/>
          <w:sz w:val="36"/>
          <w:szCs w:val="36"/>
          <w:rtl/>
        </w:rPr>
        <w:t xml:space="preserve"> /</w:t>
      </w:r>
      <w:r w:rsidR="002321A2">
        <w:rPr>
          <w:rFonts w:ascii="Sakkal Majalla" w:hAnsi="Sakkal Majalla" w:cs="Sakkal Majalla" w:hint="cs"/>
          <w:b/>
          <w:bCs/>
          <w:color w:val="000000"/>
          <w:sz w:val="36"/>
          <w:szCs w:val="36"/>
          <w:rtl/>
        </w:rPr>
        <w:t xml:space="preserve"> </w:t>
      </w:r>
      <w:r w:rsidRPr="006E2956">
        <w:rPr>
          <w:rFonts w:ascii="Sakkal Majalla" w:hAnsi="Sakkal Majalla" w:cs="Sakkal Majalla"/>
          <w:b/>
          <w:bCs/>
          <w:color w:val="000000"/>
          <w:sz w:val="36"/>
          <w:szCs w:val="36"/>
          <w:rtl/>
        </w:rPr>
        <w:t>محمد عبد</w:t>
      </w:r>
      <w:r>
        <w:rPr>
          <w:rFonts w:ascii="Sakkal Majalla" w:hAnsi="Sakkal Majalla" w:cs="Sakkal Majalla" w:hint="cs"/>
          <w:b/>
          <w:bCs/>
          <w:color w:val="000000"/>
          <w:sz w:val="36"/>
          <w:szCs w:val="36"/>
          <w:rtl/>
        </w:rPr>
        <w:t xml:space="preserve"> </w:t>
      </w:r>
      <w:r w:rsidRPr="006E2956">
        <w:rPr>
          <w:rFonts w:ascii="Sakkal Majalla" w:hAnsi="Sakkal Majalla" w:cs="Sakkal Majalla"/>
          <w:b/>
          <w:bCs/>
          <w:color w:val="000000"/>
          <w:sz w:val="36"/>
          <w:szCs w:val="36"/>
          <w:rtl/>
        </w:rPr>
        <w:t>الله العويس</w:t>
      </w:r>
      <w:r>
        <w:rPr>
          <w:rFonts w:ascii="Sakkal Majalla" w:hAnsi="Sakkal Majalla" w:cs="Sakkal Majalla" w:hint="cs"/>
          <w:b/>
          <w:bCs/>
          <w:color w:val="000000"/>
          <w:sz w:val="36"/>
          <w:szCs w:val="36"/>
          <w:rtl/>
        </w:rPr>
        <w:t xml:space="preserve">    </w:t>
      </w:r>
      <w:r w:rsidRPr="006E2956">
        <w:rPr>
          <w:rFonts w:ascii="Sakkal Majalla" w:hAnsi="Sakkal Majalla" w:cs="Sakkal Majalla"/>
          <w:b/>
          <w:bCs/>
          <w:color w:val="000000"/>
          <w:sz w:val="36"/>
          <w:szCs w:val="36"/>
          <w:rtl/>
        </w:rPr>
        <w:t>233001136</w:t>
      </w:r>
    </w:p>
    <w:p w14:paraId="130704F8" w14:textId="77777777" w:rsidR="0039368E" w:rsidRPr="001E1F91" w:rsidRDefault="0039368E" w:rsidP="0039368E">
      <w:pPr>
        <w:spacing w:line="480" w:lineRule="auto"/>
        <w:ind w:left="360"/>
        <w:jc w:val="center"/>
        <w:rPr>
          <w:rFonts w:ascii="Sakkal Majalla" w:hAnsi="Sakkal Majalla" w:cs="Sakkal Majalla"/>
          <w:b/>
          <w:bCs/>
          <w:color w:val="000000"/>
          <w:sz w:val="36"/>
          <w:szCs w:val="36"/>
        </w:rPr>
      </w:pPr>
      <w:r w:rsidRPr="001E1F91">
        <w:rPr>
          <w:rFonts w:ascii="Sakkal Majalla" w:hAnsi="Sakkal Majalla" w:cs="Sakkal Majalla" w:hint="cs"/>
          <w:b/>
          <w:bCs/>
          <w:color w:val="000000"/>
          <w:sz w:val="36"/>
          <w:szCs w:val="36"/>
          <w:rtl/>
        </w:rPr>
        <w:t>اشراف</w:t>
      </w:r>
      <w:r w:rsidRPr="001E1F91">
        <w:rPr>
          <w:rFonts w:ascii="Sakkal Majalla" w:hAnsi="Sakkal Majalla" w:cs="Sakkal Majalla"/>
          <w:b/>
          <w:bCs/>
          <w:color w:val="000000"/>
          <w:sz w:val="36"/>
          <w:szCs w:val="36"/>
          <w:rtl/>
        </w:rPr>
        <w:t>:</w:t>
      </w:r>
    </w:p>
    <w:p w14:paraId="0F5657F1" w14:textId="645B4293" w:rsidR="0039368E" w:rsidRPr="001E1F91" w:rsidRDefault="0078358A" w:rsidP="0039368E">
      <w:pPr>
        <w:autoSpaceDE w:val="0"/>
        <w:autoSpaceDN w:val="0"/>
        <w:adjustRightInd w:val="0"/>
        <w:spacing w:after="0" w:line="480" w:lineRule="auto"/>
        <w:ind w:left="360"/>
        <w:jc w:val="center"/>
        <w:rPr>
          <w:rFonts w:ascii="Sakkal Majalla" w:hAnsi="Sakkal Majalla" w:cs="Sakkal Majalla"/>
          <w:b/>
          <w:bCs/>
          <w:color w:val="000000"/>
          <w:sz w:val="36"/>
          <w:szCs w:val="36"/>
          <w:rtl/>
        </w:rPr>
      </w:pPr>
      <w:r w:rsidRPr="0078358A">
        <w:rPr>
          <w:rFonts w:ascii="Sakkal Majalla" w:hAnsi="Sakkal Majalla" w:cs="Sakkal Majalla"/>
          <w:b/>
          <w:bCs/>
          <w:color w:val="000000"/>
          <w:sz w:val="36"/>
          <w:szCs w:val="36"/>
          <w:rtl/>
        </w:rPr>
        <w:t xml:space="preserve">د. الفيصل عبد الحميد محمد حسن             د. فايز علي جراد      </w:t>
      </w:r>
    </w:p>
    <w:p w14:paraId="25A73DB2" w14:textId="77777777" w:rsidR="009177D9" w:rsidRDefault="0039368E" w:rsidP="009177D9">
      <w:pPr>
        <w:spacing w:line="480" w:lineRule="auto"/>
        <w:ind w:left="360"/>
        <w:jc w:val="center"/>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2024م</w:t>
      </w:r>
    </w:p>
    <w:p w14:paraId="48383BD4" w14:textId="77777777" w:rsidR="009177D9" w:rsidRDefault="009177D9" w:rsidP="009177D9">
      <w:pPr>
        <w:spacing w:line="480" w:lineRule="auto"/>
        <w:ind w:left="360"/>
        <w:jc w:val="center"/>
        <w:rPr>
          <w:rFonts w:ascii="Sakkal Majalla" w:hAnsi="Sakkal Majalla" w:cs="Sakkal Majalla"/>
          <w:b/>
          <w:bCs/>
          <w:color w:val="000000"/>
          <w:sz w:val="36"/>
          <w:szCs w:val="36"/>
          <w:rtl/>
        </w:rPr>
      </w:pPr>
    </w:p>
    <w:p w14:paraId="430946A8" w14:textId="5ABD5EF6" w:rsidR="00737676" w:rsidRPr="00EE1FF4" w:rsidRDefault="00C268CB" w:rsidP="009177D9">
      <w:pPr>
        <w:spacing w:line="480" w:lineRule="auto"/>
        <w:ind w:left="360"/>
        <w:jc w:val="center"/>
        <w:rPr>
          <w:rFonts w:ascii="Sakkal Majalla" w:hAnsi="Sakkal Majalla" w:cs="Sakkal Majalla"/>
          <w:b/>
          <w:bCs/>
          <w:color w:val="C00000"/>
          <w:sz w:val="44"/>
          <w:szCs w:val="44"/>
          <w:rtl/>
        </w:rPr>
      </w:pPr>
      <w:r>
        <w:rPr>
          <w:rFonts w:ascii="Sakkal Majalla" w:hAnsi="Sakkal Majalla" w:cs="Sakkal Majalla"/>
          <w:sz w:val="36"/>
          <w:szCs w:val="36"/>
          <w:rtl/>
        </w:rPr>
        <w:lastRenderedPageBreak/>
        <w:tab/>
      </w:r>
      <w:r w:rsidR="009712FA" w:rsidRPr="00EE1FF4">
        <w:rPr>
          <w:rFonts w:ascii="Sakkal Majalla" w:hAnsi="Sakkal Majalla" w:cs="Sakkal Majalla" w:hint="cs"/>
          <w:b/>
          <w:bCs/>
          <w:color w:val="C00000"/>
          <w:sz w:val="44"/>
          <w:szCs w:val="44"/>
          <w:rtl/>
        </w:rPr>
        <w:t>فهرس المحتويات</w:t>
      </w:r>
    </w:p>
    <w:sdt>
      <w:sdtPr>
        <w:rPr>
          <w:rFonts w:asciiTheme="minorHAnsi" w:eastAsiaTheme="minorHAnsi" w:hAnsiTheme="minorHAnsi" w:cstheme="minorBidi"/>
          <w:b/>
          <w:bCs/>
          <w:color w:val="C00000"/>
          <w:sz w:val="44"/>
          <w:szCs w:val="44"/>
          <w:lang w:val="ar-SA"/>
        </w:rPr>
        <w:id w:val="702138572"/>
        <w:docPartObj>
          <w:docPartGallery w:val="Table of Contents"/>
          <w:docPartUnique/>
        </w:docPartObj>
      </w:sdtPr>
      <w:sdtEndPr>
        <w:rPr>
          <w:b w:val="0"/>
          <w:bCs w:val="0"/>
          <w:color w:val="auto"/>
          <w:sz w:val="20"/>
          <w:szCs w:val="20"/>
          <w:rtl/>
          <w:lang w:val="en-US"/>
        </w:rPr>
      </w:sdtEndPr>
      <w:sdtContent>
        <w:p w14:paraId="2C94E5EF" w14:textId="3208C151" w:rsidR="008F19A8" w:rsidRPr="00EE1FF4" w:rsidRDefault="008F19A8">
          <w:pPr>
            <w:pStyle w:val="af1"/>
            <w:rPr>
              <w:b/>
              <w:bCs/>
              <w:color w:val="C00000"/>
              <w:sz w:val="44"/>
              <w:szCs w:val="44"/>
            </w:rPr>
          </w:pPr>
          <w:r w:rsidRPr="00EE1FF4">
            <w:rPr>
              <w:b/>
              <w:bCs/>
              <w:color w:val="C00000"/>
              <w:sz w:val="44"/>
              <w:szCs w:val="44"/>
              <w:rtl/>
              <w:lang w:val="ar-SA"/>
            </w:rPr>
            <w:t>جدول المحتويات</w:t>
          </w:r>
        </w:p>
        <w:p w14:paraId="00BA0B34" w14:textId="5599B4CD" w:rsidR="00E26FD0" w:rsidRDefault="008F19A8">
          <w:pPr>
            <w:pStyle w:val="11"/>
            <w:tabs>
              <w:tab w:val="right" w:leader="dot" w:pos="7814"/>
            </w:tabs>
            <w:rPr>
              <w:rFonts w:eastAsiaTheme="minorEastAsia"/>
              <w:noProof/>
              <w:kern w:val="2"/>
              <w:sz w:val="22"/>
              <w:szCs w:val="22"/>
              <w:rtl/>
              <w14:ligatures w14:val="standardContextual"/>
            </w:rPr>
          </w:pPr>
          <w:r w:rsidRPr="00EE1FF4">
            <w:rPr>
              <w:b/>
              <w:bCs/>
              <w:color w:val="C00000"/>
              <w:sz w:val="28"/>
              <w:szCs w:val="28"/>
            </w:rPr>
            <w:fldChar w:fldCharType="begin"/>
          </w:r>
          <w:r w:rsidRPr="00EE1FF4">
            <w:rPr>
              <w:b/>
              <w:bCs/>
              <w:color w:val="C00000"/>
              <w:sz w:val="28"/>
              <w:szCs w:val="28"/>
            </w:rPr>
            <w:instrText xml:space="preserve"> TOC \o "1-3" \h \z \u </w:instrText>
          </w:r>
          <w:r w:rsidRPr="00EE1FF4">
            <w:rPr>
              <w:b/>
              <w:bCs/>
              <w:color w:val="C00000"/>
              <w:sz w:val="28"/>
              <w:szCs w:val="28"/>
            </w:rPr>
            <w:fldChar w:fldCharType="separate"/>
          </w:r>
          <w:hyperlink w:anchor="_Toc175343154" w:history="1">
            <w:r w:rsidR="00E26FD0" w:rsidRPr="00AF6F61">
              <w:rPr>
                <w:rStyle w:val="Hyperlink"/>
                <w:rFonts w:ascii="Calibri" w:hAnsi="Calibri" w:cs="Calibri"/>
                <w:b/>
                <w:bCs/>
                <w:noProof/>
                <w:rtl/>
              </w:rPr>
              <w:t>الفصل الأول:</w:t>
            </w:r>
            <w:r w:rsidR="00E26FD0">
              <w:rPr>
                <w:noProof/>
                <w:webHidden/>
                <w:rtl/>
              </w:rPr>
              <w:tab/>
            </w:r>
            <w:r w:rsidR="00E26FD0">
              <w:rPr>
                <w:noProof/>
                <w:webHidden/>
                <w:rtl/>
              </w:rPr>
              <w:fldChar w:fldCharType="begin"/>
            </w:r>
            <w:r w:rsidR="00E26FD0">
              <w:rPr>
                <w:noProof/>
                <w:webHidden/>
                <w:rtl/>
              </w:rPr>
              <w:instrText xml:space="preserve"> </w:instrText>
            </w:r>
            <w:r w:rsidR="00E26FD0">
              <w:rPr>
                <w:noProof/>
                <w:webHidden/>
              </w:rPr>
              <w:instrText>PAGEREF</w:instrText>
            </w:r>
            <w:r w:rsidR="00E26FD0">
              <w:rPr>
                <w:noProof/>
                <w:webHidden/>
                <w:rtl/>
              </w:rPr>
              <w:instrText xml:space="preserve"> _</w:instrText>
            </w:r>
            <w:r w:rsidR="00E26FD0">
              <w:rPr>
                <w:noProof/>
                <w:webHidden/>
              </w:rPr>
              <w:instrText>Toc175343154 \h</w:instrText>
            </w:r>
            <w:r w:rsidR="00E26FD0">
              <w:rPr>
                <w:noProof/>
                <w:webHidden/>
                <w:rtl/>
              </w:rPr>
              <w:instrText xml:space="preserve"> </w:instrText>
            </w:r>
            <w:r w:rsidR="00E26FD0">
              <w:rPr>
                <w:noProof/>
                <w:webHidden/>
                <w:rtl/>
              </w:rPr>
            </w:r>
            <w:r w:rsidR="00E26FD0">
              <w:rPr>
                <w:noProof/>
                <w:webHidden/>
                <w:rtl/>
              </w:rPr>
              <w:fldChar w:fldCharType="separate"/>
            </w:r>
            <w:r w:rsidR="00A516E3">
              <w:rPr>
                <w:noProof/>
                <w:webHidden/>
                <w:rtl/>
              </w:rPr>
              <w:t>4</w:t>
            </w:r>
            <w:r w:rsidR="00E26FD0">
              <w:rPr>
                <w:noProof/>
                <w:webHidden/>
                <w:rtl/>
              </w:rPr>
              <w:fldChar w:fldCharType="end"/>
            </w:r>
          </w:hyperlink>
        </w:p>
        <w:p w14:paraId="7C4C68E9" w14:textId="2444D4D7" w:rsidR="00E26FD0" w:rsidRDefault="00E26FD0">
          <w:pPr>
            <w:pStyle w:val="11"/>
            <w:tabs>
              <w:tab w:val="right" w:leader="dot" w:pos="7814"/>
            </w:tabs>
            <w:rPr>
              <w:rFonts w:eastAsiaTheme="minorEastAsia"/>
              <w:noProof/>
              <w:kern w:val="2"/>
              <w:sz w:val="22"/>
              <w:szCs w:val="22"/>
              <w:rtl/>
              <w14:ligatures w14:val="standardContextual"/>
            </w:rPr>
          </w:pPr>
          <w:hyperlink w:anchor="_Toc175343155" w:history="1">
            <w:r w:rsidRPr="00AF6F61">
              <w:rPr>
                <w:rStyle w:val="Hyperlink"/>
                <w:rFonts w:ascii="Sakkal Majalla" w:hAnsi="Sakkal Majalla" w:cs="Sakkal Majalla"/>
                <w:b/>
                <w:bCs/>
                <w:noProof/>
                <w:rtl/>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Toc175343155 \h</w:instrText>
            </w:r>
            <w:r>
              <w:rPr>
                <w:noProof/>
                <w:webHidden/>
                <w:rtl/>
              </w:rPr>
              <w:instrText xml:space="preserve"> </w:instrText>
            </w:r>
            <w:r>
              <w:rPr>
                <w:noProof/>
                <w:webHidden/>
                <w:rtl/>
              </w:rPr>
            </w:r>
            <w:r>
              <w:rPr>
                <w:noProof/>
                <w:webHidden/>
                <w:rtl/>
              </w:rPr>
              <w:fldChar w:fldCharType="separate"/>
            </w:r>
            <w:r w:rsidR="00A516E3">
              <w:rPr>
                <w:noProof/>
                <w:webHidden/>
                <w:rtl/>
              </w:rPr>
              <w:t>5</w:t>
            </w:r>
            <w:r>
              <w:rPr>
                <w:noProof/>
                <w:webHidden/>
                <w:rtl/>
              </w:rPr>
              <w:fldChar w:fldCharType="end"/>
            </w:r>
          </w:hyperlink>
        </w:p>
        <w:p w14:paraId="1A619FA1" w14:textId="1DF02144" w:rsidR="00E26FD0" w:rsidRDefault="00E26FD0">
          <w:pPr>
            <w:pStyle w:val="11"/>
            <w:tabs>
              <w:tab w:val="right" w:leader="dot" w:pos="7814"/>
            </w:tabs>
            <w:rPr>
              <w:rFonts w:eastAsiaTheme="minorEastAsia"/>
              <w:noProof/>
              <w:kern w:val="2"/>
              <w:sz w:val="22"/>
              <w:szCs w:val="22"/>
              <w:rtl/>
              <w14:ligatures w14:val="standardContextual"/>
            </w:rPr>
          </w:pPr>
          <w:hyperlink w:anchor="_Toc175343156" w:history="1">
            <w:r w:rsidRPr="00AF6F61">
              <w:rPr>
                <w:rStyle w:val="Hyperlink"/>
                <w:rFonts w:ascii="Sakkal Majalla" w:hAnsi="Sakkal Majalla" w:cs="Sakkal Majalla"/>
                <w:b/>
                <w:bCs/>
                <w:noProof/>
                <w:rtl/>
              </w:rPr>
              <w:t>1/3 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Toc175343156 \h</w:instrText>
            </w:r>
            <w:r>
              <w:rPr>
                <w:noProof/>
                <w:webHidden/>
                <w:rtl/>
              </w:rPr>
              <w:instrText xml:space="preserve"> </w:instrText>
            </w:r>
            <w:r>
              <w:rPr>
                <w:noProof/>
                <w:webHidden/>
                <w:rtl/>
              </w:rPr>
            </w:r>
            <w:r>
              <w:rPr>
                <w:noProof/>
                <w:webHidden/>
                <w:rtl/>
              </w:rPr>
              <w:fldChar w:fldCharType="separate"/>
            </w:r>
            <w:r w:rsidR="00A516E3">
              <w:rPr>
                <w:noProof/>
                <w:webHidden/>
                <w:rtl/>
              </w:rPr>
              <w:t>8</w:t>
            </w:r>
            <w:r>
              <w:rPr>
                <w:noProof/>
                <w:webHidden/>
                <w:rtl/>
              </w:rPr>
              <w:fldChar w:fldCharType="end"/>
            </w:r>
          </w:hyperlink>
        </w:p>
        <w:p w14:paraId="2E359AB6" w14:textId="43A7566A" w:rsidR="00E26FD0" w:rsidRDefault="00E26FD0">
          <w:pPr>
            <w:pStyle w:val="11"/>
            <w:tabs>
              <w:tab w:val="right" w:leader="dot" w:pos="7814"/>
            </w:tabs>
            <w:rPr>
              <w:rFonts w:eastAsiaTheme="minorEastAsia"/>
              <w:noProof/>
              <w:kern w:val="2"/>
              <w:sz w:val="22"/>
              <w:szCs w:val="22"/>
              <w:rtl/>
              <w14:ligatures w14:val="standardContextual"/>
            </w:rPr>
          </w:pPr>
          <w:hyperlink w:anchor="_Toc175343157" w:history="1">
            <w:r w:rsidRPr="00AF6F61">
              <w:rPr>
                <w:rStyle w:val="Hyperlink"/>
                <w:rFonts w:ascii="Sakkal Majalla" w:hAnsi="Sakkal Majalla" w:cs="Sakkal Majalla"/>
                <w:b/>
                <w:bCs/>
                <w:noProof/>
                <w:rtl/>
              </w:rPr>
              <w:t>1/4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Toc175343157 \h</w:instrText>
            </w:r>
            <w:r>
              <w:rPr>
                <w:noProof/>
                <w:webHidden/>
                <w:rtl/>
              </w:rPr>
              <w:instrText xml:space="preserve"> </w:instrText>
            </w:r>
            <w:r>
              <w:rPr>
                <w:noProof/>
                <w:webHidden/>
                <w:rtl/>
              </w:rPr>
            </w:r>
            <w:r>
              <w:rPr>
                <w:noProof/>
                <w:webHidden/>
                <w:rtl/>
              </w:rPr>
              <w:fldChar w:fldCharType="separate"/>
            </w:r>
            <w:r w:rsidR="00A516E3">
              <w:rPr>
                <w:noProof/>
                <w:webHidden/>
                <w:rtl/>
              </w:rPr>
              <w:t>8</w:t>
            </w:r>
            <w:r>
              <w:rPr>
                <w:noProof/>
                <w:webHidden/>
                <w:rtl/>
              </w:rPr>
              <w:fldChar w:fldCharType="end"/>
            </w:r>
          </w:hyperlink>
        </w:p>
        <w:p w14:paraId="597D0CEF" w14:textId="0AE5BEEC" w:rsidR="00E26FD0" w:rsidRDefault="00E26FD0">
          <w:pPr>
            <w:pStyle w:val="11"/>
            <w:tabs>
              <w:tab w:val="right" w:leader="dot" w:pos="7814"/>
            </w:tabs>
            <w:rPr>
              <w:rFonts w:eastAsiaTheme="minorEastAsia"/>
              <w:noProof/>
              <w:kern w:val="2"/>
              <w:sz w:val="22"/>
              <w:szCs w:val="22"/>
              <w:rtl/>
              <w14:ligatures w14:val="standardContextual"/>
            </w:rPr>
          </w:pPr>
          <w:hyperlink w:anchor="_Toc175343158" w:history="1">
            <w:r w:rsidRPr="00AF6F61">
              <w:rPr>
                <w:rStyle w:val="Hyperlink"/>
                <w:rFonts w:ascii="Sakkal Majalla" w:hAnsi="Sakkal Majalla" w:cs="Sakkal Majalla"/>
                <w:b/>
                <w:bCs/>
                <w:noProof/>
                <w:rtl/>
              </w:rPr>
              <w:t>1/5متغيرات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Toc175343158 \h</w:instrText>
            </w:r>
            <w:r>
              <w:rPr>
                <w:noProof/>
                <w:webHidden/>
                <w:rtl/>
              </w:rPr>
              <w:instrText xml:space="preserve"> </w:instrText>
            </w:r>
            <w:r>
              <w:rPr>
                <w:noProof/>
                <w:webHidden/>
                <w:rtl/>
              </w:rPr>
            </w:r>
            <w:r>
              <w:rPr>
                <w:noProof/>
                <w:webHidden/>
                <w:rtl/>
              </w:rPr>
              <w:fldChar w:fldCharType="separate"/>
            </w:r>
            <w:r w:rsidR="00A516E3">
              <w:rPr>
                <w:noProof/>
                <w:webHidden/>
                <w:rtl/>
              </w:rPr>
              <w:t>9</w:t>
            </w:r>
            <w:r>
              <w:rPr>
                <w:noProof/>
                <w:webHidden/>
                <w:rtl/>
              </w:rPr>
              <w:fldChar w:fldCharType="end"/>
            </w:r>
          </w:hyperlink>
        </w:p>
        <w:p w14:paraId="2D661E58" w14:textId="0C20BFA3" w:rsidR="00E26FD0" w:rsidRDefault="00E26FD0">
          <w:pPr>
            <w:pStyle w:val="11"/>
            <w:tabs>
              <w:tab w:val="right" w:leader="dot" w:pos="7814"/>
            </w:tabs>
            <w:rPr>
              <w:rFonts w:eastAsiaTheme="minorEastAsia"/>
              <w:noProof/>
              <w:kern w:val="2"/>
              <w:sz w:val="22"/>
              <w:szCs w:val="22"/>
              <w:rtl/>
              <w14:ligatures w14:val="standardContextual"/>
            </w:rPr>
          </w:pPr>
          <w:hyperlink w:anchor="_Toc175343159" w:history="1">
            <w:r w:rsidRPr="00AF6F61">
              <w:rPr>
                <w:rStyle w:val="Hyperlink"/>
                <w:rFonts w:ascii="Sakkal Majalla" w:hAnsi="Sakkal Majalla" w:cs="Sakkal Majalla"/>
                <w:b/>
                <w:bCs/>
                <w:noProof/>
                <w:rtl/>
              </w:rPr>
              <w:t>1/6اهداف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Toc175343159 \h</w:instrText>
            </w:r>
            <w:r>
              <w:rPr>
                <w:noProof/>
                <w:webHidden/>
                <w:rtl/>
              </w:rPr>
              <w:instrText xml:space="preserve"> </w:instrText>
            </w:r>
            <w:r>
              <w:rPr>
                <w:noProof/>
                <w:webHidden/>
                <w:rtl/>
              </w:rPr>
            </w:r>
            <w:r>
              <w:rPr>
                <w:noProof/>
                <w:webHidden/>
                <w:rtl/>
              </w:rPr>
              <w:fldChar w:fldCharType="separate"/>
            </w:r>
            <w:r w:rsidR="00A516E3">
              <w:rPr>
                <w:noProof/>
                <w:webHidden/>
                <w:rtl/>
              </w:rPr>
              <w:t>10</w:t>
            </w:r>
            <w:r>
              <w:rPr>
                <w:noProof/>
                <w:webHidden/>
                <w:rtl/>
              </w:rPr>
              <w:fldChar w:fldCharType="end"/>
            </w:r>
          </w:hyperlink>
        </w:p>
        <w:p w14:paraId="41A6D090" w14:textId="2ECF26F5" w:rsidR="00E26FD0" w:rsidRDefault="00E26FD0">
          <w:pPr>
            <w:pStyle w:val="11"/>
            <w:tabs>
              <w:tab w:val="right" w:leader="dot" w:pos="7814"/>
            </w:tabs>
            <w:rPr>
              <w:rFonts w:eastAsiaTheme="minorEastAsia"/>
              <w:noProof/>
              <w:kern w:val="2"/>
              <w:sz w:val="22"/>
              <w:szCs w:val="22"/>
              <w:rtl/>
              <w14:ligatures w14:val="standardContextual"/>
            </w:rPr>
          </w:pPr>
          <w:hyperlink w:anchor="_Toc175343160" w:history="1">
            <w:r w:rsidRPr="00AF6F61">
              <w:rPr>
                <w:rStyle w:val="Hyperlink"/>
                <w:rFonts w:ascii="Sakkal Majalla" w:hAnsi="Sakkal Majalla" w:cs="Sakkal Majalla"/>
                <w:b/>
                <w:bCs/>
                <w:noProof/>
                <w:rtl/>
              </w:rPr>
              <w:t>1/7أهمية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Toc175343160 \h</w:instrText>
            </w:r>
            <w:r>
              <w:rPr>
                <w:noProof/>
                <w:webHidden/>
                <w:rtl/>
              </w:rPr>
              <w:instrText xml:space="preserve"> </w:instrText>
            </w:r>
            <w:r>
              <w:rPr>
                <w:noProof/>
                <w:webHidden/>
                <w:rtl/>
              </w:rPr>
            </w:r>
            <w:r>
              <w:rPr>
                <w:noProof/>
                <w:webHidden/>
                <w:rtl/>
              </w:rPr>
              <w:fldChar w:fldCharType="separate"/>
            </w:r>
            <w:r w:rsidR="00A516E3">
              <w:rPr>
                <w:noProof/>
                <w:webHidden/>
                <w:rtl/>
              </w:rPr>
              <w:t>11</w:t>
            </w:r>
            <w:r>
              <w:rPr>
                <w:noProof/>
                <w:webHidden/>
                <w:rtl/>
              </w:rPr>
              <w:fldChar w:fldCharType="end"/>
            </w:r>
          </w:hyperlink>
        </w:p>
        <w:p w14:paraId="379BFFCD" w14:textId="5D6482A1" w:rsidR="00E26FD0" w:rsidRDefault="00E26FD0">
          <w:pPr>
            <w:pStyle w:val="20"/>
            <w:tabs>
              <w:tab w:val="right" w:leader="dot" w:pos="7814"/>
            </w:tabs>
            <w:rPr>
              <w:rFonts w:eastAsiaTheme="minorEastAsia"/>
              <w:noProof/>
              <w:kern w:val="2"/>
              <w:sz w:val="22"/>
              <w:szCs w:val="22"/>
              <w:rtl/>
              <w14:ligatures w14:val="standardContextual"/>
            </w:rPr>
          </w:pPr>
          <w:hyperlink w:anchor="_Toc175343161" w:history="1">
            <w:r w:rsidRPr="00AF6F61">
              <w:rPr>
                <w:rStyle w:val="Hyperlink"/>
                <w:rFonts w:ascii="Sakkal Majalla" w:hAnsi="Sakkal Majalla" w:cs="Sakkal Majalla"/>
                <w:b/>
                <w:bCs/>
                <w:noProof/>
                <w:rtl/>
              </w:rPr>
              <w:t>1/7/1الأهمية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Toc175343161 \h</w:instrText>
            </w:r>
            <w:r>
              <w:rPr>
                <w:noProof/>
                <w:webHidden/>
                <w:rtl/>
              </w:rPr>
              <w:instrText xml:space="preserve"> </w:instrText>
            </w:r>
            <w:r>
              <w:rPr>
                <w:noProof/>
                <w:webHidden/>
                <w:rtl/>
              </w:rPr>
            </w:r>
            <w:r>
              <w:rPr>
                <w:noProof/>
                <w:webHidden/>
                <w:rtl/>
              </w:rPr>
              <w:fldChar w:fldCharType="separate"/>
            </w:r>
            <w:r w:rsidR="00A516E3">
              <w:rPr>
                <w:noProof/>
                <w:webHidden/>
                <w:rtl/>
              </w:rPr>
              <w:t>11</w:t>
            </w:r>
            <w:r>
              <w:rPr>
                <w:noProof/>
                <w:webHidden/>
                <w:rtl/>
              </w:rPr>
              <w:fldChar w:fldCharType="end"/>
            </w:r>
          </w:hyperlink>
        </w:p>
        <w:p w14:paraId="76B12CFE" w14:textId="7A321010" w:rsidR="00E26FD0" w:rsidRDefault="00E26FD0">
          <w:pPr>
            <w:pStyle w:val="20"/>
            <w:tabs>
              <w:tab w:val="right" w:leader="dot" w:pos="7814"/>
            </w:tabs>
            <w:rPr>
              <w:rFonts w:eastAsiaTheme="minorEastAsia"/>
              <w:noProof/>
              <w:kern w:val="2"/>
              <w:sz w:val="22"/>
              <w:szCs w:val="22"/>
              <w:rtl/>
              <w14:ligatures w14:val="standardContextual"/>
            </w:rPr>
          </w:pPr>
          <w:hyperlink w:anchor="_Toc175343162" w:history="1">
            <w:r w:rsidRPr="00AF6F61">
              <w:rPr>
                <w:rStyle w:val="Hyperlink"/>
                <w:rFonts w:ascii="Sakkal Majalla" w:hAnsi="Sakkal Majalla" w:cs="Sakkal Majalla"/>
                <w:b/>
                <w:bCs/>
                <w:noProof/>
                <w:rtl/>
              </w:rPr>
              <w:t>1/7/2 الأهمية العملية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Toc175343162 \h</w:instrText>
            </w:r>
            <w:r>
              <w:rPr>
                <w:noProof/>
                <w:webHidden/>
                <w:rtl/>
              </w:rPr>
              <w:instrText xml:space="preserve"> </w:instrText>
            </w:r>
            <w:r>
              <w:rPr>
                <w:noProof/>
                <w:webHidden/>
                <w:rtl/>
              </w:rPr>
            </w:r>
            <w:r>
              <w:rPr>
                <w:noProof/>
                <w:webHidden/>
                <w:rtl/>
              </w:rPr>
              <w:fldChar w:fldCharType="separate"/>
            </w:r>
            <w:r w:rsidR="00A516E3">
              <w:rPr>
                <w:noProof/>
                <w:webHidden/>
                <w:rtl/>
              </w:rPr>
              <w:t>12</w:t>
            </w:r>
            <w:r>
              <w:rPr>
                <w:noProof/>
                <w:webHidden/>
                <w:rtl/>
              </w:rPr>
              <w:fldChar w:fldCharType="end"/>
            </w:r>
          </w:hyperlink>
        </w:p>
        <w:p w14:paraId="0617FE18" w14:textId="111E7B3C" w:rsidR="00E26FD0" w:rsidRDefault="00E26FD0">
          <w:pPr>
            <w:pStyle w:val="11"/>
            <w:tabs>
              <w:tab w:val="right" w:leader="dot" w:pos="7814"/>
            </w:tabs>
            <w:rPr>
              <w:rFonts w:eastAsiaTheme="minorEastAsia"/>
              <w:noProof/>
              <w:kern w:val="2"/>
              <w:sz w:val="22"/>
              <w:szCs w:val="22"/>
              <w:rtl/>
              <w14:ligatures w14:val="standardContextual"/>
            </w:rPr>
          </w:pPr>
          <w:hyperlink w:anchor="_Toc175343163" w:history="1">
            <w:r w:rsidRPr="00AF6F61">
              <w:rPr>
                <w:rStyle w:val="Hyperlink"/>
                <w:rFonts w:ascii="Sakkal Majalla" w:hAnsi="Sakkal Majalla" w:cs="Sakkal Majalla"/>
                <w:b/>
                <w:bCs/>
                <w:noProof/>
                <w:rtl/>
              </w:rPr>
              <w:t>1/8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Toc175343163 \h</w:instrText>
            </w:r>
            <w:r>
              <w:rPr>
                <w:noProof/>
                <w:webHidden/>
                <w:rtl/>
              </w:rPr>
              <w:instrText xml:space="preserve"> </w:instrText>
            </w:r>
            <w:r>
              <w:rPr>
                <w:noProof/>
                <w:webHidden/>
                <w:rtl/>
              </w:rPr>
            </w:r>
            <w:r>
              <w:rPr>
                <w:noProof/>
                <w:webHidden/>
                <w:rtl/>
              </w:rPr>
              <w:fldChar w:fldCharType="separate"/>
            </w:r>
            <w:r w:rsidR="00A516E3">
              <w:rPr>
                <w:noProof/>
                <w:webHidden/>
                <w:rtl/>
              </w:rPr>
              <w:t>12</w:t>
            </w:r>
            <w:r>
              <w:rPr>
                <w:noProof/>
                <w:webHidden/>
                <w:rtl/>
              </w:rPr>
              <w:fldChar w:fldCharType="end"/>
            </w:r>
          </w:hyperlink>
        </w:p>
        <w:p w14:paraId="617B8EE5" w14:textId="64438956" w:rsidR="00E26FD0" w:rsidRDefault="00E26FD0">
          <w:pPr>
            <w:pStyle w:val="11"/>
            <w:tabs>
              <w:tab w:val="right" w:leader="dot" w:pos="7814"/>
            </w:tabs>
            <w:rPr>
              <w:rFonts w:eastAsiaTheme="minorEastAsia"/>
              <w:noProof/>
              <w:kern w:val="2"/>
              <w:sz w:val="22"/>
              <w:szCs w:val="22"/>
              <w:rtl/>
              <w14:ligatures w14:val="standardContextual"/>
            </w:rPr>
          </w:pPr>
          <w:hyperlink w:anchor="_Toc175343164" w:history="1">
            <w:r w:rsidRPr="00AF6F61">
              <w:rPr>
                <w:rStyle w:val="Hyperlink"/>
                <w:rFonts w:ascii="Sakkal Majalla" w:hAnsi="Sakkal Majalla" w:cs="Sakkal Majalla"/>
                <w:b/>
                <w:bCs/>
                <w:noProof/>
                <w:rtl/>
              </w:rPr>
              <w:t>1/9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Toc175343164 \h</w:instrText>
            </w:r>
            <w:r>
              <w:rPr>
                <w:noProof/>
                <w:webHidden/>
                <w:rtl/>
              </w:rPr>
              <w:instrText xml:space="preserve"> </w:instrText>
            </w:r>
            <w:r>
              <w:rPr>
                <w:noProof/>
                <w:webHidden/>
                <w:rtl/>
              </w:rPr>
            </w:r>
            <w:r>
              <w:rPr>
                <w:noProof/>
                <w:webHidden/>
                <w:rtl/>
              </w:rPr>
              <w:fldChar w:fldCharType="separate"/>
            </w:r>
            <w:r w:rsidR="00A516E3">
              <w:rPr>
                <w:noProof/>
                <w:webHidden/>
                <w:rtl/>
              </w:rPr>
              <w:t>13</w:t>
            </w:r>
            <w:r>
              <w:rPr>
                <w:noProof/>
                <w:webHidden/>
                <w:rtl/>
              </w:rPr>
              <w:fldChar w:fldCharType="end"/>
            </w:r>
          </w:hyperlink>
        </w:p>
        <w:p w14:paraId="5C25DF86" w14:textId="1535482E" w:rsidR="00E26FD0" w:rsidRDefault="00E26FD0">
          <w:pPr>
            <w:pStyle w:val="20"/>
            <w:tabs>
              <w:tab w:val="right" w:leader="dot" w:pos="7814"/>
            </w:tabs>
            <w:rPr>
              <w:rFonts w:eastAsiaTheme="minorEastAsia"/>
              <w:noProof/>
              <w:kern w:val="2"/>
              <w:sz w:val="22"/>
              <w:szCs w:val="22"/>
              <w:rtl/>
              <w14:ligatures w14:val="standardContextual"/>
            </w:rPr>
          </w:pPr>
          <w:hyperlink w:anchor="_Toc175343165" w:history="1">
            <w:r w:rsidRPr="00AF6F61">
              <w:rPr>
                <w:rStyle w:val="Hyperlink"/>
                <w:rFonts w:ascii="Sakkal Majalla" w:hAnsi="Sakkal Majalla" w:cs="Sakkal Majalla"/>
                <w:b/>
                <w:bCs/>
                <w:noProof/>
                <w:rtl/>
              </w:rPr>
              <w:t>1/9/1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Toc175343165 \h</w:instrText>
            </w:r>
            <w:r>
              <w:rPr>
                <w:noProof/>
                <w:webHidden/>
                <w:rtl/>
              </w:rPr>
              <w:instrText xml:space="preserve"> </w:instrText>
            </w:r>
            <w:r>
              <w:rPr>
                <w:noProof/>
                <w:webHidden/>
                <w:rtl/>
              </w:rPr>
            </w:r>
            <w:r>
              <w:rPr>
                <w:noProof/>
                <w:webHidden/>
                <w:rtl/>
              </w:rPr>
              <w:fldChar w:fldCharType="separate"/>
            </w:r>
            <w:r w:rsidR="00A516E3">
              <w:rPr>
                <w:noProof/>
                <w:webHidden/>
                <w:rtl/>
              </w:rPr>
              <w:t>13</w:t>
            </w:r>
            <w:r>
              <w:rPr>
                <w:noProof/>
                <w:webHidden/>
                <w:rtl/>
              </w:rPr>
              <w:fldChar w:fldCharType="end"/>
            </w:r>
          </w:hyperlink>
        </w:p>
        <w:p w14:paraId="33FD0CF2" w14:textId="0DC2CE7E" w:rsidR="00E26FD0" w:rsidRDefault="00E26FD0">
          <w:pPr>
            <w:pStyle w:val="20"/>
            <w:tabs>
              <w:tab w:val="right" w:leader="dot" w:pos="7814"/>
            </w:tabs>
            <w:rPr>
              <w:rFonts w:eastAsiaTheme="minorEastAsia"/>
              <w:noProof/>
              <w:kern w:val="2"/>
              <w:sz w:val="22"/>
              <w:szCs w:val="22"/>
              <w:rtl/>
              <w14:ligatures w14:val="standardContextual"/>
            </w:rPr>
          </w:pPr>
          <w:hyperlink w:anchor="_Toc175343166" w:history="1">
            <w:r w:rsidRPr="00AF6F61">
              <w:rPr>
                <w:rStyle w:val="Hyperlink"/>
                <w:rFonts w:ascii="Sakkal Majalla" w:hAnsi="Sakkal Majalla" w:cs="Sakkal Majalla"/>
                <w:b/>
                <w:bCs/>
                <w:noProof/>
                <w:rtl/>
              </w:rPr>
              <w:t>1/9/2 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Toc175343166 \h</w:instrText>
            </w:r>
            <w:r>
              <w:rPr>
                <w:noProof/>
                <w:webHidden/>
                <w:rtl/>
              </w:rPr>
              <w:instrText xml:space="preserve"> </w:instrText>
            </w:r>
            <w:r>
              <w:rPr>
                <w:noProof/>
                <w:webHidden/>
                <w:rtl/>
              </w:rPr>
            </w:r>
            <w:r>
              <w:rPr>
                <w:noProof/>
                <w:webHidden/>
                <w:rtl/>
              </w:rPr>
              <w:fldChar w:fldCharType="separate"/>
            </w:r>
            <w:r w:rsidR="00A516E3">
              <w:rPr>
                <w:noProof/>
                <w:webHidden/>
                <w:rtl/>
              </w:rPr>
              <w:t>13</w:t>
            </w:r>
            <w:r>
              <w:rPr>
                <w:noProof/>
                <w:webHidden/>
                <w:rtl/>
              </w:rPr>
              <w:fldChar w:fldCharType="end"/>
            </w:r>
          </w:hyperlink>
        </w:p>
        <w:p w14:paraId="0DE65DA9" w14:textId="7A40EAB1" w:rsidR="00E26FD0" w:rsidRDefault="00E26FD0">
          <w:pPr>
            <w:pStyle w:val="20"/>
            <w:tabs>
              <w:tab w:val="right" w:leader="dot" w:pos="7814"/>
            </w:tabs>
            <w:rPr>
              <w:rFonts w:eastAsiaTheme="minorEastAsia"/>
              <w:noProof/>
              <w:kern w:val="2"/>
              <w:sz w:val="22"/>
              <w:szCs w:val="22"/>
              <w:rtl/>
              <w14:ligatures w14:val="standardContextual"/>
            </w:rPr>
          </w:pPr>
          <w:hyperlink w:anchor="_Toc175343167" w:history="1">
            <w:r w:rsidRPr="00AF6F61">
              <w:rPr>
                <w:rStyle w:val="Hyperlink"/>
                <w:rFonts w:ascii="Sakkal Majalla" w:hAnsi="Sakkal Majalla" w:cs="Sakkal Majalla"/>
                <w:noProof/>
                <w:rtl/>
              </w:rPr>
              <w:t>1/9/3 مصادر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Toc175343167 \h</w:instrText>
            </w:r>
            <w:r>
              <w:rPr>
                <w:noProof/>
                <w:webHidden/>
                <w:rtl/>
              </w:rPr>
              <w:instrText xml:space="preserve"> </w:instrText>
            </w:r>
            <w:r>
              <w:rPr>
                <w:noProof/>
                <w:webHidden/>
                <w:rtl/>
              </w:rPr>
            </w:r>
            <w:r>
              <w:rPr>
                <w:noProof/>
                <w:webHidden/>
                <w:rtl/>
              </w:rPr>
              <w:fldChar w:fldCharType="separate"/>
            </w:r>
            <w:r w:rsidR="00A516E3">
              <w:rPr>
                <w:noProof/>
                <w:webHidden/>
                <w:rtl/>
              </w:rPr>
              <w:t>13</w:t>
            </w:r>
            <w:r>
              <w:rPr>
                <w:noProof/>
                <w:webHidden/>
                <w:rtl/>
              </w:rPr>
              <w:fldChar w:fldCharType="end"/>
            </w:r>
          </w:hyperlink>
        </w:p>
        <w:p w14:paraId="59A3C348" w14:textId="547021C0" w:rsidR="00E26FD0" w:rsidRDefault="00E26FD0">
          <w:pPr>
            <w:pStyle w:val="11"/>
            <w:tabs>
              <w:tab w:val="right" w:leader="dot" w:pos="7814"/>
            </w:tabs>
            <w:rPr>
              <w:rFonts w:eastAsiaTheme="minorEastAsia"/>
              <w:noProof/>
              <w:kern w:val="2"/>
              <w:sz w:val="22"/>
              <w:szCs w:val="22"/>
              <w:rtl/>
              <w14:ligatures w14:val="standardContextual"/>
            </w:rPr>
          </w:pPr>
          <w:hyperlink w:anchor="_Toc175343168" w:history="1">
            <w:r w:rsidRPr="00AF6F61">
              <w:rPr>
                <w:rStyle w:val="Hyperlink"/>
                <w:rFonts w:ascii="Sakkal Majalla" w:hAnsi="Sakkal Majalla" w:cs="Sakkal Majalla"/>
                <w:b/>
                <w:bCs/>
                <w:noProof/>
                <w:rtl/>
              </w:rPr>
              <w:t>1/10 المصطلحات والمفاهيم.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Toc175343168 \h</w:instrText>
            </w:r>
            <w:r>
              <w:rPr>
                <w:noProof/>
                <w:webHidden/>
                <w:rtl/>
              </w:rPr>
              <w:instrText xml:space="preserve"> </w:instrText>
            </w:r>
            <w:r>
              <w:rPr>
                <w:noProof/>
                <w:webHidden/>
                <w:rtl/>
              </w:rPr>
            </w:r>
            <w:r>
              <w:rPr>
                <w:noProof/>
                <w:webHidden/>
                <w:rtl/>
              </w:rPr>
              <w:fldChar w:fldCharType="separate"/>
            </w:r>
            <w:r w:rsidR="00A516E3">
              <w:rPr>
                <w:noProof/>
                <w:webHidden/>
                <w:rtl/>
              </w:rPr>
              <w:t>13</w:t>
            </w:r>
            <w:r>
              <w:rPr>
                <w:noProof/>
                <w:webHidden/>
                <w:rtl/>
              </w:rPr>
              <w:fldChar w:fldCharType="end"/>
            </w:r>
          </w:hyperlink>
        </w:p>
        <w:p w14:paraId="7A878568" w14:textId="5AA7BA00" w:rsidR="00E26FD0" w:rsidRDefault="00E26FD0">
          <w:pPr>
            <w:pStyle w:val="11"/>
            <w:tabs>
              <w:tab w:val="right" w:leader="dot" w:pos="7814"/>
            </w:tabs>
            <w:rPr>
              <w:rFonts w:eastAsiaTheme="minorEastAsia"/>
              <w:noProof/>
              <w:kern w:val="2"/>
              <w:sz w:val="22"/>
              <w:szCs w:val="22"/>
              <w:rtl/>
              <w14:ligatures w14:val="standardContextual"/>
            </w:rPr>
          </w:pPr>
          <w:hyperlink w:anchor="_Toc175343169" w:history="1">
            <w:r w:rsidRPr="00AF6F61">
              <w:rPr>
                <w:rStyle w:val="Hyperlink"/>
                <w:rFonts w:ascii="Calibri" w:hAnsi="Calibri" w:cs="Calibri"/>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Toc175343169 \h</w:instrText>
            </w:r>
            <w:r>
              <w:rPr>
                <w:noProof/>
                <w:webHidden/>
                <w:rtl/>
              </w:rPr>
              <w:instrText xml:space="preserve"> </w:instrText>
            </w:r>
            <w:r>
              <w:rPr>
                <w:noProof/>
                <w:webHidden/>
                <w:rtl/>
              </w:rPr>
            </w:r>
            <w:r>
              <w:rPr>
                <w:noProof/>
                <w:webHidden/>
                <w:rtl/>
              </w:rPr>
              <w:fldChar w:fldCharType="separate"/>
            </w:r>
            <w:r w:rsidR="00A516E3">
              <w:rPr>
                <w:noProof/>
                <w:webHidden/>
                <w:rtl/>
              </w:rPr>
              <w:t>15</w:t>
            </w:r>
            <w:r>
              <w:rPr>
                <w:noProof/>
                <w:webHidden/>
                <w:rtl/>
              </w:rPr>
              <w:fldChar w:fldCharType="end"/>
            </w:r>
          </w:hyperlink>
        </w:p>
        <w:p w14:paraId="3C15E855" w14:textId="20641985" w:rsidR="00E26FD0" w:rsidRDefault="00E26FD0">
          <w:pPr>
            <w:pStyle w:val="11"/>
            <w:tabs>
              <w:tab w:val="right" w:leader="dot" w:pos="7814"/>
            </w:tabs>
            <w:rPr>
              <w:rFonts w:eastAsiaTheme="minorEastAsia"/>
              <w:noProof/>
              <w:kern w:val="2"/>
              <w:sz w:val="22"/>
              <w:szCs w:val="22"/>
              <w:rtl/>
              <w14:ligatures w14:val="standardContextual"/>
            </w:rPr>
          </w:pPr>
          <w:hyperlink w:anchor="_Toc175343170" w:history="1">
            <w:r w:rsidRPr="00AF6F61">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Toc175343170 \h</w:instrText>
            </w:r>
            <w:r>
              <w:rPr>
                <w:noProof/>
                <w:webHidden/>
                <w:rtl/>
              </w:rPr>
              <w:instrText xml:space="preserve"> </w:instrText>
            </w:r>
            <w:r>
              <w:rPr>
                <w:noProof/>
                <w:webHidden/>
                <w:rtl/>
              </w:rPr>
            </w:r>
            <w:r>
              <w:rPr>
                <w:noProof/>
                <w:webHidden/>
                <w:rtl/>
              </w:rPr>
              <w:fldChar w:fldCharType="separate"/>
            </w:r>
            <w:r w:rsidR="00A516E3">
              <w:rPr>
                <w:noProof/>
                <w:webHidden/>
                <w:rtl/>
              </w:rPr>
              <w:t>16</w:t>
            </w:r>
            <w:r>
              <w:rPr>
                <w:noProof/>
                <w:webHidden/>
                <w:rtl/>
              </w:rPr>
              <w:fldChar w:fldCharType="end"/>
            </w:r>
          </w:hyperlink>
        </w:p>
        <w:p w14:paraId="2F7EE0F8" w14:textId="4BC446BA" w:rsidR="00E26FD0" w:rsidRDefault="00E26FD0">
          <w:pPr>
            <w:pStyle w:val="11"/>
            <w:tabs>
              <w:tab w:val="right" w:leader="dot" w:pos="7814"/>
            </w:tabs>
            <w:rPr>
              <w:rFonts w:eastAsiaTheme="minorEastAsia"/>
              <w:noProof/>
              <w:kern w:val="2"/>
              <w:sz w:val="22"/>
              <w:szCs w:val="22"/>
              <w:rtl/>
              <w14:ligatures w14:val="standardContextual"/>
            </w:rPr>
          </w:pPr>
          <w:hyperlink w:anchor="_Toc175343171" w:history="1">
            <w:r w:rsidRPr="00AF6F61">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Toc175343171 \h</w:instrText>
            </w:r>
            <w:r>
              <w:rPr>
                <w:noProof/>
                <w:webHidden/>
                <w:rtl/>
              </w:rPr>
              <w:instrText xml:space="preserve"> </w:instrText>
            </w:r>
            <w:r>
              <w:rPr>
                <w:noProof/>
                <w:webHidden/>
                <w:rtl/>
              </w:rPr>
            </w:r>
            <w:r>
              <w:rPr>
                <w:noProof/>
                <w:webHidden/>
                <w:rtl/>
              </w:rPr>
              <w:fldChar w:fldCharType="separate"/>
            </w:r>
            <w:r w:rsidR="00A516E3">
              <w:rPr>
                <w:noProof/>
                <w:webHidden/>
                <w:rtl/>
              </w:rPr>
              <w:t>16</w:t>
            </w:r>
            <w:r>
              <w:rPr>
                <w:noProof/>
                <w:webHidden/>
                <w:rtl/>
              </w:rPr>
              <w:fldChar w:fldCharType="end"/>
            </w:r>
          </w:hyperlink>
        </w:p>
        <w:p w14:paraId="318946A3" w14:textId="22018602" w:rsidR="00E26FD0" w:rsidRDefault="00E26FD0">
          <w:pPr>
            <w:pStyle w:val="11"/>
            <w:tabs>
              <w:tab w:val="right" w:leader="dot" w:pos="7814"/>
            </w:tabs>
            <w:rPr>
              <w:rFonts w:eastAsiaTheme="minorEastAsia"/>
              <w:noProof/>
              <w:kern w:val="2"/>
              <w:sz w:val="22"/>
              <w:szCs w:val="22"/>
              <w:rtl/>
              <w14:ligatures w14:val="standardContextual"/>
            </w:rPr>
          </w:pPr>
          <w:hyperlink w:anchor="_Toc175343172" w:history="1">
            <w:r w:rsidRPr="00AF6F61">
              <w:rPr>
                <w:rStyle w:val="Hyperlink"/>
                <w:rFonts w:ascii="Sakkal Majalla" w:hAnsi="Sakkal Majalla" w:cs="Sakkal Majalla"/>
                <w:b/>
                <w:bCs/>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Toc175343172 \h</w:instrText>
            </w:r>
            <w:r>
              <w:rPr>
                <w:noProof/>
                <w:webHidden/>
                <w:rtl/>
              </w:rPr>
              <w:instrText xml:space="preserve"> </w:instrText>
            </w:r>
            <w:r>
              <w:rPr>
                <w:noProof/>
                <w:webHidden/>
                <w:rtl/>
              </w:rPr>
            </w:r>
            <w:r>
              <w:rPr>
                <w:noProof/>
                <w:webHidden/>
                <w:rtl/>
              </w:rPr>
              <w:fldChar w:fldCharType="separate"/>
            </w:r>
            <w:r w:rsidR="00A516E3">
              <w:rPr>
                <w:noProof/>
                <w:webHidden/>
                <w:rtl/>
              </w:rPr>
              <w:t>24</w:t>
            </w:r>
            <w:r>
              <w:rPr>
                <w:noProof/>
                <w:webHidden/>
                <w:rtl/>
              </w:rPr>
              <w:fldChar w:fldCharType="end"/>
            </w:r>
          </w:hyperlink>
        </w:p>
        <w:p w14:paraId="7A67AC0F" w14:textId="2F5D13F8" w:rsidR="00E26FD0" w:rsidRDefault="00E26FD0">
          <w:pPr>
            <w:pStyle w:val="11"/>
            <w:tabs>
              <w:tab w:val="right" w:leader="dot" w:pos="7814"/>
            </w:tabs>
            <w:rPr>
              <w:rFonts w:eastAsiaTheme="minorEastAsia"/>
              <w:noProof/>
              <w:kern w:val="2"/>
              <w:sz w:val="22"/>
              <w:szCs w:val="22"/>
              <w:rtl/>
              <w14:ligatures w14:val="standardContextual"/>
            </w:rPr>
          </w:pPr>
          <w:hyperlink w:anchor="_Toc175343173" w:history="1">
            <w:r w:rsidRPr="00AF6F61">
              <w:rPr>
                <w:rStyle w:val="Hyperlink"/>
                <w:rFonts w:ascii="Sakkal Majalla" w:hAnsi="Sakkal Majalla" w:cs="Sakkal Majalla"/>
                <w:b/>
                <w:bCs/>
                <w:noProof/>
                <w:rtl/>
              </w:rPr>
              <w:t xml:space="preserve">2-1 المبحث الأول: </w:t>
            </w:r>
            <w:r w:rsidRPr="00AF6F61">
              <w:rPr>
                <w:rStyle w:val="Hyperlink"/>
                <w:rFonts w:ascii="Sakkal Majalla" w:hAnsi="Sakkal Majalla" w:cs="Sakkal Majalla"/>
                <w:b/>
                <w:bCs/>
                <w:noProof/>
                <w:rtl/>
                <w:lang w:bidi="ar-EG"/>
              </w:rPr>
              <w:t>نظم</w:t>
            </w:r>
            <w:r w:rsidRPr="00AF6F61">
              <w:rPr>
                <w:rStyle w:val="Hyperlink"/>
                <w:rFonts w:ascii="Sakkal Majalla" w:hAnsi="Sakkal Majalla" w:cs="Sakkal Majalla"/>
                <w:b/>
                <w:bCs/>
                <w:noProof/>
                <w:rtl/>
              </w:rPr>
              <w:t xml:space="preserve"> تكنولوجيا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Toc175343173 \h</w:instrText>
            </w:r>
            <w:r>
              <w:rPr>
                <w:noProof/>
                <w:webHidden/>
                <w:rtl/>
              </w:rPr>
              <w:instrText xml:space="preserve"> </w:instrText>
            </w:r>
            <w:r>
              <w:rPr>
                <w:noProof/>
                <w:webHidden/>
                <w:rtl/>
              </w:rPr>
            </w:r>
            <w:r>
              <w:rPr>
                <w:noProof/>
                <w:webHidden/>
                <w:rtl/>
              </w:rPr>
              <w:fldChar w:fldCharType="separate"/>
            </w:r>
            <w:r w:rsidR="00A516E3">
              <w:rPr>
                <w:noProof/>
                <w:webHidden/>
                <w:rtl/>
              </w:rPr>
              <w:t>25</w:t>
            </w:r>
            <w:r>
              <w:rPr>
                <w:noProof/>
                <w:webHidden/>
                <w:rtl/>
              </w:rPr>
              <w:fldChar w:fldCharType="end"/>
            </w:r>
          </w:hyperlink>
        </w:p>
        <w:p w14:paraId="7640BB46" w14:textId="7CE2E4C0" w:rsidR="00E26FD0" w:rsidRDefault="00E26FD0">
          <w:pPr>
            <w:pStyle w:val="11"/>
            <w:tabs>
              <w:tab w:val="right" w:leader="dot" w:pos="7814"/>
            </w:tabs>
            <w:rPr>
              <w:rFonts w:eastAsiaTheme="minorEastAsia"/>
              <w:noProof/>
              <w:kern w:val="2"/>
              <w:sz w:val="22"/>
              <w:szCs w:val="22"/>
              <w:rtl/>
              <w14:ligatures w14:val="standardContextual"/>
            </w:rPr>
          </w:pPr>
          <w:hyperlink w:anchor="_Toc175343174" w:history="1">
            <w:r w:rsidRPr="00AF6F61">
              <w:rPr>
                <w:rStyle w:val="Hyperlink"/>
                <w:rFonts w:ascii="Sakkal Majalla" w:hAnsi="Sakkal Majalla" w:cs="Sakkal Majalla"/>
                <w:b/>
                <w:bCs/>
                <w:noProof/>
                <w:rtl/>
              </w:rPr>
              <w:t>2-1-1تمهيد: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Toc175343174 \h</w:instrText>
            </w:r>
            <w:r>
              <w:rPr>
                <w:noProof/>
                <w:webHidden/>
                <w:rtl/>
              </w:rPr>
              <w:instrText xml:space="preserve"> </w:instrText>
            </w:r>
            <w:r>
              <w:rPr>
                <w:noProof/>
                <w:webHidden/>
                <w:rtl/>
              </w:rPr>
            </w:r>
            <w:r>
              <w:rPr>
                <w:noProof/>
                <w:webHidden/>
                <w:rtl/>
              </w:rPr>
              <w:fldChar w:fldCharType="separate"/>
            </w:r>
            <w:r w:rsidR="00A516E3">
              <w:rPr>
                <w:noProof/>
                <w:webHidden/>
                <w:rtl/>
              </w:rPr>
              <w:t>25</w:t>
            </w:r>
            <w:r>
              <w:rPr>
                <w:noProof/>
                <w:webHidden/>
                <w:rtl/>
              </w:rPr>
              <w:fldChar w:fldCharType="end"/>
            </w:r>
          </w:hyperlink>
        </w:p>
        <w:p w14:paraId="2C5D6823" w14:textId="5A3FE9F0" w:rsidR="00E26FD0" w:rsidRDefault="00E26FD0">
          <w:pPr>
            <w:pStyle w:val="11"/>
            <w:tabs>
              <w:tab w:val="right" w:leader="dot" w:pos="7814"/>
            </w:tabs>
            <w:rPr>
              <w:rFonts w:eastAsiaTheme="minorEastAsia"/>
              <w:noProof/>
              <w:kern w:val="2"/>
              <w:sz w:val="22"/>
              <w:szCs w:val="22"/>
              <w:rtl/>
              <w14:ligatures w14:val="standardContextual"/>
            </w:rPr>
          </w:pPr>
          <w:hyperlink w:anchor="_Toc175343175" w:history="1">
            <w:r w:rsidRPr="00AF6F61">
              <w:rPr>
                <w:rStyle w:val="Hyperlink"/>
                <w:rFonts w:ascii="Sakkal Majalla" w:hAnsi="Sakkal Majalla" w:cs="Sakkal Majalla"/>
                <w:b/>
                <w:bCs/>
                <w:noProof/>
                <w:rtl/>
              </w:rPr>
              <w:t>2-1-2 مفهوم نظم تكنولوجيا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Toc175343175 \h</w:instrText>
            </w:r>
            <w:r>
              <w:rPr>
                <w:noProof/>
                <w:webHidden/>
                <w:rtl/>
              </w:rPr>
              <w:instrText xml:space="preserve"> </w:instrText>
            </w:r>
            <w:r>
              <w:rPr>
                <w:noProof/>
                <w:webHidden/>
                <w:rtl/>
              </w:rPr>
            </w:r>
            <w:r>
              <w:rPr>
                <w:noProof/>
                <w:webHidden/>
                <w:rtl/>
              </w:rPr>
              <w:fldChar w:fldCharType="separate"/>
            </w:r>
            <w:r w:rsidR="00A516E3">
              <w:rPr>
                <w:noProof/>
                <w:webHidden/>
                <w:rtl/>
              </w:rPr>
              <w:t>25</w:t>
            </w:r>
            <w:r>
              <w:rPr>
                <w:noProof/>
                <w:webHidden/>
                <w:rtl/>
              </w:rPr>
              <w:fldChar w:fldCharType="end"/>
            </w:r>
          </w:hyperlink>
        </w:p>
        <w:p w14:paraId="1670DC5C" w14:textId="1CFFDC59" w:rsidR="00E26FD0" w:rsidRDefault="00E26FD0">
          <w:pPr>
            <w:pStyle w:val="11"/>
            <w:tabs>
              <w:tab w:val="right" w:leader="dot" w:pos="7814"/>
            </w:tabs>
            <w:rPr>
              <w:rFonts w:eastAsiaTheme="minorEastAsia"/>
              <w:noProof/>
              <w:kern w:val="2"/>
              <w:sz w:val="22"/>
              <w:szCs w:val="22"/>
              <w:rtl/>
              <w14:ligatures w14:val="standardContextual"/>
            </w:rPr>
          </w:pPr>
          <w:hyperlink w:anchor="_Toc175343176" w:history="1">
            <w:r w:rsidRPr="00AF6F61">
              <w:rPr>
                <w:rStyle w:val="Hyperlink"/>
                <w:rFonts w:ascii="Sakkal Majalla" w:hAnsi="Sakkal Majalla" w:cs="Sakkal Majalla"/>
                <w:b/>
                <w:bCs/>
                <w:noProof/>
                <w:rtl/>
              </w:rPr>
              <w:t>2-1-3 أبعاد نظم تكنولوجيا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Toc175343176 \h</w:instrText>
            </w:r>
            <w:r>
              <w:rPr>
                <w:noProof/>
                <w:webHidden/>
                <w:rtl/>
              </w:rPr>
              <w:instrText xml:space="preserve"> </w:instrText>
            </w:r>
            <w:r>
              <w:rPr>
                <w:noProof/>
                <w:webHidden/>
                <w:rtl/>
              </w:rPr>
            </w:r>
            <w:r>
              <w:rPr>
                <w:noProof/>
                <w:webHidden/>
                <w:rtl/>
              </w:rPr>
              <w:fldChar w:fldCharType="separate"/>
            </w:r>
            <w:r w:rsidR="00A516E3">
              <w:rPr>
                <w:noProof/>
                <w:webHidden/>
                <w:rtl/>
              </w:rPr>
              <w:t>28</w:t>
            </w:r>
            <w:r>
              <w:rPr>
                <w:noProof/>
                <w:webHidden/>
                <w:rtl/>
              </w:rPr>
              <w:fldChar w:fldCharType="end"/>
            </w:r>
          </w:hyperlink>
        </w:p>
        <w:p w14:paraId="02C28081" w14:textId="1FD3B189" w:rsidR="00E26FD0" w:rsidRDefault="00E26FD0">
          <w:pPr>
            <w:pStyle w:val="11"/>
            <w:tabs>
              <w:tab w:val="right" w:leader="dot" w:pos="7814"/>
            </w:tabs>
            <w:rPr>
              <w:rFonts w:eastAsiaTheme="minorEastAsia"/>
              <w:noProof/>
              <w:kern w:val="2"/>
              <w:sz w:val="22"/>
              <w:szCs w:val="22"/>
              <w:rtl/>
              <w14:ligatures w14:val="standardContextual"/>
            </w:rPr>
          </w:pPr>
          <w:hyperlink w:anchor="_Toc175343177" w:history="1">
            <w:r w:rsidRPr="00AF6F61">
              <w:rPr>
                <w:rStyle w:val="Hyperlink"/>
                <w:rFonts w:ascii="Sakkal Majalla" w:hAnsi="Sakkal Majalla" w:cs="Sakkal Majalla"/>
                <w:b/>
                <w:bCs/>
                <w:noProof/>
                <w:rtl/>
              </w:rPr>
              <w:t>2-1-4 استعمال نظم تكنولوجيا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Toc175343177 \h</w:instrText>
            </w:r>
            <w:r>
              <w:rPr>
                <w:noProof/>
                <w:webHidden/>
                <w:rtl/>
              </w:rPr>
              <w:instrText xml:space="preserve"> </w:instrText>
            </w:r>
            <w:r>
              <w:rPr>
                <w:noProof/>
                <w:webHidden/>
                <w:rtl/>
              </w:rPr>
            </w:r>
            <w:r>
              <w:rPr>
                <w:noProof/>
                <w:webHidden/>
                <w:rtl/>
              </w:rPr>
              <w:fldChar w:fldCharType="separate"/>
            </w:r>
            <w:r w:rsidR="00A516E3">
              <w:rPr>
                <w:noProof/>
                <w:webHidden/>
                <w:rtl/>
              </w:rPr>
              <w:t>30</w:t>
            </w:r>
            <w:r>
              <w:rPr>
                <w:noProof/>
                <w:webHidden/>
                <w:rtl/>
              </w:rPr>
              <w:fldChar w:fldCharType="end"/>
            </w:r>
          </w:hyperlink>
        </w:p>
        <w:p w14:paraId="7AC8887C" w14:textId="3EF81A94" w:rsidR="00E26FD0" w:rsidRDefault="00E26FD0">
          <w:pPr>
            <w:pStyle w:val="11"/>
            <w:tabs>
              <w:tab w:val="right" w:leader="dot" w:pos="7814"/>
            </w:tabs>
            <w:rPr>
              <w:rFonts w:eastAsiaTheme="minorEastAsia"/>
              <w:noProof/>
              <w:kern w:val="2"/>
              <w:sz w:val="22"/>
              <w:szCs w:val="22"/>
              <w:rtl/>
              <w14:ligatures w14:val="standardContextual"/>
            </w:rPr>
          </w:pPr>
          <w:hyperlink w:anchor="_Toc175343178" w:history="1">
            <w:r w:rsidRPr="00AF6F61">
              <w:rPr>
                <w:rStyle w:val="Hyperlink"/>
                <w:rFonts w:ascii="Sakkal Majalla" w:hAnsi="Sakkal Majalla" w:cs="Sakkal Majalla"/>
                <w:b/>
                <w:bCs/>
                <w:noProof/>
                <w:rtl/>
              </w:rPr>
              <w:t>2-1-5 أهمية تكنولوجيا المعلومات والاتصالات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Toc175343178 \h</w:instrText>
            </w:r>
            <w:r>
              <w:rPr>
                <w:noProof/>
                <w:webHidden/>
                <w:rtl/>
              </w:rPr>
              <w:instrText xml:space="preserve"> </w:instrText>
            </w:r>
            <w:r>
              <w:rPr>
                <w:noProof/>
                <w:webHidden/>
                <w:rtl/>
              </w:rPr>
            </w:r>
            <w:r>
              <w:rPr>
                <w:noProof/>
                <w:webHidden/>
                <w:rtl/>
              </w:rPr>
              <w:fldChar w:fldCharType="separate"/>
            </w:r>
            <w:r w:rsidR="00A516E3">
              <w:rPr>
                <w:noProof/>
                <w:webHidden/>
                <w:rtl/>
              </w:rPr>
              <w:t>31</w:t>
            </w:r>
            <w:r>
              <w:rPr>
                <w:noProof/>
                <w:webHidden/>
                <w:rtl/>
              </w:rPr>
              <w:fldChar w:fldCharType="end"/>
            </w:r>
          </w:hyperlink>
        </w:p>
        <w:p w14:paraId="7A290305" w14:textId="2CAC580F" w:rsidR="00E26FD0" w:rsidRDefault="00E26FD0">
          <w:pPr>
            <w:pStyle w:val="11"/>
            <w:tabs>
              <w:tab w:val="right" w:leader="dot" w:pos="7814"/>
            </w:tabs>
            <w:rPr>
              <w:rFonts w:eastAsiaTheme="minorEastAsia"/>
              <w:noProof/>
              <w:kern w:val="2"/>
              <w:sz w:val="22"/>
              <w:szCs w:val="22"/>
              <w:rtl/>
              <w14:ligatures w14:val="standardContextual"/>
            </w:rPr>
          </w:pPr>
          <w:hyperlink w:anchor="_Toc175343179" w:history="1">
            <w:r w:rsidRPr="00AF6F61">
              <w:rPr>
                <w:rStyle w:val="Hyperlink"/>
                <w:rFonts w:ascii="Sakkal Majalla" w:hAnsi="Sakkal Majalla" w:cs="Sakkal Majalla"/>
                <w:b/>
                <w:bCs/>
                <w:noProof/>
                <w:rtl/>
              </w:rPr>
              <w:t>2-1-6 فوائد تكنولوجيا المعلومات والاتصالات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Toc175343179 \h</w:instrText>
            </w:r>
            <w:r>
              <w:rPr>
                <w:noProof/>
                <w:webHidden/>
                <w:rtl/>
              </w:rPr>
              <w:instrText xml:space="preserve"> </w:instrText>
            </w:r>
            <w:r>
              <w:rPr>
                <w:noProof/>
                <w:webHidden/>
                <w:rtl/>
              </w:rPr>
            </w:r>
            <w:r>
              <w:rPr>
                <w:noProof/>
                <w:webHidden/>
                <w:rtl/>
              </w:rPr>
              <w:fldChar w:fldCharType="separate"/>
            </w:r>
            <w:r w:rsidR="00A516E3">
              <w:rPr>
                <w:noProof/>
                <w:webHidden/>
                <w:rtl/>
              </w:rPr>
              <w:t>32</w:t>
            </w:r>
            <w:r>
              <w:rPr>
                <w:noProof/>
                <w:webHidden/>
                <w:rtl/>
              </w:rPr>
              <w:fldChar w:fldCharType="end"/>
            </w:r>
          </w:hyperlink>
        </w:p>
        <w:p w14:paraId="1265BF0B" w14:textId="2323519F" w:rsidR="00E26FD0" w:rsidRDefault="00E26FD0">
          <w:pPr>
            <w:pStyle w:val="11"/>
            <w:tabs>
              <w:tab w:val="right" w:leader="dot" w:pos="7814"/>
            </w:tabs>
            <w:rPr>
              <w:rFonts w:eastAsiaTheme="minorEastAsia"/>
              <w:noProof/>
              <w:kern w:val="2"/>
              <w:sz w:val="22"/>
              <w:szCs w:val="22"/>
              <w:rtl/>
              <w14:ligatures w14:val="standardContextual"/>
            </w:rPr>
          </w:pPr>
          <w:hyperlink w:anchor="_Toc175343180" w:history="1">
            <w:r w:rsidRPr="00AF6F61">
              <w:rPr>
                <w:rStyle w:val="Hyperlink"/>
                <w:rFonts w:ascii="Sakkal Majalla" w:hAnsi="Sakkal Majalla" w:cs="Sakkal Majalla"/>
                <w:b/>
                <w:bCs/>
                <w:noProof/>
                <w:rtl/>
              </w:rPr>
              <w:t>ا2-2لمبحث الثاني: الإدارة الأمنية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Toc175343180 \h</w:instrText>
            </w:r>
            <w:r>
              <w:rPr>
                <w:noProof/>
                <w:webHidden/>
                <w:rtl/>
              </w:rPr>
              <w:instrText xml:space="preserve"> </w:instrText>
            </w:r>
            <w:r>
              <w:rPr>
                <w:noProof/>
                <w:webHidden/>
                <w:rtl/>
              </w:rPr>
            </w:r>
            <w:r>
              <w:rPr>
                <w:noProof/>
                <w:webHidden/>
                <w:rtl/>
              </w:rPr>
              <w:fldChar w:fldCharType="separate"/>
            </w:r>
            <w:r w:rsidR="00A516E3">
              <w:rPr>
                <w:noProof/>
                <w:webHidden/>
                <w:rtl/>
              </w:rPr>
              <w:t>36</w:t>
            </w:r>
            <w:r>
              <w:rPr>
                <w:noProof/>
                <w:webHidden/>
                <w:rtl/>
              </w:rPr>
              <w:fldChar w:fldCharType="end"/>
            </w:r>
          </w:hyperlink>
        </w:p>
        <w:p w14:paraId="645ED5F2" w14:textId="7DA4660B" w:rsidR="00E26FD0" w:rsidRDefault="00E26FD0">
          <w:pPr>
            <w:pStyle w:val="11"/>
            <w:tabs>
              <w:tab w:val="right" w:leader="dot" w:pos="7814"/>
            </w:tabs>
            <w:rPr>
              <w:rFonts w:eastAsiaTheme="minorEastAsia"/>
              <w:noProof/>
              <w:kern w:val="2"/>
              <w:sz w:val="22"/>
              <w:szCs w:val="22"/>
              <w:rtl/>
              <w14:ligatures w14:val="standardContextual"/>
            </w:rPr>
          </w:pPr>
          <w:hyperlink w:anchor="_Toc175343181" w:history="1">
            <w:r w:rsidRPr="00AF6F61">
              <w:rPr>
                <w:rStyle w:val="Hyperlink"/>
                <w:rFonts w:ascii="Sakkal Majalla" w:hAnsi="Sakkal Majalla" w:cs="Sakkal Majalla"/>
                <w:b/>
                <w:bCs/>
                <w:noProof/>
                <w:rtl/>
                <w:lang w:bidi="ar-EG"/>
              </w:rPr>
              <w:t>2-2-1مقدمة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Toc175343181 \h</w:instrText>
            </w:r>
            <w:r>
              <w:rPr>
                <w:noProof/>
                <w:webHidden/>
                <w:rtl/>
              </w:rPr>
              <w:instrText xml:space="preserve"> </w:instrText>
            </w:r>
            <w:r>
              <w:rPr>
                <w:noProof/>
                <w:webHidden/>
                <w:rtl/>
              </w:rPr>
            </w:r>
            <w:r>
              <w:rPr>
                <w:noProof/>
                <w:webHidden/>
                <w:rtl/>
              </w:rPr>
              <w:fldChar w:fldCharType="separate"/>
            </w:r>
            <w:r w:rsidR="00A516E3">
              <w:rPr>
                <w:noProof/>
                <w:webHidden/>
                <w:rtl/>
              </w:rPr>
              <w:t>36</w:t>
            </w:r>
            <w:r>
              <w:rPr>
                <w:noProof/>
                <w:webHidden/>
                <w:rtl/>
              </w:rPr>
              <w:fldChar w:fldCharType="end"/>
            </w:r>
          </w:hyperlink>
        </w:p>
        <w:p w14:paraId="254293A9" w14:textId="38DA97F7" w:rsidR="00E26FD0" w:rsidRDefault="00E26FD0">
          <w:pPr>
            <w:pStyle w:val="11"/>
            <w:tabs>
              <w:tab w:val="right" w:leader="dot" w:pos="7814"/>
            </w:tabs>
            <w:rPr>
              <w:rFonts w:eastAsiaTheme="minorEastAsia"/>
              <w:noProof/>
              <w:kern w:val="2"/>
              <w:sz w:val="22"/>
              <w:szCs w:val="22"/>
              <w:rtl/>
              <w14:ligatures w14:val="standardContextual"/>
            </w:rPr>
          </w:pPr>
          <w:hyperlink w:anchor="_Toc175343182" w:history="1">
            <w:r w:rsidRPr="00AF6F61">
              <w:rPr>
                <w:rStyle w:val="Hyperlink"/>
                <w:rFonts w:ascii="Sakkal Majalla" w:hAnsi="Sakkal Majalla" w:cs="Sakkal Majalla"/>
                <w:b/>
                <w:bCs/>
                <w:noProof/>
                <w:rtl/>
              </w:rPr>
              <w:t>2-2-2مفهوم إدارة العمليات الامنية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Toc175343182 \h</w:instrText>
            </w:r>
            <w:r>
              <w:rPr>
                <w:noProof/>
                <w:webHidden/>
                <w:rtl/>
              </w:rPr>
              <w:instrText xml:space="preserve"> </w:instrText>
            </w:r>
            <w:r>
              <w:rPr>
                <w:noProof/>
                <w:webHidden/>
                <w:rtl/>
              </w:rPr>
            </w:r>
            <w:r>
              <w:rPr>
                <w:noProof/>
                <w:webHidden/>
                <w:rtl/>
              </w:rPr>
              <w:fldChar w:fldCharType="separate"/>
            </w:r>
            <w:r w:rsidR="00A516E3">
              <w:rPr>
                <w:noProof/>
                <w:webHidden/>
                <w:rtl/>
              </w:rPr>
              <w:t>36</w:t>
            </w:r>
            <w:r>
              <w:rPr>
                <w:noProof/>
                <w:webHidden/>
                <w:rtl/>
              </w:rPr>
              <w:fldChar w:fldCharType="end"/>
            </w:r>
          </w:hyperlink>
        </w:p>
        <w:p w14:paraId="06277FB5" w14:textId="10E1ADF2" w:rsidR="00E26FD0" w:rsidRDefault="00E26FD0">
          <w:pPr>
            <w:pStyle w:val="11"/>
            <w:tabs>
              <w:tab w:val="right" w:leader="dot" w:pos="7814"/>
            </w:tabs>
            <w:rPr>
              <w:rFonts w:eastAsiaTheme="minorEastAsia"/>
              <w:noProof/>
              <w:kern w:val="2"/>
              <w:sz w:val="22"/>
              <w:szCs w:val="22"/>
              <w:rtl/>
              <w14:ligatures w14:val="standardContextual"/>
            </w:rPr>
          </w:pPr>
          <w:hyperlink w:anchor="_Toc175343183" w:history="1">
            <w:r w:rsidRPr="00AF6F61">
              <w:rPr>
                <w:rStyle w:val="Hyperlink"/>
                <w:rFonts w:ascii="Sakkal Majalla" w:hAnsi="Sakkal Majalla" w:cs="Sakkal Majalla"/>
                <w:b/>
                <w:bCs/>
                <w:noProof/>
                <w:rtl/>
              </w:rPr>
              <w:t>2-2-3 أهمية إدارة المعلومات الأمنية والأحداث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Toc175343183 \h</w:instrText>
            </w:r>
            <w:r>
              <w:rPr>
                <w:noProof/>
                <w:webHidden/>
                <w:rtl/>
              </w:rPr>
              <w:instrText xml:space="preserve"> </w:instrText>
            </w:r>
            <w:r>
              <w:rPr>
                <w:noProof/>
                <w:webHidden/>
                <w:rtl/>
              </w:rPr>
            </w:r>
            <w:r>
              <w:rPr>
                <w:noProof/>
                <w:webHidden/>
                <w:rtl/>
              </w:rPr>
              <w:fldChar w:fldCharType="separate"/>
            </w:r>
            <w:r w:rsidR="00A516E3">
              <w:rPr>
                <w:noProof/>
                <w:webHidden/>
                <w:rtl/>
              </w:rPr>
              <w:t>37</w:t>
            </w:r>
            <w:r>
              <w:rPr>
                <w:noProof/>
                <w:webHidden/>
                <w:rtl/>
              </w:rPr>
              <w:fldChar w:fldCharType="end"/>
            </w:r>
          </w:hyperlink>
        </w:p>
        <w:p w14:paraId="345AF6E8" w14:textId="35591162" w:rsidR="00E26FD0" w:rsidRDefault="00E26FD0">
          <w:pPr>
            <w:pStyle w:val="11"/>
            <w:tabs>
              <w:tab w:val="right" w:leader="dot" w:pos="7814"/>
            </w:tabs>
            <w:rPr>
              <w:rFonts w:eastAsiaTheme="minorEastAsia"/>
              <w:noProof/>
              <w:kern w:val="2"/>
              <w:sz w:val="22"/>
              <w:szCs w:val="22"/>
              <w:rtl/>
              <w14:ligatures w14:val="standardContextual"/>
            </w:rPr>
          </w:pPr>
          <w:hyperlink w:anchor="_Toc175343184" w:history="1">
            <w:r w:rsidRPr="00AF6F61">
              <w:rPr>
                <w:rStyle w:val="Hyperlink"/>
                <w:rFonts w:ascii="Sakkal Majalla" w:hAnsi="Sakkal Majalla" w:cs="Sakkal Majalla"/>
                <w:b/>
                <w:bCs/>
                <w:noProof/>
                <w:rtl/>
              </w:rPr>
              <w:t>2-2-4 اهداف الإدارة الأمنية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Toc175343184 \h</w:instrText>
            </w:r>
            <w:r>
              <w:rPr>
                <w:noProof/>
                <w:webHidden/>
                <w:rtl/>
              </w:rPr>
              <w:instrText xml:space="preserve"> </w:instrText>
            </w:r>
            <w:r>
              <w:rPr>
                <w:noProof/>
                <w:webHidden/>
                <w:rtl/>
              </w:rPr>
            </w:r>
            <w:r>
              <w:rPr>
                <w:noProof/>
                <w:webHidden/>
                <w:rtl/>
              </w:rPr>
              <w:fldChar w:fldCharType="separate"/>
            </w:r>
            <w:r w:rsidR="00A516E3">
              <w:rPr>
                <w:noProof/>
                <w:webHidden/>
                <w:rtl/>
              </w:rPr>
              <w:t>38</w:t>
            </w:r>
            <w:r>
              <w:rPr>
                <w:noProof/>
                <w:webHidden/>
                <w:rtl/>
              </w:rPr>
              <w:fldChar w:fldCharType="end"/>
            </w:r>
          </w:hyperlink>
        </w:p>
        <w:p w14:paraId="20BEE5F2" w14:textId="5D858382" w:rsidR="00E26FD0" w:rsidRDefault="00E26FD0">
          <w:pPr>
            <w:pStyle w:val="11"/>
            <w:tabs>
              <w:tab w:val="right" w:leader="dot" w:pos="7814"/>
            </w:tabs>
            <w:rPr>
              <w:rFonts w:eastAsiaTheme="minorEastAsia"/>
              <w:noProof/>
              <w:kern w:val="2"/>
              <w:sz w:val="22"/>
              <w:szCs w:val="22"/>
              <w:rtl/>
              <w14:ligatures w14:val="standardContextual"/>
            </w:rPr>
          </w:pPr>
          <w:hyperlink w:anchor="_Toc175343185" w:history="1">
            <w:r w:rsidRPr="00AF6F61">
              <w:rPr>
                <w:rStyle w:val="Hyperlink"/>
                <w:rFonts w:ascii="Sakkal Majalla" w:hAnsi="Sakkal Majalla" w:cs="Sakkal Majalla"/>
                <w:b/>
                <w:bCs/>
                <w:noProof/>
                <w:rtl/>
              </w:rPr>
              <w:t>2-2-5 مكونات إدارة المعلومات الأمنية والأحداث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Toc175343185 \h</w:instrText>
            </w:r>
            <w:r>
              <w:rPr>
                <w:noProof/>
                <w:webHidden/>
                <w:rtl/>
              </w:rPr>
              <w:instrText xml:space="preserve"> </w:instrText>
            </w:r>
            <w:r>
              <w:rPr>
                <w:noProof/>
                <w:webHidden/>
                <w:rtl/>
              </w:rPr>
            </w:r>
            <w:r>
              <w:rPr>
                <w:noProof/>
                <w:webHidden/>
                <w:rtl/>
              </w:rPr>
              <w:fldChar w:fldCharType="separate"/>
            </w:r>
            <w:r w:rsidR="00A516E3">
              <w:rPr>
                <w:noProof/>
                <w:webHidden/>
                <w:rtl/>
              </w:rPr>
              <w:t>39</w:t>
            </w:r>
            <w:r>
              <w:rPr>
                <w:noProof/>
                <w:webHidden/>
                <w:rtl/>
              </w:rPr>
              <w:fldChar w:fldCharType="end"/>
            </w:r>
          </w:hyperlink>
        </w:p>
        <w:p w14:paraId="56882937" w14:textId="7EC07C4D" w:rsidR="00E26FD0" w:rsidRDefault="00E26FD0">
          <w:pPr>
            <w:pStyle w:val="11"/>
            <w:tabs>
              <w:tab w:val="right" w:leader="dot" w:pos="7814"/>
            </w:tabs>
            <w:rPr>
              <w:rFonts w:eastAsiaTheme="minorEastAsia"/>
              <w:noProof/>
              <w:kern w:val="2"/>
              <w:sz w:val="22"/>
              <w:szCs w:val="22"/>
              <w:rtl/>
              <w14:ligatures w14:val="standardContextual"/>
            </w:rPr>
          </w:pPr>
          <w:hyperlink w:anchor="_Toc175343186" w:history="1">
            <w:r w:rsidRPr="00AF6F61">
              <w:rPr>
                <w:rStyle w:val="Hyperlink"/>
                <w:rFonts w:ascii="Sakkal Majalla" w:hAnsi="Sakkal Majalla" w:cs="Sakkal Majalla"/>
                <w:b/>
                <w:bCs/>
                <w:noProof/>
                <w:rtl/>
              </w:rPr>
              <w:t>2-2-6 فوائد إدارة المعلومات الأمنية والأحداث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Toc175343186 \h</w:instrText>
            </w:r>
            <w:r>
              <w:rPr>
                <w:noProof/>
                <w:webHidden/>
                <w:rtl/>
              </w:rPr>
              <w:instrText xml:space="preserve"> </w:instrText>
            </w:r>
            <w:r>
              <w:rPr>
                <w:noProof/>
                <w:webHidden/>
                <w:rtl/>
              </w:rPr>
            </w:r>
            <w:r>
              <w:rPr>
                <w:noProof/>
                <w:webHidden/>
                <w:rtl/>
              </w:rPr>
              <w:fldChar w:fldCharType="separate"/>
            </w:r>
            <w:r w:rsidR="00A516E3">
              <w:rPr>
                <w:noProof/>
                <w:webHidden/>
                <w:rtl/>
              </w:rPr>
              <w:t>40</w:t>
            </w:r>
            <w:r>
              <w:rPr>
                <w:noProof/>
                <w:webHidden/>
                <w:rtl/>
              </w:rPr>
              <w:fldChar w:fldCharType="end"/>
            </w:r>
          </w:hyperlink>
        </w:p>
        <w:p w14:paraId="40A1F494" w14:textId="3C522C3B" w:rsidR="00E26FD0" w:rsidRDefault="00E26FD0">
          <w:pPr>
            <w:pStyle w:val="11"/>
            <w:tabs>
              <w:tab w:val="right" w:leader="dot" w:pos="7814"/>
            </w:tabs>
            <w:rPr>
              <w:rFonts w:eastAsiaTheme="minorEastAsia"/>
              <w:noProof/>
              <w:kern w:val="2"/>
              <w:sz w:val="22"/>
              <w:szCs w:val="22"/>
              <w:rtl/>
              <w14:ligatures w14:val="standardContextual"/>
            </w:rPr>
          </w:pPr>
          <w:hyperlink w:anchor="_Toc175343187" w:history="1">
            <w:r w:rsidRPr="00AF6F61">
              <w:rPr>
                <w:rStyle w:val="Hyperlink"/>
                <w:rFonts w:ascii="Sakkal Majalla" w:hAnsi="Sakkal Majalla" w:cs="Sakkal Majalla"/>
                <w:b/>
                <w:bCs/>
                <w:noProof/>
                <w:rtl/>
              </w:rPr>
              <w:t>2-2-7 تحديات وأخطار ادارة المعلومات الأمنية والأحداث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Toc175343187 \h</w:instrText>
            </w:r>
            <w:r>
              <w:rPr>
                <w:noProof/>
                <w:webHidden/>
                <w:rtl/>
              </w:rPr>
              <w:instrText xml:space="preserve"> </w:instrText>
            </w:r>
            <w:r>
              <w:rPr>
                <w:noProof/>
                <w:webHidden/>
                <w:rtl/>
              </w:rPr>
            </w:r>
            <w:r>
              <w:rPr>
                <w:noProof/>
                <w:webHidden/>
                <w:rtl/>
              </w:rPr>
              <w:fldChar w:fldCharType="separate"/>
            </w:r>
            <w:r w:rsidR="00A516E3">
              <w:rPr>
                <w:noProof/>
                <w:webHidden/>
                <w:rtl/>
              </w:rPr>
              <w:t>40</w:t>
            </w:r>
            <w:r>
              <w:rPr>
                <w:noProof/>
                <w:webHidden/>
                <w:rtl/>
              </w:rPr>
              <w:fldChar w:fldCharType="end"/>
            </w:r>
          </w:hyperlink>
        </w:p>
        <w:p w14:paraId="2030A430" w14:textId="03C0D94E" w:rsidR="00E26FD0" w:rsidRDefault="00E26FD0">
          <w:pPr>
            <w:pStyle w:val="11"/>
            <w:tabs>
              <w:tab w:val="right" w:leader="dot" w:pos="7814"/>
            </w:tabs>
            <w:rPr>
              <w:rFonts w:eastAsiaTheme="minorEastAsia"/>
              <w:noProof/>
              <w:kern w:val="2"/>
              <w:sz w:val="22"/>
              <w:szCs w:val="22"/>
              <w:rtl/>
              <w14:ligatures w14:val="standardContextual"/>
            </w:rPr>
          </w:pPr>
          <w:hyperlink w:anchor="_Toc175343188" w:history="1">
            <w:r w:rsidRPr="00AF6F61">
              <w:rPr>
                <w:rStyle w:val="Hyperlink"/>
                <w:rFonts w:ascii="Sakkal Majalla" w:hAnsi="Sakkal Majalla" w:cs="Sakkal Majalla"/>
                <w:b/>
                <w:bCs/>
                <w:noProof/>
                <w:rtl/>
              </w:rPr>
              <w:t>2-2-8 استراتيجيات تحسين إدارة المعلومات الأمنية والأحداث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Toc175343188 \h</w:instrText>
            </w:r>
            <w:r>
              <w:rPr>
                <w:noProof/>
                <w:webHidden/>
                <w:rtl/>
              </w:rPr>
              <w:instrText xml:space="preserve"> </w:instrText>
            </w:r>
            <w:r>
              <w:rPr>
                <w:noProof/>
                <w:webHidden/>
                <w:rtl/>
              </w:rPr>
            </w:r>
            <w:r>
              <w:rPr>
                <w:noProof/>
                <w:webHidden/>
                <w:rtl/>
              </w:rPr>
              <w:fldChar w:fldCharType="separate"/>
            </w:r>
            <w:r w:rsidR="00A516E3">
              <w:rPr>
                <w:noProof/>
                <w:webHidden/>
                <w:rtl/>
              </w:rPr>
              <w:t>42</w:t>
            </w:r>
            <w:r>
              <w:rPr>
                <w:noProof/>
                <w:webHidden/>
                <w:rtl/>
              </w:rPr>
              <w:fldChar w:fldCharType="end"/>
            </w:r>
          </w:hyperlink>
        </w:p>
        <w:p w14:paraId="051797CA" w14:textId="4CEEA300" w:rsidR="00E26FD0" w:rsidRDefault="00E26FD0">
          <w:pPr>
            <w:pStyle w:val="11"/>
            <w:tabs>
              <w:tab w:val="right" w:leader="dot" w:pos="7814"/>
            </w:tabs>
            <w:rPr>
              <w:rFonts w:eastAsiaTheme="minorEastAsia"/>
              <w:noProof/>
              <w:kern w:val="2"/>
              <w:sz w:val="22"/>
              <w:szCs w:val="22"/>
              <w:rtl/>
              <w14:ligatures w14:val="standardContextual"/>
            </w:rPr>
          </w:pPr>
          <w:hyperlink w:anchor="_Toc175343189" w:history="1">
            <w:r w:rsidRPr="00AF6F61">
              <w:rPr>
                <w:rStyle w:val="Hyperlink"/>
                <w:rFonts w:ascii="Sakkal Majalla" w:hAnsi="Sakkal Majalla" w:cs="Sakkal Majalla"/>
                <w:b/>
                <w:bCs/>
                <w:noProof/>
                <w:rtl/>
              </w:rPr>
              <w:t>2-2-9 مجالات عمل تخصص أمن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Toc175343189 \h</w:instrText>
            </w:r>
            <w:r>
              <w:rPr>
                <w:noProof/>
                <w:webHidden/>
                <w:rtl/>
              </w:rPr>
              <w:instrText xml:space="preserve"> </w:instrText>
            </w:r>
            <w:r>
              <w:rPr>
                <w:noProof/>
                <w:webHidden/>
                <w:rtl/>
              </w:rPr>
            </w:r>
            <w:r>
              <w:rPr>
                <w:noProof/>
                <w:webHidden/>
                <w:rtl/>
              </w:rPr>
              <w:fldChar w:fldCharType="separate"/>
            </w:r>
            <w:r w:rsidR="00A516E3">
              <w:rPr>
                <w:noProof/>
                <w:webHidden/>
                <w:rtl/>
              </w:rPr>
              <w:t>43</w:t>
            </w:r>
            <w:r>
              <w:rPr>
                <w:noProof/>
                <w:webHidden/>
                <w:rtl/>
              </w:rPr>
              <w:fldChar w:fldCharType="end"/>
            </w:r>
          </w:hyperlink>
        </w:p>
        <w:p w14:paraId="7526C565" w14:textId="08DA0442" w:rsidR="00E26FD0" w:rsidRDefault="00E26FD0">
          <w:pPr>
            <w:pStyle w:val="11"/>
            <w:tabs>
              <w:tab w:val="right" w:leader="dot" w:pos="7814"/>
            </w:tabs>
            <w:rPr>
              <w:rFonts w:eastAsiaTheme="minorEastAsia"/>
              <w:noProof/>
              <w:kern w:val="2"/>
              <w:sz w:val="22"/>
              <w:szCs w:val="22"/>
              <w:rtl/>
              <w14:ligatures w14:val="standardContextual"/>
            </w:rPr>
          </w:pPr>
          <w:hyperlink w:anchor="_Toc175343190" w:history="1">
            <w:r w:rsidRPr="00AF6F61">
              <w:rPr>
                <w:rStyle w:val="Hyperlink"/>
                <w:rFonts w:ascii="Sakkal Majalla" w:hAnsi="Sakkal Majalla" w:cs="Sakkal Majalla"/>
                <w:b/>
                <w:bCs/>
                <w:noProof/>
                <w:rtl/>
              </w:rPr>
              <w:t>2-2-10 سياسة أمن المعلومات بهيئة الزكاة والضريبة والجمارك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Toc175343190 \h</w:instrText>
            </w:r>
            <w:r>
              <w:rPr>
                <w:noProof/>
                <w:webHidden/>
                <w:rtl/>
              </w:rPr>
              <w:instrText xml:space="preserve"> </w:instrText>
            </w:r>
            <w:r>
              <w:rPr>
                <w:noProof/>
                <w:webHidden/>
                <w:rtl/>
              </w:rPr>
            </w:r>
            <w:r>
              <w:rPr>
                <w:noProof/>
                <w:webHidden/>
                <w:rtl/>
              </w:rPr>
              <w:fldChar w:fldCharType="separate"/>
            </w:r>
            <w:r w:rsidR="00A516E3">
              <w:rPr>
                <w:noProof/>
                <w:webHidden/>
                <w:rtl/>
              </w:rPr>
              <w:t>47</w:t>
            </w:r>
            <w:r>
              <w:rPr>
                <w:noProof/>
                <w:webHidden/>
                <w:rtl/>
              </w:rPr>
              <w:fldChar w:fldCharType="end"/>
            </w:r>
          </w:hyperlink>
        </w:p>
        <w:p w14:paraId="6B6FA98D" w14:textId="2F18073F" w:rsidR="00E26FD0" w:rsidRDefault="00E26FD0">
          <w:pPr>
            <w:pStyle w:val="11"/>
            <w:tabs>
              <w:tab w:val="right" w:leader="dot" w:pos="7814"/>
            </w:tabs>
            <w:rPr>
              <w:rFonts w:eastAsiaTheme="minorEastAsia"/>
              <w:noProof/>
              <w:kern w:val="2"/>
              <w:sz w:val="22"/>
              <w:szCs w:val="22"/>
              <w:rtl/>
              <w14:ligatures w14:val="standardContextual"/>
            </w:rPr>
          </w:pPr>
          <w:hyperlink w:anchor="_Toc175343191" w:history="1">
            <w:r w:rsidRPr="00AF6F61">
              <w:rPr>
                <w:rStyle w:val="Hyperlink"/>
                <w:rFonts w:ascii="Sakkal Majalla" w:hAnsi="Sakkal Majalla" w:cs="Sakkal Majalla"/>
                <w:b/>
                <w:bCs/>
                <w:noProof/>
                <w:rtl/>
              </w:rPr>
              <w:t>2-2-11 مهام قطاع الامن والخدامات بهيئة الزكاة والضريبة والجمارك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Toc175343191 \h</w:instrText>
            </w:r>
            <w:r>
              <w:rPr>
                <w:noProof/>
                <w:webHidden/>
                <w:rtl/>
              </w:rPr>
              <w:instrText xml:space="preserve"> </w:instrText>
            </w:r>
            <w:r>
              <w:rPr>
                <w:noProof/>
                <w:webHidden/>
                <w:rtl/>
              </w:rPr>
            </w:r>
            <w:r>
              <w:rPr>
                <w:noProof/>
                <w:webHidden/>
                <w:rtl/>
              </w:rPr>
              <w:fldChar w:fldCharType="separate"/>
            </w:r>
            <w:r w:rsidR="00A516E3">
              <w:rPr>
                <w:noProof/>
                <w:webHidden/>
                <w:rtl/>
              </w:rPr>
              <w:t>48</w:t>
            </w:r>
            <w:r>
              <w:rPr>
                <w:noProof/>
                <w:webHidden/>
                <w:rtl/>
              </w:rPr>
              <w:fldChar w:fldCharType="end"/>
            </w:r>
          </w:hyperlink>
        </w:p>
        <w:p w14:paraId="35C87BC9" w14:textId="310C94D4" w:rsidR="00E26FD0" w:rsidRDefault="00E26FD0">
          <w:pPr>
            <w:pStyle w:val="11"/>
            <w:tabs>
              <w:tab w:val="right" w:leader="dot" w:pos="7814"/>
            </w:tabs>
            <w:rPr>
              <w:rFonts w:eastAsiaTheme="minorEastAsia"/>
              <w:noProof/>
              <w:kern w:val="2"/>
              <w:sz w:val="22"/>
              <w:szCs w:val="22"/>
              <w:rtl/>
              <w14:ligatures w14:val="standardContextual"/>
            </w:rPr>
          </w:pPr>
          <w:hyperlink w:anchor="_Toc175343192" w:history="1">
            <w:r w:rsidRPr="00AF6F61">
              <w:rPr>
                <w:rStyle w:val="Hyperlink"/>
                <w:rFonts w:ascii="Sakkal Majalla" w:hAnsi="Sakkal Majalla" w:cs="Sakkal Majalla"/>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Toc175343192 \h</w:instrText>
            </w:r>
            <w:r>
              <w:rPr>
                <w:noProof/>
                <w:webHidden/>
                <w:rtl/>
              </w:rPr>
              <w:instrText xml:space="preserve"> </w:instrText>
            </w:r>
            <w:r>
              <w:rPr>
                <w:noProof/>
                <w:webHidden/>
                <w:rtl/>
              </w:rPr>
            </w:r>
            <w:r>
              <w:rPr>
                <w:noProof/>
                <w:webHidden/>
                <w:rtl/>
              </w:rPr>
              <w:fldChar w:fldCharType="separate"/>
            </w:r>
            <w:r w:rsidR="00A516E3">
              <w:rPr>
                <w:noProof/>
                <w:webHidden/>
                <w:rtl/>
              </w:rPr>
              <w:t>50</w:t>
            </w:r>
            <w:r>
              <w:rPr>
                <w:noProof/>
                <w:webHidden/>
                <w:rtl/>
              </w:rPr>
              <w:fldChar w:fldCharType="end"/>
            </w:r>
          </w:hyperlink>
        </w:p>
        <w:p w14:paraId="6745CACD" w14:textId="6741A7B5" w:rsidR="008F19A8" w:rsidRDefault="008F19A8">
          <w:r w:rsidRPr="00EE1FF4">
            <w:rPr>
              <w:b/>
              <w:bCs/>
              <w:color w:val="C00000"/>
              <w:sz w:val="28"/>
              <w:szCs w:val="28"/>
              <w:lang w:val="ar-SA"/>
            </w:rPr>
            <w:fldChar w:fldCharType="end"/>
          </w:r>
        </w:p>
      </w:sdtContent>
    </w:sdt>
    <w:p w14:paraId="7063644C" w14:textId="77777777" w:rsidR="001A344F" w:rsidRDefault="001A344F" w:rsidP="00153DAE">
      <w:pPr>
        <w:tabs>
          <w:tab w:val="left" w:pos="2225"/>
        </w:tabs>
        <w:spacing w:line="360" w:lineRule="auto"/>
        <w:jc w:val="both"/>
        <w:rPr>
          <w:rFonts w:ascii="Sakkal Majalla" w:hAnsi="Sakkal Majalla" w:cs="Sakkal Majalla"/>
          <w:color w:val="000000" w:themeColor="text1"/>
          <w:sz w:val="28"/>
          <w:szCs w:val="28"/>
          <w:rtl/>
        </w:rPr>
      </w:pPr>
    </w:p>
    <w:p w14:paraId="2342F4BD" w14:textId="77777777" w:rsidR="003A062D" w:rsidRDefault="003A062D" w:rsidP="003A062D">
      <w:pPr>
        <w:autoSpaceDE w:val="0"/>
        <w:autoSpaceDN w:val="0"/>
        <w:adjustRightInd w:val="0"/>
        <w:spacing w:after="0" w:line="480" w:lineRule="auto"/>
        <w:rPr>
          <w:color w:val="002060"/>
          <w:rtl/>
        </w:rPr>
      </w:pPr>
    </w:p>
    <w:p w14:paraId="70C443B2" w14:textId="77777777" w:rsidR="003A062D" w:rsidRDefault="003A062D" w:rsidP="003A062D">
      <w:pPr>
        <w:autoSpaceDE w:val="0"/>
        <w:autoSpaceDN w:val="0"/>
        <w:adjustRightInd w:val="0"/>
        <w:spacing w:after="0" w:line="480" w:lineRule="auto"/>
        <w:rPr>
          <w:color w:val="002060"/>
          <w:rtl/>
        </w:rPr>
      </w:pPr>
    </w:p>
    <w:p w14:paraId="0868E890" w14:textId="77777777" w:rsidR="00367351" w:rsidRDefault="00367351" w:rsidP="00153DAE">
      <w:pPr>
        <w:tabs>
          <w:tab w:val="left" w:pos="2225"/>
        </w:tabs>
        <w:spacing w:line="360" w:lineRule="auto"/>
        <w:jc w:val="both"/>
        <w:rPr>
          <w:rFonts w:ascii="Sakkal Majalla" w:hAnsi="Sakkal Majalla" w:cs="Sakkal Majalla"/>
          <w:color w:val="000000" w:themeColor="text1"/>
          <w:sz w:val="28"/>
          <w:szCs w:val="28"/>
          <w:rtl/>
        </w:rPr>
      </w:pPr>
    </w:p>
    <w:p w14:paraId="49680C5A" w14:textId="77777777" w:rsidR="003A062D" w:rsidRDefault="003A062D" w:rsidP="00153DAE">
      <w:pPr>
        <w:tabs>
          <w:tab w:val="left" w:pos="2225"/>
        </w:tabs>
        <w:spacing w:line="360" w:lineRule="auto"/>
        <w:jc w:val="both"/>
        <w:rPr>
          <w:rFonts w:ascii="Sakkal Majalla" w:hAnsi="Sakkal Majalla" w:cs="Sakkal Majalla"/>
          <w:color w:val="000000" w:themeColor="text1"/>
          <w:sz w:val="28"/>
          <w:szCs w:val="28"/>
          <w:rtl/>
        </w:rPr>
      </w:pPr>
    </w:p>
    <w:p w14:paraId="45BEAF86" w14:textId="77777777" w:rsidR="003A062D" w:rsidRDefault="003A062D" w:rsidP="00153DAE">
      <w:pPr>
        <w:tabs>
          <w:tab w:val="left" w:pos="2225"/>
        </w:tabs>
        <w:spacing w:line="360" w:lineRule="auto"/>
        <w:jc w:val="both"/>
        <w:rPr>
          <w:rFonts w:ascii="Sakkal Majalla" w:hAnsi="Sakkal Majalla" w:cs="Sakkal Majalla"/>
          <w:color w:val="000000" w:themeColor="text1"/>
          <w:sz w:val="28"/>
          <w:szCs w:val="28"/>
          <w:rtl/>
        </w:rPr>
      </w:pPr>
    </w:p>
    <w:p w14:paraId="76E4FF80" w14:textId="77777777" w:rsidR="003A062D" w:rsidRDefault="003A062D" w:rsidP="00153DAE">
      <w:pPr>
        <w:tabs>
          <w:tab w:val="left" w:pos="2225"/>
        </w:tabs>
        <w:spacing w:line="360" w:lineRule="auto"/>
        <w:jc w:val="both"/>
        <w:rPr>
          <w:rFonts w:ascii="Sakkal Majalla" w:hAnsi="Sakkal Majalla" w:cs="Sakkal Majalla"/>
          <w:color w:val="000000" w:themeColor="text1"/>
          <w:sz w:val="28"/>
          <w:szCs w:val="28"/>
          <w:rtl/>
        </w:rPr>
      </w:pPr>
    </w:p>
    <w:p w14:paraId="64D61980" w14:textId="77777777" w:rsidR="003A062D" w:rsidRDefault="003A062D" w:rsidP="00153DAE">
      <w:pPr>
        <w:tabs>
          <w:tab w:val="left" w:pos="2225"/>
        </w:tabs>
        <w:spacing w:line="360" w:lineRule="auto"/>
        <w:jc w:val="both"/>
        <w:rPr>
          <w:rFonts w:ascii="Sakkal Majalla" w:hAnsi="Sakkal Majalla" w:cs="Sakkal Majalla"/>
          <w:color w:val="000000" w:themeColor="text1"/>
          <w:sz w:val="28"/>
          <w:szCs w:val="28"/>
          <w:rtl/>
        </w:rPr>
      </w:pPr>
    </w:p>
    <w:p w14:paraId="1F9189B2" w14:textId="77777777" w:rsidR="003A062D" w:rsidRDefault="003A062D" w:rsidP="00153DAE">
      <w:pPr>
        <w:tabs>
          <w:tab w:val="left" w:pos="2225"/>
        </w:tabs>
        <w:spacing w:line="360" w:lineRule="auto"/>
        <w:jc w:val="both"/>
        <w:rPr>
          <w:rFonts w:ascii="Sakkal Majalla" w:hAnsi="Sakkal Majalla" w:cs="Sakkal Majalla"/>
          <w:color w:val="000000" w:themeColor="text1"/>
          <w:sz w:val="28"/>
          <w:szCs w:val="28"/>
          <w:rtl/>
        </w:rPr>
      </w:pPr>
    </w:p>
    <w:p w14:paraId="44E9B227" w14:textId="77777777" w:rsidR="003A062D" w:rsidRDefault="003A062D" w:rsidP="00153DAE">
      <w:pPr>
        <w:tabs>
          <w:tab w:val="left" w:pos="2225"/>
        </w:tabs>
        <w:spacing w:line="360" w:lineRule="auto"/>
        <w:jc w:val="both"/>
        <w:rPr>
          <w:rFonts w:ascii="Sakkal Majalla" w:hAnsi="Sakkal Majalla" w:cs="Sakkal Majalla"/>
          <w:color w:val="000000" w:themeColor="text1"/>
          <w:sz w:val="28"/>
          <w:szCs w:val="28"/>
          <w:rtl/>
        </w:rPr>
      </w:pPr>
    </w:p>
    <w:p w14:paraId="2972672B" w14:textId="77777777" w:rsidR="003A062D" w:rsidRDefault="003A062D" w:rsidP="00153DAE">
      <w:pPr>
        <w:tabs>
          <w:tab w:val="left" w:pos="2225"/>
        </w:tabs>
        <w:spacing w:line="360" w:lineRule="auto"/>
        <w:jc w:val="both"/>
        <w:rPr>
          <w:rFonts w:ascii="Sakkal Majalla" w:hAnsi="Sakkal Majalla" w:cs="Sakkal Majalla"/>
          <w:color w:val="000000" w:themeColor="text1"/>
          <w:sz w:val="28"/>
          <w:szCs w:val="28"/>
          <w:rtl/>
        </w:rPr>
      </w:pPr>
    </w:p>
    <w:p w14:paraId="241E6CB6" w14:textId="77777777" w:rsidR="003A062D" w:rsidRDefault="003A062D" w:rsidP="00153DAE">
      <w:pPr>
        <w:tabs>
          <w:tab w:val="left" w:pos="2225"/>
        </w:tabs>
        <w:spacing w:line="360" w:lineRule="auto"/>
        <w:jc w:val="both"/>
        <w:rPr>
          <w:rFonts w:ascii="Sakkal Majalla" w:hAnsi="Sakkal Majalla" w:cs="Sakkal Majalla"/>
          <w:color w:val="000000" w:themeColor="text1"/>
          <w:sz w:val="28"/>
          <w:szCs w:val="28"/>
          <w:rtl/>
        </w:rPr>
      </w:pPr>
    </w:p>
    <w:p w14:paraId="16F6FEDA" w14:textId="77777777" w:rsidR="00E26FD0" w:rsidRDefault="00E26FD0" w:rsidP="00153DAE">
      <w:pPr>
        <w:tabs>
          <w:tab w:val="left" w:pos="2225"/>
        </w:tabs>
        <w:spacing w:line="360" w:lineRule="auto"/>
        <w:jc w:val="both"/>
        <w:rPr>
          <w:rFonts w:ascii="Sakkal Majalla" w:hAnsi="Sakkal Majalla" w:cs="Sakkal Majalla"/>
          <w:color w:val="000000" w:themeColor="text1"/>
          <w:sz w:val="28"/>
          <w:szCs w:val="28"/>
          <w:rtl/>
        </w:rPr>
      </w:pPr>
    </w:p>
    <w:p w14:paraId="535E6984" w14:textId="77777777" w:rsidR="00E26FD0" w:rsidRDefault="00E26FD0" w:rsidP="00153DAE">
      <w:pPr>
        <w:tabs>
          <w:tab w:val="left" w:pos="2225"/>
        </w:tabs>
        <w:spacing w:line="360" w:lineRule="auto"/>
        <w:jc w:val="both"/>
        <w:rPr>
          <w:rFonts w:ascii="Sakkal Majalla" w:hAnsi="Sakkal Majalla" w:cs="Sakkal Majalla"/>
          <w:color w:val="000000" w:themeColor="text1"/>
          <w:sz w:val="28"/>
          <w:szCs w:val="28"/>
          <w:rtl/>
        </w:rPr>
      </w:pPr>
    </w:p>
    <w:p w14:paraId="4FB072FA" w14:textId="77777777" w:rsidR="00E26FD0" w:rsidRDefault="00E26FD0" w:rsidP="00153DAE">
      <w:pPr>
        <w:tabs>
          <w:tab w:val="left" w:pos="2225"/>
        </w:tabs>
        <w:spacing w:line="360" w:lineRule="auto"/>
        <w:jc w:val="both"/>
        <w:rPr>
          <w:rFonts w:ascii="Sakkal Majalla" w:hAnsi="Sakkal Majalla" w:cs="Sakkal Majalla"/>
          <w:color w:val="000000" w:themeColor="text1"/>
          <w:sz w:val="28"/>
          <w:szCs w:val="28"/>
          <w:rtl/>
        </w:rPr>
      </w:pPr>
    </w:p>
    <w:p w14:paraId="5631EBE3" w14:textId="77777777" w:rsidR="00E26FD0" w:rsidRDefault="00E26FD0" w:rsidP="00153DAE">
      <w:pPr>
        <w:tabs>
          <w:tab w:val="left" w:pos="2225"/>
        </w:tabs>
        <w:spacing w:line="360" w:lineRule="auto"/>
        <w:jc w:val="both"/>
        <w:rPr>
          <w:rFonts w:ascii="Sakkal Majalla" w:hAnsi="Sakkal Majalla" w:cs="Sakkal Majalla"/>
          <w:color w:val="000000" w:themeColor="text1"/>
          <w:sz w:val="28"/>
          <w:szCs w:val="28"/>
          <w:rtl/>
        </w:rPr>
      </w:pPr>
    </w:p>
    <w:p w14:paraId="5D70DA11" w14:textId="1A8C329E" w:rsidR="006B0F0D" w:rsidRDefault="00B33903" w:rsidP="00591D6C">
      <w:pPr>
        <w:tabs>
          <w:tab w:val="left" w:pos="2225"/>
        </w:tabs>
        <w:spacing w:line="360" w:lineRule="auto"/>
        <w:jc w:val="both"/>
        <w:rPr>
          <w:rFonts w:ascii="Sakkal Majalla" w:hAnsi="Sakkal Majalla" w:cs="Sakkal Majalla"/>
          <w:color w:val="000000" w:themeColor="text1"/>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3CBB7533" wp14:editId="328226A1">
                <wp:simplePos x="0" y="0"/>
                <wp:positionH relativeFrom="margin">
                  <wp:align>left</wp:align>
                </wp:positionH>
                <wp:positionV relativeFrom="paragraph">
                  <wp:posOffset>145249</wp:posOffset>
                </wp:positionV>
                <wp:extent cx="5088890" cy="4969565"/>
                <wp:effectExtent l="0" t="0" r="16510" b="21590"/>
                <wp:wrapNone/>
                <wp:docPr id="4" name="مخطط انسيابي: تخزين بالوصول التسلسلي 4"/>
                <wp:cNvGraphicFramePr/>
                <a:graphic xmlns:a="http://schemas.openxmlformats.org/drawingml/2006/main">
                  <a:graphicData uri="http://schemas.microsoft.com/office/word/2010/wordprocessingShape">
                    <wps:wsp>
                      <wps:cNvSpPr/>
                      <wps:spPr>
                        <a:xfrm>
                          <a:off x="0" y="0"/>
                          <a:ext cx="5088890" cy="4969565"/>
                        </a:xfrm>
                        <a:prstGeom prst="flowChartMagneticTape">
                          <a:avLst/>
                        </a:prstGeom>
                        <a:ln/>
                      </wps:spPr>
                      <wps:style>
                        <a:lnRef idx="2">
                          <a:schemeClr val="accent1"/>
                        </a:lnRef>
                        <a:fillRef idx="1">
                          <a:schemeClr val="lt1"/>
                        </a:fillRef>
                        <a:effectRef idx="0">
                          <a:schemeClr val="accent1"/>
                        </a:effectRef>
                        <a:fontRef idx="minor">
                          <a:schemeClr val="dk1"/>
                        </a:fontRef>
                      </wps:style>
                      <wps:txbx>
                        <w:txbxContent>
                          <w:p w14:paraId="7D5A9EE7" w14:textId="77777777" w:rsidR="00EF0F74" w:rsidRPr="00C86371" w:rsidRDefault="006B0F0D" w:rsidP="00C268CB">
                            <w:pPr>
                              <w:spacing w:line="480" w:lineRule="auto"/>
                              <w:jc w:val="center"/>
                              <w:outlineLvl w:val="0"/>
                              <w:rPr>
                                <w:rFonts w:ascii="Calibri" w:hAnsi="Calibri" w:cs="Calibri"/>
                                <w:b/>
                                <w:bCs/>
                                <w:color w:val="FF0000"/>
                                <w:sz w:val="44"/>
                                <w:szCs w:val="44"/>
                                <w:rtl/>
                              </w:rPr>
                            </w:pPr>
                            <w:bookmarkStart w:id="3" w:name="_Toc175343154"/>
                            <w:r w:rsidRPr="00C86371">
                              <w:rPr>
                                <w:rFonts w:ascii="Calibri" w:hAnsi="Calibri" w:cs="Calibri"/>
                                <w:b/>
                                <w:bCs/>
                                <w:color w:val="FF0000"/>
                                <w:sz w:val="44"/>
                                <w:szCs w:val="44"/>
                                <w:rtl/>
                              </w:rPr>
                              <w:t>الفصل الأول:</w:t>
                            </w:r>
                            <w:bookmarkEnd w:id="3"/>
                          </w:p>
                          <w:p w14:paraId="1538D395" w14:textId="188F0060" w:rsidR="006B0F0D" w:rsidRPr="00C86371" w:rsidRDefault="006B0F0D" w:rsidP="001657E3">
                            <w:pPr>
                              <w:spacing w:line="480" w:lineRule="auto"/>
                              <w:jc w:val="center"/>
                              <w:rPr>
                                <w:rFonts w:ascii="Calibri" w:hAnsi="Calibri" w:cs="Calibri"/>
                                <w:b/>
                                <w:bCs/>
                                <w:color w:val="FF0000"/>
                                <w:sz w:val="44"/>
                                <w:szCs w:val="44"/>
                                <w:rtl/>
                              </w:rPr>
                            </w:pPr>
                            <w:r w:rsidRPr="00C86371">
                              <w:rPr>
                                <w:rFonts w:ascii="Calibri" w:hAnsi="Calibri" w:cs="Calibri"/>
                                <w:b/>
                                <w:bCs/>
                                <w:color w:val="FF0000"/>
                                <w:sz w:val="44"/>
                                <w:szCs w:val="44"/>
                                <w:rtl/>
                              </w:rPr>
                              <w:t xml:space="preserve"> </w:t>
                            </w:r>
                            <w:r w:rsidR="00324385" w:rsidRPr="00C86371">
                              <w:rPr>
                                <w:rFonts w:ascii="Calibri" w:hAnsi="Calibri" w:cs="Calibri"/>
                                <w:b/>
                                <w:bCs/>
                                <w:color w:val="FF0000"/>
                                <w:sz w:val="44"/>
                                <w:szCs w:val="44"/>
                                <w:rtl/>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131" coordsize="21600,21600" o:spt="131" path="ar,,21600,21600,18685,18165,10677,21597l20990,21597r,-3432xe">
                <v:stroke joinstyle="miter"/>
                <v:path o:connecttype="rect" textboxrect="3163,3163,18437,18437"/>
              </v:shapetype>
              <v:shape id="مخطط انسيابي: تخزين بالوصول التسلسلي 4" o:spid="_x0000_s1026" type="#_x0000_t131" style="position:absolute;left:0;text-align:left;margin-left:0;margin-top:11.45pt;width:400.7pt;height:391.3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" fillcolor="white [3201]" strokecolor="#4472c4 [3204]" strokeweight="1pt">
                <v:textbox>
                  <w:txbxContent>
                    <w:p w14:paraId="7D5A9EE7" w14:textId="77777777" w:rsidR="00EF0F74" w:rsidRPr="00C86371" w:rsidRDefault="006B0F0D" w:rsidP="00C268CB">
                      <w:pPr>
                        <w:spacing w:line="480" w:lineRule="auto"/>
                        <w:jc w:val="center"/>
                        <w:outlineLvl w:val="0"/>
                        <w:rPr>
                          <w:rFonts w:ascii="Calibri" w:hAnsi="Calibri" w:cs="Calibri"/>
                          <w:b/>
                          <w:bCs/>
                          <w:color w:val="FF0000"/>
                          <w:sz w:val="44"/>
                          <w:szCs w:val="44"/>
                          <w:rtl/>
                        </w:rPr>
                      </w:pPr>
                      <w:bookmarkStart w:id="4" w:name="_Toc175343154"/>
                      <w:r w:rsidRPr="00C86371">
                        <w:rPr>
                          <w:rFonts w:ascii="Calibri" w:hAnsi="Calibri" w:cs="Calibri"/>
                          <w:b/>
                          <w:bCs/>
                          <w:color w:val="FF0000"/>
                          <w:sz w:val="44"/>
                          <w:szCs w:val="44"/>
                          <w:rtl/>
                        </w:rPr>
                        <w:t>الفصل الأول:</w:t>
                      </w:r>
                      <w:bookmarkEnd w:id="4"/>
                    </w:p>
                    <w:p w14:paraId="1538D395" w14:textId="188F0060" w:rsidR="006B0F0D" w:rsidRPr="00C86371" w:rsidRDefault="006B0F0D" w:rsidP="001657E3">
                      <w:pPr>
                        <w:spacing w:line="480" w:lineRule="auto"/>
                        <w:jc w:val="center"/>
                        <w:rPr>
                          <w:rFonts w:ascii="Calibri" w:hAnsi="Calibri" w:cs="Calibri"/>
                          <w:b/>
                          <w:bCs/>
                          <w:color w:val="FF0000"/>
                          <w:sz w:val="44"/>
                          <w:szCs w:val="44"/>
                          <w:rtl/>
                        </w:rPr>
                      </w:pPr>
                      <w:r w:rsidRPr="00C86371">
                        <w:rPr>
                          <w:rFonts w:ascii="Calibri" w:hAnsi="Calibri" w:cs="Calibri"/>
                          <w:b/>
                          <w:bCs/>
                          <w:color w:val="FF0000"/>
                          <w:sz w:val="44"/>
                          <w:szCs w:val="44"/>
                          <w:rtl/>
                        </w:rPr>
                        <w:t xml:space="preserve"> </w:t>
                      </w:r>
                      <w:r w:rsidR="00324385" w:rsidRPr="00C86371">
                        <w:rPr>
                          <w:rFonts w:ascii="Calibri" w:hAnsi="Calibri" w:cs="Calibri"/>
                          <w:b/>
                          <w:bCs/>
                          <w:color w:val="FF0000"/>
                          <w:sz w:val="44"/>
                          <w:szCs w:val="44"/>
                          <w:rtl/>
                        </w:rPr>
                        <w:t xml:space="preserve">الإطار العام </w:t>
                      </w:r>
                    </w:p>
                  </w:txbxContent>
                </v:textbox>
                <w10:wrap anchorx="margin"/>
              </v:shape>
            </w:pict>
          </mc:Fallback>
        </mc:AlternateContent>
      </w:r>
    </w:p>
    <w:p w14:paraId="0737A74E" w14:textId="77777777" w:rsidR="00591D6C" w:rsidRPr="00153DAE" w:rsidRDefault="00591D6C" w:rsidP="00591D6C">
      <w:pPr>
        <w:tabs>
          <w:tab w:val="left" w:pos="2225"/>
        </w:tabs>
        <w:spacing w:line="360" w:lineRule="auto"/>
        <w:jc w:val="both"/>
        <w:rPr>
          <w:rFonts w:ascii="Sakkal Majalla" w:hAnsi="Sakkal Majalla" w:cs="Sakkal Majalla"/>
          <w:color w:val="000000" w:themeColor="text1"/>
          <w:sz w:val="28"/>
          <w:szCs w:val="28"/>
          <w:rtl/>
        </w:rPr>
      </w:pPr>
    </w:p>
    <w:p w14:paraId="107B7EEB" w14:textId="433AF9D9" w:rsidR="006B0F0D"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6D5D29FF" w14:textId="77777777" w:rsidR="009B5B8C" w:rsidRPr="00153DAE" w:rsidRDefault="009B5B8C" w:rsidP="00153DAE">
      <w:pPr>
        <w:tabs>
          <w:tab w:val="left" w:pos="2225"/>
        </w:tabs>
        <w:spacing w:line="360" w:lineRule="auto"/>
        <w:jc w:val="both"/>
        <w:rPr>
          <w:rFonts w:ascii="Sakkal Majalla" w:hAnsi="Sakkal Majalla" w:cs="Sakkal Majalla"/>
          <w:color w:val="000000" w:themeColor="text1"/>
          <w:sz w:val="28"/>
          <w:szCs w:val="28"/>
          <w:rtl/>
        </w:rPr>
      </w:pPr>
    </w:p>
    <w:p w14:paraId="1C67CD3D" w14:textId="6CC0AD66"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7BB03713" w14:textId="4123E470"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18FF8152" w14:textId="1D10D81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A3ED821" w14:textId="47F6216F"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lang w:bidi="ar-EG"/>
        </w:rPr>
      </w:pPr>
    </w:p>
    <w:p w14:paraId="486D890C" w14:textId="2D2F7684"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0E261AD" w14:textId="57C9D46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4E67A36" w14:textId="48EB610D"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08F71E3F" w14:textId="0B50074B"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83488C3" w14:textId="326F6361"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6443F1A" w14:textId="3335B17F" w:rsidR="00A270E1"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0A4DA9FC" w14:textId="77777777" w:rsidR="00611C0F" w:rsidRDefault="00611C0F" w:rsidP="00153DAE">
      <w:pPr>
        <w:tabs>
          <w:tab w:val="left" w:pos="2225"/>
        </w:tabs>
        <w:spacing w:line="360" w:lineRule="auto"/>
        <w:jc w:val="both"/>
        <w:rPr>
          <w:rFonts w:ascii="Sakkal Majalla" w:hAnsi="Sakkal Majalla" w:cs="Sakkal Majalla"/>
          <w:color w:val="000000" w:themeColor="text1"/>
          <w:sz w:val="28"/>
          <w:szCs w:val="28"/>
          <w:rtl/>
        </w:rPr>
      </w:pPr>
    </w:p>
    <w:p w14:paraId="7CD18F19" w14:textId="77777777" w:rsidR="00611C0F" w:rsidRPr="00153DAE" w:rsidRDefault="00611C0F" w:rsidP="00153DAE">
      <w:pPr>
        <w:tabs>
          <w:tab w:val="left" w:pos="2225"/>
        </w:tabs>
        <w:spacing w:line="360" w:lineRule="auto"/>
        <w:jc w:val="both"/>
        <w:rPr>
          <w:rFonts w:ascii="Sakkal Majalla" w:hAnsi="Sakkal Majalla" w:cs="Sakkal Majalla"/>
          <w:color w:val="000000" w:themeColor="text1"/>
          <w:sz w:val="28"/>
          <w:szCs w:val="28"/>
          <w:rtl/>
        </w:rPr>
      </w:pPr>
    </w:p>
    <w:p w14:paraId="1DB2CFBC" w14:textId="32882ECC" w:rsidR="00A270E1" w:rsidRPr="00FF74D8" w:rsidRDefault="00FF74D8" w:rsidP="00C268CB">
      <w:pPr>
        <w:tabs>
          <w:tab w:val="left" w:pos="2225"/>
        </w:tabs>
        <w:spacing w:line="360" w:lineRule="auto"/>
        <w:jc w:val="both"/>
        <w:outlineLvl w:val="0"/>
        <w:rPr>
          <w:rFonts w:ascii="Sakkal Majalla" w:hAnsi="Sakkal Majalla" w:cs="Sakkal Majalla"/>
          <w:b/>
          <w:bCs/>
          <w:color w:val="000000" w:themeColor="text1"/>
          <w:sz w:val="32"/>
          <w:szCs w:val="32"/>
          <w:rtl/>
        </w:rPr>
      </w:pPr>
      <w:bookmarkStart w:id="5" w:name="_Toc175343155"/>
      <w:r>
        <w:rPr>
          <w:rFonts w:ascii="Sakkal Majalla" w:hAnsi="Sakkal Majalla" w:cs="Sakkal Majalla" w:hint="cs"/>
          <w:b/>
          <w:bCs/>
          <w:color w:val="000000" w:themeColor="text1"/>
          <w:sz w:val="32"/>
          <w:szCs w:val="32"/>
          <w:rtl/>
        </w:rPr>
        <w:lastRenderedPageBreak/>
        <w:t>1/1</w:t>
      </w:r>
      <w:r w:rsidR="00A270E1" w:rsidRPr="00FF74D8">
        <w:rPr>
          <w:rFonts w:ascii="Sakkal Majalla" w:hAnsi="Sakkal Majalla" w:cs="Sakkal Majalla"/>
          <w:b/>
          <w:bCs/>
          <w:color w:val="000000" w:themeColor="text1"/>
          <w:sz w:val="32"/>
          <w:szCs w:val="32"/>
          <w:rtl/>
        </w:rPr>
        <w:t xml:space="preserve"> </w:t>
      </w:r>
      <w:r w:rsidR="009B2B16">
        <w:rPr>
          <w:rFonts w:ascii="Sakkal Majalla" w:hAnsi="Sakkal Majalla" w:cs="Sakkal Majalla" w:hint="cs"/>
          <w:b/>
          <w:bCs/>
          <w:color w:val="000000" w:themeColor="text1"/>
          <w:sz w:val="32"/>
          <w:szCs w:val="32"/>
          <w:rtl/>
        </w:rPr>
        <w:t>ال</w:t>
      </w:r>
      <w:r w:rsidR="00E131A6" w:rsidRPr="00FF74D8">
        <w:rPr>
          <w:rFonts w:ascii="Sakkal Majalla" w:hAnsi="Sakkal Majalla" w:cs="Sakkal Majalla"/>
          <w:b/>
          <w:bCs/>
          <w:color w:val="000000" w:themeColor="text1"/>
          <w:sz w:val="32"/>
          <w:szCs w:val="32"/>
          <w:rtl/>
        </w:rPr>
        <w:t>مقدمة</w:t>
      </w:r>
      <w:bookmarkEnd w:id="5"/>
      <w:r w:rsidR="00926161" w:rsidRPr="00FF74D8">
        <w:rPr>
          <w:rFonts w:ascii="Sakkal Majalla" w:hAnsi="Sakkal Majalla" w:cs="Sakkal Majalla"/>
          <w:b/>
          <w:bCs/>
          <w:color w:val="000000" w:themeColor="text1"/>
          <w:sz w:val="32"/>
          <w:szCs w:val="32"/>
          <w:rtl/>
        </w:rPr>
        <w:t xml:space="preserve"> </w:t>
      </w:r>
    </w:p>
    <w:p w14:paraId="48985E85" w14:textId="77777777" w:rsidR="0039109D" w:rsidRDefault="0039109D" w:rsidP="00B33903">
      <w:pPr>
        <w:tabs>
          <w:tab w:val="left" w:pos="2225"/>
        </w:tabs>
        <w:spacing w:line="360" w:lineRule="auto"/>
        <w:jc w:val="both"/>
        <w:rPr>
          <w:rFonts w:ascii="Sakkal Majalla" w:hAnsi="Sakkal Majalla" w:cs="Sakkal Majalla"/>
          <w:color w:val="000000" w:themeColor="text1"/>
          <w:sz w:val="28"/>
          <w:szCs w:val="28"/>
          <w:rtl/>
        </w:rPr>
      </w:pPr>
      <w:r w:rsidRPr="0039109D">
        <w:rPr>
          <w:rFonts w:ascii="Sakkal Majalla" w:hAnsi="Sakkal Majalla" w:cs="Sakkal Majalla"/>
          <w:color w:val="000000" w:themeColor="text1"/>
          <w:sz w:val="28"/>
          <w:szCs w:val="28"/>
          <w:rtl/>
        </w:rPr>
        <w:t xml:space="preserve">يعتبر إدخال تكنولوجيا المعلومات </w:t>
      </w:r>
      <w:r w:rsidRPr="0039109D">
        <w:rPr>
          <w:rFonts w:ascii="Sakkal Majalla" w:hAnsi="Sakkal Majalla" w:cs="Sakkal Majalla" w:hint="cs"/>
          <w:color w:val="000000" w:themeColor="text1"/>
          <w:sz w:val="28"/>
          <w:szCs w:val="28"/>
          <w:rtl/>
        </w:rPr>
        <w:t>والحاسب</w:t>
      </w:r>
      <w:r w:rsidRPr="0039109D">
        <w:rPr>
          <w:rFonts w:ascii="Sakkal Majalla" w:hAnsi="Sakkal Majalla" w:cs="Sakkal Majalla"/>
          <w:color w:val="000000" w:themeColor="text1"/>
          <w:sz w:val="28"/>
          <w:szCs w:val="28"/>
          <w:rtl/>
        </w:rPr>
        <w:t xml:space="preserve"> الآلي </w:t>
      </w:r>
      <w:r w:rsidRPr="0039109D">
        <w:rPr>
          <w:rFonts w:ascii="Sakkal Majalla" w:hAnsi="Sakkal Majalla" w:cs="Sakkal Majalla" w:hint="cs"/>
          <w:color w:val="000000" w:themeColor="text1"/>
          <w:sz w:val="28"/>
          <w:szCs w:val="28"/>
          <w:rtl/>
        </w:rPr>
        <w:t>والاتصالات</w:t>
      </w:r>
      <w:r w:rsidRPr="0039109D">
        <w:rPr>
          <w:rFonts w:ascii="Sakkal Majalla" w:hAnsi="Sakkal Majalla" w:cs="Sakkal Majalla"/>
          <w:color w:val="000000" w:themeColor="text1"/>
          <w:sz w:val="28"/>
          <w:szCs w:val="28"/>
          <w:rtl/>
        </w:rPr>
        <w:t xml:space="preserve"> ثورة حقيقية في عالم الإدارة، من خلال تحويل الأعمال </w:t>
      </w:r>
      <w:r w:rsidRPr="0039109D">
        <w:rPr>
          <w:rFonts w:ascii="Sakkal Majalla" w:hAnsi="Sakkal Majalla" w:cs="Sakkal Majalla" w:hint="cs"/>
          <w:color w:val="000000" w:themeColor="text1"/>
          <w:sz w:val="28"/>
          <w:szCs w:val="28"/>
          <w:rtl/>
        </w:rPr>
        <w:t>والخدمات</w:t>
      </w:r>
      <w:r w:rsidRPr="0039109D">
        <w:rPr>
          <w:rFonts w:ascii="Sakkal Majalla" w:hAnsi="Sakkal Majalla" w:cs="Sakkal Majalla"/>
          <w:color w:val="000000" w:themeColor="text1"/>
          <w:sz w:val="28"/>
          <w:szCs w:val="28"/>
          <w:rtl/>
        </w:rPr>
        <w:t xml:space="preserve"> الإدارية التقليدية إلى إلكترونية </w:t>
      </w:r>
      <w:r w:rsidRPr="0039109D">
        <w:rPr>
          <w:rFonts w:ascii="Sakkal Majalla" w:hAnsi="Sakkal Majalla" w:cs="Sakkal Majalla" w:hint="cs"/>
          <w:color w:val="000000" w:themeColor="text1"/>
          <w:sz w:val="28"/>
          <w:szCs w:val="28"/>
          <w:rtl/>
        </w:rPr>
        <w:t>وظهور</w:t>
      </w:r>
      <w:r w:rsidRPr="0039109D">
        <w:rPr>
          <w:rFonts w:ascii="Sakkal Majalla" w:hAnsi="Sakkal Majalla" w:cs="Sakkal Majalla"/>
          <w:color w:val="000000" w:themeColor="text1"/>
          <w:sz w:val="28"/>
          <w:szCs w:val="28"/>
          <w:rtl/>
        </w:rPr>
        <w:t xml:space="preserve"> إدارة إلكترونية تعمل على حماية الكيان الإداري </w:t>
      </w:r>
      <w:r w:rsidRPr="0039109D">
        <w:rPr>
          <w:rFonts w:ascii="Sakkal Majalla" w:hAnsi="Sakkal Majalla" w:cs="Sakkal Majalla" w:hint="cs"/>
          <w:color w:val="000000" w:themeColor="text1"/>
          <w:sz w:val="28"/>
          <w:szCs w:val="28"/>
          <w:rtl/>
        </w:rPr>
        <w:t>والارتقاء</w:t>
      </w:r>
      <w:r w:rsidRPr="0039109D">
        <w:rPr>
          <w:rFonts w:ascii="Sakkal Majalla" w:hAnsi="Sakkal Majalla" w:cs="Sakkal Majalla"/>
          <w:color w:val="000000" w:themeColor="text1"/>
          <w:sz w:val="28"/>
          <w:szCs w:val="28"/>
          <w:rtl/>
        </w:rPr>
        <w:t xml:space="preserve"> به، من تقديم خدمة بسرعة عالية </w:t>
      </w:r>
      <w:r w:rsidRPr="0039109D">
        <w:rPr>
          <w:rFonts w:ascii="Sakkal Majalla" w:hAnsi="Sakkal Majalla" w:cs="Sakkal Majalla" w:hint="cs"/>
          <w:color w:val="000000" w:themeColor="text1"/>
          <w:sz w:val="28"/>
          <w:szCs w:val="28"/>
          <w:rtl/>
        </w:rPr>
        <w:t>ودقة</w:t>
      </w:r>
      <w:r w:rsidRPr="0039109D">
        <w:rPr>
          <w:rFonts w:ascii="Sakkal Majalla" w:hAnsi="Sakkal Majalla" w:cs="Sakkal Majalla"/>
          <w:color w:val="000000" w:themeColor="text1"/>
          <w:sz w:val="28"/>
          <w:szCs w:val="28"/>
          <w:rtl/>
        </w:rPr>
        <w:t xml:space="preserve"> متناهية. إن استخدام تكنولوجيا المعلومات </w:t>
      </w:r>
      <w:r w:rsidRPr="0039109D">
        <w:rPr>
          <w:rFonts w:ascii="Sakkal Majalla" w:hAnsi="Sakkal Majalla" w:cs="Sakkal Majalla" w:hint="cs"/>
          <w:color w:val="000000" w:themeColor="text1"/>
          <w:sz w:val="28"/>
          <w:szCs w:val="28"/>
          <w:rtl/>
        </w:rPr>
        <w:t>والاتصالات</w:t>
      </w:r>
      <w:r w:rsidRPr="0039109D">
        <w:rPr>
          <w:rFonts w:ascii="Sakkal Majalla" w:hAnsi="Sakkal Majalla" w:cs="Sakkal Majalla"/>
          <w:color w:val="000000" w:themeColor="text1"/>
          <w:sz w:val="28"/>
          <w:szCs w:val="28"/>
          <w:rtl/>
        </w:rPr>
        <w:t xml:space="preserve"> يساهم في تبسيط الإجراءات الإدارية </w:t>
      </w:r>
      <w:r w:rsidRPr="0039109D">
        <w:rPr>
          <w:rFonts w:ascii="Sakkal Majalla" w:hAnsi="Sakkal Majalla" w:cs="Sakkal Majalla" w:hint="cs"/>
          <w:color w:val="000000" w:themeColor="text1"/>
          <w:sz w:val="28"/>
          <w:szCs w:val="28"/>
          <w:rtl/>
        </w:rPr>
        <w:t>وتسهيل</w:t>
      </w:r>
      <w:r w:rsidRPr="0039109D">
        <w:rPr>
          <w:rFonts w:ascii="Sakkal Majalla" w:hAnsi="Sakkal Majalla" w:cs="Sakkal Majalla"/>
          <w:color w:val="000000" w:themeColor="text1"/>
          <w:sz w:val="28"/>
          <w:szCs w:val="28"/>
          <w:rtl/>
        </w:rPr>
        <w:t xml:space="preserve"> </w:t>
      </w:r>
      <w:r w:rsidRPr="0039109D">
        <w:rPr>
          <w:rFonts w:ascii="Sakkal Majalla" w:hAnsi="Sakkal Majalla" w:cs="Sakkal Majalla" w:hint="cs"/>
          <w:color w:val="000000" w:themeColor="text1"/>
          <w:sz w:val="28"/>
          <w:szCs w:val="28"/>
          <w:rtl/>
        </w:rPr>
        <w:t>وتسريع</w:t>
      </w:r>
      <w:r w:rsidRPr="0039109D">
        <w:rPr>
          <w:rFonts w:ascii="Sakkal Majalla" w:hAnsi="Sakkal Majalla" w:cs="Sakkal Majalla"/>
          <w:color w:val="000000" w:themeColor="text1"/>
          <w:sz w:val="28"/>
          <w:szCs w:val="28"/>
          <w:rtl/>
        </w:rPr>
        <w:t xml:space="preserve"> عملية صنع </w:t>
      </w:r>
      <w:r w:rsidRPr="0039109D">
        <w:rPr>
          <w:rFonts w:ascii="Sakkal Majalla" w:hAnsi="Sakkal Majalla" w:cs="Sakkal Majalla" w:hint="cs"/>
          <w:color w:val="000000" w:themeColor="text1"/>
          <w:sz w:val="28"/>
          <w:szCs w:val="28"/>
          <w:rtl/>
        </w:rPr>
        <w:t>القرار،</w:t>
      </w:r>
      <w:r w:rsidRPr="0039109D">
        <w:rPr>
          <w:rFonts w:ascii="Sakkal Majalla" w:hAnsi="Sakkal Majalla" w:cs="Sakkal Majalla"/>
          <w:color w:val="000000" w:themeColor="text1"/>
          <w:sz w:val="28"/>
          <w:szCs w:val="28"/>
          <w:rtl/>
        </w:rPr>
        <w:t xml:space="preserve"> </w:t>
      </w:r>
      <w:r w:rsidRPr="0039109D">
        <w:rPr>
          <w:rFonts w:ascii="Sakkal Majalla" w:hAnsi="Sakkal Majalla" w:cs="Sakkal Majalla" w:hint="cs"/>
          <w:color w:val="000000" w:themeColor="text1"/>
          <w:sz w:val="28"/>
          <w:szCs w:val="28"/>
          <w:rtl/>
        </w:rPr>
        <w:t>وتمكين</w:t>
      </w:r>
      <w:r w:rsidRPr="0039109D">
        <w:rPr>
          <w:rFonts w:ascii="Sakkal Majalla" w:hAnsi="Sakkal Majalla" w:cs="Sakkal Majalla"/>
          <w:color w:val="000000" w:themeColor="text1"/>
          <w:sz w:val="28"/>
          <w:szCs w:val="28"/>
          <w:rtl/>
        </w:rPr>
        <w:t xml:space="preserve"> الإدارات من التخطيط بكفاءة </w:t>
      </w:r>
      <w:r w:rsidRPr="0039109D">
        <w:rPr>
          <w:rFonts w:ascii="Sakkal Majalla" w:hAnsi="Sakkal Majalla" w:cs="Sakkal Majalla" w:hint="cs"/>
          <w:color w:val="000000" w:themeColor="text1"/>
          <w:sz w:val="28"/>
          <w:szCs w:val="28"/>
          <w:rtl/>
        </w:rPr>
        <w:t>وفعالية</w:t>
      </w:r>
      <w:r w:rsidRPr="0039109D">
        <w:rPr>
          <w:rFonts w:ascii="Sakkal Majalla" w:hAnsi="Sakkal Majalla" w:cs="Sakkal Majalla"/>
          <w:color w:val="000000" w:themeColor="text1"/>
          <w:sz w:val="28"/>
          <w:szCs w:val="28"/>
          <w:rtl/>
        </w:rPr>
        <w:t xml:space="preserve"> </w:t>
      </w:r>
      <w:r w:rsidRPr="0039109D">
        <w:rPr>
          <w:rFonts w:ascii="Sakkal Majalla" w:hAnsi="Sakkal Majalla" w:cs="Sakkal Majalla" w:hint="cs"/>
          <w:color w:val="000000" w:themeColor="text1"/>
          <w:sz w:val="28"/>
          <w:szCs w:val="28"/>
          <w:rtl/>
        </w:rPr>
        <w:t>وتقديم</w:t>
      </w:r>
      <w:r w:rsidRPr="0039109D">
        <w:rPr>
          <w:rFonts w:ascii="Sakkal Majalla" w:hAnsi="Sakkal Majalla" w:cs="Sakkal Majalla"/>
          <w:color w:val="000000" w:themeColor="text1"/>
          <w:sz w:val="28"/>
          <w:szCs w:val="28"/>
          <w:rtl/>
        </w:rPr>
        <w:t xml:space="preserve"> جودة الخدمات الإلكترونية </w:t>
      </w:r>
      <w:r w:rsidRPr="0039109D">
        <w:rPr>
          <w:rFonts w:ascii="Sakkal Majalla" w:hAnsi="Sakkal Majalla" w:cs="Sakkal Majalla" w:hint="cs"/>
          <w:color w:val="000000" w:themeColor="text1"/>
          <w:sz w:val="28"/>
          <w:szCs w:val="28"/>
          <w:rtl/>
        </w:rPr>
        <w:t>وفق</w:t>
      </w:r>
      <w:r w:rsidRPr="0039109D">
        <w:rPr>
          <w:rFonts w:ascii="Sakkal Majalla" w:hAnsi="Sakkal Majalla" w:cs="Sakkal Majalla"/>
          <w:color w:val="000000" w:themeColor="text1"/>
          <w:sz w:val="28"/>
          <w:szCs w:val="28"/>
          <w:rtl/>
        </w:rPr>
        <w:t xml:space="preserve"> معايير فنية </w:t>
      </w:r>
      <w:r w:rsidRPr="0039109D">
        <w:rPr>
          <w:rFonts w:ascii="Sakkal Majalla" w:hAnsi="Sakkal Majalla" w:cs="Sakkal Majalla" w:hint="cs"/>
          <w:color w:val="000000" w:themeColor="text1"/>
          <w:sz w:val="28"/>
          <w:szCs w:val="28"/>
          <w:rtl/>
        </w:rPr>
        <w:t>وتقنية</w:t>
      </w:r>
      <w:r w:rsidRPr="0039109D">
        <w:rPr>
          <w:rFonts w:ascii="Sakkal Majalla" w:hAnsi="Sakkal Majalla" w:cs="Sakkal Majalla"/>
          <w:color w:val="000000" w:themeColor="text1"/>
          <w:sz w:val="28"/>
          <w:szCs w:val="28"/>
          <w:rtl/>
        </w:rPr>
        <w:t xml:space="preserve"> تواكب العصر. فما هي عناصر الإدارة الالكترونية، و كيف تساهم هذه الأخيرة في تحسين الخدمة </w:t>
      </w:r>
      <w:r>
        <w:rPr>
          <w:rFonts w:ascii="Sakkal Majalla" w:hAnsi="Sakkal Majalla" w:cs="Sakkal Majalla" w:hint="cs"/>
          <w:color w:val="000000" w:themeColor="text1"/>
          <w:sz w:val="28"/>
          <w:szCs w:val="28"/>
          <w:rtl/>
        </w:rPr>
        <w:t>الامنية</w:t>
      </w:r>
      <w:r w:rsidRPr="0039109D">
        <w:rPr>
          <w:rFonts w:ascii="Sakkal Majalla" w:hAnsi="Sakkal Majalla" w:cs="Sakkal Majalla"/>
          <w:color w:val="000000" w:themeColor="text1"/>
          <w:sz w:val="28"/>
          <w:szCs w:val="28"/>
          <w:rtl/>
        </w:rPr>
        <w:t xml:space="preserve">، و ما هي معوقات التحول إلى الإدارة الإلكترونية </w:t>
      </w:r>
      <w:r w:rsidR="00265609" w:rsidRPr="00265609">
        <w:rPr>
          <w:rFonts w:ascii="Sakkal Majalla" w:hAnsi="Sakkal Majalla" w:cs="Sakkal Majalla"/>
          <w:color w:val="000000" w:themeColor="text1"/>
          <w:sz w:val="28"/>
          <w:szCs w:val="28"/>
          <w:rtl/>
        </w:rPr>
        <w:t xml:space="preserve">يشهد العالم العديد من التحولات الجذرية المتسارعة في شتى </w:t>
      </w:r>
      <w:r w:rsidR="00265609" w:rsidRPr="00265609">
        <w:rPr>
          <w:rFonts w:ascii="Sakkal Majalla" w:hAnsi="Sakkal Majalla" w:cs="Sakkal Majalla" w:hint="cs"/>
          <w:color w:val="000000" w:themeColor="text1"/>
          <w:sz w:val="28"/>
          <w:szCs w:val="28"/>
          <w:rtl/>
        </w:rPr>
        <w:t>مناحي</w:t>
      </w:r>
      <w:r w:rsidR="00265609" w:rsidRPr="00265609">
        <w:rPr>
          <w:rFonts w:ascii="Sakkal Majalla" w:hAnsi="Sakkal Majalla" w:cs="Sakkal Majalla"/>
          <w:color w:val="000000" w:themeColor="text1"/>
          <w:sz w:val="28"/>
          <w:szCs w:val="28"/>
          <w:rtl/>
        </w:rPr>
        <w:t xml:space="preserve"> الحيـاة الاجتماعيـة</w:t>
      </w:r>
      <w:r w:rsidR="00265609">
        <w:rPr>
          <w:rFonts w:ascii="Sakkal Majalla" w:hAnsi="Sakkal Majalla" w:cs="Sakkal Majalla" w:hint="cs"/>
          <w:color w:val="000000" w:themeColor="text1"/>
          <w:sz w:val="28"/>
          <w:szCs w:val="28"/>
          <w:rtl/>
        </w:rPr>
        <w:t xml:space="preserve"> </w:t>
      </w:r>
      <w:r w:rsidR="00265609" w:rsidRPr="00265609">
        <w:rPr>
          <w:rFonts w:ascii="Sakkal Majalla" w:hAnsi="Sakkal Majalla" w:cs="Sakkal Majalla"/>
          <w:color w:val="000000" w:themeColor="text1"/>
          <w:sz w:val="28"/>
          <w:szCs w:val="28"/>
          <w:rtl/>
        </w:rPr>
        <w:t xml:space="preserve">والسياسية </w:t>
      </w:r>
      <w:r w:rsidR="00265609">
        <w:rPr>
          <w:rFonts w:ascii="Sakkal Majalla" w:hAnsi="Sakkal Majalla" w:cs="Sakkal Majalla" w:hint="cs"/>
          <w:color w:val="000000" w:themeColor="text1"/>
          <w:sz w:val="28"/>
          <w:szCs w:val="28"/>
          <w:rtl/>
        </w:rPr>
        <w:t xml:space="preserve"> </w:t>
      </w:r>
      <w:r w:rsidR="00265609" w:rsidRPr="00265609">
        <w:rPr>
          <w:rFonts w:ascii="Sakkal Majalla" w:hAnsi="Sakkal Majalla" w:cs="Sakkal Majalla"/>
          <w:color w:val="000000" w:themeColor="text1"/>
          <w:sz w:val="28"/>
          <w:szCs w:val="28"/>
          <w:rtl/>
        </w:rPr>
        <w:t>الاقتصادية</w:t>
      </w:r>
      <w:r>
        <w:rPr>
          <w:rFonts w:ascii="Sakkal Majalla" w:hAnsi="Sakkal Majalla" w:cs="Sakkal Majalla" w:hint="cs"/>
          <w:color w:val="000000" w:themeColor="text1"/>
          <w:sz w:val="28"/>
          <w:szCs w:val="28"/>
          <w:rtl/>
        </w:rPr>
        <w:t xml:space="preserve"> والامنية</w:t>
      </w:r>
      <w:r w:rsidR="00265609" w:rsidRPr="00265609">
        <w:rPr>
          <w:rFonts w:ascii="Sakkal Majalla" w:hAnsi="Sakkal Majalla" w:cs="Sakkal Majalla"/>
          <w:color w:val="000000" w:themeColor="text1"/>
          <w:sz w:val="28"/>
          <w:szCs w:val="28"/>
          <w:rtl/>
        </w:rPr>
        <w:t>، وقد فرضت تلك التحولات والتغيرات على المجتمعات والـدول إعـداد</w:t>
      </w:r>
      <w:r w:rsidR="00265609">
        <w:rPr>
          <w:rFonts w:ascii="Sakkal Majalla" w:hAnsi="Sakkal Majalla" w:cs="Sakkal Majalla" w:hint="cs"/>
          <w:color w:val="000000" w:themeColor="text1"/>
          <w:sz w:val="28"/>
          <w:szCs w:val="28"/>
          <w:rtl/>
        </w:rPr>
        <w:t xml:space="preserve"> </w:t>
      </w:r>
      <w:r w:rsidR="00265609" w:rsidRPr="00265609">
        <w:rPr>
          <w:rFonts w:ascii="Sakkal Majalla" w:hAnsi="Sakkal Majalla" w:cs="Sakkal Majalla"/>
          <w:color w:val="000000" w:themeColor="text1"/>
          <w:sz w:val="28"/>
          <w:szCs w:val="28"/>
          <w:rtl/>
        </w:rPr>
        <w:t xml:space="preserve">أفرادها لمواجهتها، والتعايش معها ،وذلك عبر مؤسساتها المختلفة </w:t>
      </w:r>
      <w:r w:rsidR="00257E1B" w:rsidRPr="00257E1B">
        <w:rPr>
          <w:rFonts w:ascii="Sakkal Majalla" w:hAnsi="Sakkal Majalla" w:cs="Sakkal Majalla"/>
          <w:color w:val="000000" w:themeColor="text1"/>
          <w:sz w:val="28"/>
          <w:szCs w:val="28"/>
          <w:rtl/>
        </w:rPr>
        <w:t>ان المنافسة التي تواجهها المنظمات أصبحت حقيقة واقعة في الآونة الأخيرة بفضـل</w:t>
      </w:r>
      <w:r w:rsidR="00257E1B">
        <w:rPr>
          <w:rFonts w:ascii="Sakkal Majalla" w:hAnsi="Sakkal Majalla" w:cs="Sakkal Majalla" w:hint="cs"/>
          <w:color w:val="000000" w:themeColor="text1"/>
          <w:sz w:val="28"/>
          <w:szCs w:val="28"/>
          <w:rtl/>
        </w:rPr>
        <w:t xml:space="preserve"> </w:t>
      </w:r>
      <w:r w:rsidR="00257E1B" w:rsidRPr="00257E1B">
        <w:rPr>
          <w:rFonts w:ascii="Sakkal Majalla" w:hAnsi="Sakkal Majalla" w:cs="Sakkal Majalla"/>
          <w:color w:val="000000" w:themeColor="text1"/>
          <w:sz w:val="28"/>
          <w:szCs w:val="28"/>
          <w:rtl/>
        </w:rPr>
        <w:t>العديد من التغيرات التي شهدتها في بيئاتها علـى الصـعيدين الـداخلي والخـارجي وعلـى</w:t>
      </w:r>
      <w:r w:rsidR="00257E1B">
        <w:rPr>
          <w:rFonts w:ascii="Sakkal Majalla" w:hAnsi="Sakkal Majalla" w:cs="Sakkal Majalla" w:hint="cs"/>
          <w:color w:val="000000" w:themeColor="text1"/>
          <w:sz w:val="28"/>
          <w:szCs w:val="28"/>
          <w:rtl/>
        </w:rPr>
        <w:t xml:space="preserve"> </w:t>
      </w:r>
      <w:r w:rsidR="00257E1B" w:rsidRPr="00257E1B">
        <w:rPr>
          <w:rFonts w:ascii="Sakkal Majalla" w:hAnsi="Sakkal Majalla" w:cs="Sakkal Majalla"/>
          <w:color w:val="000000" w:themeColor="text1"/>
          <w:sz w:val="28"/>
          <w:szCs w:val="28"/>
          <w:rtl/>
        </w:rPr>
        <w:t xml:space="preserve">المستويين المحلي والعالمي </w:t>
      </w:r>
      <w:r w:rsidR="00220FCD" w:rsidRPr="00220FCD">
        <w:rPr>
          <w:rFonts w:ascii="Sakkal Majalla" w:hAnsi="Sakkal Majalla" w:cs="Sakkal Majalla"/>
          <w:color w:val="000000" w:themeColor="text1"/>
          <w:sz w:val="28"/>
          <w:szCs w:val="28"/>
          <w:rtl/>
        </w:rPr>
        <w:t>في الوقت الحاضر،</w:t>
      </w:r>
    </w:p>
    <w:p w14:paraId="1193E422" w14:textId="4F3CCF8B" w:rsidR="00220FCD" w:rsidRDefault="004F6165" w:rsidP="00B33903">
      <w:pPr>
        <w:tabs>
          <w:tab w:val="left" w:pos="2225"/>
        </w:tabs>
        <w:spacing w:line="360" w:lineRule="auto"/>
        <w:jc w:val="both"/>
        <w:rPr>
          <w:rFonts w:ascii="Sakkal Majalla" w:hAnsi="Sakkal Majalla" w:cs="Sakkal Majalla"/>
          <w:color w:val="000000" w:themeColor="text1"/>
          <w:sz w:val="28"/>
          <w:szCs w:val="28"/>
          <w:rtl/>
        </w:rPr>
      </w:pPr>
      <w:r w:rsidRPr="004F6165">
        <w:rPr>
          <w:rFonts w:ascii="Sakkal Majalla" w:hAnsi="Sakkal Majalla" w:cs="Sakkal Majalla"/>
          <w:color w:val="000000" w:themeColor="text1"/>
          <w:sz w:val="28"/>
          <w:szCs w:val="28"/>
          <w:rtl/>
        </w:rPr>
        <w:t xml:space="preserve">إدارة الأمن هو مجال في إدارة الأعمال التي تركز على سلامة الأصول (الموارد) في المنظمة، أي كل من السلامة المادية والأمن الرقمي. ترتبط إدارة الأمن ارتباطاً وثيقاً بإدارة المخاطر وتهدف إلى إيجاد حل آمن دائم لهذه الظروف من خلال مختلف الأساليب والإجراءات والمبادئ التوجيهية والمعايير، مما سيساعد على منع المخاطر المحددة. إدارة الأمن هي مجموعة منتظمة ومتكررة من الأنشطة المترابطة لتقليل احتمالات المخاطر. والغاية من إدارة الأمن مماثل لإدارة المخاطر، لتجنب المشاكل أو الظواهر السلبية (المخاطر والتهديدات الأمنية)، وتجنب إدارة الأزمات، وتجنب خلق المشاكل. إدارة الأمن في المنظمات تحتوي إلى ضمان التحصيل المصرح إلى الأصول (ولا سيما التمويل والمعلومات والعقارات وتكنولوجيا </w:t>
      </w:r>
      <w:r w:rsidRPr="004F6165">
        <w:rPr>
          <w:rFonts w:ascii="Sakkal Majalla" w:hAnsi="Sakkal Majalla" w:cs="Sakkal Majalla" w:hint="cs"/>
          <w:color w:val="000000" w:themeColor="text1"/>
          <w:sz w:val="28"/>
          <w:szCs w:val="28"/>
          <w:rtl/>
        </w:rPr>
        <w:t>الاتصالات</w:t>
      </w:r>
      <w:r w:rsidRPr="004F6165">
        <w:rPr>
          <w:rFonts w:ascii="Sakkal Majalla" w:hAnsi="Sakkal Majalla" w:cs="Sakkal Majalla"/>
          <w:color w:val="000000" w:themeColor="text1"/>
          <w:sz w:val="28"/>
          <w:szCs w:val="28"/>
          <w:rtl/>
        </w:rPr>
        <w:t xml:space="preserve"> والمعلوماتية). ولذلك فإن إدارة الأمن مرتبطة في إدارة التخويل</w:t>
      </w:r>
      <w:r>
        <w:rPr>
          <w:rFonts w:ascii="Sakkal Majalla" w:hAnsi="Sakkal Majalla" w:cs="Sakkal Majalla" w:hint="cs"/>
          <w:color w:val="000000" w:themeColor="text1"/>
          <w:sz w:val="28"/>
          <w:szCs w:val="28"/>
          <w:rtl/>
        </w:rPr>
        <w:t xml:space="preserve"> </w:t>
      </w:r>
      <w:r w:rsidR="0036587C" w:rsidRPr="0036587C">
        <w:rPr>
          <w:rFonts w:ascii="Sakkal Majalla" w:hAnsi="Sakkal Majalla" w:cs="Sakkal Majalla"/>
          <w:color w:val="000000" w:themeColor="text1"/>
          <w:sz w:val="28"/>
          <w:szCs w:val="28"/>
          <w:rtl/>
        </w:rPr>
        <w:t xml:space="preserve">يعد الجهاز الأمني من أقدم الأجهزة الحكومية ان لم يكن أقدمها على الاطلاق وقد عرفت النظام الشرطي منذ أقدم العصور بامتلاكه قواعد وهياكل </w:t>
      </w:r>
      <w:r w:rsidR="0036587C" w:rsidRPr="0036587C">
        <w:rPr>
          <w:rFonts w:ascii="Sakkal Majalla" w:hAnsi="Sakkal Majalla" w:cs="Sakkal Majalla" w:hint="cs"/>
          <w:color w:val="000000" w:themeColor="text1"/>
          <w:sz w:val="28"/>
          <w:szCs w:val="28"/>
          <w:rtl/>
        </w:rPr>
        <w:t>ونظم إدارية</w:t>
      </w:r>
      <w:r w:rsidR="0036587C" w:rsidRPr="0036587C">
        <w:rPr>
          <w:rFonts w:ascii="Sakkal Majalla" w:hAnsi="Sakkal Majalla" w:cs="Sakkal Majalla"/>
          <w:color w:val="000000" w:themeColor="text1"/>
          <w:sz w:val="28"/>
          <w:szCs w:val="28"/>
          <w:rtl/>
        </w:rPr>
        <w:t xml:space="preserve"> والتي تنمو وتتطور مع تقدم المجتمعات وتعدد انماط السلوكيات وحاجات الانسان </w:t>
      </w:r>
      <w:r w:rsidR="0036587C" w:rsidRPr="0036587C">
        <w:rPr>
          <w:rFonts w:ascii="Sakkal Majalla" w:hAnsi="Sakkal Majalla" w:cs="Sakkal Majalla"/>
          <w:color w:val="000000" w:themeColor="text1"/>
          <w:sz w:val="28"/>
          <w:szCs w:val="28"/>
          <w:rtl/>
        </w:rPr>
        <w:lastRenderedPageBreak/>
        <w:t xml:space="preserve">المتعددة للخدمات الأمنية </w:t>
      </w:r>
      <w:r w:rsidR="0036587C" w:rsidRPr="0036587C">
        <w:rPr>
          <w:rFonts w:ascii="Sakkal Majalla" w:hAnsi="Sakkal Majalla" w:cs="Sakkal Majalla" w:hint="cs"/>
          <w:color w:val="000000" w:themeColor="text1"/>
          <w:sz w:val="28"/>
          <w:szCs w:val="28"/>
          <w:rtl/>
        </w:rPr>
        <w:t>المتزايدة عبر</w:t>
      </w:r>
      <w:r w:rsidR="0036587C" w:rsidRPr="0036587C">
        <w:rPr>
          <w:rFonts w:ascii="Sakkal Majalla" w:hAnsi="Sakkal Majalla" w:cs="Sakkal Majalla"/>
          <w:color w:val="000000" w:themeColor="text1"/>
          <w:sz w:val="28"/>
          <w:szCs w:val="28"/>
          <w:rtl/>
        </w:rPr>
        <w:t xml:space="preserve"> الزمن ومع تطور عمليات الأجهزة الأمنية وتنوع أنشطتها وانتشارها وامتدادها وتنوع وظائفها الإدارية والاجتماعية والقانونية والعسكرية المرتبطة باليات عمل تختلف عن اليات عمل الأجهزة الحكومية الأخرى مما جعل القيادة الأمنية أكثر أهمية وضرورة الأجهزة الأمنية والتي تمثل القوة النظامية شبكة العسكرية للدولة حيث تعمل القيادة الأمنية في إطار عمل محدود وقيود معينة مثل مؤثرات البيئة الخارجية التي تقدم لها خدماتها وذلك للارتباط الوثيق بين جهاز الامن والمجتمع بأفراده وجماعاته.</w:t>
      </w:r>
    </w:p>
    <w:p w14:paraId="02960A60" w14:textId="5A42B9CE" w:rsidR="00220FCD" w:rsidRPr="00220FCD" w:rsidRDefault="00344538" w:rsidP="00B33903">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نظم تكنولوجيا المعلومات</w:t>
      </w:r>
      <w:r w:rsidR="00220FCD" w:rsidRPr="00220FCD">
        <w:rPr>
          <w:rFonts w:ascii="Sakkal Majalla" w:hAnsi="Sakkal Majalla" w:cs="Sakkal Majalla"/>
          <w:color w:val="000000" w:themeColor="text1"/>
          <w:sz w:val="28"/>
          <w:szCs w:val="28"/>
          <w:rtl/>
        </w:rPr>
        <w:t xml:space="preserve"> يمكن استخدامه لتحسين القرارات عن طريق التحليل البيانات الكبيرة وتقديم نتائج تساعد في اتخاذ قرارات أكثر ذكاء وفعالية. هذا يمكن أن يؤدي إلى حلول أكثر ابتكارا وفعالية للمشكلات وتحسين القدرة على التنبؤ بالتحديات والفرص المستقبلية. </w:t>
      </w:r>
      <w:r>
        <w:rPr>
          <w:rFonts w:ascii="Sakkal Majalla" w:hAnsi="Sakkal Majalla" w:cs="Sakkal Majalla"/>
          <w:color w:val="000000" w:themeColor="text1"/>
          <w:sz w:val="28"/>
          <w:szCs w:val="28"/>
          <w:rtl/>
        </w:rPr>
        <w:t>نظم تكنولوجيا المعلومات</w:t>
      </w:r>
      <w:r w:rsidR="00220FCD" w:rsidRPr="00220FCD">
        <w:rPr>
          <w:rFonts w:ascii="Sakkal Majalla" w:hAnsi="Sakkal Majalla" w:cs="Sakkal Majalla"/>
          <w:color w:val="000000" w:themeColor="text1"/>
          <w:sz w:val="28"/>
          <w:szCs w:val="28"/>
          <w:rtl/>
        </w:rPr>
        <w:t xml:space="preserve"> يمكن أن يساعد في تحسين الكفاءة والإنتاجية من خلال توفير القدرة على تحليل وتوجيه البيانات والمعلومات بطرق أكثر فعالية وسرعة. يمكن استخدام </w:t>
      </w:r>
      <w:r>
        <w:rPr>
          <w:rFonts w:ascii="Sakkal Majalla" w:hAnsi="Sakkal Majalla" w:cs="Sakkal Majalla"/>
          <w:color w:val="000000" w:themeColor="text1"/>
          <w:sz w:val="28"/>
          <w:szCs w:val="28"/>
          <w:rtl/>
        </w:rPr>
        <w:t>نظم تكنولوجيا المعلومات</w:t>
      </w:r>
      <w:r w:rsidR="00220FCD" w:rsidRPr="00220FCD">
        <w:rPr>
          <w:rFonts w:ascii="Sakkal Majalla" w:hAnsi="Sakkal Majalla" w:cs="Sakkal Majalla"/>
          <w:color w:val="000000" w:themeColor="text1"/>
          <w:sz w:val="28"/>
          <w:szCs w:val="28"/>
          <w:rtl/>
        </w:rPr>
        <w:t xml:space="preserve"> لتحسين العمليات وتحسين الأداء العام للمؤسسات والأفراد. </w:t>
      </w:r>
      <w:r>
        <w:rPr>
          <w:rFonts w:ascii="Sakkal Majalla" w:hAnsi="Sakkal Majalla" w:cs="Sakkal Majalla"/>
          <w:color w:val="000000" w:themeColor="text1"/>
          <w:sz w:val="28"/>
          <w:szCs w:val="28"/>
          <w:rtl/>
        </w:rPr>
        <w:t>نظم تكنولوجيا المعلومات</w:t>
      </w:r>
      <w:r w:rsidR="00220FCD" w:rsidRPr="00220FCD">
        <w:rPr>
          <w:rFonts w:ascii="Sakkal Majalla" w:hAnsi="Sakkal Majalla" w:cs="Sakkal Majalla"/>
          <w:color w:val="000000" w:themeColor="text1"/>
          <w:sz w:val="28"/>
          <w:szCs w:val="28"/>
          <w:rtl/>
        </w:rPr>
        <w:t xml:space="preserve"> يمكن استخدامه لتطوير برامج تدريبية مخصصة تتناسب مع احتياجات الأفراد والمؤسسات. يمكن استخدامه لتوفير تعلم مستمر وتطوير مهني من خلال تقديم مواد تعلمية وتدريبية </w:t>
      </w:r>
      <w:r w:rsidR="0097131D" w:rsidRPr="00220FCD">
        <w:rPr>
          <w:rFonts w:ascii="Sakkal Majalla" w:hAnsi="Sakkal Majalla" w:cs="Sakkal Majalla" w:hint="cs"/>
          <w:color w:val="000000" w:themeColor="text1"/>
          <w:sz w:val="28"/>
          <w:szCs w:val="28"/>
          <w:rtl/>
        </w:rPr>
        <w:t>مخصصة. م</w:t>
      </w:r>
      <w:r w:rsidR="0097131D" w:rsidRPr="00220FCD">
        <w:rPr>
          <w:rFonts w:ascii="Sakkal Majalla" w:hAnsi="Sakkal Majalla" w:cs="Sakkal Majalla" w:hint="eastAsia"/>
          <w:color w:val="000000" w:themeColor="text1"/>
          <w:sz w:val="28"/>
          <w:szCs w:val="28"/>
          <w:rtl/>
        </w:rPr>
        <w:t>ع</w:t>
      </w:r>
      <w:r w:rsidR="00220FCD" w:rsidRPr="00220FCD">
        <w:rPr>
          <w:rFonts w:ascii="Sakkal Majalla" w:hAnsi="Sakkal Majalla" w:cs="Sakkal Majalla"/>
          <w:color w:val="000000" w:themeColor="text1"/>
          <w:sz w:val="28"/>
          <w:szCs w:val="28"/>
          <w:rtl/>
        </w:rPr>
        <w:t xml:space="preserve"> استخدام </w:t>
      </w:r>
      <w:r>
        <w:rPr>
          <w:rFonts w:ascii="Sakkal Majalla" w:hAnsi="Sakkal Majalla" w:cs="Sakkal Majalla"/>
          <w:color w:val="000000" w:themeColor="text1"/>
          <w:sz w:val="28"/>
          <w:szCs w:val="28"/>
          <w:rtl/>
        </w:rPr>
        <w:t>نظم تكنولوجيا المعلومات</w:t>
      </w:r>
      <w:r w:rsidR="00220FCD" w:rsidRPr="00220FCD">
        <w:rPr>
          <w:rFonts w:ascii="Sakkal Majalla" w:hAnsi="Sakkal Majalla" w:cs="Sakkal Majalla"/>
          <w:color w:val="000000" w:themeColor="text1"/>
          <w:sz w:val="28"/>
          <w:szCs w:val="28"/>
          <w:rtl/>
        </w:rPr>
        <w:t>، يمكن توقع تحقيق نتائج أفضل في الأداء المهني والاحترافي. ومع ذلك، يجب أن نكون على علم أيضاً بالتحديات والقضايا التي قد تنشأ، مثل القضايا الأخلاقية والأمنية المرتبطة بالخصوصية والبيانات، والحاجة إلى تطوير مهارات جديدة للتعامل مع التكنولوجيا الجديدة.</w:t>
      </w:r>
      <w:r w:rsidR="009B2B16" w:rsidRPr="009B2B16">
        <w:rPr>
          <w:rtl/>
        </w:rPr>
        <w:t xml:space="preserve"> </w:t>
      </w:r>
      <w:r w:rsidR="009B2B16" w:rsidRPr="009B2B16">
        <w:rPr>
          <w:rFonts w:ascii="Sakkal Majalla" w:hAnsi="Sakkal Majalla" w:cs="Sakkal Majalla"/>
          <w:color w:val="000000" w:themeColor="text1"/>
          <w:sz w:val="28"/>
          <w:szCs w:val="28"/>
          <w:rtl/>
        </w:rPr>
        <w:t>تتكون من دمج تكنولوجيا المعلومات مع ذكاء الأعمال لجمع وتحليل البيانات من أجهزة الاستشعار المادية ومقاطع الفيديو والسجلات. هذه البيانات تصبح معلومات يمكن استخدامها لاتخاذ قرارات بشأن الممارسات الأمنية والتجارية. إن التقنيات والعمليات الداعمة لإدارة معلومات الأمن المادي تجعلها أساس مستقبل الأمن.</w:t>
      </w:r>
    </w:p>
    <w:p w14:paraId="33F059A6" w14:textId="02629D97" w:rsidR="004F6165" w:rsidRDefault="00220FCD" w:rsidP="00B33903">
      <w:pPr>
        <w:tabs>
          <w:tab w:val="left" w:pos="2225"/>
        </w:tabs>
        <w:spacing w:line="360" w:lineRule="auto"/>
        <w:jc w:val="both"/>
        <w:rPr>
          <w:rFonts w:ascii="Sakkal Majalla" w:hAnsi="Sakkal Majalla" w:cs="Sakkal Majalla"/>
          <w:color w:val="000000" w:themeColor="text1"/>
          <w:sz w:val="28"/>
          <w:szCs w:val="28"/>
          <w:rtl/>
        </w:rPr>
      </w:pPr>
      <w:r w:rsidRPr="00220FCD">
        <w:rPr>
          <w:rFonts w:ascii="Sakkal Majalla" w:hAnsi="Sakkal Majalla" w:cs="Sakkal Majalla"/>
          <w:color w:val="000000" w:themeColor="text1"/>
          <w:sz w:val="28"/>
          <w:szCs w:val="28"/>
          <w:rtl/>
        </w:rPr>
        <w:t xml:space="preserve">في النهاية، يجب أن يكون الهدف الأساسي لاستخدام </w:t>
      </w:r>
      <w:r w:rsidR="00344538">
        <w:rPr>
          <w:rFonts w:ascii="Sakkal Majalla" w:hAnsi="Sakkal Majalla" w:cs="Sakkal Majalla"/>
          <w:color w:val="000000" w:themeColor="text1"/>
          <w:sz w:val="28"/>
          <w:szCs w:val="28"/>
          <w:rtl/>
        </w:rPr>
        <w:t>نظم تكنولوجيا المعلومات</w:t>
      </w:r>
      <w:r w:rsidRPr="00220FCD">
        <w:rPr>
          <w:rFonts w:ascii="Sakkal Majalla" w:hAnsi="Sakkal Majalla" w:cs="Sakkal Majalla"/>
          <w:color w:val="000000" w:themeColor="text1"/>
          <w:sz w:val="28"/>
          <w:szCs w:val="28"/>
          <w:rtl/>
        </w:rPr>
        <w:t xml:space="preserve"> في إدارة </w:t>
      </w:r>
      <w:r w:rsidR="004F6165">
        <w:rPr>
          <w:rFonts w:ascii="Sakkal Majalla" w:hAnsi="Sakkal Majalla" w:cs="Sakkal Majalla" w:hint="cs"/>
          <w:color w:val="000000" w:themeColor="text1"/>
          <w:sz w:val="28"/>
          <w:szCs w:val="28"/>
          <w:rtl/>
        </w:rPr>
        <w:t xml:space="preserve">الأمنية بقطاعات العمليات </w:t>
      </w:r>
      <w:r w:rsidR="009B2B16">
        <w:rPr>
          <w:rFonts w:ascii="Sakkal Majalla" w:hAnsi="Sakkal Majalla" w:cs="Sakkal Majalla" w:hint="cs"/>
          <w:color w:val="000000" w:themeColor="text1"/>
          <w:sz w:val="28"/>
          <w:szCs w:val="28"/>
          <w:rtl/>
        </w:rPr>
        <w:t xml:space="preserve">الأمنية </w:t>
      </w:r>
      <w:r w:rsidR="009B2B16" w:rsidRPr="00220FCD">
        <w:rPr>
          <w:rFonts w:ascii="Sakkal Majalla" w:hAnsi="Sakkal Majalla" w:cs="Sakkal Majalla" w:hint="cs"/>
          <w:color w:val="000000" w:themeColor="text1"/>
          <w:sz w:val="28"/>
          <w:szCs w:val="28"/>
          <w:rtl/>
        </w:rPr>
        <w:t>في</w:t>
      </w:r>
      <w:r w:rsidR="00344538">
        <w:rPr>
          <w:rFonts w:ascii="Sakkal Majalla" w:hAnsi="Sakkal Majalla" w:cs="Sakkal Majalla"/>
          <w:color w:val="000000" w:themeColor="text1"/>
          <w:sz w:val="28"/>
          <w:szCs w:val="28"/>
          <w:rtl/>
        </w:rPr>
        <w:t xml:space="preserve"> هيئة الزكاة والضريبة والجمارك السعودية</w:t>
      </w:r>
      <w:r w:rsidR="004F6165">
        <w:rPr>
          <w:rFonts w:ascii="Sakkal Majalla" w:hAnsi="Sakkal Majalla" w:cs="Sakkal Majalla" w:hint="cs"/>
          <w:color w:val="000000" w:themeColor="text1"/>
          <w:sz w:val="28"/>
          <w:szCs w:val="28"/>
          <w:rtl/>
        </w:rPr>
        <w:t xml:space="preserve"> هو تحقيق وتوفير وسائل الامن اللازمة </w:t>
      </w:r>
      <w:r w:rsidR="004F6165">
        <w:rPr>
          <w:rFonts w:ascii="Sakkal Majalla" w:hAnsi="Sakkal Majalla" w:cs="Sakkal Majalla" w:hint="cs"/>
          <w:color w:val="000000" w:themeColor="text1"/>
          <w:sz w:val="28"/>
          <w:szCs w:val="28"/>
          <w:rtl/>
        </w:rPr>
        <w:lastRenderedPageBreak/>
        <w:t>ضد المخاطر المحتملة الحالية والمستقبلية</w:t>
      </w:r>
      <w:r w:rsidR="004F6165" w:rsidRPr="004F6165">
        <w:rPr>
          <w:rFonts w:ascii="Sakkal Majalla" w:hAnsi="Sakkal Majalla" w:cs="Sakkal Majalla"/>
          <w:color w:val="000000" w:themeColor="text1"/>
          <w:sz w:val="28"/>
          <w:szCs w:val="28"/>
          <w:rtl/>
        </w:rPr>
        <w:t xml:space="preserve"> </w:t>
      </w:r>
      <w:r w:rsidR="004F6165" w:rsidRPr="00220FCD">
        <w:rPr>
          <w:rFonts w:ascii="Sakkal Majalla" w:hAnsi="Sakkal Majalla" w:cs="Sakkal Majalla"/>
          <w:color w:val="000000" w:themeColor="text1"/>
          <w:sz w:val="28"/>
          <w:szCs w:val="28"/>
          <w:rtl/>
        </w:rPr>
        <w:t>تركز أكثر على توفير بيئة عمل مريحة ومحفزة، وهو ما يمكن أن يؤدي إلى تحسين الأداء والإنتاجية.</w:t>
      </w:r>
    </w:p>
    <w:p w14:paraId="651CFBD9" w14:textId="77777777" w:rsidR="00367351" w:rsidRDefault="00367351" w:rsidP="00B33903">
      <w:pPr>
        <w:tabs>
          <w:tab w:val="left" w:pos="2225"/>
        </w:tabs>
        <w:spacing w:line="360" w:lineRule="auto"/>
        <w:jc w:val="both"/>
        <w:rPr>
          <w:rFonts w:ascii="Sakkal Majalla" w:hAnsi="Sakkal Majalla" w:cs="Sakkal Majalla"/>
          <w:color w:val="000000" w:themeColor="text1"/>
          <w:sz w:val="28"/>
          <w:szCs w:val="28"/>
          <w:rtl/>
        </w:rPr>
      </w:pPr>
    </w:p>
    <w:p w14:paraId="387FA1F6" w14:textId="0E563E30" w:rsidR="00CC7E38" w:rsidRPr="00FF74D8" w:rsidRDefault="00FF74D8" w:rsidP="00220FCD">
      <w:pPr>
        <w:tabs>
          <w:tab w:val="left" w:pos="2225"/>
        </w:tabs>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1/2</w:t>
      </w:r>
      <w:r w:rsidR="00CC7E38" w:rsidRPr="00FF74D8">
        <w:rPr>
          <w:rFonts w:ascii="Sakkal Majalla" w:hAnsi="Sakkal Majalla" w:cs="Sakkal Majalla"/>
          <w:b/>
          <w:bCs/>
          <w:color w:val="000000" w:themeColor="text1"/>
          <w:sz w:val="32"/>
          <w:szCs w:val="32"/>
          <w:rtl/>
        </w:rPr>
        <w:t xml:space="preserve">مشكلة الدراسة </w:t>
      </w:r>
    </w:p>
    <w:p w14:paraId="5E8021AB" w14:textId="4D193BF8" w:rsidR="0036587C" w:rsidRDefault="0036587C" w:rsidP="0036587C">
      <w:pPr>
        <w:tabs>
          <w:tab w:val="left" w:pos="2225"/>
        </w:tabs>
        <w:spacing w:line="360" w:lineRule="auto"/>
        <w:jc w:val="both"/>
        <w:rPr>
          <w:rFonts w:ascii="Sakkal Majalla" w:hAnsi="Sakkal Majalla" w:cs="Sakkal Majalla"/>
          <w:color w:val="000000" w:themeColor="text1"/>
          <w:sz w:val="28"/>
          <w:szCs w:val="28"/>
          <w:rtl/>
        </w:rPr>
      </w:pPr>
      <w:r w:rsidRPr="0036587C">
        <w:rPr>
          <w:rFonts w:ascii="Sakkal Majalla" w:hAnsi="Sakkal Majalla" w:cs="Sakkal Majalla"/>
          <w:color w:val="000000" w:themeColor="text1"/>
          <w:sz w:val="28"/>
          <w:szCs w:val="28"/>
          <w:rtl/>
        </w:rPr>
        <w:t xml:space="preserve">  </w:t>
      </w:r>
      <w:r w:rsidR="004F6165">
        <w:rPr>
          <w:rFonts w:ascii="Sakkal Majalla" w:hAnsi="Sakkal Majalla" w:cs="Sakkal Majalla"/>
          <w:color w:val="000000" w:themeColor="text1"/>
          <w:sz w:val="28"/>
          <w:szCs w:val="28"/>
          <w:rtl/>
        </w:rPr>
        <w:t>نظم تكنولوجيا المعلومات</w:t>
      </w:r>
      <w:r w:rsidR="004F6165" w:rsidRPr="00220FCD">
        <w:rPr>
          <w:rFonts w:ascii="Sakkal Majalla" w:hAnsi="Sakkal Majalla" w:cs="Sakkal Majalla"/>
          <w:color w:val="000000" w:themeColor="text1"/>
          <w:sz w:val="28"/>
          <w:szCs w:val="28"/>
          <w:rtl/>
        </w:rPr>
        <w:t xml:space="preserve"> هو مجال من مجالات علوم الحاسب الآلي الذي يهدف إلى تطوير أنظمة وبرامج قادرة على محاكاة الذكاء البشري والقيام بمهام معقدة ومتنوعة. ومن ضمن هذه </w:t>
      </w:r>
      <w:r w:rsidR="009B2B16" w:rsidRPr="00220FCD">
        <w:rPr>
          <w:rFonts w:ascii="Sakkal Majalla" w:hAnsi="Sakkal Majalla" w:cs="Sakkal Majalla" w:hint="cs"/>
          <w:color w:val="000000" w:themeColor="text1"/>
          <w:sz w:val="28"/>
          <w:szCs w:val="28"/>
          <w:rtl/>
        </w:rPr>
        <w:t>المهام</w:t>
      </w:r>
      <w:r w:rsidR="009B2B16" w:rsidRPr="0036587C">
        <w:rPr>
          <w:rFonts w:ascii="Sakkal Majalla" w:hAnsi="Sakkal Majalla" w:cs="Sakkal Majalla" w:hint="cs"/>
          <w:color w:val="000000" w:themeColor="text1"/>
          <w:sz w:val="28"/>
          <w:szCs w:val="28"/>
          <w:rtl/>
        </w:rPr>
        <w:t xml:space="preserve"> في</w:t>
      </w:r>
      <w:r w:rsidRPr="0036587C">
        <w:rPr>
          <w:rFonts w:ascii="Sakkal Majalla" w:hAnsi="Sakkal Majalla" w:cs="Sakkal Majalla"/>
          <w:color w:val="000000" w:themeColor="text1"/>
          <w:sz w:val="28"/>
          <w:szCs w:val="28"/>
          <w:rtl/>
        </w:rPr>
        <w:t xml:space="preserve"> ظل تطور وسائل الاتصال والتواصل الاجتماعي ودخول التقنيات الرقمية كافة مجالات الحياة وشيوع وانتشار الجرائم الالكترونية   ظلت </w:t>
      </w:r>
      <w:r w:rsidR="004F6165">
        <w:rPr>
          <w:rFonts w:ascii="Sakkal Majalla" w:hAnsi="Sakkal Majalla" w:cs="Sakkal Majalla" w:hint="cs"/>
          <w:color w:val="000000" w:themeColor="text1"/>
          <w:sz w:val="28"/>
          <w:szCs w:val="28"/>
          <w:rtl/>
        </w:rPr>
        <w:t>الادارة</w:t>
      </w:r>
      <w:r w:rsidRPr="0036587C">
        <w:rPr>
          <w:rFonts w:ascii="Sakkal Majalla" w:hAnsi="Sakkal Majalla" w:cs="Sakkal Majalla"/>
          <w:color w:val="000000" w:themeColor="text1"/>
          <w:sz w:val="28"/>
          <w:szCs w:val="28"/>
          <w:rtl/>
        </w:rPr>
        <w:t xml:space="preserve"> الامنية هي المحرك الاساسي لعمل الاجهزة والدوائر الامنية </w:t>
      </w:r>
      <w:r w:rsidR="004F6165">
        <w:rPr>
          <w:rFonts w:ascii="Sakkal Majalla" w:hAnsi="Sakkal Majalla" w:cs="Sakkal Majalla" w:hint="cs"/>
          <w:color w:val="000000" w:themeColor="text1"/>
          <w:sz w:val="28"/>
          <w:szCs w:val="28"/>
          <w:rtl/>
        </w:rPr>
        <w:t xml:space="preserve">حيث </w:t>
      </w:r>
      <w:r w:rsidR="00220FCD" w:rsidRPr="00220FCD">
        <w:rPr>
          <w:rFonts w:ascii="Sakkal Majalla" w:hAnsi="Sakkal Majalla" w:cs="Sakkal Majalla"/>
          <w:color w:val="000000" w:themeColor="text1"/>
          <w:sz w:val="28"/>
          <w:szCs w:val="28"/>
          <w:rtl/>
        </w:rPr>
        <w:t xml:space="preserve">أصبح </w:t>
      </w:r>
      <w:r w:rsidR="00344538">
        <w:rPr>
          <w:rFonts w:ascii="Sakkal Majalla" w:hAnsi="Sakkal Majalla" w:cs="Sakkal Majalla"/>
          <w:color w:val="000000" w:themeColor="text1"/>
          <w:sz w:val="28"/>
          <w:szCs w:val="28"/>
          <w:rtl/>
        </w:rPr>
        <w:t>نظم تكنولوجيا المعلومات</w:t>
      </w:r>
      <w:r w:rsidR="00220FCD" w:rsidRPr="00220FCD">
        <w:rPr>
          <w:rFonts w:ascii="Sakkal Majalla" w:hAnsi="Sakkal Majalla" w:cs="Sakkal Majalla"/>
          <w:color w:val="000000" w:themeColor="text1"/>
          <w:sz w:val="28"/>
          <w:szCs w:val="28"/>
          <w:rtl/>
        </w:rPr>
        <w:t xml:space="preserve"> واحدًا من أهم العوامل المؤثرة على جميع جوانب حياتنا. يأتي تأثير </w:t>
      </w:r>
      <w:r w:rsidR="00344538">
        <w:rPr>
          <w:rFonts w:ascii="Sakkal Majalla" w:hAnsi="Sakkal Majalla" w:cs="Sakkal Majalla"/>
          <w:color w:val="000000" w:themeColor="text1"/>
          <w:sz w:val="28"/>
          <w:szCs w:val="28"/>
          <w:rtl/>
        </w:rPr>
        <w:t>نظم تكنولوجيا المعلومات</w:t>
      </w:r>
      <w:r w:rsidR="00220FCD" w:rsidRPr="00220FCD">
        <w:rPr>
          <w:rFonts w:ascii="Sakkal Majalla" w:hAnsi="Sakkal Majalla" w:cs="Sakkal Majalla"/>
          <w:color w:val="000000" w:themeColor="text1"/>
          <w:sz w:val="28"/>
          <w:szCs w:val="28"/>
          <w:rtl/>
        </w:rPr>
        <w:t xml:space="preserve"> على مجال </w:t>
      </w:r>
      <w:r>
        <w:rPr>
          <w:rFonts w:ascii="Sakkal Majalla" w:hAnsi="Sakkal Majalla" w:cs="Sakkal Majalla" w:hint="cs"/>
          <w:color w:val="000000" w:themeColor="text1"/>
          <w:sz w:val="28"/>
          <w:szCs w:val="28"/>
          <w:rtl/>
        </w:rPr>
        <w:t xml:space="preserve">الإدارة الأمنية </w:t>
      </w:r>
      <w:r w:rsidR="009B2B16">
        <w:rPr>
          <w:rFonts w:ascii="Sakkal Majalla" w:hAnsi="Sakkal Majalla" w:cs="Sakkal Majalla" w:hint="cs"/>
          <w:color w:val="000000" w:themeColor="text1"/>
          <w:sz w:val="28"/>
          <w:szCs w:val="28"/>
          <w:rtl/>
        </w:rPr>
        <w:t>حيث</w:t>
      </w:r>
      <w:r w:rsidR="009B2B16" w:rsidRPr="009B2B16">
        <w:rPr>
          <w:rFonts w:ascii="Sakkal Majalla" w:hAnsi="Sakkal Majalla" w:cs="Sakkal Majalla"/>
          <w:color w:val="000000" w:themeColor="text1"/>
          <w:sz w:val="28"/>
          <w:szCs w:val="28"/>
          <w:rtl/>
        </w:rPr>
        <w:t xml:space="preserve"> تركز على إدارة الأمن. ومن بين المواضيع التي يتم إدراجها بشكل عام في </w:t>
      </w:r>
      <w:r w:rsidR="009B2B16">
        <w:rPr>
          <w:rFonts w:ascii="Sakkal Majalla" w:hAnsi="Sakkal Majalla" w:cs="Sakkal Majalla" w:hint="cs"/>
          <w:color w:val="000000" w:themeColor="text1"/>
          <w:sz w:val="28"/>
          <w:szCs w:val="28"/>
          <w:rtl/>
        </w:rPr>
        <w:t>الادارة</w:t>
      </w:r>
      <w:r w:rsidR="009B2B16" w:rsidRPr="009B2B16">
        <w:rPr>
          <w:rFonts w:ascii="Sakkal Majalla" w:hAnsi="Sakkal Majalla" w:cs="Sakkal Majalla"/>
          <w:color w:val="000000" w:themeColor="text1"/>
          <w:sz w:val="28"/>
          <w:szCs w:val="28"/>
          <w:rtl/>
        </w:rPr>
        <w:t xml:space="preserve"> الأمنية هي منع الخسارة وإدارة المخاطر، ومعالجة التهديدات المادية المحتملة والخسائر المحتملة الأخرى مثل السرقة والاحتيال. غالبًا ما تتم تغطية مواضيع أخرى في الدراسات الأمنية التي تشمل الوعي بالصحة والسلامة، وإدارة علاقات العملاء، وإدارة النزاعات، والتحكم الجسدي، والتحكم، والدفاع عن النفس، والسلامة من الحرائق، والإسعافات الأولية، ومراقبة الدخول، ودراسة القوانين ذات الصلة وتطبيقات تكنولوجيا المعلومات، وغيرها من التكنولوجيا مثل مراقبة الدوائر التلفزيونية المغلقة، والإجراءات الإدارية مثل كتابة التقارير</w:t>
      </w:r>
    </w:p>
    <w:p w14:paraId="086D3AF8" w14:textId="4EF1F856" w:rsidR="00AE75B4" w:rsidRDefault="00220FCD" w:rsidP="009B2B16">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 </w:t>
      </w:r>
      <w:r w:rsidR="009456B9" w:rsidRPr="009456B9">
        <w:rPr>
          <w:rFonts w:ascii="Sakkal Majalla" w:hAnsi="Sakkal Majalla" w:cs="Sakkal Majalla"/>
          <w:color w:val="000000" w:themeColor="text1"/>
          <w:sz w:val="28"/>
          <w:szCs w:val="28"/>
          <w:rtl/>
        </w:rPr>
        <w:t xml:space="preserve">وفي ضوء محدودية الموارد والتحديات </w:t>
      </w:r>
      <w:r w:rsidR="00546AE5">
        <w:rPr>
          <w:rFonts w:ascii="Sakkal Majalla" w:hAnsi="Sakkal Majalla" w:cs="Sakkal Majalla" w:hint="cs"/>
          <w:color w:val="000000" w:themeColor="text1"/>
          <w:sz w:val="28"/>
          <w:szCs w:val="28"/>
          <w:rtl/>
        </w:rPr>
        <w:t>الحالية والمستقبلية.</w:t>
      </w:r>
      <w:r w:rsidR="0053067A" w:rsidRPr="0053067A">
        <w:rPr>
          <w:rtl/>
        </w:rPr>
        <w:t xml:space="preserve"> </w:t>
      </w:r>
      <w:r w:rsidR="0053067A" w:rsidRPr="0053067A">
        <w:rPr>
          <w:rFonts w:ascii="Sakkal Majalla" w:hAnsi="Sakkal Majalla" w:cs="Sakkal Majalla"/>
          <w:color w:val="000000" w:themeColor="text1"/>
          <w:sz w:val="28"/>
          <w:szCs w:val="28"/>
          <w:rtl/>
        </w:rPr>
        <w:t xml:space="preserve">لذا جاءت </w:t>
      </w:r>
      <w:r w:rsidR="0053067A">
        <w:rPr>
          <w:rFonts w:ascii="Sakkal Majalla" w:hAnsi="Sakkal Majalla" w:cs="Sakkal Majalla" w:hint="cs"/>
          <w:color w:val="000000" w:themeColor="text1"/>
          <w:sz w:val="28"/>
          <w:szCs w:val="28"/>
          <w:rtl/>
        </w:rPr>
        <w:t>ه</w:t>
      </w:r>
      <w:r w:rsidR="0053067A" w:rsidRPr="0053067A">
        <w:rPr>
          <w:rFonts w:ascii="Sakkal Majalla" w:hAnsi="Sakkal Majalla" w:cs="Sakkal Majalla"/>
          <w:color w:val="000000" w:themeColor="text1"/>
          <w:sz w:val="28"/>
          <w:szCs w:val="28"/>
          <w:rtl/>
        </w:rPr>
        <w:t xml:space="preserve">ذه الدراسة لمكشف عن </w:t>
      </w:r>
      <w:r w:rsidR="00344538">
        <w:rPr>
          <w:rFonts w:ascii="Sakkal Majalla" w:hAnsi="Sakkal Majalla" w:cs="Sakkal Majalla"/>
          <w:color w:val="000000" w:themeColor="text1"/>
          <w:sz w:val="28"/>
          <w:szCs w:val="28"/>
          <w:rtl/>
        </w:rPr>
        <w:t>أثر استخدام نظم تكنولوجيا المعلومات</w:t>
      </w:r>
      <w:r w:rsidR="0053067A" w:rsidRPr="0053067A">
        <w:rPr>
          <w:rFonts w:ascii="Sakkal Majalla" w:hAnsi="Sakkal Majalla" w:cs="Sakkal Majalla"/>
          <w:color w:val="000000" w:themeColor="text1"/>
          <w:sz w:val="28"/>
          <w:szCs w:val="28"/>
          <w:rtl/>
        </w:rPr>
        <w:t xml:space="preserve"> في </w:t>
      </w:r>
      <w:r w:rsidR="009B2B16">
        <w:rPr>
          <w:rFonts w:ascii="Sakkal Majalla" w:hAnsi="Sakkal Majalla" w:cs="Sakkal Majalla" w:hint="cs"/>
          <w:color w:val="000000" w:themeColor="text1"/>
          <w:sz w:val="28"/>
          <w:szCs w:val="28"/>
          <w:rtl/>
        </w:rPr>
        <w:t>تطوير الإدارة الأمنية بقطاع العمليات الأمنية بهيئة الزكاة والضريبة والجمار</w:t>
      </w:r>
      <w:r w:rsidR="0053067A" w:rsidRPr="0053067A">
        <w:rPr>
          <w:rFonts w:ascii="Sakkal Majalla" w:hAnsi="Sakkal Majalla" w:cs="Sakkal Majalla"/>
          <w:color w:val="000000" w:themeColor="text1"/>
          <w:sz w:val="28"/>
          <w:szCs w:val="28"/>
          <w:rtl/>
        </w:rPr>
        <w:t xml:space="preserve">، </w:t>
      </w:r>
      <w:r w:rsidR="0053067A" w:rsidRPr="0053067A">
        <w:rPr>
          <w:rFonts w:ascii="Sakkal Majalla" w:hAnsi="Sakkal Majalla" w:cs="Sakkal Majalla" w:hint="cs"/>
          <w:color w:val="000000" w:themeColor="text1"/>
          <w:sz w:val="28"/>
          <w:szCs w:val="28"/>
          <w:rtl/>
        </w:rPr>
        <w:t>وعلى</w:t>
      </w:r>
      <w:r w:rsidR="0053067A" w:rsidRPr="0053067A">
        <w:rPr>
          <w:rFonts w:ascii="Sakkal Majalla" w:hAnsi="Sakkal Majalla" w:cs="Sakkal Majalla"/>
          <w:color w:val="000000" w:themeColor="text1"/>
          <w:sz w:val="28"/>
          <w:szCs w:val="28"/>
          <w:rtl/>
        </w:rPr>
        <w:t xml:space="preserve"> وجو</w:t>
      </w:r>
      <w:r w:rsidR="0053067A">
        <w:rPr>
          <w:rFonts w:ascii="Sakkal Majalla" w:hAnsi="Sakkal Majalla" w:cs="Sakkal Majalla" w:hint="cs"/>
          <w:color w:val="000000" w:themeColor="text1"/>
          <w:sz w:val="28"/>
          <w:szCs w:val="28"/>
          <w:rtl/>
        </w:rPr>
        <w:t>د</w:t>
      </w:r>
      <w:r w:rsidR="0053067A" w:rsidRPr="0053067A">
        <w:rPr>
          <w:rFonts w:ascii="Sakkal Majalla" w:hAnsi="Sakkal Majalla" w:cs="Sakkal Majalla"/>
          <w:color w:val="000000" w:themeColor="text1"/>
          <w:sz w:val="28"/>
          <w:szCs w:val="28"/>
          <w:rtl/>
        </w:rPr>
        <w:t xml:space="preserve"> التحديد فإن مشك</w:t>
      </w:r>
      <w:r w:rsidR="0053067A">
        <w:rPr>
          <w:rFonts w:ascii="Sakkal Majalla" w:hAnsi="Sakkal Majalla" w:cs="Sakkal Majalla" w:hint="cs"/>
          <w:color w:val="000000" w:themeColor="text1"/>
          <w:sz w:val="28"/>
          <w:szCs w:val="28"/>
          <w:rtl/>
        </w:rPr>
        <w:t>ل</w:t>
      </w:r>
      <w:r w:rsidR="0053067A" w:rsidRPr="0053067A">
        <w:rPr>
          <w:rFonts w:ascii="Sakkal Majalla" w:hAnsi="Sakkal Majalla" w:cs="Sakkal Majalla"/>
          <w:color w:val="000000" w:themeColor="text1"/>
          <w:sz w:val="28"/>
          <w:szCs w:val="28"/>
          <w:rtl/>
        </w:rPr>
        <w:t>ة الدراسة تتحدد</w:t>
      </w:r>
      <w:r w:rsidR="0053067A">
        <w:rPr>
          <w:rFonts w:ascii="Sakkal Majalla" w:hAnsi="Sakkal Majalla" w:cs="Sakkal Majalla" w:hint="cs"/>
          <w:color w:val="000000" w:themeColor="text1"/>
          <w:sz w:val="28"/>
          <w:szCs w:val="28"/>
          <w:rtl/>
        </w:rPr>
        <w:t xml:space="preserve"> </w:t>
      </w:r>
      <w:r w:rsidR="0053067A" w:rsidRPr="0053067A">
        <w:rPr>
          <w:rFonts w:ascii="Sakkal Majalla" w:hAnsi="Sakkal Majalla" w:cs="Sakkal Majalla"/>
          <w:color w:val="000000" w:themeColor="text1"/>
          <w:sz w:val="28"/>
          <w:szCs w:val="28"/>
          <w:rtl/>
        </w:rPr>
        <w:t>من خ</w:t>
      </w:r>
      <w:r w:rsidR="0053067A">
        <w:rPr>
          <w:rFonts w:ascii="Sakkal Majalla" w:hAnsi="Sakkal Majalla" w:cs="Sakkal Majalla" w:hint="cs"/>
          <w:color w:val="000000" w:themeColor="text1"/>
          <w:sz w:val="28"/>
          <w:szCs w:val="28"/>
          <w:rtl/>
        </w:rPr>
        <w:t>لا</w:t>
      </w:r>
      <w:r w:rsidR="0053067A" w:rsidRPr="0053067A">
        <w:rPr>
          <w:rFonts w:ascii="Sakkal Majalla" w:hAnsi="Sakkal Majalla" w:cs="Sakkal Majalla"/>
          <w:color w:val="000000" w:themeColor="text1"/>
          <w:sz w:val="28"/>
          <w:szCs w:val="28"/>
          <w:rtl/>
        </w:rPr>
        <w:t xml:space="preserve">ل </w:t>
      </w:r>
      <w:r w:rsidR="0053067A" w:rsidRPr="0053067A">
        <w:rPr>
          <w:rFonts w:ascii="Sakkal Majalla" w:hAnsi="Sakkal Majalla" w:cs="Sakkal Majalla" w:hint="cs"/>
          <w:color w:val="000000" w:themeColor="text1"/>
          <w:sz w:val="28"/>
          <w:szCs w:val="28"/>
          <w:rtl/>
        </w:rPr>
        <w:t>الإ</w:t>
      </w:r>
      <w:r w:rsidR="0053067A">
        <w:rPr>
          <w:rFonts w:ascii="Sakkal Majalla" w:hAnsi="Sakkal Majalla" w:cs="Sakkal Majalla" w:hint="cs"/>
          <w:color w:val="000000" w:themeColor="text1"/>
          <w:sz w:val="28"/>
          <w:szCs w:val="28"/>
          <w:rtl/>
        </w:rPr>
        <w:t>ج</w:t>
      </w:r>
      <w:r w:rsidR="0053067A" w:rsidRPr="0053067A">
        <w:rPr>
          <w:rFonts w:ascii="Sakkal Majalla" w:hAnsi="Sakkal Majalla" w:cs="Sakkal Majalla" w:hint="cs"/>
          <w:color w:val="000000" w:themeColor="text1"/>
          <w:sz w:val="28"/>
          <w:szCs w:val="28"/>
          <w:rtl/>
        </w:rPr>
        <w:t>ابة</w:t>
      </w:r>
      <w:r w:rsidR="0053067A" w:rsidRPr="0053067A">
        <w:rPr>
          <w:rFonts w:ascii="Sakkal Majalla" w:hAnsi="Sakkal Majalla" w:cs="Sakkal Majalla"/>
          <w:color w:val="000000" w:themeColor="text1"/>
          <w:sz w:val="28"/>
          <w:szCs w:val="28"/>
          <w:rtl/>
        </w:rPr>
        <w:t xml:space="preserve"> عن التساؤل الرئيسي </w:t>
      </w:r>
      <w:r w:rsidR="0053067A" w:rsidRPr="0053067A">
        <w:rPr>
          <w:rFonts w:ascii="Sakkal Majalla" w:hAnsi="Sakkal Majalla" w:cs="Sakkal Majalla" w:hint="cs"/>
          <w:color w:val="000000" w:themeColor="text1"/>
          <w:sz w:val="28"/>
          <w:szCs w:val="28"/>
          <w:rtl/>
        </w:rPr>
        <w:t>الآتي</w:t>
      </w:r>
      <w:r w:rsidR="0053067A">
        <w:rPr>
          <w:rFonts w:ascii="Sakkal Majalla" w:hAnsi="Sakkal Majalla" w:cs="Sakkal Majalla" w:hint="cs"/>
          <w:color w:val="000000" w:themeColor="text1"/>
          <w:sz w:val="28"/>
          <w:szCs w:val="28"/>
          <w:rtl/>
        </w:rPr>
        <w:t>:</w:t>
      </w:r>
    </w:p>
    <w:p w14:paraId="305B51EB" w14:textId="52274D62" w:rsidR="009456B9" w:rsidRDefault="00AE75B4" w:rsidP="00AE75B4">
      <w:pPr>
        <w:tabs>
          <w:tab w:val="left" w:pos="2225"/>
        </w:tabs>
        <w:spacing w:line="360" w:lineRule="auto"/>
        <w:jc w:val="center"/>
        <w:rPr>
          <w:rFonts w:ascii="Sakkal Majalla" w:hAnsi="Sakkal Majalla" w:cs="Sakkal Majalla"/>
          <w:b/>
          <w:bCs/>
          <w:color w:val="000000" w:themeColor="text1"/>
          <w:sz w:val="28"/>
          <w:szCs w:val="28"/>
          <w:rtl/>
        </w:rPr>
      </w:pPr>
      <w:r w:rsidRPr="00AE75B4">
        <w:rPr>
          <w:rFonts w:ascii="Sakkal Majalla" w:hAnsi="Sakkal Majalla" w:cs="Sakkal Majalla" w:hint="cs"/>
          <w:b/>
          <w:bCs/>
          <w:color w:val="000000" w:themeColor="text1"/>
          <w:sz w:val="28"/>
          <w:szCs w:val="28"/>
          <w:rtl/>
        </w:rPr>
        <w:t xml:space="preserve">ما </w:t>
      </w:r>
      <w:r w:rsidR="00344538">
        <w:rPr>
          <w:rFonts w:ascii="Sakkal Majalla" w:hAnsi="Sakkal Majalla" w:cs="Sakkal Majalla" w:hint="cs"/>
          <w:b/>
          <w:bCs/>
          <w:color w:val="000000" w:themeColor="text1"/>
          <w:sz w:val="28"/>
          <w:szCs w:val="28"/>
          <w:rtl/>
        </w:rPr>
        <w:t>أثر استخدام نظم تكنولوجيا المعلومات</w:t>
      </w:r>
      <w:r w:rsidR="009B394B">
        <w:rPr>
          <w:rFonts w:ascii="Sakkal Majalla" w:hAnsi="Sakkal Majalla" w:cs="Sakkal Majalla"/>
          <w:b/>
          <w:bCs/>
          <w:color w:val="000000" w:themeColor="text1"/>
          <w:sz w:val="28"/>
          <w:szCs w:val="28"/>
          <w:rtl/>
        </w:rPr>
        <w:t xml:space="preserve"> </w:t>
      </w:r>
      <w:r w:rsidR="00344538">
        <w:rPr>
          <w:rFonts w:ascii="Sakkal Majalla" w:hAnsi="Sakkal Majalla" w:cs="Sakkal Majalla"/>
          <w:b/>
          <w:bCs/>
          <w:color w:val="000000" w:themeColor="text1"/>
          <w:sz w:val="28"/>
          <w:szCs w:val="28"/>
          <w:rtl/>
        </w:rPr>
        <w:t>على تطوير الإدارة الامنية</w:t>
      </w:r>
      <w:r w:rsidR="009B394B">
        <w:rPr>
          <w:rFonts w:ascii="Sakkal Majalla" w:hAnsi="Sakkal Majalla" w:cs="Sakkal Majalla"/>
          <w:b/>
          <w:bCs/>
          <w:color w:val="000000" w:themeColor="text1"/>
          <w:sz w:val="28"/>
          <w:szCs w:val="28"/>
          <w:rtl/>
        </w:rPr>
        <w:t xml:space="preserve"> </w:t>
      </w:r>
      <w:r w:rsidR="00344538">
        <w:rPr>
          <w:rFonts w:ascii="Sakkal Majalla" w:hAnsi="Sakkal Majalla" w:cs="Sakkal Majalla"/>
          <w:b/>
          <w:bCs/>
          <w:color w:val="000000" w:themeColor="text1"/>
          <w:sz w:val="28"/>
          <w:szCs w:val="28"/>
          <w:rtl/>
        </w:rPr>
        <w:t>بقطاع العمليات الأمنية في هيئة الزكاة والضريبة والجمارك السعودية</w:t>
      </w:r>
      <w:r w:rsidR="00736C0D" w:rsidRPr="00AE75B4">
        <w:rPr>
          <w:rFonts w:ascii="Sakkal Majalla" w:hAnsi="Sakkal Majalla" w:cs="Sakkal Majalla" w:hint="cs"/>
          <w:b/>
          <w:bCs/>
          <w:color w:val="000000" w:themeColor="text1"/>
          <w:sz w:val="28"/>
          <w:szCs w:val="28"/>
          <w:rtl/>
        </w:rPr>
        <w:t>.</w:t>
      </w:r>
    </w:p>
    <w:p w14:paraId="412C6040" w14:textId="044E288A" w:rsidR="00442729" w:rsidRPr="000237D5" w:rsidRDefault="00586CE1" w:rsidP="00C268CB">
      <w:pPr>
        <w:tabs>
          <w:tab w:val="left" w:pos="2225"/>
        </w:tabs>
        <w:spacing w:line="360" w:lineRule="auto"/>
        <w:jc w:val="both"/>
        <w:outlineLvl w:val="0"/>
        <w:rPr>
          <w:rFonts w:ascii="Sakkal Majalla" w:hAnsi="Sakkal Majalla" w:cs="Sakkal Majalla"/>
          <w:b/>
          <w:bCs/>
          <w:color w:val="000000" w:themeColor="text1"/>
          <w:sz w:val="32"/>
          <w:szCs w:val="32"/>
          <w:rtl/>
        </w:rPr>
      </w:pPr>
      <w:bookmarkStart w:id="6" w:name="_Toc175343156"/>
      <w:r>
        <w:rPr>
          <w:rFonts w:ascii="Sakkal Majalla" w:hAnsi="Sakkal Majalla" w:cs="Sakkal Majalla" w:hint="cs"/>
          <w:b/>
          <w:bCs/>
          <w:color w:val="000000" w:themeColor="text1"/>
          <w:sz w:val="32"/>
          <w:szCs w:val="32"/>
          <w:rtl/>
        </w:rPr>
        <w:lastRenderedPageBreak/>
        <w:t>1/3</w:t>
      </w:r>
      <w:r w:rsidR="00442729">
        <w:rPr>
          <w:rFonts w:ascii="Sakkal Majalla" w:hAnsi="Sakkal Majalla" w:cs="Sakkal Majalla" w:hint="cs"/>
          <w:b/>
          <w:bCs/>
          <w:color w:val="000000" w:themeColor="text1"/>
          <w:sz w:val="32"/>
          <w:szCs w:val="32"/>
          <w:rtl/>
        </w:rPr>
        <w:t xml:space="preserve"> </w:t>
      </w:r>
      <w:r w:rsidR="00442729" w:rsidRPr="000237D5">
        <w:rPr>
          <w:rFonts w:ascii="Sakkal Majalla" w:hAnsi="Sakkal Majalla" w:cs="Sakkal Majalla" w:hint="cs"/>
          <w:b/>
          <w:bCs/>
          <w:color w:val="000000" w:themeColor="text1"/>
          <w:sz w:val="32"/>
          <w:szCs w:val="32"/>
          <w:rtl/>
        </w:rPr>
        <w:t>أسئلة الدراسة</w:t>
      </w:r>
      <w:bookmarkEnd w:id="6"/>
      <w:r w:rsidR="00442729" w:rsidRPr="000237D5">
        <w:rPr>
          <w:rFonts w:ascii="Sakkal Majalla" w:hAnsi="Sakkal Majalla" w:cs="Sakkal Majalla" w:hint="cs"/>
          <w:b/>
          <w:bCs/>
          <w:color w:val="000000" w:themeColor="text1"/>
          <w:sz w:val="32"/>
          <w:szCs w:val="32"/>
          <w:rtl/>
        </w:rPr>
        <w:t xml:space="preserve"> </w:t>
      </w:r>
    </w:p>
    <w:p w14:paraId="5E753F08" w14:textId="4D223BB8" w:rsidR="00442729" w:rsidRPr="00546AE5" w:rsidRDefault="00546AE5" w:rsidP="00442729">
      <w:pPr>
        <w:tabs>
          <w:tab w:val="left" w:pos="2225"/>
        </w:tabs>
        <w:spacing w:line="360" w:lineRule="auto"/>
        <w:jc w:val="both"/>
        <w:rPr>
          <w:rFonts w:ascii="Sakkal Majalla" w:hAnsi="Sakkal Majalla" w:cs="Sakkal Majalla"/>
          <w:color w:val="000000" w:themeColor="text1"/>
          <w:sz w:val="28"/>
          <w:szCs w:val="28"/>
          <w:rtl/>
        </w:rPr>
      </w:pPr>
      <w:r w:rsidRPr="00546AE5">
        <w:rPr>
          <w:rFonts w:ascii="Sakkal Majalla" w:hAnsi="Sakkal Majalla" w:cs="Sakkal Majalla" w:hint="cs"/>
          <w:color w:val="000000" w:themeColor="text1"/>
          <w:sz w:val="28"/>
          <w:szCs w:val="28"/>
          <w:rtl/>
        </w:rPr>
        <w:t>ومن خلال السؤال الرئيسي للدراسة يمكن ان اشتقاق عدد</w:t>
      </w:r>
      <w:r>
        <w:rPr>
          <w:rFonts w:ascii="Sakkal Majalla" w:hAnsi="Sakkal Majalla" w:cs="Sakkal Majalla" w:hint="cs"/>
          <w:color w:val="000000" w:themeColor="text1"/>
          <w:sz w:val="28"/>
          <w:szCs w:val="28"/>
          <w:rtl/>
        </w:rPr>
        <w:t xml:space="preserve"> </w:t>
      </w:r>
      <w:r w:rsidRPr="00546AE5">
        <w:rPr>
          <w:rFonts w:ascii="Sakkal Majalla" w:hAnsi="Sakkal Majalla" w:cs="Sakkal Majalla" w:hint="cs"/>
          <w:color w:val="000000" w:themeColor="text1"/>
          <w:sz w:val="28"/>
          <w:szCs w:val="28"/>
          <w:rtl/>
        </w:rPr>
        <w:t>من الأسئلة الفرعية تتمثل فيما يلي:</w:t>
      </w:r>
    </w:p>
    <w:p w14:paraId="510E3E10" w14:textId="709CD67A" w:rsidR="006F405C" w:rsidRPr="006F405C" w:rsidRDefault="006F405C">
      <w:pPr>
        <w:pStyle w:val="a9"/>
        <w:numPr>
          <w:ilvl w:val="0"/>
          <w:numId w:val="2"/>
        </w:numPr>
        <w:tabs>
          <w:tab w:val="left" w:pos="2225"/>
        </w:tabs>
        <w:spacing w:line="360" w:lineRule="auto"/>
        <w:ind w:left="714" w:hanging="357"/>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ما هو </w:t>
      </w:r>
      <w:r w:rsidR="00344538">
        <w:rPr>
          <w:rFonts w:ascii="Sakkal Majalla" w:hAnsi="Sakkal Majalla" w:cs="Sakkal Majalla"/>
          <w:color w:val="000000" w:themeColor="text1"/>
          <w:sz w:val="28"/>
          <w:szCs w:val="28"/>
          <w:rtl/>
        </w:rPr>
        <w:t>أثر استخدام نظم تكنولوجيا المعلومات</w:t>
      </w:r>
      <w:r w:rsidRPr="006F405C">
        <w:rPr>
          <w:rFonts w:ascii="Sakkal Majalla" w:hAnsi="Sakkal Majalla" w:cs="Sakkal Majalla"/>
          <w:color w:val="000000" w:themeColor="text1"/>
          <w:sz w:val="28"/>
          <w:szCs w:val="28"/>
          <w:rtl/>
        </w:rPr>
        <w:t xml:space="preserve"> </w:t>
      </w:r>
      <w:r w:rsidR="009942BE">
        <w:rPr>
          <w:rFonts w:ascii="Sakkal Majalla" w:hAnsi="Sakkal Majalla" w:cs="Sakkal Majalla" w:hint="cs"/>
          <w:color w:val="000000" w:themeColor="text1"/>
          <w:sz w:val="28"/>
          <w:szCs w:val="28"/>
          <w:rtl/>
        </w:rPr>
        <w:t>ل</w:t>
      </w:r>
      <w:r w:rsidR="00E056F2">
        <w:rPr>
          <w:rFonts w:ascii="Sakkal Majalla" w:hAnsi="Sakkal Majalla" w:cs="Sakkal Majalla" w:hint="cs"/>
          <w:color w:val="000000" w:themeColor="text1"/>
          <w:sz w:val="28"/>
          <w:szCs w:val="28"/>
          <w:rtl/>
        </w:rPr>
        <w:t xml:space="preserve">برامج </w:t>
      </w:r>
      <w:r w:rsidR="009942BE">
        <w:rPr>
          <w:rFonts w:ascii="Sakkal Majalla" w:hAnsi="Sakkal Majalla" w:cs="Sakkal Majalla" w:hint="cs"/>
          <w:color w:val="000000" w:themeColor="text1"/>
          <w:sz w:val="28"/>
          <w:szCs w:val="28"/>
          <w:rtl/>
        </w:rPr>
        <w:t>ال</w:t>
      </w:r>
      <w:r w:rsidRPr="006F405C">
        <w:rPr>
          <w:rFonts w:ascii="Sakkal Majalla" w:hAnsi="Sakkal Majalla" w:cs="Sakkal Majalla"/>
          <w:color w:val="000000" w:themeColor="text1"/>
          <w:sz w:val="28"/>
          <w:szCs w:val="28"/>
          <w:rtl/>
        </w:rPr>
        <w:t xml:space="preserve">تدريب </w:t>
      </w:r>
      <w:r w:rsidR="00344538">
        <w:rPr>
          <w:rFonts w:ascii="Sakkal Majalla" w:hAnsi="Sakkal Majalla" w:cs="Sakkal Majalla"/>
          <w:color w:val="000000" w:themeColor="text1"/>
          <w:sz w:val="28"/>
          <w:szCs w:val="28"/>
          <w:rtl/>
        </w:rPr>
        <w:t>على تطوير الإدارة الامنية</w:t>
      </w:r>
      <w:r w:rsidRPr="006F405C">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بقطاع العمليات الأمنية في هيئة الزكاة والضريبة والجمارك السعودية</w:t>
      </w:r>
      <w:r>
        <w:rPr>
          <w:rFonts w:ascii="Sakkal Majalla" w:hAnsi="Sakkal Majalla" w:cs="Sakkal Majalla" w:hint="cs"/>
          <w:color w:val="000000" w:themeColor="text1"/>
          <w:sz w:val="28"/>
          <w:szCs w:val="28"/>
          <w:rtl/>
        </w:rPr>
        <w:t>؟</w:t>
      </w:r>
    </w:p>
    <w:p w14:paraId="2A6FC19C" w14:textId="6E248292" w:rsidR="006F405C" w:rsidRPr="006F405C" w:rsidRDefault="006F405C">
      <w:pPr>
        <w:pStyle w:val="a9"/>
        <w:numPr>
          <w:ilvl w:val="0"/>
          <w:numId w:val="2"/>
        </w:numPr>
        <w:tabs>
          <w:tab w:val="left" w:pos="2225"/>
        </w:tabs>
        <w:spacing w:line="360" w:lineRule="auto"/>
        <w:ind w:left="714" w:hanging="357"/>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ما هو </w:t>
      </w:r>
      <w:r w:rsidR="00344538">
        <w:rPr>
          <w:rFonts w:ascii="Sakkal Majalla" w:hAnsi="Sakkal Majalla" w:cs="Sakkal Majalla"/>
          <w:color w:val="000000" w:themeColor="text1"/>
          <w:sz w:val="28"/>
          <w:szCs w:val="28"/>
          <w:rtl/>
        </w:rPr>
        <w:t>أثر استخدام نظم تكنولوجيا المعلومات</w:t>
      </w:r>
      <w:r w:rsidRPr="006F405C">
        <w:rPr>
          <w:rFonts w:ascii="Sakkal Majalla" w:hAnsi="Sakkal Majalla" w:cs="Sakkal Majalla"/>
          <w:color w:val="000000" w:themeColor="text1"/>
          <w:sz w:val="28"/>
          <w:szCs w:val="28"/>
          <w:rtl/>
        </w:rPr>
        <w:t xml:space="preserve"> </w:t>
      </w:r>
      <w:r w:rsidR="009A593D">
        <w:rPr>
          <w:rFonts w:ascii="Sakkal Majalla" w:hAnsi="Sakkal Majalla" w:cs="Sakkal Majalla" w:hint="cs"/>
          <w:color w:val="000000" w:themeColor="text1"/>
          <w:sz w:val="28"/>
          <w:szCs w:val="28"/>
          <w:rtl/>
        </w:rPr>
        <w:t xml:space="preserve">لبرامج </w:t>
      </w:r>
      <w:r w:rsidRPr="006F405C">
        <w:rPr>
          <w:rFonts w:ascii="Sakkal Majalla" w:hAnsi="Sakkal Majalla" w:cs="Sakkal Majalla"/>
          <w:color w:val="000000" w:themeColor="text1"/>
          <w:sz w:val="28"/>
          <w:szCs w:val="28"/>
          <w:rtl/>
        </w:rPr>
        <w:t xml:space="preserve">التحفيز </w:t>
      </w:r>
      <w:r w:rsidR="00344538">
        <w:rPr>
          <w:rFonts w:ascii="Sakkal Majalla" w:hAnsi="Sakkal Majalla" w:cs="Sakkal Majalla"/>
          <w:color w:val="000000" w:themeColor="text1"/>
          <w:sz w:val="28"/>
          <w:szCs w:val="28"/>
          <w:rtl/>
        </w:rPr>
        <w:t>على تطوير الإدارة الامنية</w:t>
      </w:r>
      <w:r w:rsidRPr="006F405C">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بقطاع العمليات الأمنية في هيئة الزكاة والضريبة والجمارك السعودية</w:t>
      </w:r>
      <w:r>
        <w:rPr>
          <w:rFonts w:ascii="Sakkal Majalla" w:hAnsi="Sakkal Majalla" w:cs="Sakkal Majalla" w:hint="cs"/>
          <w:color w:val="000000" w:themeColor="text1"/>
          <w:sz w:val="28"/>
          <w:szCs w:val="28"/>
          <w:rtl/>
        </w:rPr>
        <w:t>؟</w:t>
      </w:r>
    </w:p>
    <w:p w14:paraId="1C634754" w14:textId="1906B782" w:rsidR="006F405C" w:rsidRDefault="006F405C">
      <w:pPr>
        <w:pStyle w:val="a9"/>
        <w:numPr>
          <w:ilvl w:val="0"/>
          <w:numId w:val="2"/>
        </w:numPr>
        <w:tabs>
          <w:tab w:val="left" w:pos="2225"/>
        </w:tabs>
        <w:spacing w:line="360" w:lineRule="auto"/>
        <w:ind w:left="714" w:hanging="357"/>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ما هو </w:t>
      </w:r>
      <w:r w:rsidR="00344538">
        <w:rPr>
          <w:rFonts w:ascii="Sakkal Majalla" w:hAnsi="Sakkal Majalla" w:cs="Sakkal Majalla"/>
          <w:color w:val="000000" w:themeColor="text1"/>
          <w:sz w:val="28"/>
          <w:szCs w:val="28"/>
          <w:rtl/>
        </w:rPr>
        <w:t>أثر استخدام نظم تكنولوجيا المعلومات</w:t>
      </w:r>
      <w:r w:rsidRPr="006F405C">
        <w:rPr>
          <w:rFonts w:ascii="Sakkal Majalla" w:hAnsi="Sakkal Majalla" w:cs="Sakkal Majalla"/>
          <w:color w:val="000000" w:themeColor="text1"/>
          <w:sz w:val="28"/>
          <w:szCs w:val="28"/>
          <w:rtl/>
        </w:rPr>
        <w:t xml:space="preserve"> </w:t>
      </w:r>
      <w:r w:rsidR="009A593D">
        <w:rPr>
          <w:rFonts w:ascii="Sakkal Majalla" w:hAnsi="Sakkal Majalla" w:cs="Sakkal Majalla" w:hint="cs"/>
          <w:color w:val="000000" w:themeColor="text1"/>
          <w:sz w:val="28"/>
          <w:szCs w:val="28"/>
          <w:rtl/>
        </w:rPr>
        <w:t>لبرامج</w:t>
      </w:r>
      <w:r w:rsidRPr="006F405C">
        <w:rPr>
          <w:rFonts w:ascii="Sakkal Majalla" w:hAnsi="Sakkal Majalla" w:cs="Sakkal Majalla"/>
          <w:color w:val="000000" w:themeColor="text1"/>
          <w:sz w:val="28"/>
          <w:szCs w:val="28"/>
          <w:rtl/>
        </w:rPr>
        <w:t xml:space="preserve"> تقييم الاداء </w:t>
      </w:r>
      <w:r w:rsidR="00344538">
        <w:rPr>
          <w:rFonts w:ascii="Sakkal Majalla" w:hAnsi="Sakkal Majalla" w:cs="Sakkal Majalla"/>
          <w:color w:val="000000" w:themeColor="text1"/>
          <w:sz w:val="28"/>
          <w:szCs w:val="28"/>
          <w:rtl/>
        </w:rPr>
        <w:t>على تطوير الإدارة الامنية</w:t>
      </w:r>
      <w:r w:rsidRPr="006F405C">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بقطاع العمليات الأمنية في هيئة الزكاة والضريبة والجمارك السعودية</w:t>
      </w:r>
      <w:r>
        <w:rPr>
          <w:rFonts w:ascii="Sakkal Majalla" w:hAnsi="Sakkal Majalla" w:cs="Sakkal Majalla" w:hint="cs"/>
          <w:color w:val="000000" w:themeColor="text1"/>
          <w:sz w:val="28"/>
          <w:szCs w:val="28"/>
          <w:rtl/>
        </w:rPr>
        <w:t>؟</w:t>
      </w:r>
    </w:p>
    <w:p w14:paraId="46740027" w14:textId="63D45FDD" w:rsidR="009A593D" w:rsidRDefault="009A593D">
      <w:pPr>
        <w:pStyle w:val="a9"/>
        <w:numPr>
          <w:ilvl w:val="0"/>
          <w:numId w:val="2"/>
        </w:numPr>
        <w:spacing w:line="360" w:lineRule="auto"/>
        <w:jc w:val="both"/>
        <w:rPr>
          <w:rFonts w:ascii="Sakkal Majalla" w:hAnsi="Sakkal Majalla" w:cs="Sakkal Majalla"/>
          <w:sz w:val="28"/>
          <w:szCs w:val="28"/>
        </w:rPr>
      </w:pPr>
      <w:r w:rsidRPr="00FC7D0A">
        <w:rPr>
          <w:rFonts w:ascii="Sakkal Majalla" w:hAnsi="Sakkal Majalla" w:cs="Sakkal Majalla" w:hint="cs"/>
          <w:sz w:val="28"/>
          <w:szCs w:val="28"/>
          <w:rtl/>
        </w:rPr>
        <w:t>ما هي</w:t>
      </w:r>
      <w:r w:rsidRPr="00FC7D0A">
        <w:rPr>
          <w:rFonts w:ascii="Sakkal Majalla" w:hAnsi="Sakkal Majalla" w:cs="Sakkal Majalla"/>
          <w:sz w:val="28"/>
          <w:szCs w:val="28"/>
          <w:rtl/>
        </w:rPr>
        <w:t xml:space="preserve"> تقدي</w:t>
      </w:r>
      <w:r w:rsidRPr="00FC7D0A">
        <w:rPr>
          <w:rFonts w:ascii="Sakkal Majalla" w:hAnsi="Sakkal Majalla" w:cs="Sakkal Majalla" w:hint="cs"/>
          <w:sz w:val="28"/>
          <w:szCs w:val="28"/>
          <w:rtl/>
        </w:rPr>
        <w:t>رات</w:t>
      </w:r>
      <w:r w:rsidRPr="00FC7D0A">
        <w:rPr>
          <w:rFonts w:ascii="Sakkal Majalla" w:hAnsi="Sakkal Majalla" w:cs="Sakkal Majalla"/>
          <w:sz w:val="28"/>
          <w:szCs w:val="28"/>
          <w:rtl/>
        </w:rPr>
        <w:t xml:space="preserve"> أف</w:t>
      </w:r>
      <w:r w:rsidRPr="00FC7D0A">
        <w:rPr>
          <w:rFonts w:ascii="Sakkal Majalla" w:hAnsi="Sakkal Majalla" w:cs="Sakkal Majalla" w:hint="cs"/>
          <w:sz w:val="28"/>
          <w:szCs w:val="28"/>
          <w:rtl/>
        </w:rPr>
        <w:t>را</w:t>
      </w:r>
      <w:r w:rsidRPr="00FC7D0A">
        <w:rPr>
          <w:rFonts w:ascii="Sakkal Majalla" w:hAnsi="Sakkal Majalla" w:cs="Sakkal Majalla"/>
          <w:sz w:val="28"/>
          <w:szCs w:val="28"/>
          <w:rtl/>
        </w:rPr>
        <w:t xml:space="preserve">د العينة لواقع تطبيق نظم تكنولوجيا المعلومات </w:t>
      </w:r>
      <w:r w:rsidR="009942BE">
        <w:rPr>
          <w:rFonts w:ascii="Sakkal Majalla" w:hAnsi="Sakkal Majalla" w:cs="Sakkal Majalla" w:hint="cs"/>
          <w:sz w:val="28"/>
          <w:szCs w:val="28"/>
          <w:rtl/>
        </w:rPr>
        <w:t>على</w:t>
      </w:r>
      <w:r w:rsidRPr="00FC7D0A">
        <w:rPr>
          <w:rFonts w:ascii="Sakkal Majalla" w:hAnsi="Sakkal Majalla" w:cs="Sakkal Majalla"/>
          <w:sz w:val="28"/>
          <w:szCs w:val="28"/>
          <w:rtl/>
        </w:rPr>
        <w:t xml:space="preserve"> </w:t>
      </w:r>
      <w:r w:rsidRPr="00FC7D0A">
        <w:rPr>
          <w:rFonts w:ascii="Sakkal Majalla" w:hAnsi="Sakkal Majalla" w:cs="Sakkal Majalla" w:hint="cs"/>
          <w:sz w:val="28"/>
          <w:szCs w:val="28"/>
          <w:rtl/>
        </w:rPr>
        <w:t>تطوير</w:t>
      </w:r>
      <w:r w:rsidRPr="00FC7D0A">
        <w:rPr>
          <w:rFonts w:ascii="Sakkal Majalla" w:hAnsi="Sakkal Majalla" w:cs="Sakkal Majalla"/>
          <w:sz w:val="28"/>
          <w:szCs w:val="28"/>
          <w:rtl/>
        </w:rPr>
        <w:t xml:space="preserve"> </w:t>
      </w:r>
      <w:r>
        <w:rPr>
          <w:rFonts w:ascii="Sakkal Majalla" w:hAnsi="Sakkal Majalla" w:cs="Sakkal Majalla" w:hint="cs"/>
          <w:sz w:val="28"/>
          <w:szCs w:val="28"/>
          <w:rtl/>
        </w:rPr>
        <w:t>الإدارة الامنية</w:t>
      </w:r>
      <w:r w:rsidRPr="00FC7D0A">
        <w:rPr>
          <w:rFonts w:ascii="Sakkal Majalla" w:hAnsi="Sakkal Majalla" w:cs="Sakkal Majalla"/>
          <w:sz w:val="28"/>
          <w:szCs w:val="28"/>
          <w:rtl/>
        </w:rPr>
        <w:t xml:space="preserve"> </w:t>
      </w:r>
      <w:r w:rsidR="009942BE" w:rsidRPr="009942BE">
        <w:rPr>
          <w:rFonts w:ascii="Sakkal Majalla" w:hAnsi="Sakkal Majalla" w:cs="Sakkal Majalla"/>
          <w:sz w:val="28"/>
          <w:szCs w:val="28"/>
          <w:rtl/>
        </w:rPr>
        <w:t xml:space="preserve">بقطاع العمليات الأمنية في هيئة الزكاة والضريبة والجمارك السعودية </w:t>
      </w:r>
      <w:r w:rsidRPr="00FC7D0A">
        <w:rPr>
          <w:rFonts w:ascii="Sakkal Majalla" w:hAnsi="Sakkal Majalla" w:cs="Sakkal Majalla"/>
          <w:sz w:val="28"/>
          <w:szCs w:val="28"/>
          <w:rtl/>
        </w:rPr>
        <w:t>باختلاف المتغي</w:t>
      </w:r>
      <w:r w:rsidRPr="00FC7D0A">
        <w:rPr>
          <w:rFonts w:ascii="Sakkal Majalla" w:hAnsi="Sakkal Majalla" w:cs="Sakkal Majalla" w:hint="cs"/>
          <w:sz w:val="28"/>
          <w:szCs w:val="28"/>
          <w:rtl/>
        </w:rPr>
        <w:t>رات</w:t>
      </w:r>
      <w:r w:rsidRPr="00FC7D0A">
        <w:rPr>
          <w:rFonts w:ascii="Sakkal Majalla" w:hAnsi="Sakkal Majalla" w:cs="Sakkal Majalla"/>
          <w:sz w:val="28"/>
          <w:szCs w:val="28"/>
          <w:rtl/>
        </w:rPr>
        <w:t xml:space="preserve"> الديموغ</w:t>
      </w:r>
      <w:r w:rsidRPr="00FC7D0A">
        <w:rPr>
          <w:rFonts w:ascii="Sakkal Majalla" w:hAnsi="Sakkal Majalla" w:cs="Sakkal Majalla" w:hint="cs"/>
          <w:sz w:val="28"/>
          <w:szCs w:val="28"/>
          <w:rtl/>
        </w:rPr>
        <w:t>را</w:t>
      </w:r>
      <w:r w:rsidRPr="00FC7D0A">
        <w:rPr>
          <w:rFonts w:ascii="Sakkal Majalla" w:hAnsi="Sakkal Majalla" w:cs="Sakkal Majalla"/>
          <w:sz w:val="28"/>
          <w:szCs w:val="28"/>
          <w:rtl/>
        </w:rPr>
        <w:t xml:space="preserve">فية التالية: </w:t>
      </w:r>
      <w:r w:rsidRPr="00FC7D0A">
        <w:rPr>
          <w:rFonts w:ascii="Sakkal Majalla" w:hAnsi="Sakkal Majalla" w:cs="Sakkal Majalla" w:hint="cs"/>
          <w:sz w:val="28"/>
          <w:szCs w:val="28"/>
          <w:rtl/>
        </w:rPr>
        <w:t>النوع والمؤهل</w:t>
      </w:r>
      <w:r w:rsidRPr="00FC7D0A">
        <w:rPr>
          <w:rFonts w:ascii="Sakkal Majalla" w:hAnsi="Sakkal Majalla" w:cs="Sakkal Majalla"/>
          <w:sz w:val="28"/>
          <w:szCs w:val="28"/>
          <w:rtl/>
        </w:rPr>
        <w:t xml:space="preserve"> </w:t>
      </w:r>
      <w:r w:rsidRPr="00FC7D0A">
        <w:rPr>
          <w:rFonts w:ascii="Sakkal Majalla" w:hAnsi="Sakkal Majalla" w:cs="Sakkal Majalla" w:hint="cs"/>
          <w:sz w:val="28"/>
          <w:szCs w:val="28"/>
          <w:rtl/>
        </w:rPr>
        <w:t>العلمي والخبرة</w:t>
      </w:r>
      <w:r w:rsidRPr="00FC7D0A">
        <w:rPr>
          <w:rFonts w:ascii="Sakkal Majalla" w:hAnsi="Sakkal Majalla" w:cs="Sakkal Majalla"/>
          <w:sz w:val="28"/>
          <w:szCs w:val="28"/>
          <w:rtl/>
        </w:rPr>
        <w:t xml:space="preserve"> </w:t>
      </w:r>
      <w:r w:rsidRPr="00FC7D0A">
        <w:rPr>
          <w:rFonts w:ascii="Sakkal Majalla" w:hAnsi="Sakkal Majalla" w:cs="Sakkal Majalla" w:hint="cs"/>
          <w:sz w:val="28"/>
          <w:szCs w:val="28"/>
          <w:rtl/>
        </w:rPr>
        <w:t xml:space="preserve">العملية والمسمى </w:t>
      </w:r>
      <w:r w:rsidRPr="00FC7D0A">
        <w:rPr>
          <w:rFonts w:ascii="Sakkal Majalla" w:hAnsi="Sakkal Majalla" w:cs="Sakkal Majalla"/>
          <w:sz w:val="28"/>
          <w:szCs w:val="28"/>
          <w:rtl/>
        </w:rPr>
        <w:t>الوظيفية؟</w:t>
      </w:r>
    </w:p>
    <w:p w14:paraId="3ADB8E27" w14:textId="77777777" w:rsidR="00367351" w:rsidRPr="00FC7D0A" w:rsidRDefault="00367351" w:rsidP="00367351">
      <w:pPr>
        <w:pStyle w:val="a9"/>
        <w:spacing w:line="360" w:lineRule="auto"/>
        <w:jc w:val="both"/>
        <w:rPr>
          <w:rFonts w:ascii="Sakkal Majalla" w:hAnsi="Sakkal Majalla" w:cs="Sakkal Majalla"/>
          <w:sz w:val="28"/>
          <w:szCs w:val="28"/>
        </w:rPr>
      </w:pPr>
    </w:p>
    <w:p w14:paraId="260B97CB" w14:textId="54C137AD" w:rsidR="00442729" w:rsidRPr="000237D5" w:rsidRDefault="00442729" w:rsidP="00C268CB">
      <w:pPr>
        <w:tabs>
          <w:tab w:val="left" w:pos="2225"/>
        </w:tabs>
        <w:spacing w:line="360" w:lineRule="auto"/>
        <w:jc w:val="both"/>
        <w:outlineLvl w:val="0"/>
        <w:rPr>
          <w:rFonts w:ascii="Sakkal Majalla" w:hAnsi="Sakkal Majalla" w:cs="Sakkal Majalla"/>
          <w:b/>
          <w:bCs/>
          <w:color w:val="000000" w:themeColor="text1"/>
          <w:sz w:val="32"/>
          <w:szCs w:val="32"/>
          <w:rtl/>
        </w:rPr>
      </w:pPr>
      <w:bookmarkStart w:id="7" w:name="_Toc175343157"/>
      <w:r>
        <w:rPr>
          <w:rFonts w:ascii="Sakkal Majalla" w:hAnsi="Sakkal Majalla" w:cs="Sakkal Majalla" w:hint="cs"/>
          <w:b/>
          <w:bCs/>
          <w:color w:val="000000" w:themeColor="text1"/>
          <w:sz w:val="32"/>
          <w:szCs w:val="32"/>
          <w:rtl/>
        </w:rPr>
        <w:t>1/</w:t>
      </w:r>
      <w:r w:rsidR="00586CE1">
        <w:rPr>
          <w:rFonts w:ascii="Sakkal Majalla" w:hAnsi="Sakkal Majalla" w:cs="Sakkal Majalla" w:hint="cs"/>
          <w:b/>
          <w:bCs/>
          <w:color w:val="000000" w:themeColor="text1"/>
          <w:sz w:val="32"/>
          <w:szCs w:val="32"/>
          <w:rtl/>
        </w:rPr>
        <w:t>4</w:t>
      </w:r>
      <w:r>
        <w:rPr>
          <w:rFonts w:ascii="Sakkal Majalla" w:hAnsi="Sakkal Majalla" w:cs="Sakkal Majalla" w:hint="cs"/>
          <w:b/>
          <w:bCs/>
          <w:color w:val="000000" w:themeColor="text1"/>
          <w:sz w:val="32"/>
          <w:szCs w:val="32"/>
          <w:rtl/>
        </w:rPr>
        <w:t xml:space="preserve"> </w:t>
      </w:r>
      <w:r w:rsidRPr="000237D5">
        <w:rPr>
          <w:rFonts w:ascii="Sakkal Majalla" w:hAnsi="Sakkal Majalla" w:cs="Sakkal Majalla" w:hint="cs"/>
          <w:b/>
          <w:bCs/>
          <w:color w:val="000000" w:themeColor="text1"/>
          <w:sz w:val="32"/>
          <w:szCs w:val="32"/>
          <w:rtl/>
        </w:rPr>
        <w:t>فرضيات الدراسة</w:t>
      </w:r>
      <w:bookmarkEnd w:id="7"/>
    </w:p>
    <w:p w14:paraId="1B7A2EF9" w14:textId="5E8F7D17" w:rsidR="009942BE" w:rsidRDefault="009942BE" w:rsidP="009942BE">
      <w:pPr>
        <w:tabs>
          <w:tab w:val="left" w:pos="2225"/>
        </w:tabs>
        <w:spacing w:line="360" w:lineRule="auto"/>
        <w:rPr>
          <w:rFonts w:ascii="Sakkal Majalla" w:hAnsi="Sakkal Majalla" w:cs="Sakkal Majalla"/>
          <w:color w:val="000000" w:themeColor="text1"/>
          <w:sz w:val="28"/>
          <w:szCs w:val="28"/>
          <w:rtl/>
        </w:rPr>
      </w:pPr>
      <w:r w:rsidRPr="009942BE">
        <w:rPr>
          <w:rFonts w:ascii="Sakkal Majalla" w:hAnsi="Sakkal Majalla" w:cs="Sakkal Majalla"/>
          <w:color w:val="000000" w:themeColor="text1"/>
          <w:sz w:val="28"/>
          <w:szCs w:val="28"/>
          <w:rtl/>
        </w:rPr>
        <w:t xml:space="preserve">لفرضية الدراسة دور كبير في مساعدة الباحث على فهم الظاهرة أو المشكلة التي يقوم </w:t>
      </w:r>
      <w:r w:rsidRPr="009942BE">
        <w:rPr>
          <w:rFonts w:ascii="Sakkal Majalla" w:hAnsi="Sakkal Majalla" w:cs="Sakkal Majalla" w:hint="cs"/>
          <w:color w:val="000000" w:themeColor="text1"/>
          <w:sz w:val="28"/>
          <w:szCs w:val="28"/>
          <w:rtl/>
        </w:rPr>
        <w:t>بدراستها،</w:t>
      </w:r>
      <w:r w:rsidRPr="009942BE">
        <w:rPr>
          <w:rFonts w:ascii="Sakkal Majalla" w:hAnsi="Sakkal Majalla" w:cs="Sakkal Majalla"/>
          <w:color w:val="000000" w:themeColor="text1"/>
          <w:sz w:val="28"/>
          <w:szCs w:val="28"/>
          <w:rtl/>
        </w:rPr>
        <w:t xml:space="preserve"> وذلك عن طريق قيامه بتفسير العلاقات بين المتغيرات والعناصر المختلفة</w:t>
      </w:r>
      <w:r>
        <w:rPr>
          <w:rFonts w:ascii="Sakkal Majalla" w:hAnsi="Sakkal Majalla" w:cs="Sakkal Majalla" w:hint="cs"/>
          <w:color w:val="000000" w:themeColor="text1"/>
          <w:sz w:val="28"/>
          <w:szCs w:val="28"/>
          <w:rtl/>
        </w:rPr>
        <w:t xml:space="preserve"> </w:t>
      </w:r>
      <w:r w:rsidRPr="00A97244">
        <w:rPr>
          <w:rFonts w:ascii="Sakkal Majalla" w:hAnsi="Sakkal Majalla" w:cs="Sakkal Majalla"/>
          <w:color w:val="000000" w:themeColor="text1"/>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تعرف الفرضية بأنها: " تفسيرات مقترحة لعلاقة بين متغيرين أحدهما المتغير المستقل (السبب) والآخر المتغير التابع (النتيجة)".</w:t>
      </w:r>
    </w:p>
    <w:p w14:paraId="45AC4B4A" w14:textId="5DA2A5FC" w:rsidR="008C0DBA" w:rsidRDefault="009942BE" w:rsidP="009942BE">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w:t>
      </w:r>
      <w:r w:rsidR="006E0244">
        <w:rPr>
          <w:rFonts w:ascii="Sakkal Majalla" w:hAnsi="Sakkal Majalla" w:cs="Sakkal Majalla" w:hint="cs"/>
          <w:color w:val="000000" w:themeColor="text1"/>
          <w:sz w:val="28"/>
          <w:szCs w:val="28"/>
          <w:rtl/>
        </w:rPr>
        <w:t xml:space="preserve">بناء </w:t>
      </w:r>
      <w:r w:rsidR="008C0DBA">
        <w:rPr>
          <w:rFonts w:ascii="Sakkal Majalla" w:hAnsi="Sakkal Majalla" w:cs="Sakkal Majalla" w:hint="cs"/>
          <w:color w:val="000000" w:themeColor="text1"/>
          <w:sz w:val="28"/>
          <w:szCs w:val="28"/>
          <w:rtl/>
        </w:rPr>
        <w:t>على</w:t>
      </w:r>
      <w:r w:rsidR="006E0244">
        <w:rPr>
          <w:rFonts w:ascii="Sakkal Majalla" w:hAnsi="Sakkal Majalla" w:cs="Sakkal Majalla" w:hint="cs"/>
          <w:color w:val="000000" w:themeColor="text1"/>
          <w:sz w:val="28"/>
          <w:szCs w:val="28"/>
          <w:rtl/>
        </w:rPr>
        <w:t xml:space="preserve"> تحديد مشكلة الدراسة واسئلتها الفرعية وتحديد اهداف الدراسة يتم </w:t>
      </w:r>
      <w:r w:rsidR="008C0DBA">
        <w:rPr>
          <w:rFonts w:ascii="Sakkal Majalla" w:hAnsi="Sakkal Majalla" w:cs="Sakkal Majalla" w:hint="cs"/>
          <w:color w:val="000000" w:themeColor="text1"/>
          <w:sz w:val="28"/>
          <w:szCs w:val="28"/>
          <w:rtl/>
        </w:rPr>
        <w:t xml:space="preserve">اعداد عدد من الفروض في سبيل الإجابة </w:t>
      </w:r>
      <w:r w:rsidR="00EF6C94">
        <w:rPr>
          <w:rFonts w:ascii="Sakkal Majalla" w:hAnsi="Sakkal Majalla" w:cs="Sakkal Majalla" w:hint="cs"/>
          <w:color w:val="000000" w:themeColor="text1"/>
          <w:sz w:val="28"/>
          <w:szCs w:val="28"/>
          <w:rtl/>
        </w:rPr>
        <w:t>على</w:t>
      </w:r>
      <w:r w:rsidR="008C0DBA">
        <w:rPr>
          <w:rFonts w:ascii="Sakkal Majalla" w:hAnsi="Sakkal Majalla" w:cs="Sakkal Majalla" w:hint="cs"/>
          <w:color w:val="000000" w:themeColor="text1"/>
          <w:sz w:val="28"/>
          <w:szCs w:val="28"/>
          <w:rtl/>
        </w:rPr>
        <w:t xml:space="preserve"> تلك الأسئلة </w:t>
      </w:r>
      <w:r>
        <w:rPr>
          <w:rFonts w:ascii="Sakkal Majalla" w:hAnsi="Sakkal Majalla" w:cs="Sakkal Majalla" w:hint="cs"/>
          <w:color w:val="000000" w:themeColor="text1"/>
          <w:sz w:val="28"/>
          <w:szCs w:val="28"/>
          <w:rtl/>
        </w:rPr>
        <w:t>وتحقيق</w:t>
      </w:r>
      <w:r w:rsidR="008C0DBA">
        <w:rPr>
          <w:rFonts w:ascii="Sakkal Majalla" w:hAnsi="Sakkal Majalla" w:cs="Sakkal Majalla" w:hint="cs"/>
          <w:color w:val="000000" w:themeColor="text1"/>
          <w:sz w:val="28"/>
          <w:szCs w:val="28"/>
          <w:rtl/>
        </w:rPr>
        <w:t xml:space="preserve"> الأهداف المطلوبة </w:t>
      </w:r>
      <w:r w:rsidR="006F405C">
        <w:rPr>
          <w:rFonts w:ascii="Sakkal Majalla" w:hAnsi="Sakkal Majalla" w:cs="Sakkal Majalla" w:hint="cs"/>
          <w:b/>
          <w:bCs/>
          <w:color w:val="000000" w:themeColor="text1"/>
          <w:sz w:val="28"/>
          <w:szCs w:val="28"/>
          <w:rtl/>
        </w:rPr>
        <w:t xml:space="preserve">ويمكن تحديد </w:t>
      </w:r>
      <w:r w:rsidR="008C0DBA" w:rsidRPr="008C0DBA">
        <w:rPr>
          <w:rFonts w:ascii="Sakkal Majalla" w:hAnsi="Sakkal Majalla" w:cs="Sakkal Majalla" w:hint="cs"/>
          <w:b/>
          <w:bCs/>
          <w:color w:val="000000" w:themeColor="text1"/>
          <w:sz w:val="28"/>
          <w:szCs w:val="28"/>
          <w:rtl/>
        </w:rPr>
        <w:t>فرضية الدراسة الرئيسية</w:t>
      </w:r>
      <w:r w:rsidR="006F405C">
        <w:rPr>
          <w:rFonts w:ascii="Sakkal Majalla" w:hAnsi="Sakkal Majalla" w:cs="Sakkal Majalla" w:hint="cs"/>
          <w:b/>
          <w:bCs/>
          <w:color w:val="000000" w:themeColor="text1"/>
          <w:sz w:val="28"/>
          <w:szCs w:val="28"/>
          <w:rtl/>
        </w:rPr>
        <w:t xml:space="preserve"> كما يلي</w:t>
      </w:r>
      <w:r w:rsidR="008C0DBA">
        <w:rPr>
          <w:rFonts w:ascii="Sakkal Majalla" w:hAnsi="Sakkal Majalla" w:cs="Sakkal Majalla" w:hint="cs"/>
          <w:color w:val="000000" w:themeColor="text1"/>
          <w:sz w:val="28"/>
          <w:szCs w:val="28"/>
          <w:rtl/>
        </w:rPr>
        <w:t>:</w:t>
      </w:r>
    </w:p>
    <w:p w14:paraId="6C99892B" w14:textId="5C4B5C70" w:rsidR="008C0DBA" w:rsidRPr="008C0DBA" w:rsidRDefault="008C0DBA" w:rsidP="008C0DBA">
      <w:pPr>
        <w:tabs>
          <w:tab w:val="left" w:pos="2225"/>
        </w:tabs>
        <w:spacing w:line="36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 xml:space="preserve">توجد علاقة إيجابية توضح </w:t>
      </w:r>
      <w:r w:rsidR="00344538">
        <w:rPr>
          <w:rFonts w:ascii="Sakkal Majalla" w:hAnsi="Sakkal Majalla" w:cs="Sakkal Majalla"/>
          <w:b/>
          <w:bCs/>
          <w:color w:val="000000" w:themeColor="text1"/>
          <w:sz w:val="28"/>
          <w:szCs w:val="28"/>
          <w:rtl/>
        </w:rPr>
        <w:t>أثر استخدام نظم تكنولوجيا المعلومات</w:t>
      </w:r>
      <w:r w:rsidR="009B394B">
        <w:rPr>
          <w:rFonts w:ascii="Sakkal Majalla" w:hAnsi="Sakkal Majalla" w:cs="Sakkal Majalla"/>
          <w:b/>
          <w:bCs/>
          <w:color w:val="000000" w:themeColor="text1"/>
          <w:sz w:val="28"/>
          <w:szCs w:val="28"/>
          <w:rtl/>
        </w:rPr>
        <w:t xml:space="preserve"> </w:t>
      </w:r>
      <w:r w:rsidR="00344538">
        <w:rPr>
          <w:rFonts w:ascii="Sakkal Majalla" w:hAnsi="Sakkal Majalla" w:cs="Sakkal Majalla"/>
          <w:b/>
          <w:bCs/>
          <w:color w:val="000000" w:themeColor="text1"/>
          <w:sz w:val="28"/>
          <w:szCs w:val="28"/>
          <w:rtl/>
        </w:rPr>
        <w:t>على تطوير الإدارة الامنية</w:t>
      </w:r>
      <w:r w:rsidR="009B394B">
        <w:rPr>
          <w:rFonts w:ascii="Sakkal Majalla" w:hAnsi="Sakkal Majalla" w:cs="Sakkal Majalla"/>
          <w:b/>
          <w:bCs/>
          <w:color w:val="000000" w:themeColor="text1"/>
          <w:sz w:val="28"/>
          <w:szCs w:val="28"/>
          <w:rtl/>
        </w:rPr>
        <w:t xml:space="preserve"> </w:t>
      </w:r>
      <w:r w:rsidR="00344538">
        <w:rPr>
          <w:rFonts w:ascii="Sakkal Majalla" w:hAnsi="Sakkal Majalla" w:cs="Sakkal Majalla"/>
          <w:b/>
          <w:bCs/>
          <w:color w:val="000000" w:themeColor="text1"/>
          <w:sz w:val="28"/>
          <w:szCs w:val="28"/>
          <w:rtl/>
        </w:rPr>
        <w:t>بقطاع العمليات الأمنية في هيئة الزكاة والضريبة والجمارك السعودية</w:t>
      </w:r>
      <w:r w:rsidRPr="008C0DBA">
        <w:rPr>
          <w:rFonts w:ascii="Sakkal Majalla" w:hAnsi="Sakkal Majalla" w:cs="Sakkal Majalla"/>
          <w:b/>
          <w:bCs/>
          <w:color w:val="000000" w:themeColor="text1"/>
          <w:sz w:val="28"/>
          <w:szCs w:val="28"/>
          <w:rtl/>
        </w:rPr>
        <w:t>.</w:t>
      </w:r>
    </w:p>
    <w:p w14:paraId="1B613F1F" w14:textId="469F9C5A" w:rsidR="00442729" w:rsidRPr="00A97244" w:rsidRDefault="00442729" w:rsidP="00442729">
      <w:pPr>
        <w:tabs>
          <w:tab w:val="left" w:pos="2225"/>
        </w:tabs>
        <w:spacing w:line="360" w:lineRule="auto"/>
        <w:rPr>
          <w:rFonts w:ascii="Sakkal Majalla" w:hAnsi="Sakkal Majalla" w:cs="Sakkal Majalla"/>
          <w:color w:val="000000" w:themeColor="text1"/>
          <w:sz w:val="28"/>
          <w:szCs w:val="28"/>
          <w:rtl/>
        </w:rPr>
      </w:pPr>
      <w:bookmarkStart w:id="8" w:name="_Hlk172314788"/>
      <w:r w:rsidRPr="00586CE1">
        <w:rPr>
          <w:rFonts w:ascii="Sakkal Majalla" w:hAnsi="Sakkal Majalla" w:cs="Sakkal Majalla" w:hint="cs"/>
          <w:b/>
          <w:bCs/>
          <w:color w:val="000000" w:themeColor="text1"/>
          <w:sz w:val="28"/>
          <w:szCs w:val="28"/>
          <w:rtl/>
        </w:rPr>
        <w:t>الفرضية الاولى</w:t>
      </w:r>
      <w:r>
        <w:rPr>
          <w:rFonts w:ascii="Sakkal Majalla" w:hAnsi="Sakkal Majalla" w:cs="Sakkal Majalla" w:hint="cs"/>
          <w:color w:val="000000" w:themeColor="text1"/>
          <w:sz w:val="28"/>
          <w:szCs w:val="28"/>
          <w:rtl/>
        </w:rPr>
        <w:t>:</w:t>
      </w:r>
    </w:p>
    <w:p w14:paraId="7CBF5A61" w14:textId="0D7AD0C3" w:rsidR="00442729" w:rsidRPr="005F6D75" w:rsidRDefault="00442729" w:rsidP="00442729">
      <w:pPr>
        <w:tabs>
          <w:tab w:val="left" w:pos="2225"/>
        </w:tabs>
        <w:spacing w:line="360" w:lineRule="auto"/>
        <w:rPr>
          <w:rFonts w:ascii="Sakkal Majalla" w:hAnsi="Sakkal Majalla" w:cs="Sakkal Majalla"/>
          <w:color w:val="000000" w:themeColor="text1"/>
          <w:sz w:val="28"/>
          <w:szCs w:val="28"/>
          <w:rtl/>
        </w:rPr>
      </w:pPr>
      <w:r w:rsidRPr="00A97244">
        <w:rPr>
          <w:rFonts w:ascii="Sakkal Majalla" w:hAnsi="Sakkal Majalla" w:cs="Sakkal Majalla"/>
          <w:color w:val="000000" w:themeColor="text1"/>
          <w:sz w:val="28"/>
          <w:szCs w:val="28"/>
          <w:rtl/>
        </w:rPr>
        <w:t xml:space="preserve"> </w:t>
      </w:r>
      <w:r w:rsidR="00182303">
        <w:rPr>
          <w:rFonts w:ascii="Sakkal Majalla" w:hAnsi="Sakkal Majalla" w:cs="Sakkal Majalla" w:hint="cs"/>
          <w:color w:val="000000" w:themeColor="text1"/>
          <w:sz w:val="28"/>
          <w:szCs w:val="28"/>
          <w:rtl/>
        </w:rPr>
        <w:t xml:space="preserve">وجود علاقة </w:t>
      </w:r>
      <w:r w:rsidR="000D3C8F">
        <w:rPr>
          <w:rFonts w:ascii="Sakkal Majalla" w:hAnsi="Sakkal Majalla" w:cs="Sakkal Majalla" w:hint="cs"/>
          <w:color w:val="000000" w:themeColor="text1"/>
          <w:sz w:val="28"/>
          <w:szCs w:val="28"/>
          <w:rtl/>
        </w:rPr>
        <w:t>ذات دلاله إحصائية ل</w:t>
      </w:r>
      <w:r w:rsidR="00344538">
        <w:rPr>
          <w:rFonts w:ascii="Sakkal Majalla" w:hAnsi="Sakkal Majalla" w:cs="Sakkal Majalla" w:hint="cs"/>
          <w:color w:val="000000" w:themeColor="text1"/>
          <w:sz w:val="28"/>
          <w:szCs w:val="28"/>
          <w:rtl/>
        </w:rPr>
        <w:t>أثر استخدام نظم تكنولوجيا المعلومات</w:t>
      </w:r>
      <w:r w:rsidR="000D3C8F">
        <w:rPr>
          <w:rFonts w:ascii="Sakkal Majalla" w:hAnsi="Sakkal Majalla" w:cs="Sakkal Majalla" w:hint="cs"/>
          <w:color w:val="000000" w:themeColor="text1"/>
          <w:sz w:val="28"/>
          <w:szCs w:val="28"/>
          <w:rtl/>
        </w:rPr>
        <w:t xml:space="preserve"> </w:t>
      </w:r>
      <w:r w:rsidR="009942BE">
        <w:rPr>
          <w:rFonts w:ascii="Sakkal Majalla" w:hAnsi="Sakkal Majalla" w:cs="Sakkal Majalla" w:hint="cs"/>
          <w:color w:val="000000" w:themeColor="text1"/>
          <w:sz w:val="28"/>
          <w:szCs w:val="28"/>
          <w:rtl/>
        </w:rPr>
        <w:t>لبرامج ال</w:t>
      </w:r>
      <w:r w:rsidR="009942BE" w:rsidRPr="006F405C">
        <w:rPr>
          <w:rFonts w:ascii="Sakkal Majalla" w:hAnsi="Sakkal Majalla" w:cs="Sakkal Majalla"/>
          <w:color w:val="000000" w:themeColor="text1"/>
          <w:sz w:val="28"/>
          <w:szCs w:val="28"/>
          <w:rtl/>
        </w:rPr>
        <w:t xml:space="preserve">تدريب </w:t>
      </w:r>
      <w:r w:rsidR="00344538">
        <w:rPr>
          <w:rFonts w:ascii="Sakkal Majalla" w:hAnsi="Sakkal Majalla" w:cs="Sakkal Majalla" w:hint="cs"/>
          <w:color w:val="000000" w:themeColor="text1"/>
          <w:sz w:val="28"/>
          <w:szCs w:val="28"/>
          <w:rtl/>
        </w:rPr>
        <w:t>على تطوير الإدارة الامنية</w:t>
      </w:r>
      <w:r>
        <w:rPr>
          <w:rFonts w:ascii="Sakkal Majalla" w:hAnsi="Sakkal Majalla" w:cs="Sakkal Majalla" w:hint="cs"/>
          <w:color w:val="000000" w:themeColor="text1"/>
          <w:sz w:val="28"/>
          <w:szCs w:val="28"/>
          <w:rtl/>
        </w:rPr>
        <w:t xml:space="preserve"> </w:t>
      </w:r>
      <w:r w:rsidR="00344538">
        <w:rPr>
          <w:rFonts w:ascii="Sakkal Majalla" w:hAnsi="Sakkal Majalla" w:cs="Sakkal Majalla" w:hint="cs"/>
          <w:color w:val="000000" w:themeColor="text1"/>
          <w:sz w:val="28"/>
          <w:szCs w:val="28"/>
          <w:rtl/>
        </w:rPr>
        <w:t>بقطاع العمليات الأمنية في هيئة الزكاة والضريبة والجمارك السعودية</w:t>
      </w:r>
      <w:r>
        <w:rPr>
          <w:rFonts w:ascii="Sakkal Majalla" w:hAnsi="Sakkal Majalla" w:cs="Sakkal Majalla" w:hint="cs"/>
          <w:color w:val="000000" w:themeColor="text1"/>
          <w:sz w:val="28"/>
          <w:szCs w:val="28"/>
          <w:rtl/>
        </w:rPr>
        <w:t>.</w:t>
      </w:r>
    </w:p>
    <w:p w14:paraId="53FB3E70" w14:textId="77777777" w:rsidR="00442729" w:rsidRPr="00586CE1" w:rsidRDefault="00442729" w:rsidP="00442729">
      <w:pPr>
        <w:tabs>
          <w:tab w:val="left" w:pos="2225"/>
        </w:tabs>
        <w:spacing w:line="360" w:lineRule="auto"/>
        <w:rPr>
          <w:rFonts w:ascii="Sakkal Majalla" w:hAnsi="Sakkal Majalla" w:cs="Sakkal Majalla"/>
          <w:b/>
          <w:bCs/>
          <w:color w:val="000000" w:themeColor="text1"/>
          <w:sz w:val="28"/>
          <w:szCs w:val="28"/>
          <w:rtl/>
        </w:rPr>
      </w:pPr>
      <w:bookmarkStart w:id="9" w:name="_Hlk172314798"/>
      <w:bookmarkEnd w:id="8"/>
      <w:r w:rsidRPr="00586CE1">
        <w:rPr>
          <w:rFonts w:ascii="Sakkal Majalla" w:hAnsi="Sakkal Majalla" w:cs="Sakkal Majalla" w:hint="cs"/>
          <w:b/>
          <w:bCs/>
          <w:color w:val="000000" w:themeColor="text1"/>
          <w:sz w:val="28"/>
          <w:szCs w:val="28"/>
          <w:rtl/>
        </w:rPr>
        <w:t>الفرضية الثانية:</w:t>
      </w:r>
    </w:p>
    <w:p w14:paraId="44CF3A27" w14:textId="65AF4636" w:rsidR="000D3C8F" w:rsidRPr="005F6D75" w:rsidRDefault="000D3C8F" w:rsidP="000D3C8F">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وجود علاقة ذات دلاله إحصائية ل</w:t>
      </w:r>
      <w:r w:rsidR="00344538">
        <w:rPr>
          <w:rFonts w:ascii="Sakkal Majalla" w:hAnsi="Sakkal Majalla" w:cs="Sakkal Majalla" w:hint="cs"/>
          <w:color w:val="000000" w:themeColor="text1"/>
          <w:sz w:val="28"/>
          <w:szCs w:val="28"/>
          <w:rtl/>
        </w:rPr>
        <w:t>أثر استخدام نظم تكنولوجيا المعلومات</w:t>
      </w:r>
      <w:r>
        <w:rPr>
          <w:rFonts w:ascii="Sakkal Majalla" w:hAnsi="Sakkal Majalla" w:cs="Sakkal Majalla" w:hint="cs"/>
          <w:color w:val="000000" w:themeColor="text1"/>
          <w:sz w:val="28"/>
          <w:szCs w:val="28"/>
          <w:rtl/>
        </w:rPr>
        <w:t xml:space="preserve"> </w:t>
      </w:r>
      <w:r w:rsidR="009942BE">
        <w:rPr>
          <w:rFonts w:ascii="Sakkal Majalla" w:hAnsi="Sakkal Majalla" w:cs="Sakkal Majalla" w:hint="cs"/>
          <w:color w:val="000000" w:themeColor="text1"/>
          <w:sz w:val="28"/>
          <w:szCs w:val="28"/>
          <w:rtl/>
        </w:rPr>
        <w:t xml:space="preserve">لبرامج </w:t>
      </w:r>
      <w:r w:rsidR="009942BE" w:rsidRPr="006F405C">
        <w:rPr>
          <w:rFonts w:ascii="Sakkal Majalla" w:hAnsi="Sakkal Majalla" w:cs="Sakkal Majalla"/>
          <w:color w:val="000000" w:themeColor="text1"/>
          <w:sz w:val="28"/>
          <w:szCs w:val="28"/>
          <w:rtl/>
        </w:rPr>
        <w:t xml:space="preserve">التحفيز </w:t>
      </w:r>
      <w:r w:rsidR="00344538">
        <w:rPr>
          <w:rFonts w:ascii="Sakkal Majalla" w:hAnsi="Sakkal Majalla" w:cs="Sakkal Majalla" w:hint="cs"/>
          <w:color w:val="000000" w:themeColor="text1"/>
          <w:sz w:val="28"/>
          <w:szCs w:val="28"/>
          <w:rtl/>
        </w:rPr>
        <w:t>على تطوير الإدارة الامنية</w:t>
      </w:r>
      <w:r>
        <w:rPr>
          <w:rFonts w:ascii="Sakkal Majalla" w:hAnsi="Sakkal Majalla" w:cs="Sakkal Majalla" w:hint="cs"/>
          <w:color w:val="000000" w:themeColor="text1"/>
          <w:sz w:val="28"/>
          <w:szCs w:val="28"/>
          <w:rtl/>
        </w:rPr>
        <w:t xml:space="preserve"> </w:t>
      </w:r>
      <w:r w:rsidR="00344538">
        <w:rPr>
          <w:rFonts w:ascii="Sakkal Majalla" w:hAnsi="Sakkal Majalla" w:cs="Sakkal Majalla" w:hint="cs"/>
          <w:color w:val="000000" w:themeColor="text1"/>
          <w:sz w:val="28"/>
          <w:szCs w:val="28"/>
          <w:rtl/>
        </w:rPr>
        <w:t>بقطاع العمليات الأمنية في هيئة الزكاة والضريبة والجمارك السعودية</w:t>
      </w:r>
      <w:r>
        <w:rPr>
          <w:rFonts w:ascii="Sakkal Majalla" w:hAnsi="Sakkal Majalla" w:cs="Sakkal Majalla" w:hint="cs"/>
          <w:color w:val="000000" w:themeColor="text1"/>
          <w:sz w:val="28"/>
          <w:szCs w:val="28"/>
          <w:rtl/>
        </w:rPr>
        <w:t>.</w:t>
      </w:r>
    </w:p>
    <w:p w14:paraId="6A5A8191" w14:textId="7D2A67DE" w:rsidR="00182303" w:rsidRPr="00586CE1" w:rsidRDefault="009942BE" w:rsidP="00046B15">
      <w:pPr>
        <w:tabs>
          <w:tab w:val="left" w:pos="2225"/>
        </w:tabs>
        <w:spacing w:line="360" w:lineRule="auto"/>
        <w:rPr>
          <w:rFonts w:ascii="Sakkal Majalla" w:hAnsi="Sakkal Majalla" w:cs="Sakkal Majalla"/>
          <w:b/>
          <w:bCs/>
          <w:color w:val="000000" w:themeColor="text1"/>
          <w:sz w:val="28"/>
          <w:szCs w:val="28"/>
          <w:rtl/>
        </w:rPr>
      </w:pPr>
      <w:bookmarkStart w:id="10" w:name="_Hlk172314809"/>
      <w:bookmarkEnd w:id="9"/>
      <w:r w:rsidRPr="00586CE1">
        <w:rPr>
          <w:rFonts w:ascii="Sakkal Majalla" w:hAnsi="Sakkal Majalla" w:cs="Sakkal Majalla" w:hint="cs"/>
          <w:b/>
          <w:bCs/>
          <w:color w:val="000000" w:themeColor="text1"/>
          <w:sz w:val="28"/>
          <w:szCs w:val="28"/>
          <w:rtl/>
        </w:rPr>
        <w:t>الفرضي</w:t>
      </w:r>
      <w:r w:rsidRPr="00586CE1">
        <w:rPr>
          <w:rFonts w:ascii="Sakkal Majalla" w:hAnsi="Sakkal Majalla" w:cs="Sakkal Majalla" w:hint="eastAsia"/>
          <w:b/>
          <w:bCs/>
          <w:color w:val="000000" w:themeColor="text1"/>
          <w:sz w:val="28"/>
          <w:szCs w:val="28"/>
          <w:rtl/>
        </w:rPr>
        <w:t>ة</w:t>
      </w:r>
      <w:r w:rsidR="00442729" w:rsidRPr="00586CE1">
        <w:rPr>
          <w:rFonts w:ascii="Sakkal Majalla" w:hAnsi="Sakkal Majalla" w:cs="Sakkal Majalla"/>
          <w:b/>
          <w:bCs/>
          <w:color w:val="000000" w:themeColor="text1"/>
          <w:sz w:val="28"/>
          <w:szCs w:val="28"/>
          <w:rtl/>
        </w:rPr>
        <w:t xml:space="preserve"> </w:t>
      </w:r>
      <w:r w:rsidR="00442729" w:rsidRPr="00586CE1">
        <w:rPr>
          <w:rFonts w:ascii="Sakkal Majalla" w:hAnsi="Sakkal Majalla" w:cs="Sakkal Majalla" w:hint="cs"/>
          <w:b/>
          <w:bCs/>
          <w:color w:val="000000" w:themeColor="text1"/>
          <w:sz w:val="28"/>
          <w:szCs w:val="28"/>
          <w:rtl/>
        </w:rPr>
        <w:t xml:space="preserve">الثالثة: </w:t>
      </w:r>
    </w:p>
    <w:p w14:paraId="6E5BD9DC" w14:textId="10658848" w:rsidR="000D3C8F" w:rsidRDefault="000D3C8F" w:rsidP="000D3C8F">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وجود علاقة ذات دلاله إحصائية ل</w:t>
      </w:r>
      <w:r w:rsidR="00344538">
        <w:rPr>
          <w:rFonts w:ascii="Sakkal Majalla" w:hAnsi="Sakkal Majalla" w:cs="Sakkal Majalla" w:hint="cs"/>
          <w:color w:val="000000" w:themeColor="text1"/>
          <w:sz w:val="28"/>
          <w:szCs w:val="28"/>
          <w:rtl/>
        </w:rPr>
        <w:t>أثر استخدام نظم تكنولوجيا المعلومات</w:t>
      </w:r>
      <w:r>
        <w:rPr>
          <w:rFonts w:ascii="Sakkal Majalla" w:hAnsi="Sakkal Majalla" w:cs="Sakkal Majalla" w:hint="cs"/>
          <w:color w:val="000000" w:themeColor="text1"/>
          <w:sz w:val="28"/>
          <w:szCs w:val="28"/>
          <w:rtl/>
        </w:rPr>
        <w:t xml:space="preserve"> </w:t>
      </w:r>
      <w:r w:rsidR="009942BE">
        <w:rPr>
          <w:rFonts w:ascii="Sakkal Majalla" w:hAnsi="Sakkal Majalla" w:cs="Sakkal Majalla" w:hint="cs"/>
          <w:color w:val="000000" w:themeColor="text1"/>
          <w:sz w:val="28"/>
          <w:szCs w:val="28"/>
          <w:rtl/>
        </w:rPr>
        <w:t>لبرامج</w:t>
      </w:r>
      <w:r w:rsidR="009942BE" w:rsidRPr="006F405C">
        <w:rPr>
          <w:rFonts w:ascii="Sakkal Majalla" w:hAnsi="Sakkal Majalla" w:cs="Sakkal Majalla"/>
          <w:color w:val="000000" w:themeColor="text1"/>
          <w:sz w:val="28"/>
          <w:szCs w:val="28"/>
          <w:rtl/>
        </w:rPr>
        <w:t xml:space="preserve"> تقييم الاداء </w:t>
      </w:r>
      <w:r w:rsidR="00344538">
        <w:rPr>
          <w:rFonts w:ascii="Sakkal Majalla" w:hAnsi="Sakkal Majalla" w:cs="Sakkal Majalla" w:hint="cs"/>
          <w:color w:val="000000" w:themeColor="text1"/>
          <w:sz w:val="28"/>
          <w:szCs w:val="28"/>
          <w:rtl/>
        </w:rPr>
        <w:t>على تطوير الإدارة الامنية</w:t>
      </w:r>
      <w:r>
        <w:rPr>
          <w:rFonts w:ascii="Sakkal Majalla" w:hAnsi="Sakkal Majalla" w:cs="Sakkal Majalla" w:hint="cs"/>
          <w:color w:val="000000" w:themeColor="text1"/>
          <w:sz w:val="28"/>
          <w:szCs w:val="28"/>
          <w:rtl/>
        </w:rPr>
        <w:t xml:space="preserve"> </w:t>
      </w:r>
      <w:r w:rsidR="00344538">
        <w:rPr>
          <w:rFonts w:ascii="Sakkal Majalla" w:hAnsi="Sakkal Majalla" w:cs="Sakkal Majalla" w:hint="cs"/>
          <w:color w:val="000000" w:themeColor="text1"/>
          <w:sz w:val="28"/>
          <w:szCs w:val="28"/>
          <w:rtl/>
        </w:rPr>
        <w:t>بقطاع العمليات الأمنية في هيئة الزكاة والضريبة والجمارك السعودية</w:t>
      </w:r>
      <w:r>
        <w:rPr>
          <w:rFonts w:ascii="Sakkal Majalla" w:hAnsi="Sakkal Majalla" w:cs="Sakkal Majalla" w:hint="cs"/>
          <w:color w:val="000000" w:themeColor="text1"/>
          <w:sz w:val="28"/>
          <w:szCs w:val="28"/>
          <w:rtl/>
        </w:rPr>
        <w:t>.</w:t>
      </w:r>
    </w:p>
    <w:p w14:paraId="457E5A8C" w14:textId="3E8A89B8" w:rsidR="009942BE" w:rsidRPr="003032E3" w:rsidRDefault="009942BE" w:rsidP="000D3C8F">
      <w:pPr>
        <w:tabs>
          <w:tab w:val="left" w:pos="2225"/>
        </w:tabs>
        <w:spacing w:line="360" w:lineRule="auto"/>
        <w:rPr>
          <w:rFonts w:ascii="Sakkal Majalla" w:hAnsi="Sakkal Majalla" w:cs="Sakkal Majalla"/>
          <w:b/>
          <w:bCs/>
          <w:color w:val="000000" w:themeColor="text1"/>
          <w:sz w:val="28"/>
          <w:szCs w:val="28"/>
          <w:rtl/>
        </w:rPr>
      </w:pPr>
      <w:bookmarkStart w:id="11" w:name="_Hlk172314821"/>
      <w:bookmarkEnd w:id="10"/>
      <w:r w:rsidRPr="003032E3">
        <w:rPr>
          <w:rFonts w:ascii="Sakkal Majalla" w:hAnsi="Sakkal Majalla" w:cs="Sakkal Majalla" w:hint="cs"/>
          <w:b/>
          <w:bCs/>
          <w:color w:val="000000" w:themeColor="text1"/>
          <w:sz w:val="28"/>
          <w:szCs w:val="28"/>
          <w:rtl/>
        </w:rPr>
        <w:t>الفرضية الرابعة</w:t>
      </w:r>
      <w:r w:rsidR="003032E3" w:rsidRPr="003032E3">
        <w:rPr>
          <w:rFonts w:ascii="Sakkal Majalla" w:hAnsi="Sakkal Majalla" w:cs="Sakkal Majalla" w:hint="cs"/>
          <w:b/>
          <w:bCs/>
          <w:color w:val="000000" w:themeColor="text1"/>
          <w:sz w:val="28"/>
          <w:szCs w:val="28"/>
          <w:rtl/>
        </w:rPr>
        <w:t>:</w:t>
      </w:r>
      <w:r w:rsidRPr="003032E3">
        <w:rPr>
          <w:rFonts w:ascii="Sakkal Majalla" w:hAnsi="Sakkal Majalla" w:cs="Sakkal Majalla" w:hint="cs"/>
          <w:b/>
          <w:bCs/>
          <w:color w:val="000000" w:themeColor="text1"/>
          <w:sz w:val="28"/>
          <w:szCs w:val="28"/>
          <w:rtl/>
        </w:rPr>
        <w:t xml:space="preserve"> </w:t>
      </w:r>
    </w:p>
    <w:p w14:paraId="40701EE5" w14:textId="47A5CBDC" w:rsidR="009942BE" w:rsidRDefault="003032E3" w:rsidP="000D3C8F">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وجود علاقة ذات دلاله إحصائية ل</w:t>
      </w:r>
      <w:r w:rsidR="009942BE" w:rsidRPr="009942BE">
        <w:rPr>
          <w:rFonts w:ascii="Sakkal Majalla" w:hAnsi="Sakkal Majalla" w:cs="Sakkal Majalla"/>
          <w:color w:val="000000" w:themeColor="text1"/>
          <w:sz w:val="28"/>
          <w:szCs w:val="28"/>
          <w:rtl/>
        </w:rPr>
        <w:t xml:space="preserve">تقديرات أفراد العينة لواقع تطبيق نظم تكنولوجيا المعلومات على </w:t>
      </w:r>
      <w:bookmarkStart w:id="12" w:name="_Hlk170550257"/>
      <w:r w:rsidR="009942BE" w:rsidRPr="009942BE">
        <w:rPr>
          <w:rFonts w:ascii="Sakkal Majalla" w:hAnsi="Sakkal Majalla" w:cs="Sakkal Majalla"/>
          <w:color w:val="000000" w:themeColor="text1"/>
          <w:sz w:val="28"/>
          <w:szCs w:val="28"/>
          <w:rtl/>
        </w:rPr>
        <w:t xml:space="preserve">تطوير الإدارة الامنية بقطاع العمليات الأمنية </w:t>
      </w:r>
      <w:bookmarkEnd w:id="12"/>
      <w:r w:rsidR="009942BE" w:rsidRPr="009942BE">
        <w:rPr>
          <w:rFonts w:ascii="Sakkal Majalla" w:hAnsi="Sakkal Majalla" w:cs="Sakkal Majalla"/>
          <w:color w:val="000000" w:themeColor="text1"/>
          <w:sz w:val="28"/>
          <w:szCs w:val="28"/>
          <w:rtl/>
        </w:rPr>
        <w:t>في هيئة الزكاة والضريبة والجمارك السعودية باختلاف المتغيرات الديموغرافية التالية: النوع والمؤهل العلمي والخبرة العملية والمسمى الوظيفية</w:t>
      </w:r>
    </w:p>
    <w:p w14:paraId="78A738F2" w14:textId="77777777" w:rsidR="00367351" w:rsidRPr="005F6D75" w:rsidRDefault="00367351" w:rsidP="000D3C8F">
      <w:pPr>
        <w:tabs>
          <w:tab w:val="left" w:pos="2225"/>
        </w:tabs>
        <w:spacing w:line="360" w:lineRule="auto"/>
        <w:rPr>
          <w:rFonts w:ascii="Sakkal Majalla" w:hAnsi="Sakkal Majalla" w:cs="Sakkal Majalla"/>
          <w:color w:val="000000" w:themeColor="text1"/>
          <w:sz w:val="28"/>
          <w:szCs w:val="28"/>
          <w:rtl/>
        </w:rPr>
      </w:pPr>
    </w:p>
    <w:p w14:paraId="7500ED23" w14:textId="6F0378CE" w:rsidR="00604620" w:rsidRPr="002974BB" w:rsidRDefault="00586CE1" w:rsidP="00C268CB">
      <w:pPr>
        <w:tabs>
          <w:tab w:val="left" w:pos="2225"/>
        </w:tabs>
        <w:spacing w:line="360" w:lineRule="auto"/>
        <w:outlineLvl w:val="0"/>
        <w:rPr>
          <w:rFonts w:ascii="Sakkal Majalla" w:hAnsi="Sakkal Majalla" w:cs="Sakkal Majalla"/>
          <w:b/>
          <w:bCs/>
          <w:color w:val="000000" w:themeColor="text1"/>
          <w:sz w:val="32"/>
          <w:szCs w:val="32"/>
          <w:rtl/>
        </w:rPr>
      </w:pPr>
      <w:bookmarkStart w:id="13" w:name="_Toc175343158"/>
      <w:bookmarkEnd w:id="11"/>
      <w:r>
        <w:rPr>
          <w:rFonts w:ascii="Sakkal Majalla" w:hAnsi="Sakkal Majalla" w:cs="Sakkal Majalla" w:hint="cs"/>
          <w:b/>
          <w:bCs/>
          <w:color w:val="000000" w:themeColor="text1"/>
          <w:sz w:val="32"/>
          <w:szCs w:val="32"/>
          <w:rtl/>
        </w:rPr>
        <w:t>1/5</w:t>
      </w:r>
      <w:r w:rsidR="00442729" w:rsidRPr="002974BB">
        <w:rPr>
          <w:rFonts w:ascii="Sakkal Majalla" w:hAnsi="Sakkal Majalla" w:cs="Sakkal Majalla" w:hint="cs"/>
          <w:b/>
          <w:bCs/>
          <w:color w:val="000000" w:themeColor="text1"/>
          <w:sz w:val="32"/>
          <w:szCs w:val="32"/>
          <w:rtl/>
        </w:rPr>
        <w:t>متغيرات الدراسة</w:t>
      </w:r>
      <w:r w:rsidR="002974BB" w:rsidRPr="002974BB">
        <w:rPr>
          <w:rFonts w:ascii="Sakkal Majalla" w:hAnsi="Sakkal Majalla" w:cs="Sakkal Majalla" w:hint="cs"/>
          <w:b/>
          <w:bCs/>
          <w:color w:val="000000" w:themeColor="text1"/>
          <w:sz w:val="32"/>
          <w:szCs w:val="32"/>
          <w:rtl/>
        </w:rPr>
        <w:t>:</w:t>
      </w:r>
      <w:bookmarkEnd w:id="13"/>
    </w:p>
    <w:p w14:paraId="5D220289" w14:textId="032B0F38" w:rsidR="00442729" w:rsidRDefault="00442729" w:rsidP="00153DAE">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المستقل / </w:t>
      </w:r>
      <w:r w:rsidR="003032E3" w:rsidRPr="003032E3">
        <w:rPr>
          <w:rFonts w:ascii="Sakkal Majalla" w:hAnsi="Sakkal Majalla" w:cs="Sakkal Majalla"/>
          <w:color w:val="000000" w:themeColor="text1"/>
          <w:sz w:val="28"/>
          <w:szCs w:val="28"/>
          <w:rtl/>
        </w:rPr>
        <w:t>نظم تكنولوجيا المعلومات</w:t>
      </w:r>
    </w:p>
    <w:p w14:paraId="57AB5AF0" w14:textId="7B16DA6C" w:rsidR="00B33903" w:rsidRDefault="00442729" w:rsidP="00B33903">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التابع / </w:t>
      </w:r>
      <w:r w:rsidR="003032E3" w:rsidRPr="003032E3">
        <w:rPr>
          <w:rFonts w:ascii="Sakkal Majalla" w:hAnsi="Sakkal Majalla" w:cs="Sakkal Majalla"/>
          <w:color w:val="000000" w:themeColor="text1"/>
          <w:sz w:val="28"/>
          <w:szCs w:val="28"/>
          <w:rtl/>
        </w:rPr>
        <w:t>تطوير الإدارة الامنية بقطاع العمليات الأمنية</w:t>
      </w:r>
      <w:r w:rsidR="00B33903">
        <w:rPr>
          <w:rFonts w:ascii="Sakkal Majalla" w:hAnsi="Sakkal Majalla" w:cs="Sakkal Majalla" w:hint="cs"/>
          <w:color w:val="000000" w:themeColor="text1"/>
          <w:sz w:val="28"/>
          <w:szCs w:val="28"/>
          <w:rtl/>
        </w:rPr>
        <w:t xml:space="preserve">        </w:t>
      </w:r>
    </w:p>
    <w:p w14:paraId="6490C42E" w14:textId="1BC427CE" w:rsidR="00367351" w:rsidRDefault="00367351" w:rsidP="00B33903">
      <w:pPr>
        <w:tabs>
          <w:tab w:val="left" w:pos="2225"/>
        </w:tabs>
        <w:spacing w:line="360" w:lineRule="auto"/>
        <w:jc w:val="both"/>
        <w:rPr>
          <w:rFonts w:ascii="Sakkal Majalla" w:hAnsi="Sakkal Majalla" w:cs="Sakkal Majalla"/>
          <w:color w:val="000000" w:themeColor="text1"/>
          <w:sz w:val="28"/>
          <w:szCs w:val="28"/>
          <w:rtl/>
        </w:rPr>
      </w:pPr>
    </w:p>
    <w:bookmarkStart w:id="14" w:name="_Toc163512405"/>
    <w:p w14:paraId="2F383750" w14:textId="36C64DE2" w:rsidR="00442729" w:rsidRDefault="00367351" w:rsidP="00153DAE">
      <w:pPr>
        <w:tabs>
          <w:tab w:val="left" w:pos="2225"/>
        </w:tabs>
        <w:spacing w:line="360" w:lineRule="auto"/>
        <w:jc w:val="both"/>
        <w:rPr>
          <w:rFonts w:ascii="Sakkal Majalla" w:hAnsi="Sakkal Majalla" w:cs="Sakkal Majalla"/>
          <w:color w:val="000000" w:themeColor="text1"/>
          <w:sz w:val="28"/>
          <w:szCs w:val="28"/>
          <w:rtl/>
        </w:rPr>
      </w:pPr>
      <w:r w:rsidRPr="00D77CD2">
        <w:rPr>
          <w:noProof/>
          <w:rtl/>
          <w:lang w:val="ar-SA"/>
        </w:rPr>
        <w:lastRenderedPageBreak/>
        <mc:AlternateContent>
          <mc:Choice Requires="wps">
            <w:drawing>
              <wp:anchor distT="0" distB="0" distL="114300" distR="114300" simplePos="0" relativeHeight="251701248" behindDoc="0" locked="0" layoutInCell="1" allowOverlap="1" wp14:anchorId="21EDB746" wp14:editId="371EDA32">
                <wp:simplePos x="0" y="0"/>
                <wp:positionH relativeFrom="margin">
                  <wp:posOffset>-546735</wp:posOffset>
                </wp:positionH>
                <wp:positionV relativeFrom="paragraph">
                  <wp:posOffset>-40640</wp:posOffset>
                </wp:positionV>
                <wp:extent cx="6106601" cy="3568700"/>
                <wp:effectExtent l="0" t="0" r="27940" b="12700"/>
                <wp:wrapNone/>
                <wp:docPr id="1457104504" name="مستطيل 2"/>
                <wp:cNvGraphicFramePr/>
                <a:graphic xmlns:a="http://schemas.openxmlformats.org/drawingml/2006/main">
                  <a:graphicData uri="http://schemas.microsoft.com/office/word/2010/wordprocessingShape">
                    <wps:wsp>
                      <wps:cNvSpPr/>
                      <wps:spPr>
                        <a:xfrm>
                          <a:off x="0" y="0"/>
                          <a:ext cx="6106601" cy="3568700"/>
                        </a:xfrm>
                        <a:prstGeom prst="rect">
                          <a:avLst/>
                        </a:prstGeom>
                        <a:ln>
                          <a:solidFill>
                            <a:schemeClr val="accent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27329" id="مستطيل 2" o:spid="_x0000_s1026" style="position:absolute;left:0;text-align:left;margin-left:-43.05pt;margin-top:-3.2pt;width:480.85pt;height:281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" fillcolor="white [3201]" strokecolor="#823b0b [1605]" strokeweight="1pt">
                <w10:wrap anchorx="margin"/>
              </v:rect>
            </w:pict>
          </mc:Fallback>
        </mc:AlternateContent>
      </w:r>
      <w:r w:rsidR="00B33903" w:rsidRPr="00D77CD2">
        <w:rPr>
          <w:noProof/>
          <w:rtl/>
          <w:lang w:val="ar-SA"/>
        </w:rPr>
        <mc:AlternateContent>
          <mc:Choice Requires="wpg">
            <w:drawing>
              <wp:anchor distT="0" distB="0" distL="114300" distR="114300" simplePos="0" relativeHeight="251702272" behindDoc="0" locked="0" layoutInCell="1" allowOverlap="1" wp14:anchorId="138F5185" wp14:editId="71376542">
                <wp:simplePos x="0" y="0"/>
                <wp:positionH relativeFrom="margin">
                  <wp:align>left</wp:align>
                </wp:positionH>
                <wp:positionV relativeFrom="paragraph">
                  <wp:posOffset>4992</wp:posOffset>
                </wp:positionV>
                <wp:extent cx="5716905" cy="3108961"/>
                <wp:effectExtent l="0" t="0" r="0" b="0"/>
                <wp:wrapNone/>
                <wp:docPr id="259143538" name="مجموعة 10"/>
                <wp:cNvGraphicFramePr/>
                <a:graphic xmlns:a="http://schemas.openxmlformats.org/drawingml/2006/main">
                  <a:graphicData uri="http://schemas.microsoft.com/office/word/2010/wordprocessingGroup">
                    <wpg:wgp>
                      <wpg:cNvGrpSpPr/>
                      <wpg:grpSpPr>
                        <a:xfrm>
                          <a:off x="0" y="0"/>
                          <a:ext cx="5716905" cy="3108961"/>
                          <a:chOff x="-311939" y="266601"/>
                          <a:chExt cx="5790167" cy="1728728"/>
                        </a:xfrm>
                      </wpg:grpSpPr>
                      <wps:wsp>
                        <wps:cNvPr id="2015918928" name="شكل بيضاوي 3"/>
                        <wps:cNvSpPr/>
                        <wps:spPr>
                          <a:xfrm>
                            <a:off x="3811300" y="1651612"/>
                            <a:ext cx="1666928" cy="334795"/>
                          </a:xfrm>
                          <a:prstGeom prst="ellipse">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4D0EFDA" w14:textId="77777777" w:rsidR="003032E3" w:rsidRPr="00526C9D" w:rsidRDefault="003032E3" w:rsidP="003032E3">
                              <w:pPr>
                                <w:jc w:val="center"/>
                                <w:rPr>
                                  <w:b/>
                                  <w:bCs/>
                                  <w:color w:val="FF0000"/>
                                  <w:sz w:val="28"/>
                                  <w:szCs w:val="28"/>
                                </w:rPr>
                              </w:pPr>
                              <w:r w:rsidRPr="00526C9D">
                                <w:rPr>
                                  <w:rFonts w:hint="cs"/>
                                  <w:b/>
                                  <w:bCs/>
                                  <w:color w:val="FF0000"/>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42615" y="1644370"/>
                            <a:ext cx="1752600" cy="350959"/>
                          </a:xfrm>
                          <a:prstGeom prst="ellipse">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89FE2BC" w14:textId="77777777" w:rsidR="003032E3" w:rsidRPr="00526C9D" w:rsidRDefault="003032E3" w:rsidP="003032E3">
                              <w:pPr>
                                <w:jc w:val="center"/>
                                <w:rPr>
                                  <w:b/>
                                  <w:bCs/>
                                  <w:color w:val="FF0000"/>
                                  <w:sz w:val="28"/>
                                  <w:szCs w:val="28"/>
                                </w:rPr>
                              </w:pPr>
                              <w:r w:rsidRPr="00526C9D">
                                <w:rPr>
                                  <w:rFonts w:hint="cs"/>
                                  <w:b/>
                                  <w:bCs/>
                                  <w:color w:val="FF0000"/>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3497225" y="779412"/>
                            <a:ext cx="1840128" cy="864898"/>
                          </a:xfrm>
                          <a:prstGeom prst="roundRect">
                            <a:avLst/>
                          </a:prstGeom>
                          <a:ln/>
                        </wps:spPr>
                        <wps:style>
                          <a:lnRef idx="2">
                            <a:schemeClr val="dk1">
                              <a:shade val="15000"/>
                            </a:schemeClr>
                          </a:lnRef>
                          <a:fillRef idx="1">
                            <a:schemeClr val="dk1"/>
                          </a:fillRef>
                          <a:effectRef idx="0">
                            <a:schemeClr val="dk1"/>
                          </a:effectRef>
                          <a:fontRef idx="minor">
                            <a:schemeClr val="lt1"/>
                          </a:fontRef>
                        </wps:style>
                        <wps:txbx>
                          <w:txbxContent>
                            <w:p w14:paraId="7460FE69" w14:textId="29A25A2D" w:rsidR="003032E3" w:rsidRDefault="003032E3" w:rsidP="003032E3">
                              <w:pPr>
                                <w:jc w:val="center"/>
                                <w:rPr>
                                  <w:rFonts w:cs="Arial"/>
                                  <w:b/>
                                  <w:bCs/>
                                  <w:sz w:val="28"/>
                                  <w:szCs w:val="28"/>
                                  <w:rtl/>
                                  <w:lang w:bidi="ar-EG"/>
                                </w:rPr>
                              </w:pPr>
                              <w:r>
                                <w:rPr>
                                  <w:rFonts w:cs="Arial" w:hint="cs"/>
                                  <w:b/>
                                  <w:bCs/>
                                  <w:sz w:val="28"/>
                                  <w:szCs w:val="28"/>
                                  <w:rtl/>
                                  <w:lang w:bidi="ar-EG"/>
                                </w:rPr>
                                <w:t>نظم تكنولوجيا المعلومات</w:t>
                              </w:r>
                            </w:p>
                            <w:p w14:paraId="5CF8CD74" w14:textId="65E8F206" w:rsidR="003032E3" w:rsidRDefault="003032E3" w:rsidP="003032E3">
                              <w:pPr>
                                <w:jc w:val="center"/>
                                <w:rPr>
                                  <w:rFonts w:cs="Arial"/>
                                  <w:b/>
                                  <w:bCs/>
                                  <w:sz w:val="28"/>
                                  <w:szCs w:val="28"/>
                                  <w:rtl/>
                                  <w:lang w:bidi="ar-EG"/>
                                </w:rPr>
                              </w:pPr>
                              <w:r>
                                <w:rPr>
                                  <w:rFonts w:cs="Arial" w:hint="cs"/>
                                  <w:b/>
                                  <w:bCs/>
                                  <w:sz w:val="28"/>
                                  <w:szCs w:val="28"/>
                                  <w:rtl/>
                                  <w:lang w:bidi="ar-EG"/>
                                </w:rPr>
                                <w:t>برامج التدريب</w:t>
                              </w:r>
                            </w:p>
                            <w:p w14:paraId="08FB5138" w14:textId="77777777" w:rsidR="003032E3" w:rsidRDefault="003032E3" w:rsidP="003032E3">
                              <w:pPr>
                                <w:jc w:val="center"/>
                                <w:rPr>
                                  <w:rFonts w:cs="Arial"/>
                                  <w:b/>
                                  <w:bCs/>
                                  <w:sz w:val="28"/>
                                  <w:szCs w:val="28"/>
                                  <w:rtl/>
                                  <w:lang w:bidi="ar-EG"/>
                                </w:rPr>
                              </w:pPr>
                              <w:r>
                                <w:rPr>
                                  <w:rFonts w:cs="Arial" w:hint="cs"/>
                                  <w:b/>
                                  <w:bCs/>
                                  <w:sz w:val="28"/>
                                  <w:szCs w:val="28"/>
                                  <w:rtl/>
                                  <w:lang w:bidi="ar-EG"/>
                                </w:rPr>
                                <w:t>برامج التحفيز</w:t>
                              </w:r>
                            </w:p>
                            <w:p w14:paraId="081093FE" w14:textId="31373179" w:rsidR="003032E3" w:rsidRPr="00526C9D" w:rsidRDefault="003032E3" w:rsidP="003032E3">
                              <w:pPr>
                                <w:jc w:val="center"/>
                                <w:rPr>
                                  <w:b/>
                                  <w:bCs/>
                                  <w:sz w:val="28"/>
                                  <w:szCs w:val="28"/>
                                  <w:lang w:bidi="ar-EG"/>
                                </w:rPr>
                              </w:pPr>
                              <w:r>
                                <w:rPr>
                                  <w:rFonts w:cs="Arial" w:hint="cs"/>
                                  <w:b/>
                                  <w:bCs/>
                                  <w:sz w:val="28"/>
                                  <w:szCs w:val="28"/>
                                  <w:rtl/>
                                  <w:lang w:bidi="ar-EG"/>
                                </w:rPr>
                                <w:t xml:space="preserve"> برامج تقييم </w:t>
                              </w:r>
                              <w:r w:rsidR="0097131D">
                                <w:rPr>
                                  <w:rFonts w:cs="Arial" w:hint="cs"/>
                                  <w:b/>
                                  <w:bCs/>
                                  <w:sz w:val="28"/>
                                  <w:szCs w:val="28"/>
                                  <w:rtl/>
                                  <w:lang w:bidi="ar-EG"/>
                                </w:rPr>
                                <w:t>الإدا</w:t>
                              </w:r>
                              <w:r w:rsidR="0097131D">
                                <w:rPr>
                                  <w:rFonts w:cs="Arial" w:hint="eastAsia"/>
                                  <w:b/>
                                  <w:b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311939" y="724550"/>
                            <a:ext cx="1762579" cy="881704"/>
                          </a:xfrm>
                          <a:prstGeom prst="roundRect">
                            <a:avLst/>
                          </a:prstGeom>
                          <a:ln/>
                        </wps:spPr>
                        <wps:style>
                          <a:lnRef idx="2">
                            <a:schemeClr val="dk1">
                              <a:shade val="15000"/>
                            </a:schemeClr>
                          </a:lnRef>
                          <a:fillRef idx="1">
                            <a:schemeClr val="dk1"/>
                          </a:fillRef>
                          <a:effectRef idx="0">
                            <a:schemeClr val="dk1"/>
                          </a:effectRef>
                          <a:fontRef idx="minor">
                            <a:schemeClr val="lt1"/>
                          </a:fontRef>
                        </wps:style>
                        <wps:txbx>
                          <w:txbxContent>
                            <w:p w14:paraId="15BB37BC" w14:textId="5027E0AE" w:rsidR="003032E3" w:rsidRPr="00526C9D" w:rsidRDefault="003032E3" w:rsidP="003032E3">
                              <w:pPr>
                                <w:jc w:val="center"/>
                                <w:rPr>
                                  <w:b/>
                                  <w:bCs/>
                                  <w:sz w:val="28"/>
                                  <w:szCs w:val="28"/>
                                </w:rPr>
                              </w:pPr>
                              <w:r w:rsidRPr="003032E3">
                                <w:rPr>
                                  <w:rFonts w:cs="Arial"/>
                                  <w:b/>
                                  <w:bCs/>
                                  <w:sz w:val="28"/>
                                  <w:szCs w:val="28"/>
                                  <w:rtl/>
                                </w:rPr>
                                <w:t>تطوير الإدارة الامنية بقطاع العمليات الأمنية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56911596" name="مستطيل: زوايا مستديرة 4"/>
                        <wps:cNvSpPr/>
                        <wps:spPr>
                          <a:xfrm>
                            <a:off x="1950586" y="266601"/>
                            <a:ext cx="1805940" cy="421230"/>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723CBA7E" w14:textId="2C9D1605" w:rsidR="003032E3" w:rsidRDefault="003032E3" w:rsidP="003032E3">
                              <w:pPr>
                                <w:jc w:val="center"/>
                                <w:rPr>
                                  <w:rFonts w:ascii="Sakkal Majalla" w:hAnsi="Sakkal Majalla" w:cs="Sakkal Majalla"/>
                                  <w:b/>
                                  <w:bCs/>
                                  <w:color w:val="FF0000"/>
                                  <w:sz w:val="32"/>
                                  <w:szCs w:val="32"/>
                                  <w:rtl/>
                                </w:rPr>
                              </w:pPr>
                              <w:r>
                                <w:rPr>
                                  <w:rFonts w:ascii="Sakkal Majalla" w:hAnsi="Sakkal Majalla" w:cs="Sakkal Majalla" w:hint="cs"/>
                                  <w:b/>
                                  <w:bCs/>
                                  <w:color w:val="FF0000"/>
                                  <w:sz w:val="32"/>
                                  <w:szCs w:val="32"/>
                                  <w:rtl/>
                                </w:rPr>
                                <w:t>متغيرات الدراسة</w:t>
                              </w:r>
                              <w:r w:rsidRPr="0084754F">
                                <w:rPr>
                                  <w:rFonts w:ascii="Sakkal Majalla" w:hAnsi="Sakkal Majalla" w:cs="Sakkal Majalla"/>
                                  <w:b/>
                                  <w:bCs/>
                                  <w:color w:val="FF0000"/>
                                  <w:sz w:val="32"/>
                                  <w:szCs w:val="32"/>
                                  <w:rtl/>
                                </w:rPr>
                                <w:t xml:space="preserve"> </w:t>
                              </w:r>
                            </w:p>
                            <w:p w14:paraId="7D398792" w14:textId="2312D6F7" w:rsidR="00B33903" w:rsidRPr="0084754F" w:rsidRDefault="00B33903" w:rsidP="003032E3">
                              <w:pPr>
                                <w:jc w:val="center"/>
                                <w:rPr>
                                  <w:rFonts w:ascii="Sakkal Majalla" w:hAnsi="Sakkal Majalla" w:cs="Sakkal Majalla"/>
                                  <w:b/>
                                  <w:bCs/>
                                  <w:color w:val="FF0000"/>
                                  <w:sz w:val="32"/>
                                  <w:szCs w:val="32"/>
                                </w:rPr>
                              </w:pPr>
                              <w:r>
                                <w:rPr>
                                  <w:rFonts w:ascii="Sakkal Majalla" w:hAnsi="Sakkal Majalla" w:cs="Sakkal Majalla" w:hint="cs"/>
                                  <w:color w:val="000000" w:themeColor="text1"/>
                                  <w:sz w:val="28"/>
                                  <w:szCs w:val="28"/>
                                  <w:rtl/>
                                </w:rPr>
                                <w:t>شكل 1 إعداد الباحثان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30224" y="1042148"/>
                            <a:ext cx="2002575" cy="262890"/>
                          </a:xfrm>
                          <a:prstGeom prst="rightArrow">
                            <a:avLst/>
                          </a:prstGeom>
                          <a:ln/>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1807240" y="1724107"/>
                            <a:ext cx="2004060" cy="232410"/>
                          </a:xfrm>
                          <a:prstGeom prst="rightArrow">
                            <a:avLst/>
                          </a:prstGeom>
                          <a:ln/>
                        </wps:spPr>
                        <wps:style>
                          <a:lnRef idx="2">
                            <a:schemeClr val="accent6">
                              <a:shade val="15000"/>
                            </a:schemeClr>
                          </a:lnRef>
                          <a:fillRef idx="1">
                            <a:schemeClr val="accent6"/>
                          </a:fillRef>
                          <a:effectRef idx="0">
                            <a:schemeClr val="accent6"/>
                          </a:effectRef>
                          <a:fontRef idx="minor">
                            <a:schemeClr val="lt1"/>
                          </a:fontRef>
                        </wps:style>
                        <wps:txbx>
                          <w:txbxContent>
                            <w:p w14:paraId="7BBD4BB4" w14:textId="77777777" w:rsidR="003032E3" w:rsidRDefault="003032E3" w:rsidP="003032E3"/>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76662635" name="سهم: منحني لأعلى 9"/>
                        <wps:cNvSpPr/>
                        <wps:spPr>
                          <a:xfrm rot="10800000">
                            <a:off x="643889" y="380993"/>
                            <a:ext cx="1158240" cy="349844"/>
                          </a:xfrm>
                          <a:prstGeom prst="bentUpArrow">
                            <a:avLst>
                              <a:gd name="adj1" fmla="val 25000"/>
                              <a:gd name="adj2" fmla="val 15956"/>
                              <a:gd name="adj3" fmla="val 25000"/>
                            </a:avLst>
                          </a:prstGeom>
                          <a:ln/>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4325914" name="سهم: منحني لأعلى 9"/>
                        <wps:cNvSpPr/>
                        <wps:spPr>
                          <a:xfrm rot="10800000" flipH="1">
                            <a:off x="3756660" y="380993"/>
                            <a:ext cx="1375410" cy="416164"/>
                          </a:xfrm>
                          <a:prstGeom prst="bentUpArrow">
                            <a:avLst>
                              <a:gd name="adj1" fmla="val 30442"/>
                              <a:gd name="adj2" fmla="val 25000"/>
                              <a:gd name="adj3" fmla="val 25000"/>
                            </a:avLst>
                          </a:prstGeom>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8F5185" id="مجموعة 10" o:spid="_x0000_s1027" style="position:absolute;left:0;text-align:left;margin-left:0;margin-top:.4pt;width:450.15pt;height:244.8pt;z-index:251702272;mso-position-horizontal:left;mso-position-horizontal-relative:margin;mso-width-relative:margin;mso-height-relative:margin" coordorigin="-3119,2666" coordsize="57901,17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">
                <v:oval id="شكل بيضاوي 3" o:spid="_x0000_s1028" style="position:absolute;left:38113;top:16516;width:16669;height:3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" fillcolor="#4472c4 [3204]" stroked="f">
                  <v:fill opacity="32896f"/>
                  <v:textbox>
                    <w:txbxContent>
                      <w:p w14:paraId="64D0EFDA" w14:textId="77777777" w:rsidR="003032E3" w:rsidRPr="00526C9D" w:rsidRDefault="003032E3" w:rsidP="003032E3">
                        <w:pPr>
                          <w:jc w:val="center"/>
                          <w:rPr>
                            <w:b/>
                            <w:bCs/>
                            <w:color w:val="FF0000"/>
                            <w:sz w:val="28"/>
                            <w:szCs w:val="28"/>
                          </w:rPr>
                        </w:pPr>
                        <w:r w:rsidRPr="00526C9D">
                          <w:rPr>
                            <w:rFonts w:hint="cs"/>
                            <w:b/>
                            <w:bCs/>
                            <w:color w:val="FF0000"/>
                            <w:sz w:val="28"/>
                            <w:szCs w:val="28"/>
                            <w:rtl/>
                          </w:rPr>
                          <w:t>المتغير المستقل</w:t>
                        </w:r>
                      </w:p>
                    </w:txbxContent>
                  </v:textbox>
                </v:oval>
                <v:oval id="شكل بيضاوي 3" o:spid="_x0000_s1029" style="position:absolute;left:-1426;top:16443;width:17525;height:3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" fillcolor="#4472c4 [3204]" stroked="f">
                  <v:fill opacity="32896f"/>
                  <v:textbox>
                    <w:txbxContent>
                      <w:p w14:paraId="789FE2BC" w14:textId="77777777" w:rsidR="003032E3" w:rsidRPr="00526C9D" w:rsidRDefault="003032E3" w:rsidP="003032E3">
                        <w:pPr>
                          <w:jc w:val="center"/>
                          <w:rPr>
                            <w:b/>
                            <w:bCs/>
                            <w:color w:val="FF0000"/>
                            <w:sz w:val="28"/>
                            <w:szCs w:val="28"/>
                          </w:rPr>
                        </w:pPr>
                        <w:r w:rsidRPr="00526C9D">
                          <w:rPr>
                            <w:rFonts w:hint="cs"/>
                            <w:b/>
                            <w:bCs/>
                            <w:color w:val="FF0000"/>
                            <w:sz w:val="28"/>
                            <w:szCs w:val="28"/>
                            <w:rtl/>
                          </w:rPr>
                          <w:t>المتغير التابع</w:t>
                        </w:r>
                      </w:p>
                    </w:txbxContent>
                  </v:textbox>
                </v:oval>
                <v:roundrect id="مستطيل: زوايا مستديرة 4" o:spid="_x0000_s1030" style="position:absolute;left:34972;top:7794;width:18401;height:86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" fillcolor="black [3200]" strokecolor="black [480]" strokeweight="1pt">
                  <v:stroke joinstyle="miter"/>
                  <v:textbox>
                    <w:txbxContent>
                      <w:p w14:paraId="7460FE69" w14:textId="29A25A2D" w:rsidR="003032E3" w:rsidRDefault="003032E3" w:rsidP="003032E3">
                        <w:pPr>
                          <w:jc w:val="center"/>
                          <w:rPr>
                            <w:rFonts w:cs="Arial"/>
                            <w:b/>
                            <w:bCs/>
                            <w:sz w:val="28"/>
                            <w:szCs w:val="28"/>
                            <w:rtl/>
                            <w:lang w:bidi="ar-EG"/>
                          </w:rPr>
                        </w:pPr>
                        <w:r>
                          <w:rPr>
                            <w:rFonts w:cs="Arial" w:hint="cs"/>
                            <w:b/>
                            <w:bCs/>
                            <w:sz w:val="28"/>
                            <w:szCs w:val="28"/>
                            <w:rtl/>
                            <w:lang w:bidi="ar-EG"/>
                          </w:rPr>
                          <w:t>نظم تكنولوجيا المعلومات</w:t>
                        </w:r>
                      </w:p>
                      <w:p w14:paraId="5CF8CD74" w14:textId="65E8F206" w:rsidR="003032E3" w:rsidRDefault="003032E3" w:rsidP="003032E3">
                        <w:pPr>
                          <w:jc w:val="center"/>
                          <w:rPr>
                            <w:rFonts w:cs="Arial"/>
                            <w:b/>
                            <w:bCs/>
                            <w:sz w:val="28"/>
                            <w:szCs w:val="28"/>
                            <w:rtl/>
                            <w:lang w:bidi="ar-EG"/>
                          </w:rPr>
                        </w:pPr>
                        <w:r>
                          <w:rPr>
                            <w:rFonts w:cs="Arial" w:hint="cs"/>
                            <w:b/>
                            <w:bCs/>
                            <w:sz w:val="28"/>
                            <w:szCs w:val="28"/>
                            <w:rtl/>
                            <w:lang w:bidi="ar-EG"/>
                          </w:rPr>
                          <w:t>برامج التدريب</w:t>
                        </w:r>
                      </w:p>
                      <w:p w14:paraId="08FB5138" w14:textId="77777777" w:rsidR="003032E3" w:rsidRDefault="003032E3" w:rsidP="003032E3">
                        <w:pPr>
                          <w:jc w:val="center"/>
                          <w:rPr>
                            <w:rFonts w:cs="Arial"/>
                            <w:b/>
                            <w:bCs/>
                            <w:sz w:val="28"/>
                            <w:szCs w:val="28"/>
                            <w:rtl/>
                            <w:lang w:bidi="ar-EG"/>
                          </w:rPr>
                        </w:pPr>
                        <w:r>
                          <w:rPr>
                            <w:rFonts w:cs="Arial" w:hint="cs"/>
                            <w:b/>
                            <w:bCs/>
                            <w:sz w:val="28"/>
                            <w:szCs w:val="28"/>
                            <w:rtl/>
                            <w:lang w:bidi="ar-EG"/>
                          </w:rPr>
                          <w:t>برامج التحفيز</w:t>
                        </w:r>
                      </w:p>
                      <w:p w14:paraId="081093FE" w14:textId="31373179" w:rsidR="003032E3" w:rsidRPr="00526C9D" w:rsidRDefault="003032E3" w:rsidP="003032E3">
                        <w:pPr>
                          <w:jc w:val="center"/>
                          <w:rPr>
                            <w:b/>
                            <w:bCs/>
                            <w:sz w:val="28"/>
                            <w:szCs w:val="28"/>
                            <w:lang w:bidi="ar-EG"/>
                          </w:rPr>
                        </w:pPr>
                        <w:r>
                          <w:rPr>
                            <w:rFonts w:cs="Arial" w:hint="cs"/>
                            <w:b/>
                            <w:bCs/>
                            <w:sz w:val="28"/>
                            <w:szCs w:val="28"/>
                            <w:rtl/>
                            <w:lang w:bidi="ar-EG"/>
                          </w:rPr>
                          <w:t xml:space="preserve"> برامج تقييم </w:t>
                        </w:r>
                        <w:r w:rsidR="0097131D">
                          <w:rPr>
                            <w:rFonts w:cs="Arial" w:hint="cs"/>
                            <w:b/>
                            <w:bCs/>
                            <w:sz w:val="28"/>
                            <w:szCs w:val="28"/>
                            <w:rtl/>
                            <w:lang w:bidi="ar-EG"/>
                          </w:rPr>
                          <w:t>الإدا</w:t>
                        </w:r>
                        <w:r w:rsidR="0097131D">
                          <w:rPr>
                            <w:rFonts w:cs="Arial" w:hint="eastAsia"/>
                            <w:b/>
                            <w:bCs/>
                            <w:sz w:val="28"/>
                            <w:szCs w:val="28"/>
                            <w:rtl/>
                            <w:lang w:bidi="ar-EG"/>
                          </w:rPr>
                          <w:t>ء</w:t>
                        </w:r>
                      </w:p>
                    </w:txbxContent>
                  </v:textbox>
                </v:roundrect>
                <v:roundrect id="مستطيل: زوايا مستديرة 4" o:spid="_x0000_s1031" style="position:absolute;left:-3119;top:7245;width:17625;height:88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" fillcolor="black [3200]" strokecolor="black [480]" strokeweight="1pt">
                  <v:stroke joinstyle="miter"/>
                  <v:textbox>
                    <w:txbxContent>
                      <w:p w14:paraId="15BB37BC" w14:textId="5027E0AE" w:rsidR="003032E3" w:rsidRPr="00526C9D" w:rsidRDefault="003032E3" w:rsidP="003032E3">
                        <w:pPr>
                          <w:jc w:val="center"/>
                          <w:rPr>
                            <w:b/>
                            <w:bCs/>
                            <w:sz w:val="28"/>
                            <w:szCs w:val="28"/>
                          </w:rPr>
                        </w:pPr>
                        <w:r w:rsidRPr="003032E3">
                          <w:rPr>
                            <w:rFonts w:cs="Arial"/>
                            <w:b/>
                            <w:bCs/>
                            <w:sz w:val="28"/>
                            <w:szCs w:val="28"/>
                            <w:rtl/>
                          </w:rPr>
                          <w:t>تطوير الإدارة الامنية بقطاع العمليات الأمنية</w:t>
                        </w:r>
                      </w:p>
                    </w:txbxContent>
                  </v:textbox>
                </v:roundrect>
                <v:roundrect id="مستطيل: زوايا مستديرة 4" o:spid="_x0000_s1032" style="position:absolute;left:19505;top:2666;width:18060;height:42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" fillcolor="#82a0d7 [2164]" strokecolor="#4472c4 [3204]" strokeweight=".5pt">
                  <v:fill color2="#678ccf [2612]" rotate="t" colors="0 #a8b7df;.5 #9aabd9;1 #879ed7" focus="100%" type="gradient">
                    <o:fill v:ext="view" type="gradientUnscaled"/>
                  </v:fill>
                  <v:stroke joinstyle="miter"/>
                  <v:textbox>
                    <w:txbxContent>
                      <w:p w14:paraId="723CBA7E" w14:textId="2C9D1605" w:rsidR="003032E3" w:rsidRDefault="003032E3" w:rsidP="003032E3">
                        <w:pPr>
                          <w:jc w:val="center"/>
                          <w:rPr>
                            <w:rFonts w:ascii="Sakkal Majalla" w:hAnsi="Sakkal Majalla" w:cs="Sakkal Majalla"/>
                            <w:b/>
                            <w:bCs/>
                            <w:color w:val="FF0000"/>
                            <w:sz w:val="32"/>
                            <w:szCs w:val="32"/>
                            <w:rtl/>
                          </w:rPr>
                        </w:pPr>
                        <w:r>
                          <w:rPr>
                            <w:rFonts w:ascii="Sakkal Majalla" w:hAnsi="Sakkal Majalla" w:cs="Sakkal Majalla" w:hint="cs"/>
                            <w:b/>
                            <w:bCs/>
                            <w:color w:val="FF0000"/>
                            <w:sz w:val="32"/>
                            <w:szCs w:val="32"/>
                            <w:rtl/>
                          </w:rPr>
                          <w:t>متغيرات الدراسة</w:t>
                        </w:r>
                        <w:r w:rsidRPr="0084754F">
                          <w:rPr>
                            <w:rFonts w:ascii="Sakkal Majalla" w:hAnsi="Sakkal Majalla" w:cs="Sakkal Majalla"/>
                            <w:b/>
                            <w:bCs/>
                            <w:color w:val="FF0000"/>
                            <w:sz w:val="32"/>
                            <w:szCs w:val="32"/>
                            <w:rtl/>
                          </w:rPr>
                          <w:t xml:space="preserve"> </w:t>
                        </w:r>
                      </w:p>
                      <w:p w14:paraId="7D398792" w14:textId="2312D6F7" w:rsidR="00B33903" w:rsidRPr="0084754F" w:rsidRDefault="00B33903" w:rsidP="003032E3">
                        <w:pPr>
                          <w:jc w:val="center"/>
                          <w:rPr>
                            <w:rFonts w:ascii="Sakkal Majalla" w:hAnsi="Sakkal Majalla" w:cs="Sakkal Majalla"/>
                            <w:b/>
                            <w:bCs/>
                            <w:color w:val="FF0000"/>
                            <w:sz w:val="32"/>
                            <w:szCs w:val="32"/>
                          </w:rPr>
                        </w:pPr>
                        <w:r>
                          <w:rPr>
                            <w:rFonts w:ascii="Sakkal Majalla" w:hAnsi="Sakkal Majalla" w:cs="Sakkal Majalla" w:hint="cs"/>
                            <w:color w:val="000000" w:themeColor="text1"/>
                            <w:sz w:val="28"/>
                            <w:szCs w:val="28"/>
                            <w:rtl/>
                          </w:rPr>
                          <w:t>شكل 1 إعداد الباحثان</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3" type="#_x0000_t13" style="position:absolute;left:14302;top:10421;width:20025;height:262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" adj="20182" fillcolor="#70ad47 [3209]" strokecolor="#10190a [489]" strokeweight="1pt"/>
                <v:shape id="سهم: لليمين 7" o:spid="_x0000_s1034" type="#_x0000_t13" style="position:absolute;left:18072;top:17241;width:20041;height:2324;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" adj="20348" fillcolor="#70ad47 [3209]" strokecolor="#10190a [489]" strokeweight="1pt">
                  <v:textbox>
                    <w:txbxContent>
                      <w:p w14:paraId="7BBD4BB4" w14:textId="77777777" w:rsidR="003032E3" w:rsidRDefault="003032E3" w:rsidP="003032E3"/>
                    </w:txbxContent>
                  </v:textbox>
                </v:shape>
                <v:shape id="سهم: منحني لأعلى 9" o:spid="_x0000_s1035" style="position:absolute;left:6438;top:3809;width:11583;height:3499;rotation:180;visibility:visible;mso-wrap-style:square;v-text-anchor:middle" coordsize="1158240,349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" path="m,262383r1058688,l1058688,87461r-12090,l1102419,r55821,87461l1146149,87461r,262383l,349844,,262383xe" fillcolor="#70ad47 [3209]" strokecolor="#10190a [489]" strokeweight="1pt">
                  <v:stroke joinstyle="miter"/>
                  <v:path arrowok="t" o:connecttype="custom" o:connectlocs="0,262383;1058688,262383;1058688,87461;1046598,87461;1102419,0;1158240,87461;1146149,87461;1146149,349844;0,349844;0,262383" o:connectangles="0,0,0,0,0,0,0,0,0,0"/>
                </v:shape>
                <v:shape id="سهم: منحني لأعلى 9" o:spid="_x0000_s1036" style="position:absolute;left:37566;top:3809;width:13754;height:4162;rotation:180;flip:x;visibility:visible;mso-wrap-style:square;v-text-anchor:middle" coordsize="1375410,416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" path="m,289475r1208025,l1208025,104041r-40697,l1271369,r104041,104041l1334713,104041r,312123l,416164,,289475xe" fillcolor="#70ad47 [3209]" strokecolor="white [3201]" strokeweight="1.5pt">
                  <v:stroke joinstyle="miter"/>
                  <v:path arrowok="t" o:connecttype="custom" o:connectlocs="0,289475;1208025,289475;1208025,104041;1167328,104041;1271369,0;1375410,104041;1334713,104041;1334713,416164;0,416164;0,289475" o:connectangles="0,0,0,0,0,0,0,0,0,0"/>
                </v:shape>
                <w10:wrap anchorx="margin"/>
              </v:group>
            </w:pict>
          </mc:Fallback>
        </mc:AlternateContent>
      </w:r>
      <w:bookmarkEnd w:id="14"/>
    </w:p>
    <w:p w14:paraId="3B5A71AA" w14:textId="2DA580BC" w:rsidR="003032E3" w:rsidRDefault="003032E3" w:rsidP="003032E3">
      <w:pPr>
        <w:spacing w:after="160" w:line="360" w:lineRule="auto"/>
        <w:jc w:val="both"/>
        <w:rPr>
          <w:rFonts w:ascii="Sakkal Majalla" w:hAnsi="Sakkal Majalla" w:cs="Sakkal Majalla"/>
          <w:color w:val="000000" w:themeColor="text1"/>
          <w:sz w:val="28"/>
          <w:szCs w:val="28"/>
          <w:rtl/>
        </w:rPr>
      </w:pPr>
    </w:p>
    <w:p w14:paraId="54D7B604" w14:textId="77777777" w:rsidR="003032E3" w:rsidRDefault="003032E3" w:rsidP="00153DAE">
      <w:pPr>
        <w:tabs>
          <w:tab w:val="left" w:pos="2225"/>
        </w:tabs>
        <w:spacing w:line="360" w:lineRule="auto"/>
        <w:jc w:val="both"/>
        <w:rPr>
          <w:rFonts w:ascii="Sakkal Majalla" w:hAnsi="Sakkal Majalla" w:cs="Sakkal Majalla"/>
          <w:color w:val="000000" w:themeColor="text1"/>
          <w:sz w:val="28"/>
          <w:szCs w:val="28"/>
          <w:rtl/>
        </w:rPr>
      </w:pPr>
    </w:p>
    <w:p w14:paraId="2CE110B5" w14:textId="77777777" w:rsidR="00367351" w:rsidRDefault="00367351" w:rsidP="00153DAE">
      <w:pPr>
        <w:tabs>
          <w:tab w:val="left" w:pos="2225"/>
        </w:tabs>
        <w:spacing w:line="360" w:lineRule="auto"/>
        <w:jc w:val="both"/>
        <w:rPr>
          <w:rFonts w:ascii="Sakkal Majalla" w:hAnsi="Sakkal Majalla" w:cs="Sakkal Majalla"/>
          <w:color w:val="000000" w:themeColor="text1"/>
          <w:sz w:val="28"/>
          <w:szCs w:val="28"/>
          <w:rtl/>
        </w:rPr>
      </w:pPr>
    </w:p>
    <w:p w14:paraId="4BCE306F" w14:textId="77777777" w:rsidR="00367351" w:rsidRDefault="00367351" w:rsidP="00153DAE">
      <w:pPr>
        <w:tabs>
          <w:tab w:val="left" w:pos="2225"/>
        </w:tabs>
        <w:spacing w:line="360" w:lineRule="auto"/>
        <w:jc w:val="both"/>
        <w:rPr>
          <w:rFonts w:ascii="Sakkal Majalla" w:hAnsi="Sakkal Majalla" w:cs="Sakkal Majalla"/>
          <w:color w:val="000000" w:themeColor="text1"/>
          <w:sz w:val="28"/>
          <w:szCs w:val="28"/>
          <w:rtl/>
        </w:rPr>
      </w:pPr>
    </w:p>
    <w:p w14:paraId="66CC332A" w14:textId="77777777" w:rsidR="00367351" w:rsidRDefault="00367351" w:rsidP="00153DAE">
      <w:pPr>
        <w:tabs>
          <w:tab w:val="left" w:pos="2225"/>
        </w:tabs>
        <w:spacing w:line="360" w:lineRule="auto"/>
        <w:jc w:val="both"/>
        <w:rPr>
          <w:rFonts w:ascii="Sakkal Majalla" w:hAnsi="Sakkal Majalla" w:cs="Sakkal Majalla"/>
          <w:color w:val="000000" w:themeColor="text1"/>
          <w:sz w:val="28"/>
          <w:szCs w:val="28"/>
          <w:rtl/>
        </w:rPr>
      </w:pPr>
    </w:p>
    <w:p w14:paraId="511023A1" w14:textId="77777777" w:rsidR="00367351" w:rsidRDefault="00367351" w:rsidP="00153DAE">
      <w:pPr>
        <w:tabs>
          <w:tab w:val="left" w:pos="2225"/>
        </w:tabs>
        <w:spacing w:line="360" w:lineRule="auto"/>
        <w:jc w:val="both"/>
        <w:rPr>
          <w:rFonts w:ascii="Sakkal Majalla" w:hAnsi="Sakkal Majalla" w:cs="Sakkal Majalla"/>
          <w:color w:val="000000" w:themeColor="text1"/>
          <w:sz w:val="28"/>
          <w:szCs w:val="28"/>
          <w:rtl/>
        </w:rPr>
      </w:pPr>
    </w:p>
    <w:p w14:paraId="2029C092" w14:textId="77777777" w:rsidR="00367351" w:rsidRDefault="00367351" w:rsidP="00153DAE">
      <w:pPr>
        <w:tabs>
          <w:tab w:val="left" w:pos="2225"/>
        </w:tabs>
        <w:spacing w:line="360" w:lineRule="auto"/>
        <w:jc w:val="both"/>
        <w:rPr>
          <w:rFonts w:ascii="Sakkal Majalla" w:hAnsi="Sakkal Majalla" w:cs="Sakkal Majalla"/>
          <w:color w:val="000000" w:themeColor="text1"/>
          <w:sz w:val="28"/>
          <w:szCs w:val="28"/>
          <w:rtl/>
        </w:rPr>
      </w:pPr>
    </w:p>
    <w:p w14:paraId="6EBF8023" w14:textId="77777777" w:rsidR="00367351" w:rsidRDefault="00367351" w:rsidP="00153DAE">
      <w:pPr>
        <w:tabs>
          <w:tab w:val="left" w:pos="2225"/>
        </w:tabs>
        <w:spacing w:line="360" w:lineRule="auto"/>
        <w:jc w:val="both"/>
        <w:rPr>
          <w:rFonts w:ascii="Sakkal Majalla" w:hAnsi="Sakkal Majalla" w:cs="Sakkal Majalla"/>
          <w:color w:val="000000" w:themeColor="text1"/>
          <w:sz w:val="28"/>
          <w:szCs w:val="28"/>
          <w:rtl/>
        </w:rPr>
      </w:pPr>
    </w:p>
    <w:p w14:paraId="44FC8EDF" w14:textId="25DBD3A1" w:rsidR="00744ABC" w:rsidRPr="00FF74D8" w:rsidRDefault="00FF74D8" w:rsidP="00C268CB">
      <w:pPr>
        <w:tabs>
          <w:tab w:val="left" w:pos="2225"/>
        </w:tabs>
        <w:spacing w:line="360" w:lineRule="auto"/>
        <w:outlineLvl w:val="0"/>
        <w:rPr>
          <w:rFonts w:ascii="Sakkal Majalla" w:hAnsi="Sakkal Majalla" w:cs="Sakkal Majalla"/>
          <w:b/>
          <w:bCs/>
          <w:color w:val="000000" w:themeColor="text1"/>
          <w:sz w:val="32"/>
          <w:szCs w:val="32"/>
          <w:rtl/>
        </w:rPr>
      </w:pPr>
      <w:bookmarkStart w:id="15" w:name="_Toc175343159"/>
      <w:r>
        <w:rPr>
          <w:rFonts w:ascii="Sakkal Majalla" w:hAnsi="Sakkal Majalla" w:cs="Sakkal Majalla" w:hint="cs"/>
          <w:b/>
          <w:bCs/>
          <w:color w:val="000000" w:themeColor="text1"/>
          <w:sz w:val="32"/>
          <w:szCs w:val="32"/>
          <w:rtl/>
        </w:rPr>
        <w:t>1/</w:t>
      </w:r>
      <w:r w:rsidR="007E6A59">
        <w:rPr>
          <w:rFonts w:ascii="Sakkal Majalla" w:hAnsi="Sakkal Majalla" w:cs="Sakkal Majalla" w:hint="cs"/>
          <w:b/>
          <w:bCs/>
          <w:color w:val="000000" w:themeColor="text1"/>
          <w:sz w:val="32"/>
          <w:szCs w:val="32"/>
          <w:rtl/>
        </w:rPr>
        <w:t>6</w:t>
      </w:r>
      <w:r w:rsidR="00744ABC" w:rsidRPr="00FF74D8">
        <w:rPr>
          <w:rFonts w:ascii="Sakkal Majalla" w:hAnsi="Sakkal Majalla" w:cs="Sakkal Majalla" w:hint="cs"/>
          <w:b/>
          <w:bCs/>
          <w:color w:val="000000" w:themeColor="text1"/>
          <w:sz w:val="32"/>
          <w:szCs w:val="32"/>
          <w:rtl/>
        </w:rPr>
        <w:t>اهداف الدراسة:</w:t>
      </w:r>
      <w:bookmarkEnd w:id="15"/>
    </w:p>
    <w:p w14:paraId="518776DD" w14:textId="338B09D3" w:rsidR="000D3C8F" w:rsidRDefault="0071409D" w:rsidP="00165056">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ان </w:t>
      </w:r>
      <w:r w:rsidRPr="0071409D">
        <w:rPr>
          <w:rFonts w:ascii="Sakkal Majalla" w:hAnsi="Sakkal Majalla" w:cs="Sakkal Majalla"/>
          <w:color w:val="000000" w:themeColor="text1"/>
          <w:sz w:val="28"/>
          <w:szCs w:val="28"/>
          <w:rtl/>
        </w:rPr>
        <w:t>الهدف الرئيسي هو بيان شامل لمحور الدراسة، وهو أيضاً بيان عن الروابط والعلاقات الرئيسية التي تسعى إلى اكتشافها أو تأسيسها</w:t>
      </w:r>
      <w:r w:rsidRPr="0071409D">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xml:space="preserve">لذي </w:t>
      </w:r>
      <w:r w:rsidR="00744ABC">
        <w:rPr>
          <w:rFonts w:ascii="Sakkal Majalla" w:hAnsi="Sakkal Majalla" w:cs="Sakkal Majalla" w:hint="cs"/>
          <w:color w:val="000000" w:themeColor="text1"/>
          <w:sz w:val="28"/>
          <w:szCs w:val="28"/>
          <w:rtl/>
        </w:rPr>
        <w:t>يسعى الباحث</w:t>
      </w:r>
      <w:r>
        <w:rPr>
          <w:rFonts w:ascii="Sakkal Majalla" w:hAnsi="Sakkal Majalla" w:cs="Sakkal Majalla" w:hint="cs"/>
          <w:color w:val="000000" w:themeColor="text1"/>
          <w:sz w:val="28"/>
          <w:szCs w:val="28"/>
          <w:rtl/>
        </w:rPr>
        <w:t>ان</w:t>
      </w:r>
      <w:r w:rsidR="005F6D75" w:rsidRPr="005F6D75">
        <w:rPr>
          <w:rFonts w:ascii="Sakkal Majalla" w:hAnsi="Sakkal Majalla" w:cs="Sakkal Majalla"/>
          <w:color w:val="000000" w:themeColor="text1"/>
          <w:sz w:val="28"/>
          <w:szCs w:val="28"/>
          <w:rtl/>
        </w:rPr>
        <w:t xml:space="preserve"> من خلال هذه الدراسة في إطار مشكلتها </w:t>
      </w:r>
      <w:r w:rsidR="00C01FED" w:rsidRPr="005F6D75">
        <w:rPr>
          <w:rFonts w:ascii="Sakkal Majalla" w:hAnsi="Sakkal Majalla" w:cs="Sakkal Majalla" w:hint="cs"/>
          <w:color w:val="000000" w:themeColor="text1"/>
          <w:sz w:val="28"/>
          <w:szCs w:val="28"/>
          <w:rtl/>
        </w:rPr>
        <w:t>وأهميتها</w:t>
      </w:r>
      <w:r w:rsidR="005F6D75" w:rsidRPr="005F6D75">
        <w:rPr>
          <w:rFonts w:ascii="Sakkal Majalla" w:hAnsi="Sakkal Majalla" w:cs="Sakkal Majalla"/>
          <w:color w:val="000000" w:themeColor="text1"/>
          <w:sz w:val="28"/>
          <w:szCs w:val="28"/>
          <w:rtl/>
        </w:rPr>
        <w:t xml:space="preserve"> </w:t>
      </w:r>
      <w:r w:rsidR="00C01FED" w:rsidRPr="005F6D75">
        <w:rPr>
          <w:rFonts w:ascii="Sakkal Majalla" w:hAnsi="Sakkal Majalla" w:cs="Sakkal Majalla" w:hint="cs"/>
          <w:color w:val="000000" w:themeColor="text1"/>
          <w:sz w:val="28"/>
          <w:szCs w:val="28"/>
          <w:rtl/>
        </w:rPr>
        <w:t>واختبار</w:t>
      </w:r>
      <w:r w:rsidR="005F6D75" w:rsidRPr="005F6D75">
        <w:rPr>
          <w:rFonts w:ascii="Sakkal Majalla" w:hAnsi="Sakkal Majalla" w:cs="Sakkal Majalla"/>
          <w:color w:val="000000" w:themeColor="text1"/>
          <w:sz w:val="28"/>
          <w:szCs w:val="28"/>
          <w:rtl/>
        </w:rPr>
        <w:t xml:space="preserve"> فروضها</w:t>
      </w:r>
      <w:r w:rsidR="00744ABC">
        <w:rPr>
          <w:rFonts w:ascii="Sakkal Majalla" w:hAnsi="Sakkal Majalla" w:cs="Sakkal Majalla" w:hint="cs"/>
          <w:color w:val="000000" w:themeColor="text1"/>
          <w:sz w:val="28"/>
          <w:szCs w:val="28"/>
          <w:rtl/>
        </w:rPr>
        <w:t xml:space="preserve"> </w:t>
      </w:r>
      <w:r w:rsidR="005F6D75" w:rsidRPr="005F6D75">
        <w:rPr>
          <w:rFonts w:ascii="Sakkal Majalla" w:hAnsi="Sakkal Majalla" w:cs="Sakkal Majalla"/>
          <w:color w:val="000000" w:themeColor="text1"/>
          <w:sz w:val="28"/>
          <w:szCs w:val="28"/>
          <w:rtl/>
        </w:rPr>
        <w:t>إلى تحقيق ال</w:t>
      </w:r>
      <w:r w:rsidR="000D3C8F">
        <w:rPr>
          <w:rFonts w:ascii="Sakkal Majalla" w:hAnsi="Sakkal Majalla" w:cs="Sakkal Majalla" w:hint="cs"/>
          <w:color w:val="000000" w:themeColor="text1"/>
          <w:sz w:val="28"/>
          <w:szCs w:val="28"/>
          <w:rtl/>
        </w:rPr>
        <w:t xml:space="preserve">هدف الرئيسي التالي </w:t>
      </w:r>
      <w:r w:rsidR="000D3C8F" w:rsidRPr="000D3C8F">
        <w:rPr>
          <w:rFonts w:ascii="Sakkal Majalla" w:hAnsi="Sakkal Majalla" w:cs="Sakkal Majalla" w:hint="cs"/>
          <w:color w:val="000000" w:themeColor="text1"/>
          <w:sz w:val="28"/>
          <w:szCs w:val="28"/>
          <w:rtl/>
        </w:rPr>
        <w:t>وهي</w:t>
      </w:r>
      <w:r w:rsidR="000D3C8F" w:rsidRPr="000D3C8F">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w:t>
      </w:r>
      <w:r w:rsidR="000D3C8F" w:rsidRPr="000D3C8F">
        <w:rPr>
          <w:rFonts w:ascii="Sakkal Majalla" w:hAnsi="Sakkal Majalla" w:cs="Sakkal Majalla"/>
          <w:color w:val="000000" w:themeColor="text1"/>
          <w:sz w:val="28"/>
          <w:szCs w:val="28"/>
          <w:rtl/>
        </w:rPr>
        <w:t xml:space="preserve">توضح </w:t>
      </w:r>
      <w:r w:rsidR="00344538">
        <w:rPr>
          <w:rFonts w:ascii="Sakkal Majalla" w:hAnsi="Sakkal Majalla" w:cs="Sakkal Majalla"/>
          <w:color w:val="000000" w:themeColor="text1"/>
          <w:sz w:val="28"/>
          <w:szCs w:val="28"/>
          <w:rtl/>
        </w:rPr>
        <w:t>أثر استخدام نظم تكنولوجيا المعلومات</w:t>
      </w:r>
      <w:r w:rsidR="000D3C8F" w:rsidRPr="000D3C8F">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على تطوير الإدارة الامنية</w:t>
      </w:r>
      <w:r w:rsidR="000D3C8F" w:rsidRPr="000D3C8F">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بقطاع العمليات الأمنية في هيئة الزكاة والضريبة والجمارك السعودية</w:t>
      </w:r>
      <w:r>
        <w:rPr>
          <w:rFonts w:ascii="Sakkal Majalla" w:hAnsi="Sakkal Majalla" w:cs="Sakkal Majalla" w:hint="cs"/>
          <w:color w:val="000000" w:themeColor="text1"/>
          <w:sz w:val="28"/>
          <w:szCs w:val="28"/>
          <w:rtl/>
        </w:rPr>
        <w:t>"</w:t>
      </w:r>
      <w:r w:rsidR="000D3C8F" w:rsidRPr="000D3C8F">
        <w:rPr>
          <w:rFonts w:ascii="Sakkal Majalla" w:hAnsi="Sakkal Majalla" w:cs="Sakkal Majalla"/>
          <w:color w:val="000000" w:themeColor="text1"/>
          <w:sz w:val="28"/>
          <w:szCs w:val="28"/>
          <w:rtl/>
        </w:rPr>
        <w:t>.</w:t>
      </w:r>
    </w:p>
    <w:p w14:paraId="33FE07A5" w14:textId="40BD8164" w:rsidR="000D3C8F" w:rsidRPr="0071409D" w:rsidRDefault="0071409D" w:rsidP="000D3C8F">
      <w:pPr>
        <w:tabs>
          <w:tab w:val="left" w:pos="2225"/>
        </w:tabs>
        <w:spacing w:line="360" w:lineRule="auto"/>
        <w:rPr>
          <w:rFonts w:ascii="Sakkal Majalla" w:hAnsi="Sakkal Majalla" w:cs="Sakkal Majalla"/>
          <w:color w:val="000000" w:themeColor="text1"/>
          <w:sz w:val="28"/>
          <w:szCs w:val="28"/>
          <w:rtl/>
        </w:rPr>
      </w:pPr>
      <w:r w:rsidRPr="0071409D">
        <w:rPr>
          <w:rFonts w:ascii="Sakkal Majalla" w:hAnsi="Sakkal Majalla" w:cs="Sakkal Majalla" w:hint="cs"/>
          <w:color w:val="000000" w:themeColor="text1"/>
          <w:sz w:val="28"/>
          <w:szCs w:val="28"/>
          <w:rtl/>
        </w:rPr>
        <w:t xml:space="preserve">ومن خلال الهدف الرئيسي للبحث يمكن اشتقاق عدد </w:t>
      </w:r>
      <w:r w:rsidR="000D3C8F" w:rsidRPr="0071409D">
        <w:rPr>
          <w:rFonts w:ascii="Sakkal Majalla" w:hAnsi="Sakkal Majalla" w:cs="Sakkal Majalla" w:hint="cs"/>
          <w:color w:val="000000" w:themeColor="text1"/>
          <w:sz w:val="28"/>
          <w:szCs w:val="28"/>
          <w:rtl/>
        </w:rPr>
        <w:t xml:space="preserve">من الأهداف الفرعية </w:t>
      </w:r>
      <w:r w:rsidR="00261EA6" w:rsidRPr="0071409D">
        <w:rPr>
          <w:rFonts w:ascii="Sakkal Majalla" w:hAnsi="Sakkal Majalla" w:cs="Sakkal Majalla" w:hint="cs"/>
          <w:color w:val="000000" w:themeColor="text1"/>
          <w:sz w:val="28"/>
          <w:szCs w:val="28"/>
          <w:rtl/>
        </w:rPr>
        <w:t>يمكن ايضاحها</w:t>
      </w:r>
      <w:r w:rsidR="000D3C8F" w:rsidRPr="0071409D">
        <w:rPr>
          <w:rFonts w:ascii="Sakkal Majalla" w:hAnsi="Sakkal Majalla" w:cs="Sakkal Majalla" w:hint="cs"/>
          <w:color w:val="000000" w:themeColor="text1"/>
          <w:sz w:val="28"/>
          <w:szCs w:val="28"/>
          <w:rtl/>
        </w:rPr>
        <w:t xml:space="preserve"> كما يلي:</w:t>
      </w:r>
    </w:p>
    <w:p w14:paraId="5CAF7F90" w14:textId="78688597" w:rsidR="000D3C8F" w:rsidRPr="000D3C8F" w:rsidRDefault="0071409D">
      <w:pPr>
        <w:pStyle w:val="a9"/>
        <w:numPr>
          <w:ilvl w:val="0"/>
          <w:numId w:val="1"/>
        </w:numPr>
        <w:tabs>
          <w:tab w:val="left" w:pos="2225"/>
        </w:tabs>
        <w:spacing w:line="360" w:lineRule="auto"/>
        <w:rPr>
          <w:rFonts w:ascii="Sakkal Majalla" w:hAnsi="Sakkal Majalla" w:cs="Sakkal Majalla"/>
          <w:color w:val="000000" w:themeColor="text1"/>
          <w:sz w:val="28"/>
          <w:szCs w:val="28"/>
          <w:rtl/>
        </w:rPr>
      </w:pPr>
      <w:bookmarkStart w:id="16" w:name="_Hlk170550963"/>
      <w:r>
        <w:rPr>
          <w:rFonts w:ascii="Sakkal Majalla" w:hAnsi="Sakkal Majalla" w:cs="Sakkal Majalla" w:hint="cs"/>
          <w:color w:val="000000" w:themeColor="text1"/>
          <w:sz w:val="28"/>
          <w:szCs w:val="28"/>
          <w:rtl/>
        </w:rPr>
        <w:t>بيان مدي مساهمة</w:t>
      </w:r>
      <w:r w:rsidR="00344538">
        <w:rPr>
          <w:rFonts w:ascii="Sakkal Majalla" w:hAnsi="Sakkal Majalla" w:cs="Sakkal Majalla"/>
          <w:color w:val="000000" w:themeColor="text1"/>
          <w:sz w:val="28"/>
          <w:szCs w:val="28"/>
          <w:rtl/>
        </w:rPr>
        <w:t xml:space="preserve"> </w:t>
      </w:r>
      <w:bookmarkEnd w:id="16"/>
      <w:r w:rsidR="00344538">
        <w:rPr>
          <w:rFonts w:ascii="Sakkal Majalla" w:hAnsi="Sakkal Majalla" w:cs="Sakkal Majalla"/>
          <w:color w:val="000000" w:themeColor="text1"/>
          <w:sz w:val="28"/>
          <w:szCs w:val="28"/>
          <w:rtl/>
        </w:rPr>
        <w:t>استخدام نظم تكنولوجيا المعلومات</w:t>
      </w:r>
      <w:r w:rsidR="000D3C8F" w:rsidRPr="000D3C8F">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لبرامج</w:t>
      </w:r>
      <w:r w:rsidR="000D3C8F" w:rsidRPr="000D3C8F">
        <w:rPr>
          <w:rFonts w:ascii="Sakkal Majalla" w:hAnsi="Sakkal Majalla" w:cs="Sakkal Majalla"/>
          <w:color w:val="000000" w:themeColor="text1"/>
          <w:sz w:val="28"/>
          <w:szCs w:val="28"/>
          <w:rtl/>
        </w:rPr>
        <w:t xml:space="preserve"> التدريب </w:t>
      </w:r>
      <w:r w:rsidR="00344538">
        <w:rPr>
          <w:rFonts w:ascii="Sakkal Majalla" w:hAnsi="Sakkal Majalla" w:cs="Sakkal Majalla"/>
          <w:color w:val="000000" w:themeColor="text1"/>
          <w:sz w:val="28"/>
          <w:szCs w:val="28"/>
          <w:rtl/>
        </w:rPr>
        <w:t>على تطوير الإدارة الامنية</w:t>
      </w:r>
      <w:r w:rsidR="000D3C8F" w:rsidRPr="000D3C8F">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بقطاع العمليات الأمنية في هيئة الزكاة والضريبة والجمارك السعودية</w:t>
      </w:r>
      <w:r w:rsidR="000D3C8F" w:rsidRPr="000D3C8F">
        <w:rPr>
          <w:rFonts w:ascii="Sakkal Majalla" w:hAnsi="Sakkal Majalla" w:cs="Sakkal Majalla"/>
          <w:color w:val="000000" w:themeColor="text1"/>
          <w:sz w:val="28"/>
          <w:szCs w:val="28"/>
          <w:rtl/>
        </w:rPr>
        <w:t>.</w:t>
      </w:r>
    </w:p>
    <w:p w14:paraId="2D871389" w14:textId="77DAC884" w:rsidR="000D3C8F" w:rsidRPr="000D3C8F" w:rsidRDefault="0071409D">
      <w:pPr>
        <w:pStyle w:val="a9"/>
        <w:numPr>
          <w:ilvl w:val="0"/>
          <w:numId w:val="1"/>
        </w:num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بيان مدى مساهمة</w:t>
      </w:r>
      <w:r w:rsidR="00344538">
        <w:rPr>
          <w:rFonts w:ascii="Sakkal Majalla" w:hAnsi="Sakkal Majalla" w:cs="Sakkal Majalla"/>
          <w:color w:val="000000" w:themeColor="text1"/>
          <w:sz w:val="28"/>
          <w:szCs w:val="28"/>
          <w:rtl/>
        </w:rPr>
        <w:t xml:space="preserve"> استخدام نظم تكنولوجيا المعلومات</w:t>
      </w:r>
      <w:r w:rsidR="000D3C8F" w:rsidRPr="000D3C8F">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لبرامج</w:t>
      </w:r>
      <w:r w:rsidR="000D3C8F" w:rsidRPr="000D3C8F">
        <w:rPr>
          <w:rFonts w:ascii="Sakkal Majalla" w:hAnsi="Sakkal Majalla" w:cs="Sakkal Majalla"/>
          <w:color w:val="000000" w:themeColor="text1"/>
          <w:sz w:val="28"/>
          <w:szCs w:val="28"/>
          <w:rtl/>
        </w:rPr>
        <w:t xml:space="preserve"> التحفيز </w:t>
      </w:r>
      <w:r w:rsidR="00344538">
        <w:rPr>
          <w:rFonts w:ascii="Sakkal Majalla" w:hAnsi="Sakkal Majalla" w:cs="Sakkal Majalla"/>
          <w:color w:val="000000" w:themeColor="text1"/>
          <w:sz w:val="28"/>
          <w:szCs w:val="28"/>
          <w:rtl/>
        </w:rPr>
        <w:t>على تطوير الإدارة الامنية</w:t>
      </w:r>
      <w:r w:rsidR="000D3C8F" w:rsidRPr="000D3C8F">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بقطاع العمليات الأمنية في هيئة الزكاة والضريبة والجمارك السعودية</w:t>
      </w:r>
      <w:r w:rsidR="000D3C8F" w:rsidRPr="000D3C8F">
        <w:rPr>
          <w:rFonts w:ascii="Sakkal Majalla" w:hAnsi="Sakkal Majalla" w:cs="Sakkal Majalla"/>
          <w:color w:val="000000" w:themeColor="text1"/>
          <w:sz w:val="28"/>
          <w:szCs w:val="28"/>
          <w:rtl/>
        </w:rPr>
        <w:t>.</w:t>
      </w:r>
    </w:p>
    <w:p w14:paraId="670F5B7D" w14:textId="2127399E" w:rsidR="00261EA6" w:rsidRDefault="0071409D">
      <w:pPr>
        <w:pStyle w:val="a9"/>
        <w:numPr>
          <w:ilvl w:val="0"/>
          <w:numId w:val="1"/>
        </w:numPr>
        <w:tabs>
          <w:tab w:val="left" w:pos="2225"/>
        </w:tabs>
        <w:spacing w:line="360"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lastRenderedPageBreak/>
        <w:t>بيان مدى مساهمة</w:t>
      </w:r>
      <w:r w:rsidR="00344538">
        <w:rPr>
          <w:rFonts w:ascii="Sakkal Majalla" w:hAnsi="Sakkal Majalla" w:cs="Sakkal Majalla" w:hint="cs"/>
          <w:color w:val="000000" w:themeColor="text1"/>
          <w:sz w:val="28"/>
          <w:szCs w:val="28"/>
          <w:rtl/>
        </w:rPr>
        <w:t xml:space="preserve"> استخدام نظم تكنولوجيا المعلومات</w:t>
      </w:r>
      <w:r w:rsidR="000D3C8F" w:rsidRPr="000D3C8F">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لبرامج </w:t>
      </w:r>
      <w:r w:rsidRPr="000D3C8F">
        <w:rPr>
          <w:rFonts w:ascii="Sakkal Majalla" w:hAnsi="Sakkal Majalla" w:cs="Sakkal Majalla" w:hint="cs"/>
          <w:color w:val="000000" w:themeColor="text1"/>
          <w:sz w:val="28"/>
          <w:szCs w:val="28"/>
          <w:rtl/>
        </w:rPr>
        <w:t>تقييم</w:t>
      </w:r>
      <w:r w:rsidR="000D3C8F" w:rsidRPr="000D3C8F">
        <w:rPr>
          <w:rFonts w:ascii="Sakkal Majalla" w:hAnsi="Sakkal Majalla" w:cs="Sakkal Majalla"/>
          <w:color w:val="000000" w:themeColor="text1"/>
          <w:sz w:val="28"/>
          <w:szCs w:val="28"/>
          <w:rtl/>
        </w:rPr>
        <w:t xml:space="preserve"> الاداء </w:t>
      </w:r>
      <w:r w:rsidR="00344538">
        <w:rPr>
          <w:rFonts w:ascii="Sakkal Majalla" w:hAnsi="Sakkal Majalla" w:cs="Sakkal Majalla"/>
          <w:color w:val="000000" w:themeColor="text1"/>
          <w:sz w:val="28"/>
          <w:szCs w:val="28"/>
          <w:rtl/>
        </w:rPr>
        <w:t>على تطوير الإدارة الامنية</w:t>
      </w:r>
      <w:r w:rsidR="000D3C8F" w:rsidRPr="000D3C8F">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بقطاع العمليات الأمنية في هيئة الزكاة والضريبة والجمارك السعودية</w:t>
      </w:r>
      <w:r w:rsidR="000D3C8F" w:rsidRPr="000D3C8F">
        <w:rPr>
          <w:rFonts w:ascii="Sakkal Majalla" w:hAnsi="Sakkal Majalla" w:cs="Sakkal Majalla"/>
          <w:color w:val="000000" w:themeColor="text1"/>
          <w:sz w:val="28"/>
          <w:szCs w:val="28"/>
          <w:rtl/>
        </w:rPr>
        <w:t>.</w:t>
      </w:r>
    </w:p>
    <w:p w14:paraId="45ADAF1C" w14:textId="1E960AB4" w:rsidR="0071409D" w:rsidRDefault="0071409D">
      <w:pPr>
        <w:pStyle w:val="a9"/>
        <w:numPr>
          <w:ilvl w:val="0"/>
          <w:numId w:val="1"/>
        </w:numPr>
        <w:tabs>
          <w:tab w:val="left" w:pos="2225"/>
        </w:tabs>
        <w:spacing w:line="360"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بيان </w:t>
      </w:r>
      <w:r w:rsidRPr="0071409D">
        <w:rPr>
          <w:rFonts w:ascii="Sakkal Majalla" w:hAnsi="Sakkal Majalla" w:cs="Sakkal Majalla"/>
          <w:color w:val="000000" w:themeColor="text1"/>
          <w:sz w:val="28"/>
          <w:szCs w:val="28"/>
          <w:rtl/>
        </w:rPr>
        <w:t>تقديرات أفراد العينة لواقع تطبيق نظم تكنولوجيا المعلومات على تطوير الإدارة الامنية بقطاع العمليات الأمنية في هيئة الزكاة والضريبة والجمارك السعودية باختلاف المتغيرات الديموغرافية التالية: النوع والمؤهل العلمي والخبرة العملية والمسمى الوظيفية</w:t>
      </w:r>
    </w:p>
    <w:p w14:paraId="65F9EFA3" w14:textId="532DB72A" w:rsidR="00EF31C9" w:rsidRPr="00FF74D8" w:rsidRDefault="00EF31C9" w:rsidP="00EF31C9">
      <w:pPr>
        <w:tabs>
          <w:tab w:val="left" w:pos="2225"/>
        </w:tabs>
        <w:spacing w:line="360" w:lineRule="auto"/>
        <w:jc w:val="both"/>
        <w:outlineLvl w:val="0"/>
        <w:rPr>
          <w:rFonts w:ascii="Sakkal Majalla" w:hAnsi="Sakkal Majalla" w:cs="Sakkal Majalla"/>
          <w:b/>
          <w:bCs/>
          <w:color w:val="000000" w:themeColor="text1"/>
          <w:sz w:val="32"/>
          <w:szCs w:val="32"/>
        </w:rPr>
      </w:pPr>
      <w:bookmarkStart w:id="17" w:name="_Toc175343160"/>
      <w:r>
        <w:rPr>
          <w:rFonts w:ascii="Sakkal Majalla" w:hAnsi="Sakkal Majalla" w:cs="Sakkal Majalla" w:hint="cs"/>
          <w:b/>
          <w:bCs/>
          <w:color w:val="000000" w:themeColor="text1"/>
          <w:sz w:val="32"/>
          <w:szCs w:val="32"/>
          <w:rtl/>
        </w:rPr>
        <w:t>1/7</w:t>
      </w:r>
      <w:r w:rsidRPr="00FF74D8">
        <w:rPr>
          <w:rFonts w:ascii="Sakkal Majalla" w:hAnsi="Sakkal Majalla" w:cs="Sakkal Majalla"/>
          <w:b/>
          <w:bCs/>
          <w:color w:val="000000" w:themeColor="text1"/>
          <w:sz w:val="32"/>
          <w:szCs w:val="32"/>
          <w:rtl/>
        </w:rPr>
        <w:t>أهمية الدراسة</w:t>
      </w:r>
      <w:bookmarkEnd w:id="17"/>
      <w:r w:rsidRPr="00FF74D8">
        <w:rPr>
          <w:rFonts w:ascii="Sakkal Majalla" w:hAnsi="Sakkal Majalla" w:cs="Sakkal Majalla"/>
          <w:b/>
          <w:bCs/>
          <w:color w:val="000000" w:themeColor="text1"/>
          <w:sz w:val="32"/>
          <w:szCs w:val="32"/>
          <w:rtl/>
        </w:rPr>
        <w:t xml:space="preserve"> </w:t>
      </w:r>
    </w:p>
    <w:p w14:paraId="406B3E2B" w14:textId="77777777" w:rsidR="00EF31C9" w:rsidRDefault="00EF31C9" w:rsidP="00EF31C9">
      <w:pPr>
        <w:tabs>
          <w:tab w:val="left" w:pos="2225"/>
        </w:tabs>
        <w:spacing w:line="360" w:lineRule="auto"/>
        <w:jc w:val="both"/>
        <w:rPr>
          <w:rFonts w:ascii="Sakkal Majalla" w:hAnsi="Sakkal Majalla" w:cs="Sakkal Majalla"/>
          <w:color w:val="000000" w:themeColor="text1"/>
          <w:sz w:val="28"/>
          <w:szCs w:val="28"/>
        </w:rPr>
      </w:pPr>
      <w:r w:rsidRPr="00165056">
        <w:rPr>
          <w:rFonts w:ascii="Sakkal Majalla" w:hAnsi="Sakkal Majalla" w:cs="Sakkal Majalla"/>
          <w:color w:val="000000" w:themeColor="text1"/>
          <w:sz w:val="28"/>
          <w:szCs w:val="28"/>
          <w:rtl/>
        </w:rPr>
        <w:t xml:space="preserve">تبرز </w:t>
      </w:r>
      <w:r w:rsidRPr="00165056">
        <w:rPr>
          <w:rFonts w:ascii="Sakkal Majalla" w:hAnsi="Sakkal Majalla" w:cs="Sakkal Majalla" w:hint="cs"/>
          <w:color w:val="000000" w:themeColor="text1"/>
          <w:sz w:val="28"/>
          <w:szCs w:val="28"/>
          <w:rtl/>
        </w:rPr>
        <w:t>الأهمية</w:t>
      </w:r>
      <w:r w:rsidRPr="00165056">
        <w:rPr>
          <w:rFonts w:ascii="Sakkal Majalla" w:hAnsi="Sakkal Majalla" w:cs="Sakkal Majalla"/>
          <w:color w:val="000000" w:themeColor="text1"/>
          <w:sz w:val="28"/>
          <w:szCs w:val="28"/>
          <w:rtl/>
        </w:rPr>
        <w:t xml:space="preserve"> في أن</w:t>
      </w:r>
      <w:r w:rsidRPr="00165056">
        <w:rPr>
          <w:rFonts w:ascii="Sakkal Majalla" w:hAnsi="Sakkal Majalla" w:cs="Sakkal Majalla" w:hint="cs"/>
          <w:color w:val="000000" w:themeColor="text1"/>
          <w:sz w:val="28"/>
          <w:szCs w:val="28"/>
          <w:rtl/>
        </w:rPr>
        <w:t>ه</w:t>
      </w:r>
      <w:r w:rsidRPr="00165056">
        <w:rPr>
          <w:rFonts w:ascii="Sakkal Majalla" w:hAnsi="Sakkal Majalla" w:cs="Sakkal Majalla"/>
          <w:color w:val="000000" w:themeColor="text1"/>
          <w:sz w:val="28"/>
          <w:szCs w:val="28"/>
          <w:rtl/>
        </w:rPr>
        <w:t>ا سمطت الضوء ع</w:t>
      </w:r>
      <w:r>
        <w:rPr>
          <w:rFonts w:ascii="Sakkal Majalla" w:hAnsi="Sakkal Majalla" w:cs="Sakkal Majalla" w:hint="cs"/>
          <w:color w:val="000000" w:themeColor="text1"/>
          <w:sz w:val="28"/>
          <w:szCs w:val="28"/>
          <w:rtl/>
        </w:rPr>
        <w:t>ل</w:t>
      </w:r>
      <w:r w:rsidRPr="00165056">
        <w:rPr>
          <w:rFonts w:ascii="Sakkal Majalla" w:hAnsi="Sakkal Majalla" w:cs="Sakkal Majalla"/>
          <w:color w:val="000000" w:themeColor="text1"/>
          <w:sz w:val="28"/>
          <w:szCs w:val="28"/>
          <w:rtl/>
        </w:rPr>
        <w:t xml:space="preserve">ى </w:t>
      </w:r>
      <w:r>
        <w:rPr>
          <w:rFonts w:ascii="Sakkal Majalla" w:hAnsi="Sakkal Majalla" w:cs="Sakkal Majalla"/>
          <w:color w:val="000000" w:themeColor="text1"/>
          <w:sz w:val="28"/>
          <w:szCs w:val="28"/>
          <w:rtl/>
        </w:rPr>
        <w:t>أثر استخدام نظم تكنولوجيا المعلومات</w:t>
      </w:r>
      <w:r w:rsidRPr="00165056">
        <w:rPr>
          <w:rFonts w:ascii="Sakkal Majalla" w:hAnsi="Sakkal Majalla" w:cs="Sakkal Majalla"/>
          <w:color w:val="000000" w:themeColor="text1"/>
          <w:sz w:val="28"/>
          <w:szCs w:val="28"/>
          <w:rtl/>
        </w:rPr>
        <w:t xml:space="preserve"> في </w:t>
      </w:r>
      <w:r>
        <w:rPr>
          <w:rFonts w:ascii="Sakkal Majalla" w:hAnsi="Sakkal Majalla" w:cs="Sakkal Majalla" w:hint="cs"/>
          <w:color w:val="000000" w:themeColor="text1"/>
          <w:sz w:val="28"/>
          <w:szCs w:val="28"/>
          <w:rtl/>
        </w:rPr>
        <w:t>تطوير الإدارة الامينة بقطاع العمليات الأمنية في هيئة الزكاة والضريبة والجمارك بالمملكة العربية السعودية</w:t>
      </w:r>
      <w:r w:rsidRPr="00165056">
        <w:rPr>
          <w:rFonts w:ascii="Sakkal Majalla" w:hAnsi="Sakkal Majalla" w:cs="Sakkal Majalla"/>
          <w:color w:val="000000" w:themeColor="text1"/>
          <w:sz w:val="28"/>
          <w:szCs w:val="28"/>
          <w:rtl/>
        </w:rPr>
        <w:t xml:space="preserve"> </w:t>
      </w:r>
      <w:r w:rsidRPr="00165056">
        <w:rPr>
          <w:rFonts w:ascii="Sakkal Majalla" w:hAnsi="Sakkal Majalla" w:cs="Sakkal Majalla" w:hint="cs"/>
          <w:color w:val="000000" w:themeColor="text1"/>
          <w:sz w:val="28"/>
          <w:szCs w:val="28"/>
          <w:rtl/>
        </w:rPr>
        <w:t>وتعتبر</w:t>
      </w:r>
      <w:r w:rsidRPr="00165056">
        <w:rPr>
          <w:rFonts w:ascii="Sakkal Majalla" w:hAnsi="Sakkal Majalla" w:cs="Sakkal Majalla"/>
          <w:color w:val="000000" w:themeColor="text1"/>
          <w:sz w:val="28"/>
          <w:szCs w:val="28"/>
          <w:rtl/>
        </w:rPr>
        <w:t xml:space="preserve"> الدراسة</w:t>
      </w:r>
      <w:r w:rsidRPr="00165056">
        <w:rPr>
          <w:rFonts w:ascii="Sakkal Majalla" w:hAnsi="Sakkal Majalla" w:cs="Sakkal Majalla" w:hint="cs"/>
          <w:color w:val="000000" w:themeColor="text1"/>
          <w:sz w:val="28"/>
          <w:szCs w:val="28"/>
          <w:rtl/>
        </w:rPr>
        <w:t xml:space="preserve"> </w:t>
      </w:r>
      <w:r w:rsidRPr="00165056">
        <w:rPr>
          <w:rFonts w:ascii="Sakkal Majalla" w:hAnsi="Sakkal Majalla" w:cs="Sakkal Majalla"/>
          <w:color w:val="000000" w:themeColor="text1"/>
          <w:sz w:val="28"/>
          <w:szCs w:val="28"/>
          <w:rtl/>
        </w:rPr>
        <w:t>الحالية من الدراسات الق</w:t>
      </w:r>
      <w:r w:rsidRPr="00165056">
        <w:rPr>
          <w:rFonts w:ascii="Sakkal Majalla" w:hAnsi="Sakkal Majalla" w:cs="Sakkal Majalla" w:hint="cs"/>
          <w:color w:val="000000" w:themeColor="text1"/>
          <w:sz w:val="28"/>
          <w:szCs w:val="28"/>
          <w:rtl/>
        </w:rPr>
        <w:t>ل</w:t>
      </w:r>
      <w:r w:rsidRPr="00165056">
        <w:rPr>
          <w:rFonts w:ascii="Sakkal Majalla" w:hAnsi="Sakkal Majalla" w:cs="Sakkal Majalla"/>
          <w:color w:val="000000" w:themeColor="text1"/>
          <w:sz w:val="28"/>
          <w:szCs w:val="28"/>
          <w:rtl/>
        </w:rPr>
        <w:t>ي</w:t>
      </w:r>
      <w:r w:rsidRPr="00165056">
        <w:rPr>
          <w:rFonts w:ascii="Sakkal Majalla" w:hAnsi="Sakkal Majalla" w:cs="Sakkal Majalla" w:hint="cs"/>
          <w:color w:val="000000" w:themeColor="text1"/>
          <w:sz w:val="28"/>
          <w:szCs w:val="28"/>
          <w:rtl/>
        </w:rPr>
        <w:t>ل</w:t>
      </w:r>
      <w:r w:rsidRPr="00165056">
        <w:rPr>
          <w:rFonts w:ascii="Sakkal Majalla" w:hAnsi="Sakkal Majalla" w:cs="Sakkal Majalla"/>
          <w:color w:val="000000" w:themeColor="text1"/>
          <w:sz w:val="28"/>
          <w:szCs w:val="28"/>
          <w:rtl/>
        </w:rPr>
        <w:t xml:space="preserve">ة التي تناولت </w:t>
      </w:r>
      <w:r>
        <w:rPr>
          <w:rFonts w:ascii="Sakkal Majalla" w:hAnsi="Sakkal Majalla" w:cs="Sakkal Majalla"/>
          <w:color w:val="000000" w:themeColor="text1"/>
          <w:sz w:val="28"/>
          <w:szCs w:val="28"/>
          <w:rtl/>
        </w:rPr>
        <w:t>أثر استخدام نظم تكنولوجيا المعلومات</w:t>
      </w:r>
      <w:r w:rsidRPr="00165056">
        <w:rPr>
          <w:rFonts w:ascii="Sakkal Majalla" w:hAnsi="Sakkal Majalla" w:cs="Sakkal Majalla"/>
          <w:color w:val="000000" w:themeColor="text1"/>
          <w:sz w:val="28"/>
          <w:szCs w:val="28"/>
          <w:rtl/>
        </w:rPr>
        <w:t xml:space="preserve"> في رفع </w:t>
      </w:r>
      <w:r w:rsidRPr="00165056">
        <w:rPr>
          <w:rFonts w:ascii="Sakkal Majalla" w:hAnsi="Sakkal Majalla" w:cs="Sakkal Majalla" w:hint="cs"/>
          <w:color w:val="000000" w:themeColor="text1"/>
          <w:sz w:val="28"/>
          <w:szCs w:val="28"/>
          <w:rtl/>
        </w:rPr>
        <w:t>و</w:t>
      </w:r>
      <w:r>
        <w:rPr>
          <w:rFonts w:ascii="Sakkal Majalla" w:hAnsi="Sakkal Majalla" w:cs="Sakkal Majalla" w:hint="cs"/>
          <w:color w:val="000000" w:themeColor="text1"/>
          <w:sz w:val="28"/>
          <w:szCs w:val="28"/>
          <w:rtl/>
        </w:rPr>
        <w:t>تطوير الإدارة الامنية</w:t>
      </w:r>
      <w:r w:rsidRPr="00165056">
        <w:rPr>
          <w:rFonts w:ascii="Sakkal Majalla" w:hAnsi="Sakkal Majalla" w:cs="Sakkal Majalla"/>
          <w:color w:val="000000" w:themeColor="text1"/>
          <w:sz w:val="28"/>
          <w:szCs w:val="28"/>
          <w:rtl/>
        </w:rPr>
        <w:t xml:space="preserve"> </w:t>
      </w:r>
    </w:p>
    <w:p w14:paraId="257579B4" w14:textId="0F7CE27F" w:rsidR="007E6A59" w:rsidRPr="00EB1352" w:rsidRDefault="007E6A59" w:rsidP="007E6A59">
      <w:pPr>
        <w:tabs>
          <w:tab w:val="left" w:pos="2225"/>
        </w:tabs>
        <w:spacing w:line="360" w:lineRule="auto"/>
        <w:outlineLvl w:val="1"/>
        <w:rPr>
          <w:rFonts w:ascii="Sakkal Majalla" w:hAnsi="Sakkal Majalla" w:cs="Sakkal Majalla"/>
          <w:b/>
          <w:bCs/>
          <w:color w:val="000000" w:themeColor="text1"/>
          <w:sz w:val="28"/>
          <w:szCs w:val="28"/>
          <w:rtl/>
        </w:rPr>
      </w:pPr>
      <w:bookmarkStart w:id="18" w:name="_Toc175343161"/>
      <w:r>
        <w:rPr>
          <w:rFonts w:ascii="Sakkal Majalla" w:hAnsi="Sakkal Majalla" w:cs="Sakkal Majalla" w:hint="cs"/>
          <w:b/>
          <w:bCs/>
          <w:color w:val="000000" w:themeColor="text1"/>
          <w:sz w:val="28"/>
          <w:szCs w:val="28"/>
          <w:rtl/>
        </w:rPr>
        <w:t>1/7/1</w:t>
      </w:r>
      <w:r w:rsidRPr="00EB1352">
        <w:rPr>
          <w:rFonts w:ascii="Sakkal Majalla" w:hAnsi="Sakkal Majalla" w:cs="Sakkal Majalla" w:hint="cs"/>
          <w:b/>
          <w:bCs/>
          <w:color w:val="000000" w:themeColor="text1"/>
          <w:sz w:val="28"/>
          <w:szCs w:val="28"/>
          <w:rtl/>
        </w:rPr>
        <w:t>الأهمية العلمية:</w:t>
      </w:r>
      <w:bookmarkEnd w:id="18"/>
    </w:p>
    <w:p w14:paraId="26CAA205" w14:textId="77777777" w:rsidR="007E6A59" w:rsidRPr="005F6D75" w:rsidRDefault="007E6A59" w:rsidP="007E6A59">
      <w:pPr>
        <w:tabs>
          <w:tab w:val="left" w:pos="2225"/>
        </w:tabs>
        <w:spacing w:line="360" w:lineRule="auto"/>
        <w:rPr>
          <w:rFonts w:ascii="Sakkal Majalla" w:hAnsi="Sakkal Majalla" w:cs="Sakkal Majalla"/>
          <w:color w:val="000000" w:themeColor="text1"/>
          <w:sz w:val="28"/>
          <w:szCs w:val="28"/>
          <w:rtl/>
        </w:rPr>
      </w:pPr>
      <w:bookmarkStart w:id="19" w:name="_Hlk149021604"/>
      <w:r>
        <w:rPr>
          <w:rFonts w:ascii="Sakkal Majalla" w:hAnsi="Sakkal Majalla" w:cs="Sakkal Majalla" w:hint="cs"/>
          <w:color w:val="000000" w:themeColor="text1"/>
          <w:sz w:val="28"/>
          <w:szCs w:val="28"/>
          <w:rtl/>
        </w:rPr>
        <w:t>ت</w:t>
      </w:r>
      <w:r w:rsidRPr="005F6D75">
        <w:rPr>
          <w:rFonts w:ascii="Sakkal Majalla" w:hAnsi="Sakkal Majalla" w:cs="Sakkal Majalla"/>
          <w:color w:val="000000" w:themeColor="text1"/>
          <w:sz w:val="28"/>
          <w:szCs w:val="28"/>
          <w:rtl/>
        </w:rPr>
        <w:t>تمثل الأهمية العلمية للبحث في الآتي:</w:t>
      </w:r>
    </w:p>
    <w:bookmarkEnd w:id="19"/>
    <w:p w14:paraId="3E1B9198" w14:textId="77777777" w:rsidR="00DB7250" w:rsidRDefault="00DB7250">
      <w:pPr>
        <w:pStyle w:val="a9"/>
        <w:numPr>
          <w:ilvl w:val="0"/>
          <w:numId w:val="7"/>
        </w:numPr>
        <w:tabs>
          <w:tab w:val="left" w:pos="2225"/>
        </w:tabs>
        <w:spacing w:line="360" w:lineRule="auto"/>
        <w:jc w:val="both"/>
        <w:rPr>
          <w:rFonts w:ascii="Sakkal Majalla" w:hAnsi="Sakkal Majalla" w:cs="Sakkal Majalla"/>
          <w:color w:val="000000" w:themeColor="text1"/>
          <w:sz w:val="28"/>
          <w:szCs w:val="28"/>
        </w:rPr>
      </w:pPr>
      <w:r w:rsidRPr="00723F74">
        <w:rPr>
          <w:rFonts w:ascii="Sakkal Majalla" w:hAnsi="Sakkal Majalla" w:cs="Sakkal Majalla"/>
          <w:color w:val="000000" w:themeColor="text1"/>
          <w:sz w:val="28"/>
          <w:szCs w:val="28"/>
          <w:rtl/>
        </w:rPr>
        <w:t xml:space="preserve">الأهمية الكبيرة </w:t>
      </w:r>
      <w:r w:rsidRPr="00723F74">
        <w:rPr>
          <w:rFonts w:ascii="Sakkal Majalla" w:hAnsi="Sakkal Majalla" w:cs="Sakkal Majalla" w:hint="cs"/>
          <w:color w:val="000000" w:themeColor="text1"/>
          <w:sz w:val="28"/>
          <w:szCs w:val="28"/>
          <w:rtl/>
        </w:rPr>
        <w:t>لاعتماد</w:t>
      </w:r>
      <w:r>
        <w:rPr>
          <w:rFonts w:ascii="Sakkal Majalla" w:hAnsi="Sakkal Majalla" w:cs="Sakkal Majalla" w:hint="cs"/>
          <w:color w:val="000000" w:themeColor="text1"/>
          <w:sz w:val="28"/>
          <w:szCs w:val="28"/>
          <w:rtl/>
        </w:rPr>
        <w:t xml:space="preserve"> الإدارة الأمنية بقطاع العمليات الأمنية على</w:t>
      </w:r>
      <w:r w:rsidRPr="00723F7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نظم تكنولوجيا المعلومات</w:t>
      </w:r>
      <w:r w:rsidRPr="00723F74">
        <w:rPr>
          <w:rFonts w:ascii="Sakkal Majalla" w:hAnsi="Sakkal Majalla" w:cs="Sakkal Majalla"/>
          <w:color w:val="000000" w:themeColor="text1"/>
          <w:sz w:val="28"/>
          <w:szCs w:val="28"/>
          <w:rtl/>
        </w:rPr>
        <w:t xml:space="preserve"> بضرورة تكامل وتفاعل </w:t>
      </w:r>
      <w:r>
        <w:rPr>
          <w:rFonts w:ascii="Sakkal Majalla" w:hAnsi="Sakkal Majalla" w:cs="Sakkal Majalla" w:hint="cs"/>
          <w:color w:val="000000" w:themeColor="text1"/>
          <w:sz w:val="28"/>
          <w:szCs w:val="28"/>
          <w:rtl/>
        </w:rPr>
        <w:t>الإدارة الامنية</w:t>
      </w:r>
      <w:r w:rsidRPr="00723F74">
        <w:rPr>
          <w:rFonts w:ascii="Sakkal Majalla" w:hAnsi="Sakkal Majalla" w:cs="Sakkal Majalla"/>
          <w:color w:val="000000" w:themeColor="text1"/>
          <w:sz w:val="28"/>
          <w:szCs w:val="28"/>
          <w:rtl/>
        </w:rPr>
        <w:t xml:space="preserve"> وما يحيط بها من بيئة خارجية وكيفية مواجهاتها للمتغيرات المختلفة.</w:t>
      </w:r>
    </w:p>
    <w:p w14:paraId="42AD3F5F" w14:textId="77777777" w:rsidR="00DB7250" w:rsidRDefault="00DB7250">
      <w:pPr>
        <w:pStyle w:val="a9"/>
        <w:numPr>
          <w:ilvl w:val="0"/>
          <w:numId w:val="7"/>
        </w:numPr>
        <w:tabs>
          <w:tab w:val="left" w:pos="2225"/>
        </w:tabs>
        <w:spacing w:line="360" w:lineRule="auto"/>
        <w:jc w:val="both"/>
        <w:rPr>
          <w:rFonts w:ascii="Sakkal Majalla" w:hAnsi="Sakkal Majalla" w:cs="Sakkal Majalla"/>
          <w:color w:val="000000" w:themeColor="text1"/>
          <w:sz w:val="28"/>
          <w:szCs w:val="28"/>
        </w:rPr>
      </w:pPr>
      <w:r w:rsidRPr="00723F74">
        <w:rPr>
          <w:rFonts w:ascii="Sakkal Majalla" w:hAnsi="Sakkal Majalla" w:cs="Sakkal Majalla" w:hint="cs"/>
          <w:color w:val="000000" w:themeColor="text1"/>
          <w:sz w:val="28"/>
          <w:szCs w:val="28"/>
          <w:rtl/>
        </w:rPr>
        <w:t xml:space="preserve"> </w:t>
      </w:r>
      <w:r w:rsidRPr="00723F74">
        <w:rPr>
          <w:rFonts w:ascii="Sakkal Majalla" w:hAnsi="Sakkal Majalla" w:cs="Sakkal Majalla"/>
          <w:color w:val="000000" w:themeColor="text1"/>
          <w:sz w:val="28"/>
          <w:szCs w:val="28"/>
          <w:rtl/>
        </w:rPr>
        <w:t xml:space="preserve">تقديم مجموعة من التوصيات التي يمكن أن يسترشد بها القائمون على إدارة </w:t>
      </w:r>
      <w:r>
        <w:rPr>
          <w:rFonts w:ascii="Sakkal Majalla" w:hAnsi="Sakkal Majalla" w:cs="Sakkal Majalla" w:hint="cs"/>
          <w:color w:val="000000" w:themeColor="text1"/>
          <w:sz w:val="28"/>
          <w:szCs w:val="28"/>
          <w:rtl/>
        </w:rPr>
        <w:t>الامنية</w:t>
      </w:r>
      <w:r w:rsidRPr="00723F74">
        <w:rPr>
          <w:rFonts w:ascii="Sakkal Majalla" w:hAnsi="Sakkal Majalla" w:cs="Sakkal Majalla"/>
          <w:color w:val="000000" w:themeColor="text1"/>
          <w:sz w:val="28"/>
          <w:szCs w:val="28"/>
          <w:rtl/>
        </w:rPr>
        <w:t xml:space="preserve"> </w:t>
      </w:r>
      <w:r w:rsidRPr="00723F74">
        <w:rPr>
          <w:rFonts w:ascii="Sakkal Majalla" w:hAnsi="Sakkal Majalla" w:cs="Sakkal Majalla" w:hint="cs"/>
          <w:color w:val="000000" w:themeColor="text1"/>
          <w:sz w:val="28"/>
          <w:szCs w:val="28"/>
          <w:rtl/>
        </w:rPr>
        <w:t xml:space="preserve">في </w:t>
      </w:r>
      <w:r>
        <w:rPr>
          <w:rFonts w:ascii="Sakkal Majalla" w:hAnsi="Sakkal Majalla" w:cs="Sakkal Majalla" w:hint="cs"/>
          <w:color w:val="000000" w:themeColor="text1"/>
          <w:sz w:val="28"/>
          <w:szCs w:val="28"/>
          <w:rtl/>
        </w:rPr>
        <w:t xml:space="preserve">قطاع العمليات الأمنية </w:t>
      </w:r>
      <w:r w:rsidRPr="00723F74">
        <w:rPr>
          <w:rFonts w:ascii="Sakkal Majalla" w:hAnsi="Sakkal Majalla" w:cs="Sakkal Majalla" w:hint="cs"/>
          <w:color w:val="000000" w:themeColor="text1"/>
          <w:sz w:val="28"/>
          <w:szCs w:val="28"/>
          <w:rtl/>
        </w:rPr>
        <w:t>لخدمة اهداف تلك المؤسسات.</w:t>
      </w:r>
    </w:p>
    <w:p w14:paraId="0B650079" w14:textId="77777777" w:rsidR="00DB7250" w:rsidRDefault="00DB7250">
      <w:pPr>
        <w:pStyle w:val="a9"/>
        <w:numPr>
          <w:ilvl w:val="0"/>
          <w:numId w:val="7"/>
        </w:numPr>
        <w:tabs>
          <w:tab w:val="left" w:pos="2225"/>
        </w:tabs>
        <w:spacing w:line="360" w:lineRule="auto"/>
        <w:jc w:val="both"/>
        <w:rPr>
          <w:rFonts w:ascii="Sakkal Majalla" w:hAnsi="Sakkal Majalla" w:cs="Sakkal Majalla"/>
          <w:color w:val="000000" w:themeColor="text1"/>
          <w:sz w:val="28"/>
          <w:szCs w:val="28"/>
        </w:rPr>
      </w:pPr>
      <w:r w:rsidRPr="00723F74">
        <w:rPr>
          <w:rFonts w:ascii="Sakkal Majalla" w:hAnsi="Sakkal Majalla" w:cs="Sakkal Majalla" w:hint="cs"/>
          <w:color w:val="000000" w:themeColor="text1"/>
          <w:sz w:val="28"/>
          <w:szCs w:val="28"/>
          <w:rtl/>
        </w:rPr>
        <w:t xml:space="preserve"> قلة</w:t>
      </w:r>
      <w:r w:rsidRPr="00723F74">
        <w:rPr>
          <w:rFonts w:ascii="Sakkal Majalla" w:hAnsi="Sakkal Majalla" w:cs="Sakkal Majalla"/>
          <w:color w:val="000000" w:themeColor="text1"/>
          <w:sz w:val="28"/>
          <w:szCs w:val="28"/>
          <w:rtl/>
        </w:rPr>
        <w:t xml:space="preserve"> الأبحاث التي تناولت موضوع </w:t>
      </w:r>
      <w:r w:rsidRPr="00723F74">
        <w:rPr>
          <w:rFonts w:ascii="Sakkal Majalla" w:hAnsi="Sakkal Majalla" w:cs="Sakkal Majalla" w:hint="cs"/>
          <w:color w:val="000000" w:themeColor="text1"/>
          <w:sz w:val="28"/>
          <w:szCs w:val="28"/>
          <w:rtl/>
        </w:rPr>
        <w:t xml:space="preserve">إدارة </w:t>
      </w:r>
      <w:r>
        <w:rPr>
          <w:rFonts w:ascii="Sakkal Majalla" w:hAnsi="Sakkal Majalla" w:cs="Sakkal Majalla" w:hint="cs"/>
          <w:color w:val="000000" w:themeColor="text1"/>
          <w:sz w:val="28"/>
          <w:szCs w:val="28"/>
          <w:rtl/>
        </w:rPr>
        <w:t>الامنية</w:t>
      </w:r>
      <w:r w:rsidRPr="00723F74">
        <w:rPr>
          <w:rFonts w:ascii="Sakkal Majalla" w:hAnsi="Sakkal Majalla" w:cs="Sakkal Majalla" w:hint="cs"/>
          <w:color w:val="000000" w:themeColor="text1"/>
          <w:sz w:val="28"/>
          <w:szCs w:val="28"/>
          <w:rtl/>
        </w:rPr>
        <w:t xml:space="preserve"> وعلاقتها ب</w:t>
      </w:r>
      <w:r>
        <w:rPr>
          <w:rFonts w:ascii="Sakkal Majalla" w:hAnsi="Sakkal Majalla" w:cs="Sakkal Majalla" w:hint="cs"/>
          <w:color w:val="000000" w:themeColor="text1"/>
          <w:sz w:val="28"/>
          <w:szCs w:val="28"/>
          <w:rtl/>
        </w:rPr>
        <w:t>نظم تكنولوجيا المعلومات</w:t>
      </w:r>
      <w:r w:rsidRPr="00723F74">
        <w:rPr>
          <w:rFonts w:ascii="Sakkal Majalla" w:hAnsi="Sakkal Majalla" w:cs="Sakkal Majalla" w:hint="cs"/>
          <w:color w:val="000000" w:themeColor="text1"/>
          <w:sz w:val="28"/>
          <w:szCs w:val="28"/>
          <w:rtl/>
        </w:rPr>
        <w:t xml:space="preserve"> </w:t>
      </w:r>
    </w:p>
    <w:p w14:paraId="3CCFD715" w14:textId="46539B75" w:rsidR="00DB7250" w:rsidRDefault="00DB7250">
      <w:pPr>
        <w:pStyle w:val="a9"/>
        <w:numPr>
          <w:ilvl w:val="0"/>
          <w:numId w:val="7"/>
        </w:numPr>
        <w:tabs>
          <w:tab w:val="left" w:pos="2225"/>
        </w:tabs>
        <w:spacing w:line="360" w:lineRule="auto"/>
        <w:jc w:val="both"/>
        <w:rPr>
          <w:rFonts w:ascii="Sakkal Majalla" w:hAnsi="Sakkal Majalla" w:cs="Sakkal Majalla"/>
          <w:color w:val="000000" w:themeColor="text1"/>
          <w:sz w:val="28"/>
          <w:szCs w:val="28"/>
        </w:rPr>
      </w:pPr>
      <w:r w:rsidRPr="006F405C">
        <w:rPr>
          <w:rFonts w:ascii="Sakkal Majalla" w:hAnsi="Sakkal Majalla" w:cs="Sakkal Majalla"/>
          <w:color w:val="000000" w:themeColor="text1"/>
          <w:sz w:val="28"/>
          <w:szCs w:val="28"/>
          <w:rtl/>
        </w:rPr>
        <w:t xml:space="preserve"> يعتبر </w:t>
      </w:r>
      <w:r>
        <w:rPr>
          <w:rFonts w:ascii="Sakkal Majalla" w:hAnsi="Sakkal Majalla" w:cs="Sakkal Majalla" w:hint="cs"/>
          <w:color w:val="000000" w:themeColor="text1"/>
          <w:sz w:val="28"/>
          <w:szCs w:val="28"/>
          <w:rtl/>
        </w:rPr>
        <w:t>نظم تكنولوجيا المعلومات</w:t>
      </w:r>
      <w:r w:rsidRPr="006F405C">
        <w:rPr>
          <w:rFonts w:ascii="Sakkal Majalla" w:hAnsi="Sakkal Majalla" w:cs="Sakkal Majalla"/>
          <w:color w:val="000000" w:themeColor="text1"/>
          <w:sz w:val="28"/>
          <w:szCs w:val="28"/>
          <w:rtl/>
        </w:rPr>
        <w:t xml:space="preserve"> من أهم </w:t>
      </w:r>
      <w:r>
        <w:rPr>
          <w:rFonts w:ascii="Sakkal Majalla" w:hAnsi="Sakkal Majalla" w:cs="Sakkal Majalla" w:hint="cs"/>
          <w:color w:val="000000" w:themeColor="text1"/>
          <w:sz w:val="28"/>
          <w:szCs w:val="28"/>
          <w:rtl/>
        </w:rPr>
        <w:t>المقومات</w:t>
      </w:r>
      <w:r w:rsidRPr="006F405C">
        <w:rPr>
          <w:rFonts w:ascii="Sakkal Majalla" w:hAnsi="Sakkal Majalla" w:cs="Sakkal Majalla"/>
          <w:color w:val="000000" w:themeColor="text1"/>
          <w:sz w:val="28"/>
          <w:szCs w:val="28"/>
          <w:rtl/>
        </w:rPr>
        <w:t xml:space="preserve"> التي يمكن أن تساهم في تحقيق </w:t>
      </w:r>
      <w:r>
        <w:rPr>
          <w:rFonts w:ascii="Sakkal Majalla" w:hAnsi="Sakkal Majalla" w:cs="Sakkal Majalla" w:hint="cs"/>
          <w:color w:val="000000" w:themeColor="text1"/>
          <w:sz w:val="28"/>
          <w:szCs w:val="28"/>
          <w:rtl/>
        </w:rPr>
        <w:t xml:space="preserve">تطوير </w:t>
      </w:r>
      <w:r w:rsidRPr="006F405C">
        <w:rPr>
          <w:rFonts w:ascii="Sakkal Majalla" w:hAnsi="Sakkal Majalla" w:cs="Sakkal Majalla"/>
          <w:color w:val="000000" w:themeColor="text1"/>
          <w:sz w:val="28"/>
          <w:szCs w:val="28"/>
          <w:rtl/>
        </w:rPr>
        <w:t xml:space="preserve">على مستوى </w:t>
      </w:r>
      <w:bookmarkStart w:id="20" w:name="_Hlk149021373"/>
      <w:r>
        <w:rPr>
          <w:rFonts w:ascii="Sakkal Majalla" w:hAnsi="Sakkal Majalla" w:cs="Sakkal Majalla" w:hint="cs"/>
          <w:color w:val="000000" w:themeColor="text1"/>
          <w:sz w:val="28"/>
          <w:szCs w:val="28"/>
          <w:rtl/>
        </w:rPr>
        <w:t xml:space="preserve">قطاع العمليات الأمنية </w:t>
      </w:r>
      <w:bookmarkEnd w:id="20"/>
      <w:r w:rsidRPr="006F405C">
        <w:rPr>
          <w:rFonts w:ascii="Sakkal Majalla" w:hAnsi="Sakkal Majalla" w:cs="Sakkal Majalla"/>
          <w:color w:val="000000" w:themeColor="text1"/>
          <w:sz w:val="28"/>
          <w:szCs w:val="28"/>
          <w:rtl/>
        </w:rPr>
        <w:t>بجميع مؤسساته</w:t>
      </w:r>
    </w:p>
    <w:p w14:paraId="29715829" w14:textId="77777777" w:rsidR="00367351" w:rsidRPr="00367351" w:rsidRDefault="00367351" w:rsidP="00367351">
      <w:pPr>
        <w:tabs>
          <w:tab w:val="left" w:pos="2225"/>
        </w:tabs>
        <w:spacing w:line="360" w:lineRule="auto"/>
        <w:jc w:val="both"/>
        <w:rPr>
          <w:rFonts w:ascii="Sakkal Majalla" w:hAnsi="Sakkal Majalla" w:cs="Sakkal Majalla"/>
          <w:color w:val="000000" w:themeColor="text1"/>
          <w:sz w:val="28"/>
          <w:szCs w:val="28"/>
        </w:rPr>
      </w:pPr>
    </w:p>
    <w:p w14:paraId="0FA0B73D" w14:textId="1944497C" w:rsidR="007E6A59" w:rsidRPr="00EB1352" w:rsidRDefault="007E6A59" w:rsidP="007E6A59">
      <w:pPr>
        <w:tabs>
          <w:tab w:val="left" w:pos="2225"/>
        </w:tabs>
        <w:spacing w:line="360" w:lineRule="auto"/>
        <w:outlineLvl w:val="1"/>
        <w:rPr>
          <w:rFonts w:ascii="Sakkal Majalla" w:hAnsi="Sakkal Majalla" w:cs="Sakkal Majalla"/>
          <w:b/>
          <w:bCs/>
          <w:color w:val="000000" w:themeColor="text1"/>
          <w:sz w:val="28"/>
          <w:szCs w:val="28"/>
          <w:rtl/>
        </w:rPr>
      </w:pPr>
      <w:bookmarkStart w:id="21" w:name="_Toc175343162"/>
      <w:r>
        <w:rPr>
          <w:rFonts w:ascii="Sakkal Majalla" w:hAnsi="Sakkal Majalla" w:cs="Sakkal Majalla" w:hint="cs"/>
          <w:b/>
          <w:bCs/>
          <w:color w:val="000000" w:themeColor="text1"/>
          <w:sz w:val="28"/>
          <w:szCs w:val="28"/>
          <w:rtl/>
        </w:rPr>
        <w:lastRenderedPageBreak/>
        <w:t xml:space="preserve">1/7/2 </w:t>
      </w:r>
      <w:r w:rsidRPr="00EB1352">
        <w:rPr>
          <w:rFonts w:ascii="Sakkal Majalla" w:hAnsi="Sakkal Majalla" w:cs="Sakkal Majalla" w:hint="cs"/>
          <w:b/>
          <w:bCs/>
          <w:color w:val="000000" w:themeColor="text1"/>
          <w:sz w:val="28"/>
          <w:szCs w:val="28"/>
          <w:rtl/>
        </w:rPr>
        <w:t>الأهمية العملية التطبيقية:</w:t>
      </w:r>
      <w:bookmarkEnd w:id="21"/>
    </w:p>
    <w:p w14:paraId="23A25077" w14:textId="77777777" w:rsidR="007E6A59" w:rsidRDefault="007E6A59" w:rsidP="007E6A59">
      <w:pPr>
        <w:tabs>
          <w:tab w:val="left" w:pos="2225"/>
        </w:tabs>
        <w:spacing w:line="360" w:lineRule="auto"/>
        <w:rPr>
          <w:rFonts w:ascii="Sakkal Majalla" w:hAnsi="Sakkal Majalla" w:cs="Sakkal Majalla"/>
          <w:color w:val="000000" w:themeColor="text1"/>
          <w:sz w:val="28"/>
          <w:szCs w:val="28"/>
          <w:rtl/>
        </w:rPr>
      </w:pPr>
      <w:r w:rsidRPr="00F30FE9">
        <w:rPr>
          <w:rFonts w:ascii="Sakkal Majalla" w:hAnsi="Sakkal Majalla" w:cs="Sakkal Majalla"/>
          <w:color w:val="000000" w:themeColor="text1"/>
          <w:sz w:val="28"/>
          <w:szCs w:val="28"/>
          <w:rtl/>
        </w:rPr>
        <w:t>تتمثل الأهمية العلمية للبحث في الآتي:</w:t>
      </w:r>
    </w:p>
    <w:p w14:paraId="330D5E6E" w14:textId="77777777" w:rsidR="00DB7250" w:rsidRPr="00EF31C9" w:rsidRDefault="00DB7250">
      <w:pPr>
        <w:pStyle w:val="a9"/>
        <w:numPr>
          <w:ilvl w:val="0"/>
          <w:numId w:val="6"/>
        </w:numPr>
        <w:rPr>
          <w:rFonts w:ascii="Sakkal Majalla" w:hAnsi="Sakkal Majalla" w:cs="Sakkal Majalla"/>
          <w:color w:val="000000" w:themeColor="text1"/>
          <w:sz w:val="28"/>
          <w:szCs w:val="28"/>
          <w:rtl/>
        </w:rPr>
      </w:pPr>
      <w:r w:rsidRPr="00EF31C9">
        <w:rPr>
          <w:rFonts w:ascii="Sakkal Majalla" w:hAnsi="Sakkal Majalla" w:cs="Sakkal Majalla"/>
          <w:color w:val="000000" w:themeColor="text1"/>
          <w:sz w:val="28"/>
          <w:szCs w:val="28"/>
          <w:rtl/>
        </w:rPr>
        <w:t xml:space="preserve">بيان جوانب </w:t>
      </w:r>
      <w:r w:rsidRPr="00EF31C9">
        <w:rPr>
          <w:rFonts w:ascii="Sakkal Majalla" w:hAnsi="Sakkal Majalla" w:cs="Sakkal Majalla" w:hint="cs"/>
          <w:color w:val="000000" w:themeColor="text1"/>
          <w:sz w:val="28"/>
          <w:szCs w:val="28"/>
          <w:rtl/>
        </w:rPr>
        <w:t xml:space="preserve">استخدام نظم تكنولوجيا المعلومات لتحديد نقاط </w:t>
      </w:r>
      <w:r w:rsidRPr="00EF31C9">
        <w:rPr>
          <w:rFonts w:ascii="Sakkal Majalla" w:hAnsi="Sakkal Majalla" w:cs="Sakkal Majalla"/>
          <w:color w:val="000000" w:themeColor="text1"/>
          <w:sz w:val="28"/>
          <w:szCs w:val="28"/>
          <w:rtl/>
        </w:rPr>
        <w:t xml:space="preserve">القوة والضعف، والتي قد تحول دون الوصول بقطاع العمليات الامنية لمواجهة متطلبات وتحديات الظروف الحالية التي </w:t>
      </w:r>
      <w:r w:rsidRPr="00EF31C9">
        <w:rPr>
          <w:rFonts w:ascii="Sakkal Majalla" w:hAnsi="Sakkal Majalla" w:cs="Sakkal Majalla" w:hint="cs"/>
          <w:color w:val="000000" w:themeColor="text1"/>
          <w:sz w:val="28"/>
          <w:szCs w:val="28"/>
          <w:rtl/>
        </w:rPr>
        <w:t>ت</w:t>
      </w:r>
      <w:r w:rsidRPr="00EF31C9">
        <w:rPr>
          <w:rFonts w:ascii="Sakkal Majalla" w:hAnsi="Sakkal Majalla" w:cs="Sakkal Majalla"/>
          <w:color w:val="000000" w:themeColor="text1"/>
          <w:sz w:val="28"/>
          <w:szCs w:val="28"/>
          <w:rtl/>
        </w:rPr>
        <w:t xml:space="preserve">واجها </w:t>
      </w:r>
      <w:proofErr w:type="spellStart"/>
      <w:r w:rsidRPr="00EF31C9">
        <w:rPr>
          <w:rFonts w:ascii="Sakkal Majalla" w:hAnsi="Sakkal Majalla" w:cs="Sakkal Majalla"/>
          <w:color w:val="000000" w:themeColor="text1"/>
          <w:sz w:val="28"/>
          <w:szCs w:val="28"/>
          <w:rtl/>
        </w:rPr>
        <w:t>يئة</w:t>
      </w:r>
      <w:proofErr w:type="spellEnd"/>
      <w:r w:rsidRPr="00EF31C9">
        <w:rPr>
          <w:rFonts w:ascii="Sakkal Majalla" w:hAnsi="Sakkal Majalla" w:cs="Sakkal Majalla"/>
          <w:color w:val="000000" w:themeColor="text1"/>
          <w:sz w:val="28"/>
          <w:szCs w:val="28"/>
          <w:rtl/>
        </w:rPr>
        <w:t xml:space="preserve"> الزكاة والضريبة والجمارك السعودية.</w:t>
      </w:r>
    </w:p>
    <w:p w14:paraId="22EC744F" w14:textId="77777777" w:rsidR="00DB7250" w:rsidRPr="00F30FE9" w:rsidRDefault="00DB7250">
      <w:pPr>
        <w:pStyle w:val="a9"/>
        <w:numPr>
          <w:ilvl w:val="0"/>
          <w:numId w:val="6"/>
        </w:numPr>
        <w:tabs>
          <w:tab w:val="left" w:pos="2225"/>
        </w:tabs>
        <w:spacing w:line="360" w:lineRule="auto"/>
        <w:rPr>
          <w:rFonts w:ascii="Sakkal Majalla" w:hAnsi="Sakkal Majalla" w:cs="Sakkal Majalla"/>
          <w:color w:val="000000" w:themeColor="text1"/>
          <w:sz w:val="28"/>
          <w:szCs w:val="28"/>
          <w:rtl/>
        </w:rPr>
      </w:pPr>
      <w:r w:rsidRPr="00F30FE9">
        <w:rPr>
          <w:rFonts w:ascii="Sakkal Majalla" w:hAnsi="Sakkal Majalla" w:cs="Sakkal Majalla"/>
          <w:color w:val="000000" w:themeColor="text1"/>
          <w:sz w:val="28"/>
          <w:szCs w:val="28"/>
          <w:rtl/>
        </w:rPr>
        <w:t xml:space="preserve">التعرف على أهم الاستراتيجيات </w:t>
      </w:r>
      <w:r>
        <w:rPr>
          <w:rFonts w:ascii="Sakkal Majalla" w:hAnsi="Sakkal Majalla" w:cs="Sakkal Majalla" w:hint="cs"/>
          <w:color w:val="000000" w:themeColor="text1"/>
          <w:sz w:val="28"/>
          <w:szCs w:val="28"/>
          <w:rtl/>
        </w:rPr>
        <w:t>الخاصة بنظم تكنولوجيا المعلومات التي تسهم</w:t>
      </w:r>
      <w:r w:rsidRPr="00F30FE9">
        <w:rPr>
          <w:rFonts w:ascii="Sakkal Majalla" w:hAnsi="Sakkal Majalla" w:cs="Sakkal Majalla"/>
          <w:color w:val="000000" w:themeColor="text1"/>
          <w:sz w:val="28"/>
          <w:szCs w:val="28"/>
          <w:rtl/>
        </w:rPr>
        <w:t xml:space="preserve"> في رفع كفاءة</w:t>
      </w:r>
      <w:r>
        <w:rPr>
          <w:rFonts w:ascii="Sakkal Majalla" w:hAnsi="Sakkal Majalla" w:cs="Sakkal Majalla" w:hint="cs"/>
          <w:color w:val="000000" w:themeColor="text1"/>
          <w:sz w:val="28"/>
          <w:szCs w:val="28"/>
          <w:rtl/>
        </w:rPr>
        <w:t xml:space="preserve"> وتطوير</w:t>
      </w:r>
      <w:r w:rsidRPr="00F30FE9">
        <w:rPr>
          <w:rFonts w:ascii="Sakkal Majalla" w:hAnsi="Sakkal Majalla" w:cs="Sakkal Majalla"/>
          <w:color w:val="000000" w:themeColor="text1"/>
          <w:sz w:val="28"/>
          <w:szCs w:val="28"/>
          <w:rtl/>
        </w:rPr>
        <w:t xml:space="preserve"> ومستوى </w:t>
      </w:r>
      <w:r w:rsidRPr="00EF31C9">
        <w:rPr>
          <w:rFonts w:ascii="Sakkal Majalla" w:hAnsi="Sakkal Majalla" w:cs="Sakkal Majalla"/>
          <w:color w:val="000000" w:themeColor="text1"/>
          <w:sz w:val="28"/>
          <w:szCs w:val="28"/>
          <w:rtl/>
        </w:rPr>
        <w:t>إدارة الامنية في قطاع العمليات الأمنية لخدمة اهداف</w:t>
      </w:r>
      <w:r>
        <w:rPr>
          <w:rFonts w:ascii="Sakkal Majalla" w:hAnsi="Sakkal Majalla" w:cs="Sakkal Majalla" w:hint="cs"/>
          <w:color w:val="000000" w:themeColor="text1"/>
          <w:sz w:val="28"/>
          <w:szCs w:val="28"/>
          <w:rtl/>
        </w:rPr>
        <w:t xml:space="preserve"> هيئة الزكاة والضريبة والجمارك السعودية</w:t>
      </w:r>
      <w:r w:rsidRPr="00F30FE9">
        <w:rPr>
          <w:rFonts w:ascii="Sakkal Majalla" w:hAnsi="Sakkal Majalla" w:cs="Sakkal Majalla"/>
          <w:color w:val="000000" w:themeColor="text1"/>
          <w:sz w:val="28"/>
          <w:szCs w:val="28"/>
          <w:rtl/>
        </w:rPr>
        <w:t>.</w:t>
      </w:r>
    </w:p>
    <w:p w14:paraId="6436C613" w14:textId="77777777" w:rsidR="00DB7250" w:rsidRPr="00F30FE9" w:rsidRDefault="00DB7250">
      <w:pPr>
        <w:pStyle w:val="a9"/>
        <w:numPr>
          <w:ilvl w:val="0"/>
          <w:numId w:val="6"/>
        </w:numPr>
        <w:tabs>
          <w:tab w:val="left" w:pos="2225"/>
        </w:tabs>
        <w:spacing w:line="360" w:lineRule="auto"/>
        <w:rPr>
          <w:rFonts w:ascii="Sakkal Majalla" w:hAnsi="Sakkal Majalla" w:cs="Sakkal Majalla"/>
          <w:color w:val="000000" w:themeColor="text1"/>
          <w:sz w:val="28"/>
          <w:szCs w:val="28"/>
          <w:rtl/>
        </w:rPr>
      </w:pPr>
      <w:r w:rsidRPr="00EF31C9">
        <w:rPr>
          <w:rFonts w:ascii="Sakkal Majalla" w:hAnsi="Sakkal Majalla" w:cs="Sakkal Majalla"/>
          <w:color w:val="000000" w:themeColor="text1"/>
          <w:sz w:val="28"/>
          <w:szCs w:val="28"/>
          <w:rtl/>
        </w:rPr>
        <w:t xml:space="preserve">التعرف على أهمية </w:t>
      </w:r>
      <w:r w:rsidRPr="00EF31C9">
        <w:rPr>
          <w:rFonts w:ascii="Sakkal Majalla" w:hAnsi="Sakkal Majalla" w:cs="Sakkal Majalla" w:hint="cs"/>
          <w:color w:val="000000" w:themeColor="text1"/>
          <w:sz w:val="28"/>
          <w:szCs w:val="28"/>
          <w:rtl/>
        </w:rPr>
        <w:t xml:space="preserve">الإدارة الأمنية </w:t>
      </w:r>
      <w:bookmarkStart w:id="22" w:name="_Hlk170594794"/>
      <w:r w:rsidRPr="00EF31C9">
        <w:rPr>
          <w:rFonts w:ascii="Sakkal Majalla" w:hAnsi="Sakkal Majalla" w:cs="Sakkal Majalla" w:hint="cs"/>
          <w:color w:val="000000" w:themeColor="text1"/>
          <w:sz w:val="28"/>
          <w:szCs w:val="28"/>
          <w:rtl/>
        </w:rPr>
        <w:t>بقطاع العمليات الامنية</w:t>
      </w:r>
      <w:r w:rsidRPr="00EF31C9">
        <w:rPr>
          <w:rFonts w:ascii="Sakkal Majalla" w:hAnsi="Sakkal Majalla" w:cs="Sakkal Majalla"/>
          <w:color w:val="000000" w:themeColor="text1"/>
          <w:sz w:val="28"/>
          <w:szCs w:val="28"/>
          <w:rtl/>
        </w:rPr>
        <w:t xml:space="preserve"> </w:t>
      </w:r>
      <w:bookmarkEnd w:id="22"/>
      <w:r w:rsidRPr="00EF31C9">
        <w:rPr>
          <w:rFonts w:ascii="Sakkal Majalla" w:hAnsi="Sakkal Majalla" w:cs="Sakkal Majalla"/>
          <w:color w:val="000000" w:themeColor="text1"/>
          <w:sz w:val="28"/>
          <w:szCs w:val="28"/>
          <w:rtl/>
        </w:rPr>
        <w:t xml:space="preserve">ودورها على </w:t>
      </w:r>
      <w:r w:rsidRPr="00EF31C9">
        <w:rPr>
          <w:rFonts w:ascii="Sakkal Majalla" w:hAnsi="Sakkal Majalla" w:cs="Sakkal Majalla" w:hint="cs"/>
          <w:color w:val="000000" w:themeColor="text1"/>
          <w:sz w:val="28"/>
          <w:szCs w:val="28"/>
          <w:rtl/>
        </w:rPr>
        <w:t xml:space="preserve">تحقيق اهداف </w:t>
      </w:r>
      <w:r>
        <w:rPr>
          <w:rFonts w:ascii="Sakkal Majalla" w:hAnsi="Sakkal Majalla" w:cs="Sakkal Majalla" w:hint="cs"/>
          <w:color w:val="000000" w:themeColor="text1"/>
          <w:sz w:val="28"/>
          <w:szCs w:val="28"/>
          <w:rtl/>
        </w:rPr>
        <w:t>هيئة الزكاة والضريبة والجمارك السعودية</w:t>
      </w:r>
      <w:r w:rsidRPr="00F30FE9">
        <w:rPr>
          <w:rFonts w:ascii="Sakkal Majalla" w:hAnsi="Sakkal Majalla" w:cs="Sakkal Majalla"/>
          <w:color w:val="000000" w:themeColor="text1"/>
          <w:sz w:val="28"/>
          <w:szCs w:val="28"/>
          <w:rtl/>
        </w:rPr>
        <w:t>.</w:t>
      </w:r>
    </w:p>
    <w:p w14:paraId="2459BCC4" w14:textId="77777777" w:rsidR="00DB7250" w:rsidRPr="00744ABC" w:rsidRDefault="00DB7250">
      <w:pPr>
        <w:pStyle w:val="a9"/>
        <w:numPr>
          <w:ilvl w:val="0"/>
          <w:numId w:val="6"/>
        </w:numPr>
        <w:tabs>
          <w:tab w:val="left" w:pos="2225"/>
        </w:tabs>
        <w:spacing w:line="360" w:lineRule="auto"/>
        <w:rPr>
          <w:rFonts w:ascii="Sakkal Majalla" w:hAnsi="Sakkal Majalla" w:cs="Sakkal Majalla"/>
          <w:color w:val="000000" w:themeColor="text1"/>
          <w:sz w:val="28"/>
          <w:szCs w:val="28"/>
          <w:rtl/>
        </w:rPr>
      </w:pPr>
      <w:r w:rsidRPr="00744ABC">
        <w:rPr>
          <w:rFonts w:ascii="Sakkal Majalla" w:hAnsi="Sakkal Majalla" w:cs="Sakkal Majalla"/>
          <w:color w:val="000000" w:themeColor="text1"/>
          <w:sz w:val="28"/>
          <w:szCs w:val="28"/>
          <w:rtl/>
        </w:rPr>
        <w:t xml:space="preserve">التعرف على دور </w:t>
      </w:r>
      <w:r w:rsidRPr="00EF31C9">
        <w:rPr>
          <w:rFonts w:ascii="Sakkal Majalla" w:hAnsi="Sakkal Majalla" w:cs="Sakkal Majalla"/>
          <w:color w:val="000000" w:themeColor="text1"/>
          <w:sz w:val="28"/>
          <w:szCs w:val="28"/>
          <w:rtl/>
        </w:rPr>
        <w:t xml:space="preserve">قطاع العمليات </w:t>
      </w:r>
      <w:r w:rsidRPr="00EF31C9">
        <w:rPr>
          <w:rFonts w:ascii="Sakkal Majalla" w:hAnsi="Sakkal Majalla" w:cs="Sakkal Majalla" w:hint="cs"/>
          <w:color w:val="000000" w:themeColor="text1"/>
          <w:sz w:val="28"/>
          <w:szCs w:val="28"/>
          <w:rtl/>
        </w:rPr>
        <w:t>الأمنية،</w:t>
      </w:r>
      <w:r w:rsidRPr="00744ABC">
        <w:rPr>
          <w:rFonts w:ascii="Sakkal Majalla" w:hAnsi="Sakkal Majalla" w:cs="Sakkal Majalla"/>
          <w:color w:val="000000" w:themeColor="text1"/>
          <w:sz w:val="28"/>
          <w:szCs w:val="28"/>
          <w:rtl/>
        </w:rPr>
        <w:t xml:space="preserve"> ومكانها في </w:t>
      </w:r>
      <w:r>
        <w:rPr>
          <w:rFonts w:ascii="Sakkal Majalla" w:hAnsi="Sakkal Majalla" w:cs="Sakkal Majalla" w:hint="cs"/>
          <w:color w:val="000000" w:themeColor="text1"/>
          <w:sz w:val="28"/>
          <w:szCs w:val="28"/>
          <w:rtl/>
        </w:rPr>
        <w:t>الهيئة</w:t>
      </w:r>
      <w:r w:rsidRPr="00744ABC">
        <w:rPr>
          <w:rFonts w:ascii="Sakkal Majalla" w:hAnsi="Sakkal Majalla" w:cs="Sakkal Majalla"/>
          <w:color w:val="000000" w:themeColor="text1"/>
          <w:sz w:val="28"/>
          <w:szCs w:val="28"/>
          <w:rtl/>
        </w:rPr>
        <w:t xml:space="preserve"> أو الهيكل الإداري</w:t>
      </w:r>
      <w:r w:rsidRPr="00744ABC">
        <w:rPr>
          <w:rFonts w:ascii="Sakkal Majalla" w:hAnsi="Sakkal Majalla" w:cs="Sakkal Majalla" w:hint="cs"/>
          <w:color w:val="000000" w:themeColor="text1"/>
          <w:sz w:val="28"/>
          <w:szCs w:val="28"/>
          <w:rtl/>
        </w:rPr>
        <w:t xml:space="preserve"> </w:t>
      </w:r>
      <w:r w:rsidRPr="00744ABC">
        <w:rPr>
          <w:rFonts w:ascii="Sakkal Majalla" w:hAnsi="Sakkal Majalla" w:cs="Sakkal Majalla"/>
          <w:color w:val="000000" w:themeColor="text1"/>
          <w:sz w:val="28"/>
          <w:szCs w:val="28"/>
          <w:rtl/>
        </w:rPr>
        <w:t xml:space="preserve">وما يمكن أن تؤديه في </w:t>
      </w:r>
      <w:r>
        <w:rPr>
          <w:rFonts w:ascii="Sakkal Majalla" w:hAnsi="Sakkal Majalla" w:cs="Sakkal Majalla" w:hint="cs"/>
          <w:color w:val="000000" w:themeColor="text1"/>
          <w:sz w:val="28"/>
          <w:szCs w:val="28"/>
          <w:rtl/>
        </w:rPr>
        <w:t>قطاع العمليات الأمنية في هيئة الزكاة والضريبة والجمارك السعودية.</w:t>
      </w:r>
    </w:p>
    <w:p w14:paraId="21AB7A54" w14:textId="77777777" w:rsidR="00DB7250" w:rsidRDefault="00DB7250">
      <w:pPr>
        <w:pStyle w:val="a9"/>
        <w:numPr>
          <w:ilvl w:val="0"/>
          <w:numId w:val="6"/>
        </w:numPr>
        <w:tabs>
          <w:tab w:val="left" w:pos="2225"/>
        </w:tabs>
        <w:spacing w:line="360" w:lineRule="auto"/>
        <w:rPr>
          <w:rFonts w:ascii="Sakkal Majalla" w:hAnsi="Sakkal Majalla" w:cs="Sakkal Majalla"/>
          <w:color w:val="000000" w:themeColor="text1"/>
          <w:sz w:val="28"/>
          <w:szCs w:val="28"/>
        </w:rPr>
      </w:pPr>
      <w:r w:rsidRPr="00744ABC">
        <w:rPr>
          <w:rFonts w:ascii="Sakkal Majalla" w:hAnsi="Sakkal Majalla" w:cs="Sakkal Majalla"/>
          <w:color w:val="000000" w:themeColor="text1"/>
          <w:sz w:val="28"/>
          <w:szCs w:val="28"/>
          <w:rtl/>
        </w:rPr>
        <w:t xml:space="preserve">محاولة دراسة مدى جدوى استخدام </w:t>
      </w:r>
      <w:r>
        <w:rPr>
          <w:rFonts w:ascii="Sakkal Majalla" w:hAnsi="Sakkal Majalla" w:cs="Sakkal Majalla" w:hint="cs"/>
          <w:color w:val="000000" w:themeColor="text1"/>
          <w:sz w:val="28"/>
          <w:szCs w:val="28"/>
          <w:rtl/>
        </w:rPr>
        <w:t>محددات نظم تكنولوجيا المعلومات على تطوير الإدارة الامنية</w:t>
      </w:r>
      <w:r w:rsidRPr="00744ABC">
        <w:rPr>
          <w:rFonts w:ascii="Sakkal Majalla" w:hAnsi="Sakkal Majalla" w:cs="Sakkal Majalla"/>
          <w:color w:val="000000" w:themeColor="text1"/>
          <w:sz w:val="28"/>
          <w:szCs w:val="28"/>
          <w:rtl/>
        </w:rPr>
        <w:t xml:space="preserve"> في </w:t>
      </w:r>
      <w:r>
        <w:rPr>
          <w:rFonts w:ascii="Sakkal Majalla" w:hAnsi="Sakkal Majalla" w:cs="Sakkal Majalla" w:hint="cs"/>
          <w:color w:val="000000" w:themeColor="text1"/>
          <w:sz w:val="28"/>
          <w:szCs w:val="28"/>
          <w:rtl/>
        </w:rPr>
        <w:t>ب</w:t>
      </w:r>
      <w:r w:rsidRPr="00744ABC">
        <w:rPr>
          <w:rFonts w:ascii="Sakkal Majalla" w:hAnsi="Sakkal Majalla" w:cs="Sakkal Majalla"/>
          <w:color w:val="000000" w:themeColor="text1"/>
          <w:sz w:val="28"/>
          <w:szCs w:val="28"/>
          <w:rtl/>
        </w:rPr>
        <w:t>أفضل</w:t>
      </w:r>
      <w:r w:rsidRPr="00744ABC">
        <w:rPr>
          <w:rFonts w:ascii="Sakkal Majalla" w:hAnsi="Sakkal Majalla" w:cs="Sakkal Majalla" w:hint="cs"/>
          <w:color w:val="000000" w:themeColor="text1"/>
          <w:sz w:val="28"/>
          <w:szCs w:val="28"/>
          <w:rtl/>
        </w:rPr>
        <w:t xml:space="preserve"> </w:t>
      </w:r>
      <w:r w:rsidRPr="00744ABC">
        <w:rPr>
          <w:rFonts w:ascii="Sakkal Majalla" w:hAnsi="Sakkal Majalla" w:cs="Sakkal Majalla"/>
          <w:color w:val="000000" w:themeColor="text1"/>
          <w:sz w:val="28"/>
          <w:szCs w:val="28"/>
          <w:rtl/>
        </w:rPr>
        <w:t xml:space="preserve">الوسائل الضرورية </w:t>
      </w:r>
      <w:r w:rsidRPr="00DB7250">
        <w:rPr>
          <w:rFonts w:ascii="Sakkal Majalla" w:hAnsi="Sakkal Majalla" w:cs="Sakkal Majalla"/>
          <w:color w:val="000000" w:themeColor="text1"/>
          <w:sz w:val="28"/>
          <w:szCs w:val="28"/>
          <w:rtl/>
        </w:rPr>
        <w:t>في هيئة الزكاة والضريبة والجمارك السعودية</w:t>
      </w:r>
      <w:r w:rsidRPr="00744ABC">
        <w:rPr>
          <w:rFonts w:ascii="Sakkal Majalla" w:hAnsi="Sakkal Majalla" w:cs="Sakkal Majalla" w:hint="cs"/>
          <w:color w:val="000000" w:themeColor="text1"/>
          <w:sz w:val="28"/>
          <w:szCs w:val="28"/>
          <w:rtl/>
        </w:rPr>
        <w:t>.</w:t>
      </w:r>
      <w:r w:rsidRPr="00744ABC">
        <w:rPr>
          <w:rFonts w:ascii="Sakkal Majalla" w:hAnsi="Sakkal Majalla" w:cs="Sakkal Majalla"/>
          <w:color w:val="000000" w:themeColor="text1"/>
          <w:sz w:val="28"/>
          <w:szCs w:val="28"/>
          <w:rtl/>
        </w:rPr>
        <w:t xml:space="preserve"> </w:t>
      </w:r>
    </w:p>
    <w:p w14:paraId="3CD2F127" w14:textId="77777777" w:rsidR="007E6A59" w:rsidRPr="007E6A59" w:rsidRDefault="007E6A59" w:rsidP="007E6A59">
      <w:pPr>
        <w:tabs>
          <w:tab w:val="left" w:pos="2225"/>
        </w:tabs>
        <w:spacing w:line="360" w:lineRule="auto"/>
        <w:rPr>
          <w:rFonts w:ascii="Sakkal Majalla" w:hAnsi="Sakkal Majalla" w:cs="Sakkal Majalla"/>
          <w:color w:val="000000" w:themeColor="text1"/>
          <w:sz w:val="28"/>
          <w:szCs w:val="28"/>
        </w:rPr>
      </w:pPr>
    </w:p>
    <w:p w14:paraId="5D73745C" w14:textId="7C22FA61" w:rsidR="005F6D75" w:rsidRPr="000237D5" w:rsidRDefault="000237D5" w:rsidP="00C268CB">
      <w:pPr>
        <w:tabs>
          <w:tab w:val="left" w:pos="2225"/>
        </w:tabs>
        <w:spacing w:line="360" w:lineRule="auto"/>
        <w:outlineLvl w:val="0"/>
        <w:rPr>
          <w:rFonts w:ascii="Sakkal Majalla" w:hAnsi="Sakkal Majalla" w:cs="Sakkal Majalla"/>
          <w:b/>
          <w:bCs/>
          <w:color w:val="000000" w:themeColor="text1"/>
          <w:sz w:val="32"/>
          <w:szCs w:val="32"/>
          <w:rtl/>
        </w:rPr>
      </w:pPr>
      <w:bookmarkStart w:id="23" w:name="_Toc175343163"/>
      <w:r>
        <w:rPr>
          <w:rFonts w:ascii="Sakkal Majalla" w:hAnsi="Sakkal Majalla" w:cs="Sakkal Majalla" w:hint="cs"/>
          <w:b/>
          <w:bCs/>
          <w:color w:val="000000" w:themeColor="text1"/>
          <w:sz w:val="32"/>
          <w:szCs w:val="32"/>
          <w:rtl/>
        </w:rPr>
        <w:t>1/</w:t>
      </w:r>
      <w:r w:rsidR="00B0659D">
        <w:rPr>
          <w:rFonts w:ascii="Sakkal Majalla" w:hAnsi="Sakkal Majalla" w:cs="Sakkal Majalla" w:hint="cs"/>
          <w:b/>
          <w:bCs/>
          <w:color w:val="000000" w:themeColor="text1"/>
          <w:sz w:val="32"/>
          <w:szCs w:val="32"/>
          <w:rtl/>
        </w:rPr>
        <w:t>8</w:t>
      </w:r>
      <w:r>
        <w:rPr>
          <w:rFonts w:ascii="Sakkal Majalla" w:hAnsi="Sakkal Majalla" w:cs="Sakkal Majalla" w:hint="cs"/>
          <w:b/>
          <w:bCs/>
          <w:color w:val="000000" w:themeColor="text1"/>
          <w:sz w:val="32"/>
          <w:szCs w:val="32"/>
          <w:rtl/>
        </w:rPr>
        <w:t xml:space="preserve"> </w:t>
      </w:r>
      <w:r w:rsidR="00321148" w:rsidRPr="000237D5">
        <w:rPr>
          <w:rFonts w:ascii="Sakkal Majalla" w:hAnsi="Sakkal Majalla" w:cs="Sakkal Majalla" w:hint="cs"/>
          <w:b/>
          <w:bCs/>
          <w:color w:val="000000" w:themeColor="text1"/>
          <w:sz w:val="32"/>
          <w:szCs w:val="32"/>
          <w:rtl/>
        </w:rPr>
        <w:t>حدود الدراسة:</w:t>
      </w:r>
      <w:bookmarkEnd w:id="23"/>
    </w:p>
    <w:p w14:paraId="3143CA09" w14:textId="57DACD4E" w:rsidR="005F6D75" w:rsidRPr="005F6D75" w:rsidRDefault="00E46AB8" w:rsidP="00905F9E">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حدود مكانية: </w:t>
      </w:r>
      <w:bookmarkStart w:id="24" w:name="_Hlk149025385"/>
      <w:r w:rsidR="00344538">
        <w:rPr>
          <w:rFonts w:ascii="Sakkal Majalla" w:hAnsi="Sakkal Majalla" w:cs="Sakkal Majalla" w:hint="cs"/>
          <w:color w:val="000000" w:themeColor="text1"/>
          <w:sz w:val="28"/>
          <w:szCs w:val="28"/>
          <w:rtl/>
        </w:rPr>
        <w:t>هيئة الزكاة والضريبة والجمارك السعودية</w:t>
      </w:r>
      <w:r w:rsidR="009B394B">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xml:space="preserve"> </w:t>
      </w:r>
      <w:bookmarkEnd w:id="24"/>
    </w:p>
    <w:p w14:paraId="6ABB2248" w14:textId="05516FEA" w:rsidR="00E46AB8" w:rsidRDefault="00E46AB8" w:rsidP="00B0659D">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حدود </w:t>
      </w:r>
      <w:r w:rsidR="007C0216">
        <w:rPr>
          <w:rFonts w:ascii="Sakkal Majalla" w:hAnsi="Sakkal Majalla" w:cs="Sakkal Majalla" w:hint="cs"/>
          <w:color w:val="000000" w:themeColor="text1"/>
          <w:sz w:val="28"/>
          <w:szCs w:val="28"/>
          <w:rtl/>
        </w:rPr>
        <w:t>موضوعية: اقتصر</w:t>
      </w:r>
      <w:r w:rsidR="007C0216">
        <w:rPr>
          <w:rFonts w:ascii="Sakkal Majalla" w:hAnsi="Sakkal Majalla" w:cs="Sakkal Majalla" w:hint="eastAsia"/>
          <w:color w:val="000000" w:themeColor="text1"/>
          <w:sz w:val="28"/>
          <w:szCs w:val="28"/>
          <w:rtl/>
        </w:rPr>
        <w:t>ت</w:t>
      </w:r>
      <w:r w:rsidR="007C0216">
        <w:rPr>
          <w:rFonts w:ascii="Sakkal Majalla" w:hAnsi="Sakkal Majalla" w:cs="Sakkal Majalla" w:hint="cs"/>
          <w:color w:val="000000" w:themeColor="text1"/>
          <w:sz w:val="28"/>
          <w:szCs w:val="28"/>
          <w:rtl/>
        </w:rPr>
        <w:t xml:space="preserve"> الدراسة على </w:t>
      </w:r>
      <w:r w:rsidR="00344538">
        <w:rPr>
          <w:rFonts w:ascii="Sakkal Majalla" w:hAnsi="Sakkal Majalla" w:cs="Sakkal Majalla"/>
          <w:color w:val="000000" w:themeColor="text1"/>
          <w:sz w:val="28"/>
          <w:szCs w:val="28"/>
          <w:rtl/>
        </w:rPr>
        <w:t>أثر استخدام نظم تكنولوجيا المعلومات</w:t>
      </w:r>
      <w:r w:rsidR="009B394B">
        <w:rPr>
          <w:rFonts w:ascii="Sakkal Majalla" w:hAnsi="Sakkal Majalla" w:cs="Sakkal Majalla"/>
          <w:color w:val="000000" w:themeColor="text1"/>
          <w:sz w:val="28"/>
          <w:szCs w:val="28"/>
          <w:rtl/>
        </w:rPr>
        <w:t xml:space="preserve"> </w:t>
      </w:r>
      <w:r w:rsidR="00344538">
        <w:rPr>
          <w:rFonts w:ascii="Sakkal Majalla" w:hAnsi="Sakkal Majalla" w:cs="Sakkal Majalla"/>
          <w:color w:val="000000" w:themeColor="text1"/>
          <w:sz w:val="28"/>
          <w:szCs w:val="28"/>
          <w:rtl/>
        </w:rPr>
        <w:t>على تطوير الإدارة الامنية</w:t>
      </w:r>
      <w:r w:rsidR="009B394B">
        <w:rPr>
          <w:rFonts w:ascii="Sakkal Majalla" w:hAnsi="Sakkal Majalla" w:cs="Sakkal Majalla"/>
          <w:color w:val="000000" w:themeColor="text1"/>
          <w:sz w:val="28"/>
          <w:szCs w:val="28"/>
          <w:rtl/>
        </w:rPr>
        <w:t xml:space="preserve"> </w:t>
      </w:r>
      <w:r w:rsidR="00344538">
        <w:rPr>
          <w:rFonts w:ascii="Sakkal Majalla" w:hAnsi="Sakkal Majalla" w:cs="Sakkal Majalla" w:hint="cs"/>
          <w:color w:val="000000" w:themeColor="text1"/>
          <w:sz w:val="28"/>
          <w:szCs w:val="28"/>
          <w:rtl/>
        </w:rPr>
        <w:t>بقطاع العمليات الأمنية في هيئة الزكاة والضريبة والجمارك السعودية</w:t>
      </w:r>
    </w:p>
    <w:p w14:paraId="1C60D716" w14:textId="5DF4C454" w:rsidR="005F6D75" w:rsidRDefault="007C0216" w:rsidP="005F6D75">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حدود زمنية:</w:t>
      </w:r>
      <w:r w:rsidR="00D80394">
        <w:rPr>
          <w:rFonts w:ascii="Sakkal Majalla" w:hAnsi="Sakkal Majalla" w:cs="Sakkal Majalla" w:hint="cs"/>
          <w:color w:val="000000" w:themeColor="text1"/>
          <w:sz w:val="28"/>
          <w:szCs w:val="28"/>
          <w:rtl/>
        </w:rPr>
        <w:t>2024م</w:t>
      </w:r>
    </w:p>
    <w:p w14:paraId="24EFBA5D" w14:textId="2ED0E917" w:rsidR="007C0216" w:rsidRDefault="007C0216" w:rsidP="005F6D75">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حدود بشرية: العاملين </w:t>
      </w:r>
      <w:r w:rsidR="00344538">
        <w:rPr>
          <w:rFonts w:ascii="Sakkal Majalla" w:hAnsi="Sakkal Majalla" w:cs="Sakkal Majalla" w:hint="cs"/>
          <w:color w:val="000000" w:themeColor="text1"/>
          <w:sz w:val="28"/>
          <w:szCs w:val="28"/>
          <w:rtl/>
        </w:rPr>
        <w:t>بقطاع العمليات الأمنية في هيئة الزكاة والضريبة والجمارك السعودية</w:t>
      </w:r>
      <w:r>
        <w:rPr>
          <w:rFonts w:ascii="Sakkal Majalla" w:hAnsi="Sakkal Majalla" w:cs="Sakkal Majalla" w:hint="cs"/>
          <w:color w:val="000000" w:themeColor="text1"/>
          <w:sz w:val="28"/>
          <w:szCs w:val="28"/>
          <w:rtl/>
        </w:rPr>
        <w:t xml:space="preserve">. </w:t>
      </w:r>
    </w:p>
    <w:p w14:paraId="4EDC5258" w14:textId="77777777" w:rsidR="00B66920" w:rsidRDefault="00B66920" w:rsidP="005F6D75">
      <w:pPr>
        <w:tabs>
          <w:tab w:val="left" w:pos="2225"/>
        </w:tabs>
        <w:spacing w:line="360" w:lineRule="auto"/>
        <w:jc w:val="both"/>
        <w:rPr>
          <w:rFonts w:ascii="Sakkal Majalla" w:hAnsi="Sakkal Majalla" w:cs="Sakkal Majalla"/>
          <w:color w:val="000000" w:themeColor="text1"/>
          <w:sz w:val="28"/>
          <w:szCs w:val="28"/>
          <w:rtl/>
        </w:rPr>
      </w:pPr>
    </w:p>
    <w:p w14:paraId="51999EC4" w14:textId="3734AC44" w:rsidR="007C0216" w:rsidRPr="000237D5" w:rsidRDefault="000237D5" w:rsidP="00C268CB">
      <w:pPr>
        <w:tabs>
          <w:tab w:val="left" w:pos="2225"/>
        </w:tabs>
        <w:spacing w:line="360" w:lineRule="auto"/>
        <w:outlineLvl w:val="0"/>
        <w:rPr>
          <w:rFonts w:ascii="Sakkal Majalla" w:hAnsi="Sakkal Majalla" w:cs="Sakkal Majalla"/>
          <w:b/>
          <w:bCs/>
          <w:color w:val="000000" w:themeColor="text1"/>
          <w:sz w:val="32"/>
          <w:szCs w:val="32"/>
          <w:rtl/>
        </w:rPr>
      </w:pPr>
      <w:bookmarkStart w:id="25" w:name="_Hlk162060101"/>
      <w:bookmarkStart w:id="26" w:name="_Toc175343164"/>
      <w:r>
        <w:rPr>
          <w:rFonts w:ascii="Sakkal Majalla" w:hAnsi="Sakkal Majalla" w:cs="Sakkal Majalla" w:hint="cs"/>
          <w:b/>
          <w:bCs/>
          <w:color w:val="000000" w:themeColor="text1"/>
          <w:sz w:val="32"/>
          <w:szCs w:val="32"/>
          <w:rtl/>
        </w:rPr>
        <w:lastRenderedPageBreak/>
        <w:t>1/</w:t>
      </w:r>
      <w:r w:rsidR="00A54835">
        <w:rPr>
          <w:rFonts w:ascii="Sakkal Majalla" w:hAnsi="Sakkal Majalla" w:cs="Sakkal Majalla" w:hint="cs"/>
          <w:b/>
          <w:bCs/>
          <w:color w:val="000000" w:themeColor="text1"/>
          <w:sz w:val="32"/>
          <w:szCs w:val="32"/>
          <w:rtl/>
        </w:rPr>
        <w:t>9 منهج</w:t>
      </w:r>
      <w:r w:rsidR="007C0216" w:rsidRPr="000237D5">
        <w:rPr>
          <w:rFonts w:ascii="Sakkal Majalla" w:hAnsi="Sakkal Majalla" w:cs="Sakkal Majalla" w:hint="cs"/>
          <w:b/>
          <w:bCs/>
          <w:color w:val="000000" w:themeColor="text1"/>
          <w:sz w:val="32"/>
          <w:szCs w:val="32"/>
          <w:rtl/>
        </w:rPr>
        <w:t xml:space="preserve"> الدراسة</w:t>
      </w:r>
      <w:bookmarkEnd w:id="26"/>
    </w:p>
    <w:p w14:paraId="4177355E" w14:textId="53BDF303" w:rsidR="000237D5" w:rsidRPr="00D80394" w:rsidRDefault="000237D5" w:rsidP="00905F9E">
      <w:pPr>
        <w:tabs>
          <w:tab w:val="left" w:pos="2225"/>
        </w:tabs>
        <w:spacing w:line="360" w:lineRule="auto"/>
        <w:outlineLvl w:val="1"/>
        <w:rPr>
          <w:rFonts w:ascii="Sakkal Majalla" w:hAnsi="Sakkal Majalla" w:cs="Sakkal Majalla"/>
          <w:b/>
          <w:bCs/>
          <w:color w:val="000000" w:themeColor="text1"/>
          <w:sz w:val="28"/>
          <w:szCs w:val="28"/>
          <w:rtl/>
        </w:rPr>
      </w:pPr>
      <w:bookmarkStart w:id="27" w:name="_Toc175343165"/>
      <w:r w:rsidRPr="00D80394">
        <w:rPr>
          <w:rFonts w:ascii="Sakkal Majalla" w:hAnsi="Sakkal Majalla" w:cs="Sakkal Majalla" w:hint="cs"/>
          <w:b/>
          <w:bCs/>
          <w:color w:val="000000" w:themeColor="text1"/>
          <w:sz w:val="28"/>
          <w:szCs w:val="28"/>
          <w:rtl/>
        </w:rPr>
        <w:t>1/</w:t>
      </w:r>
      <w:r w:rsidR="00B0659D" w:rsidRPr="00D80394">
        <w:rPr>
          <w:rFonts w:ascii="Sakkal Majalla" w:hAnsi="Sakkal Majalla" w:cs="Sakkal Majalla" w:hint="cs"/>
          <w:b/>
          <w:bCs/>
          <w:color w:val="000000" w:themeColor="text1"/>
          <w:sz w:val="28"/>
          <w:szCs w:val="28"/>
          <w:rtl/>
        </w:rPr>
        <w:t>9</w:t>
      </w:r>
      <w:r w:rsidRPr="00D80394">
        <w:rPr>
          <w:rFonts w:ascii="Sakkal Majalla" w:hAnsi="Sakkal Majalla" w:cs="Sakkal Majalla" w:hint="cs"/>
          <w:b/>
          <w:bCs/>
          <w:color w:val="000000" w:themeColor="text1"/>
          <w:sz w:val="28"/>
          <w:szCs w:val="28"/>
          <w:rtl/>
        </w:rPr>
        <w:t>/1 منهج الدراسة:</w:t>
      </w:r>
      <w:bookmarkEnd w:id="27"/>
    </w:p>
    <w:p w14:paraId="0E1C4CD8" w14:textId="77777777" w:rsidR="00905F9E" w:rsidRDefault="005A39B2" w:rsidP="00A7521E">
      <w:pPr>
        <w:tabs>
          <w:tab w:val="left" w:pos="2225"/>
        </w:tabs>
        <w:spacing w:line="360" w:lineRule="auto"/>
        <w:rPr>
          <w:rFonts w:ascii="Sakkal Majalla" w:hAnsi="Sakkal Majalla" w:cs="Sakkal Majalla"/>
          <w:color w:val="000000" w:themeColor="text1"/>
          <w:sz w:val="28"/>
          <w:szCs w:val="28"/>
          <w:rtl/>
        </w:rPr>
      </w:pPr>
      <w:r w:rsidRPr="005A39B2">
        <w:rPr>
          <w:rFonts w:ascii="Sakkal Majalla" w:hAnsi="Sakkal Majalla" w:cs="Sakkal Majalla"/>
          <w:color w:val="000000" w:themeColor="text1"/>
          <w:sz w:val="28"/>
          <w:szCs w:val="28"/>
          <w:rtl/>
        </w:rPr>
        <w:t>تم الاعتماد على المنهج الوصفي التحليلي في إعداد هذا البحث وذلك عن طري</w:t>
      </w:r>
      <w:r w:rsidR="006F405C">
        <w:rPr>
          <w:rFonts w:ascii="Sakkal Majalla" w:hAnsi="Sakkal Majalla" w:cs="Sakkal Majalla" w:hint="cs"/>
          <w:color w:val="000000" w:themeColor="text1"/>
          <w:sz w:val="28"/>
          <w:szCs w:val="28"/>
          <w:rtl/>
        </w:rPr>
        <w:t>ق</w:t>
      </w:r>
      <w:r w:rsidRPr="005A39B2">
        <w:rPr>
          <w:rFonts w:ascii="Sakkal Majalla" w:hAnsi="Sakkal Majalla" w:cs="Sakkal Majalla"/>
          <w:color w:val="000000" w:themeColor="text1"/>
          <w:sz w:val="28"/>
          <w:szCs w:val="28"/>
          <w:rtl/>
        </w:rPr>
        <w:t xml:space="preserve"> الحصول على البيانات الثانوية الضرورية لإتمام البحث بالإضافة إلى الحصول على البيانات الأولية للبحث وذلك باستخدام الطرق الكمية من خلال توزيع </w:t>
      </w:r>
      <w:r w:rsidRPr="005A39B2">
        <w:rPr>
          <w:rFonts w:ascii="Sakkal Majalla" w:hAnsi="Sakkal Majalla" w:cs="Sakkal Majalla" w:hint="cs"/>
          <w:color w:val="000000" w:themeColor="text1"/>
          <w:sz w:val="28"/>
          <w:szCs w:val="28"/>
          <w:rtl/>
        </w:rPr>
        <w:t>استبيان.</w:t>
      </w:r>
      <w:r w:rsidRPr="00A7521E">
        <w:rPr>
          <w:rFonts w:ascii="Sakkal Majalla" w:hAnsi="Sakkal Majalla" w:cs="Sakkal Majalla" w:hint="cs"/>
          <w:color w:val="000000" w:themeColor="text1"/>
          <w:sz w:val="28"/>
          <w:szCs w:val="28"/>
          <w:rtl/>
        </w:rPr>
        <w:t xml:space="preserve"> </w:t>
      </w:r>
    </w:p>
    <w:p w14:paraId="77B0393C" w14:textId="32E22AAC" w:rsidR="005F5AB6" w:rsidRPr="00D80394" w:rsidRDefault="000237D5" w:rsidP="00905F9E">
      <w:pPr>
        <w:tabs>
          <w:tab w:val="left" w:pos="2225"/>
        </w:tabs>
        <w:spacing w:line="360" w:lineRule="auto"/>
        <w:outlineLvl w:val="1"/>
        <w:rPr>
          <w:rFonts w:ascii="Sakkal Majalla" w:hAnsi="Sakkal Majalla" w:cs="Sakkal Majalla"/>
          <w:color w:val="000000" w:themeColor="text1"/>
          <w:sz w:val="28"/>
          <w:szCs w:val="28"/>
          <w:rtl/>
        </w:rPr>
      </w:pPr>
      <w:bookmarkStart w:id="28" w:name="_Toc175343166"/>
      <w:r w:rsidRPr="00D80394">
        <w:rPr>
          <w:rFonts w:ascii="Sakkal Majalla" w:hAnsi="Sakkal Majalla" w:cs="Sakkal Majalla" w:hint="cs"/>
          <w:b/>
          <w:bCs/>
          <w:color w:val="000000" w:themeColor="text1"/>
          <w:sz w:val="28"/>
          <w:szCs w:val="28"/>
          <w:rtl/>
        </w:rPr>
        <w:t>1/</w:t>
      </w:r>
      <w:r w:rsidR="00B0659D" w:rsidRPr="00D80394">
        <w:rPr>
          <w:rFonts w:ascii="Sakkal Majalla" w:hAnsi="Sakkal Majalla" w:cs="Sakkal Majalla" w:hint="cs"/>
          <w:b/>
          <w:bCs/>
          <w:color w:val="000000" w:themeColor="text1"/>
          <w:sz w:val="28"/>
          <w:szCs w:val="28"/>
          <w:rtl/>
        </w:rPr>
        <w:t>9</w:t>
      </w:r>
      <w:r w:rsidRPr="00D80394">
        <w:rPr>
          <w:rFonts w:ascii="Sakkal Majalla" w:hAnsi="Sakkal Majalla" w:cs="Sakkal Majalla" w:hint="cs"/>
          <w:b/>
          <w:bCs/>
          <w:color w:val="000000" w:themeColor="text1"/>
          <w:sz w:val="28"/>
          <w:szCs w:val="28"/>
          <w:rtl/>
        </w:rPr>
        <w:t>/</w:t>
      </w:r>
      <w:r w:rsidR="00B0659D" w:rsidRPr="00D80394">
        <w:rPr>
          <w:rFonts w:ascii="Sakkal Majalla" w:hAnsi="Sakkal Majalla" w:cs="Sakkal Majalla" w:hint="cs"/>
          <w:b/>
          <w:bCs/>
          <w:color w:val="000000" w:themeColor="text1"/>
          <w:sz w:val="28"/>
          <w:szCs w:val="28"/>
          <w:rtl/>
        </w:rPr>
        <w:t>2</w:t>
      </w:r>
      <w:r w:rsidRPr="00D80394">
        <w:rPr>
          <w:rFonts w:ascii="Sakkal Majalla" w:hAnsi="Sakkal Majalla" w:cs="Sakkal Majalla" w:hint="cs"/>
          <w:b/>
          <w:bCs/>
          <w:color w:val="000000" w:themeColor="text1"/>
          <w:sz w:val="28"/>
          <w:szCs w:val="28"/>
          <w:rtl/>
        </w:rPr>
        <w:t xml:space="preserve"> </w:t>
      </w:r>
      <w:r w:rsidR="005F5AB6" w:rsidRPr="00D80394">
        <w:rPr>
          <w:rFonts w:ascii="Sakkal Majalla" w:hAnsi="Sakkal Majalla" w:cs="Sakkal Majalla"/>
          <w:b/>
          <w:bCs/>
          <w:color w:val="000000" w:themeColor="text1"/>
          <w:sz w:val="28"/>
          <w:szCs w:val="28"/>
          <w:rtl/>
        </w:rPr>
        <w:t>أدوات الدراسة</w:t>
      </w:r>
      <w:bookmarkEnd w:id="28"/>
      <w:r w:rsidR="005F5AB6" w:rsidRPr="00D80394">
        <w:rPr>
          <w:rFonts w:ascii="Sakkal Majalla" w:hAnsi="Sakkal Majalla" w:cs="Sakkal Majalla"/>
          <w:color w:val="000000" w:themeColor="text1"/>
          <w:sz w:val="28"/>
          <w:szCs w:val="28"/>
          <w:rtl/>
        </w:rPr>
        <w:t xml:space="preserve"> </w:t>
      </w:r>
    </w:p>
    <w:p w14:paraId="2BECD9E6" w14:textId="77777777" w:rsidR="008C5B58" w:rsidRDefault="005F5AB6" w:rsidP="00621560">
      <w:pPr>
        <w:tabs>
          <w:tab w:val="left" w:pos="2225"/>
        </w:tabs>
        <w:spacing w:line="360" w:lineRule="auto"/>
        <w:jc w:val="both"/>
        <w:rPr>
          <w:rFonts w:ascii="Sakkal Majalla" w:hAnsi="Sakkal Majalla" w:cs="Sakkal Majalla"/>
          <w:color w:val="000000" w:themeColor="text1"/>
          <w:sz w:val="28"/>
          <w:szCs w:val="28"/>
          <w:rtl/>
        </w:rPr>
      </w:pPr>
      <w:r w:rsidRPr="005F5AB6">
        <w:rPr>
          <w:rFonts w:ascii="Sakkal Majalla" w:hAnsi="Sakkal Majalla" w:cs="Sakkal Majalla"/>
          <w:color w:val="000000" w:themeColor="text1"/>
          <w:sz w:val="28"/>
          <w:szCs w:val="28"/>
          <w:rtl/>
        </w:rPr>
        <w:t xml:space="preserve">هي الأداة أو مجموعة الأدوات التي </w:t>
      </w:r>
      <w:r>
        <w:rPr>
          <w:rFonts w:ascii="Sakkal Majalla" w:hAnsi="Sakkal Majalla" w:cs="Sakkal Majalla" w:hint="cs"/>
          <w:color w:val="000000" w:themeColor="text1"/>
          <w:sz w:val="28"/>
          <w:szCs w:val="28"/>
          <w:rtl/>
        </w:rPr>
        <w:t>تستخدم</w:t>
      </w:r>
      <w:r w:rsidRPr="005F5AB6">
        <w:rPr>
          <w:rFonts w:ascii="Sakkal Majalla" w:hAnsi="Sakkal Majalla" w:cs="Sakkal Majalla"/>
          <w:color w:val="000000" w:themeColor="text1"/>
          <w:sz w:val="28"/>
          <w:szCs w:val="28"/>
          <w:rtl/>
        </w:rPr>
        <w:t xml:space="preserve"> في جمع البيانات والمعلومات من عينة البحث وطرق تحليلها </w:t>
      </w:r>
    </w:p>
    <w:p w14:paraId="74B321E2" w14:textId="319B3FD7" w:rsidR="00AF3C32" w:rsidRDefault="005F5AB6" w:rsidP="00621560">
      <w:pPr>
        <w:tabs>
          <w:tab w:val="left" w:pos="2225"/>
        </w:tabs>
        <w:spacing w:line="360" w:lineRule="auto"/>
        <w:jc w:val="both"/>
        <w:rPr>
          <w:rFonts w:ascii="Sakkal Majalla" w:hAnsi="Sakkal Majalla" w:cs="Sakkal Majalla"/>
          <w:color w:val="000000" w:themeColor="text1"/>
          <w:sz w:val="28"/>
          <w:szCs w:val="28"/>
          <w:rtl/>
        </w:rPr>
      </w:pPr>
      <w:r w:rsidRPr="005F5AB6">
        <w:rPr>
          <w:rFonts w:ascii="Sakkal Majalla" w:hAnsi="Sakkal Majalla" w:cs="Sakkal Majalla"/>
          <w:color w:val="000000" w:themeColor="text1"/>
          <w:sz w:val="28"/>
          <w:szCs w:val="28"/>
          <w:rtl/>
        </w:rPr>
        <w:t>لاستخلاص النتائج المتعلقة بدراسته، ويوجد العديد من الأدوات التي يستخدمها الباحث</w:t>
      </w:r>
      <w:r>
        <w:rPr>
          <w:rFonts w:ascii="Sakkal Majalla" w:hAnsi="Sakkal Majalla" w:cs="Sakkal Majalla" w:hint="cs"/>
          <w:color w:val="000000" w:themeColor="text1"/>
          <w:sz w:val="28"/>
          <w:szCs w:val="28"/>
          <w:rtl/>
        </w:rPr>
        <w:t>ون</w:t>
      </w:r>
      <w:r w:rsidRPr="005F5AB6">
        <w:rPr>
          <w:rFonts w:ascii="Sakkal Majalla" w:hAnsi="Sakkal Majalla" w:cs="Sakkal Majalla"/>
          <w:color w:val="000000" w:themeColor="text1"/>
          <w:sz w:val="28"/>
          <w:szCs w:val="28"/>
          <w:rtl/>
        </w:rPr>
        <w:t xml:space="preserve"> في جمع البيانات </w:t>
      </w:r>
      <w:r w:rsidR="00621560" w:rsidRPr="005F5AB6">
        <w:rPr>
          <w:rFonts w:ascii="Sakkal Majalla" w:hAnsi="Sakkal Majalla" w:cs="Sakkal Majalla" w:hint="cs"/>
          <w:color w:val="000000" w:themeColor="text1"/>
          <w:sz w:val="28"/>
          <w:szCs w:val="28"/>
          <w:rtl/>
        </w:rPr>
        <w:t xml:space="preserve">والمعلومات </w:t>
      </w:r>
      <w:r w:rsidR="006F405C">
        <w:rPr>
          <w:rFonts w:ascii="Sakkal Majalla" w:hAnsi="Sakkal Majalla" w:cs="Sakkal Majalla" w:hint="cs"/>
          <w:color w:val="000000" w:themeColor="text1"/>
          <w:sz w:val="28"/>
          <w:szCs w:val="28"/>
          <w:rtl/>
        </w:rPr>
        <w:t>وسوف يعتمد الباحث</w:t>
      </w:r>
      <w:r>
        <w:rPr>
          <w:rFonts w:ascii="Sakkal Majalla" w:hAnsi="Sakkal Majalla" w:cs="Sakkal Majalla" w:hint="cs"/>
          <w:color w:val="000000" w:themeColor="text1"/>
          <w:sz w:val="28"/>
          <w:szCs w:val="28"/>
          <w:rtl/>
        </w:rPr>
        <w:t xml:space="preserve"> استخدام الاستبانة </w:t>
      </w:r>
      <w:r w:rsidR="00473051">
        <w:rPr>
          <w:rFonts w:ascii="Sakkal Majalla" w:hAnsi="Sakkal Majalla" w:cs="Sakkal Majalla" w:hint="cs"/>
          <w:color w:val="000000" w:themeColor="text1"/>
          <w:sz w:val="28"/>
          <w:szCs w:val="28"/>
          <w:rtl/>
        </w:rPr>
        <w:t>كاده</w:t>
      </w:r>
      <w:r>
        <w:rPr>
          <w:rFonts w:ascii="Sakkal Majalla" w:hAnsi="Sakkal Majalla" w:cs="Sakkal Majalla" w:hint="cs"/>
          <w:color w:val="000000" w:themeColor="text1"/>
          <w:sz w:val="28"/>
          <w:szCs w:val="28"/>
          <w:rtl/>
        </w:rPr>
        <w:t xml:space="preserve"> لجمع المعلومات عن طريق الاستبانة الالكترونية</w:t>
      </w:r>
      <w:r w:rsidR="00621560">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w:t>
      </w:r>
    </w:p>
    <w:p w14:paraId="26678C83" w14:textId="6D86558E" w:rsidR="00905F9E" w:rsidRDefault="00905F9E" w:rsidP="00905F9E">
      <w:pPr>
        <w:tabs>
          <w:tab w:val="left" w:pos="2225"/>
        </w:tabs>
        <w:spacing w:line="360" w:lineRule="auto"/>
        <w:outlineLvl w:val="1"/>
        <w:rPr>
          <w:rFonts w:ascii="Sakkal Majalla" w:hAnsi="Sakkal Majalla" w:cs="Sakkal Majalla"/>
          <w:color w:val="000000" w:themeColor="text1"/>
          <w:sz w:val="28"/>
          <w:szCs w:val="28"/>
          <w:rtl/>
        </w:rPr>
      </w:pPr>
      <w:bookmarkStart w:id="29" w:name="_Toc175343167"/>
      <w:r>
        <w:rPr>
          <w:rFonts w:ascii="Sakkal Majalla" w:hAnsi="Sakkal Majalla" w:cs="Sakkal Majalla" w:hint="cs"/>
          <w:color w:val="000000" w:themeColor="text1"/>
          <w:sz w:val="28"/>
          <w:szCs w:val="28"/>
          <w:rtl/>
        </w:rPr>
        <w:t>1/9/3 مصادر البيانات</w:t>
      </w:r>
      <w:bookmarkEnd w:id="29"/>
    </w:p>
    <w:p w14:paraId="7D377AAE" w14:textId="546A700D" w:rsidR="00905F9E" w:rsidRDefault="00905F9E" w:rsidP="00905F9E">
      <w:pPr>
        <w:tabs>
          <w:tab w:val="left" w:pos="2225"/>
        </w:tabs>
        <w:spacing w:line="360" w:lineRule="auto"/>
        <w:rPr>
          <w:rFonts w:ascii="Sakkal Majalla" w:hAnsi="Sakkal Majalla" w:cs="Sakkal Majalla"/>
          <w:color w:val="000000" w:themeColor="text1"/>
          <w:sz w:val="28"/>
          <w:szCs w:val="28"/>
          <w:rtl/>
        </w:rPr>
      </w:pPr>
      <w:r w:rsidRPr="00A7521E">
        <w:rPr>
          <w:rFonts w:ascii="Sakkal Majalla" w:hAnsi="Sakkal Majalla" w:cs="Sakkal Majalla" w:hint="cs"/>
          <w:color w:val="000000" w:themeColor="text1"/>
          <w:sz w:val="28"/>
          <w:szCs w:val="28"/>
          <w:rtl/>
        </w:rPr>
        <w:t>اعتم</w:t>
      </w:r>
      <w:r w:rsidRPr="00A7521E">
        <w:rPr>
          <w:rFonts w:ascii="Sakkal Majalla" w:hAnsi="Sakkal Majalla" w:cs="Sakkal Majalla" w:hint="eastAsia"/>
          <w:color w:val="000000" w:themeColor="text1"/>
          <w:sz w:val="28"/>
          <w:szCs w:val="28"/>
          <w:rtl/>
        </w:rPr>
        <w:t>د</w:t>
      </w:r>
      <w:r>
        <w:rPr>
          <w:rFonts w:ascii="Sakkal Majalla" w:hAnsi="Sakkal Majalla" w:cs="Sakkal Majalla" w:hint="cs"/>
          <w:color w:val="000000" w:themeColor="text1"/>
          <w:sz w:val="28"/>
          <w:szCs w:val="28"/>
          <w:rtl/>
        </w:rPr>
        <w:t xml:space="preserve"> فريق البحث </w:t>
      </w:r>
      <w:r w:rsidRPr="00A7521E">
        <w:rPr>
          <w:rFonts w:ascii="Sakkal Majalla" w:hAnsi="Sakkal Majalla" w:cs="Sakkal Majalla"/>
          <w:color w:val="000000" w:themeColor="text1"/>
          <w:sz w:val="28"/>
          <w:szCs w:val="28"/>
          <w:rtl/>
        </w:rPr>
        <w:t>على نوعين من البيانات على النحو التالي:</w:t>
      </w:r>
    </w:p>
    <w:p w14:paraId="3EC02E3F" w14:textId="1C33892D" w:rsidR="00905F9E" w:rsidRPr="00905F9E" w:rsidRDefault="00905F9E">
      <w:pPr>
        <w:pStyle w:val="a9"/>
        <w:numPr>
          <w:ilvl w:val="0"/>
          <w:numId w:val="4"/>
        </w:numPr>
        <w:tabs>
          <w:tab w:val="left" w:pos="2225"/>
        </w:tabs>
        <w:spacing w:line="360" w:lineRule="auto"/>
        <w:rPr>
          <w:rFonts w:ascii="Sakkal Majalla" w:hAnsi="Sakkal Majalla" w:cs="Sakkal Majalla"/>
          <w:color w:val="000000" w:themeColor="text1"/>
          <w:sz w:val="28"/>
          <w:szCs w:val="28"/>
          <w:rtl/>
        </w:rPr>
      </w:pPr>
      <w:r w:rsidRPr="00905F9E">
        <w:rPr>
          <w:rFonts w:ascii="Sakkal Majalla" w:hAnsi="Sakkal Majalla" w:cs="Sakkal Majalla" w:hint="cs"/>
          <w:color w:val="000000" w:themeColor="text1"/>
          <w:sz w:val="28"/>
          <w:szCs w:val="28"/>
          <w:rtl/>
        </w:rPr>
        <w:t>البيانات الثانوية:</w:t>
      </w:r>
      <w:r w:rsidRPr="00905F9E">
        <w:rPr>
          <w:rtl/>
        </w:rPr>
        <w:t xml:space="preserve"> </w:t>
      </w:r>
      <w:r w:rsidRPr="00905F9E">
        <w:rPr>
          <w:rFonts w:ascii="Sakkal Majalla" w:hAnsi="Sakkal Majalla" w:cs="Sakkal Majalla"/>
          <w:color w:val="000000" w:themeColor="text1"/>
          <w:sz w:val="28"/>
          <w:szCs w:val="28"/>
          <w:rtl/>
        </w:rPr>
        <w:t>استخدم مجموعة من الرسائل العلمية بالإضافة إلى الأبحاث والدراسات المنشورة في المجلات والمواقع الالكترونية في اعداد الإطار النظري للدراسة</w:t>
      </w:r>
      <w:r w:rsidRPr="00905F9E">
        <w:rPr>
          <w:rFonts w:ascii="Sakkal Majalla" w:hAnsi="Sakkal Majalla" w:cs="Sakkal Majalla" w:hint="cs"/>
          <w:color w:val="000000" w:themeColor="text1"/>
          <w:sz w:val="28"/>
          <w:szCs w:val="28"/>
          <w:rtl/>
        </w:rPr>
        <w:t>.</w:t>
      </w:r>
    </w:p>
    <w:p w14:paraId="47528AFC" w14:textId="6C102AD9" w:rsidR="00905F9E" w:rsidRDefault="00905F9E">
      <w:pPr>
        <w:pStyle w:val="a9"/>
        <w:numPr>
          <w:ilvl w:val="0"/>
          <w:numId w:val="4"/>
        </w:numPr>
        <w:tabs>
          <w:tab w:val="left" w:pos="2225"/>
        </w:tabs>
        <w:spacing w:line="360" w:lineRule="auto"/>
        <w:rPr>
          <w:rFonts w:ascii="Sakkal Majalla" w:hAnsi="Sakkal Majalla" w:cs="Sakkal Majalla"/>
          <w:color w:val="000000" w:themeColor="text1"/>
          <w:sz w:val="28"/>
          <w:szCs w:val="28"/>
        </w:rPr>
      </w:pPr>
      <w:r w:rsidRPr="00905F9E">
        <w:rPr>
          <w:rFonts w:ascii="Sakkal Majalla" w:hAnsi="Sakkal Majalla" w:cs="Sakkal Majalla" w:hint="cs"/>
          <w:color w:val="000000" w:themeColor="text1"/>
          <w:sz w:val="28"/>
          <w:szCs w:val="28"/>
          <w:rtl/>
        </w:rPr>
        <w:t>البيانات الأولية:</w:t>
      </w:r>
      <w:r w:rsidRPr="00905F9E">
        <w:rPr>
          <w:rtl/>
        </w:rPr>
        <w:t xml:space="preserve"> </w:t>
      </w:r>
      <w:r w:rsidRPr="00905F9E">
        <w:rPr>
          <w:rFonts w:ascii="Sakkal Majalla" w:hAnsi="Sakkal Majalla" w:cs="Sakkal Majalla"/>
          <w:color w:val="000000" w:themeColor="text1"/>
          <w:sz w:val="28"/>
          <w:szCs w:val="28"/>
          <w:rtl/>
        </w:rPr>
        <w:t>من أجل جمع البيانات والمعلومات اللازمة للكشف عن أثر استخدام نظم تكنولوجيا المعلومات على تطوير الإدارة الامنية بقطاع العمليات الأمنية في هيئة الزكاة والضريبة والجمارك السعودية سيتم الاعتماد في الجانب الميداني على الاستبيان كأداة رئيسية للدراسة</w:t>
      </w:r>
    </w:p>
    <w:p w14:paraId="64FE996D" w14:textId="7BAD5835" w:rsidR="00EC37FB" w:rsidRPr="000237D5" w:rsidRDefault="000237D5" w:rsidP="00C268CB">
      <w:pPr>
        <w:spacing w:line="360" w:lineRule="auto"/>
        <w:jc w:val="both"/>
        <w:outlineLvl w:val="0"/>
        <w:rPr>
          <w:rFonts w:ascii="Sakkal Majalla" w:hAnsi="Sakkal Majalla" w:cs="Sakkal Majalla"/>
          <w:b/>
          <w:bCs/>
          <w:sz w:val="32"/>
          <w:szCs w:val="32"/>
        </w:rPr>
      </w:pPr>
      <w:bookmarkStart w:id="30" w:name="_Toc175343168"/>
      <w:bookmarkEnd w:id="25"/>
      <w:r>
        <w:rPr>
          <w:rFonts w:ascii="Sakkal Majalla" w:hAnsi="Sakkal Majalla" w:cs="Sakkal Majalla" w:hint="cs"/>
          <w:b/>
          <w:bCs/>
          <w:sz w:val="32"/>
          <w:szCs w:val="32"/>
          <w:rtl/>
        </w:rPr>
        <w:t>1/</w:t>
      </w:r>
      <w:r w:rsidR="00D5167C">
        <w:rPr>
          <w:rFonts w:ascii="Sakkal Majalla" w:hAnsi="Sakkal Majalla" w:cs="Sakkal Majalla" w:hint="cs"/>
          <w:b/>
          <w:bCs/>
          <w:sz w:val="32"/>
          <w:szCs w:val="32"/>
          <w:rtl/>
        </w:rPr>
        <w:t xml:space="preserve">10 </w:t>
      </w:r>
      <w:r w:rsidR="00D5167C" w:rsidRPr="000237D5">
        <w:rPr>
          <w:rFonts w:ascii="Sakkal Majalla" w:hAnsi="Sakkal Majalla" w:cs="Sakkal Majalla" w:hint="cs"/>
          <w:b/>
          <w:bCs/>
          <w:sz w:val="32"/>
          <w:szCs w:val="32"/>
          <w:rtl/>
        </w:rPr>
        <w:t>المصطلحات</w:t>
      </w:r>
      <w:r w:rsidR="00EC37FB" w:rsidRPr="000237D5">
        <w:rPr>
          <w:rFonts w:ascii="Sakkal Majalla" w:hAnsi="Sakkal Majalla" w:cs="Sakkal Majalla"/>
          <w:b/>
          <w:bCs/>
          <w:sz w:val="32"/>
          <w:szCs w:val="32"/>
          <w:rtl/>
        </w:rPr>
        <w:t xml:space="preserve"> والمفاهيم.</w:t>
      </w:r>
      <w:bookmarkEnd w:id="30"/>
    </w:p>
    <w:p w14:paraId="541DB525" w14:textId="1685A6D5" w:rsidR="006F405C" w:rsidRPr="006F405C" w:rsidRDefault="006F405C" w:rsidP="005D7C3A">
      <w:pPr>
        <w:tabs>
          <w:tab w:val="left" w:pos="1932"/>
        </w:tabs>
        <w:spacing w:line="360" w:lineRule="auto"/>
        <w:jc w:val="both"/>
        <w:rPr>
          <w:rFonts w:ascii="Sakkal Majalla" w:hAnsi="Sakkal Majalla" w:cs="Sakkal Majalla"/>
          <w:b/>
          <w:bCs/>
          <w:sz w:val="28"/>
          <w:szCs w:val="28"/>
          <w:rtl/>
        </w:rPr>
      </w:pPr>
      <w:r w:rsidRPr="006F405C">
        <w:rPr>
          <w:rFonts w:ascii="Sakkal Majalla" w:hAnsi="Sakkal Majalla" w:cs="Sakkal Majalla" w:hint="cs"/>
          <w:b/>
          <w:bCs/>
          <w:sz w:val="28"/>
          <w:szCs w:val="28"/>
          <w:rtl/>
        </w:rPr>
        <w:t xml:space="preserve">مفهوم </w:t>
      </w:r>
      <w:r w:rsidR="00344538">
        <w:rPr>
          <w:rFonts w:ascii="Sakkal Majalla" w:hAnsi="Sakkal Majalla" w:cs="Sakkal Majalla" w:hint="cs"/>
          <w:b/>
          <w:bCs/>
          <w:sz w:val="28"/>
          <w:szCs w:val="28"/>
          <w:rtl/>
        </w:rPr>
        <w:t>نظم تكنولوجيا المعلومات</w:t>
      </w:r>
      <w:r w:rsidR="005D7C3A">
        <w:rPr>
          <w:rFonts w:ascii="Sakkal Majalla" w:hAnsi="Sakkal Majalla" w:cs="Sakkal Majalla" w:hint="cs"/>
          <w:b/>
          <w:bCs/>
          <w:sz w:val="28"/>
          <w:szCs w:val="28"/>
          <w:rtl/>
        </w:rPr>
        <w:t>:</w:t>
      </w:r>
      <w:r w:rsidRPr="006F405C">
        <w:rPr>
          <w:rFonts w:ascii="Sakkal Majalla" w:hAnsi="Sakkal Majalla" w:cs="Sakkal Majalla" w:hint="cs"/>
          <w:b/>
          <w:bCs/>
          <w:sz w:val="28"/>
          <w:szCs w:val="28"/>
          <w:rtl/>
        </w:rPr>
        <w:t xml:space="preserve"> </w:t>
      </w:r>
    </w:p>
    <w:p w14:paraId="1D537F56" w14:textId="77777777" w:rsidR="00905F9E" w:rsidRPr="00905F9E" w:rsidRDefault="00905F9E">
      <w:pPr>
        <w:pStyle w:val="a9"/>
        <w:numPr>
          <w:ilvl w:val="0"/>
          <w:numId w:val="5"/>
        </w:numPr>
        <w:tabs>
          <w:tab w:val="left" w:pos="1932"/>
        </w:tabs>
        <w:spacing w:line="360" w:lineRule="auto"/>
        <w:jc w:val="both"/>
        <w:rPr>
          <w:rFonts w:ascii="Sakkal Majalla" w:hAnsi="Sakkal Majalla" w:cs="Sakkal Majalla"/>
          <w:sz w:val="28"/>
          <w:szCs w:val="28"/>
          <w:rtl/>
        </w:rPr>
      </w:pPr>
      <w:r w:rsidRPr="00905F9E">
        <w:rPr>
          <w:rFonts w:ascii="Sakkal Majalla" w:hAnsi="Sakkal Majalla" w:cs="Sakkal Majalla"/>
          <w:sz w:val="28"/>
          <w:szCs w:val="28"/>
          <w:rtl/>
        </w:rPr>
        <w:lastRenderedPageBreak/>
        <w:t>ويمكن القول / بأنه "عمليات منظمة تهدف إلى جمع ومعالجة وتخزين البيانات لإنتاج المعلومات واسترجاعها لتأمين احتياجات المديرين وصناع القرار والمستفيدين الأخرين</w:t>
      </w:r>
    </w:p>
    <w:p w14:paraId="2748CED9" w14:textId="77777777" w:rsidR="00905F9E" w:rsidRPr="00905F9E" w:rsidRDefault="00905F9E">
      <w:pPr>
        <w:pStyle w:val="a9"/>
        <w:numPr>
          <w:ilvl w:val="0"/>
          <w:numId w:val="5"/>
        </w:numPr>
        <w:tabs>
          <w:tab w:val="left" w:pos="1932"/>
        </w:tabs>
        <w:spacing w:line="360" w:lineRule="auto"/>
        <w:jc w:val="both"/>
        <w:rPr>
          <w:rFonts w:ascii="Sakkal Majalla" w:hAnsi="Sakkal Majalla" w:cs="Sakkal Majalla"/>
          <w:sz w:val="28"/>
          <w:szCs w:val="28"/>
          <w:rtl/>
        </w:rPr>
      </w:pPr>
      <w:r w:rsidRPr="00905F9E">
        <w:rPr>
          <w:rFonts w:ascii="Sakkal Majalla" w:hAnsi="Sakkal Majalla" w:cs="Sakkal Majalla"/>
          <w:sz w:val="28"/>
          <w:szCs w:val="28"/>
          <w:rtl/>
        </w:rPr>
        <w:t>هو نظام يتكون من الأشخاص والبرامج والبيانات والأجهزة التي توفر معلومات دقيقة وفي الوقت المناسب للمديرين لاتخاذ قرارات أفضل.</w:t>
      </w:r>
    </w:p>
    <w:p w14:paraId="2F34350C" w14:textId="01E1364C" w:rsidR="00905F9E" w:rsidRDefault="00905F9E">
      <w:pPr>
        <w:pStyle w:val="a9"/>
        <w:numPr>
          <w:ilvl w:val="0"/>
          <w:numId w:val="5"/>
        </w:numPr>
        <w:tabs>
          <w:tab w:val="left" w:pos="1932"/>
        </w:tabs>
        <w:spacing w:line="360" w:lineRule="auto"/>
        <w:jc w:val="both"/>
        <w:rPr>
          <w:rFonts w:ascii="Sakkal Majalla" w:hAnsi="Sakkal Majalla" w:cs="Sakkal Majalla"/>
          <w:sz w:val="28"/>
          <w:szCs w:val="28"/>
        </w:rPr>
      </w:pPr>
      <w:r w:rsidRPr="00905F9E">
        <w:rPr>
          <w:rFonts w:ascii="Sakkal Majalla" w:hAnsi="Sakkal Majalla" w:cs="Sakkal Majalla"/>
          <w:sz w:val="28"/>
          <w:szCs w:val="28"/>
          <w:rtl/>
        </w:rPr>
        <w:t xml:space="preserve">هي مجال يهتم بتطبيق تكنولوجيا المعلومات في إدارة المؤسسات والأعمال. وتهدف هذه التكنولوجيا إلى تعزيز كفاءة وفعالية العمليات الإدارية وتسهيل عملية اتخاذ القرارات الاستراتيجية. تشمل تكنولوجيا المعلومات الإدارية مجموعة واسعة من الأدوات والتقنيات مثل أنظمة إدارة قواعد البيانات، ونظم المعلومات الجغرافية، والتحليل الإحصائي، ونظم الدعم القرار، والتنبؤات التجارية </w:t>
      </w:r>
    </w:p>
    <w:p w14:paraId="3287F177" w14:textId="77777777" w:rsidR="005D7C3A" w:rsidRPr="00905F9E" w:rsidRDefault="005D7C3A">
      <w:pPr>
        <w:pStyle w:val="a9"/>
        <w:numPr>
          <w:ilvl w:val="0"/>
          <w:numId w:val="5"/>
        </w:numPr>
        <w:tabs>
          <w:tab w:val="left" w:pos="1932"/>
        </w:tabs>
        <w:spacing w:line="360" w:lineRule="auto"/>
        <w:jc w:val="both"/>
        <w:rPr>
          <w:rFonts w:ascii="Sakkal Majalla" w:hAnsi="Sakkal Majalla" w:cs="Sakkal Majalla"/>
          <w:sz w:val="28"/>
          <w:szCs w:val="28"/>
          <w:rtl/>
        </w:rPr>
      </w:pPr>
      <w:r w:rsidRPr="00905F9E">
        <w:rPr>
          <w:rFonts w:ascii="Sakkal Majalla" w:hAnsi="Sakkal Majalla" w:cs="Sakkal Majalla"/>
          <w:sz w:val="28"/>
          <w:szCs w:val="28"/>
          <w:rtl/>
        </w:rPr>
        <w:t xml:space="preserve">النظام الذي يعمل من اجل تنظيم وتطوير ورفع كفاءة العمل في المنظمة". </w:t>
      </w:r>
    </w:p>
    <w:p w14:paraId="4C62D067" w14:textId="77777777" w:rsidR="005D7C3A" w:rsidRDefault="005D7C3A" w:rsidP="005D7C3A">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إدارة الامن</w:t>
      </w:r>
      <w:r w:rsidRPr="00153DAE">
        <w:rPr>
          <w:rFonts w:ascii="Sakkal Majalla" w:hAnsi="Sakkal Majalla" w:cs="Sakkal Majalla"/>
          <w:b/>
          <w:bCs/>
          <w:sz w:val="28"/>
          <w:szCs w:val="28"/>
          <w:rtl/>
        </w:rPr>
        <w:t>:</w:t>
      </w:r>
      <w:r w:rsidRPr="00153DAE">
        <w:rPr>
          <w:rFonts w:ascii="Sakkal Majalla" w:hAnsi="Sakkal Majalla" w:cs="Sakkal Majalla"/>
          <w:sz w:val="28"/>
          <w:szCs w:val="28"/>
          <w:rtl/>
        </w:rPr>
        <w:t xml:space="preserve"> </w:t>
      </w:r>
    </w:p>
    <w:p w14:paraId="56EC9025" w14:textId="4774C6D3" w:rsidR="005D7C3A" w:rsidRPr="005D7C3A" w:rsidRDefault="005D7C3A" w:rsidP="005D7C3A">
      <w:pPr>
        <w:tabs>
          <w:tab w:val="left" w:pos="1932"/>
        </w:tabs>
        <w:spacing w:line="360" w:lineRule="auto"/>
        <w:jc w:val="both"/>
        <w:rPr>
          <w:rFonts w:ascii="Sakkal Majalla" w:hAnsi="Sakkal Majalla" w:cs="Sakkal Majalla"/>
          <w:sz w:val="28"/>
          <w:szCs w:val="28"/>
          <w:rtl/>
        </w:rPr>
      </w:pPr>
      <w:r w:rsidRPr="00905F9E">
        <w:rPr>
          <w:rFonts w:ascii="Sakkal Majalla" w:hAnsi="Sakkal Majalla" w:cs="Sakkal Majalla"/>
          <w:sz w:val="28"/>
          <w:szCs w:val="28"/>
          <w:rtl/>
        </w:rPr>
        <w:t>إدارة الأمن هو مجال في إدارة الأعمال التي تركز على سلامة الأصول (الموارد) في المنظمة، أي كل من السلامة المادية والأمن الرقمي. ترتبط إدارة الأمن ارتباطاً وثيقاً بإدارة المخاطر وتهدف إلى إيجاد حل آمن دائم لهذه الظروف من خلال مختلف الأساليب والإجراءات والمبادئ التوجيهية والمعايير، مما سيساعد على منع المخاطر المحدد</w:t>
      </w:r>
    </w:p>
    <w:p w14:paraId="17CD5503" w14:textId="5BECCDDF" w:rsidR="00D80394" w:rsidRDefault="00905F9E" w:rsidP="005D7C3A">
      <w:pPr>
        <w:tabs>
          <w:tab w:val="left" w:pos="1932"/>
        </w:tabs>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تطوير الإدارة الامنية</w:t>
      </w:r>
      <w:r w:rsidR="00D80394" w:rsidRPr="00D80394">
        <w:rPr>
          <w:rFonts w:ascii="Sakkal Majalla" w:hAnsi="Sakkal Majalla" w:cs="Sakkal Majalla" w:hint="cs"/>
          <w:b/>
          <w:bCs/>
          <w:sz w:val="28"/>
          <w:szCs w:val="28"/>
          <w:rtl/>
        </w:rPr>
        <w:t>:</w:t>
      </w:r>
    </w:p>
    <w:p w14:paraId="692B562C" w14:textId="47148B9C" w:rsidR="00905F9E" w:rsidRPr="00905F9E" w:rsidRDefault="00905F9E" w:rsidP="005D7C3A">
      <w:pPr>
        <w:jc w:val="both"/>
        <w:rPr>
          <w:rFonts w:ascii="Sakkal Majalla" w:hAnsi="Sakkal Majalla" w:cs="Sakkal Majalla"/>
          <w:sz w:val="28"/>
          <w:szCs w:val="28"/>
          <w:rtl/>
        </w:rPr>
      </w:pPr>
      <w:r w:rsidRPr="00905F9E">
        <w:rPr>
          <w:rFonts w:ascii="Sakkal Majalla" w:hAnsi="Sakkal Majalla" w:cs="Sakkal Majalla"/>
          <w:sz w:val="28"/>
          <w:szCs w:val="28"/>
          <w:rtl/>
        </w:rPr>
        <w:t xml:space="preserve">تنظيم العمليات الامنية الأساليب الأمنية </w:t>
      </w:r>
      <w:r w:rsidRPr="00905F9E">
        <w:rPr>
          <w:rFonts w:ascii="Sakkal Majalla" w:hAnsi="Sakkal Majalla" w:cs="Sakkal Majalla" w:hint="cs"/>
          <w:sz w:val="28"/>
          <w:szCs w:val="28"/>
          <w:rtl/>
        </w:rPr>
        <w:t>في</w:t>
      </w:r>
      <w:r w:rsidRPr="00905F9E">
        <w:rPr>
          <w:rFonts w:ascii="Sakkal Majalla" w:hAnsi="Sakkal Majalla" w:cs="Sakkal Majalla"/>
          <w:sz w:val="28"/>
          <w:szCs w:val="28"/>
          <w:rtl/>
        </w:rPr>
        <w:t xml:space="preserve"> رصد وتحليل ومتابعة الأخطار الأمنية </w:t>
      </w:r>
      <w:proofErr w:type="spellStart"/>
      <w:r w:rsidRPr="00905F9E">
        <w:rPr>
          <w:rFonts w:ascii="Sakkal Majalla" w:hAnsi="Sakkal Majalla" w:cs="Sakkal Majalla"/>
          <w:sz w:val="28"/>
          <w:szCs w:val="28"/>
          <w:rtl/>
        </w:rPr>
        <w:t>فى</w:t>
      </w:r>
      <w:proofErr w:type="spellEnd"/>
      <w:r w:rsidRPr="00905F9E">
        <w:rPr>
          <w:rFonts w:ascii="Sakkal Majalla" w:hAnsi="Sakkal Majalla" w:cs="Sakkal Majalla"/>
          <w:sz w:val="28"/>
          <w:szCs w:val="28"/>
          <w:rtl/>
        </w:rPr>
        <w:t xml:space="preserve"> المنشآت اساليب تقييم وتصنيف المخاطر الامنية </w:t>
      </w:r>
      <w:proofErr w:type="spellStart"/>
      <w:r w:rsidRPr="00905F9E">
        <w:rPr>
          <w:rFonts w:ascii="Sakkal Majalla" w:hAnsi="Sakkal Majalla" w:cs="Sakkal Majalla"/>
          <w:sz w:val="28"/>
          <w:szCs w:val="28"/>
          <w:rtl/>
        </w:rPr>
        <w:t>فى</w:t>
      </w:r>
      <w:proofErr w:type="spellEnd"/>
      <w:r w:rsidRPr="00905F9E">
        <w:rPr>
          <w:rFonts w:ascii="Sakkal Majalla" w:hAnsi="Sakkal Majalla" w:cs="Sakkal Majalla"/>
          <w:sz w:val="28"/>
          <w:szCs w:val="28"/>
          <w:rtl/>
        </w:rPr>
        <w:t xml:space="preserve"> المنشآت </w:t>
      </w:r>
      <w:r w:rsidRPr="00905F9E">
        <w:rPr>
          <w:rFonts w:ascii="Sakkal Majalla" w:hAnsi="Sakkal Majalla" w:cs="Sakkal Majalla" w:hint="cs"/>
          <w:sz w:val="28"/>
          <w:szCs w:val="28"/>
          <w:rtl/>
        </w:rPr>
        <w:t>والمواقع</w:t>
      </w:r>
      <w:r w:rsidRPr="00905F9E">
        <w:rPr>
          <w:rFonts w:ascii="Sakkal Majalla" w:hAnsi="Sakkal Majalla" w:cs="Sakkal Majalla"/>
          <w:sz w:val="28"/>
          <w:szCs w:val="28"/>
          <w:rtl/>
        </w:rPr>
        <w:t xml:space="preserve"> الحساسة الأساليب التكنولوجية </w:t>
      </w:r>
      <w:proofErr w:type="spellStart"/>
      <w:r w:rsidRPr="00905F9E">
        <w:rPr>
          <w:rFonts w:ascii="Sakkal Majalla" w:hAnsi="Sakkal Majalla" w:cs="Sakkal Majalla"/>
          <w:sz w:val="28"/>
          <w:szCs w:val="28"/>
          <w:rtl/>
        </w:rPr>
        <w:t>فى</w:t>
      </w:r>
      <w:proofErr w:type="spellEnd"/>
      <w:r w:rsidRPr="00905F9E">
        <w:rPr>
          <w:rFonts w:ascii="Sakkal Majalla" w:hAnsi="Sakkal Majalla" w:cs="Sakkal Majalla"/>
          <w:sz w:val="28"/>
          <w:szCs w:val="28"/>
          <w:rtl/>
        </w:rPr>
        <w:t xml:space="preserve"> </w:t>
      </w:r>
      <w:r w:rsidRPr="00905F9E">
        <w:rPr>
          <w:rFonts w:ascii="Sakkal Majalla" w:hAnsi="Sakkal Majalla" w:cs="Sakkal Majalla" w:hint="cs"/>
          <w:sz w:val="28"/>
          <w:szCs w:val="28"/>
          <w:rtl/>
        </w:rPr>
        <w:t>التصدي</w:t>
      </w:r>
      <w:r w:rsidRPr="00905F9E">
        <w:rPr>
          <w:rFonts w:ascii="Sakkal Majalla" w:hAnsi="Sakkal Majalla" w:cs="Sakkal Majalla"/>
          <w:sz w:val="28"/>
          <w:szCs w:val="28"/>
          <w:rtl/>
        </w:rPr>
        <w:t xml:space="preserve"> للمخاطر الامنية</w:t>
      </w:r>
    </w:p>
    <w:p w14:paraId="10FC18BE" w14:textId="0D8B5D21" w:rsidR="00905F9E" w:rsidRPr="00905F9E" w:rsidRDefault="00905F9E" w:rsidP="005D7C3A">
      <w:pPr>
        <w:tabs>
          <w:tab w:val="left" w:pos="1932"/>
        </w:tabs>
        <w:spacing w:line="360" w:lineRule="auto"/>
        <w:jc w:val="both"/>
        <w:rPr>
          <w:rFonts w:ascii="Sakkal Majalla" w:hAnsi="Sakkal Majalla" w:cs="Sakkal Majalla"/>
          <w:b/>
          <w:bCs/>
          <w:sz w:val="28"/>
          <w:szCs w:val="28"/>
          <w:rtl/>
        </w:rPr>
      </w:pPr>
      <w:r w:rsidRPr="00905F9E">
        <w:rPr>
          <w:rFonts w:ascii="Sakkal Majalla" w:hAnsi="Sakkal Majalla" w:cs="Sakkal Majalla" w:hint="cs"/>
          <w:b/>
          <w:bCs/>
          <w:sz w:val="28"/>
          <w:szCs w:val="28"/>
          <w:rtl/>
        </w:rPr>
        <w:t>هيئة الزكاة والضريبة والجمارك</w:t>
      </w:r>
    </w:p>
    <w:p w14:paraId="11B51FFD" w14:textId="377013CB" w:rsidR="00DC4C9B" w:rsidRDefault="00905F9E" w:rsidP="005D7C3A">
      <w:pPr>
        <w:tabs>
          <w:tab w:val="left" w:pos="1932"/>
        </w:tabs>
        <w:spacing w:line="360" w:lineRule="auto"/>
        <w:ind w:left="720"/>
        <w:jc w:val="both"/>
        <w:rPr>
          <w:rFonts w:ascii="Sakkal Majalla" w:hAnsi="Sakkal Majalla" w:cs="Sakkal Majalla"/>
          <w:sz w:val="28"/>
          <w:szCs w:val="28"/>
          <w:rtl/>
        </w:rPr>
      </w:pPr>
      <w:r w:rsidRPr="00905F9E">
        <w:rPr>
          <w:rFonts w:ascii="Sakkal Majalla" w:hAnsi="Sakkal Majalla" w:cs="Sakkal Majalla"/>
          <w:sz w:val="28"/>
          <w:szCs w:val="28"/>
          <w:rtl/>
        </w:rPr>
        <w:t>الهيئة المعنية بالقيام بأعمال جباية الزكاة، وتحصيل الضرائب والجمارك، وتحقيق أعلى درجات التزام المنشآت بالواجبات المفروضة عليهم، وفقًا لأفضل الممارسات، وبكفاءة عالية.</w:t>
      </w:r>
      <w:r w:rsidR="00DC4C9B">
        <w:rPr>
          <w:rFonts w:ascii="Sakkal Majalla" w:hAnsi="Sakkal Majalla" w:cs="Sakkal Majalla" w:hint="cs"/>
          <w:sz w:val="28"/>
          <w:szCs w:val="28"/>
          <w:rtl/>
        </w:rPr>
        <w:t>.</w:t>
      </w:r>
    </w:p>
    <w:p w14:paraId="7168E57D" w14:textId="41C5F210" w:rsidR="001762C6" w:rsidRDefault="00C411C4" w:rsidP="008C5B58">
      <w:pPr>
        <w:tabs>
          <w:tab w:val="left" w:pos="1932"/>
        </w:tabs>
        <w:spacing w:line="360" w:lineRule="auto"/>
        <w:jc w:val="both"/>
        <w:rPr>
          <w:rtl/>
        </w:rPr>
      </w:pPr>
      <w:r w:rsidRPr="00153DAE">
        <w:rPr>
          <w:rFonts w:ascii="Sakkal Majalla" w:hAnsi="Sakkal Majalla" w:cs="Sakkal Majalla" w:hint="cs"/>
          <w:sz w:val="28"/>
          <w:szCs w:val="28"/>
          <w:rtl/>
        </w:rPr>
        <w:t xml:space="preserve"> </w:t>
      </w:r>
    </w:p>
    <w:p w14:paraId="0A2D4F5C" w14:textId="77777777" w:rsidR="0037440B" w:rsidRDefault="0037440B" w:rsidP="008C5B58">
      <w:pPr>
        <w:tabs>
          <w:tab w:val="left" w:pos="1932"/>
        </w:tabs>
        <w:spacing w:line="360" w:lineRule="auto"/>
        <w:jc w:val="both"/>
        <w:rPr>
          <w:rtl/>
        </w:rPr>
      </w:pPr>
    </w:p>
    <w:p w14:paraId="4B55F34D" w14:textId="77777777" w:rsidR="0037440B" w:rsidRDefault="0037440B" w:rsidP="008C5B58">
      <w:pPr>
        <w:tabs>
          <w:tab w:val="left" w:pos="1932"/>
        </w:tabs>
        <w:spacing w:line="360" w:lineRule="auto"/>
        <w:jc w:val="both"/>
        <w:rPr>
          <w:rtl/>
        </w:rPr>
      </w:pPr>
    </w:p>
    <w:p w14:paraId="707EF8AD" w14:textId="77777777" w:rsidR="0037440B" w:rsidRDefault="0037440B" w:rsidP="008C5B58">
      <w:pPr>
        <w:tabs>
          <w:tab w:val="left" w:pos="1932"/>
        </w:tabs>
        <w:spacing w:line="360" w:lineRule="auto"/>
        <w:jc w:val="both"/>
        <w:rPr>
          <w:rtl/>
        </w:rPr>
      </w:pPr>
    </w:p>
    <w:p w14:paraId="145945A2" w14:textId="77777777" w:rsidR="0037440B" w:rsidRDefault="0037440B" w:rsidP="008C5B58">
      <w:pPr>
        <w:tabs>
          <w:tab w:val="left" w:pos="1932"/>
        </w:tabs>
        <w:spacing w:line="360" w:lineRule="auto"/>
        <w:jc w:val="both"/>
        <w:rPr>
          <w:rtl/>
        </w:rPr>
      </w:pPr>
    </w:p>
    <w:p w14:paraId="7E18A625" w14:textId="77777777" w:rsidR="0037440B" w:rsidRDefault="0037440B" w:rsidP="008C5B58">
      <w:pPr>
        <w:tabs>
          <w:tab w:val="left" w:pos="1932"/>
        </w:tabs>
        <w:spacing w:line="360" w:lineRule="auto"/>
        <w:jc w:val="both"/>
        <w:rPr>
          <w:rtl/>
        </w:rPr>
      </w:pPr>
    </w:p>
    <w:p w14:paraId="5426CEC4" w14:textId="77777777" w:rsidR="0037440B" w:rsidRDefault="0037440B" w:rsidP="008C5B58">
      <w:pPr>
        <w:tabs>
          <w:tab w:val="left" w:pos="1932"/>
        </w:tabs>
        <w:spacing w:line="360" w:lineRule="auto"/>
        <w:jc w:val="both"/>
        <w:rPr>
          <w:rtl/>
        </w:rPr>
      </w:pPr>
    </w:p>
    <w:p w14:paraId="263BD691" w14:textId="77777777" w:rsidR="0037440B" w:rsidRDefault="0037440B" w:rsidP="008C5B58">
      <w:pPr>
        <w:tabs>
          <w:tab w:val="left" w:pos="1932"/>
        </w:tabs>
        <w:spacing w:line="360" w:lineRule="auto"/>
        <w:jc w:val="both"/>
        <w:rPr>
          <w:rtl/>
        </w:rPr>
      </w:pPr>
    </w:p>
    <w:p w14:paraId="02CB4A66" w14:textId="66842AF4" w:rsidR="0037440B" w:rsidRDefault="0037440B" w:rsidP="008C5B58">
      <w:pPr>
        <w:tabs>
          <w:tab w:val="left" w:pos="1932"/>
        </w:tabs>
        <w:spacing w:line="360" w:lineRule="auto"/>
        <w:jc w:val="both"/>
        <w:rPr>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08416" behindDoc="0" locked="0" layoutInCell="1" allowOverlap="1" wp14:anchorId="7770B578" wp14:editId="39EEACD6">
                <wp:simplePos x="0" y="0"/>
                <wp:positionH relativeFrom="margin">
                  <wp:posOffset>185420</wp:posOffset>
                </wp:positionH>
                <wp:positionV relativeFrom="paragraph">
                  <wp:posOffset>-635</wp:posOffset>
                </wp:positionV>
                <wp:extent cx="5088890" cy="4969565"/>
                <wp:effectExtent l="0" t="0" r="16510" b="21590"/>
                <wp:wrapNone/>
                <wp:docPr id="1692994675" name="مخطط انسيابي: تخزين بالوصول التسلسلي 1692994675"/>
                <wp:cNvGraphicFramePr/>
                <a:graphic xmlns:a="http://schemas.openxmlformats.org/drawingml/2006/main">
                  <a:graphicData uri="http://schemas.microsoft.com/office/word/2010/wordprocessingShape">
                    <wps:wsp>
                      <wps:cNvSpPr/>
                      <wps:spPr>
                        <a:xfrm>
                          <a:off x="0" y="0"/>
                          <a:ext cx="5088890" cy="4969565"/>
                        </a:xfrm>
                        <a:prstGeom prst="flowChartMagneticTape">
                          <a:avLst/>
                        </a:prstGeom>
                        <a:ln/>
                      </wps:spPr>
                      <wps:style>
                        <a:lnRef idx="2">
                          <a:schemeClr val="accent1"/>
                        </a:lnRef>
                        <a:fillRef idx="1">
                          <a:schemeClr val="lt1"/>
                        </a:fillRef>
                        <a:effectRef idx="0">
                          <a:schemeClr val="accent1"/>
                        </a:effectRef>
                        <a:fontRef idx="minor">
                          <a:schemeClr val="dk1"/>
                        </a:fontRef>
                      </wps:style>
                      <wps:txbx>
                        <w:txbxContent>
                          <w:p w14:paraId="45382375" w14:textId="43EA369E" w:rsidR="0037440B" w:rsidRPr="00C86371" w:rsidRDefault="0037440B" w:rsidP="0037440B">
                            <w:pPr>
                              <w:spacing w:line="480" w:lineRule="auto"/>
                              <w:jc w:val="center"/>
                              <w:outlineLvl w:val="0"/>
                              <w:rPr>
                                <w:rFonts w:ascii="Calibri" w:hAnsi="Calibri" w:cs="Calibri"/>
                                <w:b/>
                                <w:bCs/>
                                <w:color w:val="FF0000"/>
                                <w:sz w:val="44"/>
                                <w:szCs w:val="44"/>
                                <w:rtl/>
                              </w:rPr>
                            </w:pPr>
                            <w:bookmarkStart w:id="31" w:name="_Toc175343169"/>
                            <w:r w:rsidRPr="00C86371">
                              <w:rPr>
                                <w:rFonts w:ascii="Calibri" w:hAnsi="Calibri" w:cs="Calibri"/>
                                <w:b/>
                                <w:bCs/>
                                <w:color w:val="FF0000"/>
                                <w:sz w:val="44"/>
                                <w:szCs w:val="44"/>
                                <w:rtl/>
                              </w:rPr>
                              <w:t xml:space="preserve">الفصل </w:t>
                            </w:r>
                            <w:r>
                              <w:rPr>
                                <w:rFonts w:ascii="Calibri" w:hAnsi="Calibri" w:cs="Calibri" w:hint="cs"/>
                                <w:b/>
                                <w:bCs/>
                                <w:color w:val="FF0000"/>
                                <w:sz w:val="44"/>
                                <w:szCs w:val="44"/>
                                <w:rtl/>
                              </w:rPr>
                              <w:t>الثاني</w:t>
                            </w:r>
                            <w:r w:rsidRPr="00C86371">
                              <w:rPr>
                                <w:rFonts w:ascii="Calibri" w:hAnsi="Calibri" w:cs="Calibri"/>
                                <w:b/>
                                <w:bCs/>
                                <w:color w:val="FF0000"/>
                                <w:sz w:val="44"/>
                                <w:szCs w:val="44"/>
                                <w:rtl/>
                              </w:rPr>
                              <w:t>:</w:t>
                            </w:r>
                            <w:bookmarkEnd w:id="31"/>
                          </w:p>
                          <w:p w14:paraId="13A5B5F3" w14:textId="77777777" w:rsidR="0037440B" w:rsidRDefault="0037440B" w:rsidP="0037440B">
                            <w:pPr>
                              <w:spacing w:line="480" w:lineRule="auto"/>
                              <w:jc w:val="center"/>
                              <w:rPr>
                                <w:rFonts w:ascii="Calibri" w:hAnsi="Calibri" w:cs="Calibri"/>
                                <w:b/>
                                <w:bCs/>
                                <w:color w:val="FF0000"/>
                                <w:sz w:val="44"/>
                                <w:szCs w:val="44"/>
                                <w:rtl/>
                              </w:rPr>
                            </w:pPr>
                            <w:r w:rsidRPr="00C86371">
                              <w:rPr>
                                <w:rFonts w:ascii="Calibri" w:hAnsi="Calibri" w:cs="Calibri"/>
                                <w:b/>
                                <w:bCs/>
                                <w:color w:val="FF0000"/>
                                <w:sz w:val="44"/>
                                <w:szCs w:val="44"/>
                                <w:rtl/>
                              </w:rPr>
                              <w:t xml:space="preserve"> الإطار </w:t>
                            </w:r>
                            <w:r>
                              <w:rPr>
                                <w:rFonts w:ascii="Calibri" w:hAnsi="Calibri" w:cs="Calibri" w:hint="cs"/>
                                <w:b/>
                                <w:bCs/>
                                <w:color w:val="FF0000"/>
                                <w:sz w:val="44"/>
                                <w:szCs w:val="44"/>
                                <w:rtl/>
                              </w:rPr>
                              <w:t>النظري</w:t>
                            </w:r>
                          </w:p>
                          <w:p w14:paraId="15B51D78" w14:textId="73795BBE" w:rsidR="0037440B" w:rsidRPr="00C86371" w:rsidRDefault="0037440B" w:rsidP="0037440B">
                            <w:pPr>
                              <w:spacing w:line="480" w:lineRule="auto"/>
                              <w:jc w:val="center"/>
                              <w:rPr>
                                <w:rFonts w:ascii="Calibri" w:hAnsi="Calibri" w:cs="Calibri"/>
                                <w:b/>
                                <w:bCs/>
                                <w:color w:val="FF0000"/>
                                <w:sz w:val="44"/>
                                <w:szCs w:val="44"/>
                                <w:rtl/>
                              </w:rPr>
                            </w:pPr>
                            <w:r>
                              <w:rPr>
                                <w:rFonts w:ascii="Calibri" w:hAnsi="Calibri" w:cs="Calibri" w:hint="cs"/>
                                <w:b/>
                                <w:bCs/>
                                <w:color w:val="FF0000"/>
                                <w:sz w:val="44"/>
                                <w:szCs w:val="44"/>
                                <w:rtl/>
                              </w:rPr>
                              <w:t>الدراسات السابقة</w:t>
                            </w:r>
                            <w:r w:rsidRPr="00C86371">
                              <w:rPr>
                                <w:rFonts w:ascii="Calibri" w:hAnsi="Calibri" w:cs="Calibri"/>
                                <w:b/>
                                <w:bCs/>
                                <w:color w:val="FF0000"/>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0B578" id="مخطط انسيابي: تخزين بالوصول التسلسلي 1692994675" o:spid="_x0000_s1037" type="#_x0000_t131" style="position:absolute;left:0;text-align:left;margin-left:14.6pt;margin-top:-.05pt;width:400.7pt;height:391.3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" fillcolor="white [3201]" strokecolor="#4472c4 [3204]" strokeweight="1pt">
                <v:textbox>
                  <w:txbxContent>
                    <w:p w14:paraId="45382375" w14:textId="43EA369E" w:rsidR="0037440B" w:rsidRPr="00C86371" w:rsidRDefault="0037440B" w:rsidP="0037440B">
                      <w:pPr>
                        <w:spacing w:line="480" w:lineRule="auto"/>
                        <w:jc w:val="center"/>
                        <w:outlineLvl w:val="0"/>
                        <w:rPr>
                          <w:rFonts w:ascii="Calibri" w:hAnsi="Calibri" w:cs="Calibri"/>
                          <w:b/>
                          <w:bCs/>
                          <w:color w:val="FF0000"/>
                          <w:sz w:val="44"/>
                          <w:szCs w:val="44"/>
                          <w:rtl/>
                        </w:rPr>
                      </w:pPr>
                      <w:bookmarkStart w:id="32" w:name="_Toc175343169"/>
                      <w:r w:rsidRPr="00C86371">
                        <w:rPr>
                          <w:rFonts w:ascii="Calibri" w:hAnsi="Calibri" w:cs="Calibri"/>
                          <w:b/>
                          <w:bCs/>
                          <w:color w:val="FF0000"/>
                          <w:sz w:val="44"/>
                          <w:szCs w:val="44"/>
                          <w:rtl/>
                        </w:rPr>
                        <w:t xml:space="preserve">الفصل </w:t>
                      </w:r>
                      <w:r>
                        <w:rPr>
                          <w:rFonts w:ascii="Calibri" w:hAnsi="Calibri" w:cs="Calibri" w:hint="cs"/>
                          <w:b/>
                          <w:bCs/>
                          <w:color w:val="FF0000"/>
                          <w:sz w:val="44"/>
                          <w:szCs w:val="44"/>
                          <w:rtl/>
                        </w:rPr>
                        <w:t>الثاني</w:t>
                      </w:r>
                      <w:r w:rsidRPr="00C86371">
                        <w:rPr>
                          <w:rFonts w:ascii="Calibri" w:hAnsi="Calibri" w:cs="Calibri"/>
                          <w:b/>
                          <w:bCs/>
                          <w:color w:val="FF0000"/>
                          <w:sz w:val="44"/>
                          <w:szCs w:val="44"/>
                          <w:rtl/>
                        </w:rPr>
                        <w:t>:</w:t>
                      </w:r>
                      <w:bookmarkEnd w:id="32"/>
                    </w:p>
                    <w:p w14:paraId="13A5B5F3" w14:textId="77777777" w:rsidR="0037440B" w:rsidRDefault="0037440B" w:rsidP="0037440B">
                      <w:pPr>
                        <w:spacing w:line="480" w:lineRule="auto"/>
                        <w:jc w:val="center"/>
                        <w:rPr>
                          <w:rFonts w:ascii="Calibri" w:hAnsi="Calibri" w:cs="Calibri"/>
                          <w:b/>
                          <w:bCs/>
                          <w:color w:val="FF0000"/>
                          <w:sz w:val="44"/>
                          <w:szCs w:val="44"/>
                          <w:rtl/>
                        </w:rPr>
                      </w:pPr>
                      <w:r w:rsidRPr="00C86371">
                        <w:rPr>
                          <w:rFonts w:ascii="Calibri" w:hAnsi="Calibri" w:cs="Calibri"/>
                          <w:b/>
                          <w:bCs/>
                          <w:color w:val="FF0000"/>
                          <w:sz w:val="44"/>
                          <w:szCs w:val="44"/>
                          <w:rtl/>
                        </w:rPr>
                        <w:t xml:space="preserve"> الإطار </w:t>
                      </w:r>
                      <w:r>
                        <w:rPr>
                          <w:rFonts w:ascii="Calibri" w:hAnsi="Calibri" w:cs="Calibri" w:hint="cs"/>
                          <w:b/>
                          <w:bCs/>
                          <w:color w:val="FF0000"/>
                          <w:sz w:val="44"/>
                          <w:szCs w:val="44"/>
                          <w:rtl/>
                        </w:rPr>
                        <w:t>النظري</w:t>
                      </w:r>
                    </w:p>
                    <w:p w14:paraId="15B51D78" w14:textId="73795BBE" w:rsidR="0037440B" w:rsidRPr="00C86371" w:rsidRDefault="0037440B" w:rsidP="0037440B">
                      <w:pPr>
                        <w:spacing w:line="480" w:lineRule="auto"/>
                        <w:jc w:val="center"/>
                        <w:rPr>
                          <w:rFonts w:ascii="Calibri" w:hAnsi="Calibri" w:cs="Calibri"/>
                          <w:b/>
                          <w:bCs/>
                          <w:color w:val="FF0000"/>
                          <w:sz w:val="44"/>
                          <w:szCs w:val="44"/>
                          <w:rtl/>
                        </w:rPr>
                      </w:pPr>
                      <w:r>
                        <w:rPr>
                          <w:rFonts w:ascii="Calibri" w:hAnsi="Calibri" w:cs="Calibri" w:hint="cs"/>
                          <w:b/>
                          <w:bCs/>
                          <w:color w:val="FF0000"/>
                          <w:sz w:val="44"/>
                          <w:szCs w:val="44"/>
                          <w:rtl/>
                        </w:rPr>
                        <w:t>الدراسات السابقة</w:t>
                      </w:r>
                      <w:r w:rsidRPr="00C86371">
                        <w:rPr>
                          <w:rFonts w:ascii="Calibri" w:hAnsi="Calibri" w:cs="Calibri"/>
                          <w:b/>
                          <w:bCs/>
                          <w:color w:val="FF0000"/>
                          <w:sz w:val="44"/>
                          <w:szCs w:val="44"/>
                          <w:rtl/>
                        </w:rPr>
                        <w:t xml:space="preserve"> </w:t>
                      </w:r>
                    </w:p>
                  </w:txbxContent>
                </v:textbox>
                <w10:wrap anchorx="margin"/>
              </v:shape>
            </w:pict>
          </mc:Fallback>
        </mc:AlternateContent>
      </w:r>
    </w:p>
    <w:p w14:paraId="311A8FC2" w14:textId="77777777" w:rsidR="0037440B" w:rsidRDefault="0037440B" w:rsidP="008C5B58">
      <w:pPr>
        <w:tabs>
          <w:tab w:val="left" w:pos="1932"/>
        </w:tabs>
        <w:spacing w:line="360" w:lineRule="auto"/>
        <w:jc w:val="both"/>
        <w:rPr>
          <w:rtl/>
        </w:rPr>
      </w:pPr>
    </w:p>
    <w:p w14:paraId="454FE0D6" w14:textId="77777777" w:rsidR="0037440B" w:rsidRDefault="0037440B" w:rsidP="008C5B58">
      <w:pPr>
        <w:tabs>
          <w:tab w:val="left" w:pos="1932"/>
        </w:tabs>
        <w:spacing w:line="360" w:lineRule="auto"/>
        <w:jc w:val="both"/>
        <w:rPr>
          <w:rtl/>
        </w:rPr>
      </w:pPr>
    </w:p>
    <w:p w14:paraId="7C85475B" w14:textId="77777777" w:rsidR="0037440B" w:rsidRDefault="0037440B" w:rsidP="008C5B58">
      <w:pPr>
        <w:tabs>
          <w:tab w:val="left" w:pos="1932"/>
        </w:tabs>
        <w:spacing w:line="360" w:lineRule="auto"/>
        <w:jc w:val="both"/>
        <w:rPr>
          <w:rtl/>
        </w:rPr>
      </w:pPr>
    </w:p>
    <w:p w14:paraId="3EDD58F5" w14:textId="77777777" w:rsidR="0037440B" w:rsidRDefault="0037440B" w:rsidP="008C5B58">
      <w:pPr>
        <w:tabs>
          <w:tab w:val="left" w:pos="1932"/>
        </w:tabs>
        <w:spacing w:line="360" w:lineRule="auto"/>
        <w:jc w:val="both"/>
        <w:rPr>
          <w:rtl/>
        </w:rPr>
      </w:pPr>
    </w:p>
    <w:p w14:paraId="620560B5" w14:textId="77777777" w:rsidR="0037440B" w:rsidRDefault="0037440B" w:rsidP="008C5B58">
      <w:pPr>
        <w:tabs>
          <w:tab w:val="left" w:pos="1932"/>
        </w:tabs>
        <w:spacing w:line="360" w:lineRule="auto"/>
        <w:jc w:val="both"/>
        <w:rPr>
          <w:rtl/>
        </w:rPr>
      </w:pPr>
    </w:p>
    <w:p w14:paraId="0DE108D6" w14:textId="77777777" w:rsidR="0037440B" w:rsidRDefault="0037440B" w:rsidP="008C5B58">
      <w:pPr>
        <w:tabs>
          <w:tab w:val="left" w:pos="1932"/>
        </w:tabs>
        <w:spacing w:line="360" w:lineRule="auto"/>
        <w:jc w:val="both"/>
        <w:rPr>
          <w:rtl/>
        </w:rPr>
      </w:pPr>
    </w:p>
    <w:p w14:paraId="599FFCDC" w14:textId="77777777" w:rsidR="0037440B" w:rsidRDefault="0037440B" w:rsidP="008C5B58">
      <w:pPr>
        <w:tabs>
          <w:tab w:val="left" w:pos="1932"/>
        </w:tabs>
        <w:spacing w:line="360" w:lineRule="auto"/>
        <w:jc w:val="both"/>
        <w:rPr>
          <w:rtl/>
        </w:rPr>
      </w:pPr>
    </w:p>
    <w:p w14:paraId="346D30BA" w14:textId="77777777" w:rsidR="0037440B" w:rsidRDefault="0037440B" w:rsidP="008C5B58">
      <w:pPr>
        <w:tabs>
          <w:tab w:val="left" w:pos="1932"/>
        </w:tabs>
        <w:spacing w:line="360" w:lineRule="auto"/>
        <w:jc w:val="both"/>
        <w:rPr>
          <w:rtl/>
        </w:rPr>
      </w:pPr>
    </w:p>
    <w:p w14:paraId="6B444301" w14:textId="77777777" w:rsidR="0037440B" w:rsidRDefault="0037440B" w:rsidP="008C5B58">
      <w:pPr>
        <w:tabs>
          <w:tab w:val="left" w:pos="1932"/>
        </w:tabs>
        <w:spacing w:line="360" w:lineRule="auto"/>
        <w:jc w:val="both"/>
        <w:rPr>
          <w:rtl/>
        </w:rPr>
      </w:pPr>
    </w:p>
    <w:p w14:paraId="37A66796" w14:textId="77777777" w:rsidR="0037440B" w:rsidRDefault="0037440B" w:rsidP="008C5B58">
      <w:pPr>
        <w:tabs>
          <w:tab w:val="left" w:pos="1932"/>
        </w:tabs>
        <w:spacing w:line="360" w:lineRule="auto"/>
        <w:jc w:val="both"/>
        <w:rPr>
          <w:rtl/>
        </w:rPr>
      </w:pPr>
    </w:p>
    <w:p w14:paraId="4EC532FD" w14:textId="77777777" w:rsidR="0037440B" w:rsidRDefault="0037440B" w:rsidP="008C5B58">
      <w:pPr>
        <w:tabs>
          <w:tab w:val="left" w:pos="1932"/>
        </w:tabs>
        <w:spacing w:line="360" w:lineRule="auto"/>
        <w:jc w:val="both"/>
        <w:rPr>
          <w:rtl/>
        </w:rPr>
      </w:pPr>
    </w:p>
    <w:p w14:paraId="30E2C8CF" w14:textId="77777777" w:rsidR="0037440B" w:rsidRDefault="0037440B" w:rsidP="008C5B58">
      <w:pPr>
        <w:tabs>
          <w:tab w:val="left" w:pos="1932"/>
        </w:tabs>
        <w:spacing w:line="360" w:lineRule="auto"/>
        <w:jc w:val="both"/>
        <w:rPr>
          <w:rtl/>
        </w:rPr>
      </w:pPr>
    </w:p>
    <w:p w14:paraId="3469DCA7" w14:textId="77777777" w:rsidR="0037440B" w:rsidRDefault="0037440B" w:rsidP="008C5B58">
      <w:pPr>
        <w:tabs>
          <w:tab w:val="left" w:pos="1932"/>
        </w:tabs>
        <w:spacing w:line="360" w:lineRule="auto"/>
        <w:jc w:val="both"/>
        <w:rPr>
          <w:rtl/>
        </w:rPr>
      </w:pPr>
    </w:p>
    <w:p w14:paraId="121D2925" w14:textId="77777777" w:rsidR="0037440B" w:rsidRDefault="0037440B" w:rsidP="008C5B58">
      <w:pPr>
        <w:tabs>
          <w:tab w:val="left" w:pos="1932"/>
        </w:tabs>
        <w:spacing w:line="360" w:lineRule="auto"/>
        <w:jc w:val="both"/>
        <w:rPr>
          <w:rtl/>
        </w:rPr>
      </w:pPr>
    </w:p>
    <w:p w14:paraId="1AAF2324" w14:textId="77777777" w:rsidR="0037440B" w:rsidRDefault="0037440B" w:rsidP="008C5B58">
      <w:pPr>
        <w:tabs>
          <w:tab w:val="left" w:pos="1932"/>
        </w:tabs>
        <w:spacing w:line="360" w:lineRule="auto"/>
        <w:jc w:val="both"/>
        <w:rPr>
          <w:rtl/>
        </w:rPr>
      </w:pPr>
    </w:p>
    <w:p w14:paraId="1010FC1D" w14:textId="77777777" w:rsidR="0037440B" w:rsidRDefault="0037440B" w:rsidP="008C5B58">
      <w:pPr>
        <w:tabs>
          <w:tab w:val="left" w:pos="1932"/>
        </w:tabs>
        <w:spacing w:line="360" w:lineRule="auto"/>
        <w:jc w:val="both"/>
        <w:rPr>
          <w:rtl/>
        </w:rPr>
      </w:pPr>
    </w:p>
    <w:p w14:paraId="54EBF8C6" w14:textId="77777777" w:rsidR="0037440B" w:rsidRDefault="0037440B" w:rsidP="008C5B58">
      <w:pPr>
        <w:tabs>
          <w:tab w:val="left" w:pos="1932"/>
        </w:tabs>
        <w:spacing w:line="360" w:lineRule="auto"/>
        <w:jc w:val="both"/>
        <w:rPr>
          <w:rtl/>
        </w:rPr>
      </w:pPr>
    </w:p>
    <w:p w14:paraId="755E7527" w14:textId="77777777" w:rsidR="0037440B" w:rsidRDefault="0037440B" w:rsidP="008C5B58">
      <w:pPr>
        <w:tabs>
          <w:tab w:val="left" w:pos="1932"/>
        </w:tabs>
        <w:spacing w:line="360" w:lineRule="auto"/>
        <w:jc w:val="both"/>
        <w:rPr>
          <w:rtl/>
        </w:rPr>
      </w:pPr>
    </w:p>
    <w:p w14:paraId="3B30D052" w14:textId="77777777" w:rsidR="0037440B" w:rsidRDefault="0037440B" w:rsidP="008C5B58">
      <w:pPr>
        <w:tabs>
          <w:tab w:val="left" w:pos="1932"/>
        </w:tabs>
        <w:spacing w:line="360" w:lineRule="auto"/>
        <w:jc w:val="both"/>
        <w:rPr>
          <w:rtl/>
        </w:rPr>
      </w:pPr>
    </w:p>
    <w:p w14:paraId="5C11BF63" w14:textId="77777777" w:rsidR="0037440B" w:rsidRDefault="0037440B" w:rsidP="008C5B58">
      <w:pPr>
        <w:tabs>
          <w:tab w:val="left" w:pos="1932"/>
        </w:tabs>
        <w:spacing w:line="360" w:lineRule="auto"/>
        <w:jc w:val="both"/>
        <w:rPr>
          <w:rtl/>
        </w:rPr>
      </w:pPr>
    </w:p>
    <w:p w14:paraId="6A167F67" w14:textId="77777777" w:rsidR="0037440B" w:rsidRDefault="0037440B" w:rsidP="008C5B58">
      <w:pPr>
        <w:tabs>
          <w:tab w:val="left" w:pos="1932"/>
        </w:tabs>
        <w:spacing w:line="360" w:lineRule="auto"/>
        <w:jc w:val="both"/>
        <w:rPr>
          <w:rtl/>
        </w:rPr>
      </w:pPr>
    </w:p>
    <w:p w14:paraId="3F0C1EFE" w14:textId="0D715BAB" w:rsidR="001762C6" w:rsidRDefault="001762C6" w:rsidP="00B66920">
      <w:pPr>
        <w:tabs>
          <w:tab w:val="left" w:pos="1932"/>
        </w:tabs>
        <w:spacing w:line="360" w:lineRule="auto"/>
        <w:jc w:val="both"/>
        <w:outlineLvl w:val="0"/>
        <w:rPr>
          <w:rFonts w:ascii="Sakkal Majalla" w:hAnsi="Sakkal Majalla" w:cs="Sakkal Majalla"/>
          <w:b/>
          <w:bCs/>
          <w:sz w:val="28"/>
          <w:szCs w:val="28"/>
          <w:rtl/>
        </w:rPr>
      </w:pPr>
      <w:bookmarkStart w:id="33" w:name="_Toc175343170"/>
      <w:r w:rsidRPr="00D5167C">
        <w:rPr>
          <w:rFonts w:ascii="Sakkal Majalla" w:hAnsi="Sakkal Majalla" w:cs="Sakkal Majalla" w:hint="cs"/>
          <w:b/>
          <w:bCs/>
          <w:sz w:val="32"/>
          <w:szCs w:val="32"/>
          <w:rtl/>
        </w:rPr>
        <w:lastRenderedPageBreak/>
        <w:t>الدراسات السابقة:</w:t>
      </w:r>
      <w:bookmarkEnd w:id="33"/>
    </w:p>
    <w:p w14:paraId="0036F709" w14:textId="3A24FCC3" w:rsidR="0097131D" w:rsidRDefault="0097131D" w:rsidP="00B66920">
      <w:pPr>
        <w:tabs>
          <w:tab w:val="left" w:pos="1932"/>
        </w:tabs>
        <w:spacing w:line="360" w:lineRule="auto"/>
        <w:jc w:val="both"/>
        <w:outlineLvl w:val="0"/>
        <w:rPr>
          <w:rFonts w:ascii="Sakkal Majalla" w:hAnsi="Sakkal Majalla" w:cs="Sakkal Majalla"/>
          <w:b/>
          <w:bCs/>
          <w:sz w:val="28"/>
          <w:szCs w:val="28"/>
          <w:rtl/>
        </w:rPr>
      </w:pPr>
      <w:bookmarkStart w:id="34" w:name="_Toc175343171"/>
      <w:r>
        <w:rPr>
          <w:rFonts w:ascii="Sakkal Majalla" w:hAnsi="Sakkal Majalla" w:cs="Sakkal Majalla" w:hint="cs"/>
          <w:b/>
          <w:bCs/>
          <w:sz w:val="28"/>
          <w:szCs w:val="28"/>
          <w:rtl/>
        </w:rPr>
        <w:t>مقدمة:</w:t>
      </w:r>
      <w:bookmarkEnd w:id="34"/>
    </w:p>
    <w:p w14:paraId="30AA30F6" w14:textId="1E70E3B7" w:rsidR="0097131D" w:rsidRDefault="00B66920" w:rsidP="007365FA">
      <w:pPr>
        <w:tabs>
          <w:tab w:val="left" w:pos="1932"/>
        </w:tabs>
        <w:spacing w:line="360" w:lineRule="auto"/>
        <w:jc w:val="both"/>
        <w:rPr>
          <w:rFonts w:ascii="Sakkal Majalla" w:hAnsi="Sakkal Majalla" w:cs="Sakkal Majalla"/>
          <w:sz w:val="28"/>
          <w:szCs w:val="28"/>
          <w:rtl/>
          <w:lang w:bidi="ar-EG"/>
        </w:rPr>
      </w:pPr>
      <w:r w:rsidRPr="00B66920">
        <w:rPr>
          <w:rFonts w:ascii="Sakkal Majalla" w:hAnsi="Sakkal Majalla" w:cs="Sakkal Majalla"/>
          <w:sz w:val="28"/>
          <w:szCs w:val="28"/>
          <w:rtl/>
        </w:rPr>
        <w:t xml:space="preserve">ليس هناك شك في أن نظام إدارة أحداث الأمان </w:t>
      </w:r>
      <w:r w:rsidRPr="00B66920">
        <w:rPr>
          <w:rFonts w:ascii="Sakkal Majalla" w:hAnsi="Sakkal Majalla" w:cs="Sakkal Majalla" w:hint="cs"/>
          <w:sz w:val="28"/>
          <w:szCs w:val="28"/>
          <w:rtl/>
        </w:rPr>
        <w:t>والمعلومات هو</w:t>
      </w:r>
      <w:r w:rsidRPr="00B66920">
        <w:rPr>
          <w:rFonts w:ascii="Sakkal Majalla" w:hAnsi="Sakkal Majalla" w:cs="Sakkal Majalla"/>
          <w:sz w:val="28"/>
          <w:szCs w:val="28"/>
          <w:rtl/>
        </w:rPr>
        <w:t xml:space="preserve"> أداة ضرورية لأي </w:t>
      </w:r>
      <w:r w:rsidR="00F0146B">
        <w:rPr>
          <w:rFonts w:ascii="Sakkal Majalla" w:hAnsi="Sakkal Majalla" w:cs="Sakkal Majalla" w:hint="cs"/>
          <w:sz w:val="28"/>
          <w:szCs w:val="28"/>
          <w:rtl/>
        </w:rPr>
        <w:t>هيئة</w:t>
      </w:r>
      <w:r w:rsidRPr="00B66920">
        <w:rPr>
          <w:rFonts w:ascii="Sakkal Majalla" w:hAnsi="Sakkal Majalla" w:cs="Sakkal Majalla"/>
          <w:sz w:val="28"/>
          <w:szCs w:val="28"/>
          <w:rtl/>
        </w:rPr>
        <w:t xml:space="preserve"> أو منظمة تهتم بأمن معلوماتها. بمساعدة إدارة أحداث الأمان </w:t>
      </w:r>
      <w:r w:rsidRPr="00B66920">
        <w:rPr>
          <w:rFonts w:ascii="Sakkal Majalla" w:hAnsi="Sakkal Majalla" w:cs="Sakkal Majalla" w:hint="cs"/>
          <w:sz w:val="28"/>
          <w:szCs w:val="28"/>
          <w:rtl/>
        </w:rPr>
        <w:t>والمعلومات،</w:t>
      </w:r>
      <w:r w:rsidRPr="00B66920">
        <w:rPr>
          <w:rFonts w:ascii="Sakkal Majalla" w:hAnsi="Sakkal Majalla" w:cs="Sakkal Majalla"/>
          <w:sz w:val="28"/>
          <w:szCs w:val="28"/>
          <w:rtl/>
        </w:rPr>
        <w:t xml:space="preserve"> يمكنك بسهولة رصد وتحليل وتقييم الأحداث والسجلات الأمنية التي تحدث في بنيتك التحتية. وبالتالي، يمكنك استخلاص المعلومات القيمة المتعلقة بسلامة النظم والشبكات </w:t>
      </w:r>
      <w:r>
        <w:rPr>
          <w:rFonts w:ascii="Sakkal Majalla" w:hAnsi="Sakkal Majalla" w:cs="Sakkal Majalla" w:hint="cs"/>
          <w:sz w:val="28"/>
          <w:szCs w:val="28"/>
          <w:rtl/>
        </w:rPr>
        <w:t>ب</w:t>
      </w:r>
      <w:r w:rsidRPr="00B66920">
        <w:rPr>
          <w:rFonts w:ascii="Sakkal Majalla" w:hAnsi="Sakkal Majalla" w:cs="Sakkal Majalla"/>
          <w:sz w:val="28"/>
          <w:szCs w:val="28"/>
          <w:rtl/>
        </w:rPr>
        <w:t>إدارة أحداث الأمان والمعلومات يقوم بتلقي وتجميع البيانات من عدة مصادر مثل أنظمة أمان الشبكة وأجهزة الكشف عن التسلل وسجلات الحدث من جدار الحماية وخوادم الويب والتطبيقات والأنظمة الداخلية.</w:t>
      </w:r>
      <w:r>
        <w:rPr>
          <w:rFonts w:ascii="Sakkal Majalla" w:hAnsi="Sakkal Majalla" w:cs="Sakkal Majalla" w:hint="cs"/>
          <w:sz w:val="28"/>
          <w:szCs w:val="28"/>
          <w:rtl/>
        </w:rPr>
        <w:t xml:space="preserve"> </w:t>
      </w:r>
      <w:r w:rsidRPr="00B66920">
        <w:rPr>
          <w:rFonts w:ascii="Sakkal Majalla" w:hAnsi="Sakkal Majalla" w:cs="Sakkal Majalla"/>
          <w:sz w:val="28"/>
          <w:szCs w:val="28"/>
          <w:rtl/>
        </w:rPr>
        <w:t xml:space="preserve">ثم يقوم بتحليل هذه البيانات وتقديم تقارير وتنبيهات مفيدة تساعدك في اكتشاف التهديدات السيبرانية وإدارتها بفعالية إدارة أحداث الأمان والمعلومات ليس فقط يساعد ف اكتشاف الهجمات السيبرانية </w:t>
      </w:r>
      <w:r w:rsidRPr="00B66920">
        <w:rPr>
          <w:rFonts w:ascii="Sakkal Majalla" w:hAnsi="Sakkal Majalla" w:cs="Sakkal Majalla" w:hint="cs"/>
          <w:sz w:val="28"/>
          <w:szCs w:val="28"/>
          <w:rtl/>
        </w:rPr>
        <w:t>والتهديدات،</w:t>
      </w:r>
      <w:r w:rsidRPr="00B66920">
        <w:rPr>
          <w:rFonts w:ascii="Sakkal Majalla" w:hAnsi="Sakkal Majalla" w:cs="Sakkal Majalla"/>
          <w:sz w:val="28"/>
          <w:szCs w:val="28"/>
          <w:rtl/>
        </w:rPr>
        <w:t xml:space="preserve"> بل يساعد أيضًا في تعزيز استجابتك لهذه التهديدات. بفضل قدرة إدارة أحداث الأمان والمعلومات على تحليل وتفسير البيانات بسرعة وفعالية، يمكنك رصد الهجمات في الوقت الحقيقي واتخاذ إجراءات فورية لمكافحتها. يمكنك أيضا استخدام إدارة أحداث الأمان والمعلومات لتخزين البيانات لفترة طويلة لأغراض التحقيق والتحليل المستقبلي.</w:t>
      </w:r>
    </w:p>
    <w:p w14:paraId="225B2282" w14:textId="77777777" w:rsidR="00B66920" w:rsidRPr="0097131D" w:rsidRDefault="00B66920" w:rsidP="007365FA">
      <w:pPr>
        <w:tabs>
          <w:tab w:val="left" w:pos="1932"/>
        </w:tabs>
        <w:spacing w:line="360" w:lineRule="auto"/>
        <w:jc w:val="both"/>
        <w:rPr>
          <w:rFonts w:ascii="Sakkal Majalla" w:hAnsi="Sakkal Majalla" w:cs="Sakkal Majalla"/>
          <w:sz w:val="28"/>
          <w:szCs w:val="28"/>
          <w:rtl/>
          <w:lang w:bidi="ar-EG"/>
        </w:rPr>
      </w:pPr>
    </w:p>
    <w:p w14:paraId="7544A237" w14:textId="2D71C247" w:rsidR="004A52B7" w:rsidRPr="00591D6C" w:rsidRDefault="004A52B7" w:rsidP="007365FA">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b/>
          <w:bCs/>
          <w:sz w:val="28"/>
          <w:szCs w:val="28"/>
          <w:rtl/>
        </w:rPr>
        <w:t>دراسة (عيد،2023):</w:t>
      </w:r>
    </w:p>
    <w:p w14:paraId="40F9F0BD" w14:textId="22EDEFF1" w:rsidR="005734AB" w:rsidRPr="00591D6C" w:rsidRDefault="005734AB" w:rsidP="007365FA">
      <w:pPr>
        <w:tabs>
          <w:tab w:val="left" w:pos="1932"/>
        </w:tabs>
        <w:spacing w:line="360" w:lineRule="auto"/>
        <w:ind w:left="720"/>
        <w:jc w:val="both"/>
        <w:rPr>
          <w:rFonts w:ascii="Sakkal Majalla" w:hAnsi="Sakkal Majalla" w:cs="Sakkal Majalla"/>
          <w:sz w:val="28"/>
          <w:szCs w:val="28"/>
          <w:rtl/>
        </w:rPr>
      </w:pPr>
      <w:r w:rsidRPr="00591D6C">
        <w:rPr>
          <w:rFonts w:ascii="Sakkal Majalla" w:hAnsi="Sakkal Majalla" w:cs="Sakkal Majalla" w:hint="cs"/>
          <w:sz w:val="28"/>
          <w:szCs w:val="28"/>
          <w:rtl/>
        </w:rPr>
        <w:t xml:space="preserve">بعنوان" </w:t>
      </w:r>
      <w:r w:rsidRPr="00591D6C">
        <w:rPr>
          <w:rFonts w:ascii="Sakkal Majalla" w:hAnsi="Sakkal Majalla" w:cs="Sakkal Majalla"/>
          <w:sz w:val="28"/>
          <w:szCs w:val="28"/>
          <w:rtl/>
        </w:rPr>
        <w:t xml:space="preserve">دور تكنولوجيا المعلومات المعاصرة في تطويـر استـراتيجيات إدارة الموارد البشرية: دراسة ميدانية على الشركة المصرية لتجارة وتوزيع الأدوية </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يتناول هذا البحث الحديث حول وسائل تكنولوجيا المعلومات باعتبارها الركيـزة الأساسية لخدمة الإنسان ومجال أعماله وذلك من أجل تأمين، تخزين، وتوصيل المعلومات بعد معالجتها وتهيئتها للمستخدم بالسرعة والدقة والشمولية. فنجاح المنظمات في عالم اليوم يتوقف على ما تملكه من موارد بشرية ذات كفاءة عالية من حيث التعليم، والتدريب، والخبـرة، وما تملكه تلك المنظمات من تكنولوجيا حديثة ومتطورة تستطيع تسخيـرها لخدمة استـراتيجياتها وما تحتويه من رؤية ورسالة وأهداف </w:t>
      </w:r>
      <w:r w:rsidRPr="00591D6C">
        <w:rPr>
          <w:rFonts w:ascii="Sakkal Majalla" w:hAnsi="Sakkal Majalla" w:cs="Sakkal Majalla"/>
          <w:sz w:val="28"/>
          <w:szCs w:val="28"/>
          <w:rtl/>
        </w:rPr>
        <w:lastRenderedPageBreak/>
        <w:t xml:space="preserve">وبـرامج، ومن أهم وسائل 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العلاقات المتداخلة بين تكنولوجيا المعلومات والموارد البشرية، ومن هذه العلاقات، مساهمة التكنولوجيا في تحسين وتنمية وتفعيل وظائف إدارة الموارد البشرية، وذلك من خلال ممارسات إدارة الموارد البشرية.    </w:t>
      </w:r>
    </w:p>
    <w:p w14:paraId="073A142B" w14:textId="22FCB20F" w:rsidR="004A52B7" w:rsidRPr="00591D6C" w:rsidRDefault="005734AB" w:rsidP="007365FA">
      <w:pPr>
        <w:tabs>
          <w:tab w:val="left" w:pos="1932"/>
        </w:tabs>
        <w:spacing w:line="360" w:lineRule="auto"/>
        <w:ind w:left="720"/>
        <w:jc w:val="both"/>
        <w:rPr>
          <w:rFonts w:ascii="Sakkal Majalla" w:hAnsi="Sakkal Majalla" w:cs="Sakkal Majalla"/>
          <w:sz w:val="28"/>
          <w:szCs w:val="28"/>
          <w:rtl/>
        </w:rPr>
      </w:pPr>
      <w:r w:rsidRPr="00591D6C">
        <w:rPr>
          <w:rFonts w:ascii="Sakkal Majalla" w:hAnsi="Sakkal Majalla" w:cs="Sakkal Majalla"/>
          <w:sz w:val="28"/>
          <w:szCs w:val="28"/>
          <w:rtl/>
        </w:rPr>
        <w:t>ومن خلال ذلك يتطرق هذا البحث إلى أثـر استخدامات تكنولوجيا المعلومات على استـراتيجيات إدارة الموارد البشرية، مما يساهم في الرقي بالمنظمة وتطويـر وتحسين أداء مواردها البشـرية وبالتالي فرض نفسها في سوق العمل بفضل اعتمادها على التكنولوجيات الحديثة.</w:t>
      </w:r>
    </w:p>
    <w:p w14:paraId="446DD846" w14:textId="77777777" w:rsidR="00B33903" w:rsidRPr="00591D6C" w:rsidRDefault="00B33903" w:rsidP="007365FA">
      <w:pPr>
        <w:tabs>
          <w:tab w:val="left" w:pos="1932"/>
        </w:tabs>
        <w:spacing w:line="360" w:lineRule="auto"/>
        <w:ind w:left="720"/>
        <w:jc w:val="both"/>
        <w:rPr>
          <w:rFonts w:ascii="Sakkal Majalla" w:hAnsi="Sakkal Majalla" w:cs="Sakkal Majalla"/>
          <w:sz w:val="28"/>
          <w:szCs w:val="28"/>
          <w:rtl/>
        </w:rPr>
      </w:pPr>
    </w:p>
    <w:p w14:paraId="72901D11" w14:textId="74AEE99A" w:rsidR="00992528" w:rsidRPr="00591D6C" w:rsidRDefault="00992528" w:rsidP="007365FA">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b/>
          <w:bCs/>
          <w:sz w:val="28"/>
          <w:szCs w:val="28"/>
          <w:rtl/>
        </w:rPr>
        <w:t>دراسة (الجعافرة،2023):</w:t>
      </w:r>
    </w:p>
    <w:p w14:paraId="0B121D29" w14:textId="2DF86311" w:rsidR="00992528" w:rsidRPr="00591D6C" w:rsidRDefault="00992528" w:rsidP="007365FA">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hint="cs"/>
          <w:sz w:val="28"/>
          <w:szCs w:val="28"/>
          <w:rtl/>
        </w:rPr>
        <w:t xml:space="preserve"> بعنوان "</w:t>
      </w:r>
      <w:r w:rsidRPr="00591D6C">
        <w:rPr>
          <w:rtl/>
        </w:rPr>
        <w:t xml:space="preserve">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ودوره في إدارة الموارد البشرية في البلديات </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هدفت الدراسة التعرف على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ودوره في إدارة الموارد البشرية في البلديات2023, وقد تناولت الدراسة اهمية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في تطوير في إدارة الموارد البشرية والتي تستند على استخدام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بعد أصبحت الآلات قادرة الآن على اتخاذ القرارات بناءً على البيانات التاريخية والأنماط السلوكية بدقة أكبر من الأشخاص. نتيجة لهذا التحول تم استبدال جميع العمالة البدنية بالآلات التقنية مثل الأرشفة </w:t>
      </w:r>
      <w:r w:rsidRPr="00591D6C">
        <w:rPr>
          <w:rFonts w:ascii="Sakkal Majalla" w:hAnsi="Sakkal Majalla" w:cs="Sakkal Majalla" w:hint="cs"/>
          <w:sz w:val="28"/>
          <w:szCs w:val="28"/>
          <w:rtl/>
        </w:rPr>
        <w:t>والأتمتة</w:t>
      </w:r>
      <w:r w:rsidRPr="00591D6C">
        <w:rPr>
          <w:rFonts w:ascii="Sakkal Majalla" w:hAnsi="Sakkal Majalla" w:cs="Sakkal Majalla"/>
          <w:sz w:val="28"/>
          <w:szCs w:val="28"/>
          <w:rtl/>
        </w:rPr>
        <w:t>.</w:t>
      </w:r>
    </w:p>
    <w:p w14:paraId="5691D41B" w14:textId="79A84DF6" w:rsidR="00992528" w:rsidRPr="00591D6C" w:rsidRDefault="00992528" w:rsidP="007365FA">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sz w:val="28"/>
          <w:szCs w:val="28"/>
          <w:rtl/>
        </w:rPr>
        <w:t xml:space="preserve">وبرزت إشكالية الدراسية حول قضية ان إدارة شؤون الموظفين لم تعد تعمل على النظام التقليدي اليدوي بل أضحى السعي نحو استخدام عناصر التكنولوجيا التي تتمثل في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والذي يستند على الآلة بدل الإنسان في حفظ الملفات وأرشفتها </w:t>
      </w:r>
      <w:r w:rsidR="005734AB" w:rsidRPr="00591D6C">
        <w:rPr>
          <w:rFonts w:ascii="Sakkal Majalla" w:hAnsi="Sakkal Majalla" w:cs="Sakkal Majalla" w:hint="cs"/>
          <w:sz w:val="28"/>
          <w:szCs w:val="28"/>
          <w:rtl/>
        </w:rPr>
        <w:t>وأتمتها. واعتمد</w:t>
      </w:r>
      <w:r w:rsidR="005734AB" w:rsidRPr="00591D6C">
        <w:rPr>
          <w:rFonts w:ascii="Sakkal Majalla" w:hAnsi="Sakkal Majalla" w:cs="Sakkal Majalla" w:hint="eastAsia"/>
          <w:sz w:val="28"/>
          <w:szCs w:val="28"/>
          <w:rtl/>
        </w:rPr>
        <w:t>ت</w:t>
      </w:r>
      <w:r w:rsidRPr="00591D6C">
        <w:rPr>
          <w:rFonts w:ascii="Sakkal Majalla" w:hAnsi="Sakkal Majalla" w:cs="Sakkal Majalla"/>
          <w:sz w:val="28"/>
          <w:szCs w:val="28"/>
          <w:rtl/>
        </w:rPr>
        <w:t xml:space="preserve"> الدراسة على المنهجَ الوصفي التحليلي باعتباره من أكثرِ المناهج استخداماً في دراسة الظواهر الاجتماعية </w:t>
      </w:r>
      <w:r w:rsidRPr="00591D6C">
        <w:rPr>
          <w:rFonts w:ascii="Sakkal Majalla" w:hAnsi="Sakkal Majalla" w:cs="Sakkal Majalla" w:hint="cs"/>
          <w:sz w:val="28"/>
          <w:szCs w:val="28"/>
          <w:rtl/>
        </w:rPr>
        <w:t>الإنسانية،</w:t>
      </w:r>
      <w:r w:rsidRPr="00591D6C">
        <w:rPr>
          <w:rFonts w:ascii="Sakkal Majalla" w:hAnsi="Sakkal Majalla" w:cs="Sakkal Majalla"/>
          <w:sz w:val="28"/>
          <w:szCs w:val="28"/>
          <w:rtl/>
        </w:rPr>
        <w:t xml:space="preserve"> حيث يعد المنهج الوصفي أداة وطريقة لتحليل ووصف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ودوره في إدارة الموارد البشرية في البلديات</w:t>
      </w:r>
      <w:r w:rsidR="005D7C3A"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وتوصلت الدراسة الى مجموعة من التوصيات والنتائج حيث أكدت الدراسة ان إدارة الموارد </w:t>
      </w:r>
      <w:r w:rsidRPr="00591D6C">
        <w:rPr>
          <w:rFonts w:ascii="Sakkal Majalla" w:hAnsi="Sakkal Majalla" w:cs="Sakkal Majalla"/>
          <w:sz w:val="28"/>
          <w:szCs w:val="28"/>
          <w:rtl/>
        </w:rPr>
        <w:lastRenderedPageBreak/>
        <w:t xml:space="preserve">البشرية تواجه تحديات كبيره لا يمكن معالجتها الا من خلال تطبيق تقنية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في أقسام الموارد </w:t>
      </w:r>
      <w:r w:rsidR="00046B15" w:rsidRPr="00591D6C">
        <w:rPr>
          <w:rFonts w:ascii="Sakkal Majalla" w:hAnsi="Sakkal Majalla" w:cs="Sakkal Majalla" w:hint="cs"/>
          <w:sz w:val="28"/>
          <w:szCs w:val="28"/>
          <w:rtl/>
        </w:rPr>
        <w:t>البشرية،</w:t>
      </w:r>
      <w:r w:rsidRPr="00591D6C">
        <w:rPr>
          <w:rFonts w:ascii="Sakkal Majalla" w:hAnsi="Sakkal Majalla" w:cs="Sakkal Majalla"/>
          <w:sz w:val="28"/>
          <w:szCs w:val="28"/>
          <w:rtl/>
        </w:rPr>
        <w:t xml:space="preserve"> وأوصت الدراسة بان على وزارة </w:t>
      </w:r>
      <w:r w:rsidRPr="00591D6C">
        <w:rPr>
          <w:rFonts w:ascii="Sakkal Majalla" w:hAnsi="Sakkal Majalla" w:cs="Sakkal Majalla" w:hint="cs"/>
          <w:sz w:val="28"/>
          <w:szCs w:val="28"/>
          <w:rtl/>
        </w:rPr>
        <w:t>الإدارة</w:t>
      </w:r>
      <w:r w:rsidRPr="00591D6C">
        <w:rPr>
          <w:rFonts w:ascii="Sakkal Majalla" w:hAnsi="Sakkal Majalla" w:cs="Sakkal Majalla"/>
          <w:sz w:val="28"/>
          <w:szCs w:val="28"/>
          <w:rtl/>
        </w:rPr>
        <w:t xml:space="preserve"> المحلية تعظيم أهمية الذكاء الصناعي لتكون استبدال لجميع العمالة البدنية بالآلات </w:t>
      </w:r>
      <w:r w:rsidR="00046B15" w:rsidRPr="00591D6C">
        <w:rPr>
          <w:rFonts w:ascii="Sakkal Majalla" w:hAnsi="Sakkal Majalla" w:cs="Sakkal Majalla" w:hint="cs"/>
          <w:sz w:val="28"/>
          <w:szCs w:val="28"/>
          <w:rtl/>
        </w:rPr>
        <w:t>التقنية.</w:t>
      </w:r>
    </w:p>
    <w:p w14:paraId="6A39D566" w14:textId="37DB2B3C" w:rsidR="009255FC" w:rsidRPr="00591D6C" w:rsidRDefault="009255FC" w:rsidP="007365FA">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b/>
          <w:bCs/>
          <w:sz w:val="28"/>
          <w:szCs w:val="28"/>
          <w:rtl/>
        </w:rPr>
        <w:t>دراسة (شلبي والهام 2023):</w:t>
      </w:r>
    </w:p>
    <w:p w14:paraId="6E8D1FFD" w14:textId="17F679E3" w:rsidR="009255FC" w:rsidRPr="00591D6C" w:rsidRDefault="009255FC" w:rsidP="007365FA">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hint="cs"/>
          <w:sz w:val="28"/>
          <w:szCs w:val="28"/>
          <w:rtl/>
        </w:rPr>
        <w:t>بعنوان "</w:t>
      </w:r>
      <w:r w:rsidR="00E11D9B" w:rsidRPr="00591D6C">
        <w:rPr>
          <w:rtl/>
        </w:rPr>
        <w:t xml:space="preserve"> </w:t>
      </w:r>
      <w:r w:rsidR="00E11D9B" w:rsidRPr="00591D6C">
        <w:rPr>
          <w:rFonts w:ascii="Sakkal Majalla" w:hAnsi="Sakkal Majalla" w:cs="Sakkal Majalla"/>
          <w:sz w:val="28"/>
          <w:szCs w:val="28"/>
          <w:rtl/>
        </w:rPr>
        <w:t xml:space="preserve">تسيير </w:t>
      </w:r>
      <w:r w:rsidR="0036587C" w:rsidRPr="00591D6C">
        <w:rPr>
          <w:rFonts w:ascii="Sakkal Majalla" w:hAnsi="Sakkal Majalla" w:cs="Sakkal Majalla" w:hint="cs"/>
          <w:sz w:val="28"/>
          <w:szCs w:val="28"/>
          <w:rtl/>
        </w:rPr>
        <w:t xml:space="preserve">إدارة </w:t>
      </w:r>
      <w:r w:rsidR="00E11D9B" w:rsidRPr="00591D6C">
        <w:rPr>
          <w:rFonts w:ascii="Sakkal Majalla" w:hAnsi="Sakkal Majalla" w:cs="Sakkal Majalla"/>
          <w:sz w:val="28"/>
          <w:szCs w:val="28"/>
          <w:rtl/>
        </w:rPr>
        <w:t xml:space="preserve">الموارد البشرية في ظل تحديات تطبيق </w:t>
      </w:r>
      <w:r w:rsidR="00344538" w:rsidRPr="00591D6C">
        <w:rPr>
          <w:rFonts w:ascii="Sakkal Majalla" w:hAnsi="Sakkal Majalla" w:cs="Sakkal Majalla"/>
          <w:sz w:val="28"/>
          <w:szCs w:val="28"/>
          <w:rtl/>
        </w:rPr>
        <w:t>نظم تكنولوجيا المعلومات</w:t>
      </w:r>
      <w:r w:rsidR="00E11D9B" w:rsidRPr="00591D6C">
        <w:rPr>
          <w:rFonts w:ascii="Sakkal Majalla" w:hAnsi="Sakkal Majalla" w:cs="Sakkal Majalla"/>
          <w:sz w:val="28"/>
          <w:szCs w:val="28"/>
          <w:rtl/>
        </w:rPr>
        <w:t xml:space="preserve"> </w:t>
      </w:r>
      <w:r w:rsidR="00E11D9B"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مع بروز الثورة المعلوماتية وانتشارها عبر العالم، أدى ذلك إلا إلزام الدول والمؤسسات إلى التخلي عن أساليب ها التقليدية واستبدالها بأساليب رقمية حديثة تواكب وقتنا الحالي. ومن بين المفاهيم الخاصة بالجانب الرقمي هو مفهوم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حيث هدفت هذه الدراسة إلى إبراز دور هذا الأخير في تسيير شؤون العاملين بالمؤسسات، وتطوير مهام ووظائف الموارد البشرية. توصلت الدراسة إلى أن هناك علاقة بين تطبيق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في المؤسسات وتسيير شؤون الموارد البشرية لديها، حيث تعتمد هذه الأخيرة على العديد من التطبيقات الخاصة ب</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لإنجاز وظائف الاستقطاب والتوظيف وتقييم أداء العاملين. وأن هناك خوارزميات خاصة بتسيير الموارد البشرية وفقا لشجرة القرار والنمذجة. ولما لها من فوائد عديدة على تحسين الأداء البشري بالمؤسسة</w:t>
      </w:r>
    </w:p>
    <w:p w14:paraId="4F0DBAD5" w14:textId="0E3A7DE3" w:rsidR="001762C6" w:rsidRPr="00591D6C" w:rsidRDefault="001762C6" w:rsidP="007365FA">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b/>
          <w:bCs/>
          <w:sz w:val="28"/>
          <w:szCs w:val="28"/>
          <w:rtl/>
        </w:rPr>
        <w:t xml:space="preserve">دراسة </w:t>
      </w:r>
      <w:r w:rsidRPr="00591D6C">
        <w:rPr>
          <w:rFonts w:ascii="Sakkal Majalla" w:hAnsi="Sakkal Majalla" w:cs="Sakkal Majalla"/>
          <w:b/>
          <w:bCs/>
          <w:sz w:val="28"/>
          <w:szCs w:val="28"/>
          <w:rtl/>
        </w:rPr>
        <w:t>(</w:t>
      </w:r>
      <w:r w:rsidR="004A52B7" w:rsidRPr="00591D6C">
        <w:rPr>
          <w:rFonts w:ascii="Sakkal Majalla" w:hAnsi="Sakkal Majalla" w:cs="Sakkal Majalla" w:hint="cs"/>
          <w:b/>
          <w:bCs/>
          <w:sz w:val="28"/>
          <w:szCs w:val="28"/>
          <w:rtl/>
        </w:rPr>
        <w:t>عبد العال</w:t>
      </w:r>
      <w:r w:rsidRPr="00591D6C">
        <w:rPr>
          <w:rFonts w:ascii="Sakkal Majalla" w:hAnsi="Sakkal Majalla" w:cs="Sakkal Majalla"/>
          <w:b/>
          <w:bCs/>
          <w:sz w:val="28"/>
          <w:szCs w:val="28"/>
          <w:rtl/>
        </w:rPr>
        <w:t xml:space="preserve"> </w:t>
      </w:r>
      <w:r w:rsidRPr="00591D6C">
        <w:rPr>
          <w:rFonts w:ascii="Sakkal Majalla" w:hAnsi="Sakkal Majalla" w:cs="Sakkal Majalla" w:hint="cs"/>
          <w:b/>
          <w:bCs/>
          <w:sz w:val="28"/>
          <w:szCs w:val="28"/>
          <w:rtl/>
        </w:rPr>
        <w:t>(٢٠٢٢</w:t>
      </w:r>
      <w:r w:rsidRPr="00591D6C">
        <w:rPr>
          <w:rFonts w:ascii="Sakkal Majalla" w:hAnsi="Sakkal Majalla" w:cs="Sakkal Majalla"/>
          <w:b/>
          <w:bCs/>
          <w:sz w:val="28"/>
          <w:szCs w:val="28"/>
          <w:rtl/>
        </w:rPr>
        <w:t>)</w:t>
      </w:r>
      <w:r w:rsidRPr="00591D6C">
        <w:rPr>
          <w:rFonts w:ascii="Sakkal Majalla" w:hAnsi="Sakkal Majalla" w:cs="Sakkal Majalla" w:hint="cs"/>
          <w:b/>
          <w:bCs/>
          <w:sz w:val="28"/>
          <w:szCs w:val="28"/>
          <w:rtl/>
        </w:rPr>
        <w:t>:</w:t>
      </w:r>
    </w:p>
    <w:p w14:paraId="5CC55EEF" w14:textId="107D994A" w:rsidR="001762C6" w:rsidRPr="00591D6C" w:rsidRDefault="001762C6" w:rsidP="007365FA">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sz w:val="28"/>
          <w:szCs w:val="28"/>
          <w:rtl/>
        </w:rPr>
        <w:t xml:space="preserve"> بعنوان: "</w:t>
      </w:r>
      <w:r w:rsidR="004A52B7" w:rsidRPr="00591D6C">
        <w:rPr>
          <w:rtl/>
        </w:rPr>
        <w:t xml:space="preserve"> </w:t>
      </w:r>
      <w:r w:rsidR="004A52B7" w:rsidRPr="00591D6C">
        <w:rPr>
          <w:rFonts w:ascii="Sakkal Majalla" w:hAnsi="Sakkal Majalla" w:cs="Sakkal Majalla"/>
          <w:sz w:val="28"/>
          <w:szCs w:val="28"/>
          <w:rtl/>
        </w:rPr>
        <w:t xml:space="preserve">أثر تطبيق نظم تكنولوجيا المعلومات على تنميه مهارات أداء الموارد </w:t>
      </w:r>
      <w:r w:rsidR="004A52B7" w:rsidRPr="00591D6C">
        <w:rPr>
          <w:rFonts w:ascii="Sakkal Majalla" w:hAnsi="Sakkal Majalla" w:cs="Sakkal Majalla" w:hint="cs"/>
          <w:sz w:val="28"/>
          <w:szCs w:val="28"/>
          <w:rtl/>
        </w:rPr>
        <w:t>البشرية دراسة</w:t>
      </w:r>
      <w:r w:rsidR="004A52B7" w:rsidRPr="00591D6C">
        <w:rPr>
          <w:rFonts w:ascii="Sakkal Majalla" w:hAnsi="Sakkal Majalla" w:cs="Sakkal Majalla"/>
          <w:sz w:val="28"/>
          <w:szCs w:val="28"/>
          <w:rtl/>
        </w:rPr>
        <w:t xml:space="preserve"> تطبيقيه على شركات </w:t>
      </w:r>
      <w:r w:rsidR="004A52B7" w:rsidRPr="00591D6C">
        <w:rPr>
          <w:rFonts w:ascii="Sakkal Majalla" w:hAnsi="Sakkal Majalla" w:cs="Sakkal Majalla" w:hint="cs"/>
          <w:sz w:val="28"/>
          <w:szCs w:val="28"/>
          <w:rtl/>
        </w:rPr>
        <w:t>السياحة</w:t>
      </w:r>
      <w:r w:rsidR="004A52B7" w:rsidRPr="00591D6C">
        <w:rPr>
          <w:rFonts w:ascii="Sakkal Majalla" w:hAnsi="Sakkal Majalla" w:cs="Sakkal Majalla"/>
          <w:sz w:val="28"/>
          <w:szCs w:val="28"/>
          <w:rtl/>
        </w:rPr>
        <w:t xml:space="preserve"> بمحافظه بورسعيد </w:t>
      </w:r>
      <w:r w:rsidRPr="00591D6C">
        <w:rPr>
          <w:rFonts w:ascii="Sakkal Majalla" w:hAnsi="Sakkal Majalla" w:cs="Sakkal Majalla"/>
          <w:sz w:val="28"/>
          <w:szCs w:val="28"/>
          <w:rtl/>
        </w:rPr>
        <w:t>".</w:t>
      </w:r>
      <w:r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يهدف البحث الى التعرف على أثر </w:t>
      </w:r>
      <w:r w:rsidR="004A52B7" w:rsidRPr="00591D6C">
        <w:rPr>
          <w:rFonts w:ascii="Sakkal Majalla" w:hAnsi="Sakkal Majalla" w:cs="Sakkal Majalla" w:hint="cs"/>
          <w:sz w:val="28"/>
          <w:szCs w:val="28"/>
          <w:rtl/>
        </w:rPr>
        <w:t>استخدام</w:t>
      </w:r>
      <w:r w:rsidR="004A52B7" w:rsidRPr="00591D6C">
        <w:rPr>
          <w:rFonts w:ascii="Sakkal Majalla" w:hAnsi="Sakkal Majalla" w:cs="Sakkal Majalla"/>
          <w:sz w:val="28"/>
          <w:szCs w:val="28"/>
          <w:rtl/>
        </w:rPr>
        <w:t xml:space="preserve"> تكنولوجيا المعلومات على تنميه مهارات</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الموارد </w:t>
      </w:r>
      <w:r w:rsidR="004A52B7" w:rsidRPr="00591D6C">
        <w:rPr>
          <w:rFonts w:ascii="Sakkal Majalla" w:hAnsi="Sakkal Majalla" w:cs="Sakkal Majalla" w:hint="cs"/>
          <w:sz w:val="28"/>
          <w:szCs w:val="28"/>
          <w:rtl/>
        </w:rPr>
        <w:t>البشرية</w:t>
      </w:r>
      <w:r w:rsidR="004A52B7" w:rsidRPr="00591D6C">
        <w:rPr>
          <w:rFonts w:ascii="Sakkal Majalla" w:hAnsi="Sakkal Majalla" w:cs="Sakkal Majalla"/>
          <w:sz w:val="28"/>
          <w:szCs w:val="28"/>
          <w:rtl/>
        </w:rPr>
        <w:t xml:space="preserve"> وآثر ذلك على أدائهم الوظيفي ،ومع ظهور </w:t>
      </w:r>
      <w:r w:rsidR="004A52B7" w:rsidRPr="00591D6C">
        <w:rPr>
          <w:rFonts w:ascii="Sakkal Majalla" w:hAnsi="Sakkal Majalla" w:cs="Sakkal Majalla" w:hint="cs"/>
          <w:sz w:val="28"/>
          <w:szCs w:val="28"/>
          <w:rtl/>
        </w:rPr>
        <w:t>الإنترنت</w:t>
      </w:r>
      <w:r w:rsidR="004A52B7" w:rsidRPr="00591D6C">
        <w:rPr>
          <w:rFonts w:ascii="Sakkal Majalla" w:hAnsi="Sakkal Majalla" w:cs="Sakkal Majalla"/>
          <w:sz w:val="28"/>
          <w:szCs w:val="28"/>
          <w:rtl/>
        </w:rPr>
        <w:t xml:space="preserve"> وتطور تكنولوجيا</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المعلومات </w:t>
      </w:r>
      <w:r w:rsidR="004A52B7" w:rsidRPr="00591D6C">
        <w:rPr>
          <w:rFonts w:ascii="Sakkal Majalla" w:hAnsi="Sakkal Majalla" w:cs="Sakkal Majalla" w:hint="cs"/>
          <w:sz w:val="28"/>
          <w:szCs w:val="28"/>
          <w:rtl/>
        </w:rPr>
        <w:t>والاتصال</w:t>
      </w:r>
      <w:r w:rsidR="004A52B7" w:rsidRPr="00591D6C">
        <w:rPr>
          <w:rFonts w:ascii="Sakkal Majalla" w:hAnsi="Sakkal Majalla" w:cs="Sakkal Majalla"/>
          <w:sz w:val="28"/>
          <w:szCs w:val="28"/>
          <w:rtl/>
        </w:rPr>
        <w:t xml:space="preserve"> وتنامي التحول التكنولوجي الرقمي للمنظمات أصبح من الضروري</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تحويل الوظائف والملفات </w:t>
      </w:r>
      <w:r w:rsidR="004A52B7" w:rsidRPr="00591D6C">
        <w:rPr>
          <w:rFonts w:ascii="Sakkal Majalla" w:hAnsi="Sakkal Majalla" w:cs="Sakkal Majalla" w:hint="cs"/>
          <w:sz w:val="28"/>
          <w:szCs w:val="28"/>
          <w:rtl/>
        </w:rPr>
        <w:t>الورقية</w:t>
      </w:r>
      <w:r w:rsidR="004A52B7" w:rsidRPr="00591D6C">
        <w:rPr>
          <w:rFonts w:ascii="Sakkal Majalla" w:hAnsi="Sakkal Majalla" w:cs="Sakkal Majalla"/>
          <w:sz w:val="28"/>
          <w:szCs w:val="28"/>
          <w:rtl/>
        </w:rPr>
        <w:t xml:space="preserve"> إلى ملفات إلكترونيه .حيث يقوم نظام معلومات الموارد</w:t>
      </w:r>
      <w:r w:rsidR="004A52B7" w:rsidRPr="00591D6C">
        <w:rPr>
          <w:rFonts w:ascii="Sakkal Majalla" w:hAnsi="Sakkal Majalla" w:cs="Sakkal Majalla" w:hint="cs"/>
          <w:sz w:val="28"/>
          <w:szCs w:val="28"/>
          <w:rtl/>
        </w:rPr>
        <w:t xml:space="preserve"> البشرية</w:t>
      </w:r>
      <w:r w:rsidR="004A52B7" w:rsidRPr="00591D6C">
        <w:rPr>
          <w:rFonts w:ascii="Sakkal Majalla" w:hAnsi="Sakkal Majalla" w:cs="Sakkal Majalla"/>
          <w:sz w:val="28"/>
          <w:szCs w:val="28"/>
          <w:rtl/>
        </w:rPr>
        <w:t xml:space="preserve"> بجمع البيانات </w:t>
      </w:r>
      <w:r w:rsidR="004A52B7" w:rsidRPr="00591D6C">
        <w:rPr>
          <w:rFonts w:ascii="Sakkal Majalla" w:hAnsi="Sakkal Majalla" w:cs="Sakkal Majalla" w:hint="cs"/>
          <w:sz w:val="28"/>
          <w:szCs w:val="28"/>
          <w:rtl/>
        </w:rPr>
        <w:t>المتعلقة</w:t>
      </w:r>
      <w:r w:rsidR="004A52B7" w:rsidRPr="00591D6C">
        <w:rPr>
          <w:rFonts w:ascii="Sakkal Majalla" w:hAnsi="Sakkal Majalla" w:cs="Sakkal Majalla"/>
          <w:sz w:val="28"/>
          <w:szCs w:val="28"/>
          <w:rtl/>
        </w:rPr>
        <w:t xml:space="preserve"> بهم ومعالجتها وانتاج معلومات دقيقه تساعد اداره الموارد</w:t>
      </w:r>
      <w:r w:rsidR="004A52B7" w:rsidRPr="00591D6C">
        <w:rPr>
          <w:rFonts w:ascii="Sakkal Majalla" w:hAnsi="Sakkal Majalla" w:cs="Sakkal Majalla" w:hint="cs"/>
          <w:sz w:val="28"/>
          <w:szCs w:val="28"/>
          <w:rtl/>
        </w:rPr>
        <w:t xml:space="preserve"> البشرية</w:t>
      </w:r>
      <w:r w:rsidR="004A52B7" w:rsidRPr="00591D6C">
        <w:rPr>
          <w:rFonts w:ascii="Sakkal Majalla" w:hAnsi="Sakkal Majalla" w:cs="Sakkal Majalla"/>
          <w:sz w:val="28"/>
          <w:szCs w:val="28"/>
          <w:rtl/>
        </w:rPr>
        <w:t xml:space="preserve"> على متابعه حركه العاملين من </w:t>
      </w:r>
      <w:r w:rsidR="004A52B7" w:rsidRPr="00591D6C">
        <w:rPr>
          <w:rFonts w:ascii="Sakkal Majalla" w:hAnsi="Sakkal Majalla" w:cs="Sakkal Majalla" w:hint="cs"/>
          <w:sz w:val="28"/>
          <w:szCs w:val="28"/>
          <w:rtl/>
        </w:rPr>
        <w:t>بدأيه</w:t>
      </w:r>
      <w:r w:rsidR="004A52B7" w:rsidRPr="00591D6C">
        <w:rPr>
          <w:rFonts w:ascii="Sakkal Majalla" w:hAnsi="Sakkal Majalla" w:cs="Sakkal Majalla"/>
          <w:sz w:val="28"/>
          <w:szCs w:val="28"/>
          <w:rtl/>
        </w:rPr>
        <w:t xml:space="preserve"> عملهم الى خروجهم من </w:t>
      </w:r>
      <w:r w:rsidR="004A52B7" w:rsidRPr="00591D6C">
        <w:rPr>
          <w:rFonts w:ascii="Sakkal Majalla" w:hAnsi="Sakkal Majalla" w:cs="Sakkal Majalla" w:hint="cs"/>
          <w:sz w:val="28"/>
          <w:szCs w:val="28"/>
          <w:rtl/>
        </w:rPr>
        <w:t>المؤسسة</w:t>
      </w:r>
      <w:r w:rsidR="004A52B7" w:rsidRPr="00591D6C">
        <w:rPr>
          <w:rFonts w:ascii="Sakkal Majalla" w:hAnsi="Sakkal Majalla" w:cs="Sakkal Majalla"/>
          <w:sz w:val="28"/>
          <w:szCs w:val="28"/>
          <w:rtl/>
        </w:rPr>
        <w:t xml:space="preserve"> وكل ما</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يتعلق بهم داخليا مما يمكنها من اتخاذ قرارات اكثر كفاءه </w:t>
      </w:r>
      <w:r w:rsidR="004A52B7" w:rsidRPr="00591D6C">
        <w:rPr>
          <w:rFonts w:ascii="Sakkal Majalla" w:hAnsi="Sakkal Majalla" w:cs="Sakkal Majalla" w:hint="cs"/>
          <w:sz w:val="28"/>
          <w:szCs w:val="28"/>
          <w:rtl/>
        </w:rPr>
        <w:t>وفعالية</w:t>
      </w:r>
      <w:r w:rsidR="004A52B7" w:rsidRPr="00591D6C">
        <w:rPr>
          <w:rFonts w:ascii="Sakkal Majalla" w:hAnsi="Sakkal Majalla" w:cs="Sakkal Majalla"/>
          <w:sz w:val="28"/>
          <w:szCs w:val="28"/>
          <w:rtl/>
        </w:rPr>
        <w:t xml:space="preserve"> كقرار تقييم أدائهم .</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ولتحقيق أهداف البحث تم إجراء </w:t>
      </w:r>
      <w:r w:rsidR="004A52B7" w:rsidRPr="00591D6C">
        <w:rPr>
          <w:rFonts w:ascii="Sakkal Majalla" w:hAnsi="Sakkal Majalla" w:cs="Sakkal Majalla" w:hint="cs"/>
          <w:sz w:val="28"/>
          <w:szCs w:val="28"/>
          <w:rtl/>
        </w:rPr>
        <w:t>دراسة</w:t>
      </w:r>
      <w:r w:rsidR="004A52B7" w:rsidRPr="00591D6C">
        <w:rPr>
          <w:rFonts w:ascii="Sakkal Majalla" w:hAnsi="Sakkal Majalla" w:cs="Sakkal Majalla"/>
          <w:sz w:val="28"/>
          <w:szCs w:val="28"/>
          <w:rtl/>
        </w:rPr>
        <w:t xml:space="preserve"> ميدانيه على عدد من شركات </w:t>
      </w:r>
      <w:r w:rsidR="004A52B7" w:rsidRPr="00591D6C">
        <w:rPr>
          <w:rFonts w:ascii="Sakkal Majalla" w:hAnsi="Sakkal Majalla" w:cs="Sakkal Majalla" w:hint="cs"/>
          <w:sz w:val="28"/>
          <w:szCs w:val="28"/>
          <w:rtl/>
        </w:rPr>
        <w:lastRenderedPageBreak/>
        <w:t>السياحة</w:t>
      </w:r>
      <w:r w:rsidR="004A52B7" w:rsidRPr="00591D6C">
        <w:rPr>
          <w:rFonts w:ascii="Sakkal Majalla" w:hAnsi="Sakkal Majalla" w:cs="Sakkal Majalla"/>
          <w:sz w:val="28"/>
          <w:szCs w:val="28"/>
          <w:rtl/>
        </w:rPr>
        <w:t xml:space="preserve"> ببورسعيد</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اعتمدت الدراسة على </w:t>
      </w:r>
      <w:r w:rsidR="004A52B7" w:rsidRPr="00591D6C">
        <w:rPr>
          <w:rFonts w:ascii="Sakkal Majalla" w:hAnsi="Sakkal Majalla" w:cs="Sakkal Majalla" w:hint="cs"/>
          <w:sz w:val="28"/>
          <w:szCs w:val="28"/>
          <w:rtl/>
        </w:rPr>
        <w:t>المنهج</w:t>
      </w:r>
      <w:r w:rsidR="004A52B7" w:rsidRPr="00591D6C">
        <w:rPr>
          <w:rFonts w:ascii="Sakkal Majalla" w:hAnsi="Sakkal Majalla" w:cs="Sakkal Majalla"/>
          <w:sz w:val="28"/>
          <w:szCs w:val="28"/>
          <w:rtl/>
        </w:rPr>
        <w:t xml:space="preserve"> </w:t>
      </w:r>
      <w:r w:rsidR="004A52B7" w:rsidRPr="00591D6C">
        <w:rPr>
          <w:rFonts w:ascii="Sakkal Majalla" w:hAnsi="Sakkal Majalla" w:cs="Sakkal Majalla" w:hint="cs"/>
          <w:sz w:val="28"/>
          <w:szCs w:val="28"/>
          <w:rtl/>
        </w:rPr>
        <w:t>الوصفي، تم</w:t>
      </w:r>
      <w:r w:rsidR="004A52B7" w:rsidRPr="00591D6C">
        <w:rPr>
          <w:rFonts w:ascii="Sakkal Majalla" w:hAnsi="Sakkal Majalla" w:cs="Sakkal Majalla"/>
          <w:sz w:val="28"/>
          <w:szCs w:val="28"/>
          <w:rtl/>
        </w:rPr>
        <w:t xml:space="preserve"> من </w:t>
      </w:r>
      <w:r w:rsidR="004A52B7" w:rsidRPr="00591D6C">
        <w:rPr>
          <w:rFonts w:ascii="Sakkal Majalla" w:hAnsi="Sakkal Majalla" w:cs="Sakkal Majalla" w:hint="cs"/>
          <w:sz w:val="28"/>
          <w:szCs w:val="28"/>
          <w:rtl/>
        </w:rPr>
        <w:t>خلال</w:t>
      </w:r>
      <w:r w:rsidR="004A52B7" w:rsidRPr="00591D6C">
        <w:rPr>
          <w:rFonts w:ascii="Sakkal Majalla" w:hAnsi="Sakkal Majalla" w:cs="Sakkal Majalla"/>
          <w:sz w:val="28"/>
          <w:szCs w:val="28"/>
          <w:rtl/>
        </w:rPr>
        <w:t xml:space="preserve"> تصميم استمارات استبيان وتوزيعها</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على عينه </w:t>
      </w:r>
      <w:r w:rsidR="004A52B7" w:rsidRPr="00591D6C">
        <w:rPr>
          <w:rFonts w:ascii="Sakkal Majalla" w:hAnsi="Sakkal Majalla" w:cs="Sakkal Majalla" w:hint="cs"/>
          <w:sz w:val="28"/>
          <w:szCs w:val="28"/>
          <w:rtl/>
        </w:rPr>
        <w:t>عشوائية</w:t>
      </w:r>
      <w:r w:rsidR="004A52B7" w:rsidRPr="00591D6C">
        <w:rPr>
          <w:rFonts w:ascii="Sakkal Majalla" w:hAnsi="Sakkal Majalla" w:cs="Sakkal Majalla"/>
          <w:sz w:val="28"/>
          <w:szCs w:val="28"/>
          <w:rtl/>
        </w:rPr>
        <w:t xml:space="preserve"> من العاملين والمدراء بها وذلك لقياس أثر تطبيق نظم تكنولوجيا</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المعلومات للموارد </w:t>
      </w:r>
      <w:r w:rsidR="004A52B7" w:rsidRPr="00591D6C">
        <w:rPr>
          <w:rFonts w:ascii="Sakkal Majalla" w:hAnsi="Sakkal Majalla" w:cs="Sakkal Majalla" w:hint="cs"/>
          <w:sz w:val="28"/>
          <w:szCs w:val="28"/>
          <w:rtl/>
        </w:rPr>
        <w:t>البشرية</w:t>
      </w:r>
      <w:r w:rsidR="004A52B7" w:rsidRPr="00591D6C">
        <w:rPr>
          <w:rFonts w:ascii="Sakkal Majalla" w:hAnsi="Sakkal Majalla" w:cs="Sakkal Majalla"/>
          <w:sz w:val="28"/>
          <w:szCs w:val="28"/>
          <w:rtl/>
        </w:rPr>
        <w:t xml:space="preserve"> على تنميه مهاراتهم </w:t>
      </w:r>
      <w:r w:rsidR="004A52B7" w:rsidRPr="00591D6C">
        <w:rPr>
          <w:rFonts w:ascii="Sakkal Majalla" w:hAnsi="Sakkal Majalla" w:cs="Sakkal Majalla" w:hint="cs"/>
          <w:sz w:val="28"/>
          <w:szCs w:val="28"/>
          <w:rtl/>
        </w:rPr>
        <w:t xml:space="preserve">الأدائية. </w:t>
      </w:r>
      <w:r w:rsidR="004A52B7" w:rsidRPr="00591D6C">
        <w:rPr>
          <w:rFonts w:ascii="Sakkal Majalla" w:hAnsi="Sakkal Majalla" w:cs="Sakkal Majalla"/>
          <w:sz w:val="28"/>
          <w:szCs w:val="28"/>
          <w:rtl/>
        </w:rPr>
        <w:t xml:space="preserve">وقد توصلت </w:t>
      </w:r>
      <w:r w:rsidR="004A52B7" w:rsidRPr="00591D6C">
        <w:rPr>
          <w:rFonts w:ascii="Sakkal Majalla" w:hAnsi="Sakkal Majalla" w:cs="Sakkal Majalla" w:hint="cs"/>
          <w:sz w:val="28"/>
          <w:szCs w:val="28"/>
          <w:rtl/>
        </w:rPr>
        <w:t>الدراسة</w:t>
      </w:r>
      <w:r w:rsidR="004A52B7" w:rsidRPr="00591D6C">
        <w:rPr>
          <w:rFonts w:ascii="Sakkal Majalla" w:hAnsi="Sakkal Majalla" w:cs="Sakkal Majalla"/>
          <w:sz w:val="28"/>
          <w:szCs w:val="28"/>
          <w:rtl/>
        </w:rPr>
        <w:t xml:space="preserve"> إلى ان لنظام تكنولوجيا المعلومات أثر مباشر على كفاءه </w:t>
      </w:r>
      <w:r w:rsidR="004A52B7" w:rsidRPr="00591D6C">
        <w:rPr>
          <w:rFonts w:ascii="Sakkal Majalla" w:hAnsi="Sakkal Majalla" w:cs="Sakkal Majalla" w:hint="cs"/>
          <w:sz w:val="28"/>
          <w:szCs w:val="28"/>
          <w:rtl/>
        </w:rPr>
        <w:t xml:space="preserve">وفعالية </w:t>
      </w:r>
      <w:r w:rsidR="004A52B7" w:rsidRPr="00591D6C">
        <w:rPr>
          <w:rFonts w:ascii="Sakkal Majalla" w:hAnsi="Sakkal Majalla" w:cs="Sakkal Majalla"/>
          <w:sz w:val="28"/>
          <w:szCs w:val="28"/>
          <w:rtl/>
        </w:rPr>
        <w:t xml:space="preserve">أداء الموارد </w:t>
      </w:r>
      <w:r w:rsidR="004A52B7" w:rsidRPr="00591D6C">
        <w:rPr>
          <w:rFonts w:ascii="Sakkal Majalla" w:hAnsi="Sakkal Majalla" w:cs="Sakkal Majalla" w:hint="cs"/>
          <w:sz w:val="28"/>
          <w:szCs w:val="28"/>
          <w:rtl/>
        </w:rPr>
        <w:t>البشرية،</w:t>
      </w:r>
      <w:r w:rsidR="004A52B7" w:rsidRPr="00591D6C">
        <w:rPr>
          <w:rFonts w:ascii="Sakkal Majalla" w:hAnsi="Sakkal Majalla" w:cs="Sakkal Majalla"/>
          <w:sz w:val="28"/>
          <w:szCs w:val="28"/>
          <w:rtl/>
        </w:rPr>
        <w:t xml:space="preserve"> </w:t>
      </w:r>
      <w:r w:rsidR="004A52B7" w:rsidRPr="00591D6C">
        <w:rPr>
          <w:rFonts w:ascii="Sakkal Majalla" w:hAnsi="Sakkal Majalla" w:cs="Sakkal Majalla" w:hint="cs"/>
          <w:sz w:val="28"/>
          <w:szCs w:val="28"/>
          <w:rtl/>
        </w:rPr>
        <w:t>وان استخدام</w:t>
      </w:r>
      <w:r w:rsidR="004A52B7" w:rsidRPr="00591D6C">
        <w:rPr>
          <w:rFonts w:ascii="Sakkal Majalla" w:hAnsi="Sakkal Majalla" w:cs="Sakkal Majalla"/>
          <w:sz w:val="28"/>
          <w:szCs w:val="28"/>
          <w:rtl/>
        </w:rPr>
        <w:t xml:space="preserve"> تكنولوجيا المعلومات يساهم في تسهيل عمليات</w:t>
      </w:r>
      <w:r w:rsidR="004A52B7" w:rsidRPr="00591D6C">
        <w:rPr>
          <w:rFonts w:ascii="Sakkal Majalla" w:hAnsi="Sakkal Majalla" w:cs="Sakkal Majalla" w:hint="cs"/>
          <w:sz w:val="28"/>
          <w:szCs w:val="28"/>
          <w:rtl/>
        </w:rPr>
        <w:t xml:space="preserve"> الاتصال</w:t>
      </w:r>
      <w:r w:rsidR="004A52B7" w:rsidRPr="00591D6C">
        <w:rPr>
          <w:rFonts w:ascii="Sakkal Majalla" w:hAnsi="Sakkal Majalla" w:cs="Sakkal Majalla"/>
          <w:sz w:val="28"/>
          <w:szCs w:val="28"/>
          <w:rtl/>
        </w:rPr>
        <w:t xml:space="preserve"> بين </w:t>
      </w:r>
      <w:r w:rsidR="004A52B7" w:rsidRPr="00591D6C">
        <w:rPr>
          <w:rFonts w:ascii="Sakkal Majalla" w:hAnsi="Sakkal Majalla" w:cs="Sakkal Majalla" w:hint="cs"/>
          <w:sz w:val="28"/>
          <w:szCs w:val="28"/>
          <w:rtl/>
        </w:rPr>
        <w:t>الأقسام</w:t>
      </w:r>
      <w:r w:rsidR="004A52B7" w:rsidRPr="00591D6C">
        <w:rPr>
          <w:rFonts w:ascii="Sakkal Majalla" w:hAnsi="Sakkal Majalla" w:cs="Sakkal Majalla"/>
          <w:sz w:val="28"/>
          <w:szCs w:val="28"/>
          <w:rtl/>
        </w:rPr>
        <w:t xml:space="preserve"> </w:t>
      </w:r>
      <w:r w:rsidR="004A52B7" w:rsidRPr="00591D6C">
        <w:rPr>
          <w:rFonts w:ascii="Sakkal Majalla" w:hAnsi="Sakkal Majalla" w:cs="Sakkal Majalla" w:hint="cs"/>
          <w:sz w:val="28"/>
          <w:szCs w:val="28"/>
          <w:rtl/>
        </w:rPr>
        <w:t>والإدارات</w:t>
      </w:r>
      <w:r w:rsidR="004A52B7" w:rsidRPr="00591D6C">
        <w:rPr>
          <w:rFonts w:ascii="Sakkal Majalla" w:hAnsi="Sakkal Majalla" w:cs="Sakkal Majalla"/>
          <w:sz w:val="28"/>
          <w:szCs w:val="28"/>
          <w:rtl/>
        </w:rPr>
        <w:t xml:space="preserve"> </w:t>
      </w:r>
      <w:r w:rsidR="004A52B7" w:rsidRPr="00591D6C">
        <w:rPr>
          <w:rFonts w:ascii="Sakkal Majalla" w:hAnsi="Sakkal Majalla" w:cs="Sakkal Majalla" w:hint="cs"/>
          <w:sz w:val="28"/>
          <w:szCs w:val="28"/>
          <w:rtl/>
        </w:rPr>
        <w:t>المختلفة</w:t>
      </w:r>
      <w:r w:rsidR="004A52B7" w:rsidRPr="00591D6C">
        <w:rPr>
          <w:rFonts w:ascii="Sakkal Majalla" w:hAnsi="Sakkal Majalla" w:cs="Sakkal Majalla"/>
          <w:sz w:val="28"/>
          <w:szCs w:val="28"/>
          <w:rtl/>
        </w:rPr>
        <w:t xml:space="preserve"> بشركات </w:t>
      </w:r>
      <w:r w:rsidR="004A52B7" w:rsidRPr="00591D6C">
        <w:rPr>
          <w:rFonts w:ascii="Sakkal Majalla" w:hAnsi="Sakkal Majalla" w:cs="Sakkal Majalla" w:hint="cs"/>
          <w:sz w:val="28"/>
          <w:szCs w:val="28"/>
          <w:rtl/>
        </w:rPr>
        <w:t>السياحة</w:t>
      </w:r>
      <w:r w:rsidR="004A52B7" w:rsidRPr="00591D6C">
        <w:rPr>
          <w:rFonts w:ascii="Sakkal Majalla" w:hAnsi="Sakkal Majalla" w:cs="Sakkal Majalla"/>
          <w:sz w:val="28"/>
          <w:szCs w:val="28"/>
          <w:rtl/>
        </w:rPr>
        <w:t xml:space="preserve">، كما اظهرت </w:t>
      </w:r>
      <w:r w:rsidR="004A52B7" w:rsidRPr="00591D6C">
        <w:rPr>
          <w:rFonts w:ascii="Sakkal Majalla" w:hAnsi="Sakkal Majalla" w:cs="Sakkal Majalla" w:hint="cs"/>
          <w:sz w:val="28"/>
          <w:szCs w:val="28"/>
          <w:rtl/>
        </w:rPr>
        <w:t>الدراسة</w:t>
      </w:r>
      <w:r w:rsidR="004A52B7" w:rsidRPr="00591D6C">
        <w:rPr>
          <w:rFonts w:ascii="Sakkal Majalla" w:hAnsi="Sakkal Majalla" w:cs="Sakkal Majalla"/>
          <w:sz w:val="28"/>
          <w:szCs w:val="28"/>
          <w:rtl/>
        </w:rPr>
        <w:t xml:space="preserve"> ان</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استخدام تكنولوجيا المعلومات يساهم في توفير المعلومات </w:t>
      </w:r>
      <w:r w:rsidR="004A52B7" w:rsidRPr="00591D6C">
        <w:rPr>
          <w:rFonts w:ascii="Sakkal Majalla" w:hAnsi="Sakkal Majalla" w:cs="Sakkal Majalla" w:hint="cs"/>
          <w:sz w:val="28"/>
          <w:szCs w:val="28"/>
          <w:rtl/>
        </w:rPr>
        <w:t>اللازمة</w:t>
      </w:r>
      <w:r w:rsidR="004A52B7" w:rsidRPr="00591D6C">
        <w:rPr>
          <w:rFonts w:ascii="Sakkal Majalla" w:hAnsi="Sakkal Majalla" w:cs="Sakkal Majalla"/>
          <w:sz w:val="28"/>
          <w:szCs w:val="28"/>
          <w:rtl/>
        </w:rPr>
        <w:t xml:space="preserve"> </w:t>
      </w:r>
      <w:r w:rsidR="004A52B7" w:rsidRPr="00591D6C">
        <w:rPr>
          <w:rFonts w:ascii="Sakkal Majalla" w:hAnsi="Sakkal Majalla" w:cs="Sakkal Majalla" w:hint="cs"/>
          <w:sz w:val="28"/>
          <w:szCs w:val="28"/>
          <w:rtl/>
        </w:rPr>
        <w:t>لا</w:t>
      </w:r>
      <w:r w:rsidR="004A52B7" w:rsidRPr="00591D6C">
        <w:rPr>
          <w:rFonts w:ascii="Sakkal Majalla" w:hAnsi="Sakkal Majalla" w:cs="Sakkal Majalla"/>
          <w:sz w:val="28"/>
          <w:szCs w:val="28"/>
          <w:rtl/>
        </w:rPr>
        <w:t>تخاذ القرارات في</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الوقت المناسب.</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وأوصت </w:t>
      </w:r>
      <w:r w:rsidR="004A52B7" w:rsidRPr="00591D6C">
        <w:rPr>
          <w:rFonts w:ascii="Sakkal Majalla" w:hAnsi="Sakkal Majalla" w:cs="Sakkal Majalla" w:hint="cs"/>
          <w:sz w:val="28"/>
          <w:szCs w:val="28"/>
          <w:rtl/>
        </w:rPr>
        <w:t>الدراسة</w:t>
      </w:r>
      <w:r w:rsidR="004A52B7" w:rsidRPr="00591D6C">
        <w:rPr>
          <w:rFonts w:ascii="Sakkal Majalla" w:hAnsi="Sakkal Majalla" w:cs="Sakkal Majalla"/>
          <w:sz w:val="28"/>
          <w:szCs w:val="28"/>
          <w:rtl/>
        </w:rPr>
        <w:t xml:space="preserve"> بمواكبه التغييرات </w:t>
      </w:r>
      <w:r w:rsidR="004A52B7" w:rsidRPr="00591D6C">
        <w:rPr>
          <w:rFonts w:ascii="Sakkal Majalla" w:hAnsi="Sakkal Majalla" w:cs="Sakkal Majalla" w:hint="cs"/>
          <w:sz w:val="28"/>
          <w:szCs w:val="28"/>
          <w:rtl/>
        </w:rPr>
        <w:t>المتسارعة</w:t>
      </w:r>
      <w:r w:rsidR="004A52B7" w:rsidRPr="00591D6C">
        <w:rPr>
          <w:rFonts w:ascii="Sakkal Majalla" w:hAnsi="Sakkal Majalla" w:cs="Sakkal Majalla"/>
          <w:sz w:val="28"/>
          <w:szCs w:val="28"/>
          <w:rtl/>
        </w:rPr>
        <w:t xml:space="preserve"> في مجال استخدام تكنولوجيا المعلومات</w:t>
      </w:r>
      <w:r w:rsidR="004A52B7" w:rsidRPr="00591D6C">
        <w:rPr>
          <w:rFonts w:ascii="Sakkal Majalla" w:hAnsi="Sakkal Majalla" w:cs="Sakkal Majalla" w:hint="cs"/>
          <w:sz w:val="28"/>
          <w:szCs w:val="28"/>
          <w:rtl/>
        </w:rPr>
        <w:t xml:space="preserve"> </w:t>
      </w:r>
      <w:r w:rsidR="004A52B7" w:rsidRPr="00591D6C">
        <w:rPr>
          <w:rFonts w:ascii="Sakkal Majalla" w:hAnsi="Sakkal Majalla" w:cs="Sakkal Majalla"/>
          <w:sz w:val="28"/>
          <w:szCs w:val="28"/>
          <w:rtl/>
        </w:rPr>
        <w:t xml:space="preserve">في تنميه الموارد </w:t>
      </w:r>
      <w:r w:rsidR="004A52B7" w:rsidRPr="00591D6C">
        <w:rPr>
          <w:rFonts w:ascii="Sakkal Majalla" w:hAnsi="Sakkal Majalla" w:cs="Sakkal Majalla" w:hint="cs"/>
          <w:sz w:val="28"/>
          <w:szCs w:val="28"/>
          <w:rtl/>
        </w:rPr>
        <w:t>البشرية</w:t>
      </w:r>
      <w:r w:rsidR="004A52B7" w:rsidRPr="00591D6C">
        <w:rPr>
          <w:rFonts w:ascii="Sakkal Majalla" w:hAnsi="Sakkal Majalla" w:cs="Sakkal Majalla"/>
          <w:sz w:val="28"/>
          <w:szCs w:val="28"/>
          <w:rtl/>
        </w:rPr>
        <w:t xml:space="preserve"> في الشركات </w:t>
      </w:r>
      <w:r w:rsidR="00B33903" w:rsidRPr="00591D6C">
        <w:rPr>
          <w:rFonts w:ascii="Sakkal Majalla" w:hAnsi="Sakkal Majalla" w:cs="Sakkal Majalla" w:hint="cs"/>
          <w:sz w:val="28"/>
          <w:szCs w:val="28"/>
          <w:rtl/>
        </w:rPr>
        <w:t>السياحية.</w:t>
      </w:r>
    </w:p>
    <w:p w14:paraId="279E09A2" w14:textId="470CAE19" w:rsidR="0039109D" w:rsidRPr="00591D6C" w:rsidRDefault="0039109D" w:rsidP="001762C6">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b/>
          <w:bCs/>
          <w:sz w:val="28"/>
          <w:szCs w:val="28"/>
          <w:rtl/>
        </w:rPr>
        <w:t>دراسة (الياس،2021):</w:t>
      </w:r>
    </w:p>
    <w:p w14:paraId="6076AB48" w14:textId="369E513C" w:rsidR="0039109D" w:rsidRPr="00591D6C" w:rsidRDefault="004A52B7" w:rsidP="001762C6">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hint="cs"/>
          <w:sz w:val="28"/>
          <w:szCs w:val="28"/>
          <w:rtl/>
        </w:rPr>
        <w:t>بعنوان "</w:t>
      </w:r>
      <w:r w:rsidRPr="00591D6C">
        <w:rPr>
          <w:rtl/>
        </w:rPr>
        <w:t xml:space="preserve"> </w:t>
      </w:r>
      <w:r w:rsidRPr="00591D6C">
        <w:rPr>
          <w:rFonts w:ascii="Sakkal Majalla" w:hAnsi="Sakkal Majalla" w:cs="Sakkal Majalla"/>
          <w:sz w:val="28"/>
          <w:szCs w:val="28"/>
          <w:rtl/>
        </w:rPr>
        <w:t>أثر الثورة التكنولوجيا للمعلومات والاتصالات في تطوير العمل الاداري بالجزائر</w:t>
      </w:r>
      <w:r w:rsidRPr="00591D6C">
        <w:rPr>
          <w:rFonts w:ascii="Sakkal Majalla" w:hAnsi="Sakkal Majalla" w:cs="Sakkal Majalla" w:hint="cs"/>
          <w:sz w:val="28"/>
          <w:szCs w:val="28"/>
          <w:rtl/>
        </w:rPr>
        <w:t>"</w:t>
      </w:r>
      <w:r w:rsidRPr="00591D6C">
        <w:rPr>
          <w:rFonts w:ascii="Sakkal Majalla" w:hAnsi="Sakkal Majalla" w:cs="Sakkal Majalla"/>
          <w:sz w:val="28"/>
          <w:szCs w:val="28"/>
          <w:rtl/>
        </w:rPr>
        <w:t xml:space="preserve"> </w:t>
      </w:r>
      <w:r w:rsidR="0039109D" w:rsidRPr="00591D6C">
        <w:rPr>
          <w:rFonts w:ascii="Sakkal Majalla" w:hAnsi="Sakkal Majalla" w:cs="Sakkal Majalla"/>
          <w:sz w:val="28"/>
          <w:szCs w:val="28"/>
          <w:rtl/>
        </w:rPr>
        <w:t>تلعب تكنولوجيا المعلومات الحديثة دورا رئيسا في إحداث التغيرات المختلفة على العمل الإداري، حيث ساهمت في تطوير الكثير من وظائف العمل الإداري وتطوير أساليبه وتوفير المعلومات في الوقت المناسب وبأقل التكاليف. وفي هذه الورقة البحثية سنحاول الإجابة على إشكالية تتعلق بالأثر الذي تحدثه الثورة التكنولوجية للمعلومات والاتصالات في تطوير العمل الإداري بالجزائر، وهذا من خلال التطرق إلى جهود الدولة الجزائرية في مجال التحول نحو استخدام تكنولوجيا المعلومات والاتصالات في مختلف المرافق العامة ومدى تأثيرها على الوظائف الإدارية الرئيسية كالتخطيط، والتنظيم إضافة إلى الرقابة والتوجيه وعلى العمل الإداري بصفة عامة.</w:t>
      </w:r>
    </w:p>
    <w:p w14:paraId="0B798555" w14:textId="24AE826A" w:rsidR="006E7EF6" w:rsidRPr="00591D6C" w:rsidRDefault="006E7EF6" w:rsidP="001762C6">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b/>
          <w:bCs/>
          <w:sz w:val="28"/>
          <w:szCs w:val="28"/>
          <w:rtl/>
        </w:rPr>
        <w:t>دراسة العزام ،2020):</w:t>
      </w:r>
    </w:p>
    <w:p w14:paraId="6D1F2E76" w14:textId="282DA7F2" w:rsidR="006E7EF6" w:rsidRPr="00591D6C" w:rsidRDefault="006E7EF6" w:rsidP="00B33903">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hint="cs"/>
          <w:sz w:val="28"/>
          <w:szCs w:val="28"/>
          <w:rtl/>
        </w:rPr>
        <w:t>بعنوان "</w:t>
      </w:r>
      <w:r w:rsidRPr="00591D6C">
        <w:rPr>
          <w:rtl/>
        </w:rPr>
        <w:t xml:space="preserve"> </w:t>
      </w:r>
      <w:r w:rsidR="00344538" w:rsidRPr="00591D6C">
        <w:rPr>
          <w:rFonts w:ascii="Sakkal Majalla" w:hAnsi="Sakkal Majalla" w:cs="Sakkal Majalla"/>
          <w:sz w:val="28"/>
          <w:szCs w:val="28"/>
          <w:rtl/>
        </w:rPr>
        <w:t>أثر استخدام نظم تكنولوجيا المعلومات</w:t>
      </w:r>
      <w:r w:rsidRPr="00591D6C">
        <w:rPr>
          <w:rFonts w:ascii="Sakkal Majalla" w:hAnsi="Sakkal Majalla" w:cs="Sakkal Majalla"/>
          <w:sz w:val="28"/>
          <w:szCs w:val="28"/>
          <w:rtl/>
        </w:rPr>
        <w:t xml:space="preserve"> في رفع </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فاءة النظم الإدارية لإدارة الموارد البشرية بجامعة تبو</w:t>
      </w:r>
      <w:r w:rsidRPr="00591D6C">
        <w:rPr>
          <w:rFonts w:ascii="Sakkal Majalla" w:hAnsi="Sakkal Majalla" w:cs="Sakkal Majalla" w:hint="cs"/>
          <w:sz w:val="28"/>
          <w:szCs w:val="28"/>
          <w:rtl/>
        </w:rPr>
        <w:t xml:space="preserve">ك" </w:t>
      </w:r>
      <w:r w:rsidRPr="00591D6C">
        <w:rPr>
          <w:rFonts w:ascii="Sakkal Majalla" w:hAnsi="Sakkal Majalla" w:cs="Sakkal Majalla"/>
          <w:sz w:val="28"/>
          <w:szCs w:val="28"/>
          <w:rtl/>
        </w:rPr>
        <w:t xml:space="preserve">هدفت الدراسة إلى التعرف على </w:t>
      </w:r>
      <w:r w:rsidR="00344538" w:rsidRPr="00591D6C">
        <w:rPr>
          <w:rFonts w:ascii="Sakkal Majalla" w:hAnsi="Sakkal Majalla" w:cs="Sakkal Majalla"/>
          <w:sz w:val="28"/>
          <w:szCs w:val="28"/>
          <w:rtl/>
        </w:rPr>
        <w:t>أثر استخدام نظم تكنولوجيا المعلومات</w:t>
      </w:r>
      <w:r w:rsidRPr="00591D6C">
        <w:rPr>
          <w:rFonts w:ascii="Sakkal Majalla" w:hAnsi="Sakkal Majalla" w:cs="Sakkal Majalla"/>
          <w:sz w:val="28"/>
          <w:szCs w:val="28"/>
          <w:rtl/>
        </w:rPr>
        <w:t xml:space="preserve"> في رفع </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فاءة النظم الإدارية لإدارة الموارد البشرية بجامعة تبو</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 xml:space="preserve"> وقد اعتمدت الباحثة لإجراء الدراسة المنهج التحليلي. ولتحقيق أهداف الدراسة تم تطوير أداة الدراسة (الاستبانة) </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 xml:space="preserve">أداة لجمع البيانات من أفراد عينة الدراسة </w:t>
      </w:r>
      <w:r w:rsidRPr="00591D6C">
        <w:rPr>
          <w:rFonts w:ascii="Sakkal Majalla" w:hAnsi="Sakkal Majalla" w:cs="Sakkal Majalla"/>
          <w:sz w:val="28"/>
          <w:szCs w:val="28"/>
          <w:rtl/>
        </w:rPr>
        <w:lastRenderedPageBreak/>
        <w:t>التي تم اختيارها بأسلوب الطريقة العشوائية لجمع البيانات من إداريا</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لموارد البشرية بجامعة تبو</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 xml:space="preserve"> والبالغ عددهم (70) موظفاً وموظفة بعد أن تم التأ</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د من صدقها وثباتها. ت</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 xml:space="preserve">ونت أداة الدراسة من (36) فقرة لقياس فاعلية برنامج قائم على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في رفع </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فاءة النظم الإدارية لإدارة الموارد البشرية بجامعة تبو</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 xml:space="preserve"> أظهرت نتائج الدراسة عدم وجود فروق ذات دلالة إحصائية (</w:t>
      </w:r>
      <w:r w:rsidRPr="00591D6C">
        <w:rPr>
          <w:rFonts w:ascii="Cambria" w:hAnsi="Cambria" w:cs="Cambria"/>
          <w:sz w:val="28"/>
          <w:szCs w:val="28"/>
        </w:rPr>
        <w:t>α</w:t>
      </w:r>
      <w:r w:rsidRPr="00591D6C">
        <w:rPr>
          <w:rFonts w:ascii="Sakkal Majalla" w:hAnsi="Sakkal Majalla" w:cs="Sakkal Majalla"/>
          <w:sz w:val="28"/>
          <w:szCs w:val="28"/>
        </w:rPr>
        <w:t>=0.05</w:t>
      </w:r>
      <w:r w:rsidRPr="00591D6C">
        <w:rPr>
          <w:rFonts w:ascii="Sakkal Majalla" w:hAnsi="Sakkal Majalla" w:cs="Sakkal Majalla"/>
          <w:sz w:val="28"/>
          <w:szCs w:val="28"/>
          <w:rtl/>
        </w:rPr>
        <w:t xml:space="preserve">) في أداة الدراسة تعزى لمتغيرات الدراسة (الجنس، المستوى التعليمي، عدد سنوات الخبرة) عند مستوى دلالة (0.05). وعلى ضوء النتائج التي توصلت إليها الدراسة فقد أوصت الباحثة بالعديد من التوصيات منها ضرورة إجراء المزيد من الدراسات حول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وعلاقته ب</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فاءة النظم الإدارية لإدارة الموارد البشرية بحيث تشمل عينات أ</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بر من الجامعات على مستوى الممل</w:t>
      </w:r>
      <w:r w:rsidRPr="00591D6C">
        <w:rPr>
          <w:rFonts w:ascii="Sakkal Majalla" w:hAnsi="Sakkal Majalla" w:cs="Sakkal Majalla" w:hint="cs"/>
          <w:sz w:val="28"/>
          <w:szCs w:val="28"/>
          <w:rtl/>
        </w:rPr>
        <w:t>ك</w:t>
      </w:r>
      <w:r w:rsidRPr="00591D6C">
        <w:rPr>
          <w:rFonts w:ascii="Sakkal Majalla" w:hAnsi="Sakkal Majalla" w:cs="Sakkal Majalla"/>
          <w:sz w:val="28"/>
          <w:szCs w:val="28"/>
          <w:rtl/>
        </w:rPr>
        <w:t>ة</w:t>
      </w:r>
      <w:r w:rsidRPr="00591D6C">
        <w:rPr>
          <w:rFonts w:ascii="Sakkal Majalla" w:hAnsi="Sakkal Majalla" w:cs="Sakkal Majalla" w:hint="cs"/>
          <w:sz w:val="28"/>
          <w:szCs w:val="28"/>
          <w:rtl/>
        </w:rPr>
        <w:t xml:space="preserve"> </w:t>
      </w:r>
    </w:p>
    <w:p w14:paraId="6924074C" w14:textId="17C6CC17" w:rsidR="00E11D9B" w:rsidRPr="00591D6C" w:rsidRDefault="00E11D9B" w:rsidP="001762C6">
      <w:pPr>
        <w:tabs>
          <w:tab w:val="left" w:pos="1932"/>
        </w:tabs>
        <w:spacing w:line="360" w:lineRule="auto"/>
        <w:rPr>
          <w:rFonts w:ascii="Sakkal Majalla" w:hAnsi="Sakkal Majalla" w:cs="Sakkal Majalla"/>
          <w:b/>
          <w:bCs/>
          <w:sz w:val="28"/>
          <w:szCs w:val="28"/>
          <w:rtl/>
        </w:rPr>
      </w:pPr>
      <w:r w:rsidRPr="00591D6C">
        <w:rPr>
          <w:rFonts w:ascii="Sakkal Majalla" w:hAnsi="Sakkal Majalla" w:cs="Sakkal Majalla" w:hint="cs"/>
          <w:b/>
          <w:bCs/>
          <w:sz w:val="28"/>
          <w:szCs w:val="28"/>
          <w:rtl/>
        </w:rPr>
        <w:t>دراسة (حماد ،2020):</w:t>
      </w:r>
    </w:p>
    <w:p w14:paraId="302C0426" w14:textId="3AD9F141" w:rsidR="00E11D9B" w:rsidRPr="00591D6C" w:rsidRDefault="00E11D9B" w:rsidP="00046B15">
      <w:pPr>
        <w:spacing w:line="360" w:lineRule="auto"/>
        <w:jc w:val="both"/>
        <w:rPr>
          <w:rFonts w:ascii="Sakkal Majalla" w:hAnsi="Sakkal Majalla" w:cs="Sakkal Majalla"/>
          <w:sz w:val="28"/>
          <w:szCs w:val="28"/>
          <w:rtl/>
        </w:rPr>
      </w:pPr>
      <w:r w:rsidRPr="00591D6C">
        <w:rPr>
          <w:rFonts w:ascii="Sakkal Majalla" w:hAnsi="Sakkal Majalla" w:cs="Sakkal Majalla" w:hint="cs"/>
          <w:sz w:val="28"/>
          <w:szCs w:val="28"/>
          <w:rtl/>
        </w:rPr>
        <w:t xml:space="preserve"> بعنوان "</w:t>
      </w:r>
      <w:r w:rsidRPr="00591D6C">
        <w:rPr>
          <w:rFonts w:ascii="Sakkal Majalla" w:hAnsi="Sakkal Majalla" w:cs="Sakkal Majalla"/>
          <w:sz w:val="28"/>
          <w:szCs w:val="28"/>
          <w:rtl/>
        </w:rPr>
        <w:t xml:space="preserve"> تنمية الموارد البشرية ودورها في تحقيق الذكاء الصناعي دراسة استطلاعية </w:t>
      </w:r>
      <w:r w:rsidR="008C5B58" w:rsidRPr="00591D6C">
        <w:rPr>
          <w:rFonts w:ascii="Sakkal Majalla" w:hAnsi="Sakkal Majalla" w:cs="Sakkal Majalla" w:hint="cs"/>
          <w:sz w:val="28"/>
          <w:szCs w:val="28"/>
          <w:rtl/>
        </w:rPr>
        <w:t>لأجرا</w:t>
      </w:r>
      <w:r w:rsidR="008C5B58" w:rsidRPr="00591D6C">
        <w:rPr>
          <w:rFonts w:ascii="Sakkal Majalla" w:hAnsi="Sakkal Majalla" w:cs="Sakkal Majalla" w:hint="eastAsia"/>
          <w:sz w:val="28"/>
          <w:szCs w:val="28"/>
          <w:rtl/>
        </w:rPr>
        <w:t>ء</w:t>
      </w:r>
      <w:r w:rsidRPr="00591D6C">
        <w:rPr>
          <w:rFonts w:ascii="Sakkal Majalla" w:hAnsi="Sakkal Majalla" w:cs="Sakkal Majalla"/>
          <w:sz w:val="28"/>
          <w:szCs w:val="28"/>
          <w:rtl/>
        </w:rPr>
        <w:t xml:space="preserve"> عينة من العاملين في معمل سمنت حمام العليل </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تم اختيار موضوع البحث نتيجة لأهمية المورد البشري في منظمات الأعمال بشكل عام والعملية الصناعية بشكل خاص فبدون المورد البشري لا يمكن لمنظمات الأعمال الاستمرار وتحقيق النجاح والتميز, وقد تم تشخيص مشكلة البحث في قلة مبيعات منتجات الشركة العامة للأسمنت الشمالية, رغم تميزها, ومكانتها, وسمعتها في السوق وما تتمتع بها من منتجات بمواصفات قياسية ومن خلال هذه المشكلة تم طرح التساؤلات الآتية : ما واقع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لدى المنظمة </w:t>
      </w:r>
      <w:r w:rsidRPr="00591D6C">
        <w:rPr>
          <w:rFonts w:ascii="Sakkal Majalla" w:hAnsi="Sakkal Majalla" w:cs="Sakkal Majalla" w:hint="cs"/>
          <w:sz w:val="28"/>
          <w:szCs w:val="28"/>
          <w:rtl/>
        </w:rPr>
        <w:t>المبحوث</w:t>
      </w:r>
      <w:r w:rsidRPr="00591D6C">
        <w:rPr>
          <w:rFonts w:ascii="Sakkal Majalla" w:hAnsi="Sakkal Majalla" w:cs="Sakkal Majalla"/>
          <w:sz w:val="28"/>
          <w:szCs w:val="28"/>
          <w:rtl/>
        </w:rPr>
        <w:t xml:space="preserve"> ؟ ما درجة ممارسة المنظمة </w:t>
      </w:r>
      <w:r w:rsidRPr="00591D6C">
        <w:rPr>
          <w:rFonts w:ascii="Sakkal Majalla" w:hAnsi="Sakkal Majalla" w:cs="Sakkal Majalla" w:hint="cs"/>
          <w:sz w:val="28"/>
          <w:szCs w:val="28"/>
          <w:rtl/>
        </w:rPr>
        <w:t>المبحوث</w:t>
      </w:r>
      <w:r w:rsidRPr="00591D6C">
        <w:rPr>
          <w:rFonts w:ascii="Sakkal Majalla" w:hAnsi="Sakkal Majalla" w:cs="Sakkal Majalla"/>
          <w:sz w:val="28"/>
          <w:szCs w:val="28"/>
          <w:rtl/>
        </w:rPr>
        <w:t xml:space="preserve"> لتنمية الموارد </w:t>
      </w:r>
      <w:r w:rsidRPr="00591D6C">
        <w:rPr>
          <w:rFonts w:ascii="Sakkal Majalla" w:hAnsi="Sakkal Majalla" w:cs="Sakkal Majalla" w:hint="cs"/>
          <w:sz w:val="28"/>
          <w:szCs w:val="28"/>
          <w:rtl/>
        </w:rPr>
        <w:t>البشرية؟</w:t>
      </w:r>
      <w:r w:rsidRPr="00591D6C">
        <w:rPr>
          <w:rFonts w:ascii="Sakkal Majalla" w:hAnsi="Sakkal Majalla" w:cs="Sakkal Majalla"/>
          <w:sz w:val="28"/>
          <w:szCs w:val="28"/>
          <w:rtl/>
        </w:rPr>
        <w:t xml:space="preserve"> ويهدف البحث إلى معرفة نوع العلاقة بين تنمية الموارد البشرية و</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ومدى التأثير الحاصل بين تنمية المورد البشري كمتغير مستقل و</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كمتغير تابع باستخدام المنهج الوصفي والتحليلي , ومن اجل تحقيق هذه الأهداف تم تطبيق البحث في الشركة العامة للسمنت الشمالية / معمل حمام العليل كمجتمع البحث , بعينة عشوائية بلغت(50) فردا من الأفراد العاملين في المنظمة </w:t>
      </w:r>
      <w:r w:rsidRPr="00591D6C">
        <w:rPr>
          <w:rFonts w:ascii="Sakkal Majalla" w:hAnsi="Sakkal Majalla" w:cs="Sakkal Majalla" w:hint="cs"/>
          <w:sz w:val="28"/>
          <w:szCs w:val="28"/>
          <w:rtl/>
        </w:rPr>
        <w:t>المبحوث</w:t>
      </w:r>
      <w:r w:rsidRPr="00591D6C">
        <w:rPr>
          <w:rFonts w:ascii="Sakkal Majalla" w:hAnsi="Sakkal Majalla" w:cs="Sakkal Majalla"/>
          <w:sz w:val="28"/>
          <w:szCs w:val="28"/>
          <w:rtl/>
        </w:rPr>
        <w:t xml:space="preserve"> , واعتمد البحث على الاستبانة لغرض جمع البيانات والمعلومات حول البحث, وتم استخدام مقياس ليكرت الخماسي, وتم استخدام الأساليب الإحصائية متمثلة التوزيع التكراري , الأوساط الحسابية , الانحرافات </w:t>
      </w:r>
      <w:r w:rsidRPr="00591D6C">
        <w:rPr>
          <w:rFonts w:ascii="Sakkal Majalla" w:hAnsi="Sakkal Majalla" w:cs="Sakkal Majalla"/>
          <w:sz w:val="28"/>
          <w:szCs w:val="28"/>
          <w:rtl/>
        </w:rPr>
        <w:lastRenderedPageBreak/>
        <w:t>المعيارية , معامل الارتباط (</w:t>
      </w:r>
      <w:r w:rsidRPr="00591D6C">
        <w:rPr>
          <w:rFonts w:ascii="Sakkal Majalla" w:hAnsi="Sakkal Majalla" w:cs="Sakkal Majalla"/>
          <w:sz w:val="28"/>
          <w:szCs w:val="28"/>
        </w:rPr>
        <w:t>Pearson</w:t>
      </w:r>
      <w:r w:rsidRPr="00591D6C">
        <w:rPr>
          <w:rFonts w:ascii="Sakkal Majalla" w:hAnsi="Sakkal Majalla" w:cs="Sakkal Majalla"/>
          <w:sz w:val="28"/>
          <w:szCs w:val="28"/>
          <w:rtl/>
        </w:rPr>
        <w:t>) , معامل الانحدار البسيط, معامل التحديد</w:t>
      </w:r>
      <w:r w:rsidRPr="00591D6C">
        <w:rPr>
          <w:rFonts w:ascii="Sakkal Majalla" w:hAnsi="Sakkal Majalla" w:cs="Sakkal Majalla"/>
          <w:sz w:val="28"/>
          <w:szCs w:val="28"/>
        </w:rPr>
        <w:t>R2</w:t>
      </w:r>
      <w:r w:rsidRPr="00591D6C">
        <w:rPr>
          <w:rFonts w:ascii="Sakkal Majalla" w:hAnsi="Sakkal Majalla" w:cs="Sakkal Majalla"/>
          <w:sz w:val="28"/>
          <w:szCs w:val="28"/>
          <w:rtl/>
        </w:rPr>
        <w:t>)), معامل الاختلاف ,اختبار(</w:t>
      </w:r>
      <w:r w:rsidRPr="00591D6C">
        <w:rPr>
          <w:rFonts w:ascii="Sakkal Majalla" w:hAnsi="Sakkal Majalla" w:cs="Sakkal Majalla"/>
          <w:sz w:val="28"/>
          <w:szCs w:val="28"/>
        </w:rPr>
        <w:t>T</w:t>
      </w:r>
      <w:r w:rsidRPr="00591D6C">
        <w:rPr>
          <w:rFonts w:ascii="Sakkal Majalla" w:hAnsi="Sakkal Majalla" w:cs="Sakkal Majalla"/>
          <w:sz w:val="28"/>
          <w:szCs w:val="28"/>
          <w:rtl/>
        </w:rPr>
        <w:t xml:space="preserve"> ) لتحليل إجابات عينة البحث وتم التوصل إلى أن وجود علاقة ارتباط بين تنمية الموارد البشرية و</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xml:space="preserve"> مع وجود علاقة تأثير لتنمية الموارد البشرية على </w:t>
      </w:r>
      <w:r w:rsidR="00344538" w:rsidRPr="00591D6C">
        <w:rPr>
          <w:rFonts w:ascii="Sakkal Majalla" w:hAnsi="Sakkal Majalla" w:cs="Sakkal Majalla"/>
          <w:sz w:val="28"/>
          <w:szCs w:val="28"/>
          <w:rtl/>
        </w:rPr>
        <w:t>نظم تكنولوجيا المعلومات</w:t>
      </w:r>
      <w:r w:rsidRPr="00591D6C">
        <w:rPr>
          <w:rFonts w:ascii="Sakkal Majalla" w:hAnsi="Sakkal Majalla" w:cs="Sakkal Majalla"/>
          <w:sz w:val="28"/>
          <w:szCs w:val="28"/>
          <w:rtl/>
        </w:rPr>
        <w:t>, ومن أهم التوصيات هي ضرورة تطبيق برامج خاصة لتطوير وتنمية قدرات الأفراد العاملين , مع ضرورة التعاقد مع شركات لديها باع متميزة في أساليب التدريب والتطوير المهني لخلق سلوك متميز في أداء الأفراد</w:t>
      </w:r>
    </w:p>
    <w:p w14:paraId="23593015" w14:textId="1CB42B08" w:rsidR="001762C6" w:rsidRPr="00591D6C" w:rsidRDefault="001762C6" w:rsidP="001762C6">
      <w:pPr>
        <w:tabs>
          <w:tab w:val="left" w:pos="1932"/>
        </w:tabs>
        <w:spacing w:line="360" w:lineRule="auto"/>
        <w:rPr>
          <w:rFonts w:ascii="Sakkal Majalla" w:hAnsi="Sakkal Majalla" w:cs="Sakkal Majalla"/>
          <w:b/>
          <w:bCs/>
          <w:sz w:val="28"/>
          <w:szCs w:val="28"/>
          <w:rtl/>
        </w:rPr>
      </w:pPr>
      <w:r w:rsidRPr="00591D6C">
        <w:rPr>
          <w:rFonts w:ascii="Sakkal Majalla" w:hAnsi="Sakkal Majalla" w:cs="Sakkal Majalla" w:hint="cs"/>
          <w:b/>
          <w:bCs/>
          <w:sz w:val="28"/>
          <w:szCs w:val="28"/>
          <w:rtl/>
        </w:rPr>
        <w:t>دراسة (</w:t>
      </w:r>
      <w:r w:rsidR="00B95398" w:rsidRPr="00591D6C">
        <w:rPr>
          <w:rFonts w:ascii="Sakkal Majalla" w:hAnsi="Sakkal Majalla" w:cs="Sakkal Majalla" w:hint="cs"/>
          <w:b/>
          <w:bCs/>
          <w:sz w:val="28"/>
          <w:szCs w:val="28"/>
          <w:rtl/>
        </w:rPr>
        <w:t>معروف</w:t>
      </w:r>
      <w:r w:rsidRPr="00591D6C">
        <w:rPr>
          <w:rFonts w:ascii="Sakkal Majalla" w:hAnsi="Sakkal Majalla" w:cs="Sakkal Majalla" w:hint="cs"/>
          <w:b/>
          <w:bCs/>
          <w:sz w:val="28"/>
          <w:szCs w:val="28"/>
          <w:rtl/>
        </w:rPr>
        <w:t>،2020):</w:t>
      </w:r>
    </w:p>
    <w:p w14:paraId="7984755D" w14:textId="66F45BA3" w:rsidR="00D96CCB" w:rsidRPr="00591D6C" w:rsidRDefault="00D96CCB" w:rsidP="00D96CCB">
      <w:pPr>
        <w:tabs>
          <w:tab w:val="left" w:pos="1932"/>
        </w:tabs>
        <w:spacing w:line="360" w:lineRule="auto"/>
        <w:rPr>
          <w:rFonts w:ascii="Sakkal Majalla" w:hAnsi="Sakkal Majalla" w:cs="Sakkal Majalla"/>
          <w:sz w:val="28"/>
          <w:szCs w:val="28"/>
          <w:rtl/>
        </w:rPr>
      </w:pPr>
      <w:r w:rsidRPr="00591D6C">
        <w:rPr>
          <w:rFonts w:ascii="Sakkal Majalla" w:hAnsi="Sakkal Majalla" w:cs="Sakkal Majalla" w:hint="cs"/>
          <w:sz w:val="28"/>
          <w:szCs w:val="28"/>
          <w:rtl/>
        </w:rPr>
        <w:t>بعنوان</w:t>
      </w:r>
      <w:r w:rsidRPr="00591D6C">
        <w:rPr>
          <w:rtl/>
        </w:rPr>
        <w:t xml:space="preserve"> </w:t>
      </w:r>
      <w:r w:rsidRPr="00591D6C">
        <w:rPr>
          <w:rFonts w:ascii="Sakkal Majalla" w:hAnsi="Sakkal Majalla" w:cs="Sakkal Majalla" w:hint="cs"/>
          <w:sz w:val="28"/>
          <w:szCs w:val="28"/>
          <w:rtl/>
        </w:rPr>
        <w:t>"</w:t>
      </w:r>
      <w:r w:rsidRPr="00591D6C">
        <w:rPr>
          <w:rFonts w:ascii="Sakkal Majalla" w:hAnsi="Sakkal Majalla" w:cs="Sakkal Majalla"/>
          <w:sz w:val="28"/>
          <w:szCs w:val="28"/>
          <w:rtl/>
        </w:rPr>
        <w:t xml:space="preserve">أثر استخدام تكنولوجيا المعلومات </w:t>
      </w:r>
      <w:r w:rsidRPr="00591D6C">
        <w:rPr>
          <w:rFonts w:ascii="Sakkal Majalla" w:hAnsi="Sakkal Majalla" w:cs="Sakkal Majalla" w:hint="cs"/>
          <w:sz w:val="28"/>
          <w:szCs w:val="28"/>
          <w:rtl/>
        </w:rPr>
        <w:t>والاتصالات</w:t>
      </w:r>
      <w:r w:rsidRPr="00591D6C">
        <w:rPr>
          <w:rFonts w:ascii="Sakkal Majalla" w:hAnsi="Sakkal Majalla" w:cs="Sakkal Majalla"/>
          <w:sz w:val="28"/>
          <w:szCs w:val="28"/>
          <w:rtl/>
        </w:rPr>
        <w:t xml:space="preserve"> على وظائف</w:t>
      </w:r>
      <w:r w:rsidRPr="00591D6C">
        <w:rPr>
          <w:rFonts w:ascii="Sakkal Majalla" w:hAnsi="Sakkal Majalla" w:cs="Sakkal Majalla" w:hint="cs"/>
          <w:sz w:val="28"/>
          <w:szCs w:val="28"/>
          <w:rtl/>
        </w:rPr>
        <w:t xml:space="preserve"> إدارة الموار</w:t>
      </w:r>
      <w:r w:rsidRPr="00591D6C">
        <w:rPr>
          <w:rFonts w:ascii="Sakkal Majalla" w:hAnsi="Sakkal Majalla" w:cs="Sakkal Majalla" w:hint="eastAsia"/>
          <w:sz w:val="28"/>
          <w:szCs w:val="28"/>
          <w:rtl/>
        </w:rPr>
        <w:t>د</w:t>
      </w:r>
      <w:r w:rsidRPr="00591D6C">
        <w:rPr>
          <w:rFonts w:ascii="Sakkal Majalla" w:hAnsi="Sakkal Majalla" w:cs="Sakkal Majalla"/>
          <w:sz w:val="28"/>
          <w:szCs w:val="28"/>
          <w:rtl/>
        </w:rPr>
        <w:t xml:space="preserve"> البشرية بالمؤسسة الجزائرية</w:t>
      </w:r>
    </w:p>
    <w:p w14:paraId="2CB46AE2" w14:textId="10EC5593" w:rsidR="00D96CCB" w:rsidRPr="00591D6C" w:rsidRDefault="00D96CCB" w:rsidP="00D96CCB">
      <w:pPr>
        <w:tabs>
          <w:tab w:val="left" w:pos="1932"/>
        </w:tabs>
        <w:spacing w:line="360" w:lineRule="auto"/>
        <w:rPr>
          <w:rFonts w:ascii="Sakkal Majalla" w:hAnsi="Sakkal Majalla" w:cs="Sakkal Majalla"/>
          <w:sz w:val="28"/>
          <w:szCs w:val="28"/>
          <w:rtl/>
        </w:rPr>
      </w:pPr>
      <w:r w:rsidRPr="00591D6C">
        <w:rPr>
          <w:rFonts w:ascii="Sakkal Majalla" w:hAnsi="Sakkal Majalla" w:cs="Sakkal Majalla"/>
          <w:sz w:val="28"/>
          <w:szCs w:val="28"/>
          <w:rtl/>
        </w:rPr>
        <w:t xml:space="preserve">دراسة حالة بمؤسسة شي </w:t>
      </w:r>
      <w:r w:rsidRPr="00591D6C">
        <w:rPr>
          <w:rFonts w:ascii="Sakkal Majalla" w:hAnsi="Sakkal Majalla" w:cs="Sakkal Majalla" w:hint="cs"/>
          <w:sz w:val="28"/>
          <w:szCs w:val="28"/>
          <w:rtl/>
        </w:rPr>
        <w:t xml:space="preserve">علي) شيالي </w:t>
      </w:r>
      <w:r w:rsidRPr="00591D6C">
        <w:rPr>
          <w:rFonts w:ascii="Sakkal Majalla" w:hAnsi="Sakkal Majalla" w:cs="Sakkal Majalla"/>
          <w:sz w:val="28"/>
          <w:szCs w:val="28"/>
          <w:rtl/>
        </w:rPr>
        <w:t>(</w:t>
      </w:r>
      <w:r w:rsidRPr="00591D6C">
        <w:rPr>
          <w:rFonts w:ascii="Sakkal Majalla" w:hAnsi="Sakkal Majalla" w:cs="Sakkal Majalla" w:hint="cs"/>
          <w:sz w:val="28"/>
          <w:szCs w:val="28"/>
          <w:rtl/>
        </w:rPr>
        <w:t>أنابيب</w:t>
      </w:r>
      <w:r w:rsidRPr="00591D6C">
        <w:rPr>
          <w:rFonts w:ascii="Sakkal Majalla" w:hAnsi="Sakkal Majalla" w:cs="Sakkal Majalla"/>
          <w:sz w:val="28"/>
          <w:szCs w:val="28"/>
          <w:rtl/>
        </w:rPr>
        <w:t>- سيدي</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بلعباس</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تشهد بيئة الأعمال تغيرات وتطورات تكنولوجية في هذا السياق</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الرقمنة واقتصاد المعرفة القائم على البحث عن المعلومات الاستراتيجية بطريقة استباقية كمصدر رئيسي لخلق القيمة المضافة. تهدف هذه الدراسة إلى إثبات</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أثر تطبيقات تكنولوجيا المعلومات والاتصالات على تطوير وظائف إدارة الموارد البشرية في</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الشكل والمضمون في الشركة الجزائرية مثل نموذج خط أنابيب شيالي بسيدي بلعباس،</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حيث حاول الباحثون تحديد درجة التأثر بهذه التقنية مع الاتجاه</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نحو الاعتماد بشكل مكثف على إدارة رأس المال البشري في المؤسسة محل الدراسة، الأمر الذي</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يتطلب المزيد من المرونة لزيادة كفاءة العمليات الإدارية المساندة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اتخاذ القرارات والاستخدام الأمثل للمعلومات من خلال تصميم نموذج استبيان مستهدف بسيط</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عينة عشوائية من العاملين بالمؤسسة من العاملين بالمؤسسة محل الدراسة في</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ولاية سيدي بلعباس حيث كان هناك 80 شخصا، والتي تمت معالجتها على أساس</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برنامج الحزم الإحصائية للعلوم الاجتماعية (</w:t>
      </w:r>
      <w:r w:rsidR="00EE1FF4">
        <w:rPr>
          <w:rFonts w:ascii="Sakkal Majalla" w:hAnsi="Sakkal Majalla" w:cs="Sakkal Majalla"/>
          <w:sz w:val="28"/>
          <w:szCs w:val="28"/>
        </w:rPr>
        <w:t>SPSS</w:t>
      </w:r>
      <w:r w:rsidRPr="00591D6C">
        <w:rPr>
          <w:rFonts w:ascii="Sakkal Majalla" w:hAnsi="Sakkal Majalla" w:cs="Sakkal Majalla"/>
          <w:sz w:val="28"/>
          <w:szCs w:val="28"/>
          <w:rtl/>
        </w:rPr>
        <w:t xml:space="preserve">). وتم التوصل إلى النتائج التالية: </w:t>
      </w:r>
    </w:p>
    <w:p w14:paraId="6A112AED" w14:textId="27F5859E" w:rsidR="00D96CCB" w:rsidRPr="00591D6C" w:rsidRDefault="00D96CCB" w:rsidP="00D96CCB">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sz w:val="28"/>
          <w:szCs w:val="28"/>
          <w:rtl/>
        </w:rPr>
        <w:t>ضعف الارتباط المعنوي بين تكنولوجيا المعلومات وتطوير وظائف إدارة الموارد البشرية، وأظهرت النتائج تأثيراً ضعيفاً وذو دلالة إحصائية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العلاقة عند المستوى الأخلاقي 0.000 لاستخدام تكنولوجيا المعلومات والاتصالات في تنمية الموارد البشرية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وظائف الإدارة وظائف الإدارة، وأظهرت النتائج تأثيرا ضعيفا وذو </w:t>
      </w:r>
      <w:r w:rsidRPr="00591D6C">
        <w:rPr>
          <w:rFonts w:ascii="Sakkal Majalla" w:hAnsi="Sakkal Majalla" w:cs="Sakkal Majalla"/>
          <w:sz w:val="28"/>
          <w:szCs w:val="28"/>
          <w:rtl/>
        </w:rPr>
        <w:lastRenderedPageBreak/>
        <w:t>دلالة إحصائية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العلاقة عند المستوى الأخلاقي 0.000 لاستخدام تكنولوجيا المعلومات والاتصالات في تنمية الموارد البشرية</w:t>
      </w:r>
    </w:p>
    <w:p w14:paraId="706A0772" w14:textId="77777777" w:rsidR="00591D6C" w:rsidRPr="00591D6C" w:rsidRDefault="00D96CCB" w:rsidP="00591D6C">
      <w:pPr>
        <w:tabs>
          <w:tab w:val="left" w:pos="1932"/>
        </w:tabs>
        <w:spacing w:line="360" w:lineRule="auto"/>
        <w:jc w:val="both"/>
        <w:rPr>
          <w:rFonts w:ascii="Sakkal Majalla" w:hAnsi="Sakkal Majalla" w:cs="Sakkal Majalla"/>
          <w:b/>
          <w:bCs/>
          <w:sz w:val="28"/>
          <w:szCs w:val="28"/>
          <w:u w:val="single"/>
          <w:rtl/>
        </w:rPr>
      </w:pPr>
      <w:r w:rsidRPr="00591D6C">
        <w:rPr>
          <w:rFonts w:ascii="Sakkal Majalla" w:hAnsi="Sakkal Majalla" w:cs="Sakkal Majalla"/>
          <w:sz w:val="28"/>
          <w:szCs w:val="28"/>
          <w:rtl/>
        </w:rPr>
        <w:t>وظائف الإدارة وظائف الإدارة، وأظهرت النتائج تأثيرا ضعيفا وذو دلالة إحصائية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العلاقة عند المستوى الأخلاقي 0.000 لاستخدام تكنولوجيا المعلومات والاتصالات في تنمية الموارد البشرية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وظائف الإدارة وظائف الإدارة، وأظهرت النتائج تأثيرا ضعيفا وذو دلالة إحصائية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العلاقة عند المستوى الأخلاقي 0.000 لاستخدام تكنولوجيا المعلومات والاتصالات في تنمية الموارد البشرية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وظائف الإدارة وظائف الإدارة، وأظهرت النتائج تأثيرا ضعيفا وذو دلالة إحصائية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العلاقة عند المستوى الأخلاقي 0.000 لاستخدام تكنولوجيا المعلومات والاتصالات في تنمية الموارد البشرية</w:t>
      </w:r>
      <w:r w:rsidR="00591D6C" w:rsidRPr="00591D6C">
        <w:rPr>
          <w:rFonts w:ascii="Sakkal Majalla" w:hAnsi="Sakkal Majalla" w:cs="Sakkal Majalla" w:hint="cs"/>
          <w:sz w:val="28"/>
          <w:szCs w:val="28"/>
          <w:rtl/>
        </w:rPr>
        <w:t xml:space="preserve"> و</w:t>
      </w:r>
      <w:r w:rsidRPr="00591D6C">
        <w:rPr>
          <w:rFonts w:ascii="Sakkal Majalla" w:hAnsi="Sakkal Majalla" w:cs="Sakkal Majalla"/>
          <w:sz w:val="28"/>
          <w:szCs w:val="28"/>
          <w:rtl/>
        </w:rPr>
        <w:t>وظائف الإدارة</w:t>
      </w:r>
      <w:r w:rsidRPr="00591D6C">
        <w:rPr>
          <w:rFonts w:ascii="Sakkal Majalla" w:hAnsi="Sakkal Majalla" w:cs="Sakkal Majalla" w:hint="cs"/>
          <w:b/>
          <w:bCs/>
          <w:sz w:val="28"/>
          <w:szCs w:val="28"/>
          <w:u w:val="single"/>
          <w:rtl/>
        </w:rPr>
        <w:t xml:space="preserve"> </w:t>
      </w:r>
    </w:p>
    <w:p w14:paraId="7484E37E" w14:textId="026A446F" w:rsidR="001762C6" w:rsidRPr="00591D6C" w:rsidRDefault="001762C6" w:rsidP="001762C6">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b/>
          <w:bCs/>
          <w:sz w:val="28"/>
          <w:szCs w:val="28"/>
          <w:rtl/>
        </w:rPr>
        <w:t>دراسة (</w:t>
      </w:r>
      <w:r w:rsidR="0039109D" w:rsidRPr="00591D6C">
        <w:rPr>
          <w:rFonts w:ascii="Sakkal Majalla" w:hAnsi="Sakkal Majalla" w:cs="Sakkal Majalla" w:hint="cs"/>
          <w:b/>
          <w:bCs/>
          <w:sz w:val="28"/>
          <w:szCs w:val="28"/>
          <w:rtl/>
        </w:rPr>
        <w:t>علال</w:t>
      </w:r>
      <w:r w:rsidRPr="00591D6C">
        <w:rPr>
          <w:rFonts w:ascii="Sakkal Majalla" w:hAnsi="Sakkal Majalla" w:cs="Sakkal Majalla" w:hint="cs"/>
          <w:b/>
          <w:bCs/>
          <w:sz w:val="28"/>
          <w:szCs w:val="28"/>
          <w:rtl/>
        </w:rPr>
        <w:t xml:space="preserve"> 2019):</w:t>
      </w:r>
    </w:p>
    <w:p w14:paraId="775132A2" w14:textId="75A3C84B" w:rsidR="0039109D" w:rsidRPr="00591D6C" w:rsidRDefault="0039109D" w:rsidP="001762C6">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sz w:val="28"/>
          <w:szCs w:val="28"/>
          <w:rtl/>
        </w:rPr>
        <w:t>بعنوان "</w:t>
      </w:r>
      <w:r w:rsidRPr="00591D6C">
        <w:rPr>
          <w:rtl/>
        </w:rPr>
        <w:t xml:space="preserve"> </w:t>
      </w:r>
      <w:r w:rsidRPr="00591D6C">
        <w:rPr>
          <w:rFonts w:ascii="Sakkal Majalla" w:hAnsi="Sakkal Majalla" w:cs="Sakkal Majalla"/>
          <w:sz w:val="28"/>
          <w:szCs w:val="28"/>
          <w:rtl/>
        </w:rPr>
        <w:t xml:space="preserve">استخدام تكنولوجيا المعلومات في تحسين الخدمة العمومية </w:t>
      </w:r>
      <w:r w:rsidRPr="00591D6C">
        <w:rPr>
          <w:rFonts w:ascii="Sakkal Majalla" w:hAnsi="Sakkal Majalla" w:cs="Sakkal Majalla"/>
          <w:sz w:val="28"/>
          <w:szCs w:val="28"/>
        </w:rPr>
        <w:t>Use Of Information Technology In Improving Public Service</w:t>
      </w:r>
      <w:r w:rsidRPr="00591D6C">
        <w:rPr>
          <w:rFonts w:ascii="Sakkal Majalla" w:hAnsi="Sakkal Majalla" w:cs="Sakkal Majalla"/>
          <w:sz w:val="28"/>
          <w:szCs w:val="28"/>
          <w:rtl/>
        </w:rPr>
        <w:t xml:space="preserve"> </w:t>
      </w:r>
      <w:r w:rsidRPr="00591D6C">
        <w:rPr>
          <w:rFonts w:ascii="Sakkal Majalla" w:hAnsi="Sakkal Majalla" w:cs="Sakkal Majalla" w:hint="cs"/>
          <w:sz w:val="28"/>
          <w:szCs w:val="28"/>
          <w:rtl/>
        </w:rPr>
        <w:t>"</w:t>
      </w:r>
      <w:r w:rsidRPr="00591D6C">
        <w:rPr>
          <w:rFonts w:ascii="Sakkal Majalla" w:hAnsi="Sakkal Majalla" w:cs="Sakkal Majalla"/>
          <w:sz w:val="28"/>
          <w:szCs w:val="28"/>
          <w:rtl/>
        </w:rPr>
        <w:t xml:space="preserve">يعتبر إدخال تكنولوجيا المعلومات والحاسب الآلي والاتصالات ثورة حقيقية في عالم الإدارة، من خلال تحويل الأعمال والخدمات الإدارية التقليدية إلى إلكترونية وظهور إدارة إلكترونية تعمل على حماية الكيان الإداري والارتقاء به، من تقديم خدمة بسرعة عالية ودقة متناهية. إن استخدام تكنولوجيا المعلومات والاتصالات يساهم في تبسيط الإجراءات الإدارية وتسهيل وتسريع عملية صنع القرار، وتمكين الإدارات من التخطيط بكفاءة وفعالية وتقديم جودة الخدمات الإلكترونية وفق معايير فنية وتقنية تواكب العصر. فما هي عناصر الإدارة الالكترونية، </w:t>
      </w:r>
      <w:r w:rsidRPr="00591D6C">
        <w:rPr>
          <w:rFonts w:ascii="Sakkal Majalla" w:hAnsi="Sakkal Majalla" w:cs="Sakkal Majalla" w:hint="cs"/>
          <w:sz w:val="28"/>
          <w:szCs w:val="28"/>
          <w:rtl/>
        </w:rPr>
        <w:t>وكيف</w:t>
      </w:r>
      <w:r w:rsidRPr="00591D6C">
        <w:rPr>
          <w:rFonts w:ascii="Sakkal Majalla" w:hAnsi="Sakkal Majalla" w:cs="Sakkal Majalla"/>
          <w:sz w:val="28"/>
          <w:szCs w:val="28"/>
          <w:rtl/>
        </w:rPr>
        <w:t xml:space="preserve"> تساهم هذه الأخيرة في تحسين الخدمة الامنية، </w:t>
      </w:r>
      <w:proofErr w:type="gramStart"/>
      <w:r w:rsidRPr="00591D6C">
        <w:rPr>
          <w:rFonts w:ascii="Sakkal Majalla" w:hAnsi="Sakkal Majalla" w:cs="Sakkal Majalla"/>
          <w:sz w:val="28"/>
          <w:szCs w:val="28"/>
          <w:rtl/>
        </w:rPr>
        <w:t>و ما</w:t>
      </w:r>
      <w:proofErr w:type="gramEnd"/>
      <w:r w:rsidRPr="00591D6C">
        <w:rPr>
          <w:rFonts w:ascii="Sakkal Majalla" w:hAnsi="Sakkal Majalla" w:cs="Sakkal Majalla"/>
          <w:sz w:val="28"/>
          <w:szCs w:val="28"/>
          <w:rtl/>
        </w:rPr>
        <w:t xml:space="preserve"> هي معوقات التحول إلى الإدارة الإلكترونية </w:t>
      </w:r>
    </w:p>
    <w:p w14:paraId="23685F9B" w14:textId="50ABFEDC" w:rsidR="001762C6" w:rsidRPr="00591D6C" w:rsidRDefault="001762C6" w:rsidP="001762C6">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hint="cs"/>
          <w:b/>
          <w:bCs/>
          <w:sz w:val="28"/>
          <w:szCs w:val="28"/>
          <w:rtl/>
        </w:rPr>
        <w:t>دراسة (</w:t>
      </w:r>
      <w:r w:rsidR="00591D6C" w:rsidRPr="00591D6C">
        <w:rPr>
          <w:rFonts w:ascii="Sakkal Majalla" w:hAnsi="Sakkal Majalla" w:cs="Sakkal Majalla" w:hint="cs"/>
          <w:b/>
          <w:bCs/>
          <w:sz w:val="28"/>
          <w:szCs w:val="28"/>
          <w:rtl/>
        </w:rPr>
        <w:t>الذيبات</w:t>
      </w:r>
      <w:r w:rsidRPr="00591D6C">
        <w:rPr>
          <w:rFonts w:ascii="Sakkal Majalla" w:hAnsi="Sakkal Majalla" w:cs="Sakkal Majalla" w:hint="cs"/>
          <w:b/>
          <w:bCs/>
          <w:sz w:val="28"/>
          <w:szCs w:val="28"/>
          <w:rtl/>
        </w:rPr>
        <w:t xml:space="preserve"> </w:t>
      </w:r>
      <w:r w:rsidR="00591D6C" w:rsidRPr="00591D6C">
        <w:rPr>
          <w:rFonts w:ascii="Sakkal Majalla" w:hAnsi="Sakkal Majalla" w:cs="Sakkal Majalla" w:hint="cs"/>
          <w:b/>
          <w:bCs/>
          <w:sz w:val="28"/>
          <w:szCs w:val="28"/>
          <w:rtl/>
        </w:rPr>
        <w:t>2019</w:t>
      </w:r>
      <w:r w:rsidRPr="00591D6C">
        <w:rPr>
          <w:rFonts w:ascii="Sakkal Majalla" w:hAnsi="Sakkal Majalla" w:cs="Sakkal Majalla" w:hint="cs"/>
          <w:b/>
          <w:bCs/>
          <w:sz w:val="28"/>
          <w:szCs w:val="28"/>
          <w:rtl/>
        </w:rPr>
        <w:t>):</w:t>
      </w:r>
    </w:p>
    <w:p w14:paraId="7BA08381" w14:textId="77777777" w:rsidR="00591D6C" w:rsidRPr="00591D6C" w:rsidRDefault="00591D6C" w:rsidP="00591D6C">
      <w:pPr>
        <w:tabs>
          <w:tab w:val="left" w:pos="1932"/>
        </w:tabs>
        <w:spacing w:line="360" w:lineRule="auto"/>
        <w:rPr>
          <w:rFonts w:ascii="Sakkal Majalla" w:hAnsi="Sakkal Majalla" w:cs="Sakkal Majalla"/>
          <w:sz w:val="28"/>
          <w:szCs w:val="28"/>
          <w:rtl/>
        </w:rPr>
      </w:pPr>
      <w:r w:rsidRPr="00591D6C">
        <w:rPr>
          <w:rFonts w:ascii="Sakkal Majalla" w:hAnsi="Sakkal Majalla" w:cs="Sakkal Majalla" w:hint="cs"/>
          <w:sz w:val="28"/>
          <w:szCs w:val="28"/>
          <w:rtl/>
        </w:rPr>
        <w:t>بعنوان "</w:t>
      </w:r>
      <w:r w:rsidRPr="00591D6C">
        <w:rPr>
          <w:rtl/>
        </w:rPr>
        <w:t xml:space="preserve"> </w:t>
      </w:r>
      <w:r w:rsidRPr="00591D6C">
        <w:rPr>
          <w:rFonts w:ascii="Sakkal Majalla" w:hAnsi="Sakkal Majalla" w:cs="Sakkal Majalla"/>
          <w:sz w:val="28"/>
          <w:szCs w:val="28"/>
          <w:rtl/>
        </w:rPr>
        <w:t xml:space="preserve">دور تكنولوجيا المعلومات في تحسين </w:t>
      </w:r>
      <w:r w:rsidRPr="00591D6C">
        <w:rPr>
          <w:rFonts w:ascii="Sakkal Majalla" w:hAnsi="Sakkal Majalla" w:cs="Sakkal Majalla" w:hint="cs"/>
          <w:sz w:val="28"/>
          <w:szCs w:val="28"/>
          <w:rtl/>
        </w:rPr>
        <w:t>الأداء</w:t>
      </w:r>
      <w:r w:rsidRPr="00591D6C">
        <w:rPr>
          <w:rFonts w:ascii="Sakkal Majalla" w:hAnsi="Sakkal Majalla" w:cs="Sakkal Majalla"/>
          <w:sz w:val="28"/>
          <w:szCs w:val="28"/>
          <w:rtl/>
        </w:rPr>
        <w:t xml:space="preserve"> </w:t>
      </w:r>
      <w:r w:rsidRPr="00591D6C">
        <w:rPr>
          <w:rFonts w:ascii="Sakkal Majalla" w:hAnsi="Sakkal Majalla" w:cs="Sakkal Majalla" w:hint="cs"/>
          <w:sz w:val="28"/>
          <w:szCs w:val="28"/>
          <w:rtl/>
        </w:rPr>
        <w:t>الإداري</w:t>
      </w:r>
      <w:r w:rsidRPr="00591D6C">
        <w:rPr>
          <w:rFonts w:ascii="Sakkal Majalla" w:hAnsi="Sakkal Majalla" w:cs="Sakkal Majalla"/>
          <w:sz w:val="28"/>
          <w:szCs w:val="28"/>
          <w:rtl/>
        </w:rPr>
        <w:t xml:space="preserve"> لمديري مدارس تربية لواء الرمثا</w:t>
      </w:r>
      <w:r w:rsidRPr="00591D6C">
        <w:rPr>
          <w:rFonts w:ascii="Sakkal Majalla" w:hAnsi="Sakkal Majalla" w:cs="Sakkal Majalla" w:hint="cs"/>
          <w:sz w:val="28"/>
          <w:szCs w:val="28"/>
          <w:rtl/>
        </w:rPr>
        <w:t>"</w:t>
      </w:r>
      <w:r w:rsidRPr="00591D6C">
        <w:rPr>
          <w:rFonts w:ascii="Sakkal Majalla" w:hAnsi="Sakkal Majalla" w:cs="Sakkal Majalla"/>
          <w:sz w:val="28"/>
          <w:szCs w:val="28"/>
          <w:rtl/>
        </w:rPr>
        <w:t xml:space="preserve"> هدفت الدراسة إلى التعرف على دور تكنولوجيا المعلومات في</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تحسين الأداء الإداري لمديري المدارس بالمحافظة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مدارس مديرية تربية وتعليم لواء الرمثا والأثر</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لمتغيرات (الجنس، المؤهل العلمي، المرحلة التعليمية،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الخبرة الإدارية). وتكونت العينة من (70) مديراً ومديراً</w:t>
      </w:r>
      <w:r w:rsidRPr="00591D6C">
        <w:rPr>
          <w:rFonts w:ascii="Sakkal Majalla" w:hAnsi="Sakkal Majalla" w:cs="Sakkal Majalla" w:hint="cs"/>
          <w:sz w:val="28"/>
          <w:szCs w:val="28"/>
          <w:rtl/>
        </w:rPr>
        <w:t xml:space="preserve"> ناضرات</w:t>
      </w:r>
      <w:r w:rsidRPr="00591D6C">
        <w:rPr>
          <w:rFonts w:ascii="Sakkal Majalla" w:hAnsi="Sakkal Majalla" w:cs="Sakkal Majalla"/>
          <w:sz w:val="28"/>
          <w:szCs w:val="28"/>
          <w:rtl/>
        </w:rPr>
        <w:t xml:space="preserve">. ولتحقيق أهداف الدراسة تم استخدام </w:t>
      </w:r>
      <w:r w:rsidRPr="00591D6C">
        <w:rPr>
          <w:rFonts w:ascii="Sakkal Majalla" w:hAnsi="Sakkal Majalla" w:cs="Sakkal Majalla"/>
          <w:sz w:val="28"/>
          <w:szCs w:val="28"/>
          <w:rtl/>
        </w:rPr>
        <w:lastRenderedPageBreak/>
        <w:t>أداة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والتي تم تصميمها لقياس متغيرات </w:t>
      </w:r>
      <w:r w:rsidRPr="00591D6C">
        <w:rPr>
          <w:rFonts w:ascii="Sakkal Majalla" w:hAnsi="Sakkal Majalla" w:cs="Sakkal Majalla" w:hint="cs"/>
          <w:sz w:val="28"/>
          <w:szCs w:val="28"/>
          <w:rtl/>
        </w:rPr>
        <w:t>الدراسة.</w:t>
      </w:r>
      <w:r w:rsidRPr="00591D6C">
        <w:rPr>
          <w:rFonts w:ascii="Sakkal Majalla" w:hAnsi="Sakkal Majalla" w:cs="Sakkal Majalla"/>
          <w:sz w:val="28"/>
          <w:szCs w:val="28"/>
          <w:rtl/>
        </w:rPr>
        <w:t xml:space="preserve"> وتكونت من (53)</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فقرات مقسمة إلى </w:t>
      </w:r>
      <w:r w:rsidRPr="00591D6C">
        <w:rPr>
          <w:rFonts w:ascii="Sakkal Majalla" w:hAnsi="Sakkal Majalla" w:cs="Sakkal Majalla" w:hint="cs"/>
          <w:sz w:val="28"/>
          <w:szCs w:val="28"/>
          <w:rtl/>
        </w:rPr>
        <w:t>أربع</w:t>
      </w:r>
      <w:r w:rsidRPr="00591D6C">
        <w:rPr>
          <w:rFonts w:ascii="Sakkal Majalla" w:hAnsi="Sakkal Majalla" w:cs="Sakkal Majalla"/>
          <w:sz w:val="28"/>
          <w:szCs w:val="28"/>
          <w:rtl/>
        </w:rPr>
        <w:t xml:space="preserve"> مجالات (المعلم، الطالب، المدرسة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البيئة، المجتمع المحلي). وكان المنهج الوصفي كذلك</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مستخدم. وأظهرت نتائج الدراسة أن دور المعلومات</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التكنولوجيا في تحسين الأداء الإداري للمدرسة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مديرو مدارس منطقة الرمثا حصلوا على نسبة عالية. تم ترتيب الحقول في</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ترتيب تنازلي على التوالي (الطالب، المعلم، المجتمع، المدرسة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بيئة). المجتمع ذو الدرجات العالية، والبيئة المدرسية</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مع متوسط </w:t>
      </w:r>
      <w:r w:rsidRPr="00591D6C">
        <w:rPr>
          <w:rFonts w:ascii="Times New Roman" w:hAnsi="Times New Roman" w:cs="Times New Roman" w:hint="cs"/>
          <w:sz w:val="28"/>
          <w:szCs w:val="28"/>
          <w:rtl/>
        </w:rPr>
        <w:t>​​</w:t>
      </w:r>
      <w:r w:rsidRPr="00591D6C">
        <w:rPr>
          <w:rFonts w:ascii="Sakkal Majalla" w:hAnsi="Sakkal Majalla" w:cs="Sakkal Majalla" w:hint="cs"/>
          <w:sz w:val="28"/>
          <w:szCs w:val="28"/>
          <w:rtl/>
        </w:rPr>
        <w:t>الدرجة</w:t>
      </w:r>
      <w:r w:rsidRPr="00591D6C">
        <w:rPr>
          <w:rFonts w:ascii="Sakkal Majalla" w:hAnsi="Sakkal Majalla" w:cs="Sakkal Majalla"/>
          <w:sz w:val="28"/>
          <w:szCs w:val="28"/>
          <w:rtl/>
        </w:rPr>
        <w:t xml:space="preserve">. </w:t>
      </w:r>
      <w:r w:rsidRPr="00591D6C">
        <w:rPr>
          <w:rFonts w:ascii="Sakkal Majalla" w:hAnsi="Sakkal Majalla" w:cs="Sakkal Majalla" w:hint="cs"/>
          <w:sz w:val="28"/>
          <w:szCs w:val="28"/>
          <w:rtl/>
        </w:rPr>
        <w:t>وأظهرت</w:t>
      </w:r>
      <w:r w:rsidRPr="00591D6C">
        <w:rPr>
          <w:rFonts w:ascii="Sakkal Majalla" w:hAnsi="Sakkal Majalla" w:cs="Sakkal Majalla"/>
          <w:sz w:val="28"/>
          <w:szCs w:val="28"/>
          <w:rtl/>
        </w:rPr>
        <w:t xml:space="preserve"> </w:t>
      </w:r>
      <w:r w:rsidRPr="00591D6C">
        <w:rPr>
          <w:rFonts w:ascii="Sakkal Majalla" w:hAnsi="Sakkal Majalla" w:cs="Sakkal Majalla" w:hint="cs"/>
          <w:sz w:val="28"/>
          <w:szCs w:val="28"/>
          <w:rtl/>
        </w:rPr>
        <w:t>النتائج</w:t>
      </w:r>
      <w:r w:rsidRPr="00591D6C">
        <w:rPr>
          <w:rFonts w:ascii="Sakkal Majalla" w:hAnsi="Sakkal Majalla" w:cs="Sakkal Majalla"/>
          <w:sz w:val="28"/>
          <w:szCs w:val="28"/>
          <w:rtl/>
        </w:rPr>
        <w:t xml:space="preserve"> </w:t>
      </w:r>
      <w:r w:rsidRPr="00591D6C">
        <w:rPr>
          <w:rFonts w:ascii="Sakkal Majalla" w:hAnsi="Sakkal Majalla" w:cs="Sakkal Majalla" w:hint="cs"/>
          <w:sz w:val="28"/>
          <w:szCs w:val="28"/>
          <w:rtl/>
        </w:rPr>
        <w:t>عدم</w:t>
      </w:r>
      <w:r w:rsidRPr="00591D6C">
        <w:rPr>
          <w:rFonts w:ascii="Sakkal Majalla" w:hAnsi="Sakkal Majalla" w:cs="Sakkal Majalla"/>
          <w:sz w:val="28"/>
          <w:szCs w:val="28"/>
          <w:rtl/>
        </w:rPr>
        <w:t xml:space="preserve"> </w:t>
      </w:r>
      <w:r w:rsidRPr="00591D6C">
        <w:rPr>
          <w:rFonts w:ascii="Sakkal Majalla" w:hAnsi="Sakkal Majalla" w:cs="Sakkal Majalla" w:hint="cs"/>
          <w:sz w:val="28"/>
          <w:szCs w:val="28"/>
          <w:rtl/>
        </w:rPr>
        <w:t>وجود</w:t>
      </w:r>
      <w:r w:rsidRPr="00591D6C">
        <w:rPr>
          <w:rFonts w:ascii="Sakkal Majalla" w:hAnsi="Sakkal Majalla" w:cs="Sakkal Majalla"/>
          <w:sz w:val="28"/>
          <w:szCs w:val="28"/>
          <w:rtl/>
        </w:rPr>
        <w:t xml:space="preserve"> </w:t>
      </w:r>
      <w:r w:rsidRPr="00591D6C">
        <w:rPr>
          <w:rFonts w:ascii="Sakkal Majalla" w:hAnsi="Sakkal Majalla" w:cs="Sakkal Majalla" w:hint="cs"/>
          <w:sz w:val="28"/>
          <w:szCs w:val="28"/>
          <w:rtl/>
        </w:rPr>
        <w:t xml:space="preserve">إحصائية </w:t>
      </w:r>
      <w:r w:rsidRPr="00591D6C">
        <w:rPr>
          <w:rFonts w:ascii="Sakkal Majalla" w:hAnsi="Sakkal Majalla" w:cs="Sakkal Majalla"/>
          <w:sz w:val="28"/>
          <w:szCs w:val="28"/>
          <w:rtl/>
        </w:rPr>
        <w:t>وجود فروق ذات دلالة إحصائية عند مستوى (</w:t>
      </w:r>
      <w:r w:rsidRPr="00591D6C">
        <w:rPr>
          <w:rFonts w:ascii="Cambria" w:hAnsi="Cambria" w:cs="Cambria"/>
          <w:sz w:val="28"/>
          <w:szCs w:val="28"/>
        </w:rPr>
        <w:t>α</w:t>
      </w:r>
      <w:r w:rsidRPr="00591D6C">
        <w:rPr>
          <w:rFonts w:ascii="Sakkal Majalla" w:hAnsi="Sakkal Majalla" w:cs="Sakkal Majalla"/>
          <w:sz w:val="28"/>
          <w:szCs w:val="28"/>
        </w:rPr>
        <w:t xml:space="preserve"> ≥ 0.05</w:t>
      </w:r>
      <w:r w:rsidRPr="00591D6C">
        <w:rPr>
          <w:rFonts w:ascii="Sakkal Majalla" w:hAnsi="Sakkal Majalla" w:cs="Sakkal Majalla"/>
          <w:sz w:val="28"/>
          <w:szCs w:val="28"/>
          <w:rtl/>
        </w:rPr>
        <w:t>) تعزى لتأثير الجنس،</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المؤهل العلمي والمرحلة التعليمية والخبرة الإدارية في</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جميع المجالات. وفي ضوء النتائج أوصت الدراسة بعدد من</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التوصيات، وتأطير التعليمات الخاصة التي تحكم التعامل مع</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تكنولوجيا المعلومات داخل المدرسة</w:t>
      </w:r>
    </w:p>
    <w:p w14:paraId="1D3E0249" w14:textId="4F874A56" w:rsidR="001762C6" w:rsidRPr="00591D6C" w:rsidRDefault="001762C6" w:rsidP="001762C6">
      <w:pPr>
        <w:tabs>
          <w:tab w:val="left" w:pos="1932"/>
        </w:tabs>
        <w:spacing w:line="360" w:lineRule="auto"/>
        <w:jc w:val="both"/>
        <w:rPr>
          <w:rFonts w:ascii="Sakkal Majalla" w:hAnsi="Sakkal Majalla" w:cs="Sakkal Majalla"/>
          <w:b/>
          <w:bCs/>
          <w:sz w:val="28"/>
          <w:szCs w:val="28"/>
          <w:rtl/>
        </w:rPr>
      </w:pPr>
      <w:r w:rsidRPr="00591D6C">
        <w:rPr>
          <w:rFonts w:ascii="Sakkal Majalla" w:hAnsi="Sakkal Majalla" w:cs="Sakkal Majalla"/>
          <w:b/>
          <w:bCs/>
          <w:sz w:val="28"/>
          <w:szCs w:val="28"/>
          <w:rtl/>
        </w:rPr>
        <w:t xml:space="preserve">دراسة </w:t>
      </w:r>
      <w:r w:rsidRPr="00591D6C">
        <w:rPr>
          <w:rFonts w:ascii="Sakkal Majalla" w:hAnsi="Sakkal Majalla" w:cs="Sakkal Majalla" w:hint="cs"/>
          <w:b/>
          <w:bCs/>
          <w:sz w:val="28"/>
          <w:szCs w:val="28"/>
          <w:rtl/>
        </w:rPr>
        <w:t>(</w:t>
      </w:r>
      <w:r w:rsidR="00D96CCB" w:rsidRPr="00591D6C">
        <w:rPr>
          <w:rFonts w:ascii="Sakkal Majalla" w:hAnsi="Sakkal Majalla" w:cs="Sakkal Majalla" w:hint="cs"/>
          <w:b/>
          <w:bCs/>
          <w:sz w:val="28"/>
          <w:szCs w:val="28"/>
          <w:rtl/>
        </w:rPr>
        <w:t>محمد</w:t>
      </w:r>
      <w:r w:rsidRPr="00591D6C">
        <w:rPr>
          <w:rFonts w:ascii="Sakkal Majalla" w:hAnsi="Sakkal Majalla" w:cs="Sakkal Majalla"/>
          <w:b/>
          <w:bCs/>
          <w:sz w:val="28"/>
          <w:szCs w:val="28"/>
          <w:rtl/>
        </w:rPr>
        <w:t xml:space="preserve"> ٢٠١</w:t>
      </w:r>
      <w:r w:rsidR="00D96CCB" w:rsidRPr="00591D6C">
        <w:rPr>
          <w:rFonts w:ascii="Sakkal Majalla" w:hAnsi="Sakkal Majalla" w:cs="Sakkal Majalla" w:hint="cs"/>
          <w:b/>
          <w:bCs/>
          <w:sz w:val="28"/>
          <w:szCs w:val="28"/>
          <w:rtl/>
        </w:rPr>
        <w:t>4</w:t>
      </w:r>
      <w:r w:rsidRPr="00591D6C">
        <w:rPr>
          <w:rFonts w:ascii="Sakkal Majalla" w:hAnsi="Sakkal Majalla" w:cs="Sakkal Majalla"/>
          <w:b/>
          <w:bCs/>
          <w:sz w:val="28"/>
          <w:szCs w:val="28"/>
          <w:rtl/>
        </w:rPr>
        <w:t>)</w:t>
      </w:r>
      <w:r w:rsidRPr="00591D6C">
        <w:rPr>
          <w:rFonts w:ascii="Sakkal Majalla" w:hAnsi="Sakkal Majalla" w:cs="Sakkal Majalla" w:hint="cs"/>
          <w:b/>
          <w:bCs/>
          <w:sz w:val="28"/>
          <w:szCs w:val="28"/>
          <w:rtl/>
        </w:rPr>
        <w:t>:</w:t>
      </w:r>
    </w:p>
    <w:p w14:paraId="2B5053CB" w14:textId="0EBD35DC" w:rsidR="00D96CCB" w:rsidRPr="00591D6C" w:rsidRDefault="001762C6" w:rsidP="00591D6C">
      <w:pPr>
        <w:tabs>
          <w:tab w:val="left" w:pos="1932"/>
        </w:tabs>
        <w:spacing w:line="360" w:lineRule="auto"/>
        <w:jc w:val="both"/>
        <w:rPr>
          <w:rFonts w:ascii="Sakkal Majalla" w:hAnsi="Sakkal Majalla" w:cs="Sakkal Majalla"/>
          <w:sz w:val="28"/>
          <w:szCs w:val="28"/>
          <w:rtl/>
          <w:lang w:bidi="ar-EG"/>
        </w:rPr>
      </w:pPr>
      <w:r w:rsidRPr="00591D6C">
        <w:rPr>
          <w:rFonts w:ascii="Sakkal Majalla" w:hAnsi="Sakkal Majalla" w:cs="Sakkal Majalla"/>
          <w:sz w:val="28"/>
          <w:szCs w:val="28"/>
          <w:rtl/>
        </w:rPr>
        <w:t>بعنوان:</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w:t>
      </w:r>
      <w:r w:rsidR="00D96CCB" w:rsidRPr="00591D6C">
        <w:rPr>
          <w:rtl/>
        </w:rPr>
        <w:t xml:space="preserve"> </w:t>
      </w:r>
      <w:r w:rsidR="00D96CCB" w:rsidRPr="00591D6C">
        <w:rPr>
          <w:rFonts w:ascii="Sakkal Majalla" w:hAnsi="Sakkal Majalla" w:cs="Sakkal Majalla"/>
          <w:sz w:val="28"/>
          <w:szCs w:val="28"/>
          <w:rtl/>
        </w:rPr>
        <w:t xml:space="preserve">دور تكنولوجيا المعلومات والاتصال في التنمية الإدارية للمؤسسات </w:t>
      </w:r>
      <w:r w:rsidRPr="00591D6C">
        <w:rPr>
          <w:rFonts w:ascii="Sakkal Majalla" w:hAnsi="Sakkal Majalla" w:cs="Sakkal Majalla"/>
          <w:sz w:val="28"/>
          <w:szCs w:val="28"/>
          <w:rtl/>
        </w:rPr>
        <w:t>".</w:t>
      </w:r>
      <w:r w:rsidRPr="00591D6C">
        <w:rPr>
          <w:rFonts w:ascii="Sakkal Majalla" w:hAnsi="Sakkal Majalla" w:cs="Sakkal Majalla" w:hint="cs"/>
          <w:sz w:val="28"/>
          <w:szCs w:val="28"/>
          <w:rtl/>
        </w:rPr>
        <w:t xml:space="preserve"> </w:t>
      </w:r>
      <w:r w:rsidR="00D96CCB" w:rsidRPr="00591D6C">
        <w:rPr>
          <w:rFonts w:ascii="Sakkal Majalla" w:hAnsi="Sakkal Majalla" w:cs="Sakkal Majalla"/>
          <w:sz w:val="28"/>
          <w:szCs w:val="28"/>
          <w:rtl/>
        </w:rPr>
        <w:t xml:space="preserve">يرى الكثير من الباحثين في علم الاجتماع أن مجتمع القرن الواحد </w:t>
      </w:r>
      <w:r w:rsidR="00D96CCB" w:rsidRPr="00591D6C">
        <w:rPr>
          <w:rFonts w:ascii="Sakkal Majalla" w:hAnsi="Sakkal Majalla" w:cs="Sakkal Majalla" w:hint="cs"/>
          <w:sz w:val="28"/>
          <w:szCs w:val="28"/>
          <w:rtl/>
        </w:rPr>
        <w:t>والعشرين</w:t>
      </w:r>
      <w:r w:rsidR="00D96CCB" w:rsidRPr="00591D6C">
        <w:rPr>
          <w:rFonts w:ascii="Sakkal Majalla" w:hAnsi="Sakkal Majalla" w:cs="Sakkal Majalla"/>
          <w:sz w:val="28"/>
          <w:szCs w:val="28"/>
          <w:rtl/>
        </w:rPr>
        <w:t xml:space="preserve"> يسمى بمجتمع المعلومات، والموظف الذي يسعى لكسب</w:t>
      </w:r>
      <w:r w:rsidR="00D96CCB" w:rsidRPr="00591D6C">
        <w:rPr>
          <w:rFonts w:ascii="Sakkal Majalla" w:hAnsi="Sakkal Majalla" w:cs="Sakkal Majalla" w:hint="cs"/>
          <w:sz w:val="28"/>
          <w:szCs w:val="28"/>
          <w:rtl/>
        </w:rPr>
        <w:t xml:space="preserve"> </w:t>
      </w:r>
      <w:r w:rsidR="00D96CCB" w:rsidRPr="00591D6C">
        <w:rPr>
          <w:rFonts w:ascii="Sakkal Majalla" w:hAnsi="Sakkal Majalla" w:cs="Sakkal Majalla"/>
          <w:sz w:val="28"/>
          <w:szCs w:val="28"/>
          <w:rtl/>
        </w:rPr>
        <w:t>قوته اليومي هو جزء من هذا ا</w:t>
      </w:r>
      <w:r w:rsidR="00D96CCB" w:rsidRPr="00591D6C">
        <w:rPr>
          <w:rFonts w:ascii="Sakkal Majalla" w:hAnsi="Sakkal Majalla" w:cs="Sakkal Majalla"/>
          <w:sz w:val="28"/>
          <w:szCs w:val="28"/>
        </w:rPr>
        <w:t></w:t>
      </w:r>
      <w:r w:rsidR="00D96CCB" w:rsidRPr="00591D6C">
        <w:rPr>
          <w:rFonts w:ascii="Sakkal Majalla" w:hAnsi="Sakkal Majalla" w:cs="Sakkal Majalla"/>
          <w:sz w:val="28"/>
          <w:szCs w:val="28"/>
          <w:rtl/>
        </w:rPr>
        <w:t>تمع، فهو يؤدي مهامه في المؤسسة التي يشتغل وهو مشبع بما حصل عليه مما وفرته تكنولوجيا</w:t>
      </w:r>
      <w:r w:rsidR="00591D6C" w:rsidRPr="00591D6C">
        <w:rPr>
          <w:rFonts w:ascii="Sakkal Majalla" w:hAnsi="Sakkal Majalla" w:cs="Sakkal Majalla" w:hint="cs"/>
          <w:sz w:val="28"/>
          <w:szCs w:val="28"/>
          <w:rtl/>
        </w:rPr>
        <w:t xml:space="preserve"> </w:t>
      </w:r>
      <w:r w:rsidR="00D96CCB" w:rsidRPr="00591D6C">
        <w:rPr>
          <w:rFonts w:ascii="Sakkal Majalla" w:hAnsi="Sakkal Majalla" w:cs="Sakkal Majalla"/>
          <w:sz w:val="28"/>
          <w:szCs w:val="28"/>
          <w:rtl/>
        </w:rPr>
        <w:t xml:space="preserve">المعلومات </w:t>
      </w:r>
      <w:r w:rsidR="00D96CCB" w:rsidRPr="00591D6C">
        <w:rPr>
          <w:rFonts w:ascii="Sakkal Majalla" w:hAnsi="Sakkal Majalla" w:cs="Sakkal Majalla" w:hint="cs"/>
          <w:sz w:val="28"/>
          <w:szCs w:val="28"/>
          <w:rtl/>
        </w:rPr>
        <w:t>والاتصال</w:t>
      </w:r>
      <w:r w:rsidR="00D96CCB" w:rsidRPr="00591D6C">
        <w:rPr>
          <w:rFonts w:ascii="Sakkal Majalla" w:hAnsi="Sakkal Majalla" w:cs="Sakkal Majalla"/>
          <w:sz w:val="28"/>
          <w:szCs w:val="28"/>
          <w:rtl/>
        </w:rPr>
        <w:t xml:space="preserve">، </w:t>
      </w:r>
      <w:r w:rsidR="00D96CCB" w:rsidRPr="00591D6C">
        <w:rPr>
          <w:rFonts w:ascii="Sakkal Majalla" w:hAnsi="Sakkal Majalla" w:cs="Sakkal Majalla" w:hint="cs"/>
          <w:sz w:val="28"/>
          <w:szCs w:val="28"/>
          <w:rtl/>
        </w:rPr>
        <w:t>وهذا</w:t>
      </w:r>
      <w:r w:rsidR="00D96CCB" w:rsidRPr="00591D6C">
        <w:rPr>
          <w:rFonts w:ascii="Sakkal Majalla" w:hAnsi="Sakkal Majalla" w:cs="Sakkal Majalla"/>
          <w:sz w:val="28"/>
          <w:szCs w:val="28"/>
          <w:rtl/>
        </w:rPr>
        <w:t xml:space="preserve"> إسقاط على باقي الموظفين داخل المؤسسة، فعندما يرى هؤلاء أن كل الأعمال التي تؤدى داخل المؤسسة</w:t>
      </w:r>
      <w:r w:rsidR="00D96CCB" w:rsidRPr="00591D6C">
        <w:rPr>
          <w:rFonts w:ascii="Sakkal Majalla" w:hAnsi="Sakkal Majalla" w:cs="Sakkal Majalla" w:hint="cs"/>
          <w:sz w:val="28"/>
          <w:szCs w:val="28"/>
          <w:rtl/>
        </w:rPr>
        <w:t xml:space="preserve"> </w:t>
      </w:r>
      <w:r w:rsidR="00D96CCB" w:rsidRPr="00591D6C">
        <w:rPr>
          <w:rFonts w:ascii="Sakkal Majalla" w:hAnsi="Sakkal Majalla" w:cs="Sakkal Majalla"/>
          <w:sz w:val="28"/>
          <w:szCs w:val="28"/>
          <w:rtl/>
        </w:rPr>
        <w:t xml:space="preserve">تتم بطرق </w:t>
      </w:r>
      <w:r w:rsidR="00D96CCB" w:rsidRPr="00591D6C">
        <w:rPr>
          <w:rFonts w:ascii="Sakkal Majalla" w:hAnsi="Sakkal Majalla" w:cs="Sakkal Majalla" w:hint="cs"/>
          <w:sz w:val="28"/>
          <w:szCs w:val="28"/>
          <w:rtl/>
        </w:rPr>
        <w:t>تقليدية،</w:t>
      </w:r>
      <w:r w:rsidR="00D96CCB" w:rsidRPr="00591D6C">
        <w:rPr>
          <w:rFonts w:ascii="Sakkal Majalla" w:hAnsi="Sakkal Majalla" w:cs="Sakkal Majalla"/>
          <w:sz w:val="28"/>
          <w:szCs w:val="28"/>
          <w:rtl/>
        </w:rPr>
        <w:t xml:space="preserve"> والبيئة المحيطة تسعى للاستفادة من تكنولوجيا المعلومات والاتصال لتحسين مركزها الاقتصادي </w:t>
      </w:r>
      <w:r w:rsidR="00D96CCB" w:rsidRPr="00591D6C">
        <w:rPr>
          <w:rFonts w:ascii="Sakkal Majalla" w:hAnsi="Sakkal Majalla" w:cs="Sakkal Majalla" w:hint="cs"/>
          <w:sz w:val="28"/>
          <w:szCs w:val="28"/>
          <w:rtl/>
        </w:rPr>
        <w:t>والمالي</w:t>
      </w:r>
      <w:r w:rsidR="00D96CCB" w:rsidRPr="00591D6C">
        <w:rPr>
          <w:rFonts w:ascii="Sakkal Majalla" w:hAnsi="Sakkal Majalla" w:cs="Sakkal Majalla"/>
          <w:sz w:val="28"/>
          <w:szCs w:val="28"/>
          <w:rtl/>
        </w:rPr>
        <w:t xml:space="preserve"> </w:t>
      </w:r>
      <w:r w:rsidR="00D96CCB" w:rsidRPr="00591D6C">
        <w:rPr>
          <w:rFonts w:ascii="Sakkal Majalla" w:hAnsi="Sakkal Majalla" w:cs="Sakkal Majalla" w:hint="cs"/>
          <w:sz w:val="28"/>
          <w:szCs w:val="28"/>
          <w:rtl/>
        </w:rPr>
        <w:t xml:space="preserve">والخدمي. </w:t>
      </w:r>
      <w:r w:rsidR="00D96CCB" w:rsidRPr="00591D6C">
        <w:rPr>
          <w:rFonts w:ascii="Sakkal Majalla" w:hAnsi="Sakkal Majalla" w:cs="Sakkal Majalla"/>
          <w:sz w:val="28"/>
          <w:szCs w:val="28"/>
          <w:rtl/>
        </w:rPr>
        <w:t xml:space="preserve">فهذه المداخلة ما هي إلا محاولة لمعرفة مدى تأثير تكنولوجيا المعلومات والاتصال على التنمية الإدارية للمؤسسات </w:t>
      </w:r>
      <w:r w:rsidR="00D96CCB" w:rsidRPr="00591D6C">
        <w:rPr>
          <w:rFonts w:ascii="Sakkal Majalla" w:hAnsi="Sakkal Majalla" w:cs="Sakkal Majalla" w:hint="cs"/>
          <w:sz w:val="28"/>
          <w:szCs w:val="28"/>
          <w:rtl/>
        </w:rPr>
        <w:t>وذلك</w:t>
      </w:r>
      <w:r w:rsidR="00D96CCB" w:rsidRPr="00591D6C">
        <w:rPr>
          <w:rFonts w:ascii="Sakkal Majalla" w:hAnsi="Sakkal Majalla" w:cs="Sakkal Majalla"/>
          <w:sz w:val="28"/>
          <w:szCs w:val="28"/>
          <w:rtl/>
        </w:rPr>
        <w:t xml:space="preserve"> بالإيعاز</w:t>
      </w:r>
      <w:r w:rsidR="00D96CCB" w:rsidRPr="00591D6C">
        <w:rPr>
          <w:rFonts w:ascii="Sakkal Majalla" w:hAnsi="Sakkal Majalla" w:cs="Sakkal Majalla" w:hint="cs"/>
          <w:sz w:val="28"/>
          <w:szCs w:val="28"/>
          <w:rtl/>
        </w:rPr>
        <w:t xml:space="preserve"> </w:t>
      </w:r>
      <w:r w:rsidR="00D96CCB" w:rsidRPr="00591D6C">
        <w:rPr>
          <w:rFonts w:ascii="Sakkal Majalla" w:hAnsi="Sakkal Majalla" w:cs="Sakkal Majalla"/>
          <w:sz w:val="28"/>
          <w:szCs w:val="28"/>
          <w:rtl/>
        </w:rPr>
        <w:t xml:space="preserve">من طرف الموظفين الذين يحركون دواليب النشاط داخل هذه المؤسسات مسايرة للبيئة المحيطة وتكمن أهمية الموضوع بعدما تبين أن المعرفة والعولمة أوجدت تغيرات كبيرة في البيئة الداخلية </w:t>
      </w:r>
      <w:r w:rsidR="00D96CCB" w:rsidRPr="00591D6C">
        <w:rPr>
          <w:rFonts w:ascii="Sakkal Majalla" w:hAnsi="Sakkal Majalla" w:cs="Sakkal Majalla" w:hint="cs"/>
          <w:sz w:val="28"/>
          <w:szCs w:val="28"/>
          <w:rtl/>
        </w:rPr>
        <w:t>والخارجية</w:t>
      </w:r>
      <w:r w:rsidR="00D96CCB" w:rsidRPr="00591D6C">
        <w:rPr>
          <w:rFonts w:ascii="Sakkal Majalla" w:hAnsi="Sakkal Majalla" w:cs="Sakkal Majalla"/>
          <w:sz w:val="28"/>
          <w:szCs w:val="28"/>
          <w:rtl/>
        </w:rPr>
        <w:t xml:space="preserve"> للمؤسسة، تجبرها على</w:t>
      </w:r>
      <w:r w:rsidR="00D96CCB" w:rsidRPr="00591D6C">
        <w:rPr>
          <w:rFonts w:ascii="Sakkal Majalla" w:hAnsi="Sakkal Majalla" w:cs="Sakkal Majalla" w:hint="cs"/>
          <w:sz w:val="28"/>
          <w:szCs w:val="28"/>
          <w:rtl/>
        </w:rPr>
        <w:t xml:space="preserve"> </w:t>
      </w:r>
      <w:r w:rsidR="00D96CCB" w:rsidRPr="00591D6C">
        <w:rPr>
          <w:rFonts w:ascii="Sakkal Majalla" w:hAnsi="Sakkal Majalla" w:cs="Sakkal Majalla"/>
          <w:sz w:val="28"/>
          <w:szCs w:val="28"/>
          <w:rtl/>
        </w:rPr>
        <w:t>سرعة التكيف بالفعل ورد الفعل بالمرونة الكافية من أجل مسايرة التحولات الجديدة التي أصبح فيها الإنسان و ما يحمله من معارف</w:t>
      </w:r>
      <w:r w:rsidR="00D96CCB" w:rsidRPr="00591D6C">
        <w:rPr>
          <w:rFonts w:ascii="Sakkal Majalla" w:hAnsi="Sakkal Majalla" w:cs="Sakkal Majalla" w:hint="cs"/>
          <w:sz w:val="28"/>
          <w:szCs w:val="28"/>
          <w:rtl/>
        </w:rPr>
        <w:t xml:space="preserve"> </w:t>
      </w:r>
      <w:r w:rsidR="00D96CCB" w:rsidRPr="00591D6C">
        <w:rPr>
          <w:rFonts w:ascii="Sakkal Majalla" w:hAnsi="Sakkal Majalla" w:cs="Sakkal Majalla"/>
          <w:sz w:val="28"/>
          <w:szCs w:val="28"/>
          <w:rtl/>
        </w:rPr>
        <w:t xml:space="preserve">علمية </w:t>
      </w:r>
      <w:r w:rsidR="00D96CCB" w:rsidRPr="00591D6C">
        <w:rPr>
          <w:rFonts w:ascii="Sakkal Majalla" w:hAnsi="Sakkal Majalla" w:cs="Sakkal Majalla" w:hint="cs"/>
          <w:sz w:val="28"/>
          <w:szCs w:val="28"/>
          <w:rtl/>
        </w:rPr>
        <w:t>وتقنية</w:t>
      </w:r>
      <w:r w:rsidR="00D96CCB" w:rsidRPr="00591D6C">
        <w:rPr>
          <w:rFonts w:ascii="Sakkal Majalla" w:hAnsi="Sakkal Majalla" w:cs="Sakkal Majalla"/>
          <w:sz w:val="28"/>
          <w:szCs w:val="28"/>
          <w:rtl/>
        </w:rPr>
        <w:t xml:space="preserve"> منتوجا أساسيا، </w:t>
      </w:r>
      <w:r w:rsidR="00D96CCB" w:rsidRPr="00591D6C">
        <w:rPr>
          <w:rFonts w:ascii="Sakkal Majalla" w:hAnsi="Sakkal Majalla" w:cs="Sakkal Majalla" w:hint="cs"/>
          <w:sz w:val="28"/>
          <w:szCs w:val="28"/>
          <w:rtl/>
        </w:rPr>
        <w:t>وهذا</w:t>
      </w:r>
      <w:r w:rsidR="00D96CCB" w:rsidRPr="00591D6C">
        <w:rPr>
          <w:rFonts w:ascii="Sakkal Majalla" w:hAnsi="Sakkal Majalla" w:cs="Sakkal Majalla"/>
          <w:sz w:val="28"/>
          <w:szCs w:val="28"/>
          <w:rtl/>
        </w:rPr>
        <w:t xml:space="preserve"> السعي يمكن أن يؤدي إذا صدقت نوايا العاملين بالمؤسسة إلى تحويها إلى مؤسسة من خلال العمل</w:t>
      </w:r>
      <w:r w:rsidR="00D96CCB" w:rsidRPr="00591D6C">
        <w:rPr>
          <w:rFonts w:ascii="Sakkal Majalla" w:hAnsi="Sakkal Majalla" w:cs="Sakkal Majalla" w:hint="cs"/>
          <w:sz w:val="28"/>
          <w:szCs w:val="28"/>
          <w:rtl/>
        </w:rPr>
        <w:t xml:space="preserve"> </w:t>
      </w:r>
      <w:r w:rsidR="00D96CCB" w:rsidRPr="00591D6C">
        <w:rPr>
          <w:rFonts w:ascii="Sakkal Majalla" w:hAnsi="Sakkal Majalla" w:cs="Sakkal Majalla"/>
          <w:sz w:val="28"/>
          <w:szCs w:val="28"/>
          <w:rtl/>
        </w:rPr>
        <w:t xml:space="preserve">الجدي </w:t>
      </w:r>
      <w:r w:rsidR="00D96CCB" w:rsidRPr="00591D6C">
        <w:rPr>
          <w:rFonts w:ascii="Sakkal Majalla" w:hAnsi="Sakkal Majalla" w:cs="Sakkal Majalla" w:hint="cs"/>
          <w:sz w:val="28"/>
          <w:szCs w:val="28"/>
          <w:rtl/>
        </w:rPr>
        <w:t>وذلك</w:t>
      </w:r>
      <w:r w:rsidR="00D96CCB" w:rsidRPr="00591D6C">
        <w:rPr>
          <w:rFonts w:ascii="Sakkal Majalla" w:hAnsi="Sakkal Majalla" w:cs="Sakkal Majalla"/>
          <w:sz w:val="28"/>
          <w:szCs w:val="28"/>
          <w:rtl/>
        </w:rPr>
        <w:t xml:space="preserve"> بوصول الإصلاح </w:t>
      </w:r>
      <w:r w:rsidR="00D96CCB" w:rsidRPr="00591D6C">
        <w:rPr>
          <w:rFonts w:ascii="Sakkal Majalla" w:hAnsi="Sakkal Majalla" w:cs="Sakkal Majalla" w:hint="cs"/>
          <w:sz w:val="28"/>
          <w:szCs w:val="28"/>
          <w:rtl/>
        </w:rPr>
        <w:t>والتطوير</w:t>
      </w:r>
      <w:r w:rsidR="00D96CCB" w:rsidRPr="00591D6C">
        <w:rPr>
          <w:rFonts w:ascii="Sakkal Majalla" w:hAnsi="Sakkal Majalla" w:cs="Sakkal Majalla"/>
          <w:sz w:val="28"/>
          <w:szCs w:val="28"/>
          <w:rtl/>
        </w:rPr>
        <w:t xml:space="preserve"> الإداري </w:t>
      </w:r>
    </w:p>
    <w:p w14:paraId="3397499B" w14:textId="004DF688" w:rsidR="001762C6" w:rsidRPr="00591D6C" w:rsidRDefault="00D96CCB" w:rsidP="00D96CCB">
      <w:pPr>
        <w:tabs>
          <w:tab w:val="left" w:pos="1932"/>
        </w:tabs>
        <w:spacing w:line="360" w:lineRule="auto"/>
        <w:rPr>
          <w:rFonts w:ascii="Sakkal Majalla" w:hAnsi="Sakkal Majalla" w:cs="Sakkal Majalla"/>
          <w:b/>
          <w:bCs/>
          <w:sz w:val="28"/>
          <w:szCs w:val="28"/>
          <w:rtl/>
        </w:rPr>
      </w:pPr>
      <w:r w:rsidRPr="00591D6C">
        <w:rPr>
          <w:rFonts w:ascii="Sakkal Majalla" w:hAnsi="Sakkal Majalla" w:cs="Sakkal Majalla"/>
          <w:b/>
          <w:bCs/>
          <w:sz w:val="28"/>
          <w:szCs w:val="28"/>
          <w:rtl/>
        </w:rPr>
        <w:lastRenderedPageBreak/>
        <w:t>.</w:t>
      </w:r>
      <w:r w:rsidRPr="00591D6C">
        <w:rPr>
          <w:rFonts w:ascii="Sakkal Majalla" w:hAnsi="Sakkal Majalla" w:cs="Sakkal Majalla" w:hint="cs"/>
          <w:b/>
          <w:bCs/>
          <w:sz w:val="28"/>
          <w:szCs w:val="28"/>
          <w:rtl/>
        </w:rPr>
        <w:t xml:space="preserve"> </w:t>
      </w:r>
      <w:r w:rsidR="001762C6" w:rsidRPr="00591D6C">
        <w:rPr>
          <w:rFonts w:ascii="Sakkal Majalla" w:hAnsi="Sakkal Majalla" w:cs="Sakkal Majalla" w:hint="cs"/>
          <w:b/>
          <w:bCs/>
          <w:sz w:val="28"/>
          <w:szCs w:val="28"/>
          <w:rtl/>
        </w:rPr>
        <w:t>دراسة (</w:t>
      </w:r>
      <w:r w:rsidR="00AA54E8" w:rsidRPr="00591D6C">
        <w:rPr>
          <w:rFonts w:ascii="Sakkal Majalla" w:hAnsi="Sakkal Majalla" w:cs="Sakkal Majalla" w:hint="cs"/>
          <w:b/>
          <w:bCs/>
          <w:sz w:val="28"/>
          <w:szCs w:val="28"/>
          <w:rtl/>
        </w:rPr>
        <w:t>جبوري</w:t>
      </w:r>
      <w:r w:rsidR="001762C6" w:rsidRPr="00591D6C">
        <w:rPr>
          <w:rFonts w:ascii="Sakkal Majalla" w:hAnsi="Sakkal Majalla" w:cs="Sakkal Majalla" w:hint="cs"/>
          <w:b/>
          <w:bCs/>
          <w:sz w:val="28"/>
          <w:szCs w:val="28"/>
          <w:rtl/>
        </w:rPr>
        <w:t xml:space="preserve"> </w:t>
      </w:r>
      <w:r w:rsidR="00AA54E8" w:rsidRPr="00591D6C">
        <w:rPr>
          <w:rFonts w:ascii="Sakkal Majalla" w:hAnsi="Sakkal Majalla" w:cs="Sakkal Majalla" w:hint="cs"/>
          <w:b/>
          <w:bCs/>
          <w:sz w:val="28"/>
          <w:szCs w:val="28"/>
          <w:rtl/>
        </w:rPr>
        <w:t>2009</w:t>
      </w:r>
      <w:r w:rsidR="001762C6" w:rsidRPr="00591D6C">
        <w:rPr>
          <w:rFonts w:ascii="Sakkal Majalla" w:hAnsi="Sakkal Majalla" w:cs="Sakkal Majalla" w:hint="cs"/>
          <w:b/>
          <w:bCs/>
          <w:sz w:val="28"/>
          <w:szCs w:val="28"/>
          <w:rtl/>
        </w:rPr>
        <w:t>):</w:t>
      </w:r>
    </w:p>
    <w:p w14:paraId="5269A9C6" w14:textId="0DFCC5DF" w:rsidR="008C5B58" w:rsidRDefault="00AA54E8" w:rsidP="00AA54E8">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hint="cs"/>
          <w:sz w:val="28"/>
          <w:szCs w:val="28"/>
          <w:rtl/>
        </w:rPr>
        <w:t>بعنوان "</w:t>
      </w:r>
      <w:r w:rsidRPr="00591D6C">
        <w:rPr>
          <w:rFonts w:ascii="Sakkal Majalla" w:hAnsi="Sakkal Majalla" w:cs="Sakkal Majalla"/>
          <w:sz w:val="28"/>
          <w:szCs w:val="28"/>
          <w:rtl/>
        </w:rPr>
        <w:t>ي</w:t>
      </w:r>
      <w:r w:rsidRPr="00591D6C">
        <w:rPr>
          <w:rtl/>
        </w:rPr>
        <w:t xml:space="preserve"> </w:t>
      </w:r>
      <w:r w:rsidRPr="00591D6C">
        <w:rPr>
          <w:rFonts w:ascii="Sakkal Majalla" w:hAnsi="Sakkal Majalla" w:cs="Sakkal Majalla"/>
          <w:sz w:val="28"/>
          <w:szCs w:val="28"/>
          <w:rtl/>
        </w:rPr>
        <w:t xml:space="preserve">أثر تكنولوجيا المعلومات في الاداء </w:t>
      </w:r>
      <w:r w:rsidRPr="00591D6C">
        <w:rPr>
          <w:rFonts w:ascii="Sakkal Majalla" w:hAnsi="Sakkal Majalla" w:cs="Sakkal Majalla" w:hint="cs"/>
          <w:sz w:val="28"/>
          <w:szCs w:val="28"/>
          <w:rtl/>
        </w:rPr>
        <w:t xml:space="preserve">التنظيمي </w:t>
      </w:r>
      <w:r w:rsidRPr="00591D6C">
        <w:rPr>
          <w:rFonts w:ascii="Sakkal Majalla" w:hAnsi="Sakkal Majalla" w:cs="Sakkal Majalla"/>
          <w:sz w:val="28"/>
          <w:szCs w:val="28"/>
          <w:rtl/>
        </w:rPr>
        <w:t>دراسة ميدانية في الشركة العامة للصناعات</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 </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الكهربائية سعى البحث الى تحليل تكنولوجيا المعلومات ودورها في الاداء </w:t>
      </w:r>
      <w:r w:rsidRPr="00591D6C">
        <w:rPr>
          <w:rFonts w:ascii="Sakkal Majalla" w:hAnsi="Sakkal Majalla" w:cs="Sakkal Majalla" w:hint="cs"/>
          <w:sz w:val="28"/>
          <w:szCs w:val="28"/>
          <w:rtl/>
        </w:rPr>
        <w:t>التنظيمي،</w:t>
      </w:r>
      <w:r w:rsidRPr="00591D6C">
        <w:rPr>
          <w:rFonts w:ascii="Sakkal Majalla" w:hAnsi="Sakkal Majalla" w:cs="Sakkal Majalla"/>
          <w:sz w:val="28"/>
          <w:szCs w:val="28"/>
          <w:rtl/>
        </w:rPr>
        <w:t xml:space="preserve"> اذ</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اختيرت الشركة العامة للصناعات الكهربائية لتشخيص واقع استخدام التقنيات والحاسوب</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 xml:space="preserve">ومدى </w:t>
      </w:r>
      <w:r w:rsidR="00EE1FF4" w:rsidRPr="00591D6C">
        <w:rPr>
          <w:rFonts w:ascii="Sakkal Majalla" w:hAnsi="Sakkal Majalla" w:cs="Sakkal Majalla" w:hint="cs"/>
          <w:sz w:val="28"/>
          <w:szCs w:val="28"/>
          <w:rtl/>
        </w:rPr>
        <w:t>أثرهما</w:t>
      </w:r>
      <w:r w:rsidRPr="00591D6C">
        <w:rPr>
          <w:rFonts w:ascii="Sakkal Majalla" w:hAnsi="Sakkal Majalla" w:cs="Sakkal Majalla"/>
          <w:sz w:val="28"/>
          <w:szCs w:val="28"/>
          <w:rtl/>
        </w:rPr>
        <w:t xml:space="preserve"> في رفع الاداء وتميزه ومن ثم الخروج بجملة من التوصيات تساهم في نمو</w:t>
      </w:r>
      <w:r w:rsidRPr="00591D6C">
        <w:rPr>
          <w:rFonts w:ascii="Sakkal Majalla" w:hAnsi="Sakkal Majalla" w:cs="Sakkal Majalla" w:hint="cs"/>
          <w:sz w:val="28"/>
          <w:szCs w:val="28"/>
          <w:rtl/>
        </w:rPr>
        <w:t xml:space="preserve"> </w:t>
      </w:r>
      <w:r w:rsidRPr="00591D6C">
        <w:rPr>
          <w:rFonts w:ascii="Sakkal Majalla" w:hAnsi="Sakkal Majalla" w:cs="Sakkal Majalla"/>
          <w:sz w:val="28"/>
          <w:szCs w:val="28"/>
          <w:rtl/>
        </w:rPr>
        <w:t>وتطوير الاداء للشركة المبحوثة.</w:t>
      </w:r>
    </w:p>
    <w:p w14:paraId="5F005448" w14:textId="77777777" w:rsidR="00B66920" w:rsidRPr="00591D6C" w:rsidRDefault="00B66920" w:rsidP="00AA54E8">
      <w:pPr>
        <w:tabs>
          <w:tab w:val="left" w:pos="1932"/>
        </w:tabs>
        <w:spacing w:line="360" w:lineRule="auto"/>
        <w:jc w:val="both"/>
        <w:rPr>
          <w:rFonts w:ascii="Sakkal Majalla" w:hAnsi="Sakkal Majalla" w:cs="Sakkal Majalla"/>
          <w:sz w:val="28"/>
          <w:szCs w:val="28"/>
          <w:rtl/>
        </w:rPr>
      </w:pPr>
    </w:p>
    <w:p w14:paraId="0727A7AB" w14:textId="21B1310B" w:rsidR="00865E37" w:rsidRPr="00591D6C" w:rsidRDefault="00865E37" w:rsidP="00B66920">
      <w:pPr>
        <w:tabs>
          <w:tab w:val="left" w:pos="1932"/>
        </w:tabs>
        <w:spacing w:line="360" w:lineRule="auto"/>
        <w:outlineLvl w:val="0"/>
        <w:rPr>
          <w:rFonts w:ascii="Sakkal Majalla" w:hAnsi="Sakkal Majalla" w:cs="Sakkal Majalla"/>
          <w:b/>
          <w:bCs/>
          <w:sz w:val="28"/>
          <w:szCs w:val="28"/>
          <w:rtl/>
        </w:rPr>
      </w:pPr>
      <w:bookmarkStart w:id="35" w:name="_Toc175343172"/>
      <w:r w:rsidRPr="00591D6C">
        <w:rPr>
          <w:rFonts w:ascii="Sakkal Majalla" w:hAnsi="Sakkal Majalla" w:cs="Sakkal Majalla"/>
          <w:b/>
          <w:bCs/>
          <w:sz w:val="28"/>
          <w:szCs w:val="28"/>
          <w:rtl/>
        </w:rPr>
        <w:t>التع</w:t>
      </w:r>
      <w:r w:rsidRPr="00591D6C">
        <w:rPr>
          <w:rFonts w:ascii="Sakkal Majalla" w:hAnsi="Sakkal Majalla" w:cs="Sakkal Majalla" w:hint="cs"/>
          <w:b/>
          <w:bCs/>
          <w:sz w:val="28"/>
          <w:szCs w:val="28"/>
          <w:rtl/>
        </w:rPr>
        <w:t>ق</w:t>
      </w:r>
      <w:r w:rsidRPr="00591D6C">
        <w:rPr>
          <w:rFonts w:ascii="Sakkal Majalla" w:hAnsi="Sakkal Majalla" w:cs="Sakkal Majalla"/>
          <w:b/>
          <w:bCs/>
          <w:sz w:val="28"/>
          <w:szCs w:val="28"/>
          <w:rtl/>
        </w:rPr>
        <w:t>يب على الدراسات ال</w:t>
      </w:r>
      <w:r w:rsidRPr="00591D6C">
        <w:rPr>
          <w:rFonts w:ascii="Sakkal Majalla" w:hAnsi="Sakkal Majalla" w:cs="Sakkal Majalla" w:hint="cs"/>
          <w:b/>
          <w:bCs/>
          <w:sz w:val="28"/>
          <w:szCs w:val="28"/>
          <w:rtl/>
        </w:rPr>
        <w:t>س</w:t>
      </w:r>
      <w:r w:rsidRPr="00591D6C">
        <w:rPr>
          <w:rFonts w:ascii="Sakkal Majalla" w:hAnsi="Sakkal Majalla" w:cs="Sakkal Majalla"/>
          <w:b/>
          <w:bCs/>
          <w:sz w:val="28"/>
          <w:szCs w:val="28"/>
          <w:rtl/>
        </w:rPr>
        <w:t>اب</w:t>
      </w:r>
      <w:r w:rsidRPr="00591D6C">
        <w:rPr>
          <w:rFonts w:ascii="Sakkal Majalla" w:hAnsi="Sakkal Majalla" w:cs="Sakkal Majalla" w:hint="cs"/>
          <w:b/>
          <w:bCs/>
          <w:sz w:val="28"/>
          <w:szCs w:val="28"/>
          <w:rtl/>
        </w:rPr>
        <w:t>ق</w:t>
      </w:r>
      <w:r w:rsidRPr="00591D6C">
        <w:rPr>
          <w:rFonts w:ascii="Sakkal Majalla" w:hAnsi="Sakkal Majalla" w:cs="Sakkal Majalla"/>
          <w:b/>
          <w:bCs/>
          <w:sz w:val="28"/>
          <w:szCs w:val="28"/>
          <w:rtl/>
        </w:rPr>
        <w:t>ة</w:t>
      </w:r>
      <w:bookmarkEnd w:id="35"/>
    </w:p>
    <w:p w14:paraId="06A00FA0" w14:textId="6A7DDAC1" w:rsidR="00865E37" w:rsidRPr="00591D6C" w:rsidRDefault="00865E37" w:rsidP="00B95398">
      <w:pPr>
        <w:tabs>
          <w:tab w:val="left" w:pos="1932"/>
        </w:tabs>
        <w:spacing w:line="360" w:lineRule="auto"/>
        <w:jc w:val="both"/>
        <w:rPr>
          <w:rFonts w:ascii="Sakkal Majalla" w:hAnsi="Sakkal Majalla" w:cs="Sakkal Majalla"/>
          <w:sz w:val="28"/>
          <w:szCs w:val="28"/>
          <w:rtl/>
        </w:rPr>
      </w:pPr>
      <w:r w:rsidRPr="00591D6C">
        <w:rPr>
          <w:rFonts w:ascii="Sakkal Majalla" w:hAnsi="Sakkal Majalla" w:cs="Sakkal Majalla"/>
          <w:sz w:val="28"/>
          <w:szCs w:val="28"/>
          <w:rtl/>
        </w:rPr>
        <w:t xml:space="preserve">مــن </w:t>
      </w:r>
      <w:r w:rsidRPr="00591D6C">
        <w:rPr>
          <w:rFonts w:ascii="Sakkal Majalla" w:hAnsi="Sakkal Majalla" w:cs="Sakkal Majalla" w:hint="cs"/>
          <w:sz w:val="28"/>
          <w:szCs w:val="28"/>
          <w:rtl/>
        </w:rPr>
        <w:t>خلال</w:t>
      </w:r>
      <w:r w:rsidRPr="00591D6C">
        <w:rPr>
          <w:rFonts w:ascii="Sakkal Majalla" w:hAnsi="Sakkal Majalla" w:cs="Sakkal Majalla"/>
          <w:sz w:val="28"/>
          <w:szCs w:val="28"/>
          <w:rtl/>
        </w:rPr>
        <w:t xml:space="preserve"> اســتعراض الدراســات الســابقة عربيــة وأجنبيــة، </w:t>
      </w:r>
      <w:r w:rsidRPr="00591D6C">
        <w:rPr>
          <w:rFonts w:ascii="Sakkal Majalla" w:hAnsi="Sakkal Majalla" w:cs="Sakkal Majalla" w:hint="cs"/>
          <w:sz w:val="28"/>
          <w:szCs w:val="28"/>
          <w:rtl/>
        </w:rPr>
        <w:t>لاحظ الباحث</w:t>
      </w:r>
      <w:r w:rsidRPr="00591D6C">
        <w:rPr>
          <w:rFonts w:ascii="Sakkal Majalla" w:hAnsi="Sakkal Majalla" w:cs="Sakkal Majalla"/>
          <w:sz w:val="28"/>
          <w:szCs w:val="28"/>
          <w:rtl/>
        </w:rPr>
        <w:t xml:space="preserve"> أن </w:t>
      </w:r>
      <w:r w:rsidRPr="00591D6C">
        <w:rPr>
          <w:rFonts w:ascii="Sakkal Majalla" w:hAnsi="Sakkal Majalla" w:cs="Sakkal Majalla" w:hint="cs"/>
          <w:sz w:val="28"/>
          <w:szCs w:val="28"/>
          <w:rtl/>
        </w:rPr>
        <w:t xml:space="preserve">هذه </w:t>
      </w:r>
      <w:r w:rsidRPr="00591D6C">
        <w:rPr>
          <w:rFonts w:ascii="Sakkal Majalla" w:hAnsi="Sakkal Majalla" w:cs="Sakkal Majalla"/>
          <w:sz w:val="28"/>
          <w:szCs w:val="28"/>
          <w:rtl/>
        </w:rPr>
        <w:t xml:space="preserve">الدراسات قد تناولت بعض محاور الدراسة الحالية، </w:t>
      </w:r>
      <w:r w:rsidRPr="00591D6C">
        <w:rPr>
          <w:rFonts w:ascii="Sakkal Majalla" w:hAnsi="Sakkal Majalla" w:cs="Sakkal Majalla" w:hint="cs"/>
          <w:sz w:val="28"/>
          <w:szCs w:val="28"/>
          <w:rtl/>
        </w:rPr>
        <w:t>الا</w:t>
      </w:r>
      <w:r w:rsidRPr="00591D6C">
        <w:rPr>
          <w:rFonts w:ascii="Sakkal Majalla" w:hAnsi="Sakkal Majalla" w:cs="Sakkal Majalla"/>
          <w:sz w:val="28"/>
          <w:szCs w:val="28"/>
          <w:rtl/>
        </w:rPr>
        <w:t xml:space="preserve"> إن ت</w:t>
      </w:r>
      <w:r w:rsidRPr="00591D6C">
        <w:rPr>
          <w:rFonts w:ascii="Sakkal Majalla" w:hAnsi="Sakkal Majalla" w:cs="Sakkal Majalla" w:hint="cs"/>
          <w:sz w:val="28"/>
          <w:szCs w:val="28"/>
          <w:rtl/>
        </w:rPr>
        <w:t>ل</w:t>
      </w:r>
      <w:r w:rsidRPr="00591D6C">
        <w:rPr>
          <w:rFonts w:ascii="Sakkal Majalla" w:hAnsi="Sakkal Majalla" w:cs="Sakkal Majalla"/>
          <w:sz w:val="28"/>
          <w:szCs w:val="28"/>
          <w:rtl/>
        </w:rPr>
        <w:t xml:space="preserve">ـك الدراسات لم تتطرق إلـى </w:t>
      </w:r>
      <w:r w:rsidRPr="00591D6C">
        <w:rPr>
          <w:rFonts w:ascii="Sakkal Majalla" w:hAnsi="Sakkal Majalla" w:cs="Sakkal Majalla" w:hint="cs"/>
          <w:sz w:val="28"/>
          <w:szCs w:val="28"/>
          <w:rtl/>
        </w:rPr>
        <w:t xml:space="preserve">العلاقة </w:t>
      </w:r>
      <w:r w:rsidRPr="00591D6C">
        <w:rPr>
          <w:rFonts w:ascii="Sakkal Majalla" w:hAnsi="Sakkal Majalla" w:cs="Sakkal Majalla"/>
          <w:sz w:val="28"/>
          <w:szCs w:val="28"/>
          <w:rtl/>
        </w:rPr>
        <w:t xml:space="preserve">المباشـرة بـين </w:t>
      </w:r>
      <w:r w:rsidR="00344538" w:rsidRPr="00591D6C">
        <w:rPr>
          <w:rFonts w:ascii="Sakkal Majalla" w:hAnsi="Sakkal Majalla" w:cs="Sakkal Majalla"/>
          <w:sz w:val="28"/>
          <w:szCs w:val="28"/>
          <w:rtl/>
        </w:rPr>
        <w:t>أثر استخدام نظم تكنولوجيا المعلومات</w:t>
      </w:r>
      <w:r w:rsidRPr="00591D6C">
        <w:rPr>
          <w:rFonts w:ascii="Sakkal Majalla" w:hAnsi="Sakkal Majalla" w:cs="Sakkal Majalla"/>
          <w:sz w:val="28"/>
          <w:szCs w:val="28"/>
          <w:rtl/>
        </w:rPr>
        <w:t xml:space="preserve"> فـي رفـع كفـاءة </w:t>
      </w:r>
      <w:r w:rsidRPr="00591D6C">
        <w:rPr>
          <w:rFonts w:ascii="Sakkal Majalla" w:hAnsi="Sakkal Majalla" w:cs="Sakkal Majalla" w:hint="cs"/>
          <w:sz w:val="28"/>
          <w:szCs w:val="28"/>
          <w:rtl/>
        </w:rPr>
        <w:t>وتطوير</w:t>
      </w:r>
      <w:r w:rsidRPr="00591D6C">
        <w:rPr>
          <w:rFonts w:ascii="Sakkal Majalla" w:hAnsi="Sakkal Majalla" w:cs="Sakkal Majalla"/>
          <w:sz w:val="28"/>
          <w:szCs w:val="28"/>
          <w:rtl/>
        </w:rPr>
        <w:t xml:space="preserve"> </w:t>
      </w:r>
      <w:r w:rsidR="00B95398" w:rsidRPr="00591D6C">
        <w:rPr>
          <w:rFonts w:ascii="Sakkal Majalla" w:hAnsi="Sakkal Majalla" w:cs="Sakkal Majalla" w:hint="cs"/>
          <w:sz w:val="28"/>
          <w:szCs w:val="28"/>
          <w:rtl/>
        </w:rPr>
        <w:t xml:space="preserve">الإدارة الأمنية مما يدل على وجود الفجوة البحثية المتمثلة في علاقة نظم تكنولوجيا المعلومات وعلاقتها بالإدارة الأمنية بقطاعات العمليات الأمنية بهيئة الزكاة والضريبة والجمارك في المملكة العربية السعودية </w:t>
      </w:r>
    </w:p>
    <w:p w14:paraId="219611D3" w14:textId="77777777" w:rsidR="00865E37" w:rsidRPr="00591D6C" w:rsidRDefault="00865E37" w:rsidP="00865E37">
      <w:pPr>
        <w:tabs>
          <w:tab w:val="left" w:pos="1932"/>
        </w:tabs>
        <w:spacing w:line="360" w:lineRule="auto"/>
        <w:rPr>
          <w:rFonts w:ascii="Sakkal Majalla" w:hAnsi="Sakkal Majalla" w:cs="Sakkal Majalla"/>
          <w:sz w:val="28"/>
          <w:szCs w:val="28"/>
          <w:rtl/>
        </w:rPr>
      </w:pPr>
    </w:p>
    <w:p w14:paraId="7EA754F7" w14:textId="77777777" w:rsidR="00046B15" w:rsidRPr="00591D6C" w:rsidRDefault="00046B15" w:rsidP="00865E37">
      <w:pPr>
        <w:tabs>
          <w:tab w:val="left" w:pos="1932"/>
        </w:tabs>
        <w:spacing w:line="360" w:lineRule="auto"/>
        <w:rPr>
          <w:rFonts w:ascii="Sakkal Majalla" w:hAnsi="Sakkal Majalla" w:cs="Sakkal Majalla"/>
          <w:sz w:val="28"/>
          <w:szCs w:val="28"/>
          <w:rtl/>
        </w:rPr>
      </w:pPr>
    </w:p>
    <w:p w14:paraId="1057E062" w14:textId="77777777" w:rsidR="00046B15" w:rsidRPr="00591D6C" w:rsidRDefault="00046B15" w:rsidP="00865E37">
      <w:pPr>
        <w:tabs>
          <w:tab w:val="left" w:pos="1932"/>
        </w:tabs>
        <w:spacing w:line="360" w:lineRule="auto"/>
        <w:rPr>
          <w:rFonts w:ascii="Sakkal Majalla" w:hAnsi="Sakkal Majalla" w:cs="Sakkal Majalla"/>
          <w:sz w:val="28"/>
          <w:szCs w:val="28"/>
          <w:rtl/>
        </w:rPr>
      </w:pPr>
    </w:p>
    <w:p w14:paraId="5604289D" w14:textId="77777777" w:rsidR="00046B15" w:rsidRPr="00591D6C" w:rsidRDefault="00046B15" w:rsidP="00865E37">
      <w:pPr>
        <w:tabs>
          <w:tab w:val="left" w:pos="1932"/>
        </w:tabs>
        <w:spacing w:line="360" w:lineRule="auto"/>
        <w:rPr>
          <w:rFonts w:ascii="Sakkal Majalla" w:hAnsi="Sakkal Majalla" w:cs="Sakkal Majalla"/>
          <w:sz w:val="28"/>
          <w:szCs w:val="28"/>
          <w:rtl/>
        </w:rPr>
      </w:pPr>
    </w:p>
    <w:p w14:paraId="18D2E532" w14:textId="77777777" w:rsidR="008C5B58" w:rsidRDefault="008C5B58" w:rsidP="00865E37">
      <w:pPr>
        <w:tabs>
          <w:tab w:val="left" w:pos="1932"/>
        </w:tabs>
        <w:spacing w:line="360" w:lineRule="auto"/>
        <w:rPr>
          <w:rFonts w:ascii="Sakkal Majalla" w:hAnsi="Sakkal Majalla" w:cs="Sakkal Majalla"/>
          <w:sz w:val="28"/>
          <w:szCs w:val="28"/>
          <w:rtl/>
        </w:rPr>
      </w:pPr>
    </w:p>
    <w:p w14:paraId="632A5B2E" w14:textId="77777777" w:rsidR="00B66920" w:rsidRDefault="00B66920" w:rsidP="00865E37">
      <w:pPr>
        <w:tabs>
          <w:tab w:val="left" w:pos="1932"/>
        </w:tabs>
        <w:spacing w:line="360" w:lineRule="auto"/>
        <w:rPr>
          <w:rFonts w:ascii="Sakkal Majalla" w:hAnsi="Sakkal Majalla" w:cs="Sakkal Majalla"/>
          <w:sz w:val="28"/>
          <w:szCs w:val="28"/>
          <w:rtl/>
        </w:rPr>
      </w:pPr>
    </w:p>
    <w:p w14:paraId="692E46A5" w14:textId="77777777" w:rsidR="00B66920" w:rsidRDefault="00B66920" w:rsidP="00865E37">
      <w:pPr>
        <w:tabs>
          <w:tab w:val="left" w:pos="1932"/>
        </w:tabs>
        <w:spacing w:line="360" w:lineRule="auto"/>
        <w:rPr>
          <w:rFonts w:ascii="Sakkal Majalla" w:hAnsi="Sakkal Majalla" w:cs="Sakkal Majalla"/>
          <w:sz w:val="28"/>
          <w:szCs w:val="28"/>
          <w:rtl/>
        </w:rPr>
      </w:pPr>
    </w:p>
    <w:p w14:paraId="0AB6617F" w14:textId="77777777" w:rsidR="00B66920" w:rsidRDefault="00B66920" w:rsidP="00865E37">
      <w:pPr>
        <w:tabs>
          <w:tab w:val="left" w:pos="1932"/>
        </w:tabs>
        <w:spacing w:line="360" w:lineRule="auto"/>
        <w:rPr>
          <w:rFonts w:ascii="Sakkal Majalla" w:hAnsi="Sakkal Majalla" w:cs="Sakkal Majalla"/>
          <w:sz w:val="28"/>
          <w:szCs w:val="28"/>
          <w:rtl/>
        </w:rPr>
      </w:pPr>
    </w:p>
    <w:p w14:paraId="6E93A360" w14:textId="5DE3C740" w:rsidR="00B66920" w:rsidRPr="00B66920" w:rsidRDefault="00B66920" w:rsidP="00B66920">
      <w:pPr>
        <w:tabs>
          <w:tab w:val="left" w:pos="1932"/>
        </w:tabs>
        <w:spacing w:line="360" w:lineRule="auto"/>
        <w:jc w:val="center"/>
        <w:rPr>
          <w:rFonts w:ascii="Sakkal Majalla" w:hAnsi="Sakkal Majalla" w:cs="Sakkal Majalla"/>
          <w:b/>
          <w:bCs/>
          <w:sz w:val="36"/>
          <w:szCs w:val="36"/>
          <w:rtl/>
        </w:rPr>
      </w:pPr>
      <w:r w:rsidRPr="00B66920">
        <w:rPr>
          <w:rFonts w:ascii="Sakkal Majalla" w:hAnsi="Sakkal Majalla" w:cs="Sakkal Majalla" w:hint="cs"/>
          <w:b/>
          <w:bCs/>
          <w:sz w:val="36"/>
          <w:szCs w:val="36"/>
          <w:rtl/>
        </w:rPr>
        <w:lastRenderedPageBreak/>
        <w:t>الإطار النظري</w:t>
      </w:r>
    </w:p>
    <w:p w14:paraId="6686535E" w14:textId="5881E9AE" w:rsidR="00585DBF" w:rsidRDefault="00B66920" w:rsidP="00B66920">
      <w:pPr>
        <w:spacing w:line="360" w:lineRule="auto"/>
        <w:outlineLvl w:val="0"/>
        <w:rPr>
          <w:rFonts w:ascii="Sakkal Majalla" w:hAnsi="Sakkal Majalla" w:cs="Sakkal Majalla"/>
          <w:b/>
          <w:bCs/>
          <w:color w:val="000000" w:themeColor="text1"/>
          <w:sz w:val="32"/>
          <w:szCs w:val="32"/>
          <w:rtl/>
        </w:rPr>
      </w:pPr>
      <w:bookmarkStart w:id="36" w:name="_Toc162730736"/>
      <w:bookmarkStart w:id="37" w:name="_Hlk142484394"/>
      <w:bookmarkStart w:id="38" w:name="_Toc175343173"/>
      <w:r>
        <w:rPr>
          <w:rFonts w:ascii="Sakkal Majalla" w:hAnsi="Sakkal Majalla" w:cs="Sakkal Majalla" w:hint="cs"/>
          <w:b/>
          <w:bCs/>
          <w:color w:val="000000" w:themeColor="text1"/>
          <w:sz w:val="32"/>
          <w:szCs w:val="32"/>
          <w:rtl/>
        </w:rPr>
        <w:t xml:space="preserve">2-1 </w:t>
      </w:r>
      <w:r w:rsidR="00585DBF">
        <w:rPr>
          <w:rFonts w:ascii="Sakkal Majalla" w:hAnsi="Sakkal Majalla" w:cs="Sakkal Majalla" w:hint="cs"/>
          <w:b/>
          <w:bCs/>
          <w:color w:val="000000" w:themeColor="text1"/>
          <w:sz w:val="32"/>
          <w:szCs w:val="32"/>
          <w:rtl/>
        </w:rPr>
        <w:t xml:space="preserve">المبحث </w:t>
      </w:r>
      <w:bookmarkStart w:id="39" w:name="_Toc162730737"/>
      <w:bookmarkEnd w:id="36"/>
      <w:r w:rsidR="0097131D">
        <w:rPr>
          <w:rFonts w:ascii="Sakkal Majalla" w:hAnsi="Sakkal Majalla" w:cs="Sakkal Majalla" w:hint="cs"/>
          <w:b/>
          <w:bCs/>
          <w:color w:val="000000" w:themeColor="text1"/>
          <w:sz w:val="32"/>
          <w:szCs w:val="32"/>
          <w:rtl/>
        </w:rPr>
        <w:t xml:space="preserve">الأول: </w:t>
      </w:r>
      <w:r w:rsidR="0097131D">
        <w:rPr>
          <w:rFonts w:ascii="Sakkal Majalla" w:hAnsi="Sakkal Majalla" w:cs="Sakkal Majalla" w:hint="cs"/>
          <w:b/>
          <w:bCs/>
          <w:color w:val="000000" w:themeColor="text1"/>
          <w:sz w:val="32"/>
          <w:szCs w:val="32"/>
          <w:rtl/>
          <w:lang w:bidi="ar-EG"/>
        </w:rPr>
        <w:t>نظم</w:t>
      </w:r>
      <w:r w:rsidR="00585DBF">
        <w:rPr>
          <w:rFonts w:ascii="Sakkal Majalla" w:hAnsi="Sakkal Majalla" w:cs="Sakkal Majalla"/>
          <w:b/>
          <w:bCs/>
          <w:color w:val="000000" w:themeColor="text1"/>
          <w:sz w:val="32"/>
          <w:szCs w:val="32"/>
          <w:rtl/>
        </w:rPr>
        <w:t xml:space="preserve"> تكنولوجيا المعلومات</w:t>
      </w:r>
      <w:bookmarkEnd w:id="38"/>
      <w:bookmarkEnd w:id="39"/>
      <w:r w:rsidR="00585DBF">
        <w:rPr>
          <w:rFonts w:ascii="Sakkal Majalla" w:hAnsi="Sakkal Majalla" w:cs="Sakkal Majalla"/>
          <w:b/>
          <w:bCs/>
          <w:color w:val="000000" w:themeColor="text1"/>
          <w:sz w:val="32"/>
          <w:szCs w:val="32"/>
          <w:rtl/>
        </w:rPr>
        <w:t xml:space="preserve"> </w:t>
      </w:r>
    </w:p>
    <w:p w14:paraId="4A39339C" w14:textId="792FE704" w:rsidR="00585DBF" w:rsidRPr="00B66920" w:rsidRDefault="00B66920" w:rsidP="00B66920">
      <w:pPr>
        <w:spacing w:line="360" w:lineRule="auto"/>
        <w:jc w:val="both"/>
        <w:outlineLvl w:val="0"/>
        <w:rPr>
          <w:rFonts w:ascii="Sakkal Majalla" w:hAnsi="Sakkal Majalla" w:cs="Sakkal Majalla"/>
          <w:b/>
          <w:bCs/>
          <w:color w:val="000000" w:themeColor="text1"/>
          <w:sz w:val="28"/>
          <w:szCs w:val="28"/>
          <w:rtl/>
        </w:rPr>
      </w:pPr>
      <w:bookmarkStart w:id="40" w:name="_Toc175343174"/>
      <w:r>
        <w:rPr>
          <w:rFonts w:ascii="Sakkal Majalla" w:hAnsi="Sakkal Majalla" w:cs="Sakkal Majalla" w:hint="cs"/>
          <w:b/>
          <w:bCs/>
          <w:color w:val="000000" w:themeColor="text1"/>
          <w:sz w:val="28"/>
          <w:szCs w:val="28"/>
          <w:rtl/>
        </w:rPr>
        <w:t>2-1-1</w:t>
      </w:r>
      <w:r w:rsidR="00585DBF" w:rsidRPr="00B66920">
        <w:rPr>
          <w:rFonts w:ascii="Sakkal Majalla" w:hAnsi="Sakkal Majalla" w:cs="Sakkal Majalla" w:hint="cs"/>
          <w:b/>
          <w:bCs/>
          <w:color w:val="000000" w:themeColor="text1"/>
          <w:sz w:val="28"/>
          <w:szCs w:val="28"/>
          <w:rtl/>
        </w:rPr>
        <w:t>تمهيد:</w:t>
      </w:r>
      <w:bookmarkEnd w:id="40"/>
    </w:p>
    <w:bookmarkEnd w:id="37"/>
    <w:p w14:paraId="0F7DC82F"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شهدت نظم تكنولوجيا المعلومات خلال السنوات الأخيرة تطورات سريعة وتأثيرات مباشرة للثورة الرقمية على نمط الحياة الإنسانية على الأصعدة الاقتصادية والاجتماعية والثقافية حيث أن التنمية الاقتصادية مرتبطة إلى حد كبير بمدى قدرة الدول على مسايرة هذه التحولات والتحكم فيها قصد استغلال الإمكانات المتوفرة والمتجددة. </w:t>
      </w:r>
    </w:p>
    <w:p w14:paraId="08D77BA8" w14:textId="77777777" w:rsidR="0037440B" w:rsidRPr="00B66920" w:rsidRDefault="0037440B" w:rsidP="00B66920">
      <w:pPr>
        <w:tabs>
          <w:tab w:val="left" w:pos="1932"/>
        </w:tabs>
        <w:spacing w:line="360" w:lineRule="auto"/>
        <w:jc w:val="both"/>
        <w:rPr>
          <w:rFonts w:ascii="Sakkal Majalla" w:hAnsi="Sakkal Majalla" w:cs="Sakkal Majalla"/>
          <w:sz w:val="28"/>
          <w:szCs w:val="28"/>
          <w:rtl/>
        </w:rPr>
      </w:pPr>
    </w:p>
    <w:p w14:paraId="3E7C0344" w14:textId="60FEA1AB" w:rsidR="00585DBF" w:rsidRPr="00B66920" w:rsidRDefault="00B66920" w:rsidP="00B66920">
      <w:pPr>
        <w:spacing w:line="360" w:lineRule="auto"/>
        <w:jc w:val="both"/>
        <w:outlineLvl w:val="0"/>
        <w:rPr>
          <w:rFonts w:ascii="Sakkal Majalla" w:hAnsi="Sakkal Majalla" w:cs="Sakkal Majalla"/>
          <w:b/>
          <w:bCs/>
          <w:color w:val="000000" w:themeColor="text1"/>
          <w:sz w:val="28"/>
          <w:szCs w:val="28"/>
          <w:rtl/>
        </w:rPr>
      </w:pPr>
      <w:bookmarkStart w:id="41" w:name="_Toc175343175"/>
      <w:r>
        <w:rPr>
          <w:rFonts w:ascii="Sakkal Majalla" w:hAnsi="Sakkal Majalla" w:cs="Sakkal Majalla" w:hint="cs"/>
          <w:b/>
          <w:bCs/>
          <w:color w:val="000000" w:themeColor="text1"/>
          <w:sz w:val="28"/>
          <w:szCs w:val="28"/>
          <w:rtl/>
        </w:rPr>
        <w:t>2-1-</w:t>
      </w:r>
      <w:r w:rsidR="0089768E">
        <w:rPr>
          <w:rFonts w:ascii="Sakkal Majalla" w:hAnsi="Sakkal Majalla" w:cs="Sakkal Majalla" w:hint="cs"/>
          <w:b/>
          <w:bCs/>
          <w:color w:val="000000" w:themeColor="text1"/>
          <w:sz w:val="28"/>
          <w:szCs w:val="28"/>
          <w:rtl/>
        </w:rPr>
        <w:t>2</w:t>
      </w:r>
      <w:r w:rsidR="00585DBF" w:rsidRPr="00B66920">
        <w:rPr>
          <w:rFonts w:ascii="Sakkal Majalla" w:hAnsi="Sakkal Majalla" w:cs="Sakkal Majalla" w:hint="cs"/>
          <w:b/>
          <w:bCs/>
          <w:color w:val="000000" w:themeColor="text1"/>
          <w:sz w:val="28"/>
          <w:szCs w:val="28"/>
          <w:rtl/>
        </w:rPr>
        <w:t xml:space="preserve"> مفهوم نظم تكنولوجيا المعلومات:</w:t>
      </w:r>
      <w:bookmarkEnd w:id="41"/>
    </w:p>
    <w:p w14:paraId="36961A46"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قبل التطرق إلى مفهوم نظم تكنولوجيا المعلومات والاتصال علينا أن نعرج أولا على ذا الموضوع.  بعض المصطلحات التي لها علاق</w:t>
      </w:r>
    </w:p>
    <w:p w14:paraId="377ACFB7" w14:textId="77777777" w:rsidR="00585DBF" w:rsidRPr="00B66920" w:rsidRDefault="00585DBF" w:rsidP="00B66920">
      <w:pPr>
        <w:spacing w:line="360" w:lineRule="auto"/>
        <w:jc w:val="both"/>
        <w:rPr>
          <w:rFonts w:ascii="Sakkal Majalla" w:hAnsi="Sakkal Majalla" w:cs="Sakkal Majalla"/>
          <w:b/>
          <w:bCs/>
          <w:color w:val="000000" w:themeColor="text1"/>
          <w:sz w:val="28"/>
          <w:szCs w:val="28"/>
          <w:rtl/>
        </w:rPr>
      </w:pPr>
      <w:r w:rsidRPr="00B66920">
        <w:rPr>
          <w:rFonts w:ascii="Sakkal Majalla" w:hAnsi="Sakkal Majalla" w:cs="Sakkal Majalla" w:hint="cs"/>
          <w:b/>
          <w:bCs/>
          <w:color w:val="000000" w:themeColor="text1"/>
          <w:sz w:val="28"/>
          <w:szCs w:val="28"/>
          <w:rtl/>
        </w:rPr>
        <w:t>-مفهوم المعلومات:</w:t>
      </w:r>
    </w:p>
    <w:p w14:paraId="7D7F629D"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هي هدف استخراج المقربات والمؤشرات والعلاقات التي تربط الحقائق هي البيانات التي خضعت للمعالجة والتحليل والتفسير والأفكار والظواهر ببعضها البعض. </w:t>
      </w:r>
    </w:p>
    <w:p w14:paraId="1AF717A6"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w:t>
      </w:r>
      <w:r w:rsidRPr="00B66920">
        <w:rPr>
          <w:rFonts w:ascii="Sakkal Majalla" w:hAnsi="Sakkal Majalla" w:cs="Sakkal Majalla" w:hint="cs"/>
          <w:b/>
          <w:bCs/>
          <w:color w:val="000000" w:themeColor="text1"/>
          <w:sz w:val="28"/>
          <w:szCs w:val="28"/>
          <w:rtl/>
        </w:rPr>
        <w:t>المعلومات</w:t>
      </w:r>
    </w:p>
    <w:p w14:paraId="14530377"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تشكل المعلومات مجموع الحقائق والبيانات المنظمة التي تم معالجتها والتي بمكن استخدامها لأغراض متعددة وفقا لاحتياجات محدده فهي تعبر عن المعرفة المشتقة من تحليل وتنظيم البنانات بحيث تصبح هذه المعلومات ذات قيمة ومنفعة في تحقيق اهداف المنظمة. </w:t>
      </w:r>
    </w:p>
    <w:p w14:paraId="4FB89CA2"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b/>
          <w:bCs/>
          <w:color w:val="000000" w:themeColor="text1"/>
          <w:sz w:val="28"/>
          <w:szCs w:val="28"/>
          <w:rtl/>
        </w:rPr>
        <w:t xml:space="preserve">كما </w:t>
      </w:r>
      <w:bookmarkStart w:id="42" w:name="_Hlk142482815"/>
      <w:r w:rsidRPr="00B66920">
        <w:rPr>
          <w:rFonts w:ascii="Sakkal Majalla" w:hAnsi="Sakkal Majalla" w:cs="Sakkal Majalla" w:hint="cs"/>
          <w:b/>
          <w:bCs/>
          <w:color w:val="000000" w:themeColor="text1"/>
          <w:sz w:val="28"/>
          <w:szCs w:val="28"/>
          <w:rtl/>
        </w:rPr>
        <w:t>تعرف المعلومات</w:t>
      </w:r>
      <w:r w:rsidRPr="00B66920">
        <w:rPr>
          <w:rFonts w:ascii="Sakkal Majalla" w:hAnsi="Sakkal Majalla" w:cs="Sakkal Majalla" w:hint="cs"/>
          <w:color w:val="000000" w:themeColor="text1"/>
          <w:sz w:val="28"/>
          <w:szCs w:val="28"/>
          <w:rtl/>
        </w:rPr>
        <w:t xml:space="preserve"> بأنها:" عبارة عن معرفة مشتقة من تنظيم وتحليل البيانات أي انها بيانات ذات منفعة في تحقيق أهداف المنشأة "</w:t>
      </w:r>
    </w:p>
    <w:p w14:paraId="43769D78" w14:textId="77777777" w:rsidR="00585DBF" w:rsidRPr="00B66920" w:rsidRDefault="00585DBF" w:rsidP="00B66920">
      <w:pPr>
        <w:spacing w:line="360" w:lineRule="auto"/>
        <w:jc w:val="both"/>
        <w:rPr>
          <w:rFonts w:ascii="Sakkal Majalla" w:hAnsi="Sakkal Majalla" w:cs="Sakkal Majalla"/>
          <w:b/>
          <w:bCs/>
          <w:color w:val="000000" w:themeColor="text1"/>
          <w:sz w:val="28"/>
          <w:szCs w:val="28"/>
          <w:rtl/>
        </w:rPr>
      </w:pPr>
      <w:r w:rsidRPr="00B66920">
        <w:rPr>
          <w:rFonts w:ascii="Sakkal Majalla" w:hAnsi="Sakkal Majalla" w:cs="Sakkal Majalla" w:hint="cs"/>
          <w:b/>
          <w:bCs/>
          <w:color w:val="000000" w:themeColor="text1"/>
          <w:sz w:val="28"/>
          <w:szCs w:val="28"/>
          <w:rtl/>
        </w:rPr>
        <w:lastRenderedPageBreak/>
        <w:t>مفهوم التكنولوجيا:</w:t>
      </w:r>
    </w:p>
    <w:p w14:paraId="3883E9D3"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هي الطريقة أو الأداة التي يمكن أن يستخدمها الإنسان في إحداث تغيير أو تأثير في البيئة المحيطة به فهي إذا استعمال كافة الأساليب الفنية لإنتاج منتج معين أو تقديم خدمة معينة ولذلك فهي عبارة عن الوسائل التي تساعد على الوصول إلى أفضل كفاءة في كل مجال من مجالات الحياة الفرد والأنشطة المتعددة.</w:t>
      </w:r>
    </w:p>
    <w:p w14:paraId="37AE0657"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w:t>
      </w:r>
      <w:r w:rsidRPr="00B66920">
        <w:rPr>
          <w:rFonts w:ascii="Sakkal Majalla" w:hAnsi="Sakkal Majalla" w:cs="Sakkal Majalla" w:hint="cs"/>
          <w:b/>
          <w:bCs/>
          <w:color w:val="000000" w:themeColor="text1"/>
          <w:sz w:val="28"/>
          <w:szCs w:val="28"/>
          <w:rtl/>
        </w:rPr>
        <w:t>مفهوم تكنولوجيا المعلومات:</w:t>
      </w:r>
    </w:p>
    <w:p w14:paraId="2A360469"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هي مجموعة من الأفراد البيانات الإجراءات والمكونات المادية والبرمجيات التي تعمل سوية من أجل الوصول إلى أهداف المؤسسة وهي تمثيل للجانب التكنولوجي والحديث لنظام المعلومات. </w:t>
      </w:r>
    </w:p>
    <w:p w14:paraId="7553EA96"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w:t>
      </w:r>
      <w:r w:rsidRPr="00B66920">
        <w:rPr>
          <w:rFonts w:ascii="Sakkal Majalla" w:hAnsi="Sakkal Majalla" w:cs="Sakkal Majalla" w:hint="cs"/>
          <w:b/>
          <w:bCs/>
          <w:color w:val="000000" w:themeColor="text1"/>
          <w:sz w:val="28"/>
          <w:szCs w:val="28"/>
          <w:rtl/>
        </w:rPr>
        <w:t>مفهوم الاتصال</w:t>
      </w:r>
      <w:r w:rsidRPr="00B66920">
        <w:rPr>
          <w:rFonts w:ascii="Sakkal Majalla" w:hAnsi="Sakkal Majalla" w:cs="Sakkal Majalla" w:hint="cs"/>
          <w:color w:val="000000" w:themeColor="text1"/>
          <w:sz w:val="28"/>
          <w:szCs w:val="28"/>
          <w:rtl/>
        </w:rPr>
        <w:t>:</w:t>
      </w:r>
    </w:p>
    <w:p w14:paraId="2F5B7068"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هو إيصال المعلومة والفهم وذلك بغرض إيجاد التغير المطلوب في سلوك الآخرين ولذلك فهي عملية تتكون على الأقل من مرسل ومستقبل فترسل المعلومات والفهم من المرسل إلى المستقبل ثم الرد إلى المرسل. </w:t>
      </w:r>
    </w:p>
    <w:p w14:paraId="61F41F9E" w14:textId="77777777" w:rsidR="00585DBF" w:rsidRPr="00B66920" w:rsidRDefault="00585DBF" w:rsidP="00B66920">
      <w:pPr>
        <w:spacing w:line="360" w:lineRule="auto"/>
        <w:jc w:val="both"/>
        <w:rPr>
          <w:rFonts w:ascii="Sakkal Majalla" w:hAnsi="Sakkal Majalla" w:cs="Sakkal Majalla"/>
          <w:b/>
          <w:bCs/>
          <w:color w:val="000000" w:themeColor="text1"/>
          <w:sz w:val="28"/>
          <w:szCs w:val="28"/>
          <w:rtl/>
        </w:rPr>
      </w:pPr>
      <w:r w:rsidRPr="00B66920">
        <w:rPr>
          <w:rFonts w:ascii="Sakkal Majalla" w:hAnsi="Sakkal Majalla" w:cs="Sakkal Majalla" w:hint="cs"/>
          <w:color w:val="000000" w:themeColor="text1"/>
          <w:sz w:val="28"/>
          <w:szCs w:val="28"/>
          <w:rtl/>
        </w:rPr>
        <w:t xml:space="preserve"> </w:t>
      </w:r>
      <w:r w:rsidRPr="00B66920">
        <w:rPr>
          <w:rFonts w:ascii="Sakkal Majalla" w:hAnsi="Sakkal Majalla" w:cs="Sakkal Majalla" w:hint="cs"/>
          <w:b/>
          <w:bCs/>
          <w:color w:val="000000" w:themeColor="text1"/>
          <w:sz w:val="28"/>
          <w:szCs w:val="28"/>
          <w:rtl/>
        </w:rPr>
        <w:t>مفهوم تكنولوجيا الاتصال:</w:t>
      </w:r>
    </w:p>
    <w:p w14:paraId="6D6DE86E"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هي التكنولوجيا التي تعمل على تسهيل الاتصال بين الأفراد أو الجماعات الذين يتواجدون في أماكن مختلفة وتندرج تحتها مجموعة أنظمة مثل الهاتف والتلكس والفاكس والراديو والتلفزيون والفيديو بالإضافة إلى تقنيات الحاسب بما في ذلك تبادل البيانات الإلكترونية والبريد الإلكتروني</w:t>
      </w:r>
      <w:bookmarkEnd w:id="42"/>
      <w:r w:rsidRPr="00B66920">
        <w:rPr>
          <w:rFonts w:ascii="Sakkal Majalla" w:hAnsi="Sakkal Majalla" w:cs="Sakkal Majalla" w:hint="cs"/>
          <w:color w:val="000000" w:themeColor="text1"/>
          <w:sz w:val="28"/>
          <w:szCs w:val="28"/>
          <w:rtl/>
        </w:rPr>
        <w:t xml:space="preserve">. </w:t>
      </w:r>
    </w:p>
    <w:p w14:paraId="2C7AC3B7"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من خلال البحوث السابقة نجد أن نظم تكنولوجيا المعلومات لا يمكن فصلها بشكل عن تكنولوجيا الاتصال فهما وجهان لعملة واحدة وعليه نظم تكنولوجيا المعلومات والاتصال تعبر عن مجموعة من المكونات متفاعلة معا وقد عرفها البعض على انها تعبر عن مجموعة من المكونات المادية البرمجيات الاتصالات البيانات والأفراد التي تستخدمها المؤسسة في استقبال ومعالجتها واسترجاعها باستخدام برمجيات متعددة الوسائط السمعية البصرية النصية. </w:t>
      </w:r>
    </w:p>
    <w:p w14:paraId="7CB311C7"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lastRenderedPageBreak/>
        <w:t>كما تعرف نظم تكنولوجيا المعلومات بانها "مجموع التقنيات أو الأدوات أو الوسائل أو النظم المختلفة التي يتم توظيفها لمعالجة المضمون أو المحتوى الذي يراد توصيله من خلال عملية الاتصال الجماهيري أو الشخصي أو التنظيمي والتي يتم من خلالها جمع المعلومات والبيانات المسموعة أو المكتوبة أو المصورة أو المرسومة أو المسموعة المرئية أو المطبوعة أو الرقمية من خلال الحاسبات الالكترونية ثم تخزين هذه البيانات والمعلومات ثم استرجاعها في الوقت المناسب ثم عملية نشر هذه المواد الاتصالية أو الرسائل أو المضامين مسموعة أو مسموعة مرئية أو مطبوعة أو رقمية  ونقلها من مكان إلى آخر  ومبادلتها وقد تكون تلك التقنية يدوية أو آلية أو إلكترونية أو كهربائية حسب مرحلة التطور التاريخي لوسائل الاتصال و الآلات التي يشملها هذا التطور في ظل التغيرات الجديدة والعالم الرقمي</w:t>
      </w:r>
    </w:p>
    <w:p w14:paraId="7CBDF860" w14:textId="1439EB2D" w:rsidR="00585DBF" w:rsidRPr="00B66920" w:rsidRDefault="00585DBF" w:rsidP="00B66920">
      <w:pPr>
        <w:spacing w:line="360" w:lineRule="auto"/>
        <w:jc w:val="both"/>
        <w:rPr>
          <w:rFonts w:ascii="Sakkal Majalla" w:hAnsi="Sakkal Majalla" w:cs="Sakkal Majalla"/>
          <w:b/>
          <w:bCs/>
          <w:color w:val="000000" w:themeColor="text1"/>
          <w:sz w:val="28"/>
          <w:szCs w:val="28"/>
          <w:rtl/>
        </w:rPr>
      </w:pPr>
      <w:r w:rsidRPr="00B66920">
        <w:rPr>
          <w:rFonts w:ascii="Sakkal Majalla" w:hAnsi="Sakkal Majalla" w:cs="Sakkal Majalla" w:hint="cs"/>
          <w:b/>
          <w:bCs/>
          <w:color w:val="000000" w:themeColor="text1"/>
          <w:sz w:val="28"/>
          <w:szCs w:val="28"/>
          <w:rtl/>
        </w:rPr>
        <w:t xml:space="preserve">نظم تكنولوجيا المعلومات </w:t>
      </w:r>
    </w:p>
    <w:p w14:paraId="1EEE6919" w14:textId="77777777" w:rsidR="00585DBF" w:rsidRPr="00B66920" w:rsidRDefault="00585DBF" w:rsidP="00B66920">
      <w:pPr>
        <w:spacing w:line="360" w:lineRule="auto"/>
        <w:jc w:val="both"/>
        <w:rPr>
          <w:rFonts w:ascii="Sakkal Majalla" w:hAnsi="Sakkal Majalla" w:cs="Sakkal Majalla"/>
          <w:color w:val="000000" w:themeColor="text1"/>
          <w:sz w:val="28"/>
          <w:szCs w:val="28"/>
          <w:u w:val="single"/>
          <w:rtl/>
        </w:rPr>
      </w:pPr>
      <w:r w:rsidRPr="00B66920">
        <w:rPr>
          <w:rFonts w:ascii="Sakkal Majalla" w:hAnsi="Sakkal Majalla" w:cs="Sakkal Majalla" w:hint="cs"/>
          <w:color w:val="000000" w:themeColor="text1"/>
          <w:sz w:val="28"/>
          <w:szCs w:val="28"/>
          <w:u w:val="single"/>
          <w:rtl/>
        </w:rPr>
        <w:t xml:space="preserve">اداة من أدوات التسيير المستخدمة والتي تتكون من خمس مكونات وهي: </w:t>
      </w:r>
    </w:p>
    <w:p w14:paraId="3B429F0D" w14:textId="77777777" w:rsidR="00585DBF" w:rsidRPr="00B66920" w:rsidRDefault="00585DBF">
      <w:pPr>
        <w:pStyle w:val="a9"/>
        <w:numPr>
          <w:ilvl w:val="0"/>
          <w:numId w:val="9"/>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العتاد المعلوماتي.</w:t>
      </w:r>
    </w:p>
    <w:p w14:paraId="05DC8DB1" w14:textId="77777777" w:rsidR="00585DBF" w:rsidRPr="00B66920" w:rsidRDefault="00585DBF">
      <w:pPr>
        <w:pStyle w:val="a9"/>
        <w:numPr>
          <w:ilvl w:val="0"/>
          <w:numId w:val="9"/>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البرمجيات. </w:t>
      </w:r>
    </w:p>
    <w:p w14:paraId="79347C37" w14:textId="77777777" w:rsidR="00585DBF" w:rsidRPr="00B66920" w:rsidRDefault="00585DBF">
      <w:pPr>
        <w:pStyle w:val="a9"/>
        <w:numPr>
          <w:ilvl w:val="0"/>
          <w:numId w:val="9"/>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تكنولوجيا التخزين: تتمثل في الحوامل التي تخزن فيها المعطيات والبرمجيات لتنظيم المعطيات. </w:t>
      </w:r>
    </w:p>
    <w:p w14:paraId="6D8E3DAB" w14:textId="77777777" w:rsidR="00585DBF" w:rsidRPr="00B66920" w:rsidRDefault="00585DBF">
      <w:pPr>
        <w:pStyle w:val="a9"/>
        <w:numPr>
          <w:ilvl w:val="0"/>
          <w:numId w:val="9"/>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تكنولوجيا الاتصال: هي معدات ووسائط وبرمجيات تربط مختلف اللواحق لنقل المعطيات. </w:t>
      </w:r>
    </w:p>
    <w:p w14:paraId="04E0B459" w14:textId="77777777" w:rsidR="00585DBF" w:rsidRPr="00B66920" w:rsidRDefault="00585DBF">
      <w:pPr>
        <w:pStyle w:val="a9"/>
        <w:numPr>
          <w:ilvl w:val="0"/>
          <w:numId w:val="9"/>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الشبكات: تربط بين الحواسيب لتبادل المعطيات أو الموارد.</w:t>
      </w:r>
    </w:p>
    <w:p w14:paraId="3B736B1C"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b/>
          <w:bCs/>
          <w:color w:val="000000" w:themeColor="text1"/>
          <w:sz w:val="28"/>
          <w:szCs w:val="28"/>
          <w:rtl/>
        </w:rPr>
        <w:t>نظم تكنولوجيا المعلومات</w:t>
      </w:r>
      <w:r w:rsidRPr="00B66920">
        <w:rPr>
          <w:rFonts w:ascii="Sakkal Majalla" w:hAnsi="Sakkal Majalla" w:cs="Sakkal Majalla" w:hint="cs"/>
          <w:color w:val="000000" w:themeColor="text1"/>
          <w:sz w:val="28"/>
          <w:szCs w:val="28"/>
          <w:rtl/>
        </w:rPr>
        <w:t>:</w:t>
      </w:r>
    </w:p>
    <w:p w14:paraId="55E0F487" w14:textId="77777777" w:rsidR="00585DBF" w:rsidRPr="00B66920" w:rsidRDefault="00585DBF">
      <w:pPr>
        <w:pStyle w:val="a9"/>
        <w:numPr>
          <w:ilvl w:val="0"/>
          <w:numId w:val="10"/>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 هي تنطوي على مجموعة من الطرق والتقنيات الحديثة المستخدمة بغرض تبسيط نشاط معين ورفع أداءه وهي تجمع مجموعة الأجهزة الضرورية لمعالجة المعلومات وتداولها من حواسيب وبرامج ومعدات حفظ واسترجاع ونقل إلكتروني سلكي ولا سلكي عبر وسائل الاتصال بكل أشكالها وعلى اختلاف أنواعها المكتوب والمسموع والمرئي والتي تمكن من التواصل الثنائي والجماعي وتؤمن انتقال الرسالة من مرسل إلى متلقي عبر الشبكات المغلقة والمفتوحة. </w:t>
      </w:r>
    </w:p>
    <w:p w14:paraId="3211B357" w14:textId="77777777" w:rsidR="00585DBF" w:rsidRPr="00B66920" w:rsidRDefault="00585DBF">
      <w:pPr>
        <w:pStyle w:val="a9"/>
        <w:numPr>
          <w:ilvl w:val="0"/>
          <w:numId w:val="10"/>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lastRenderedPageBreak/>
        <w:t>وأيضا "هي العلم الذي يطبق الحاسوب في أنظمة المعلومات وإعداد التقارير فنظم تكنولوجيا المعلومات والاتصال هي مجموعة من الأدوات والأساليب التي تستخدم في إنتاج وتجهيز وتقديم المعلومات للمستخدم ويشمل هذا العلم الجديد تقنيات تتعلق ببرامج الكمبيوتر التي تستخدم للتجهير.</w:t>
      </w:r>
    </w:p>
    <w:p w14:paraId="6C19D157" w14:textId="77777777" w:rsidR="00585DBF" w:rsidRPr="00B66920" w:rsidRDefault="00585DBF">
      <w:pPr>
        <w:pStyle w:val="a9"/>
        <w:numPr>
          <w:ilvl w:val="0"/>
          <w:numId w:val="10"/>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وأيضا هي تعني كل ما يتعلق بالتقنيات المستخدمة في معالجة وتحويل المعلومات خاصة (الإعلام الالي) الإنترنت والاتصالات بعيدة المدى وكل الوسائل التكنولوجية التي تستخدم من أجل تبادل معالجة استغلال وإعادة تشكيل المعطيات الرقمية القادرة على السير عبر الشبكات. </w:t>
      </w:r>
    </w:p>
    <w:p w14:paraId="3580F469"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من خلال ما جاء في التعاريف السابقة يمكن أن نحاول الجمع بينها ونعرف نظم تكنولوجيا المعلومات والاتصال من خلال أداة من أدوات التسيير المستخدمة والمتكونة أساسا من مجموعة من المكونات وهي العتاد المعلوماتي والبرمجيات وتكنولوجيا التخزين وتكنولوجيا الاتصال والشبكات التي تمكن من التواصل الثنائي أو الجماعي وتؤمن انتقال المعلومة من المرسل إلى المتلقي عبر شبكات المغلقة والمفتوحة وكذلك عبر وسائل الاتصال بكل أشكالها وعلى اختلاف أنواعها المكتوب والمسموع والمرئي.</w:t>
      </w:r>
    </w:p>
    <w:p w14:paraId="2F2D3916"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p>
    <w:p w14:paraId="74F3CBC5" w14:textId="525C1D16" w:rsidR="00585DBF" w:rsidRPr="00B66920" w:rsidRDefault="00B66920" w:rsidP="00B66920">
      <w:pPr>
        <w:spacing w:line="360" w:lineRule="auto"/>
        <w:jc w:val="both"/>
        <w:outlineLvl w:val="0"/>
        <w:rPr>
          <w:rFonts w:ascii="Sakkal Majalla" w:hAnsi="Sakkal Majalla" w:cs="Sakkal Majalla"/>
          <w:b/>
          <w:bCs/>
          <w:color w:val="000000" w:themeColor="text1"/>
          <w:sz w:val="28"/>
          <w:szCs w:val="28"/>
          <w:rtl/>
        </w:rPr>
      </w:pPr>
      <w:bookmarkStart w:id="43" w:name="_Toc175343176"/>
      <w:r>
        <w:rPr>
          <w:rFonts w:ascii="Sakkal Majalla" w:hAnsi="Sakkal Majalla" w:cs="Sakkal Majalla" w:hint="cs"/>
          <w:b/>
          <w:bCs/>
          <w:color w:val="000000" w:themeColor="text1"/>
          <w:sz w:val="28"/>
          <w:szCs w:val="28"/>
          <w:rtl/>
        </w:rPr>
        <w:t>2-1-3</w:t>
      </w:r>
      <w:r w:rsidR="00585DBF" w:rsidRPr="00B66920">
        <w:rPr>
          <w:rFonts w:ascii="Sakkal Majalla" w:hAnsi="Sakkal Majalla" w:cs="Sakkal Majalla" w:hint="cs"/>
          <w:b/>
          <w:bCs/>
          <w:color w:val="000000" w:themeColor="text1"/>
          <w:sz w:val="28"/>
          <w:szCs w:val="28"/>
          <w:rtl/>
        </w:rPr>
        <w:t xml:space="preserve"> أبعاد نظم تكنولوجيا المعلومات:</w:t>
      </w:r>
      <w:bookmarkEnd w:id="43"/>
    </w:p>
    <w:p w14:paraId="47DD290C"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تتكون نظم تكنولوجيا المعلومات والاتصال من مجموعة أبعاد التي تتطور باستمرار وذلك نتيجة الطلب المستمر عليها خاصة في العصر الحالي الذي عرف بعصر التكنولوجيا المتطورة والسريعة وتتمثل هذه الأبعاد فيما يلي:</w:t>
      </w:r>
    </w:p>
    <w:p w14:paraId="0A7C7B2B"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1- </w:t>
      </w:r>
      <w:r w:rsidRPr="00B66920">
        <w:rPr>
          <w:rFonts w:ascii="Sakkal Majalla" w:hAnsi="Sakkal Majalla" w:cs="Sakkal Majalla" w:hint="cs"/>
          <w:b/>
          <w:bCs/>
          <w:color w:val="000000" w:themeColor="text1"/>
          <w:sz w:val="28"/>
          <w:szCs w:val="28"/>
          <w:rtl/>
        </w:rPr>
        <w:t>الآلات</w:t>
      </w:r>
      <w:r w:rsidRPr="00B66920">
        <w:rPr>
          <w:rFonts w:ascii="Sakkal Majalla" w:hAnsi="Sakkal Majalla" w:cs="Sakkal Majalla" w:hint="cs"/>
          <w:color w:val="000000" w:themeColor="text1"/>
          <w:sz w:val="28"/>
          <w:szCs w:val="28"/>
          <w:rtl/>
        </w:rPr>
        <w:t xml:space="preserve">: تتميز الآلات بقدرات سريعة في التنفيذ وتكلفة أقل من إمكانيات فنية أعلى من قدرات الإنسان ونقصد هنا في حديثنا عن الآلات الخاصة بتكنولوجيا المعل ومات والاتصال والمتمثلة في جميع أنواع الحواسيب الصغيرة والحواسيب الشخصية. </w:t>
      </w:r>
    </w:p>
    <w:p w14:paraId="648DD0DF"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lastRenderedPageBreak/>
        <w:t xml:space="preserve">-2 </w:t>
      </w:r>
      <w:bookmarkStart w:id="44" w:name="_Hlk142482876"/>
      <w:r w:rsidRPr="00B66920">
        <w:rPr>
          <w:rFonts w:ascii="Sakkal Majalla" w:hAnsi="Sakkal Majalla" w:cs="Sakkal Majalla" w:hint="cs"/>
          <w:b/>
          <w:bCs/>
          <w:color w:val="000000" w:themeColor="text1"/>
          <w:sz w:val="28"/>
          <w:szCs w:val="28"/>
          <w:rtl/>
        </w:rPr>
        <w:t>البرمجيات</w:t>
      </w:r>
      <w:r w:rsidRPr="00B66920">
        <w:rPr>
          <w:rFonts w:ascii="Sakkal Majalla" w:hAnsi="Sakkal Majalla" w:cs="Sakkal Majalla" w:hint="cs"/>
          <w:color w:val="000000" w:themeColor="text1"/>
          <w:sz w:val="28"/>
          <w:szCs w:val="28"/>
          <w:rtl/>
        </w:rPr>
        <w:t>: وهي اللغة والوسيلة التي يتم من خلالها تعامل المستفيدين مع البيانات بالآلات كما يتم من خلالها تخزين هذه البيانات واستدعائها وتشغيلها وقد شهدت لغة البرمجة تطورات كبيرة وهذا ما يفسر تنوعها وكثرتها.</w:t>
      </w:r>
    </w:p>
    <w:p w14:paraId="2F92FA51"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3- </w:t>
      </w:r>
      <w:r w:rsidRPr="00B66920">
        <w:rPr>
          <w:rFonts w:ascii="Sakkal Majalla" w:hAnsi="Sakkal Majalla" w:cs="Sakkal Majalla" w:hint="cs"/>
          <w:b/>
          <w:bCs/>
          <w:color w:val="000000" w:themeColor="text1"/>
          <w:sz w:val="28"/>
          <w:szCs w:val="28"/>
          <w:rtl/>
        </w:rPr>
        <w:t>الشبكات</w:t>
      </w:r>
      <w:r w:rsidRPr="00B66920">
        <w:rPr>
          <w:rFonts w:ascii="Sakkal Majalla" w:hAnsi="Sakkal Majalla" w:cs="Sakkal Majalla" w:hint="cs"/>
          <w:color w:val="000000" w:themeColor="text1"/>
          <w:sz w:val="28"/>
          <w:szCs w:val="28"/>
          <w:rtl/>
        </w:rPr>
        <w:t xml:space="preserve">: وهي عبارة عن مجموعة من الحواسيب تنظم معا وترتبط بخطوط اتصال بحيث يمكن لمستخدميها المشاركة في الموارد المتاحة ونقل وتبادل المعلومات فيما بينهم </w:t>
      </w:r>
      <w:bookmarkEnd w:id="44"/>
      <w:r w:rsidRPr="00B66920">
        <w:rPr>
          <w:rFonts w:ascii="Sakkal Majalla" w:hAnsi="Sakkal Majalla" w:cs="Sakkal Majalla" w:hint="cs"/>
          <w:color w:val="000000" w:themeColor="text1"/>
          <w:sz w:val="28"/>
          <w:szCs w:val="28"/>
          <w:rtl/>
        </w:rPr>
        <w:t>وتستخدم هذه الشبكات لتحقيق مجموعة أغراض مثل: توفير الاتصال بين الأشخاص والوصول للمعلومات عن بعد والتجارة الالكترونية وتخفيض المصروفات ومشاركة الموارد وغيرها</w:t>
      </w:r>
    </w:p>
    <w:p w14:paraId="3499C035" w14:textId="43FF936B" w:rsidR="00585DBF" w:rsidRPr="0089768E" w:rsidRDefault="00585DBF">
      <w:pPr>
        <w:pStyle w:val="a9"/>
        <w:numPr>
          <w:ilvl w:val="0"/>
          <w:numId w:val="26"/>
        </w:numPr>
        <w:spacing w:line="360" w:lineRule="auto"/>
        <w:jc w:val="both"/>
        <w:rPr>
          <w:rFonts w:ascii="Sakkal Majalla" w:hAnsi="Sakkal Majalla" w:cs="Sakkal Majalla"/>
          <w:color w:val="000000" w:themeColor="text1"/>
          <w:sz w:val="28"/>
          <w:szCs w:val="28"/>
          <w:rtl/>
        </w:rPr>
      </w:pPr>
      <w:r w:rsidRPr="0089768E">
        <w:rPr>
          <w:rFonts w:ascii="Sakkal Majalla" w:hAnsi="Sakkal Majalla" w:cs="Sakkal Majalla" w:hint="cs"/>
          <w:b/>
          <w:bCs/>
          <w:color w:val="000000" w:themeColor="text1"/>
          <w:sz w:val="28"/>
          <w:szCs w:val="28"/>
          <w:rtl/>
        </w:rPr>
        <w:t>البيانات</w:t>
      </w:r>
      <w:r w:rsidRPr="0089768E">
        <w:rPr>
          <w:rFonts w:ascii="Sakkal Majalla" w:hAnsi="Sakkal Majalla" w:cs="Sakkal Majalla" w:hint="cs"/>
          <w:color w:val="000000" w:themeColor="text1"/>
          <w:sz w:val="28"/>
          <w:szCs w:val="28"/>
          <w:rtl/>
        </w:rPr>
        <w:t>: تشير الى الأشياء الحوادث النشاطات والمبادلات التي يتم تسجيلها و تخزينها ولكنها تبقى غير مرتبة بحيث تصلح لتوصيل على معنى معين بحيث يسهل الحصول عليها واسترجاعها ويمكن أن تأخذ البيانات عدة أشكال أهمها:</w:t>
      </w:r>
    </w:p>
    <w:p w14:paraId="096F6F60" w14:textId="77777777" w:rsidR="00585DBF" w:rsidRPr="00B66920" w:rsidRDefault="00585DBF">
      <w:pPr>
        <w:pStyle w:val="a9"/>
        <w:numPr>
          <w:ilvl w:val="0"/>
          <w:numId w:val="11"/>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b/>
          <w:bCs/>
          <w:color w:val="000000" w:themeColor="text1"/>
          <w:sz w:val="28"/>
          <w:szCs w:val="28"/>
          <w:rtl/>
        </w:rPr>
        <w:t>البيانات البيانية</w:t>
      </w:r>
      <w:r w:rsidRPr="00B66920">
        <w:rPr>
          <w:rFonts w:ascii="Sakkal Majalla" w:hAnsi="Sakkal Majalla" w:cs="Sakkal Majalla" w:hint="cs"/>
          <w:color w:val="000000" w:themeColor="text1"/>
          <w:sz w:val="28"/>
          <w:szCs w:val="28"/>
          <w:rtl/>
        </w:rPr>
        <w:t>: تشمل الصور والأشكال البيانية وما شابه</w:t>
      </w:r>
    </w:p>
    <w:p w14:paraId="1310593F" w14:textId="77777777" w:rsidR="00585DBF" w:rsidRPr="00B66920" w:rsidRDefault="00585DBF">
      <w:pPr>
        <w:pStyle w:val="a9"/>
        <w:numPr>
          <w:ilvl w:val="0"/>
          <w:numId w:val="11"/>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b/>
          <w:bCs/>
          <w:color w:val="000000" w:themeColor="text1"/>
          <w:sz w:val="28"/>
          <w:szCs w:val="28"/>
          <w:rtl/>
        </w:rPr>
        <w:t>البيانات العددية الهجائية</w:t>
      </w:r>
      <w:r w:rsidRPr="00B66920">
        <w:rPr>
          <w:rFonts w:ascii="Sakkal Majalla" w:hAnsi="Sakkal Majalla" w:cs="Sakkal Majalla" w:hint="cs"/>
          <w:color w:val="000000" w:themeColor="text1"/>
          <w:sz w:val="28"/>
          <w:szCs w:val="28"/>
          <w:rtl/>
        </w:rPr>
        <w:t>: التي تتكون من الأرقام والحروف مثل المعاملات التجارية</w:t>
      </w:r>
    </w:p>
    <w:p w14:paraId="753C6F2B" w14:textId="77777777" w:rsidR="00585DBF" w:rsidRPr="00B66920" w:rsidRDefault="00585DBF">
      <w:pPr>
        <w:pStyle w:val="a9"/>
        <w:numPr>
          <w:ilvl w:val="0"/>
          <w:numId w:val="11"/>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b/>
          <w:bCs/>
          <w:color w:val="000000" w:themeColor="text1"/>
          <w:sz w:val="28"/>
          <w:szCs w:val="28"/>
          <w:rtl/>
        </w:rPr>
        <w:t>البيانات النصية</w:t>
      </w:r>
      <w:r w:rsidRPr="00B66920">
        <w:rPr>
          <w:rFonts w:ascii="Sakkal Majalla" w:hAnsi="Sakkal Majalla" w:cs="Sakkal Majalla" w:hint="cs"/>
          <w:color w:val="000000" w:themeColor="text1"/>
          <w:sz w:val="28"/>
          <w:szCs w:val="28"/>
          <w:rtl/>
        </w:rPr>
        <w:t>: التي تستعمل في الاتصالات الكتابية.</w:t>
      </w:r>
    </w:p>
    <w:p w14:paraId="2A81C80C" w14:textId="77777777" w:rsidR="00585DBF" w:rsidRPr="00B66920" w:rsidRDefault="00585DBF">
      <w:pPr>
        <w:pStyle w:val="a9"/>
        <w:numPr>
          <w:ilvl w:val="0"/>
          <w:numId w:val="11"/>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b/>
          <w:bCs/>
          <w:color w:val="000000" w:themeColor="text1"/>
          <w:sz w:val="28"/>
          <w:szCs w:val="28"/>
          <w:rtl/>
        </w:rPr>
        <w:t>الصوتية</w:t>
      </w:r>
      <w:r w:rsidRPr="00B66920">
        <w:rPr>
          <w:rFonts w:ascii="Sakkal Majalla" w:hAnsi="Sakkal Majalla" w:cs="Sakkal Majalla" w:hint="cs"/>
          <w:color w:val="000000" w:themeColor="text1"/>
          <w:sz w:val="28"/>
          <w:szCs w:val="28"/>
          <w:rtl/>
        </w:rPr>
        <w:t>: كصوت الانسان.</w:t>
      </w:r>
    </w:p>
    <w:p w14:paraId="4FE43EEA" w14:textId="5BFFFF40" w:rsidR="00585DBF" w:rsidRPr="0089768E" w:rsidRDefault="0097131D">
      <w:pPr>
        <w:pStyle w:val="a9"/>
        <w:numPr>
          <w:ilvl w:val="0"/>
          <w:numId w:val="27"/>
        </w:numPr>
        <w:spacing w:line="360" w:lineRule="auto"/>
        <w:jc w:val="both"/>
        <w:rPr>
          <w:rFonts w:ascii="Sakkal Majalla" w:hAnsi="Sakkal Majalla" w:cs="Sakkal Majalla"/>
          <w:color w:val="000000" w:themeColor="text1"/>
          <w:sz w:val="28"/>
          <w:szCs w:val="28"/>
          <w:rtl/>
        </w:rPr>
      </w:pPr>
      <w:r w:rsidRPr="0089768E">
        <w:rPr>
          <w:rFonts w:ascii="Sakkal Majalla" w:hAnsi="Sakkal Majalla" w:cs="Sakkal Majalla" w:hint="cs"/>
          <w:color w:val="000000" w:themeColor="text1"/>
          <w:sz w:val="28"/>
          <w:szCs w:val="28"/>
          <w:rtl/>
        </w:rPr>
        <w:t>الأفراد</w:t>
      </w:r>
      <w:r w:rsidR="00585DBF" w:rsidRPr="0089768E">
        <w:rPr>
          <w:rFonts w:ascii="Sakkal Majalla" w:hAnsi="Sakkal Majalla" w:cs="Sakkal Majalla" w:hint="cs"/>
          <w:color w:val="000000" w:themeColor="text1"/>
          <w:sz w:val="28"/>
          <w:szCs w:val="28"/>
          <w:rtl/>
        </w:rPr>
        <w:t xml:space="preserve">: هم الأفراد الذين يقومون بإدارة وتشغيل نظم تكنولوجيا المعلومات من إداريين </w:t>
      </w:r>
      <w:r w:rsidRPr="0089768E">
        <w:rPr>
          <w:rFonts w:ascii="Sakkal Majalla" w:hAnsi="Sakkal Majalla" w:cs="Sakkal Majalla" w:hint="cs"/>
          <w:color w:val="000000" w:themeColor="text1"/>
          <w:sz w:val="28"/>
          <w:szCs w:val="28"/>
          <w:rtl/>
        </w:rPr>
        <w:t>ومتخصصين</w:t>
      </w:r>
      <w:r w:rsidR="00585DBF" w:rsidRPr="0089768E">
        <w:rPr>
          <w:rFonts w:ascii="Sakkal Majalla" w:hAnsi="Sakkal Majalla" w:cs="Sakkal Majalla" w:hint="cs"/>
          <w:color w:val="000000" w:themeColor="text1"/>
          <w:sz w:val="28"/>
          <w:szCs w:val="28"/>
          <w:rtl/>
        </w:rPr>
        <w:t xml:space="preserve"> ومستخدمين للنظام ويكاد يتفق أغلب المتخصصين في مجال نظم المعلومات أن أهمية العنصر البشري في إدارة </w:t>
      </w:r>
      <w:r w:rsidR="00E215DD" w:rsidRPr="0089768E">
        <w:rPr>
          <w:rFonts w:ascii="Sakkal Majalla" w:hAnsi="Sakkal Majalla" w:cs="Sakkal Majalla" w:hint="cs"/>
          <w:color w:val="000000" w:themeColor="text1"/>
          <w:sz w:val="28"/>
          <w:szCs w:val="28"/>
          <w:rtl/>
        </w:rPr>
        <w:t>وتشغيل</w:t>
      </w:r>
      <w:r w:rsidR="00585DBF" w:rsidRPr="0089768E">
        <w:rPr>
          <w:rFonts w:ascii="Sakkal Majalla" w:hAnsi="Sakkal Majalla" w:cs="Sakkal Majalla" w:hint="cs"/>
          <w:color w:val="000000" w:themeColor="text1"/>
          <w:sz w:val="28"/>
          <w:szCs w:val="28"/>
          <w:rtl/>
        </w:rPr>
        <w:t xml:space="preserve"> نظام المعلومات تفوق أهمية</w:t>
      </w:r>
    </w:p>
    <w:p w14:paraId="024E6696" w14:textId="47022175" w:rsidR="00585DBF" w:rsidRPr="0089768E" w:rsidRDefault="00585DBF">
      <w:pPr>
        <w:pStyle w:val="a9"/>
        <w:numPr>
          <w:ilvl w:val="0"/>
          <w:numId w:val="28"/>
        </w:numPr>
        <w:spacing w:line="360" w:lineRule="auto"/>
        <w:jc w:val="both"/>
        <w:rPr>
          <w:rFonts w:ascii="Sakkal Majalla" w:hAnsi="Sakkal Majalla" w:cs="Sakkal Majalla"/>
          <w:color w:val="000000" w:themeColor="text1"/>
          <w:sz w:val="28"/>
          <w:szCs w:val="28"/>
          <w:rtl/>
        </w:rPr>
      </w:pPr>
      <w:r w:rsidRPr="0089768E">
        <w:rPr>
          <w:rFonts w:ascii="Sakkal Majalla" w:hAnsi="Sakkal Majalla" w:cs="Sakkal Majalla" w:hint="cs"/>
          <w:b/>
          <w:bCs/>
          <w:color w:val="000000" w:themeColor="text1"/>
          <w:sz w:val="28"/>
          <w:szCs w:val="28"/>
          <w:rtl/>
        </w:rPr>
        <w:t xml:space="preserve">المستلزمات المادية: </w:t>
      </w:r>
      <w:r w:rsidRPr="0089768E">
        <w:rPr>
          <w:rFonts w:ascii="Sakkal Majalla" w:hAnsi="Sakkal Majalla" w:cs="Sakkal Majalla" w:hint="cs"/>
          <w:color w:val="000000" w:themeColor="text1"/>
          <w:sz w:val="28"/>
          <w:szCs w:val="28"/>
          <w:rtl/>
        </w:rPr>
        <w:t xml:space="preserve">تستخدم على نحو كبير وكذلك يعزى إليها أسباب أغلب حالات الفشل في النظام ويمكن تصنيفهم الى: </w:t>
      </w:r>
    </w:p>
    <w:p w14:paraId="14C23839" w14:textId="77777777" w:rsidR="00585DBF" w:rsidRPr="00B66920" w:rsidRDefault="00585DBF">
      <w:pPr>
        <w:pStyle w:val="a9"/>
        <w:numPr>
          <w:ilvl w:val="0"/>
          <w:numId w:val="12"/>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المختصون: من محللين ومصممي النظم المبرمجين مختصون تشغيل الأجهزة وصيانتها والمتخصصون في تقنيات الاتصال هؤلاء يطلق عليهم برأس المال الفكري في النظام.</w:t>
      </w:r>
    </w:p>
    <w:p w14:paraId="79F3B13B" w14:textId="77777777" w:rsidR="00585DBF" w:rsidRPr="00B66920" w:rsidRDefault="00585DBF">
      <w:pPr>
        <w:pStyle w:val="a9"/>
        <w:numPr>
          <w:ilvl w:val="0"/>
          <w:numId w:val="12"/>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lastRenderedPageBreak/>
        <w:t>الاداريون: يشارك في ادارة النظام مسؤول قاعدة المعلومات الموظفون المستخدمون لأنظمة المعلومات كمستفيدين لمنتجات النظام من محاسبين رجال بيع مهندسين كتبة الحسابات مدراء ومستهلكين.</w:t>
      </w:r>
    </w:p>
    <w:p w14:paraId="14E32311" w14:textId="77777777" w:rsidR="00585DBF" w:rsidRDefault="00585DBF" w:rsidP="00B66920">
      <w:pPr>
        <w:spacing w:line="360" w:lineRule="auto"/>
        <w:jc w:val="both"/>
        <w:rPr>
          <w:rFonts w:ascii="Sakkal Majalla" w:hAnsi="Sakkal Majalla" w:cs="Sakkal Majalla"/>
          <w:color w:val="000000" w:themeColor="text1"/>
          <w:sz w:val="28"/>
          <w:szCs w:val="28"/>
          <w:rtl/>
        </w:rPr>
      </w:pPr>
    </w:p>
    <w:p w14:paraId="68C4F5C0" w14:textId="64801689" w:rsidR="00585DBF" w:rsidRPr="00B66920" w:rsidRDefault="00B66920" w:rsidP="00B66920">
      <w:pPr>
        <w:spacing w:line="360" w:lineRule="auto"/>
        <w:jc w:val="both"/>
        <w:outlineLvl w:val="0"/>
        <w:rPr>
          <w:rFonts w:ascii="Sakkal Majalla" w:hAnsi="Sakkal Majalla" w:cs="Sakkal Majalla"/>
          <w:b/>
          <w:bCs/>
          <w:color w:val="000000" w:themeColor="text1"/>
          <w:sz w:val="28"/>
          <w:szCs w:val="28"/>
          <w:rtl/>
        </w:rPr>
      </w:pPr>
      <w:bookmarkStart w:id="45" w:name="_Toc175343177"/>
      <w:r>
        <w:rPr>
          <w:rFonts w:ascii="Sakkal Majalla" w:hAnsi="Sakkal Majalla" w:cs="Sakkal Majalla" w:hint="cs"/>
          <w:b/>
          <w:bCs/>
          <w:color w:val="000000" w:themeColor="text1"/>
          <w:sz w:val="28"/>
          <w:szCs w:val="28"/>
          <w:rtl/>
        </w:rPr>
        <w:t>2-1-4</w:t>
      </w:r>
      <w:r w:rsidR="00585DBF" w:rsidRPr="00B66920">
        <w:rPr>
          <w:rFonts w:ascii="Sakkal Majalla" w:hAnsi="Sakkal Majalla" w:cs="Sakkal Majalla" w:hint="cs"/>
          <w:b/>
          <w:bCs/>
          <w:color w:val="000000" w:themeColor="text1"/>
          <w:sz w:val="28"/>
          <w:szCs w:val="28"/>
          <w:rtl/>
        </w:rPr>
        <w:t xml:space="preserve"> استعمال نظم تكنولوجيا المعلومات:</w:t>
      </w:r>
      <w:bookmarkEnd w:id="45"/>
    </w:p>
    <w:p w14:paraId="6714B7E4"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بغرض الاستفادة منها في انجاز مهامها فهي الوسيلة التي تقدم للفرد سواء كانت داخلها أو خارجها تستعمل المؤسسة خدمة العملاء والمبيعات وكذا الاتصال الدائم بين الموظفين لأن ليس من الضروري تواجد جميع الموظفين في نفس المبنى.</w:t>
      </w:r>
    </w:p>
    <w:p w14:paraId="0177CCEF" w14:textId="305BB5AA" w:rsidR="00585DBF" w:rsidRPr="00B66920" w:rsidRDefault="00585DBF" w:rsidP="00B66920">
      <w:pPr>
        <w:spacing w:line="360" w:lineRule="auto"/>
        <w:jc w:val="both"/>
        <w:rPr>
          <w:rFonts w:ascii="Sakkal Majalla" w:hAnsi="Sakkal Majalla" w:cs="Sakkal Majalla"/>
          <w:b/>
          <w:bCs/>
          <w:color w:val="000000" w:themeColor="text1"/>
          <w:sz w:val="28"/>
          <w:szCs w:val="28"/>
          <w:rtl/>
        </w:rPr>
      </w:pPr>
      <w:r w:rsidRPr="00B66920">
        <w:rPr>
          <w:rFonts w:ascii="Sakkal Majalla" w:hAnsi="Sakkal Majalla" w:cs="Sakkal Majalla" w:hint="cs"/>
          <w:b/>
          <w:bCs/>
          <w:color w:val="000000" w:themeColor="text1"/>
          <w:sz w:val="28"/>
          <w:szCs w:val="28"/>
          <w:rtl/>
        </w:rPr>
        <w:t>الاستعمال الداخلي بقطاع العمليات الأمنية:</w:t>
      </w:r>
    </w:p>
    <w:p w14:paraId="6BFD8DA4" w14:textId="77777777" w:rsidR="00585DBF" w:rsidRPr="00B66920" w:rsidRDefault="00585DBF">
      <w:pPr>
        <w:pStyle w:val="a9"/>
        <w:numPr>
          <w:ilvl w:val="0"/>
          <w:numId w:val="13"/>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الاستعمال الالكتروني لبطاقات الدوام (التسجيل اليومي لحضور الموظفين) لتسهيل معالجة البيانات والاستفادة منها وسرعة الوصول إليها.</w:t>
      </w:r>
    </w:p>
    <w:p w14:paraId="792FBBD8" w14:textId="77777777" w:rsidR="00585DBF" w:rsidRPr="00B66920" w:rsidRDefault="00585DBF">
      <w:pPr>
        <w:pStyle w:val="a9"/>
        <w:numPr>
          <w:ilvl w:val="0"/>
          <w:numId w:val="13"/>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الانتقال السريع للمعلومات داخل المؤسسة.</w:t>
      </w:r>
    </w:p>
    <w:p w14:paraId="37464F2C" w14:textId="77777777" w:rsidR="00585DBF" w:rsidRPr="00B66920" w:rsidRDefault="00585DBF">
      <w:pPr>
        <w:pStyle w:val="a9"/>
        <w:numPr>
          <w:ilvl w:val="0"/>
          <w:numId w:val="13"/>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تتيح للموظف الوصول إلى الوثائق وتحديد مهامها ومسؤوليات</w:t>
      </w:r>
    </w:p>
    <w:p w14:paraId="1F580EA6" w14:textId="77777777" w:rsidR="00585DBF" w:rsidRPr="00B66920" w:rsidRDefault="00585DBF">
      <w:pPr>
        <w:pStyle w:val="a9"/>
        <w:numPr>
          <w:ilvl w:val="0"/>
          <w:numId w:val="13"/>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تستخدم نظم تكنولوجيا المعلومات والاتصال في المؤسسة كمصدر مركزي لكل معلومات المؤسسة نشاطها هيكلها التنظيمي أهدافها معلومات عن الخدمة أو المنتج </w:t>
      </w:r>
    </w:p>
    <w:p w14:paraId="1036AA9C" w14:textId="77777777" w:rsidR="00585DBF" w:rsidRPr="00B66920" w:rsidRDefault="00585DBF">
      <w:pPr>
        <w:pStyle w:val="a9"/>
        <w:numPr>
          <w:ilvl w:val="0"/>
          <w:numId w:val="13"/>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الحصول على معلومات علن المنتجات المنافسة ومميزا</w:t>
      </w:r>
    </w:p>
    <w:p w14:paraId="1C3BCDE8" w14:textId="77777777" w:rsidR="00585DBF" w:rsidRPr="00B66920" w:rsidRDefault="00585DBF">
      <w:pPr>
        <w:pStyle w:val="a9"/>
        <w:numPr>
          <w:ilvl w:val="0"/>
          <w:numId w:val="13"/>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النقل السريع والاقتصادي للمستندات بتوفير التكاليف البريدية والوقت المستهلك.</w:t>
      </w:r>
    </w:p>
    <w:p w14:paraId="3D570FB4" w14:textId="77777777" w:rsidR="00585DBF" w:rsidRPr="00B66920" w:rsidRDefault="00585DBF">
      <w:pPr>
        <w:pStyle w:val="a9"/>
        <w:numPr>
          <w:ilvl w:val="0"/>
          <w:numId w:val="13"/>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وضع معلومات عن المنتوج ومواصفاته لتجنب تكرار الشرح عدة مرات حتى تبقى المؤسسة في وضعية تنافسية جيدة.</w:t>
      </w:r>
    </w:p>
    <w:p w14:paraId="50023EBC" w14:textId="77777777" w:rsidR="00585DBF" w:rsidRPr="00B66920" w:rsidRDefault="00585DBF">
      <w:pPr>
        <w:pStyle w:val="a9"/>
        <w:numPr>
          <w:ilvl w:val="0"/>
          <w:numId w:val="13"/>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يربط كل أجزاء المؤسسة مع بعضها البعض حتى وان كانت في أكثر من مبنى ومهما تباعدت جغرافيا إذ تسمح لكل جزء فيها بمعرفة كل ما يجري في الأجزاء الأخرى.</w:t>
      </w:r>
    </w:p>
    <w:p w14:paraId="012DA40B" w14:textId="77777777" w:rsidR="00585DBF" w:rsidRPr="00B66920" w:rsidRDefault="00585DBF" w:rsidP="00B66920">
      <w:pPr>
        <w:spacing w:line="360" w:lineRule="auto"/>
        <w:jc w:val="both"/>
        <w:rPr>
          <w:rFonts w:ascii="Sakkal Majalla" w:hAnsi="Sakkal Majalla" w:cs="Sakkal Majalla"/>
          <w:color w:val="000000" w:themeColor="text1"/>
          <w:sz w:val="28"/>
          <w:szCs w:val="28"/>
          <w:rtl/>
        </w:rPr>
      </w:pPr>
    </w:p>
    <w:p w14:paraId="4EFAE322" w14:textId="77777777" w:rsidR="00585DBF" w:rsidRPr="00B66920" w:rsidRDefault="00585DBF" w:rsidP="00B66920">
      <w:pPr>
        <w:spacing w:line="360" w:lineRule="auto"/>
        <w:jc w:val="both"/>
        <w:rPr>
          <w:rFonts w:ascii="Sakkal Majalla" w:hAnsi="Sakkal Majalla" w:cs="Sakkal Majalla"/>
          <w:b/>
          <w:bCs/>
          <w:color w:val="000000" w:themeColor="text1"/>
          <w:sz w:val="28"/>
          <w:szCs w:val="28"/>
          <w:rtl/>
        </w:rPr>
      </w:pPr>
      <w:r w:rsidRPr="00B66920">
        <w:rPr>
          <w:rFonts w:ascii="Sakkal Majalla" w:hAnsi="Sakkal Majalla" w:cs="Sakkal Majalla" w:hint="cs"/>
          <w:color w:val="000000" w:themeColor="text1"/>
          <w:sz w:val="28"/>
          <w:szCs w:val="28"/>
          <w:rtl/>
        </w:rPr>
        <w:lastRenderedPageBreak/>
        <w:t xml:space="preserve"> </w:t>
      </w:r>
      <w:r w:rsidRPr="00B66920">
        <w:rPr>
          <w:rFonts w:ascii="Sakkal Majalla" w:hAnsi="Sakkal Majalla" w:cs="Sakkal Majalla" w:hint="cs"/>
          <w:b/>
          <w:bCs/>
          <w:color w:val="000000" w:themeColor="text1"/>
          <w:sz w:val="28"/>
          <w:szCs w:val="28"/>
          <w:rtl/>
        </w:rPr>
        <w:t>الاستعمال الخارجي:</w:t>
      </w:r>
    </w:p>
    <w:p w14:paraId="09E85E7B"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نشر الإعلانات ونشر المنتجات وخدمات المؤسسة حتى تجلب أكبر عدد من العملاء؛</w:t>
      </w:r>
    </w:p>
    <w:p w14:paraId="327D4C6E"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تسمح للعملاء بالشراء عبر الانترنت (التجارة الالكترونية)؛</w:t>
      </w:r>
    </w:p>
    <w:p w14:paraId="0BE9F733"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سرعة الاتصال مع الأشخاص خارج المؤسسة عن طريق البريد الالكتروني فهو يكسب ميزة الهاتف من ناحية السرعة وميزة الخطاب بإعطاء تعبير أحسن. </w:t>
      </w:r>
    </w:p>
    <w:p w14:paraId="29BD0DD6"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تزويد المؤسسة بمعلومات عن مواد تريد ش راءها خاصة المواد ذات التمويل الكبير.</w:t>
      </w:r>
    </w:p>
    <w:p w14:paraId="54C887F5"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إمكانية الاستفادة من الأفراد الخارجين عن المؤسسة من مواضيع البحوث التي يقدمها موظفيها.</w:t>
      </w:r>
    </w:p>
    <w:p w14:paraId="2C14AB34"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الحصول على معرفة خارجية من خبراء كأساتذة جامعيين محترفين في مجال عملها لحل مشاكلها دون دفع ثمن الاستشارة من الموظفين عند الحاجة </w:t>
      </w:r>
    </w:p>
    <w:p w14:paraId="2FF8C4A1"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 xml:space="preserve">الاطلاع الدائم على السوق العامة لأجل اختبار ثم اختيار متطلبا ومدى رضا المستهلكين عنها مما يفيدها في وضع مخططات مستقبلية. </w:t>
      </w:r>
    </w:p>
    <w:p w14:paraId="759C2D0D"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إمكانية اختيار المورد المناسب من خلال العروض المقدمة من طرفهم مثل أجال التسليم ميزات المنتج السعر...الخ).</w:t>
      </w:r>
    </w:p>
    <w:p w14:paraId="03794064" w14:textId="77777777" w:rsidR="00585DBF" w:rsidRPr="00B66920" w:rsidRDefault="00585DBF">
      <w:pPr>
        <w:pStyle w:val="a9"/>
        <w:numPr>
          <w:ilvl w:val="0"/>
          <w:numId w:val="14"/>
        </w:numPr>
        <w:spacing w:line="360" w:lineRule="auto"/>
        <w:jc w:val="both"/>
        <w:rPr>
          <w:rFonts w:ascii="Sakkal Majalla" w:hAnsi="Sakkal Majalla" w:cs="Sakkal Majalla"/>
          <w:color w:val="000000" w:themeColor="text1"/>
          <w:sz w:val="28"/>
          <w:szCs w:val="28"/>
          <w:rtl/>
        </w:rPr>
      </w:pPr>
      <w:r w:rsidRPr="00B66920">
        <w:rPr>
          <w:rFonts w:ascii="Sakkal Majalla" w:hAnsi="Sakkal Majalla" w:cs="Sakkal Majalla" w:hint="cs"/>
          <w:color w:val="000000" w:themeColor="text1"/>
          <w:sz w:val="28"/>
          <w:szCs w:val="28"/>
          <w:rtl/>
        </w:rPr>
        <w:t>متابعة تطور قطاع المؤسسة وذلك عن طريق الاتصال الدائم بالعالم من أجل الحصول على معلومات كزيارة مواقع مؤسسات أخرى من نفس قطاع نشاط المؤسسة.</w:t>
      </w:r>
    </w:p>
    <w:p w14:paraId="5DA7E8C2" w14:textId="7962065D" w:rsidR="00585DBF" w:rsidRPr="00B66920" w:rsidRDefault="0089768E" w:rsidP="0089768E">
      <w:pPr>
        <w:tabs>
          <w:tab w:val="left" w:pos="2202"/>
        </w:tabs>
        <w:spacing w:line="360" w:lineRule="auto"/>
        <w:jc w:val="both"/>
        <w:outlineLvl w:val="0"/>
        <w:rPr>
          <w:rFonts w:ascii="Sakkal Majalla" w:hAnsi="Sakkal Majalla" w:cs="Sakkal Majalla"/>
          <w:b/>
          <w:bCs/>
          <w:sz w:val="28"/>
          <w:szCs w:val="28"/>
          <w:rtl/>
        </w:rPr>
      </w:pPr>
      <w:bookmarkStart w:id="46" w:name="_Toc175343178"/>
      <w:r>
        <w:rPr>
          <w:rFonts w:ascii="Sakkal Majalla" w:hAnsi="Sakkal Majalla" w:cs="Sakkal Majalla" w:hint="cs"/>
          <w:b/>
          <w:bCs/>
          <w:sz w:val="28"/>
          <w:szCs w:val="28"/>
          <w:rtl/>
        </w:rPr>
        <w:t xml:space="preserve">2-1-5 </w:t>
      </w:r>
      <w:r w:rsidR="00585DBF" w:rsidRPr="00B66920">
        <w:rPr>
          <w:rFonts w:ascii="Sakkal Majalla" w:hAnsi="Sakkal Majalla" w:cs="Sakkal Majalla" w:hint="cs"/>
          <w:b/>
          <w:bCs/>
          <w:sz w:val="28"/>
          <w:szCs w:val="28"/>
          <w:rtl/>
        </w:rPr>
        <w:t>أهمية تكنولوجيا المعلومات والاتصالات</w:t>
      </w:r>
      <w:bookmarkEnd w:id="46"/>
    </w:p>
    <w:p w14:paraId="0D994FAB"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 xml:space="preserve">تعتبر تكنولوجيا المعلومات هي أساس الابتكار، والتي بدونها لن تستطيع الشركات مواجهة المستقبل ومواكبة التطورات العالمية. فقد نتج عن عدة فوائد للتحول الرقمي التي لا غنى عنها لجميع المؤسسات والشركات لتحافظ على أرباحها. </w:t>
      </w:r>
    </w:p>
    <w:p w14:paraId="4D9209E5"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ولهذا تحرص الشركات العالمية على توظيف المتخصصين في مجال تكنولوجيا المعلومات والاتصالات للاستفادة بخبراتهم في هذا المجال. ولتحسين الوضع داخل مؤسساتهم في عدة اتجاهات، كما يلي:</w:t>
      </w:r>
    </w:p>
    <w:p w14:paraId="7692678F" w14:textId="62BEC99E" w:rsidR="00585DBF" w:rsidRPr="0089768E" w:rsidRDefault="00585DBF">
      <w:pPr>
        <w:pStyle w:val="a9"/>
        <w:numPr>
          <w:ilvl w:val="0"/>
          <w:numId w:val="29"/>
        </w:numPr>
        <w:tabs>
          <w:tab w:val="left" w:pos="2202"/>
        </w:tabs>
        <w:spacing w:line="360" w:lineRule="auto"/>
        <w:jc w:val="both"/>
        <w:rPr>
          <w:rFonts w:ascii="Sakkal Majalla" w:hAnsi="Sakkal Majalla" w:cs="Sakkal Majalla"/>
          <w:sz w:val="28"/>
          <w:szCs w:val="28"/>
          <w:rtl/>
        </w:rPr>
      </w:pPr>
      <w:r w:rsidRPr="0089768E">
        <w:rPr>
          <w:rFonts w:ascii="Sakkal Majalla" w:hAnsi="Sakkal Majalla" w:cs="Sakkal Majalla" w:hint="cs"/>
          <w:sz w:val="28"/>
          <w:szCs w:val="28"/>
          <w:rtl/>
        </w:rPr>
        <w:t>تحسين عملية التسويق والمبيعات</w:t>
      </w:r>
    </w:p>
    <w:p w14:paraId="699BE331"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lastRenderedPageBreak/>
        <w:t>انتشر مؤخرًا التسويق عبر الإنترنت، وظهرت العديد من النظريات التي تساعد في الوصول إلى العملاء بسهول من خلال منصات السوشيال ميديا، ومن ثم إقناعهم بالمنتجات أو الخدمات التي تقدمها الشركة، وحتى إتمام عملية البيع.</w:t>
      </w:r>
    </w:p>
    <w:p w14:paraId="1C67AD96"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2. المساهمة في حل المشكلات واتخاذ القرارات الصحيحة</w:t>
      </w:r>
    </w:p>
    <w:p w14:paraId="507B24B7"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أصبح من السهل الآن الحصول على كافة المعلومات والبيانات المطلوبة من مصادرها الأصلية باستخدام شبكات الإنترنت، مما يسهل تحليلها ووضع الخطط واتخاذ القرارات بشكل صحيح عما سبق. كما تساعد التقنيات الحديثة الآن التعرف على رأي العملاء وملاحظاتهم ومن ثم أخذها في الاعتبار عند التطوير.</w:t>
      </w:r>
    </w:p>
    <w:p w14:paraId="1F3C566D"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3. تطوير خدمة عملاء</w:t>
      </w:r>
    </w:p>
    <w:p w14:paraId="68CC542F"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من الضروري إدراج قسم خدمة عملاء متطورة في جميع الشركات، وذلك من أجل تقديم جميع الخدمات للعملاء، ومراقبة التغييرات والتطورات التي تحدث في السوق، بالإضافة إلى تلبية احتياجات العملاء ومتطلباتهم. وعند ضمان تقديم دعم كامل للعملاء، فمن المؤكد أن مؤسستك سوف تبقى في المقدمة دائمًا.</w:t>
      </w:r>
    </w:p>
    <w:p w14:paraId="01C67EF2" w14:textId="1618C61D" w:rsidR="00585DBF" w:rsidRPr="0089768E" w:rsidRDefault="00585DBF">
      <w:pPr>
        <w:pStyle w:val="a9"/>
        <w:numPr>
          <w:ilvl w:val="0"/>
          <w:numId w:val="30"/>
        </w:numPr>
        <w:tabs>
          <w:tab w:val="left" w:pos="2202"/>
        </w:tabs>
        <w:spacing w:line="360" w:lineRule="auto"/>
        <w:jc w:val="both"/>
        <w:rPr>
          <w:rFonts w:ascii="Sakkal Majalla" w:hAnsi="Sakkal Majalla" w:cs="Sakkal Majalla"/>
          <w:sz w:val="28"/>
          <w:szCs w:val="28"/>
          <w:rtl/>
        </w:rPr>
      </w:pPr>
      <w:r w:rsidRPr="0089768E">
        <w:rPr>
          <w:rFonts w:ascii="Sakkal Majalla" w:hAnsi="Sakkal Majalla" w:cs="Sakkal Majalla" w:hint="cs"/>
          <w:sz w:val="28"/>
          <w:szCs w:val="28"/>
          <w:rtl/>
        </w:rPr>
        <w:t>التحكم في إدارة الموارد بشكل أفضل</w:t>
      </w:r>
    </w:p>
    <w:p w14:paraId="3700C4A9"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 xml:space="preserve">من المؤكد أن استخدام تقنيات تكنولوجيا المعلومات والاتصالات في الشركات والمؤسسات سوف يضمن زيادة الكفاءة الإنتاجية، وإدارة الموارد بشكل أفضل. ولهذا تعتبر الحوسبة السحابية من أفضل الطرق لهذا العمل، وذلك عن طريق إتاحة الفرصة أمام الموظفين لاستخدام الأجهزة من أي مكان والوصول إلى برامج الشركة. </w:t>
      </w:r>
    </w:p>
    <w:p w14:paraId="33854A75"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p>
    <w:p w14:paraId="1B864ACA" w14:textId="13F9FDEE" w:rsidR="00585DBF" w:rsidRPr="00B66920" w:rsidRDefault="0089768E" w:rsidP="0089768E">
      <w:pPr>
        <w:tabs>
          <w:tab w:val="left" w:pos="2202"/>
        </w:tabs>
        <w:spacing w:line="360" w:lineRule="auto"/>
        <w:jc w:val="both"/>
        <w:outlineLvl w:val="0"/>
        <w:rPr>
          <w:rFonts w:ascii="Sakkal Majalla" w:hAnsi="Sakkal Majalla" w:cs="Sakkal Majalla"/>
          <w:b/>
          <w:bCs/>
          <w:sz w:val="28"/>
          <w:szCs w:val="28"/>
          <w:rtl/>
        </w:rPr>
      </w:pPr>
      <w:bookmarkStart w:id="47" w:name="_Toc175343179"/>
      <w:r>
        <w:rPr>
          <w:rFonts w:ascii="Sakkal Majalla" w:hAnsi="Sakkal Majalla" w:cs="Sakkal Majalla" w:hint="cs"/>
          <w:b/>
          <w:bCs/>
          <w:sz w:val="28"/>
          <w:szCs w:val="28"/>
          <w:rtl/>
        </w:rPr>
        <w:t xml:space="preserve">2-1-6 </w:t>
      </w:r>
      <w:r w:rsidR="00585DBF" w:rsidRPr="00B66920">
        <w:rPr>
          <w:rFonts w:ascii="Sakkal Majalla" w:hAnsi="Sakkal Majalla" w:cs="Sakkal Majalla" w:hint="cs"/>
          <w:b/>
          <w:bCs/>
          <w:sz w:val="28"/>
          <w:szCs w:val="28"/>
          <w:rtl/>
        </w:rPr>
        <w:t>فوائد تكنولوجيا المعلومات والاتصالات</w:t>
      </w:r>
      <w:bookmarkEnd w:id="47"/>
    </w:p>
    <w:p w14:paraId="09EFEA86"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ولتطبيق تكنولوجيا المعلومات والاتصالات داخل الشركات والمؤسسات العديد من الفوائد التي تعود عليها، ومنها:</w:t>
      </w:r>
    </w:p>
    <w:p w14:paraId="5404C090" w14:textId="2E410B4C" w:rsidR="00585DBF" w:rsidRPr="0089768E" w:rsidRDefault="00585DBF">
      <w:pPr>
        <w:pStyle w:val="a9"/>
        <w:numPr>
          <w:ilvl w:val="0"/>
          <w:numId w:val="31"/>
        </w:numPr>
        <w:tabs>
          <w:tab w:val="left" w:pos="2202"/>
        </w:tabs>
        <w:spacing w:line="360" w:lineRule="auto"/>
        <w:jc w:val="both"/>
        <w:rPr>
          <w:rFonts w:ascii="Sakkal Majalla" w:hAnsi="Sakkal Majalla" w:cs="Sakkal Majalla"/>
          <w:sz w:val="28"/>
          <w:szCs w:val="28"/>
          <w:rtl/>
        </w:rPr>
      </w:pPr>
      <w:r w:rsidRPr="0089768E">
        <w:rPr>
          <w:rFonts w:ascii="Sakkal Majalla" w:hAnsi="Sakkal Majalla" w:cs="Sakkal Majalla" w:hint="cs"/>
          <w:sz w:val="28"/>
          <w:szCs w:val="28"/>
          <w:rtl/>
        </w:rPr>
        <w:lastRenderedPageBreak/>
        <w:t>تحسين التواصل</w:t>
      </w:r>
    </w:p>
    <w:p w14:paraId="555C42C1"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أصبح من السهل الآن نقل المعلومات بشكل أسرع وأكثر كفاءة، وبالتالي توفير الوقت والمال. وذلك بفضل تطبيق تقنيات في عدد كبير من مجالات تكنولوجيا المعلومات والاتصالات.</w:t>
      </w:r>
    </w:p>
    <w:p w14:paraId="4F79DC46"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2- انتشار العولمة</w:t>
      </w:r>
    </w:p>
    <w:p w14:paraId="1104546E" w14:textId="676F7025"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 xml:space="preserve">ساهمت تكنولوجيا المعلومات والاتصالات في خلق نظام واحد مترابط، مما يسمح بسهولة التواصل بين الأفراد والشركات بسهولة. مما قلل من تكاليف السفر والإقامة لحضور </w:t>
      </w:r>
      <w:r w:rsidR="0089768E">
        <w:rPr>
          <w:rFonts w:ascii="Sakkal Majalla" w:hAnsi="Sakkal Majalla" w:cs="Sakkal Majalla" w:hint="cs"/>
          <w:sz w:val="28"/>
          <w:szCs w:val="28"/>
          <w:rtl/>
        </w:rPr>
        <w:t>اجتماع</w:t>
      </w:r>
      <w:r w:rsidRPr="00B66920">
        <w:rPr>
          <w:rFonts w:ascii="Sakkal Majalla" w:hAnsi="Sakkal Majalla" w:cs="Sakkal Majalla" w:hint="cs"/>
          <w:sz w:val="28"/>
          <w:szCs w:val="28"/>
          <w:rtl/>
        </w:rPr>
        <w:t xml:space="preserve"> أو مؤتمر. فقد أصبح العالم قرية صغيرة بفضل هذه التقنيات الحديثة، وقرب الثقافات والأمم من بعضهم البعض.</w:t>
      </w:r>
    </w:p>
    <w:p w14:paraId="6E27C21F"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3- تقليل التكلفة</w:t>
      </w:r>
    </w:p>
    <w:p w14:paraId="064F0804"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ساعد استخدام تكنولوجيا المعلومات والاتصالات في تسهيل الإجراءات التجارية، وهيكلة الشركة بشكل فعال. وعند الحديث عن التكلفة، فأن تكلفة إرسال رسالة بريد إلكتروني بالطبع تكون مجانية، مقارنة مع تكلفة إجراء مكالمة هاتفية واحدة، بالرغم أنها سيكون لها نفس النتيجة والتأثير، ولكن بتكلفة أقل.</w:t>
      </w:r>
    </w:p>
    <w:p w14:paraId="20F33289" w14:textId="392E31AE" w:rsidR="00585DBF" w:rsidRPr="0089768E" w:rsidRDefault="00585DBF">
      <w:pPr>
        <w:pStyle w:val="a9"/>
        <w:numPr>
          <w:ilvl w:val="0"/>
          <w:numId w:val="32"/>
        </w:numPr>
        <w:tabs>
          <w:tab w:val="left" w:pos="2202"/>
        </w:tabs>
        <w:spacing w:line="360" w:lineRule="auto"/>
        <w:jc w:val="both"/>
        <w:rPr>
          <w:rFonts w:ascii="Sakkal Majalla" w:hAnsi="Sakkal Majalla" w:cs="Sakkal Majalla"/>
          <w:sz w:val="28"/>
          <w:szCs w:val="28"/>
          <w:rtl/>
        </w:rPr>
      </w:pPr>
      <w:r w:rsidRPr="0089768E">
        <w:rPr>
          <w:rFonts w:ascii="Sakkal Majalla" w:hAnsi="Sakkal Majalla" w:cs="Sakkal Majalla" w:hint="cs"/>
          <w:sz w:val="28"/>
          <w:szCs w:val="28"/>
          <w:rtl/>
        </w:rPr>
        <w:t>فرص أكبر للوصول</w:t>
      </w:r>
    </w:p>
    <w:p w14:paraId="2CE66446"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يمكن من خلال تطبيق تقنيات تكنولوجيا المعلومات والاتصالات في المؤسسات والشركات الآن، أن يكون التواصل آلي، مما يسهل على العملاء الوصول إلى موقع الشركة أو من خلال البريد الإلكتروني طوال أيام الأسبوع وفي أي وقت.</w:t>
      </w:r>
    </w:p>
    <w:p w14:paraId="1DA1953E" w14:textId="1E4C56A1" w:rsidR="00585DBF" w:rsidRPr="0089768E" w:rsidRDefault="00585DBF">
      <w:pPr>
        <w:pStyle w:val="a9"/>
        <w:numPr>
          <w:ilvl w:val="0"/>
          <w:numId w:val="33"/>
        </w:numPr>
        <w:tabs>
          <w:tab w:val="left" w:pos="2202"/>
        </w:tabs>
        <w:spacing w:line="360" w:lineRule="auto"/>
        <w:jc w:val="both"/>
        <w:rPr>
          <w:rFonts w:ascii="Sakkal Majalla" w:hAnsi="Sakkal Majalla" w:cs="Sakkal Majalla"/>
          <w:sz w:val="28"/>
          <w:szCs w:val="28"/>
          <w:rtl/>
        </w:rPr>
      </w:pPr>
      <w:r w:rsidRPr="0089768E">
        <w:rPr>
          <w:rFonts w:ascii="Sakkal Majalla" w:hAnsi="Sakkal Majalla" w:cs="Sakkal Majalla" w:hint="cs"/>
          <w:sz w:val="28"/>
          <w:szCs w:val="28"/>
          <w:rtl/>
        </w:rPr>
        <w:t>كسر الصدام الثقافي</w:t>
      </w:r>
    </w:p>
    <w:p w14:paraId="5AE72DC2"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وذلك من خلال انتشار التكنولوجيا الحديثة بين أفراد المجتمع، مما ساهم في نشر الثقافات المختلفة وتبادل الأفكار، وبالتالي زيادة الوعي بين الأشخاص، والتغلب على مشكلات التحيز.</w:t>
      </w:r>
    </w:p>
    <w:p w14:paraId="545E6055" w14:textId="2F717769" w:rsidR="00585DBF" w:rsidRPr="0089768E" w:rsidRDefault="00585DBF">
      <w:pPr>
        <w:pStyle w:val="a9"/>
        <w:numPr>
          <w:ilvl w:val="0"/>
          <w:numId w:val="34"/>
        </w:numPr>
        <w:tabs>
          <w:tab w:val="left" w:pos="2202"/>
        </w:tabs>
        <w:spacing w:line="360" w:lineRule="auto"/>
        <w:jc w:val="both"/>
        <w:rPr>
          <w:rFonts w:ascii="Sakkal Majalla" w:hAnsi="Sakkal Majalla" w:cs="Sakkal Majalla"/>
          <w:sz w:val="28"/>
          <w:szCs w:val="28"/>
          <w:rtl/>
        </w:rPr>
      </w:pPr>
      <w:r w:rsidRPr="0089768E">
        <w:rPr>
          <w:rFonts w:ascii="Sakkal Majalla" w:hAnsi="Sakkal Majalla" w:cs="Sakkal Majalla" w:hint="cs"/>
          <w:sz w:val="28"/>
          <w:szCs w:val="28"/>
          <w:rtl/>
        </w:rPr>
        <w:t>إتاحة فرص عمل جديدة</w:t>
      </w:r>
    </w:p>
    <w:p w14:paraId="43A28EB2"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 xml:space="preserve">فتحت تكنولوجيا المعلومات والاتصالات العديد من فرص العمل الجديدة والرائعة، مع إتاحة كورسات لتعلمها وتدريبات لإتقانها. كما هو الحال في شركة بكة، التي بدورها وفرت العديد من أنماط الكورسات </w:t>
      </w:r>
      <w:r w:rsidRPr="00B66920">
        <w:rPr>
          <w:rFonts w:ascii="Sakkal Majalla" w:hAnsi="Sakkal Majalla" w:cs="Sakkal Majalla" w:hint="cs"/>
          <w:sz w:val="28"/>
          <w:szCs w:val="28"/>
          <w:rtl/>
        </w:rPr>
        <w:lastRenderedPageBreak/>
        <w:t>المتعلقة بالأمن السيبراني وغيرها من تكنولوجيا المعلومات والاتصالات التي يمكنك الاطلاع عليها من خلال زيارة الموقع الرسمي لها. كما أنها وفرت فريق من المحاضرين المحترفين القادرين على توصيل المعلومات بأبسط الطرق.</w:t>
      </w:r>
    </w:p>
    <w:p w14:paraId="4E491921"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7- تطوير التعليم</w:t>
      </w:r>
    </w:p>
    <w:p w14:paraId="6555F85A"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سهل استخدام أجهزة الكمبيوتر وبرامجها المختلفة والتواصل عبر شبكات الإنترنت من نشر الثقافة بين الناس، بطرق حديثة لم تكن موجودة سابقًا.</w:t>
      </w:r>
    </w:p>
    <w:p w14:paraId="2E258E15"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8- أنظمة شرح متطورة</w:t>
      </w:r>
    </w:p>
    <w:p w14:paraId="71C878FE"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أصبح متاح الآن طرق شرح متطورة لدى المدرسين بفضل استخدام تقنيات تكنولوجيا المعلومات والاتصالات، التي مكنتهم من شرح الدروس المعقدة وتبسيطها للطلاب والتأكد من فهمها عبر طرح العديد من التطبيقات على هذه الدروس لهم.</w:t>
      </w:r>
    </w:p>
    <w:p w14:paraId="32D69F69"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9- تسهيل التعلم</w:t>
      </w:r>
    </w:p>
    <w:p w14:paraId="6EAE51CA"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مكنت تكنولوجيا المعلومات والاتصالات المدرسين من تصميم فصول افتراضية يمكن من خلالها التفاعل مع الطلاب وجعل عملية التعلم أكثر متعة.</w:t>
      </w:r>
    </w:p>
    <w:p w14:paraId="308499A3"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10- تطوير واجهة مستخدم</w:t>
      </w:r>
    </w:p>
    <w:p w14:paraId="6A06C161"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سهل إدراج الصور في واجهة المستخدم من استخدام المواقع، حيث يمكن للمستخدم الآن التفاعل مع الصور وتنفيذ الخطوات المطلوبة على الموقع دون الحاجة لقراءة الأوامر.</w:t>
      </w:r>
    </w:p>
    <w:p w14:paraId="403468CA" w14:textId="77777777" w:rsidR="00585DBF" w:rsidRPr="00B66920" w:rsidRDefault="00585DBF" w:rsidP="00B66920">
      <w:pPr>
        <w:tabs>
          <w:tab w:val="left" w:pos="2202"/>
        </w:tabs>
        <w:spacing w:line="360" w:lineRule="auto"/>
        <w:jc w:val="both"/>
        <w:rPr>
          <w:rFonts w:ascii="Sakkal Majalla" w:hAnsi="Sakkal Majalla" w:cs="Sakkal Majalla"/>
          <w:b/>
          <w:bCs/>
          <w:sz w:val="28"/>
          <w:szCs w:val="28"/>
          <w:rtl/>
        </w:rPr>
      </w:pPr>
      <w:r w:rsidRPr="00B66920">
        <w:rPr>
          <w:rFonts w:ascii="Sakkal Majalla" w:hAnsi="Sakkal Majalla" w:cs="Sakkal Majalla" w:hint="cs"/>
          <w:b/>
          <w:bCs/>
          <w:sz w:val="28"/>
          <w:szCs w:val="28"/>
          <w:rtl/>
        </w:rPr>
        <w:t>خصائص تكنولوجيا المعلومات والاتصالات</w:t>
      </w:r>
    </w:p>
    <w:p w14:paraId="35A4EFB1" w14:textId="77777777" w:rsidR="00585DBF" w:rsidRPr="00B66920" w:rsidRDefault="00585DBF" w:rsidP="00B66920">
      <w:p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تتمتع تكنولوجيا المعلومات والاتصالات بالعديد من الخصائص، ومنها:</w:t>
      </w:r>
    </w:p>
    <w:p w14:paraId="138C18C5"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تسهيل نظام التعليم وتطويره، كما ساهمت في وصول الوسائل التعليمية حتى للمناطق النائية، مما أدى إلى انتشار التعليم بين الصغار والكبار حول العالم.</w:t>
      </w:r>
    </w:p>
    <w:p w14:paraId="009EEB47"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مساعدة الأشخاص في الحصول على حقوقهم واتخاذ كافة الإجراءات القانونية.</w:t>
      </w:r>
    </w:p>
    <w:p w14:paraId="6BB4AEA0"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lastRenderedPageBreak/>
        <w:t>تسهيل آلية العمل وتسريعها في السلطة القضائية والخدمات الإدارية.</w:t>
      </w:r>
    </w:p>
    <w:p w14:paraId="0D9C13EF"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القبض على المجرمين من خلال استخدام التقنيات التكنولوجيا.</w:t>
      </w:r>
    </w:p>
    <w:p w14:paraId="37B574BE"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شجع على إشراك الجمهور في صنع السياسات والحكم.</w:t>
      </w:r>
    </w:p>
    <w:p w14:paraId="474C6A59"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زيادة الازدهار والسعادة بين أفراد المجتمع.</w:t>
      </w:r>
    </w:p>
    <w:p w14:paraId="5998C38E"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توسيع إطار انتشار الحوكمة الإلكترونية.</w:t>
      </w:r>
    </w:p>
    <w:p w14:paraId="5492F5A7"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تسريع التنمية الاقتصادية.</w:t>
      </w:r>
    </w:p>
    <w:p w14:paraId="24E6E40E" w14:textId="77777777" w:rsidR="00585DBF" w:rsidRPr="00B66920" w:rsidRDefault="00585DBF">
      <w:pPr>
        <w:pStyle w:val="a9"/>
        <w:numPr>
          <w:ilvl w:val="0"/>
          <w:numId w:val="15"/>
        </w:numPr>
        <w:tabs>
          <w:tab w:val="left" w:pos="2202"/>
        </w:tabs>
        <w:spacing w:line="360" w:lineRule="auto"/>
        <w:jc w:val="both"/>
        <w:rPr>
          <w:rFonts w:ascii="Sakkal Majalla" w:hAnsi="Sakkal Majalla" w:cs="Sakkal Majalla"/>
          <w:sz w:val="28"/>
          <w:szCs w:val="28"/>
          <w:rtl/>
        </w:rPr>
      </w:pPr>
      <w:r w:rsidRPr="00B66920">
        <w:rPr>
          <w:rFonts w:ascii="Sakkal Majalla" w:hAnsi="Sakkal Majalla" w:cs="Sakkal Majalla" w:hint="cs"/>
          <w:sz w:val="28"/>
          <w:szCs w:val="28"/>
          <w:rtl/>
        </w:rPr>
        <w:t>تطوير المناطق النائية.</w:t>
      </w:r>
    </w:p>
    <w:p w14:paraId="48C7C580" w14:textId="77777777" w:rsidR="00585DBF" w:rsidRPr="00B66920" w:rsidRDefault="00585DBF" w:rsidP="00B66920">
      <w:pPr>
        <w:tabs>
          <w:tab w:val="left" w:pos="2202"/>
        </w:tabs>
        <w:spacing w:line="360" w:lineRule="auto"/>
        <w:jc w:val="both"/>
        <w:rPr>
          <w:rFonts w:ascii="Sakkal Majalla" w:hAnsi="Sakkal Majalla" w:cs="Sakkal Majalla"/>
          <w:b/>
          <w:bCs/>
          <w:sz w:val="28"/>
          <w:szCs w:val="28"/>
          <w:rtl/>
        </w:rPr>
      </w:pPr>
      <w:r w:rsidRPr="00B66920">
        <w:rPr>
          <w:rFonts w:ascii="Sakkal Majalla" w:hAnsi="Sakkal Majalla" w:cs="Sakkal Majalla" w:hint="cs"/>
          <w:b/>
          <w:bCs/>
          <w:sz w:val="28"/>
          <w:szCs w:val="28"/>
          <w:rtl/>
        </w:rPr>
        <w:t>استخدام تكنولوجيا المعلومات في شركات الأعمال</w:t>
      </w:r>
    </w:p>
    <w:p w14:paraId="32F0A63A" w14:textId="7A90B139" w:rsidR="00585DBF" w:rsidRPr="00B66920" w:rsidRDefault="00585DBF" w:rsidP="009D0C86">
      <w:pPr>
        <w:tabs>
          <w:tab w:val="left" w:pos="2202"/>
        </w:tabs>
        <w:spacing w:line="360" w:lineRule="auto"/>
        <w:ind w:left="1440"/>
        <w:jc w:val="both"/>
        <w:rPr>
          <w:rFonts w:ascii="Sakkal Majalla" w:hAnsi="Sakkal Majalla" w:cs="Sakkal Majalla"/>
          <w:sz w:val="28"/>
          <w:szCs w:val="28"/>
          <w:rtl/>
        </w:rPr>
      </w:pPr>
      <w:r w:rsidRPr="00B66920">
        <w:rPr>
          <w:rFonts w:ascii="Sakkal Majalla" w:hAnsi="Sakkal Majalla" w:cs="Sakkal Majalla" w:hint="cs"/>
          <w:sz w:val="28"/>
          <w:szCs w:val="28"/>
          <w:rtl/>
        </w:rPr>
        <w:t xml:space="preserve"> تستخدم تكنولوجيا المعلومات التجارية لتلبية الاحتياجات المتزايدة للشركات وتوسيع توقعات العملاء، ويستفيد أرباب العمل لإيجاد توازن بين الممارسات التجارية وأنظمة الحاسوب المعقدة وتقديم خدمة أفضل للعملاء من خلال زيادة مشاركة الموظفين والوصول إلى المعلومات والمرونة في الاستجابة لتغيرات الأعمال والتحديات. في عالم الأعمال الحديثة تعد تكنولوجيا المعلومات سلعًا غير ملموسة تدفع إلى النجاح والمنافسة، وتعمل أنظمة المعلومات والاتصالات الفعالة على تقليل المخاطر باستمرار وتعزيز المؤسسات ودعم استراتيجيات العمل الاستباقية، ومن أهم وظائف تكنولوجيا المعلومات التجارية هي الجمع بين الكفاءات المعلوماتية وتكنولوجيا الاتصالات والمهارات الإدارية، ويقدم متخصصو تكنولوجيا المعلومات التجارية الخبرة في مجال أمان البيانات والنمذجة والإدارة وترقيات النظام</w:t>
      </w:r>
    </w:p>
    <w:p w14:paraId="45EA0985" w14:textId="77777777" w:rsidR="00585DBF" w:rsidRPr="00B66920" w:rsidRDefault="00585DBF" w:rsidP="00B66920">
      <w:pPr>
        <w:tabs>
          <w:tab w:val="left" w:pos="1932"/>
        </w:tabs>
        <w:spacing w:line="360" w:lineRule="auto"/>
        <w:jc w:val="both"/>
        <w:rPr>
          <w:rFonts w:ascii="Sakkal Majalla" w:hAnsi="Sakkal Majalla" w:cs="Sakkal Majalla"/>
          <w:sz w:val="28"/>
          <w:szCs w:val="28"/>
          <w:rtl/>
        </w:rPr>
      </w:pPr>
    </w:p>
    <w:p w14:paraId="613895E2" w14:textId="77777777" w:rsidR="0037440B" w:rsidRPr="00B66920" w:rsidRDefault="0037440B" w:rsidP="00B66920">
      <w:pPr>
        <w:tabs>
          <w:tab w:val="left" w:pos="1932"/>
        </w:tabs>
        <w:spacing w:line="360" w:lineRule="auto"/>
        <w:jc w:val="both"/>
        <w:rPr>
          <w:rFonts w:ascii="Sakkal Majalla" w:hAnsi="Sakkal Majalla" w:cs="Sakkal Majalla"/>
          <w:sz w:val="28"/>
          <w:szCs w:val="28"/>
          <w:rtl/>
        </w:rPr>
      </w:pPr>
    </w:p>
    <w:p w14:paraId="323156AC" w14:textId="77777777" w:rsidR="0037440B" w:rsidRDefault="0037440B" w:rsidP="00B66920">
      <w:pPr>
        <w:tabs>
          <w:tab w:val="left" w:pos="1932"/>
        </w:tabs>
        <w:spacing w:line="360" w:lineRule="auto"/>
        <w:jc w:val="both"/>
        <w:rPr>
          <w:rFonts w:ascii="Sakkal Majalla" w:hAnsi="Sakkal Majalla" w:cs="Sakkal Majalla"/>
          <w:sz w:val="28"/>
          <w:szCs w:val="28"/>
          <w:rtl/>
        </w:rPr>
      </w:pPr>
    </w:p>
    <w:p w14:paraId="0DADA564" w14:textId="77777777" w:rsidR="0089768E" w:rsidRDefault="0089768E" w:rsidP="00B66920">
      <w:pPr>
        <w:tabs>
          <w:tab w:val="left" w:pos="1932"/>
        </w:tabs>
        <w:spacing w:line="360" w:lineRule="auto"/>
        <w:jc w:val="both"/>
        <w:rPr>
          <w:rFonts w:ascii="Sakkal Majalla" w:hAnsi="Sakkal Majalla" w:cs="Sakkal Majalla"/>
          <w:sz w:val="28"/>
          <w:szCs w:val="28"/>
          <w:rtl/>
        </w:rPr>
      </w:pPr>
    </w:p>
    <w:p w14:paraId="2EBADA43" w14:textId="13C7FA14" w:rsidR="0037440B" w:rsidRDefault="00E215DD" w:rsidP="0089768E">
      <w:pPr>
        <w:tabs>
          <w:tab w:val="left" w:pos="1932"/>
        </w:tabs>
        <w:spacing w:line="360" w:lineRule="auto"/>
        <w:outlineLvl w:val="0"/>
        <w:rPr>
          <w:rFonts w:ascii="Sakkal Majalla" w:hAnsi="Sakkal Majalla" w:cs="Sakkal Majalla"/>
          <w:b/>
          <w:bCs/>
          <w:sz w:val="36"/>
          <w:szCs w:val="36"/>
          <w:rtl/>
          <w:lang w:bidi="ar-EG"/>
        </w:rPr>
      </w:pPr>
      <w:bookmarkStart w:id="48" w:name="_Toc175343180"/>
      <w:r w:rsidRPr="00E215DD">
        <w:rPr>
          <w:rFonts w:ascii="Sakkal Majalla" w:hAnsi="Sakkal Majalla" w:cs="Sakkal Majalla" w:hint="cs"/>
          <w:b/>
          <w:bCs/>
          <w:sz w:val="36"/>
          <w:szCs w:val="36"/>
          <w:rtl/>
        </w:rPr>
        <w:lastRenderedPageBreak/>
        <w:t>ا</w:t>
      </w:r>
      <w:r w:rsidR="0089768E">
        <w:rPr>
          <w:rFonts w:ascii="Sakkal Majalla" w:hAnsi="Sakkal Majalla" w:cs="Sakkal Majalla" w:hint="cs"/>
          <w:b/>
          <w:bCs/>
          <w:sz w:val="36"/>
          <w:szCs w:val="36"/>
          <w:rtl/>
        </w:rPr>
        <w:t>2-2</w:t>
      </w:r>
      <w:r w:rsidRPr="00E215DD">
        <w:rPr>
          <w:rFonts w:ascii="Sakkal Majalla" w:hAnsi="Sakkal Majalla" w:cs="Sakkal Majalla" w:hint="cs"/>
          <w:b/>
          <w:bCs/>
          <w:sz w:val="36"/>
          <w:szCs w:val="36"/>
          <w:rtl/>
        </w:rPr>
        <w:t>لمبحث الثاني: الإدارة الأمنية</w:t>
      </w:r>
      <w:bookmarkEnd w:id="48"/>
      <w:r w:rsidRPr="00E215DD">
        <w:rPr>
          <w:rFonts w:ascii="Sakkal Majalla" w:hAnsi="Sakkal Majalla" w:cs="Sakkal Majalla" w:hint="cs"/>
          <w:b/>
          <w:bCs/>
          <w:sz w:val="36"/>
          <w:szCs w:val="36"/>
          <w:rtl/>
        </w:rPr>
        <w:t xml:space="preserve"> </w:t>
      </w:r>
    </w:p>
    <w:p w14:paraId="08BD23CD" w14:textId="68BFE832" w:rsidR="00736C5E" w:rsidRPr="0011401D" w:rsidRDefault="0089768E" w:rsidP="0089768E">
      <w:pPr>
        <w:tabs>
          <w:tab w:val="left" w:pos="1932"/>
        </w:tabs>
        <w:spacing w:line="360" w:lineRule="auto"/>
        <w:jc w:val="both"/>
        <w:outlineLvl w:val="0"/>
        <w:rPr>
          <w:rFonts w:ascii="Sakkal Majalla" w:hAnsi="Sakkal Majalla" w:cs="Sakkal Majalla"/>
          <w:b/>
          <w:bCs/>
          <w:sz w:val="28"/>
          <w:szCs w:val="28"/>
          <w:rtl/>
          <w:lang w:bidi="ar-EG"/>
        </w:rPr>
      </w:pPr>
      <w:bookmarkStart w:id="49" w:name="_Toc175343181"/>
      <w:r>
        <w:rPr>
          <w:rFonts w:ascii="Sakkal Majalla" w:hAnsi="Sakkal Majalla" w:cs="Sakkal Majalla" w:hint="cs"/>
          <w:b/>
          <w:bCs/>
          <w:sz w:val="28"/>
          <w:szCs w:val="28"/>
          <w:rtl/>
          <w:lang w:bidi="ar-EG"/>
        </w:rPr>
        <w:t>2-2-1</w:t>
      </w:r>
      <w:r w:rsidR="00736C5E" w:rsidRPr="0011401D">
        <w:rPr>
          <w:rFonts w:ascii="Sakkal Majalla" w:hAnsi="Sakkal Majalla" w:cs="Sakkal Majalla" w:hint="cs"/>
          <w:b/>
          <w:bCs/>
          <w:sz w:val="28"/>
          <w:szCs w:val="28"/>
          <w:rtl/>
          <w:lang w:bidi="ar-EG"/>
        </w:rPr>
        <w:t>مقدمة</w:t>
      </w:r>
      <w:bookmarkEnd w:id="49"/>
    </w:p>
    <w:p w14:paraId="1E237D43" w14:textId="62D69514" w:rsidR="00736C5E" w:rsidRPr="0011401D" w:rsidRDefault="00736C5E" w:rsidP="0011401D">
      <w:pPr>
        <w:tabs>
          <w:tab w:val="left" w:pos="1932"/>
        </w:tabs>
        <w:spacing w:line="360" w:lineRule="auto"/>
        <w:jc w:val="both"/>
        <w:rPr>
          <w:rFonts w:ascii="Sakkal Majalla" w:hAnsi="Sakkal Majalla" w:cs="Sakkal Majalla"/>
          <w:sz w:val="28"/>
          <w:szCs w:val="28"/>
          <w:rtl/>
          <w:lang w:bidi="ar-EG"/>
        </w:rPr>
      </w:pPr>
      <w:r w:rsidRPr="0011401D">
        <w:rPr>
          <w:rFonts w:ascii="Sakkal Majalla" w:hAnsi="Sakkal Majalla" w:cs="Sakkal Majalla" w:hint="cs"/>
          <w:sz w:val="28"/>
          <w:szCs w:val="28"/>
          <w:rtl/>
          <w:lang w:bidi="ar-EG"/>
        </w:rPr>
        <w:t>إدارة الأمن هو مجال في إدارة الأعمال التي تركز على سلامه الأصول (الموارد) في المنظمة، اي كل من السلامة المادية والأمن الرقمي. ترتبط أداره الأمن ارتباطا وثيقا بإدارة المخاطر وتهدف إلى إيجاد حل أمن دائم لهذه الظروف من خلال مختلف الأساليب والإجراءات والمبادئ التوجيهية والمعايير، مما سيساعد على منع المخاطر المحددة. إدارة الأمن هي مجموعه منتظمة ومتكررة من الأنشطة المترابطة لتقليل احتمالات المخاطر. والغاية من إدارة الأمن مماثل لإدارة المخاطر، لتجنب المشاكل أو الظواهر السلبية (المخاطر والتهديدات الأمني</w:t>
      </w:r>
      <w:proofErr w:type="gramStart"/>
      <w:r w:rsidRPr="0011401D">
        <w:rPr>
          <w:rFonts w:ascii="Sakkal Majalla" w:hAnsi="Sakkal Majalla" w:cs="Sakkal Majalla" w:hint="cs"/>
          <w:sz w:val="28"/>
          <w:szCs w:val="28"/>
          <w:rtl/>
          <w:lang w:bidi="ar-EG"/>
        </w:rPr>
        <w:t>) ،</w:t>
      </w:r>
      <w:proofErr w:type="gramEnd"/>
      <w:r w:rsidRPr="0011401D">
        <w:rPr>
          <w:rFonts w:ascii="Sakkal Majalla" w:hAnsi="Sakkal Majalla" w:cs="Sakkal Majalla" w:hint="cs"/>
          <w:sz w:val="28"/>
          <w:szCs w:val="28"/>
          <w:rtl/>
          <w:lang w:bidi="ar-EG"/>
        </w:rPr>
        <w:t xml:space="preserve"> وتجنب إدارة الأزمات، وتجنب خلق المشاكل. إدارة الأمن في المنظمات تحتوي إلى ضمان التحصيل المصرح إلى الأصول (ولا سيما التمويل والمعلومات والعقارات وتكنولوجيا الاتصالات والمعلوماتية). ولذلك فإن </w:t>
      </w:r>
      <w:proofErr w:type="spellStart"/>
      <w:r w:rsidRPr="0011401D">
        <w:rPr>
          <w:rFonts w:ascii="Sakkal Majalla" w:hAnsi="Sakkal Majalla" w:cs="Sakkal Majalla" w:hint="cs"/>
          <w:sz w:val="28"/>
          <w:szCs w:val="28"/>
          <w:rtl/>
          <w:lang w:bidi="ar-EG"/>
        </w:rPr>
        <w:t>إداره</w:t>
      </w:r>
      <w:proofErr w:type="spellEnd"/>
      <w:r w:rsidRPr="0011401D">
        <w:rPr>
          <w:rFonts w:ascii="Sakkal Majalla" w:hAnsi="Sakkal Majalla" w:cs="Sakkal Majalla" w:hint="cs"/>
          <w:sz w:val="28"/>
          <w:szCs w:val="28"/>
          <w:rtl/>
          <w:lang w:bidi="ar-EG"/>
        </w:rPr>
        <w:t xml:space="preserve"> الأمن مرتبطة في إدارة التخويل.</w:t>
      </w:r>
    </w:p>
    <w:p w14:paraId="17FF79CC" w14:textId="109015E4" w:rsidR="00736C5E" w:rsidRPr="0011401D" w:rsidRDefault="00736C5E" w:rsidP="0011401D">
      <w:pPr>
        <w:tabs>
          <w:tab w:val="left" w:pos="1932"/>
        </w:tabs>
        <w:spacing w:line="360" w:lineRule="auto"/>
        <w:jc w:val="both"/>
        <w:rPr>
          <w:rFonts w:ascii="Sakkal Majalla" w:hAnsi="Sakkal Majalla" w:cs="Sakkal Majalla"/>
          <w:sz w:val="28"/>
          <w:szCs w:val="28"/>
          <w:rtl/>
          <w:lang w:bidi="ar-EG"/>
        </w:rPr>
      </w:pPr>
      <w:r w:rsidRPr="0011401D">
        <w:rPr>
          <w:rFonts w:ascii="Sakkal Majalla" w:hAnsi="Sakkal Majalla" w:cs="Sakkal Majalla" w:hint="cs"/>
          <w:sz w:val="28"/>
          <w:szCs w:val="28"/>
          <w:rtl/>
          <w:lang w:bidi="ar-EG"/>
        </w:rPr>
        <w:t>وقاية الخسارة حيث يركز مبدا وقاية الخسارة على أنواع الأصول وطرق حمايتها. أحد المكونات الرئيسية لمنع الخسائر هو تقييم التهديدات المحتملة لنجاح تحقيق الهدف. يجب أن يتضمن هذا الفرص المحتملة التي تحقق الهدف. نظرية التوازن الاحتمالي ودراسة العواقب يحددان ويطبقان تدابير للحد من تلك التهديدات أو القضاء عليها. وتعتبر إدارة المخاطر الأمنية حيث ان إدارة المخاطر الأمنية تطبق مبادئ إدارة المخاطر على إدارة التهديدات الأمنية. وهي تتألف من تحديد التهديدات (أو أسباب المخاطر</w:t>
      </w:r>
      <w:proofErr w:type="gramStart"/>
      <w:r w:rsidRPr="0011401D">
        <w:rPr>
          <w:rFonts w:ascii="Sakkal Majalla" w:hAnsi="Sakkal Majalla" w:cs="Sakkal Majalla" w:hint="cs"/>
          <w:sz w:val="28"/>
          <w:szCs w:val="28"/>
          <w:rtl/>
          <w:lang w:bidi="ar-EG"/>
        </w:rPr>
        <w:t>) ،</w:t>
      </w:r>
      <w:proofErr w:type="gramEnd"/>
      <w:r w:rsidRPr="0011401D">
        <w:rPr>
          <w:rFonts w:ascii="Sakkal Majalla" w:hAnsi="Sakkal Majalla" w:cs="Sakkal Majalla" w:hint="cs"/>
          <w:sz w:val="28"/>
          <w:szCs w:val="28"/>
          <w:rtl/>
          <w:lang w:bidi="ar-EG"/>
        </w:rPr>
        <w:t xml:space="preserve"> وتقييم فعالية الضوابط الموجودة لمواجهة تلك التهديدات، وتحديد عواقب المخاطر، وتحديد ترتيب المخاطر من خلال تقييم الاحتمالية والعواقب، وتصنيف نوع المخاطر واختيار رد الفعل المناسب من بين خيارات المخاطر أو استجابة المخاطر.</w:t>
      </w:r>
    </w:p>
    <w:p w14:paraId="64C1EC28" w14:textId="089C5B95" w:rsidR="00E215DD" w:rsidRPr="0011401D" w:rsidRDefault="0089768E" w:rsidP="0089768E">
      <w:pPr>
        <w:tabs>
          <w:tab w:val="left" w:pos="1932"/>
        </w:tabs>
        <w:spacing w:line="360" w:lineRule="auto"/>
        <w:jc w:val="both"/>
        <w:outlineLvl w:val="0"/>
        <w:rPr>
          <w:rFonts w:ascii="Sakkal Majalla" w:hAnsi="Sakkal Majalla" w:cs="Sakkal Majalla"/>
          <w:b/>
          <w:bCs/>
          <w:sz w:val="28"/>
          <w:szCs w:val="28"/>
          <w:rtl/>
        </w:rPr>
      </w:pPr>
      <w:bookmarkStart w:id="50" w:name="_Toc175343182"/>
      <w:r>
        <w:rPr>
          <w:rFonts w:ascii="Sakkal Majalla" w:hAnsi="Sakkal Majalla" w:cs="Sakkal Majalla" w:hint="cs"/>
          <w:b/>
          <w:bCs/>
          <w:sz w:val="28"/>
          <w:szCs w:val="28"/>
          <w:rtl/>
        </w:rPr>
        <w:t>2-2-2</w:t>
      </w:r>
      <w:r w:rsidR="0011401D">
        <w:rPr>
          <w:rFonts w:ascii="Sakkal Majalla" w:hAnsi="Sakkal Majalla" w:cs="Sakkal Majalla" w:hint="cs"/>
          <w:b/>
          <w:bCs/>
          <w:sz w:val="28"/>
          <w:szCs w:val="28"/>
          <w:rtl/>
        </w:rPr>
        <w:t xml:space="preserve">مفهوم </w:t>
      </w:r>
      <w:r w:rsidR="00E215DD" w:rsidRPr="0011401D">
        <w:rPr>
          <w:rFonts w:ascii="Sakkal Majalla" w:hAnsi="Sakkal Majalla" w:cs="Sakkal Majalla" w:hint="cs"/>
          <w:b/>
          <w:bCs/>
          <w:sz w:val="28"/>
          <w:szCs w:val="28"/>
          <w:rtl/>
        </w:rPr>
        <w:t>إدارة العمليات الامنية</w:t>
      </w:r>
      <w:bookmarkEnd w:id="50"/>
    </w:p>
    <w:p w14:paraId="1C280828" w14:textId="37524E33" w:rsidR="00E215DD" w:rsidRPr="0011401D" w:rsidRDefault="00E215D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مفهوم الإدارة عبارة عن مجموعة من الانشطة والعمليات التي تسعى إلى تحقيق الأهداف المرسومة للتنظيم بأعلى وكفاءة وذلك من خلال تشغيل مجموعة من الموارد </w:t>
      </w:r>
      <w:r w:rsidR="00D4767D" w:rsidRPr="0011401D">
        <w:rPr>
          <w:rFonts w:ascii="Sakkal Majalla" w:hAnsi="Sakkal Majalla" w:cs="Sakkal Majalla" w:hint="cs"/>
          <w:sz w:val="28"/>
          <w:szCs w:val="28"/>
          <w:rtl/>
        </w:rPr>
        <w:t>المتاحة.</w:t>
      </w:r>
    </w:p>
    <w:p w14:paraId="46CD9D01" w14:textId="5D3F2383" w:rsidR="00E215D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lastRenderedPageBreak/>
        <w:t xml:space="preserve">نظام ما يعرف بإدارة المعلومات الأمنية والأحداث هو أحد الحلول الأمنية التي تساعد الشركات على اكتشاف الأخطار الأمنية وتحليلها والاستجابة لها، يوفر </w:t>
      </w:r>
      <w:r w:rsidRPr="0011401D">
        <w:rPr>
          <w:rFonts w:ascii="Sakkal Majalla" w:hAnsi="Sakkal Majalla" w:cs="Sakkal Majalla"/>
          <w:sz w:val="28"/>
          <w:szCs w:val="28"/>
          <w:rtl/>
        </w:rPr>
        <w:t xml:space="preserve">نظام إدارة المعلومات الأمنية </w:t>
      </w:r>
      <w:r w:rsidRPr="0011401D">
        <w:rPr>
          <w:rFonts w:ascii="Sakkal Majalla" w:hAnsi="Sakkal Majalla" w:cs="Sakkal Majalla" w:hint="cs"/>
          <w:sz w:val="28"/>
          <w:szCs w:val="28"/>
          <w:rtl/>
        </w:rPr>
        <w:t xml:space="preserve">مجموعة من الأدوات والتقنيات التي تعمل معًا لتحليل البيانات الأمنية المأخوذة من مصادر متعددة، مثل أجهزة استشعار الشبكة وسجلات الأحداث وأنظمة الكشف عن التهديدات. يقوم </w:t>
      </w:r>
      <w:r>
        <w:rPr>
          <w:rFonts w:ascii="Sakkal Majalla" w:hAnsi="Sakkal Majalla" w:cs="Sakkal Majalla" w:hint="cs"/>
          <w:sz w:val="28"/>
          <w:szCs w:val="28"/>
          <w:rtl/>
        </w:rPr>
        <w:t xml:space="preserve">نظام إدارة المعلومات الأمنية </w:t>
      </w:r>
      <w:r w:rsidRPr="0011401D">
        <w:rPr>
          <w:rFonts w:ascii="Sakkal Majalla" w:hAnsi="Sakkal Majalla" w:cs="Sakkal Majalla" w:hint="cs"/>
          <w:sz w:val="28"/>
          <w:szCs w:val="28"/>
          <w:rtl/>
        </w:rPr>
        <w:t>بتجميع البيانات المتعلقة بالأمان من مختلف الأنظمة ويخزنها في قاعدة بيانات موحدة، مما يجعلها متاحة للتحليل والمراجعة المستقبلية.</w:t>
      </w:r>
    </w:p>
    <w:p w14:paraId="5A14197B" w14:textId="77777777" w:rsidR="0011401D" w:rsidRPr="0011401D" w:rsidRDefault="0011401D" w:rsidP="0011401D">
      <w:pPr>
        <w:tabs>
          <w:tab w:val="left" w:pos="1932"/>
        </w:tabs>
        <w:spacing w:line="360" w:lineRule="auto"/>
        <w:jc w:val="both"/>
        <w:rPr>
          <w:rFonts w:ascii="Sakkal Majalla" w:hAnsi="Sakkal Majalla" w:cs="Sakkal Majalla"/>
          <w:sz w:val="28"/>
          <w:szCs w:val="28"/>
          <w:rtl/>
        </w:rPr>
      </w:pPr>
    </w:p>
    <w:p w14:paraId="01415FC4" w14:textId="082DE132" w:rsidR="0011401D" w:rsidRPr="0011401D" w:rsidRDefault="0089768E" w:rsidP="0089768E">
      <w:pPr>
        <w:tabs>
          <w:tab w:val="left" w:pos="1932"/>
        </w:tabs>
        <w:spacing w:line="360" w:lineRule="auto"/>
        <w:jc w:val="both"/>
        <w:outlineLvl w:val="0"/>
        <w:rPr>
          <w:rFonts w:ascii="Sakkal Majalla" w:hAnsi="Sakkal Majalla" w:cs="Sakkal Majalla"/>
          <w:b/>
          <w:bCs/>
          <w:sz w:val="28"/>
          <w:szCs w:val="28"/>
          <w:rtl/>
        </w:rPr>
      </w:pPr>
      <w:bookmarkStart w:id="51" w:name="_Toc175343183"/>
      <w:r>
        <w:rPr>
          <w:rFonts w:ascii="Sakkal Majalla" w:hAnsi="Sakkal Majalla" w:cs="Sakkal Majalla" w:hint="cs"/>
          <w:b/>
          <w:bCs/>
          <w:sz w:val="28"/>
          <w:szCs w:val="28"/>
          <w:rtl/>
        </w:rPr>
        <w:t xml:space="preserve">2-2-3 </w:t>
      </w:r>
      <w:r w:rsidR="0011401D" w:rsidRPr="0011401D">
        <w:rPr>
          <w:rFonts w:ascii="Sakkal Majalla" w:hAnsi="Sakkal Majalla" w:cs="Sakkal Majalla" w:hint="cs"/>
          <w:b/>
          <w:bCs/>
          <w:sz w:val="28"/>
          <w:szCs w:val="28"/>
          <w:rtl/>
        </w:rPr>
        <w:t>أهمية إدارة المعلومات الأمنية والأحداث</w:t>
      </w:r>
      <w:bookmarkEnd w:id="51"/>
    </w:p>
    <w:p w14:paraId="4403972D" w14:textId="3494E14C"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إدارة المعلومات الأمنية والأحداث لها أهمية كبيرة في حياتك اليومية. تعتبر المعلومات الأمنية أصولًا قيمة للمؤسسات والأفراد، حيث تحتوي على بيانات حساسة ومعلومات سرية، من خلال إدارة هذه المعلومات بطريقة صحيحة وفعالة، يمكنك تعزيز حمايتك الشخصية وتقليل فرص التعرض للمخاطر والتهديدات. واحدة من أهم أسباب أهمية إدارة المعلومات الأمنية هي للحفاظ على الخصوصية والسرية.</w:t>
      </w:r>
    </w:p>
    <w:p w14:paraId="1278D9C5" w14:textId="77777777"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عندما تقوم بإدارة معلوماتك الشخصية، مثل البيانات المصرفية، والمعلومات الطبية، والمعلومات الشخصية الأخرى، يمكنك ضمان عدم وصولها إلى الأشخاص الغير مخولين بها. بواسطة اتخاذ تدابير أمنية مثل تشفير البيانات، واستخدام كلمات مرور قوية، وتحديث البرامج والأنظمة بانتظام، يمكنك تقليل فرصة اختراق حساباتك الشخصية وسرقة معلوماتك. علاوة على ذلك، تساعد الإدارة الفعالة للمعلومات الأمنية في تقليل الفوضى والارتباك في حالة الأحداث غير المتوقعة.</w:t>
      </w:r>
    </w:p>
    <w:p w14:paraId="52C95F93" w14:textId="4E93FD25"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عندما تكون معلوماتك المهمة والحساسة منظمة وموجودة في مكان آمن، يمكنك الوصول إليها بسهولة عند الحاجة. سواء كنت في المكتب أو في المنزل، توفر لك إدارة المعلومات الأمنية القدرة على الحصول على المعلومات المرغوبة بسرعة ويسر، مما يسهم في زيادة الإنتاجية والكفاءة. بدون إدارة فعالة للمعلومات الأمنية والأحداث، قد تجد نفسك عرضة للخطر والتهديدات المحتملة. قد يتعرض الأفراد والمؤسسات للتجسس الإلكتروني، والاختراق السيبراني، وسرقة الهوية، والاحتيال عبر الإنترنت، وغيرها من الاعتداءات </w:t>
      </w:r>
      <w:r w:rsidRPr="0011401D">
        <w:rPr>
          <w:rFonts w:ascii="Sakkal Majalla" w:hAnsi="Sakkal Majalla" w:cs="Sakkal Majalla" w:hint="cs"/>
          <w:sz w:val="28"/>
          <w:szCs w:val="28"/>
          <w:rtl/>
        </w:rPr>
        <w:lastRenderedPageBreak/>
        <w:t>السيبرانية، لذا فإن الاستثمار في إدارة المعلومات الأمنية، يمكنه تقليل هذه المخاطر وتعزيز الحماية الشخصية والمؤسسية.</w:t>
      </w:r>
    </w:p>
    <w:p w14:paraId="30051962" w14:textId="069DB3B7" w:rsidR="001F3CE8" w:rsidRPr="0011401D" w:rsidRDefault="0011401D" w:rsidP="0011401D">
      <w:pPr>
        <w:tabs>
          <w:tab w:val="left" w:pos="1932"/>
        </w:tabs>
        <w:spacing w:line="360" w:lineRule="auto"/>
        <w:jc w:val="both"/>
        <w:rPr>
          <w:rFonts w:ascii="Sakkal Majalla" w:hAnsi="Sakkal Majalla" w:cs="Sakkal Majalla"/>
          <w:sz w:val="28"/>
          <w:szCs w:val="28"/>
          <w:u w:val="single"/>
          <w:rtl/>
        </w:rPr>
      </w:pPr>
      <w:r w:rsidRPr="0011401D">
        <w:rPr>
          <w:rFonts w:ascii="Sakkal Majalla" w:hAnsi="Sakkal Majalla" w:cs="Sakkal Majalla" w:hint="cs"/>
          <w:sz w:val="28"/>
          <w:szCs w:val="28"/>
          <w:u w:val="single"/>
          <w:rtl/>
        </w:rPr>
        <w:t xml:space="preserve">أولا: </w:t>
      </w:r>
      <w:r w:rsidR="001F3CE8" w:rsidRPr="0011401D">
        <w:rPr>
          <w:rFonts w:ascii="Sakkal Majalla" w:hAnsi="Sakkal Majalla" w:cs="Sakkal Majalla" w:hint="cs"/>
          <w:sz w:val="28"/>
          <w:szCs w:val="28"/>
          <w:u w:val="single"/>
          <w:rtl/>
        </w:rPr>
        <w:t>اهمية الادارة الأمنية على مستوى الفرد</w:t>
      </w:r>
    </w:p>
    <w:p w14:paraId="21877F18" w14:textId="4EAB83EA" w:rsidR="00E215DD"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تحقيق الأهداف المشتركة: إن أكثر ما يدل على أهمية الإدارة بالنسبة للأفراد والمنظمات هو أن الإدارة تحقق الأهداف المرجوة. تعزيز العمل الجماعي: تؤثر الإدارة بشكل فعال في نجاح العمل الجماعي وفرق العمل. زيادة الإنتاجية والكفاءة: تساعد الإدارة في استخدام الموارد بكفاءة وتحسين العمليات وزيادة الإنتاج من أجل تحقيق أفضل النتائج.</w:t>
      </w:r>
    </w:p>
    <w:p w14:paraId="0BC43285" w14:textId="3D7953F2" w:rsidR="001F3CE8" w:rsidRPr="0011401D" w:rsidRDefault="0011401D" w:rsidP="0011401D">
      <w:pPr>
        <w:tabs>
          <w:tab w:val="left" w:pos="1932"/>
        </w:tabs>
        <w:spacing w:line="360" w:lineRule="auto"/>
        <w:jc w:val="both"/>
        <w:rPr>
          <w:rFonts w:ascii="Sakkal Majalla" w:hAnsi="Sakkal Majalla" w:cs="Sakkal Majalla"/>
          <w:sz w:val="28"/>
          <w:szCs w:val="28"/>
          <w:u w:val="single"/>
          <w:rtl/>
        </w:rPr>
      </w:pPr>
      <w:r w:rsidRPr="0011401D">
        <w:rPr>
          <w:rFonts w:ascii="Sakkal Majalla" w:hAnsi="Sakkal Majalla" w:cs="Sakkal Majalla" w:hint="cs"/>
          <w:sz w:val="28"/>
          <w:szCs w:val="28"/>
          <w:u w:val="single"/>
          <w:rtl/>
        </w:rPr>
        <w:t xml:space="preserve">ثانيا: </w:t>
      </w:r>
      <w:r w:rsidR="001F3CE8" w:rsidRPr="0011401D">
        <w:rPr>
          <w:rFonts w:ascii="Sakkal Majalla" w:hAnsi="Sakkal Majalla" w:cs="Sakkal Majalla" w:hint="cs"/>
          <w:sz w:val="28"/>
          <w:szCs w:val="28"/>
          <w:u w:val="single"/>
          <w:rtl/>
        </w:rPr>
        <w:t>أهمية الإدارة المنية في تنظيم الاعمال</w:t>
      </w:r>
    </w:p>
    <w:p w14:paraId="46EBB407" w14:textId="00D2C32E" w:rsidR="001F3CE8"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يشير أمان مكان العمل إلى التدابير التي تم وضعها لحماية الأشخاص والأصول والمعلومات من التهديدات المادية والرقمية. يمكن أن تأتي هذه التهديدات بأشكال مختلفة، تتراوح من السرقة والعنف والتخريب إلى مخاطر الأمن الرقمي مثل الهجمات الإلكترونية وخرق البيانات والقرصنة.</w:t>
      </w:r>
    </w:p>
    <w:p w14:paraId="3E517E66" w14:textId="5281946B" w:rsidR="0011401D" w:rsidRPr="0011401D" w:rsidRDefault="0011401D" w:rsidP="0011401D">
      <w:pPr>
        <w:tabs>
          <w:tab w:val="left" w:pos="1932"/>
        </w:tabs>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 xml:space="preserve">ثالثا: </w:t>
      </w:r>
      <w:r w:rsidRPr="0011401D">
        <w:rPr>
          <w:rFonts w:ascii="Sakkal Majalla" w:hAnsi="Sakkal Majalla" w:cs="Sakkal Majalla" w:hint="cs"/>
          <w:sz w:val="28"/>
          <w:szCs w:val="28"/>
          <w:u w:val="single"/>
          <w:rtl/>
        </w:rPr>
        <w:t>العوامل التي تؤثر على أمن المنشآت وكيفية ضمان حمايتها.</w:t>
      </w:r>
    </w:p>
    <w:p w14:paraId="576AE5BF" w14:textId="77777777"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العوامل الطبيعية التي تؤثر على المنشآت هي الفيضانات والزلازل والعواصف وما ليس للبشر دخل فيها والعوامل البشرية هي السرقة والحريق والتخريب وتحريض العاملين في المنشآت على المطالب التعجيزية يؤثر على المنشآت وسرقة المعلومات والوثائق والتقارير أمور يجب الحيلولة دونها ويجب مراقبة العاملين المشكوك </w:t>
      </w:r>
      <w:proofErr w:type="spellStart"/>
      <w:r w:rsidRPr="0011401D">
        <w:rPr>
          <w:rFonts w:ascii="Sakkal Majalla" w:hAnsi="Sakkal Majalla" w:cs="Sakkal Majalla" w:hint="cs"/>
          <w:sz w:val="28"/>
          <w:szCs w:val="28"/>
          <w:rtl/>
        </w:rPr>
        <w:t>فى</w:t>
      </w:r>
      <w:proofErr w:type="spellEnd"/>
      <w:r w:rsidRPr="0011401D">
        <w:rPr>
          <w:rFonts w:ascii="Sakkal Majalla" w:hAnsi="Sakkal Majalla" w:cs="Sakkal Majalla" w:hint="cs"/>
          <w:sz w:val="28"/>
          <w:szCs w:val="28"/>
          <w:rtl/>
        </w:rPr>
        <w:t xml:space="preserve"> ولائهم داخل المنشأة لعدم تمكينهم من القيام بأي نشاط ضار.</w:t>
      </w:r>
    </w:p>
    <w:p w14:paraId="3569FE67" w14:textId="77777777" w:rsidR="0011401D" w:rsidRPr="0011401D" w:rsidRDefault="0011401D" w:rsidP="0011401D">
      <w:pPr>
        <w:tabs>
          <w:tab w:val="left" w:pos="1932"/>
        </w:tabs>
        <w:spacing w:line="360" w:lineRule="auto"/>
        <w:jc w:val="both"/>
        <w:rPr>
          <w:rFonts w:ascii="Sakkal Majalla" w:hAnsi="Sakkal Majalla" w:cs="Sakkal Majalla"/>
          <w:sz w:val="28"/>
          <w:szCs w:val="28"/>
          <w:rtl/>
        </w:rPr>
      </w:pPr>
    </w:p>
    <w:p w14:paraId="6032A68E" w14:textId="43A7435C" w:rsidR="001F3CE8" w:rsidRPr="0011401D" w:rsidRDefault="0089768E" w:rsidP="0089768E">
      <w:pPr>
        <w:tabs>
          <w:tab w:val="left" w:pos="1932"/>
        </w:tabs>
        <w:spacing w:line="360" w:lineRule="auto"/>
        <w:jc w:val="both"/>
        <w:outlineLvl w:val="0"/>
        <w:rPr>
          <w:rFonts w:ascii="Sakkal Majalla" w:hAnsi="Sakkal Majalla" w:cs="Sakkal Majalla"/>
          <w:b/>
          <w:bCs/>
          <w:sz w:val="28"/>
          <w:szCs w:val="28"/>
          <w:rtl/>
        </w:rPr>
      </w:pPr>
      <w:bookmarkStart w:id="52" w:name="_Toc175343184"/>
      <w:r>
        <w:rPr>
          <w:rFonts w:ascii="Sakkal Majalla" w:hAnsi="Sakkal Majalla" w:cs="Sakkal Majalla" w:hint="cs"/>
          <w:b/>
          <w:bCs/>
          <w:sz w:val="28"/>
          <w:szCs w:val="28"/>
          <w:rtl/>
        </w:rPr>
        <w:t xml:space="preserve">2-2-4 </w:t>
      </w:r>
      <w:r w:rsidR="001F3CE8" w:rsidRPr="0011401D">
        <w:rPr>
          <w:rFonts w:ascii="Sakkal Majalla" w:hAnsi="Sakkal Majalla" w:cs="Sakkal Majalla" w:hint="cs"/>
          <w:b/>
          <w:bCs/>
          <w:sz w:val="28"/>
          <w:szCs w:val="28"/>
          <w:rtl/>
        </w:rPr>
        <w:t>اهداف الإدارة الأمنية</w:t>
      </w:r>
      <w:bookmarkEnd w:id="52"/>
      <w:r w:rsidR="001F3CE8" w:rsidRPr="0011401D">
        <w:rPr>
          <w:rFonts w:ascii="Sakkal Majalla" w:hAnsi="Sakkal Majalla" w:cs="Sakkal Majalla" w:hint="cs"/>
          <w:b/>
          <w:bCs/>
          <w:sz w:val="28"/>
          <w:szCs w:val="28"/>
          <w:rtl/>
        </w:rPr>
        <w:t xml:space="preserve"> </w:t>
      </w:r>
    </w:p>
    <w:p w14:paraId="6E62AFA0" w14:textId="33F9784F" w:rsidR="001F3CE8"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1) إنشاء وتطبيق نظام متكامل للأمن والعمل الدائم لتطويره والتنسيق في ذلك مع الجهات المعنية بالأمن داخل وخارج الهيئة.</w:t>
      </w:r>
    </w:p>
    <w:p w14:paraId="0A86B5F5" w14:textId="6E0E6080" w:rsidR="001F3CE8"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2) المحافظة على الأرواح والممتلكات </w:t>
      </w:r>
    </w:p>
    <w:p w14:paraId="1641E7B1" w14:textId="3898F90D" w:rsidR="001F3CE8"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lastRenderedPageBreak/>
        <w:t>3) حفظ النظام والارتقاء بمستوى الانضباط.</w:t>
      </w:r>
    </w:p>
    <w:p w14:paraId="471261FB" w14:textId="1B218C79" w:rsidR="001F3CE8"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4) الاستعداد والمشاركة في حالات الطوارئ التي قد تحدث لا سمح الله والتنسيق الدائم مع الإدارات الأخرى فيما يخص الحوادث والكوارث الطبيعية وتطوير خطة التعامل معها.</w:t>
      </w:r>
    </w:p>
    <w:p w14:paraId="3685ADF5" w14:textId="281DE81B" w:rsidR="001F3CE8"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5) تفعيل دور رجال الأمن والعمل على استقطاب وتدريب الكفاءات البشرية وتأهيلها ورفع مستواها للقيام بأعمال الأمن.</w:t>
      </w:r>
    </w:p>
    <w:p w14:paraId="6A649354" w14:textId="77777777" w:rsidR="001F3CE8"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6) دراسة وتطوير وتحديث أنظمة الأمن في المباني والمنشآت ومواكبة التقنيات الحديثة.</w:t>
      </w:r>
    </w:p>
    <w:p w14:paraId="333F6FA9" w14:textId="3D530ADA" w:rsidR="001F3CE8"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7) التأكد من تطبيق الأسس الأمنية في كافة أعمال التشغيل والصيانة.</w:t>
      </w:r>
    </w:p>
    <w:p w14:paraId="3D275693" w14:textId="01A33AAB" w:rsidR="001F3CE8" w:rsidRPr="0011401D" w:rsidRDefault="001F3CE8"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8)توعية منسوبي الجامعة وتعريفهم بالواجبات والأعمال الوقائية المترتبة عليهم في حالات الطوارئ والكوارث العامة (لا سمح الله) لإمكانية الاستفادة منهم عند الحاجة.</w:t>
      </w:r>
    </w:p>
    <w:p w14:paraId="08254A56" w14:textId="77777777" w:rsidR="001F3CE8" w:rsidRPr="0011401D" w:rsidRDefault="001F3CE8" w:rsidP="0011401D">
      <w:pPr>
        <w:tabs>
          <w:tab w:val="left" w:pos="1932"/>
        </w:tabs>
        <w:spacing w:line="360" w:lineRule="auto"/>
        <w:jc w:val="both"/>
        <w:rPr>
          <w:rFonts w:ascii="Sakkal Majalla" w:hAnsi="Sakkal Majalla" w:cs="Sakkal Majalla"/>
          <w:sz w:val="28"/>
          <w:szCs w:val="28"/>
          <w:rtl/>
        </w:rPr>
      </w:pPr>
    </w:p>
    <w:p w14:paraId="620BA604" w14:textId="0582F61C" w:rsidR="0011401D" w:rsidRPr="0011401D" w:rsidRDefault="0089768E" w:rsidP="0089768E">
      <w:pPr>
        <w:tabs>
          <w:tab w:val="left" w:pos="1932"/>
        </w:tabs>
        <w:spacing w:line="360" w:lineRule="auto"/>
        <w:jc w:val="both"/>
        <w:outlineLvl w:val="0"/>
        <w:rPr>
          <w:rFonts w:ascii="Sakkal Majalla" w:hAnsi="Sakkal Majalla" w:cs="Sakkal Majalla"/>
          <w:b/>
          <w:bCs/>
          <w:sz w:val="28"/>
          <w:szCs w:val="28"/>
          <w:rtl/>
        </w:rPr>
      </w:pPr>
      <w:bookmarkStart w:id="53" w:name="_Toc175343185"/>
      <w:r>
        <w:rPr>
          <w:rFonts w:ascii="Sakkal Majalla" w:hAnsi="Sakkal Majalla" w:cs="Sakkal Majalla" w:hint="cs"/>
          <w:b/>
          <w:bCs/>
          <w:sz w:val="28"/>
          <w:szCs w:val="28"/>
          <w:rtl/>
        </w:rPr>
        <w:t xml:space="preserve">2-2-5 </w:t>
      </w:r>
      <w:r w:rsidR="0011401D" w:rsidRPr="0011401D">
        <w:rPr>
          <w:rFonts w:ascii="Sakkal Majalla" w:hAnsi="Sakkal Majalla" w:cs="Sakkal Majalla" w:hint="cs"/>
          <w:b/>
          <w:bCs/>
          <w:sz w:val="28"/>
          <w:szCs w:val="28"/>
          <w:rtl/>
        </w:rPr>
        <w:t>مكونات إدارة المعلومات الأمنية والأحداث</w:t>
      </w:r>
      <w:bookmarkEnd w:id="53"/>
      <w:r w:rsidR="0011401D" w:rsidRPr="0011401D">
        <w:rPr>
          <w:rFonts w:ascii="Sakkal Majalla" w:hAnsi="Sakkal Majalla" w:cs="Sakkal Majalla" w:hint="cs"/>
          <w:b/>
          <w:bCs/>
          <w:sz w:val="28"/>
          <w:szCs w:val="28"/>
          <w:rtl/>
        </w:rPr>
        <w:t xml:space="preserve"> </w:t>
      </w:r>
    </w:p>
    <w:p w14:paraId="73ECD8E4" w14:textId="2212E615"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تتكون إدارة المعلومات الأمنية والأحداث من مجموعة من التقنيات والأدوات التي تعمل بالتناغم لضمان أمان البيانات والكشف عن التهديدات الأمنية في بيئة الشبكة الخاصة بك. يتكون نظام </w:t>
      </w:r>
      <w:r>
        <w:rPr>
          <w:rFonts w:ascii="Sakkal Majalla" w:hAnsi="Sakkal Majalla" w:cs="Sakkal Majalla" w:hint="cs"/>
          <w:sz w:val="28"/>
          <w:szCs w:val="28"/>
          <w:rtl/>
        </w:rPr>
        <w:t xml:space="preserve">إدارة المعلومات الأمنية </w:t>
      </w:r>
      <w:r w:rsidRPr="0011401D">
        <w:rPr>
          <w:rFonts w:ascii="Sakkal Majalla" w:hAnsi="Sakkal Majalla" w:cs="Sakkal Majalla" w:hint="cs"/>
          <w:sz w:val="28"/>
          <w:szCs w:val="28"/>
          <w:rtl/>
        </w:rPr>
        <w:t>من ثلاث عناصر رئيسية:</w:t>
      </w:r>
    </w:p>
    <w:p w14:paraId="0405FB66" w14:textId="0E691DA3" w:rsidR="0011401D" w:rsidRPr="0011401D" w:rsidRDefault="0011401D">
      <w:pPr>
        <w:pStyle w:val="a9"/>
        <w:numPr>
          <w:ilvl w:val="0"/>
          <w:numId w:val="19"/>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جمع البيانات: حيث يقوم النظام بجمع المعلومات والأحداث من مصادر متنوعة في الشبكة الخاصة بك، مثل سجلات النظام وسجلات الأجهزة وأنظمة الكشف عن التسلل وغيرها. يقوم هذا العنصر بتجميع البيانات من مصادر مختلفة وتجميعها في مكان واحد لتسهيل التحليل والمراقبة.</w:t>
      </w:r>
    </w:p>
    <w:p w14:paraId="748A29CE" w14:textId="7C3106D6" w:rsidR="0011401D" w:rsidRPr="0011401D" w:rsidRDefault="0011401D">
      <w:pPr>
        <w:pStyle w:val="a9"/>
        <w:numPr>
          <w:ilvl w:val="0"/>
          <w:numId w:val="19"/>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التحليل الآلي: حيث يقوم النظام بتحليل البيانات المجمعة للكشف عن أي تهديدات أمنية محتملة. يستخدم النظام تقنيات مثل تعلم الآلة وتعزيز الذكاء الاصطناعي لتحليل البيانات </w:t>
      </w:r>
      <w:r w:rsidRPr="0011401D">
        <w:rPr>
          <w:rFonts w:ascii="Sakkal Majalla" w:hAnsi="Sakkal Majalla" w:cs="Sakkal Majalla" w:hint="cs"/>
          <w:sz w:val="28"/>
          <w:szCs w:val="28"/>
          <w:rtl/>
        </w:rPr>
        <w:lastRenderedPageBreak/>
        <w:t>بطرق سريعة وفعالة. يهدف هذا العنصر إلى تحليل حجم البيانات الهائل واكتشاف الأنماط والسلوكيات غير المعروفة التي يمكن أن تشير إلى هجمات أمنية.</w:t>
      </w:r>
    </w:p>
    <w:p w14:paraId="0050E5B8" w14:textId="0B25DA4D" w:rsidR="0011401D" w:rsidRDefault="0011401D">
      <w:pPr>
        <w:pStyle w:val="a9"/>
        <w:numPr>
          <w:ilvl w:val="0"/>
          <w:numId w:val="19"/>
        </w:numPr>
        <w:tabs>
          <w:tab w:val="left" w:pos="1932"/>
        </w:tabs>
        <w:spacing w:line="360" w:lineRule="auto"/>
        <w:jc w:val="both"/>
        <w:rPr>
          <w:rFonts w:ascii="Sakkal Majalla" w:hAnsi="Sakkal Majalla" w:cs="Sakkal Majalla"/>
          <w:sz w:val="28"/>
          <w:szCs w:val="28"/>
        </w:rPr>
      </w:pPr>
      <w:r w:rsidRPr="0011401D">
        <w:rPr>
          <w:rFonts w:ascii="Sakkal Majalla" w:hAnsi="Sakkal Majalla" w:cs="Sakkal Majalla" w:hint="cs"/>
          <w:sz w:val="28"/>
          <w:szCs w:val="28"/>
          <w:rtl/>
        </w:rPr>
        <w:t>التقارير والرصد: يعرض النظام تقارير مفصلة حول الأحداث والتهديدات الأمنية التي تم اكتشافها، بالإضافة إلى إجراءات مقترحة للتعامل معها، تساعد هذه التقارير المسؤولين عن الأمان في تحديد وتصنيف التهديدات واتخاذ إجراءات فورية لإصلاح الثغرات الأمنية</w:t>
      </w:r>
    </w:p>
    <w:p w14:paraId="1F9E6737" w14:textId="77777777" w:rsidR="0089768E" w:rsidRPr="0011401D" w:rsidRDefault="0089768E" w:rsidP="0089768E">
      <w:pPr>
        <w:pStyle w:val="a9"/>
        <w:tabs>
          <w:tab w:val="left" w:pos="1932"/>
        </w:tabs>
        <w:spacing w:line="360" w:lineRule="auto"/>
        <w:jc w:val="both"/>
        <w:rPr>
          <w:rFonts w:ascii="Sakkal Majalla" w:hAnsi="Sakkal Majalla" w:cs="Sakkal Majalla"/>
          <w:sz w:val="28"/>
          <w:szCs w:val="28"/>
          <w:rtl/>
        </w:rPr>
      </w:pPr>
    </w:p>
    <w:p w14:paraId="5DE65921" w14:textId="002F9E80" w:rsidR="0011401D" w:rsidRPr="0011401D" w:rsidRDefault="0089768E" w:rsidP="0089768E">
      <w:pPr>
        <w:tabs>
          <w:tab w:val="left" w:pos="1932"/>
        </w:tabs>
        <w:spacing w:line="360" w:lineRule="auto"/>
        <w:jc w:val="both"/>
        <w:outlineLvl w:val="0"/>
        <w:rPr>
          <w:rFonts w:ascii="Sakkal Majalla" w:hAnsi="Sakkal Majalla" w:cs="Sakkal Majalla"/>
          <w:b/>
          <w:bCs/>
          <w:sz w:val="28"/>
          <w:szCs w:val="28"/>
          <w:rtl/>
          <w:lang w:bidi="ar-EG"/>
        </w:rPr>
      </w:pPr>
      <w:bookmarkStart w:id="54" w:name="_Toc175343186"/>
      <w:r>
        <w:rPr>
          <w:rFonts w:ascii="Sakkal Majalla" w:hAnsi="Sakkal Majalla" w:cs="Sakkal Majalla" w:hint="cs"/>
          <w:b/>
          <w:bCs/>
          <w:sz w:val="28"/>
          <w:szCs w:val="28"/>
          <w:rtl/>
        </w:rPr>
        <w:t xml:space="preserve">2-2-6 </w:t>
      </w:r>
      <w:r w:rsidR="0011401D" w:rsidRPr="0011401D">
        <w:rPr>
          <w:rFonts w:ascii="Sakkal Majalla" w:hAnsi="Sakkal Majalla" w:cs="Sakkal Majalla" w:hint="cs"/>
          <w:b/>
          <w:bCs/>
          <w:sz w:val="28"/>
          <w:szCs w:val="28"/>
          <w:rtl/>
        </w:rPr>
        <w:t>فوائد إدارة المعلومات الأمنية والأحداث</w:t>
      </w:r>
      <w:bookmarkEnd w:id="54"/>
      <w:r w:rsidR="0011401D" w:rsidRPr="0011401D">
        <w:rPr>
          <w:rFonts w:ascii="Sakkal Majalla" w:hAnsi="Sakkal Majalla" w:cs="Sakkal Majalla" w:hint="cs"/>
          <w:b/>
          <w:bCs/>
          <w:sz w:val="28"/>
          <w:szCs w:val="28"/>
          <w:rtl/>
        </w:rPr>
        <w:t xml:space="preserve"> </w:t>
      </w:r>
    </w:p>
    <w:p w14:paraId="68F6398D" w14:textId="546C9BF5"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بالتأكيد، مثلك مثل العديد من الشركات والمؤسسات، تعتبر أمان معلوماتك أمرًا هامًا. وفي ظل تزايد التهديدات السيبرانية المتطورة، تواجه هذه الشركات تحديات متزايدة في الحفاظ على سلامة بياناتها وحماية نظمها من الاختراقات. هنا تأتي الحاجة إلى إدارة المعلومات الأمنية والأحداث لتوفير الحل الأمثل لهذه التحديات. إليك بعض فوائد إدارة المعلومات الأمنية والأحداث:</w:t>
      </w:r>
    </w:p>
    <w:p w14:paraId="3E41573F" w14:textId="77777777" w:rsidR="0011401D" w:rsidRPr="0011401D" w:rsidRDefault="0011401D">
      <w:pPr>
        <w:pStyle w:val="a9"/>
        <w:numPr>
          <w:ilvl w:val="0"/>
          <w:numId w:val="20"/>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تحليل فعال للبيانات.</w:t>
      </w:r>
    </w:p>
    <w:p w14:paraId="6BBCE2A7" w14:textId="77777777" w:rsidR="0011401D" w:rsidRPr="0011401D" w:rsidRDefault="0011401D">
      <w:pPr>
        <w:pStyle w:val="a9"/>
        <w:numPr>
          <w:ilvl w:val="0"/>
          <w:numId w:val="20"/>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اكتشاف التهديدات الجديدة.</w:t>
      </w:r>
    </w:p>
    <w:p w14:paraId="4850078B" w14:textId="77777777" w:rsidR="0011401D" w:rsidRPr="0011401D" w:rsidRDefault="0011401D">
      <w:pPr>
        <w:pStyle w:val="a9"/>
        <w:numPr>
          <w:ilvl w:val="0"/>
          <w:numId w:val="20"/>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تبسيط عمليات إدارة الأمان.</w:t>
      </w:r>
    </w:p>
    <w:p w14:paraId="413E4879" w14:textId="77777777" w:rsidR="0011401D" w:rsidRPr="0011401D" w:rsidRDefault="0011401D">
      <w:pPr>
        <w:pStyle w:val="a9"/>
        <w:numPr>
          <w:ilvl w:val="0"/>
          <w:numId w:val="20"/>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تعزيز التحقق والامتثال.</w:t>
      </w:r>
    </w:p>
    <w:p w14:paraId="0D6F0FCB" w14:textId="77777777" w:rsidR="0011401D" w:rsidRPr="0011401D" w:rsidRDefault="0011401D">
      <w:pPr>
        <w:pStyle w:val="a9"/>
        <w:numPr>
          <w:ilvl w:val="0"/>
          <w:numId w:val="20"/>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الاستجابة الفعالة للحوادث.</w:t>
      </w:r>
    </w:p>
    <w:p w14:paraId="78BD9D4F" w14:textId="77777777"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عليك أن تفكر في تبني إدارة المعلومات الأمنية والأحداث للحفاظ على سلامة بياناتك وحماية نظمك من التهديدات السيبرانية المتزايدة.</w:t>
      </w:r>
    </w:p>
    <w:p w14:paraId="1D48D33E" w14:textId="77777777" w:rsidR="0011401D" w:rsidRPr="0011401D" w:rsidRDefault="0011401D" w:rsidP="0011401D">
      <w:pPr>
        <w:tabs>
          <w:tab w:val="left" w:pos="1932"/>
        </w:tabs>
        <w:spacing w:line="360" w:lineRule="auto"/>
        <w:jc w:val="both"/>
        <w:rPr>
          <w:rFonts w:ascii="Sakkal Majalla" w:hAnsi="Sakkal Majalla" w:cs="Sakkal Majalla"/>
          <w:sz w:val="28"/>
          <w:szCs w:val="28"/>
          <w:rtl/>
        </w:rPr>
      </w:pPr>
    </w:p>
    <w:p w14:paraId="0DDCA899" w14:textId="3E3A8F1E" w:rsidR="0011401D" w:rsidRPr="0011401D" w:rsidRDefault="0089768E" w:rsidP="0089768E">
      <w:pPr>
        <w:tabs>
          <w:tab w:val="left" w:pos="1932"/>
        </w:tabs>
        <w:spacing w:line="360" w:lineRule="auto"/>
        <w:jc w:val="both"/>
        <w:outlineLvl w:val="0"/>
        <w:rPr>
          <w:rFonts w:ascii="Sakkal Majalla" w:hAnsi="Sakkal Majalla" w:cs="Sakkal Majalla"/>
          <w:b/>
          <w:bCs/>
          <w:sz w:val="28"/>
          <w:szCs w:val="28"/>
          <w:rtl/>
        </w:rPr>
      </w:pPr>
      <w:bookmarkStart w:id="55" w:name="_Toc175343187"/>
      <w:r>
        <w:rPr>
          <w:rFonts w:ascii="Sakkal Majalla" w:hAnsi="Sakkal Majalla" w:cs="Sakkal Majalla" w:hint="cs"/>
          <w:b/>
          <w:bCs/>
          <w:sz w:val="28"/>
          <w:szCs w:val="28"/>
          <w:rtl/>
        </w:rPr>
        <w:t xml:space="preserve">2-2-7 </w:t>
      </w:r>
      <w:r w:rsidR="0011401D" w:rsidRPr="0011401D">
        <w:rPr>
          <w:rFonts w:ascii="Sakkal Majalla" w:hAnsi="Sakkal Majalla" w:cs="Sakkal Majalla" w:hint="cs"/>
          <w:b/>
          <w:bCs/>
          <w:sz w:val="28"/>
          <w:szCs w:val="28"/>
          <w:rtl/>
        </w:rPr>
        <w:t xml:space="preserve">تحديات </w:t>
      </w:r>
      <w:r w:rsidRPr="0011401D">
        <w:rPr>
          <w:rFonts w:ascii="Sakkal Majalla" w:hAnsi="Sakkal Majalla" w:cs="Sakkal Majalla" w:hint="cs"/>
          <w:b/>
          <w:bCs/>
          <w:sz w:val="28"/>
          <w:szCs w:val="28"/>
          <w:rtl/>
        </w:rPr>
        <w:t>و</w:t>
      </w:r>
      <w:r>
        <w:rPr>
          <w:rFonts w:ascii="Sakkal Majalla" w:hAnsi="Sakkal Majalla" w:cs="Sakkal Majalla" w:hint="cs"/>
          <w:b/>
          <w:bCs/>
          <w:sz w:val="28"/>
          <w:szCs w:val="28"/>
          <w:rtl/>
        </w:rPr>
        <w:t>أخطار ا</w:t>
      </w:r>
      <w:r w:rsidR="0011401D" w:rsidRPr="0011401D">
        <w:rPr>
          <w:rFonts w:ascii="Sakkal Majalla" w:hAnsi="Sakkal Majalla" w:cs="Sakkal Majalla" w:hint="cs"/>
          <w:b/>
          <w:bCs/>
          <w:sz w:val="28"/>
          <w:szCs w:val="28"/>
          <w:rtl/>
        </w:rPr>
        <w:t>دارة المعلومات الأمنية والأحداث</w:t>
      </w:r>
      <w:bookmarkEnd w:id="55"/>
      <w:r w:rsidR="0011401D" w:rsidRPr="0011401D">
        <w:rPr>
          <w:rFonts w:ascii="Sakkal Majalla" w:hAnsi="Sakkal Majalla" w:cs="Sakkal Majalla" w:hint="cs"/>
          <w:b/>
          <w:bCs/>
          <w:sz w:val="28"/>
          <w:szCs w:val="28"/>
          <w:rtl/>
        </w:rPr>
        <w:t xml:space="preserve"> </w:t>
      </w:r>
    </w:p>
    <w:p w14:paraId="653CBC76" w14:textId="16208C29"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تواجه إدارة المعلومات الأمنية </w:t>
      </w:r>
      <w:r w:rsidR="00792141" w:rsidRPr="0011401D">
        <w:rPr>
          <w:rFonts w:ascii="Sakkal Majalla" w:hAnsi="Sakkal Majalla" w:cs="Sakkal Majalla" w:hint="cs"/>
          <w:sz w:val="28"/>
          <w:szCs w:val="28"/>
          <w:rtl/>
        </w:rPr>
        <w:t>والأحداث العديد</w:t>
      </w:r>
      <w:r w:rsidRPr="0011401D">
        <w:rPr>
          <w:rFonts w:ascii="Sakkal Majalla" w:hAnsi="Sakkal Majalla" w:cs="Sakkal Majalla" w:hint="cs"/>
          <w:sz w:val="28"/>
          <w:szCs w:val="28"/>
          <w:rtl/>
        </w:rPr>
        <w:t xml:space="preserve"> من التحديات. أحد الأمور الرئيسية هو حجم البيانات الهائل الذي يتم جمعه وتحليله. يتم تسجيل الآلاف من الأحداث الأمنية يوميًا، مما يحتاج إلى معالجة </w:t>
      </w:r>
      <w:r w:rsidRPr="0011401D">
        <w:rPr>
          <w:rFonts w:ascii="Sakkal Majalla" w:hAnsi="Sakkal Majalla" w:cs="Sakkal Majalla" w:hint="cs"/>
          <w:sz w:val="28"/>
          <w:szCs w:val="28"/>
          <w:rtl/>
        </w:rPr>
        <w:lastRenderedPageBreak/>
        <w:t>وتحليل فوري لتحقيق الكشف المبكر عن التهديدات الأمنية. تتمثل تحديات إدارة المعلومات الأمنية والأحداث أيضًا في تحديد الأحداث الهامة والحقيقية من بين الكمية الهائلة من البيانات. يتطلب التحقق من المزيد من الأحداث لتحقيق تحديد دقيق للتهديدات، مما يعني ضرورة تكنولوجيا قوية وفرق محللين أمنيين مؤهلين.</w:t>
      </w:r>
    </w:p>
    <w:p w14:paraId="49093B90" w14:textId="6FA4F084"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بعض التحديات الأخرى تشمل توفير الموارد والميزانية اللازمة لإدارة </w:t>
      </w:r>
      <w:r>
        <w:rPr>
          <w:rFonts w:ascii="Sakkal Majalla" w:hAnsi="Sakkal Majalla" w:cs="Sakkal Majalla" w:hint="cs"/>
          <w:sz w:val="28"/>
          <w:szCs w:val="28"/>
          <w:rtl/>
        </w:rPr>
        <w:t xml:space="preserve">نظام إدارة المعلومات </w:t>
      </w:r>
      <w:r w:rsidR="00792141">
        <w:rPr>
          <w:rFonts w:ascii="Sakkal Majalla" w:hAnsi="Sakkal Majalla" w:cs="Sakkal Majalla" w:hint="cs"/>
          <w:sz w:val="28"/>
          <w:szCs w:val="28"/>
          <w:rtl/>
        </w:rPr>
        <w:t xml:space="preserve">الأمنية </w:t>
      </w:r>
      <w:r w:rsidR="00792141" w:rsidRPr="0011401D">
        <w:rPr>
          <w:rFonts w:ascii="Sakkal Majalla" w:hAnsi="Sakkal Majalla" w:cs="Sakkal Majalla" w:hint="cs"/>
          <w:sz w:val="28"/>
          <w:szCs w:val="28"/>
          <w:rtl/>
        </w:rPr>
        <w:t>وضمان</w:t>
      </w:r>
      <w:r w:rsidRPr="0011401D">
        <w:rPr>
          <w:rFonts w:ascii="Sakkal Majalla" w:hAnsi="Sakkal Majalla" w:cs="Sakkal Majalla" w:hint="cs"/>
          <w:sz w:val="28"/>
          <w:szCs w:val="28"/>
          <w:rtl/>
        </w:rPr>
        <w:t xml:space="preserve"> أنظمة أمن تعمل بكفاءة عالية. كما يجب أن يكون هناك توازن بين البيانات المتاحة والبيانات التي يجب الاحتفاظ بها لضمان المطالبات القانونية واحترام الخصوصية. لا يمكن تجاهل التحدي الذي يتمثل في متطلبات الامتثال التي تضعها القوانين والتنظيمات. تتطلب معايير الأمن والخصوصية المتساوية معايير جديدة لمعالجة وحماية البيانات الحساسة. لذا، يجب الاهتمام بتحديث </w:t>
      </w:r>
      <w:r>
        <w:rPr>
          <w:rFonts w:ascii="Sakkal Majalla" w:hAnsi="Sakkal Majalla" w:cs="Sakkal Majalla" w:hint="cs"/>
          <w:sz w:val="28"/>
          <w:szCs w:val="28"/>
          <w:rtl/>
        </w:rPr>
        <w:t xml:space="preserve">نظام إدارة المعلومات </w:t>
      </w:r>
      <w:r w:rsidR="00792141">
        <w:rPr>
          <w:rFonts w:ascii="Sakkal Majalla" w:hAnsi="Sakkal Majalla" w:cs="Sakkal Majalla" w:hint="cs"/>
          <w:sz w:val="28"/>
          <w:szCs w:val="28"/>
          <w:rtl/>
        </w:rPr>
        <w:t xml:space="preserve">الأمنية </w:t>
      </w:r>
      <w:r w:rsidR="00792141" w:rsidRPr="0011401D">
        <w:rPr>
          <w:rFonts w:ascii="Sakkal Majalla" w:hAnsi="Sakkal Majalla" w:cs="Sakkal Majalla" w:hint="cs"/>
          <w:sz w:val="28"/>
          <w:szCs w:val="28"/>
          <w:rtl/>
        </w:rPr>
        <w:t>بشكل</w:t>
      </w:r>
      <w:r w:rsidRPr="0011401D">
        <w:rPr>
          <w:rFonts w:ascii="Sakkal Majalla" w:hAnsi="Sakkal Majalla" w:cs="Sakkal Majalla" w:hint="cs"/>
          <w:sz w:val="28"/>
          <w:szCs w:val="28"/>
          <w:rtl/>
        </w:rPr>
        <w:t xml:space="preserve"> دوري وملائمة النظام لمتطلبات الأمان الجديدة.</w:t>
      </w:r>
    </w:p>
    <w:p w14:paraId="40D3B18C" w14:textId="77777777" w:rsidR="0011401D" w:rsidRPr="0011401D" w:rsidRDefault="0011401D" w:rsidP="0011401D">
      <w:pPr>
        <w:tabs>
          <w:tab w:val="left" w:pos="1932"/>
        </w:tabs>
        <w:spacing w:line="360" w:lineRule="auto"/>
        <w:jc w:val="both"/>
        <w:rPr>
          <w:rFonts w:ascii="Sakkal Majalla" w:hAnsi="Sakkal Majalla" w:cs="Sakkal Majalla"/>
          <w:sz w:val="28"/>
          <w:szCs w:val="28"/>
          <w:rtl/>
        </w:rPr>
      </w:pPr>
    </w:p>
    <w:p w14:paraId="6623751D" w14:textId="0491D1FE" w:rsidR="00E215DD" w:rsidRPr="0011401D" w:rsidRDefault="00E215DD" w:rsidP="0011401D">
      <w:pPr>
        <w:tabs>
          <w:tab w:val="left" w:pos="1932"/>
        </w:tabs>
        <w:spacing w:line="360" w:lineRule="auto"/>
        <w:jc w:val="both"/>
        <w:rPr>
          <w:rFonts w:ascii="Sakkal Majalla" w:hAnsi="Sakkal Majalla" w:cs="Sakkal Majalla"/>
          <w:b/>
          <w:bCs/>
          <w:sz w:val="28"/>
          <w:szCs w:val="28"/>
          <w:rtl/>
        </w:rPr>
      </w:pPr>
      <w:r w:rsidRPr="0011401D">
        <w:rPr>
          <w:rFonts w:ascii="Sakkal Majalla" w:hAnsi="Sakkal Majalla" w:cs="Sakkal Majalla" w:hint="cs"/>
          <w:b/>
          <w:bCs/>
          <w:sz w:val="28"/>
          <w:szCs w:val="28"/>
          <w:rtl/>
        </w:rPr>
        <w:t xml:space="preserve">الاخطار البشرية </w:t>
      </w:r>
      <w:r w:rsidR="00D4767D" w:rsidRPr="0011401D">
        <w:rPr>
          <w:rFonts w:ascii="Sakkal Majalla" w:hAnsi="Sakkal Majalla" w:cs="Sakkal Majalla" w:hint="cs"/>
          <w:b/>
          <w:bCs/>
          <w:sz w:val="28"/>
          <w:szCs w:val="28"/>
          <w:rtl/>
        </w:rPr>
        <w:t>التي</w:t>
      </w:r>
      <w:r w:rsidRPr="0011401D">
        <w:rPr>
          <w:rFonts w:ascii="Sakkal Majalla" w:hAnsi="Sakkal Majalla" w:cs="Sakkal Majalla" w:hint="cs"/>
          <w:b/>
          <w:bCs/>
          <w:sz w:val="28"/>
          <w:szCs w:val="28"/>
          <w:rtl/>
        </w:rPr>
        <w:t xml:space="preserve"> تتعرض لها النشأة  </w:t>
      </w:r>
    </w:p>
    <w:p w14:paraId="28C7727F" w14:textId="6D7C97BF" w:rsidR="00E215DD" w:rsidRPr="0011401D" w:rsidRDefault="00D4767D">
      <w:pPr>
        <w:pStyle w:val="a9"/>
        <w:numPr>
          <w:ilvl w:val="0"/>
          <w:numId w:val="16"/>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السرقة: وهي</w:t>
      </w:r>
      <w:r w:rsidR="00E215DD" w:rsidRPr="0011401D">
        <w:rPr>
          <w:rFonts w:ascii="Sakkal Majalla" w:hAnsi="Sakkal Majalla" w:cs="Sakkal Majalla" w:hint="cs"/>
          <w:sz w:val="28"/>
          <w:szCs w:val="28"/>
          <w:rtl/>
        </w:rPr>
        <w:t xml:space="preserve"> جريمة شائعة الحدوث </w:t>
      </w:r>
      <w:r w:rsidRPr="0011401D">
        <w:rPr>
          <w:rFonts w:ascii="Sakkal Majalla" w:hAnsi="Sakkal Majalla" w:cs="Sakkal Majalla" w:hint="cs"/>
          <w:sz w:val="28"/>
          <w:szCs w:val="28"/>
          <w:rtl/>
        </w:rPr>
        <w:t>في</w:t>
      </w:r>
      <w:r w:rsidR="00E215DD" w:rsidRPr="0011401D">
        <w:rPr>
          <w:rFonts w:ascii="Sakkal Majalla" w:hAnsi="Sakkal Majalla" w:cs="Sakkal Majalla" w:hint="cs"/>
          <w:sz w:val="28"/>
          <w:szCs w:val="28"/>
          <w:rtl/>
        </w:rPr>
        <w:t xml:space="preserve"> المنش</w:t>
      </w:r>
      <w:r w:rsidRPr="0011401D">
        <w:rPr>
          <w:rFonts w:ascii="Sakkal Majalla" w:hAnsi="Sakkal Majalla" w:cs="Sakkal Majalla" w:hint="cs"/>
          <w:sz w:val="28"/>
          <w:szCs w:val="28"/>
          <w:rtl/>
        </w:rPr>
        <w:t>آ</w:t>
      </w:r>
      <w:r w:rsidR="00E215DD" w:rsidRPr="0011401D">
        <w:rPr>
          <w:rFonts w:ascii="Sakkal Majalla" w:hAnsi="Sakkal Majalla" w:cs="Sakkal Majalla" w:hint="cs"/>
          <w:sz w:val="28"/>
          <w:szCs w:val="28"/>
          <w:rtl/>
        </w:rPr>
        <w:t xml:space="preserve">ت والقصد فيها اثراء السارق عن طريق الحصول على </w:t>
      </w:r>
      <w:r w:rsidR="00167BBE" w:rsidRPr="0011401D">
        <w:rPr>
          <w:rFonts w:ascii="Sakkal Majalla" w:hAnsi="Sakkal Majalla" w:cs="Sakkal Majalla" w:hint="cs"/>
          <w:sz w:val="28"/>
          <w:szCs w:val="28"/>
          <w:rtl/>
        </w:rPr>
        <w:t>شيء</w:t>
      </w:r>
      <w:r w:rsidR="00E215DD" w:rsidRPr="0011401D">
        <w:rPr>
          <w:rFonts w:ascii="Sakkal Majalla" w:hAnsi="Sakkal Majalla" w:cs="Sakkal Majalla" w:hint="cs"/>
          <w:sz w:val="28"/>
          <w:szCs w:val="28"/>
          <w:rtl/>
        </w:rPr>
        <w:t xml:space="preserve"> مملوك </w:t>
      </w:r>
      <w:r w:rsidRPr="0011401D">
        <w:rPr>
          <w:rFonts w:ascii="Sakkal Majalla" w:hAnsi="Sakkal Majalla" w:cs="Sakkal Majalla" w:hint="cs"/>
          <w:sz w:val="28"/>
          <w:szCs w:val="28"/>
          <w:rtl/>
        </w:rPr>
        <w:t>للمنشأة.</w:t>
      </w:r>
    </w:p>
    <w:p w14:paraId="7FE1AAAA" w14:textId="185FF35F" w:rsidR="00E215DD" w:rsidRPr="0011401D" w:rsidRDefault="00E215DD">
      <w:pPr>
        <w:pStyle w:val="a9"/>
        <w:numPr>
          <w:ilvl w:val="0"/>
          <w:numId w:val="16"/>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2 </w:t>
      </w:r>
      <w:r w:rsidR="00D4767D" w:rsidRPr="0011401D">
        <w:rPr>
          <w:rFonts w:ascii="Sakkal Majalla" w:hAnsi="Sakkal Majalla" w:cs="Sakkal Majalla" w:hint="cs"/>
          <w:sz w:val="28"/>
          <w:szCs w:val="28"/>
          <w:rtl/>
        </w:rPr>
        <w:t>الحريق:</w:t>
      </w:r>
      <w:r w:rsidRPr="0011401D">
        <w:rPr>
          <w:rFonts w:ascii="Sakkal Majalla" w:hAnsi="Sakkal Majalla" w:cs="Sakkal Majalla" w:hint="cs"/>
          <w:sz w:val="28"/>
          <w:szCs w:val="28"/>
          <w:rtl/>
        </w:rPr>
        <w:t xml:space="preserve"> من أكبر الأخطار </w:t>
      </w:r>
      <w:r w:rsidR="00D4767D" w:rsidRPr="0011401D">
        <w:rPr>
          <w:rFonts w:ascii="Sakkal Majalla" w:hAnsi="Sakkal Majalla" w:cs="Sakkal Majalla" w:hint="cs"/>
          <w:sz w:val="28"/>
          <w:szCs w:val="28"/>
          <w:rtl/>
        </w:rPr>
        <w:t>التي</w:t>
      </w:r>
      <w:r w:rsidRPr="0011401D">
        <w:rPr>
          <w:rFonts w:ascii="Sakkal Majalla" w:hAnsi="Sakkal Majalla" w:cs="Sakkal Majalla" w:hint="cs"/>
          <w:sz w:val="28"/>
          <w:szCs w:val="28"/>
          <w:rtl/>
        </w:rPr>
        <w:t xml:space="preserve"> تهدد المنشأة وعدم الإسراع </w:t>
      </w:r>
      <w:r w:rsidR="00D4767D" w:rsidRPr="0011401D">
        <w:rPr>
          <w:rFonts w:ascii="Sakkal Majalla" w:hAnsi="Sakkal Majalla" w:cs="Sakkal Majalla" w:hint="cs"/>
          <w:sz w:val="28"/>
          <w:szCs w:val="28"/>
          <w:rtl/>
        </w:rPr>
        <w:t>في</w:t>
      </w:r>
      <w:r w:rsidRPr="0011401D">
        <w:rPr>
          <w:rFonts w:ascii="Sakkal Majalla" w:hAnsi="Sakkal Majalla" w:cs="Sakkal Majalla" w:hint="cs"/>
          <w:sz w:val="28"/>
          <w:szCs w:val="28"/>
          <w:rtl/>
        </w:rPr>
        <w:t xml:space="preserve"> السيطرة عليه قد يؤدى إلى تخريب المنشأة.</w:t>
      </w:r>
    </w:p>
    <w:p w14:paraId="0802D069" w14:textId="7F7CC663" w:rsidR="00E215DD" w:rsidRPr="0011401D" w:rsidRDefault="00D4767D">
      <w:pPr>
        <w:pStyle w:val="a9"/>
        <w:numPr>
          <w:ilvl w:val="0"/>
          <w:numId w:val="16"/>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التخريب:</w:t>
      </w:r>
      <w:r w:rsidR="00E215DD" w:rsidRPr="0011401D">
        <w:rPr>
          <w:rFonts w:ascii="Sakkal Majalla" w:hAnsi="Sakkal Majalla" w:cs="Sakkal Majalla" w:hint="cs"/>
          <w:sz w:val="28"/>
          <w:szCs w:val="28"/>
          <w:rtl/>
        </w:rPr>
        <w:t xml:space="preserve"> هو </w:t>
      </w:r>
      <w:r w:rsidRPr="0011401D">
        <w:rPr>
          <w:rFonts w:ascii="Sakkal Majalla" w:hAnsi="Sakkal Majalla" w:cs="Sakkal Majalla" w:hint="cs"/>
          <w:sz w:val="28"/>
          <w:szCs w:val="28"/>
          <w:rtl/>
        </w:rPr>
        <w:t>أي</w:t>
      </w:r>
      <w:r w:rsidR="00E215DD" w:rsidRPr="0011401D">
        <w:rPr>
          <w:rFonts w:ascii="Sakkal Majalla" w:hAnsi="Sakkal Majalla" w:cs="Sakkal Majalla" w:hint="cs"/>
          <w:sz w:val="28"/>
          <w:szCs w:val="28"/>
          <w:rtl/>
        </w:rPr>
        <w:t xml:space="preserve"> فعل يعرقل او يمنع المنشأة من أداء اعمالها ويعتبر التخريب من أهم المشكلات </w:t>
      </w:r>
      <w:r w:rsidRPr="0011401D">
        <w:rPr>
          <w:rFonts w:ascii="Sakkal Majalla" w:hAnsi="Sakkal Majalla" w:cs="Sakkal Majalla" w:hint="cs"/>
          <w:sz w:val="28"/>
          <w:szCs w:val="28"/>
          <w:rtl/>
        </w:rPr>
        <w:t>التي</w:t>
      </w:r>
      <w:r w:rsidR="00E215DD" w:rsidRPr="0011401D">
        <w:rPr>
          <w:rFonts w:ascii="Sakkal Majalla" w:hAnsi="Sakkal Majalla" w:cs="Sakkal Majalla" w:hint="cs"/>
          <w:sz w:val="28"/>
          <w:szCs w:val="28"/>
          <w:rtl/>
        </w:rPr>
        <w:t xml:space="preserve"> تواجه القائمين على حماية المنشأة وهناك عدة وسائل </w:t>
      </w:r>
      <w:r w:rsidRPr="0011401D">
        <w:rPr>
          <w:rFonts w:ascii="Sakkal Majalla" w:hAnsi="Sakkal Majalla" w:cs="Sakkal Majalla" w:hint="cs"/>
          <w:sz w:val="28"/>
          <w:szCs w:val="28"/>
          <w:rtl/>
        </w:rPr>
        <w:t>للتخريب.</w:t>
      </w:r>
    </w:p>
    <w:p w14:paraId="397936CA" w14:textId="4070DF7D" w:rsidR="00E215DD" w:rsidRPr="0011401D" w:rsidRDefault="00E215DD">
      <w:pPr>
        <w:pStyle w:val="a9"/>
        <w:numPr>
          <w:ilvl w:val="0"/>
          <w:numId w:val="17"/>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أـ التخريب </w:t>
      </w:r>
      <w:r w:rsidR="00D4767D" w:rsidRPr="0011401D">
        <w:rPr>
          <w:rFonts w:ascii="Sakkal Majalla" w:hAnsi="Sakkal Majalla" w:cs="Sakkal Majalla" w:hint="cs"/>
          <w:sz w:val="28"/>
          <w:szCs w:val="28"/>
          <w:rtl/>
        </w:rPr>
        <w:t>الميكانيكي</w:t>
      </w:r>
      <w:r w:rsidRPr="0011401D">
        <w:rPr>
          <w:rFonts w:ascii="Sakkal Majalla" w:hAnsi="Sakkal Majalla" w:cs="Sakkal Majalla" w:hint="cs"/>
          <w:sz w:val="28"/>
          <w:szCs w:val="28"/>
          <w:rtl/>
        </w:rPr>
        <w:t xml:space="preserve"> يحدث هذا النوع بواسطة أضافة مواد غريبة إلى الوسائل </w:t>
      </w:r>
      <w:r w:rsidR="00D4767D" w:rsidRPr="0011401D">
        <w:rPr>
          <w:rFonts w:ascii="Sakkal Majalla" w:hAnsi="Sakkal Majalla" w:cs="Sakkal Majalla" w:hint="cs"/>
          <w:sz w:val="28"/>
          <w:szCs w:val="28"/>
          <w:rtl/>
        </w:rPr>
        <w:t>التي</w:t>
      </w:r>
      <w:r w:rsidRPr="0011401D">
        <w:rPr>
          <w:rFonts w:ascii="Sakkal Majalla" w:hAnsi="Sakkal Majalla" w:cs="Sakkal Majalla" w:hint="cs"/>
          <w:sz w:val="28"/>
          <w:szCs w:val="28"/>
          <w:rtl/>
        </w:rPr>
        <w:t xml:space="preserve"> توضع </w:t>
      </w:r>
      <w:r w:rsidR="00D4767D" w:rsidRPr="0011401D">
        <w:rPr>
          <w:rFonts w:ascii="Sakkal Majalla" w:hAnsi="Sakkal Majalla" w:cs="Sakkal Majalla" w:hint="cs"/>
          <w:sz w:val="28"/>
          <w:szCs w:val="28"/>
          <w:rtl/>
        </w:rPr>
        <w:t>في</w:t>
      </w:r>
      <w:r w:rsidRPr="0011401D">
        <w:rPr>
          <w:rFonts w:ascii="Sakkal Majalla" w:hAnsi="Sakkal Majalla" w:cs="Sakkal Majalla" w:hint="cs"/>
          <w:sz w:val="28"/>
          <w:szCs w:val="28"/>
          <w:rtl/>
        </w:rPr>
        <w:t xml:space="preserve"> </w:t>
      </w:r>
      <w:r w:rsidR="00D4767D" w:rsidRPr="0011401D">
        <w:rPr>
          <w:rFonts w:ascii="Sakkal Majalla" w:hAnsi="Sakkal Majalla" w:cs="Sakkal Majalla" w:hint="cs"/>
          <w:sz w:val="28"/>
          <w:szCs w:val="28"/>
          <w:rtl/>
        </w:rPr>
        <w:t>الآلات</w:t>
      </w:r>
      <w:r w:rsidRPr="0011401D">
        <w:rPr>
          <w:rFonts w:ascii="Sakkal Majalla" w:hAnsi="Sakkal Majalla" w:cs="Sakkal Majalla" w:hint="cs"/>
          <w:sz w:val="28"/>
          <w:szCs w:val="28"/>
          <w:rtl/>
        </w:rPr>
        <w:t xml:space="preserve"> كالزيت والشحوم والوقود والمياه مما يؤدى إلى تلف </w:t>
      </w:r>
      <w:r w:rsidR="00D4767D" w:rsidRPr="0011401D">
        <w:rPr>
          <w:rFonts w:ascii="Sakkal Majalla" w:hAnsi="Sakkal Majalla" w:cs="Sakkal Majalla" w:hint="cs"/>
          <w:sz w:val="28"/>
          <w:szCs w:val="28"/>
          <w:rtl/>
        </w:rPr>
        <w:t>الآلات</w:t>
      </w:r>
      <w:r w:rsidRPr="0011401D">
        <w:rPr>
          <w:rFonts w:ascii="Sakkal Majalla" w:hAnsi="Sakkal Majalla" w:cs="Sakkal Majalla" w:hint="cs"/>
          <w:sz w:val="28"/>
          <w:szCs w:val="28"/>
          <w:rtl/>
        </w:rPr>
        <w:t xml:space="preserve"> </w:t>
      </w:r>
      <w:r w:rsidR="00D4767D" w:rsidRPr="0011401D">
        <w:rPr>
          <w:rFonts w:ascii="Sakkal Majalla" w:hAnsi="Sakkal Majalla" w:cs="Sakkal Majalla" w:hint="cs"/>
          <w:sz w:val="28"/>
          <w:szCs w:val="28"/>
          <w:rtl/>
        </w:rPr>
        <w:t>وبالتالي</w:t>
      </w:r>
      <w:r w:rsidRPr="0011401D">
        <w:rPr>
          <w:rFonts w:ascii="Sakkal Majalla" w:hAnsi="Sakkal Majalla" w:cs="Sakkal Majalla" w:hint="cs"/>
          <w:sz w:val="28"/>
          <w:szCs w:val="28"/>
          <w:rtl/>
        </w:rPr>
        <w:t xml:space="preserve"> يتحتم ايقافها لإصلاح ال</w:t>
      </w:r>
      <w:r w:rsidR="00167BBE" w:rsidRPr="0011401D">
        <w:rPr>
          <w:rFonts w:ascii="Sakkal Majalla" w:hAnsi="Sakkal Majalla" w:cs="Sakkal Majalla" w:hint="cs"/>
          <w:sz w:val="28"/>
          <w:szCs w:val="28"/>
          <w:rtl/>
        </w:rPr>
        <w:t>ع</w:t>
      </w:r>
      <w:r w:rsidRPr="0011401D">
        <w:rPr>
          <w:rFonts w:ascii="Sakkal Majalla" w:hAnsi="Sakkal Majalla" w:cs="Sakkal Majalla" w:hint="cs"/>
          <w:sz w:val="28"/>
          <w:szCs w:val="28"/>
          <w:rtl/>
        </w:rPr>
        <w:t>طل وق</w:t>
      </w:r>
      <w:r w:rsidR="00167BBE" w:rsidRPr="0011401D">
        <w:rPr>
          <w:rFonts w:ascii="Sakkal Majalla" w:hAnsi="Sakkal Majalla" w:cs="Sakkal Majalla" w:hint="cs"/>
          <w:sz w:val="28"/>
          <w:szCs w:val="28"/>
          <w:rtl/>
        </w:rPr>
        <w:t>ع</w:t>
      </w:r>
      <w:r w:rsidRPr="0011401D">
        <w:rPr>
          <w:rFonts w:ascii="Sakkal Majalla" w:hAnsi="Sakkal Majalla" w:cs="Sakkal Majalla" w:hint="cs"/>
          <w:sz w:val="28"/>
          <w:szCs w:val="28"/>
          <w:rtl/>
        </w:rPr>
        <w:t xml:space="preserve"> يحدث أيضا بواسطة تكسير اجزاء من الماكينات ذات الطابع الهام </w:t>
      </w:r>
      <w:proofErr w:type="spellStart"/>
      <w:r w:rsidRPr="0011401D">
        <w:rPr>
          <w:rFonts w:ascii="Sakkal Majalla" w:hAnsi="Sakkal Majalla" w:cs="Sakkal Majalla" w:hint="cs"/>
          <w:sz w:val="28"/>
          <w:szCs w:val="28"/>
          <w:rtl/>
        </w:rPr>
        <w:t>التى</w:t>
      </w:r>
      <w:proofErr w:type="spellEnd"/>
      <w:r w:rsidRPr="0011401D">
        <w:rPr>
          <w:rFonts w:ascii="Sakkal Majalla" w:hAnsi="Sakkal Majalla" w:cs="Sakkal Majalla" w:hint="cs"/>
          <w:sz w:val="28"/>
          <w:szCs w:val="28"/>
          <w:rtl/>
        </w:rPr>
        <w:t xml:space="preserve"> يصعب الحصول على بديل لها او يتأخر اكتشاف أعطالها إلى توقف او فساد </w:t>
      </w:r>
      <w:r w:rsidR="00167BBE" w:rsidRPr="0011401D">
        <w:rPr>
          <w:rFonts w:ascii="Sakkal Majalla" w:hAnsi="Sakkal Majalla" w:cs="Sakkal Majalla" w:hint="cs"/>
          <w:sz w:val="28"/>
          <w:szCs w:val="28"/>
          <w:rtl/>
        </w:rPr>
        <w:t>الانتاج.</w:t>
      </w:r>
    </w:p>
    <w:p w14:paraId="46E48B12" w14:textId="42F762AE" w:rsidR="00E215DD" w:rsidRPr="0011401D" w:rsidRDefault="00E215DD">
      <w:pPr>
        <w:pStyle w:val="a9"/>
        <w:numPr>
          <w:ilvl w:val="0"/>
          <w:numId w:val="17"/>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lastRenderedPageBreak/>
        <w:t xml:space="preserve"> التخريب باستخدام السموم </w:t>
      </w:r>
      <w:r w:rsidR="00167BBE" w:rsidRPr="0011401D">
        <w:rPr>
          <w:rFonts w:ascii="Sakkal Majalla" w:hAnsi="Sakkal Majalla" w:cs="Sakkal Majalla" w:hint="cs"/>
          <w:sz w:val="28"/>
          <w:szCs w:val="28"/>
          <w:rtl/>
        </w:rPr>
        <w:t>ويلجأ المخرب</w:t>
      </w:r>
      <w:r w:rsidRPr="0011401D">
        <w:rPr>
          <w:rFonts w:ascii="Sakkal Majalla" w:hAnsi="Sakkal Majalla" w:cs="Sakkal Majalla" w:hint="cs"/>
          <w:sz w:val="28"/>
          <w:szCs w:val="28"/>
          <w:rtl/>
        </w:rPr>
        <w:t xml:space="preserve"> </w:t>
      </w:r>
      <w:r w:rsidR="00167BBE" w:rsidRPr="0011401D">
        <w:rPr>
          <w:rFonts w:ascii="Sakkal Majalla" w:hAnsi="Sakkal Majalla" w:cs="Sakkal Majalla" w:hint="cs"/>
          <w:sz w:val="28"/>
          <w:szCs w:val="28"/>
          <w:rtl/>
        </w:rPr>
        <w:t>لاستعمال</w:t>
      </w:r>
      <w:r w:rsidRPr="0011401D">
        <w:rPr>
          <w:rFonts w:ascii="Sakkal Majalla" w:hAnsi="Sakkal Majalla" w:cs="Sakkal Majalla" w:hint="cs"/>
          <w:sz w:val="28"/>
          <w:szCs w:val="28"/>
          <w:rtl/>
        </w:rPr>
        <w:t xml:space="preserve"> السموم </w:t>
      </w:r>
      <w:r w:rsidR="00167BBE" w:rsidRPr="0011401D">
        <w:rPr>
          <w:rFonts w:ascii="Sakkal Majalla" w:hAnsi="Sakkal Majalla" w:cs="Sakkal Majalla" w:hint="cs"/>
          <w:sz w:val="28"/>
          <w:szCs w:val="28"/>
          <w:rtl/>
        </w:rPr>
        <w:t>لإصابة</w:t>
      </w:r>
      <w:r w:rsidRPr="0011401D">
        <w:rPr>
          <w:rFonts w:ascii="Sakkal Majalla" w:hAnsi="Sakkal Majalla" w:cs="Sakkal Majalla" w:hint="cs"/>
          <w:sz w:val="28"/>
          <w:szCs w:val="28"/>
          <w:rtl/>
        </w:rPr>
        <w:t xml:space="preserve"> المنشأة </w:t>
      </w:r>
      <w:r w:rsidR="00167BBE" w:rsidRPr="0011401D">
        <w:rPr>
          <w:rFonts w:ascii="Sakkal Majalla" w:hAnsi="Sakkal Majalla" w:cs="Sakkal Majalla" w:hint="cs"/>
          <w:sz w:val="28"/>
          <w:szCs w:val="28"/>
          <w:rtl/>
        </w:rPr>
        <w:t>التي</w:t>
      </w:r>
      <w:r w:rsidRPr="0011401D">
        <w:rPr>
          <w:rFonts w:ascii="Sakkal Majalla" w:hAnsi="Sakkal Majalla" w:cs="Sakkal Majalla" w:hint="cs"/>
          <w:sz w:val="28"/>
          <w:szCs w:val="28"/>
          <w:rtl/>
        </w:rPr>
        <w:t xml:space="preserve"> يعمل بها بأضرار يصعب او يستحيل اصلاحها بقصد تعطيلها عن </w:t>
      </w:r>
      <w:r w:rsidR="00167BBE" w:rsidRPr="0011401D">
        <w:rPr>
          <w:rFonts w:ascii="Sakkal Majalla" w:hAnsi="Sakkal Majalla" w:cs="Sakkal Majalla" w:hint="cs"/>
          <w:sz w:val="28"/>
          <w:szCs w:val="28"/>
          <w:rtl/>
        </w:rPr>
        <w:t>الانتاج.</w:t>
      </w:r>
    </w:p>
    <w:p w14:paraId="55FB6C88" w14:textId="09C680D4" w:rsidR="00E215DD" w:rsidRPr="0011401D" w:rsidRDefault="00E215DD">
      <w:pPr>
        <w:pStyle w:val="a9"/>
        <w:numPr>
          <w:ilvl w:val="0"/>
          <w:numId w:val="17"/>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ـ التخريب بالحريق وهو </w:t>
      </w:r>
      <w:r w:rsidR="00167BBE" w:rsidRPr="0011401D">
        <w:rPr>
          <w:rFonts w:ascii="Sakkal Majalla" w:hAnsi="Sakkal Majalla" w:cs="Sakkal Majalla" w:hint="cs"/>
          <w:sz w:val="28"/>
          <w:szCs w:val="28"/>
          <w:rtl/>
        </w:rPr>
        <w:t>أكثر</w:t>
      </w:r>
      <w:r w:rsidRPr="0011401D">
        <w:rPr>
          <w:rFonts w:ascii="Sakkal Majalla" w:hAnsi="Sakkal Majalla" w:cs="Sakkal Majalla" w:hint="cs"/>
          <w:sz w:val="28"/>
          <w:szCs w:val="28"/>
          <w:rtl/>
        </w:rPr>
        <w:t xml:space="preserve"> الطرق </w:t>
      </w:r>
      <w:r w:rsidR="00167BBE" w:rsidRPr="0011401D">
        <w:rPr>
          <w:rFonts w:ascii="Sakkal Majalla" w:hAnsi="Sakkal Majalla" w:cs="Sakkal Majalla" w:hint="cs"/>
          <w:sz w:val="28"/>
          <w:szCs w:val="28"/>
          <w:rtl/>
        </w:rPr>
        <w:t>التي</w:t>
      </w:r>
      <w:r w:rsidRPr="0011401D">
        <w:rPr>
          <w:rFonts w:ascii="Sakkal Majalla" w:hAnsi="Sakkal Majalla" w:cs="Sakkal Majalla" w:hint="cs"/>
          <w:sz w:val="28"/>
          <w:szCs w:val="28"/>
          <w:rtl/>
        </w:rPr>
        <w:t xml:space="preserve"> يلجأ</w:t>
      </w:r>
      <w:r w:rsidR="00167BBE" w:rsidRPr="0011401D">
        <w:rPr>
          <w:rFonts w:ascii="Sakkal Majalla" w:hAnsi="Sakkal Majalla" w:cs="Sakkal Majalla" w:hint="cs"/>
          <w:sz w:val="28"/>
          <w:szCs w:val="28"/>
          <w:rtl/>
        </w:rPr>
        <w:t xml:space="preserve"> </w:t>
      </w:r>
      <w:r w:rsidRPr="0011401D">
        <w:rPr>
          <w:rFonts w:ascii="Sakkal Majalla" w:hAnsi="Sakkal Majalla" w:cs="Sakkal Majalla" w:hint="cs"/>
          <w:sz w:val="28"/>
          <w:szCs w:val="28"/>
          <w:rtl/>
        </w:rPr>
        <w:t xml:space="preserve">اليها المخربون نظرا لسهولة اشعال الحرائق ولصعوبة ضبط الفاعل كما انه بمجرد ظهور الحريق يقصد إلى مكانه عدد كبير من الناس يتجمعون حول المكان </w:t>
      </w:r>
      <w:r w:rsidR="00167BBE" w:rsidRPr="0011401D">
        <w:rPr>
          <w:rFonts w:ascii="Sakkal Majalla" w:hAnsi="Sakkal Majalla" w:cs="Sakkal Majalla" w:hint="cs"/>
          <w:sz w:val="28"/>
          <w:szCs w:val="28"/>
          <w:rtl/>
        </w:rPr>
        <w:t>الذي</w:t>
      </w:r>
      <w:r w:rsidRPr="0011401D">
        <w:rPr>
          <w:rFonts w:ascii="Sakkal Majalla" w:hAnsi="Sakkal Majalla" w:cs="Sakkal Majalla" w:hint="cs"/>
          <w:sz w:val="28"/>
          <w:szCs w:val="28"/>
          <w:rtl/>
        </w:rPr>
        <w:t xml:space="preserve"> وقع به الحادث ويسهل على المخرب الاندماج وسطهم فتصعب معرفته ويتمكن من الهرب بسهولة قبل اكتشافه كما ان الحريق قد </w:t>
      </w:r>
      <w:r w:rsidR="00167BBE" w:rsidRPr="0011401D">
        <w:rPr>
          <w:rFonts w:ascii="Sakkal Majalla" w:hAnsi="Sakkal Majalla" w:cs="Sakkal Majalla" w:hint="cs"/>
          <w:sz w:val="28"/>
          <w:szCs w:val="28"/>
          <w:rtl/>
        </w:rPr>
        <w:t>يأتي</w:t>
      </w:r>
      <w:r w:rsidRPr="0011401D">
        <w:rPr>
          <w:rFonts w:ascii="Sakkal Majalla" w:hAnsi="Sakkal Majalla" w:cs="Sakkal Majalla" w:hint="cs"/>
          <w:sz w:val="28"/>
          <w:szCs w:val="28"/>
          <w:rtl/>
        </w:rPr>
        <w:t xml:space="preserve"> على جميع الادلة </w:t>
      </w:r>
      <w:r w:rsidR="00167BBE" w:rsidRPr="0011401D">
        <w:rPr>
          <w:rFonts w:ascii="Sakkal Majalla" w:hAnsi="Sakkal Majalla" w:cs="Sakkal Majalla" w:hint="cs"/>
          <w:sz w:val="28"/>
          <w:szCs w:val="28"/>
          <w:rtl/>
        </w:rPr>
        <w:t>التي</w:t>
      </w:r>
      <w:r w:rsidRPr="0011401D">
        <w:rPr>
          <w:rFonts w:ascii="Sakkal Majalla" w:hAnsi="Sakkal Majalla" w:cs="Sakkal Majalla" w:hint="cs"/>
          <w:sz w:val="28"/>
          <w:szCs w:val="28"/>
          <w:rtl/>
        </w:rPr>
        <w:t xml:space="preserve"> يحتمل ان ترشد الى </w:t>
      </w:r>
      <w:r w:rsidR="00167BBE" w:rsidRPr="0011401D">
        <w:rPr>
          <w:rFonts w:ascii="Sakkal Majalla" w:hAnsi="Sakkal Majalla" w:cs="Sakkal Majalla" w:hint="cs"/>
          <w:sz w:val="28"/>
          <w:szCs w:val="28"/>
          <w:rtl/>
        </w:rPr>
        <w:t>الفاعل.</w:t>
      </w:r>
    </w:p>
    <w:p w14:paraId="1CAF1F4C" w14:textId="79F3DB17" w:rsidR="00E215DD" w:rsidRPr="0011401D" w:rsidRDefault="00E215DD">
      <w:pPr>
        <w:pStyle w:val="a9"/>
        <w:numPr>
          <w:ilvl w:val="0"/>
          <w:numId w:val="17"/>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ـ التخريب </w:t>
      </w:r>
      <w:r w:rsidR="00167BBE" w:rsidRPr="0011401D">
        <w:rPr>
          <w:rFonts w:ascii="Sakkal Majalla" w:hAnsi="Sakkal Majalla" w:cs="Sakkal Majalla" w:hint="cs"/>
          <w:sz w:val="28"/>
          <w:szCs w:val="28"/>
          <w:rtl/>
        </w:rPr>
        <w:t>المعنوي</w:t>
      </w:r>
      <w:r w:rsidRPr="0011401D">
        <w:rPr>
          <w:rFonts w:ascii="Sakkal Majalla" w:hAnsi="Sakkal Majalla" w:cs="Sakkal Majalla" w:hint="cs"/>
          <w:sz w:val="28"/>
          <w:szCs w:val="28"/>
          <w:rtl/>
        </w:rPr>
        <w:t xml:space="preserve"> يقصد التأثير الضار على معنويات العاملين بالمنشأة للتأثير على قدراتهم على الانتاج أو دفعهم إلى ارتكاب جريمة التخريب واهم وسائل التخريب </w:t>
      </w:r>
      <w:r w:rsidR="00167BBE" w:rsidRPr="0011401D">
        <w:rPr>
          <w:rFonts w:ascii="Sakkal Majalla" w:hAnsi="Sakkal Majalla" w:cs="Sakkal Majalla" w:hint="cs"/>
          <w:sz w:val="28"/>
          <w:szCs w:val="28"/>
          <w:rtl/>
        </w:rPr>
        <w:t>المعنوي</w:t>
      </w:r>
      <w:r w:rsidRPr="0011401D">
        <w:rPr>
          <w:rFonts w:ascii="Sakkal Majalla" w:hAnsi="Sakkal Majalla" w:cs="Sakkal Majalla" w:hint="cs"/>
          <w:sz w:val="28"/>
          <w:szCs w:val="28"/>
          <w:rtl/>
        </w:rPr>
        <w:t xml:space="preserve"> ما</w:t>
      </w:r>
      <w:r w:rsidR="00167BBE" w:rsidRPr="0011401D">
        <w:rPr>
          <w:rFonts w:ascii="Sakkal Majalla" w:hAnsi="Sakkal Majalla" w:cs="Sakkal Majalla" w:hint="cs"/>
          <w:sz w:val="28"/>
          <w:szCs w:val="28"/>
          <w:rtl/>
        </w:rPr>
        <w:t xml:space="preserve"> يؤدي الي</w:t>
      </w:r>
      <w:r w:rsidRPr="0011401D">
        <w:rPr>
          <w:rFonts w:ascii="Sakkal Majalla" w:hAnsi="Sakkal Majalla" w:cs="Sakkal Majalla" w:hint="cs"/>
          <w:sz w:val="28"/>
          <w:szCs w:val="28"/>
          <w:rtl/>
        </w:rPr>
        <w:t xml:space="preserve"> ـ نشر السخط واليأس بين العاملين</w:t>
      </w:r>
    </w:p>
    <w:p w14:paraId="7B821746" w14:textId="77777777" w:rsidR="00E215DD" w:rsidRPr="0011401D" w:rsidRDefault="00E215DD">
      <w:pPr>
        <w:pStyle w:val="a9"/>
        <w:numPr>
          <w:ilvl w:val="0"/>
          <w:numId w:val="17"/>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ـ إثارة الخلافات وتحريك العدوات بين فئات العاملين المختلفة</w:t>
      </w:r>
    </w:p>
    <w:p w14:paraId="21373C25" w14:textId="600710BF" w:rsidR="0037440B" w:rsidRDefault="00E215DD">
      <w:pPr>
        <w:pStyle w:val="a9"/>
        <w:numPr>
          <w:ilvl w:val="0"/>
          <w:numId w:val="17"/>
        </w:numPr>
        <w:tabs>
          <w:tab w:val="left" w:pos="1932"/>
        </w:tabs>
        <w:spacing w:line="360" w:lineRule="auto"/>
        <w:jc w:val="both"/>
        <w:rPr>
          <w:rFonts w:ascii="Sakkal Majalla" w:hAnsi="Sakkal Majalla" w:cs="Sakkal Majalla"/>
          <w:sz w:val="28"/>
          <w:szCs w:val="28"/>
        </w:rPr>
      </w:pPr>
      <w:r w:rsidRPr="00792141">
        <w:rPr>
          <w:rFonts w:ascii="Sakkal Majalla" w:hAnsi="Sakkal Majalla" w:cs="Sakkal Majalla" w:hint="cs"/>
          <w:sz w:val="28"/>
          <w:szCs w:val="28"/>
          <w:rtl/>
        </w:rPr>
        <w:t>ـ إطلاق الاشاعات الهدامة</w:t>
      </w:r>
      <w:r w:rsidR="00792141" w:rsidRPr="00792141">
        <w:rPr>
          <w:rFonts w:ascii="Sakkal Majalla" w:hAnsi="Sakkal Majalla" w:cs="Sakkal Majalla" w:hint="cs"/>
          <w:sz w:val="28"/>
          <w:szCs w:val="28"/>
          <w:rtl/>
        </w:rPr>
        <w:t xml:space="preserve"> </w:t>
      </w:r>
      <w:r w:rsidRPr="00792141">
        <w:rPr>
          <w:rFonts w:ascii="Sakkal Majalla" w:hAnsi="Sakkal Majalla" w:cs="Sakkal Majalla" w:hint="cs"/>
          <w:sz w:val="28"/>
          <w:szCs w:val="28"/>
          <w:rtl/>
        </w:rPr>
        <w:t xml:space="preserve">ـ حث العاملين على التقدم بمطالب تبدو </w:t>
      </w:r>
      <w:r w:rsidR="00792141" w:rsidRPr="00792141">
        <w:rPr>
          <w:rFonts w:ascii="Sakkal Majalla" w:hAnsi="Sakkal Majalla" w:cs="Sakkal Majalla" w:hint="cs"/>
          <w:sz w:val="28"/>
          <w:szCs w:val="28"/>
          <w:rtl/>
        </w:rPr>
        <w:t>في</w:t>
      </w:r>
      <w:r w:rsidRPr="00792141">
        <w:rPr>
          <w:rFonts w:ascii="Sakkal Majalla" w:hAnsi="Sakkal Majalla" w:cs="Sakkal Majalla" w:hint="cs"/>
          <w:sz w:val="28"/>
          <w:szCs w:val="28"/>
          <w:rtl/>
        </w:rPr>
        <w:t xml:space="preserve"> ظاهرها كمطالب مشروعة لهم وهى </w:t>
      </w:r>
      <w:r w:rsidR="00792141" w:rsidRPr="00792141">
        <w:rPr>
          <w:rFonts w:ascii="Sakkal Majalla" w:hAnsi="Sakkal Majalla" w:cs="Sakkal Majalla" w:hint="cs"/>
          <w:sz w:val="28"/>
          <w:szCs w:val="28"/>
          <w:rtl/>
        </w:rPr>
        <w:t>في</w:t>
      </w:r>
      <w:r w:rsidRPr="00792141">
        <w:rPr>
          <w:rFonts w:ascii="Sakkal Majalla" w:hAnsi="Sakkal Majalla" w:cs="Sakkal Majalla" w:hint="cs"/>
          <w:sz w:val="28"/>
          <w:szCs w:val="28"/>
          <w:rtl/>
        </w:rPr>
        <w:t xml:space="preserve"> الحقيقة تخفى ورائها دافعا خبيثا مثل المطالبة برفع الاجور او تحديد ساعات العمل او نظام </w:t>
      </w:r>
      <w:r w:rsidR="00167BBE" w:rsidRPr="00792141">
        <w:rPr>
          <w:rFonts w:ascii="Sakkal Majalla" w:hAnsi="Sakkal Majalla" w:cs="Sakkal Majalla" w:hint="cs"/>
          <w:sz w:val="28"/>
          <w:szCs w:val="28"/>
          <w:rtl/>
        </w:rPr>
        <w:t>الإجازات</w:t>
      </w:r>
      <w:r w:rsidRPr="00792141">
        <w:rPr>
          <w:rFonts w:ascii="Sakkal Majalla" w:hAnsi="Sakkal Majalla" w:cs="Sakkal Majalla" w:hint="cs"/>
          <w:sz w:val="28"/>
          <w:szCs w:val="28"/>
          <w:rtl/>
        </w:rPr>
        <w:t xml:space="preserve"> </w:t>
      </w:r>
      <w:r w:rsidR="00167BBE" w:rsidRPr="00792141">
        <w:rPr>
          <w:rFonts w:ascii="Sakkal Majalla" w:hAnsi="Sakkal Majalla" w:cs="Sakkal Majalla" w:hint="cs"/>
          <w:sz w:val="28"/>
          <w:szCs w:val="28"/>
          <w:rtl/>
        </w:rPr>
        <w:t>والمكافئات</w:t>
      </w:r>
      <w:r w:rsidRPr="00792141">
        <w:rPr>
          <w:rFonts w:ascii="Sakkal Majalla" w:hAnsi="Sakkal Majalla" w:cs="Sakkal Majalla" w:hint="cs"/>
          <w:sz w:val="28"/>
          <w:szCs w:val="28"/>
          <w:rtl/>
        </w:rPr>
        <w:t xml:space="preserve"> وسوف نتحدث عن أهم طراز </w:t>
      </w:r>
      <w:r w:rsidR="00167BBE" w:rsidRPr="00792141">
        <w:rPr>
          <w:rFonts w:ascii="Sakkal Majalla" w:hAnsi="Sakkal Majalla" w:cs="Sakkal Majalla" w:hint="cs"/>
          <w:sz w:val="28"/>
          <w:szCs w:val="28"/>
          <w:rtl/>
        </w:rPr>
        <w:t>للمخربين</w:t>
      </w:r>
      <w:r w:rsidRPr="00792141">
        <w:rPr>
          <w:rFonts w:ascii="Sakkal Majalla" w:hAnsi="Sakkal Majalla" w:cs="Sakkal Majalla" w:hint="cs"/>
          <w:sz w:val="28"/>
          <w:szCs w:val="28"/>
          <w:rtl/>
        </w:rPr>
        <w:t xml:space="preserve"> وهما الموظفون المستهترون الذى </w:t>
      </w:r>
      <w:r w:rsidR="00167BBE" w:rsidRPr="00792141">
        <w:rPr>
          <w:rFonts w:ascii="Sakkal Majalla" w:hAnsi="Sakkal Majalla" w:cs="Sakkal Majalla" w:hint="cs"/>
          <w:sz w:val="28"/>
          <w:szCs w:val="28"/>
          <w:rtl/>
        </w:rPr>
        <w:t>لا يقدرون</w:t>
      </w:r>
      <w:r w:rsidRPr="00792141">
        <w:rPr>
          <w:rFonts w:ascii="Sakkal Majalla" w:hAnsi="Sakkal Majalla" w:cs="Sakkal Majalla" w:hint="cs"/>
          <w:sz w:val="28"/>
          <w:szCs w:val="28"/>
          <w:rtl/>
        </w:rPr>
        <w:t xml:space="preserve"> المسئولية لجهل او قصور </w:t>
      </w:r>
      <w:r w:rsidR="00167BBE" w:rsidRPr="00792141">
        <w:rPr>
          <w:rFonts w:ascii="Sakkal Majalla" w:hAnsi="Sakkal Majalla" w:cs="Sakkal Majalla" w:hint="cs"/>
          <w:sz w:val="28"/>
          <w:szCs w:val="28"/>
          <w:rtl/>
        </w:rPr>
        <w:t>في</w:t>
      </w:r>
      <w:r w:rsidRPr="00792141">
        <w:rPr>
          <w:rFonts w:ascii="Sakkal Majalla" w:hAnsi="Sakkal Majalla" w:cs="Sakkal Majalla" w:hint="cs"/>
          <w:sz w:val="28"/>
          <w:szCs w:val="28"/>
          <w:rtl/>
        </w:rPr>
        <w:t xml:space="preserve"> العقل ويتورطون </w:t>
      </w:r>
      <w:r w:rsidR="00792141" w:rsidRPr="00792141">
        <w:rPr>
          <w:rFonts w:ascii="Sakkal Majalla" w:hAnsi="Sakkal Majalla" w:cs="Sakkal Majalla" w:hint="cs"/>
          <w:sz w:val="28"/>
          <w:szCs w:val="28"/>
          <w:rtl/>
        </w:rPr>
        <w:t>في</w:t>
      </w:r>
      <w:r w:rsidRPr="00792141">
        <w:rPr>
          <w:rFonts w:ascii="Sakkal Majalla" w:hAnsi="Sakkal Majalla" w:cs="Sakkal Majalla" w:hint="cs"/>
          <w:sz w:val="28"/>
          <w:szCs w:val="28"/>
          <w:rtl/>
        </w:rPr>
        <w:t xml:space="preserve"> عمليات التخريب نتيجة لعدم تقديرهم المسئولية للوظائف الملقاة على عاتقهم او نتيجة قصور ادراكهم لحقيقة واجباتهم الوظيفية واهمالهم لما </w:t>
      </w:r>
      <w:r w:rsidR="00167BBE" w:rsidRPr="00792141">
        <w:rPr>
          <w:rFonts w:ascii="Sakkal Majalla" w:hAnsi="Sakkal Majalla" w:cs="Sakkal Majalla" w:hint="cs"/>
          <w:sz w:val="28"/>
          <w:szCs w:val="28"/>
          <w:rtl/>
        </w:rPr>
        <w:t>ينبغي</w:t>
      </w:r>
      <w:r w:rsidRPr="00792141">
        <w:rPr>
          <w:rFonts w:ascii="Sakkal Majalla" w:hAnsi="Sakkal Majalla" w:cs="Sakkal Majalla" w:hint="cs"/>
          <w:sz w:val="28"/>
          <w:szCs w:val="28"/>
          <w:rtl/>
        </w:rPr>
        <w:t xml:space="preserve"> عليهم اداؤه من تحفظ مما يتسبب عنه وقوع الحرائق مثلا او تدمير الممتلكات بشكل يعوق الجهود الوظيفية </w:t>
      </w:r>
      <w:r w:rsidR="00792141" w:rsidRPr="00792141">
        <w:rPr>
          <w:rFonts w:ascii="Sakkal Majalla" w:hAnsi="Sakkal Majalla" w:cs="Sakkal Majalla" w:hint="cs"/>
          <w:sz w:val="28"/>
          <w:szCs w:val="28"/>
          <w:rtl/>
        </w:rPr>
        <w:t>في</w:t>
      </w:r>
      <w:r w:rsidRPr="00792141">
        <w:rPr>
          <w:rFonts w:ascii="Sakkal Majalla" w:hAnsi="Sakkal Majalla" w:cs="Sakkal Majalla" w:hint="cs"/>
          <w:sz w:val="28"/>
          <w:szCs w:val="28"/>
          <w:rtl/>
        </w:rPr>
        <w:t xml:space="preserve"> ميادين الصناعة .</w:t>
      </w:r>
    </w:p>
    <w:p w14:paraId="289E9065" w14:textId="77777777" w:rsidR="0089768E" w:rsidRPr="00792141" w:rsidRDefault="0089768E" w:rsidP="0089768E">
      <w:pPr>
        <w:pStyle w:val="a9"/>
        <w:tabs>
          <w:tab w:val="left" w:pos="1932"/>
        </w:tabs>
        <w:spacing w:line="360" w:lineRule="auto"/>
        <w:jc w:val="both"/>
        <w:rPr>
          <w:rFonts w:ascii="Sakkal Majalla" w:hAnsi="Sakkal Majalla" w:cs="Sakkal Majalla"/>
          <w:sz w:val="28"/>
          <w:szCs w:val="28"/>
          <w:rtl/>
        </w:rPr>
      </w:pPr>
    </w:p>
    <w:p w14:paraId="56D3DD47" w14:textId="215A5ECB" w:rsidR="0011401D" w:rsidRPr="0011401D" w:rsidRDefault="0089768E" w:rsidP="0089768E">
      <w:pPr>
        <w:tabs>
          <w:tab w:val="left" w:pos="1932"/>
        </w:tabs>
        <w:spacing w:line="360" w:lineRule="auto"/>
        <w:jc w:val="both"/>
        <w:outlineLvl w:val="0"/>
        <w:rPr>
          <w:rFonts w:ascii="Sakkal Majalla" w:hAnsi="Sakkal Majalla" w:cs="Sakkal Majalla"/>
          <w:b/>
          <w:bCs/>
          <w:sz w:val="28"/>
          <w:szCs w:val="28"/>
          <w:rtl/>
        </w:rPr>
      </w:pPr>
      <w:bookmarkStart w:id="56" w:name="_Toc175343188"/>
      <w:r>
        <w:rPr>
          <w:rFonts w:ascii="Sakkal Majalla" w:hAnsi="Sakkal Majalla" w:cs="Sakkal Majalla" w:hint="cs"/>
          <w:b/>
          <w:bCs/>
          <w:sz w:val="28"/>
          <w:szCs w:val="28"/>
          <w:rtl/>
        </w:rPr>
        <w:t xml:space="preserve">2-2-8 </w:t>
      </w:r>
      <w:r w:rsidR="0011401D" w:rsidRPr="0011401D">
        <w:rPr>
          <w:rFonts w:ascii="Sakkal Majalla" w:hAnsi="Sakkal Majalla" w:cs="Sakkal Majalla" w:hint="cs"/>
          <w:b/>
          <w:bCs/>
          <w:sz w:val="28"/>
          <w:szCs w:val="28"/>
          <w:rtl/>
        </w:rPr>
        <w:t>استراتيجيات تحسين إدارة المعلومات الأمنية والأحداث</w:t>
      </w:r>
      <w:bookmarkEnd w:id="56"/>
    </w:p>
    <w:p w14:paraId="18DCCF8D" w14:textId="65F17E81"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عند التفكير في استراتيجيات تحسين إدارة المعلومات الأمنية </w:t>
      </w:r>
      <w:r w:rsidR="00792141" w:rsidRPr="0011401D">
        <w:rPr>
          <w:rFonts w:ascii="Sakkal Majalla" w:hAnsi="Sakkal Majalla" w:cs="Sakkal Majalla" w:hint="cs"/>
          <w:sz w:val="28"/>
          <w:szCs w:val="28"/>
          <w:rtl/>
        </w:rPr>
        <w:t>والأحداث،</w:t>
      </w:r>
      <w:r w:rsidRPr="0011401D">
        <w:rPr>
          <w:rFonts w:ascii="Sakkal Majalla" w:hAnsi="Sakkal Majalla" w:cs="Sakkal Majalla" w:hint="cs"/>
          <w:sz w:val="28"/>
          <w:szCs w:val="28"/>
          <w:rtl/>
        </w:rPr>
        <w:t xml:space="preserve"> هناك عدة نقاط تحتاج إلى الاهتمام:</w:t>
      </w:r>
    </w:p>
    <w:p w14:paraId="796B550E" w14:textId="4DF4764F"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lastRenderedPageBreak/>
        <w:t xml:space="preserve">أولًا، يجب أن تضمن تلك الاستراتيجيات استخدام أدوات وتقنيات حديثة لجمع وتحليل المعلومات الأمنية وتحديد الأحداث غير المعتادة. على سبيل المثال، يمكن استخدام أنظمة </w:t>
      </w:r>
      <w:r>
        <w:rPr>
          <w:rFonts w:ascii="Sakkal Majalla" w:hAnsi="Sakkal Majalla" w:cs="Sakkal Majalla" w:hint="cs"/>
          <w:sz w:val="28"/>
          <w:szCs w:val="28"/>
          <w:rtl/>
        </w:rPr>
        <w:t xml:space="preserve">نظام إدارة المعلومات </w:t>
      </w:r>
      <w:r w:rsidR="00792141">
        <w:rPr>
          <w:rFonts w:ascii="Sakkal Majalla" w:hAnsi="Sakkal Majalla" w:cs="Sakkal Majalla" w:hint="cs"/>
          <w:sz w:val="28"/>
          <w:szCs w:val="28"/>
          <w:rtl/>
        </w:rPr>
        <w:t xml:space="preserve">الأمنية </w:t>
      </w:r>
      <w:r w:rsidR="00792141" w:rsidRPr="0011401D">
        <w:rPr>
          <w:rFonts w:ascii="Sakkal Majalla" w:hAnsi="Sakkal Majalla" w:cs="Sakkal Majalla" w:hint="cs"/>
          <w:sz w:val="28"/>
          <w:szCs w:val="28"/>
          <w:rtl/>
        </w:rPr>
        <w:t>لمراقبة</w:t>
      </w:r>
      <w:r w:rsidRPr="0011401D">
        <w:rPr>
          <w:rFonts w:ascii="Sakkal Majalla" w:hAnsi="Sakkal Majalla" w:cs="Sakkal Majalla" w:hint="cs"/>
          <w:sz w:val="28"/>
          <w:szCs w:val="28"/>
          <w:rtl/>
        </w:rPr>
        <w:t xml:space="preserve"> السجلات والتطبيقات وتحليل البيانات للكشف عن أنشطة أمنية غير مشروعة.</w:t>
      </w:r>
    </w:p>
    <w:p w14:paraId="25AAF4E5" w14:textId="77777777" w:rsidR="0011401D"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ثانياً، يجب أن تمتلك استراتيجيات إدارة المعلومات الأمنية والأحداث آليات فعالة لتقييم تهديدات الأمان وتصنيفها وتحليلها بناءً على مستوى الخطر. يجب أن تقوم هذه الآليات بتحليل البيانات والمعلومات على نطاق واسع واكتشاف الأنماط التي قد تشير إلى اختراقات أمنية.</w:t>
      </w:r>
    </w:p>
    <w:p w14:paraId="31CA9735" w14:textId="2A81C3F1" w:rsidR="0037440B" w:rsidRPr="0011401D" w:rsidRDefault="0011401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بالإضافة إلى ذلك، يجب أن تدمج استراتيجيات إدارة المعلومات الأمنية والأحداث أنظمة تنبيه فوري وتحذيرات مبكرة تساعد على التعرف والاستجابة السريعة للتهديدات الأمنية. أخيراً، عند تنفيذ استراتيجيات إدارة المعلومات الأمنية والأحداث، يجب أن تتمتع الشركة بفريق قوي من الخبراء في مجال الأمن المعلوماتي، يجب أن يكون لديهم المعرفة والمهارات اللازمة لمراقبة وتحليل ومعالجة البيانات الأمنية. كما يجب عليهم البقاء على اطلاع بآخر التطورات في مجال أمن المعلومات واعتماد أفضل الممارسات.</w:t>
      </w:r>
    </w:p>
    <w:p w14:paraId="56076989" w14:textId="77777777" w:rsidR="0037440B" w:rsidRPr="0011401D" w:rsidRDefault="0037440B" w:rsidP="0011401D">
      <w:pPr>
        <w:tabs>
          <w:tab w:val="left" w:pos="1932"/>
        </w:tabs>
        <w:spacing w:line="360" w:lineRule="auto"/>
        <w:jc w:val="both"/>
        <w:rPr>
          <w:rFonts w:ascii="Sakkal Majalla" w:hAnsi="Sakkal Majalla" w:cs="Sakkal Majalla"/>
          <w:sz w:val="28"/>
          <w:szCs w:val="28"/>
          <w:rtl/>
        </w:rPr>
      </w:pPr>
    </w:p>
    <w:p w14:paraId="1C07B0FD" w14:textId="06FC523E" w:rsidR="00E215DD" w:rsidRPr="00792141" w:rsidRDefault="0089768E" w:rsidP="0089768E">
      <w:pPr>
        <w:tabs>
          <w:tab w:val="left" w:pos="1932"/>
        </w:tabs>
        <w:spacing w:line="360" w:lineRule="auto"/>
        <w:jc w:val="both"/>
        <w:outlineLvl w:val="0"/>
        <w:rPr>
          <w:rFonts w:ascii="Sakkal Majalla" w:hAnsi="Sakkal Majalla" w:cs="Sakkal Majalla"/>
          <w:b/>
          <w:bCs/>
          <w:sz w:val="28"/>
          <w:szCs w:val="28"/>
          <w:rtl/>
          <w:lang w:bidi="ar-EG"/>
        </w:rPr>
      </w:pPr>
      <w:bookmarkStart w:id="57" w:name="_Toc175343189"/>
      <w:r>
        <w:rPr>
          <w:rFonts w:ascii="Sakkal Majalla" w:hAnsi="Sakkal Majalla" w:cs="Sakkal Majalla" w:hint="cs"/>
          <w:b/>
          <w:bCs/>
          <w:sz w:val="28"/>
          <w:szCs w:val="28"/>
          <w:rtl/>
        </w:rPr>
        <w:t xml:space="preserve">2-2-9 </w:t>
      </w:r>
      <w:r w:rsidR="00E215DD" w:rsidRPr="00792141">
        <w:rPr>
          <w:rFonts w:ascii="Sakkal Majalla" w:hAnsi="Sakkal Majalla" w:cs="Sakkal Majalla" w:hint="cs"/>
          <w:b/>
          <w:bCs/>
          <w:sz w:val="28"/>
          <w:szCs w:val="28"/>
          <w:rtl/>
        </w:rPr>
        <w:t>مجالات عمل تخصص أمن المعلومات</w:t>
      </w:r>
      <w:bookmarkEnd w:id="57"/>
    </w:p>
    <w:p w14:paraId="054981B3" w14:textId="649EFC3B" w:rsidR="00E215DD" w:rsidRPr="0011401D" w:rsidRDefault="00E215D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 يعرف تخصص أمن المعلومات بأنه الذي يوفر المهارات الإدارية والمعرفة التقنية اللازمة لتحليل أنظمة التشغيل وإصلاح الخروقات الأمنية الداخلية، بالإضافة إلى اكتشاف الانتهاكات الأمنية الافتراضية وحظرها، والتي قد تفتح الأبواب أمام فيروسات الكمبيوتر الضارة أو الجرائم الرقمية، ويشار إلى أن هذا التخصص له مجالات عمل عدة،</w:t>
      </w:r>
    </w:p>
    <w:p w14:paraId="29B0BF3E" w14:textId="1FD0C864" w:rsidR="00E215DD" w:rsidRPr="00792141" w:rsidRDefault="00E215DD">
      <w:pPr>
        <w:pStyle w:val="a9"/>
        <w:numPr>
          <w:ilvl w:val="0"/>
          <w:numId w:val="21"/>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 xml:space="preserve"> محلل الكمبيوتر الجنائي </w:t>
      </w:r>
    </w:p>
    <w:p w14:paraId="20B91BE9" w14:textId="77777777" w:rsidR="00E215DD" w:rsidRPr="0011401D" w:rsidRDefault="00E215D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يقوم محلل الكمبيوتر الجنائي بجمع الأدلة من أجهزة الكمبيوتر والشبكات وأجهزة تخزين البيانات الأخرى للتحقيق في حالات الجرائم الرقمية، كما يعمل هؤلاء الأفراد بشكل وثيق مع وكالات إنفاذ القانون لتجميع الأدلة للقضايا القانونية، وصياغة التقارير الفنية، بالإضافة إلى ذلك تقديم شهادات الخبراء في المحاكمات، وتدريب الضباط على تكتيكات ودلائل الحواسيب.</w:t>
      </w:r>
    </w:p>
    <w:p w14:paraId="0FCBA542" w14:textId="60E3956B" w:rsidR="00E215DD" w:rsidRPr="00792141" w:rsidRDefault="00E215DD">
      <w:pPr>
        <w:pStyle w:val="a9"/>
        <w:numPr>
          <w:ilvl w:val="0"/>
          <w:numId w:val="21"/>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lastRenderedPageBreak/>
        <w:t xml:space="preserve"> أخصائي أمن المعلومات</w:t>
      </w:r>
    </w:p>
    <w:p w14:paraId="2A8BF81F" w14:textId="423F3F25" w:rsidR="00E215DD" w:rsidRPr="0011401D" w:rsidRDefault="00E215D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 أخصائي أمن المعلومات هو موظف مبتدئ إلى متوسط المستوى تساعد عمليته الوظيفية على تعزيز أمن المنظمة، وغالبًا ما يطلب من متخصصي أمن المعلومات تحليل متطلبات أمان النظام، وتثبيت الحلول الأمنية وتكوينها، بالإضافة إلى إجراء اختبار الثغرات الأمنية، والمساعدة في تدريب زملائهم الموظفين على الوعي الأمني في المنظمة.</w:t>
      </w:r>
    </w:p>
    <w:p w14:paraId="2158C635" w14:textId="5FA56E6C" w:rsidR="00E215DD" w:rsidRPr="00792141" w:rsidRDefault="00E215DD">
      <w:pPr>
        <w:pStyle w:val="a9"/>
        <w:numPr>
          <w:ilvl w:val="0"/>
          <w:numId w:val="21"/>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مستشار أمن تكنولوجيا المعلومات</w:t>
      </w:r>
    </w:p>
    <w:p w14:paraId="75ED3593" w14:textId="0F6654DF" w:rsidR="00E215DD" w:rsidRPr="0011401D" w:rsidRDefault="00E215D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 يعرف بأنه خبير خارجي يساعد المؤسسة في تنفيذ أفضل الحلول وفقًا لاحتياجاتها الأمنية، حيث يتضمن عمل هؤلاء الخبراء إجراء مقابلات مع الإدارة والمديرين التنفيذيين الآخرين، بالإضافة إلى التعرف على سياسات الشركة الخاصة بالمؤسسة، مثل: معايير الأمان، وأنظمة الأمان، وبروتوكولات المصادقة الخاصة فيها.</w:t>
      </w:r>
    </w:p>
    <w:p w14:paraId="0E607B06" w14:textId="550EF4F0" w:rsidR="00E215DD" w:rsidRPr="00792141" w:rsidRDefault="00E215DD">
      <w:pPr>
        <w:pStyle w:val="a9"/>
        <w:numPr>
          <w:ilvl w:val="0"/>
          <w:numId w:val="21"/>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 xml:space="preserve"> مختبري الاختراق </w:t>
      </w:r>
    </w:p>
    <w:p w14:paraId="54774D06" w14:textId="63D2AE19" w:rsidR="00E215DD" w:rsidRPr="0011401D" w:rsidRDefault="00E215D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يعرف بأنه مسؤول عن فحص التطبيقات والأنظمة والشبكات بحثًا عن نقاط الضعف كاختبار لدفاعات الأمن الرقمي للمؤسسة، حيث يكونون على استعداد لإجراء تقييمات أمنية مادية لأصول تكنولوجيا المعلومات الهامة، وتصميم وإنشاء أدوات اختراق جديدة، بالإضافة إلى ذلك استخدام الهندسة الاجتماعية للكشف عن الفجوات الأمنية، وكذلك تقديم الملاحظات حول تقييمهم للأنظمة</w:t>
      </w:r>
    </w:p>
    <w:p w14:paraId="5588FE87" w14:textId="25540D91" w:rsidR="00E215DD" w:rsidRPr="00792141" w:rsidRDefault="00E215DD">
      <w:pPr>
        <w:pStyle w:val="a9"/>
        <w:numPr>
          <w:ilvl w:val="0"/>
          <w:numId w:val="21"/>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 xml:space="preserve">محلل البرمجيات الضارة </w:t>
      </w:r>
    </w:p>
    <w:p w14:paraId="4D58BDB1" w14:textId="246DF30A" w:rsidR="00E215DD" w:rsidRPr="0011401D" w:rsidRDefault="00E215D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يعرف بأنه مسؤول عن مساعدة المؤسسة في فهم برامج الفدية، والفيروسات المتنقلة، والروبوتات، والبرامج الضارة الأخرى التي تهدد شبكتها بشكل يومي، كما يعمل محللو البرامج الضارة عادةً مع محللي الكمبيوتر الجنائيين والمستجيبين للحوادث، للمساعدة في تحديد البرامج الضارة التي ربما تكون قد اخترقت أنظمة حواسيب المؤسسة.</w:t>
      </w:r>
    </w:p>
    <w:p w14:paraId="1000F0D5" w14:textId="1FE23C1F" w:rsidR="00E215DD" w:rsidRPr="00792141" w:rsidRDefault="00E215DD">
      <w:pPr>
        <w:pStyle w:val="a9"/>
        <w:numPr>
          <w:ilvl w:val="0"/>
          <w:numId w:val="21"/>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 xml:space="preserve"> مهندس أمن التطبيقات</w:t>
      </w:r>
    </w:p>
    <w:p w14:paraId="1D321FF2" w14:textId="29118713" w:rsidR="00E215DD" w:rsidRPr="0011401D" w:rsidRDefault="00E215DD"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lastRenderedPageBreak/>
        <w:t xml:space="preserve"> يعرف بأنهم مطورو برمجيات متخصصون في تدقيق ومراجعة كود التطبيق لتحقيق الأمان الأمثل، حيث يعمل مهندسو أمان التطبيقات على ضمان عدم استغلال ناتج عن تعليمات برمجية غير آمنة من قبل المخترقين للحصول على جميع أنواع المعلومات من أحد التطبيقات أو حتى الاستيلاء عليها.</w:t>
      </w:r>
    </w:p>
    <w:p w14:paraId="4FE0D396" w14:textId="0F1C2DB8" w:rsidR="00E215DD" w:rsidRPr="00792141" w:rsidRDefault="00E215DD">
      <w:pPr>
        <w:pStyle w:val="a9"/>
        <w:numPr>
          <w:ilvl w:val="0"/>
          <w:numId w:val="21"/>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 xml:space="preserve"> مهندس أمن تكنولوجيا المعلومات</w:t>
      </w:r>
    </w:p>
    <w:p w14:paraId="34E34656" w14:textId="20779F79" w:rsidR="0037440B" w:rsidRPr="0011401D" w:rsidRDefault="00E215DD" w:rsidP="00367351">
      <w:pPr>
        <w:tabs>
          <w:tab w:val="left" w:pos="1932"/>
        </w:tabs>
        <w:spacing w:line="360" w:lineRule="auto"/>
        <w:rPr>
          <w:rFonts w:ascii="Sakkal Majalla" w:hAnsi="Sakkal Majalla" w:cs="Sakkal Majalla"/>
          <w:sz w:val="28"/>
          <w:szCs w:val="28"/>
          <w:rtl/>
        </w:rPr>
      </w:pPr>
      <w:r w:rsidRPr="0011401D">
        <w:rPr>
          <w:rFonts w:ascii="Sakkal Majalla" w:hAnsi="Sakkal Majalla" w:cs="Sakkal Majalla" w:hint="cs"/>
          <w:sz w:val="28"/>
          <w:szCs w:val="28"/>
          <w:rtl/>
        </w:rPr>
        <w:t xml:space="preserve"> يخطط مهندسو أمن تكنولوجيا المعلومات، ويصممون شبكة المؤسسة بالكامل، بما في ذلك أنظمة الكمبيوتر ثم يشرفون على تنفيذ تلك الأنظمة، مثل: معايير الأمان المعمول بها وأفضل الممارسات في المؤسسة، كما ينظم مهندسو الأمن كل جانب من جوانب بناء الشبكة، بما في ذلك اختبار نقاط الضعف، وجهود التعليم للموظفين</w:t>
      </w:r>
      <w:r w:rsidRPr="0011401D">
        <w:rPr>
          <w:rFonts w:ascii="Sakkal Majalla" w:hAnsi="Sakkal Majalla" w:cs="Sakkal Majalla" w:hint="cs"/>
          <w:sz w:val="28"/>
          <w:szCs w:val="28"/>
        </w:rPr>
        <w:t>.</w:t>
      </w:r>
      <w:r w:rsidRPr="0011401D">
        <w:rPr>
          <w:rFonts w:ascii="Sakkal Majalla" w:hAnsi="Sakkal Majalla" w:cs="Sakkal Majalla" w:hint="cs"/>
          <w:sz w:val="28"/>
          <w:szCs w:val="28"/>
        </w:rPr>
        <w:br/>
      </w:r>
    </w:p>
    <w:p w14:paraId="7AEFD4A6" w14:textId="5AABCD91" w:rsidR="0037440B" w:rsidRPr="0011401D" w:rsidRDefault="00736C5E" w:rsidP="0011401D">
      <w:pPr>
        <w:tabs>
          <w:tab w:val="left" w:pos="1932"/>
        </w:tabs>
        <w:spacing w:line="360" w:lineRule="auto"/>
        <w:jc w:val="both"/>
        <w:rPr>
          <w:rFonts w:ascii="Sakkal Majalla" w:hAnsi="Sakkal Majalla" w:cs="Sakkal Majalla"/>
          <w:b/>
          <w:bCs/>
          <w:sz w:val="28"/>
          <w:szCs w:val="28"/>
          <w:rtl/>
        </w:rPr>
      </w:pPr>
      <w:r w:rsidRPr="0011401D">
        <w:rPr>
          <w:rFonts w:ascii="Sakkal Majalla" w:hAnsi="Sakkal Majalla" w:cs="Sakkal Majalla" w:hint="cs"/>
          <w:b/>
          <w:bCs/>
          <w:sz w:val="28"/>
          <w:szCs w:val="28"/>
          <w:rtl/>
        </w:rPr>
        <w:t xml:space="preserve">إدارة الامن في الاعمال </w:t>
      </w:r>
    </w:p>
    <w:p w14:paraId="74EEA574" w14:textId="77777777" w:rsidR="00736C5E" w:rsidRPr="0011401D" w:rsidRDefault="00736C5E"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إدارة الأمن هي جزء من إدارة الأعمال يركز على حماية الأصول المادية والمالية والبيانات للشركات. يشمل ذلك تطوير وتنفيذ وإدارة السياسات والإجراءات التي تساعد على منع وكشف وردع الهجمات الأمنية.</w:t>
      </w:r>
    </w:p>
    <w:p w14:paraId="11814D10" w14:textId="77777777" w:rsidR="00736C5E" w:rsidRPr="0011401D" w:rsidRDefault="00736C5E"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يتضمن إدارة الأمن مجموعة متنوعة من المهام، بما في ذلك:</w:t>
      </w:r>
    </w:p>
    <w:p w14:paraId="54103069" w14:textId="77777777" w:rsidR="00736C5E" w:rsidRPr="0011401D" w:rsidRDefault="00736C5E"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تقييم المخاطر الأمنية</w:t>
      </w:r>
    </w:p>
    <w:p w14:paraId="0C1E1712" w14:textId="77777777" w:rsidR="00736C5E" w:rsidRPr="0011401D" w:rsidRDefault="00736C5E"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تطوير وتنفيذ سياسات وإجراءات الأمن</w:t>
      </w:r>
    </w:p>
    <w:p w14:paraId="7967C8BB" w14:textId="77777777" w:rsidR="00736C5E" w:rsidRPr="00792141" w:rsidRDefault="00736C5E">
      <w:pPr>
        <w:pStyle w:val="a9"/>
        <w:numPr>
          <w:ilvl w:val="0"/>
          <w:numId w:val="22"/>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إدارة أمن المعلومات</w:t>
      </w:r>
    </w:p>
    <w:p w14:paraId="1D8C9ACF" w14:textId="77777777" w:rsidR="00736C5E" w:rsidRPr="00792141" w:rsidRDefault="00736C5E">
      <w:pPr>
        <w:pStyle w:val="a9"/>
        <w:numPr>
          <w:ilvl w:val="0"/>
          <w:numId w:val="22"/>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إدارة أمن البنية التحتية</w:t>
      </w:r>
    </w:p>
    <w:p w14:paraId="361BA7D4" w14:textId="77777777" w:rsidR="00736C5E" w:rsidRPr="00792141" w:rsidRDefault="00736C5E">
      <w:pPr>
        <w:pStyle w:val="a9"/>
        <w:numPr>
          <w:ilvl w:val="0"/>
          <w:numId w:val="22"/>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إدارة أمن الموظفين</w:t>
      </w:r>
    </w:p>
    <w:p w14:paraId="5E02456F" w14:textId="77777777" w:rsidR="00736C5E" w:rsidRPr="00792141" w:rsidRDefault="00736C5E">
      <w:pPr>
        <w:pStyle w:val="a9"/>
        <w:numPr>
          <w:ilvl w:val="0"/>
          <w:numId w:val="22"/>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إدارة أمن العمليات</w:t>
      </w:r>
    </w:p>
    <w:p w14:paraId="182E8FDD" w14:textId="77777777" w:rsidR="00736C5E" w:rsidRPr="00792141" w:rsidRDefault="00736C5E">
      <w:pPr>
        <w:pStyle w:val="a9"/>
        <w:numPr>
          <w:ilvl w:val="0"/>
          <w:numId w:val="22"/>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إدارة أمن العقود</w:t>
      </w:r>
    </w:p>
    <w:p w14:paraId="4D51D146" w14:textId="77777777" w:rsidR="00736C5E" w:rsidRPr="00792141" w:rsidRDefault="00736C5E">
      <w:pPr>
        <w:pStyle w:val="a9"/>
        <w:numPr>
          <w:ilvl w:val="0"/>
          <w:numId w:val="22"/>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إدارة أمن الممتلكات</w:t>
      </w:r>
    </w:p>
    <w:p w14:paraId="56D648EA" w14:textId="77777777" w:rsidR="00736C5E" w:rsidRPr="0011401D" w:rsidRDefault="00736C5E"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lastRenderedPageBreak/>
        <w:t>إدارة الأمن هي جزء مهم من أي عمل تجاري. فهي تساعد الشركات على حماية أصولهم وبياناتهم من الهجمات الأمنية، مما يساهم في تحقيق الأهداف التجارية.</w:t>
      </w:r>
    </w:p>
    <w:p w14:paraId="75B814B8" w14:textId="77777777" w:rsidR="00736C5E" w:rsidRPr="0011401D" w:rsidRDefault="00736C5E" w:rsidP="0011401D">
      <w:pPr>
        <w:tabs>
          <w:tab w:val="left" w:pos="1932"/>
        </w:tabs>
        <w:spacing w:line="360" w:lineRule="auto"/>
        <w:jc w:val="both"/>
        <w:rPr>
          <w:rFonts w:ascii="Sakkal Majalla" w:hAnsi="Sakkal Majalla" w:cs="Sakkal Majalla"/>
          <w:sz w:val="28"/>
          <w:szCs w:val="28"/>
          <w:rtl/>
        </w:rPr>
      </w:pPr>
    </w:p>
    <w:p w14:paraId="31FFBD46" w14:textId="77777777" w:rsidR="00736C5E" w:rsidRPr="00792141" w:rsidRDefault="00736C5E" w:rsidP="0011401D">
      <w:pPr>
        <w:tabs>
          <w:tab w:val="left" w:pos="1932"/>
        </w:tabs>
        <w:spacing w:line="360" w:lineRule="auto"/>
        <w:jc w:val="both"/>
        <w:rPr>
          <w:rFonts w:ascii="Sakkal Majalla" w:hAnsi="Sakkal Majalla" w:cs="Sakkal Majalla"/>
          <w:b/>
          <w:bCs/>
          <w:sz w:val="28"/>
          <w:szCs w:val="28"/>
          <w:rtl/>
        </w:rPr>
      </w:pPr>
      <w:r w:rsidRPr="00792141">
        <w:rPr>
          <w:rFonts w:ascii="Sakkal Majalla" w:hAnsi="Sakkal Majalla" w:cs="Sakkal Majalla" w:hint="cs"/>
          <w:b/>
          <w:bCs/>
          <w:sz w:val="28"/>
          <w:szCs w:val="28"/>
          <w:rtl/>
        </w:rPr>
        <w:t>هناك العديد من الفوائد التي يمكن أن تعود على الشركات من إدارة الأمن الفعالة، مثل:</w:t>
      </w:r>
    </w:p>
    <w:p w14:paraId="78D0D6C6" w14:textId="77777777" w:rsidR="00736C5E" w:rsidRPr="00792141" w:rsidRDefault="00736C5E">
      <w:pPr>
        <w:pStyle w:val="a9"/>
        <w:numPr>
          <w:ilvl w:val="0"/>
          <w:numId w:val="23"/>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منع الخسائر المالية</w:t>
      </w:r>
    </w:p>
    <w:p w14:paraId="7ECC72F8" w14:textId="77777777" w:rsidR="00736C5E" w:rsidRPr="00792141" w:rsidRDefault="00736C5E">
      <w:pPr>
        <w:pStyle w:val="a9"/>
        <w:numPr>
          <w:ilvl w:val="0"/>
          <w:numId w:val="23"/>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حماية البيانات الحساسة</w:t>
      </w:r>
    </w:p>
    <w:p w14:paraId="04639CD8" w14:textId="77777777" w:rsidR="00736C5E" w:rsidRPr="00792141" w:rsidRDefault="00736C5E">
      <w:pPr>
        <w:pStyle w:val="a9"/>
        <w:numPr>
          <w:ilvl w:val="0"/>
          <w:numId w:val="23"/>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الحفاظ على سمعة الشركة</w:t>
      </w:r>
    </w:p>
    <w:p w14:paraId="7C84AA9C" w14:textId="77777777" w:rsidR="00736C5E" w:rsidRPr="00792141" w:rsidRDefault="00736C5E">
      <w:pPr>
        <w:pStyle w:val="a9"/>
        <w:numPr>
          <w:ilvl w:val="0"/>
          <w:numId w:val="23"/>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تحسين الامتثال للقوانين واللوائح</w:t>
      </w:r>
    </w:p>
    <w:p w14:paraId="08921FF5" w14:textId="77777777" w:rsidR="00736C5E" w:rsidRPr="00792141" w:rsidRDefault="00736C5E">
      <w:pPr>
        <w:pStyle w:val="a9"/>
        <w:numPr>
          <w:ilvl w:val="0"/>
          <w:numId w:val="23"/>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تحسين رضا العملاء</w:t>
      </w:r>
    </w:p>
    <w:p w14:paraId="68E0A217" w14:textId="77777777" w:rsidR="00736C5E" w:rsidRPr="00792141" w:rsidRDefault="00736C5E">
      <w:pPr>
        <w:pStyle w:val="a9"/>
        <w:numPr>
          <w:ilvl w:val="0"/>
          <w:numId w:val="23"/>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زيادة الإنتاجية</w:t>
      </w:r>
    </w:p>
    <w:p w14:paraId="0CB72D04" w14:textId="77777777" w:rsidR="00736C5E" w:rsidRPr="00792141" w:rsidRDefault="00736C5E">
      <w:pPr>
        <w:pStyle w:val="a9"/>
        <w:numPr>
          <w:ilvl w:val="0"/>
          <w:numId w:val="23"/>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تحسين السلامة</w:t>
      </w:r>
    </w:p>
    <w:p w14:paraId="6A46B211" w14:textId="77777777" w:rsidR="00736C5E" w:rsidRPr="0011401D" w:rsidRDefault="00736C5E"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إذا كنت تبحث عن وظيفة في مجال إدارة الأعمال، فإن إدارة الأمن هي خيار وظيفي رائع. فهي وظيفة مهمة ومجزية، يمكن أن تساعدك على تطوير مهاراتك وتحقيق النجاح في حياتك المهنية.</w:t>
      </w:r>
    </w:p>
    <w:p w14:paraId="352A182F" w14:textId="77777777" w:rsidR="00736C5E" w:rsidRPr="0011401D" w:rsidRDefault="00736C5E" w:rsidP="0011401D">
      <w:pPr>
        <w:tabs>
          <w:tab w:val="left" w:pos="1932"/>
        </w:tabs>
        <w:spacing w:line="360" w:lineRule="auto"/>
        <w:jc w:val="both"/>
        <w:rPr>
          <w:rFonts w:ascii="Sakkal Majalla" w:hAnsi="Sakkal Majalla" w:cs="Sakkal Majalla"/>
          <w:sz w:val="28"/>
          <w:szCs w:val="28"/>
          <w:rtl/>
        </w:rPr>
      </w:pPr>
    </w:p>
    <w:p w14:paraId="2AEE8D08" w14:textId="77777777" w:rsidR="00736C5E" w:rsidRPr="00792141" w:rsidRDefault="00736C5E" w:rsidP="0011401D">
      <w:pPr>
        <w:tabs>
          <w:tab w:val="left" w:pos="1932"/>
        </w:tabs>
        <w:spacing w:line="360" w:lineRule="auto"/>
        <w:jc w:val="both"/>
        <w:rPr>
          <w:rFonts w:ascii="Sakkal Majalla" w:hAnsi="Sakkal Majalla" w:cs="Sakkal Majalla"/>
          <w:b/>
          <w:bCs/>
          <w:sz w:val="28"/>
          <w:szCs w:val="28"/>
          <w:rtl/>
        </w:rPr>
      </w:pPr>
      <w:r w:rsidRPr="00792141">
        <w:rPr>
          <w:rFonts w:ascii="Sakkal Majalla" w:hAnsi="Sakkal Majalla" w:cs="Sakkal Majalla" w:hint="cs"/>
          <w:b/>
          <w:bCs/>
          <w:sz w:val="28"/>
          <w:szCs w:val="28"/>
          <w:rtl/>
        </w:rPr>
        <w:t>فيما يلي بعض من أهم المهارات التي يجب أن يتمتع بها مدير الأمن:</w:t>
      </w:r>
    </w:p>
    <w:p w14:paraId="074CD1C9"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مهارات القيادة</w:t>
      </w:r>
    </w:p>
    <w:p w14:paraId="2918B130"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مهارات التواصل</w:t>
      </w:r>
    </w:p>
    <w:p w14:paraId="33523583"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مهارات حل المشكلات</w:t>
      </w:r>
    </w:p>
    <w:p w14:paraId="73DBA978"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مهارات التفكير النقدي</w:t>
      </w:r>
    </w:p>
    <w:p w14:paraId="4D015A5A"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مهارات تحليل البيانات</w:t>
      </w:r>
    </w:p>
    <w:p w14:paraId="47F40EFA"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مهارات تقنية المعلومات</w:t>
      </w:r>
    </w:p>
    <w:p w14:paraId="78EF7651"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lastRenderedPageBreak/>
        <w:t>مهارات تقييم المخاطر</w:t>
      </w:r>
    </w:p>
    <w:p w14:paraId="159AF80A"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مهارات إعداد التقارير</w:t>
      </w:r>
    </w:p>
    <w:p w14:paraId="752A5FC9" w14:textId="77777777" w:rsidR="00736C5E" w:rsidRPr="00792141" w:rsidRDefault="00736C5E">
      <w:pPr>
        <w:pStyle w:val="a9"/>
        <w:numPr>
          <w:ilvl w:val="0"/>
          <w:numId w:val="24"/>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مهارات التفاوض</w:t>
      </w:r>
    </w:p>
    <w:p w14:paraId="75A99F26" w14:textId="77777777" w:rsidR="00736C5E" w:rsidRDefault="00736C5E">
      <w:pPr>
        <w:pStyle w:val="a9"/>
        <w:numPr>
          <w:ilvl w:val="0"/>
          <w:numId w:val="24"/>
        </w:numPr>
        <w:tabs>
          <w:tab w:val="left" w:pos="1932"/>
        </w:tabs>
        <w:spacing w:line="360" w:lineRule="auto"/>
        <w:jc w:val="both"/>
        <w:rPr>
          <w:rFonts w:ascii="Sakkal Majalla" w:hAnsi="Sakkal Majalla" w:cs="Sakkal Majalla"/>
          <w:sz w:val="28"/>
          <w:szCs w:val="28"/>
        </w:rPr>
      </w:pPr>
      <w:r w:rsidRPr="00792141">
        <w:rPr>
          <w:rFonts w:ascii="Sakkal Majalla" w:hAnsi="Sakkal Majalla" w:cs="Sakkal Majalla" w:hint="cs"/>
          <w:sz w:val="28"/>
          <w:szCs w:val="28"/>
          <w:rtl/>
        </w:rPr>
        <w:t>مهارات إدارة الوقت</w:t>
      </w:r>
    </w:p>
    <w:p w14:paraId="320B2920" w14:textId="77777777" w:rsidR="0089768E" w:rsidRPr="00792141" w:rsidRDefault="0089768E" w:rsidP="0089768E">
      <w:pPr>
        <w:pStyle w:val="a9"/>
        <w:tabs>
          <w:tab w:val="left" w:pos="1932"/>
        </w:tabs>
        <w:spacing w:line="360" w:lineRule="auto"/>
        <w:jc w:val="both"/>
        <w:rPr>
          <w:rFonts w:ascii="Sakkal Majalla" w:hAnsi="Sakkal Majalla" w:cs="Sakkal Majalla"/>
          <w:sz w:val="28"/>
          <w:szCs w:val="28"/>
          <w:rtl/>
        </w:rPr>
      </w:pPr>
    </w:p>
    <w:p w14:paraId="10712A7F" w14:textId="60E4A7BE" w:rsidR="00614F6C" w:rsidRPr="0011401D" w:rsidRDefault="0089768E" w:rsidP="0089768E">
      <w:pPr>
        <w:tabs>
          <w:tab w:val="left" w:pos="1932"/>
        </w:tabs>
        <w:spacing w:line="360" w:lineRule="auto"/>
        <w:jc w:val="both"/>
        <w:outlineLvl w:val="0"/>
        <w:rPr>
          <w:rFonts w:ascii="Sakkal Majalla" w:hAnsi="Sakkal Majalla" w:cs="Sakkal Majalla"/>
          <w:b/>
          <w:bCs/>
          <w:sz w:val="28"/>
          <w:szCs w:val="28"/>
          <w:rtl/>
        </w:rPr>
      </w:pPr>
      <w:bookmarkStart w:id="58" w:name="_Toc175343190"/>
      <w:r>
        <w:rPr>
          <w:rFonts w:ascii="Sakkal Majalla" w:hAnsi="Sakkal Majalla" w:cs="Sakkal Majalla" w:hint="cs"/>
          <w:b/>
          <w:bCs/>
          <w:sz w:val="28"/>
          <w:szCs w:val="28"/>
          <w:rtl/>
        </w:rPr>
        <w:t xml:space="preserve">2-2-10 </w:t>
      </w:r>
      <w:r w:rsidR="00614F6C" w:rsidRPr="0011401D">
        <w:rPr>
          <w:rFonts w:ascii="Sakkal Majalla" w:hAnsi="Sakkal Majalla" w:cs="Sakkal Majalla" w:hint="cs"/>
          <w:b/>
          <w:bCs/>
          <w:sz w:val="28"/>
          <w:szCs w:val="28"/>
          <w:rtl/>
        </w:rPr>
        <w:t>سياسة أمن المعلومات بهيئة الزكاة والضريبة والجمارك</w:t>
      </w:r>
      <w:bookmarkEnd w:id="58"/>
    </w:p>
    <w:p w14:paraId="6077F3F2" w14:textId="77777777" w:rsidR="00614F6C" w:rsidRPr="0011401D" w:rsidRDefault="00614F6C" w:rsidP="0011401D">
      <w:p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تعتبر أنظمة المعلومات الخاصة بهيئة الزكاة والضريبة والجمارك ركيزة أساسية للعمليات اليومية ولتوفير خدمات الأعمال. ويتم منح جميع المعلومات التي يتم مشاركتها أو إنشاؤها أو استخدامها في انظمة هيئة الزكاة والضريبة والجمارك أعلى مستوى من الحماية بما يتناسب مع قيمتها، ويشمل ذلك على:</w:t>
      </w:r>
    </w:p>
    <w:p w14:paraId="61EF3A3F"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حماية سرية ونزاهة أصول المعلومات لدافعي الزكاة والضرائب والجمارك والموردين ومقدمي الخدمات.</w:t>
      </w:r>
    </w:p>
    <w:p w14:paraId="319A6D83"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ضمان تنفيذ ضوابط أمن المعلومات على مستوى عالٍ، وقابل للتكرار باستمرار في الوقت المناسب، وبتكلفة مناسبة لصالح جميع أصحاب المصلحة في الهيئة.</w:t>
      </w:r>
    </w:p>
    <w:p w14:paraId="0C680047"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التأكد وضمان استمرارية الأعمال، وتقليل آثار تعطيل وظائف العمل عن طريق منع، وتقليل تأثير الحوادث الأمنية.</w:t>
      </w:r>
    </w:p>
    <w:p w14:paraId="0CDF546D"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ضمان الامتثال للوائح المحلية والتشريعية من وزارة المالية والهيئة الوطنية للأمن السيبراني (</w:t>
      </w:r>
      <w:r w:rsidRPr="0011401D">
        <w:rPr>
          <w:rFonts w:ascii="Sakkal Majalla" w:hAnsi="Sakkal Majalla" w:cs="Sakkal Majalla" w:hint="cs"/>
          <w:sz w:val="28"/>
          <w:szCs w:val="28"/>
        </w:rPr>
        <w:t>NCA</w:t>
      </w:r>
      <w:r w:rsidRPr="0011401D">
        <w:rPr>
          <w:rFonts w:ascii="Sakkal Majalla" w:hAnsi="Sakkal Majalla" w:cs="Sakkal Majalla" w:hint="cs"/>
          <w:sz w:val="28"/>
          <w:szCs w:val="28"/>
          <w:rtl/>
        </w:rPr>
        <w:t>) وللاطلاع على تفاصيل الضوابط يرجى زيارة الرابط الضوابط والإرشادات للهيئة الوطنية للأمن السيبراني</w:t>
      </w:r>
    </w:p>
    <w:p w14:paraId="6EB688A6" w14:textId="2D2BEB15"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دعم الاستراتيجية الوطنية للأمن السيبراني والتي تسعى لفضاء سيبراني سعودي آمن وموثوق يمكن النمو والازدهار، للاطلاع على تفاصيل الاستراتيجية يرجى زيارة الرابط الاستراتيجية الوطنية للأمن السيبراني</w:t>
      </w:r>
    </w:p>
    <w:p w14:paraId="6BA54B34" w14:textId="4C7CC1E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الالتزام بضوابط أمن المعلومات بالتوافق مع المعيار الدولي </w:t>
      </w:r>
      <w:r w:rsidRPr="0011401D">
        <w:rPr>
          <w:rFonts w:ascii="Sakkal Majalla" w:hAnsi="Sakkal Majalla" w:cs="Sakkal Majalla" w:hint="cs"/>
          <w:sz w:val="28"/>
          <w:szCs w:val="28"/>
        </w:rPr>
        <w:t>ISO/IEC 27001</w:t>
      </w:r>
      <w:r w:rsidRPr="0011401D">
        <w:rPr>
          <w:rFonts w:ascii="Sakkal Majalla" w:hAnsi="Sakkal Majalla" w:cs="Sakkal Majalla" w:hint="cs"/>
          <w:sz w:val="28"/>
          <w:szCs w:val="28"/>
          <w:rtl/>
        </w:rPr>
        <w:t>.</w:t>
      </w:r>
    </w:p>
    <w:p w14:paraId="3F42F051"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lastRenderedPageBreak/>
        <w:t>كما نود التنويه على أهمية التزام المستخدمين عند استخدام خدمات الهيئة بالتالي:</w:t>
      </w:r>
    </w:p>
    <w:p w14:paraId="5137C733"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يجب حفظ كلمة المرور وعدم كتابتها أو الإفصاح عنها للغير بتاتاً سواء على الهاتف أو البريد الإلكتروني أو بإدخالها في مواقع غير معروفة وغير معتمدة.</w:t>
      </w:r>
    </w:p>
    <w:p w14:paraId="63E1D235"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لا تختر كلمة مرور يسهل اكتشافها مثل أسمك، تاريخ ميلادك أو رقم هاتفك.</w:t>
      </w:r>
    </w:p>
    <w:p w14:paraId="694A1D8F"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ينصح بتغيير كلمة المرور باستمرار لضمان عدم إمكانية استخدامها أو تخمينها من قبل الغير.</w:t>
      </w:r>
    </w:p>
    <w:p w14:paraId="5B5CDCC7"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لا تدخل لموقع الهيئة عن طريق الروابط التي تصلك في رسائل البريد الإلكتروني أو المواقع الإلكترونية.</w:t>
      </w:r>
    </w:p>
    <w:p w14:paraId="148E925E" w14:textId="7777777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قبل الدخول لموقع الهيئة الرجاء التأكد من وجود </w:t>
      </w:r>
      <w:r w:rsidRPr="0011401D">
        <w:rPr>
          <w:rFonts w:ascii="Sakkal Majalla" w:hAnsi="Sakkal Majalla" w:cs="Sakkal Majalla" w:hint="cs"/>
          <w:sz w:val="28"/>
          <w:szCs w:val="28"/>
        </w:rPr>
        <w:t>HTTPS</w:t>
      </w:r>
      <w:r w:rsidRPr="0011401D">
        <w:rPr>
          <w:rFonts w:ascii="Sakkal Majalla" w:hAnsi="Sakkal Majalla" w:cs="Sakkal Majalla" w:hint="cs"/>
          <w:sz w:val="28"/>
          <w:szCs w:val="28"/>
          <w:rtl/>
        </w:rPr>
        <w:t xml:space="preserve"> وعلامة القفل.</w:t>
      </w:r>
    </w:p>
    <w:p w14:paraId="3C91CBFB" w14:textId="08E65A47" w:rsidR="00614F6C" w:rsidRPr="0011401D" w:rsidRDefault="00614F6C">
      <w:pPr>
        <w:pStyle w:val="a9"/>
        <w:numPr>
          <w:ilvl w:val="0"/>
          <w:numId w:val="18"/>
        </w:numPr>
        <w:tabs>
          <w:tab w:val="left" w:pos="1932"/>
        </w:tabs>
        <w:spacing w:line="360" w:lineRule="auto"/>
        <w:jc w:val="both"/>
        <w:rPr>
          <w:rFonts w:ascii="Sakkal Majalla" w:hAnsi="Sakkal Majalla" w:cs="Sakkal Majalla"/>
          <w:sz w:val="28"/>
          <w:szCs w:val="28"/>
        </w:rPr>
      </w:pPr>
      <w:r w:rsidRPr="0011401D">
        <w:rPr>
          <w:rFonts w:ascii="Sakkal Majalla" w:hAnsi="Sakkal Majalla" w:cs="Sakkal Majalla" w:hint="cs"/>
          <w:sz w:val="28"/>
          <w:szCs w:val="28"/>
          <w:rtl/>
        </w:rPr>
        <w:t>لا تبتعد عن جهاز الحاسب عند استخدام موقع الهيئة عبر الإنترنت، فقد يتمكن آخرون من الدخول إلى حسابك خلال تلك الفترة وسَجل الخروج عند الانتهاء.</w:t>
      </w:r>
    </w:p>
    <w:p w14:paraId="0C87DAB9" w14:textId="77777777" w:rsidR="00614F6C" w:rsidRPr="0011401D" w:rsidRDefault="00614F6C" w:rsidP="0011401D">
      <w:pPr>
        <w:pStyle w:val="a9"/>
        <w:tabs>
          <w:tab w:val="left" w:pos="1932"/>
        </w:tabs>
        <w:spacing w:line="360" w:lineRule="auto"/>
        <w:jc w:val="both"/>
        <w:rPr>
          <w:rFonts w:ascii="Sakkal Majalla" w:hAnsi="Sakkal Majalla" w:cs="Sakkal Majalla"/>
          <w:sz w:val="28"/>
          <w:szCs w:val="28"/>
          <w:rtl/>
        </w:rPr>
      </w:pPr>
    </w:p>
    <w:p w14:paraId="404B3FFD" w14:textId="73B17DFE" w:rsidR="00614F6C" w:rsidRPr="0011401D" w:rsidRDefault="0089768E" w:rsidP="0089768E">
      <w:pPr>
        <w:tabs>
          <w:tab w:val="left" w:pos="1932"/>
        </w:tabs>
        <w:spacing w:line="360" w:lineRule="auto"/>
        <w:jc w:val="both"/>
        <w:outlineLvl w:val="0"/>
        <w:rPr>
          <w:rFonts w:ascii="Sakkal Majalla" w:hAnsi="Sakkal Majalla" w:cs="Sakkal Majalla"/>
          <w:b/>
          <w:bCs/>
          <w:sz w:val="28"/>
          <w:szCs w:val="28"/>
          <w:rtl/>
        </w:rPr>
      </w:pPr>
      <w:bookmarkStart w:id="59" w:name="_Toc175343191"/>
      <w:r>
        <w:rPr>
          <w:rFonts w:ascii="Sakkal Majalla" w:hAnsi="Sakkal Majalla" w:cs="Sakkal Majalla" w:hint="cs"/>
          <w:b/>
          <w:bCs/>
          <w:sz w:val="28"/>
          <w:szCs w:val="28"/>
          <w:rtl/>
        </w:rPr>
        <w:t xml:space="preserve">2-2-11 </w:t>
      </w:r>
      <w:r w:rsidR="00614F6C" w:rsidRPr="0011401D">
        <w:rPr>
          <w:rFonts w:ascii="Sakkal Majalla" w:hAnsi="Sakkal Majalla" w:cs="Sakkal Majalla" w:hint="cs"/>
          <w:b/>
          <w:bCs/>
          <w:sz w:val="28"/>
          <w:szCs w:val="28"/>
          <w:rtl/>
        </w:rPr>
        <w:t>مهام قطاع الامن والخدامات بهيئة الزكاة والضريبة والجمارك</w:t>
      </w:r>
      <w:bookmarkEnd w:id="59"/>
    </w:p>
    <w:p w14:paraId="616FA6D5" w14:textId="5D42C87C" w:rsidR="00614F6C" w:rsidRPr="0011401D" w:rsidRDefault="00614F6C" w:rsidP="00A33E57">
      <w:pPr>
        <w:tabs>
          <w:tab w:val="left" w:pos="1932"/>
        </w:tabs>
        <w:spacing w:line="360" w:lineRule="auto"/>
        <w:ind w:left="720"/>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وفقا للفلسفة الخاصة بتطوير وإعادة تنظيم مصلحة الجمارك ونظرا لأهمية أنشطة الدعم الأمني والمالي والإداري وخاصة في دعم القطاعات الجمركية بشكل عام وقطاع العمليات والمناطق الجمركية التابعة له بشكل خاص وكذا بعد دخول الجمارك المصرية عهد الإدارة الجمركية الاستراتيجية وتطبيق كل من الفكر والتخطيط الاستراتيجي في العمل الجمركي وكذا وفقا لما تم التأسيس له عند إعداد وتصميم الهيكل التنظيمي الجديد من منح القطاعات الجمركية </w:t>
      </w:r>
      <w:r w:rsidR="001F3CE8" w:rsidRPr="0011401D">
        <w:rPr>
          <w:rFonts w:ascii="Sakkal Majalla" w:hAnsi="Sakkal Majalla" w:cs="Sakkal Majalla" w:hint="cs"/>
          <w:sz w:val="28"/>
          <w:szCs w:val="28"/>
          <w:rtl/>
        </w:rPr>
        <w:t>أكبر</w:t>
      </w:r>
      <w:r w:rsidRPr="0011401D">
        <w:rPr>
          <w:rFonts w:ascii="Sakkal Majalla" w:hAnsi="Sakkal Majalla" w:cs="Sakkal Majalla" w:hint="cs"/>
          <w:sz w:val="28"/>
          <w:szCs w:val="28"/>
          <w:rtl/>
        </w:rPr>
        <w:t xml:space="preserve"> قدر من الاستقلالية في إدارة أنشطته ووظائفه الرئيسية. وإذا كان الحديث هكذا بالنسبة للقطاعات السبعة الخاصة بالمقر الرئيسي. فانه من الأهمية بمكان أن نشير إلى أن أحد أهداف تطوير مصلحة الجمارك بشكل خاص هو منح قطاع العمليات بصفته القطاع المختص عن تقديم الخدمات الجمركية (الأنشطة الجمركية الرئيسية) الاستقلالية في إدارة شئونه إضافة </w:t>
      </w:r>
      <w:r w:rsidRPr="0011401D">
        <w:rPr>
          <w:rFonts w:ascii="Sakkal Majalla" w:hAnsi="Sakkal Majalla" w:cs="Sakkal Majalla" w:hint="cs"/>
          <w:sz w:val="28"/>
          <w:szCs w:val="28"/>
          <w:rtl/>
        </w:rPr>
        <w:lastRenderedPageBreak/>
        <w:t>إلى تعزيز ادوار المناطق الجمركية باعتبار كل منها مصلحة جمركية مستقلة قادرة على إدارة شئونها وأنشطتها.</w:t>
      </w:r>
    </w:p>
    <w:p w14:paraId="680A7A4C" w14:textId="0D420C56" w:rsidR="00614F6C" w:rsidRPr="0011401D" w:rsidRDefault="00614F6C" w:rsidP="00A33E57">
      <w:pPr>
        <w:tabs>
          <w:tab w:val="left" w:pos="1932"/>
        </w:tabs>
        <w:spacing w:line="360" w:lineRule="auto"/>
        <w:ind w:left="720"/>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وبشكل عام فان قطاع الأمن والخدمات المالية والإدارية اسند إليه مجموعة من المهام والمسئوليات تأتى على رأسها عملية تحدد الرؤية والرسالة الاستراتيجية لكل من أنشطة الدعم الأمني والخدمات المالية والإدارية في مجال العمل </w:t>
      </w:r>
      <w:r w:rsidR="001F3CE8" w:rsidRPr="0011401D">
        <w:rPr>
          <w:rFonts w:ascii="Sakkal Majalla" w:hAnsi="Sakkal Majalla" w:cs="Sakkal Majalla" w:hint="cs"/>
          <w:sz w:val="28"/>
          <w:szCs w:val="28"/>
          <w:rtl/>
        </w:rPr>
        <w:t>الجمركي.</w:t>
      </w:r>
    </w:p>
    <w:p w14:paraId="027BEFF5" w14:textId="3901A8D1" w:rsidR="00614F6C" w:rsidRPr="0011401D" w:rsidRDefault="00614F6C" w:rsidP="00A33E57">
      <w:pPr>
        <w:tabs>
          <w:tab w:val="left" w:pos="1932"/>
        </w:tabs>
        <w:spacing w:line="360" w:lineRule="auto"/>
        <w:ind w:left="720"/>
        <w:jc w:val="both"/>
        <w:rPr>
          <w:rFonts w:ascii="Sakkal Majalla" w:hAnsi="Sakkal Majalla" w:cs="Sakkal Majalla"/>
          <w:sz w:val="28"/>
          <w:szCs w:val="28"/>
          <w:rtl/>
        </w:rPr>
      </w:pPr>
      <w:r w:rsidRPr="0011401D">
        <w:rPr>
          <w:rFonts w:ascii="Sakkal Majalla" w:hAnsi="Sakkal Majalla" w:cs="Sakkal Majalla" w:hint="cs"/>
          <w:sz w:val="28"/>
          <w:szCs w:val="28"/>
          <w:rtl/>
        </w:rPr>
        <w:t xml:space="preserve">وبشكل محدد فان تقسيمات القطاع بوضعه الجديد أصبحت تتضمن ثلاث تقسيمات تنظيمية بمستوى إدارات مركزية </w:t>
      </w:r>
      <w:r w:rsidR="001F3CE8" w:rsidRPr="0011401D">
        <w:rPr>
          <w:rFonts w:ascii="Sakkal Majalla" w:hAnsi="Sakkal Majalla" w:cs="Sakkal Majalla" w:hint="cs"/>
          <w:sz w:val="28"/>
          <w:szCs w:val="28"/>
          <w:rtl/>
        </w:rPr>
        <w:t>وهي:</w:t>
      </w:r>
    </w:p>
    <w:p w14:paraId="67B1323D" w14:textId="5547BE82" w:rsidR="00614F6C" w:rsidRPr="00792141" w:rsidRDefault="001F3CE8">
      <w:pPr>
        <w:pStyle w:val="a9"/>
        <w:numPr>
          <w:ilvl w:val="0"/>
          <w:numId w:val="25"/>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الإدارة</w:t>
      </w:r>
      <w:r w:rsidR="00614F6C" w:rsidRPr="00792141">
        <w:rPr>
          <w:rFonts w:ascii="Sakkal Majalla" w:hAnsi="Sakkal Majalla" w:cs="Sakkal Majalla" w:hint="cs"/>
          <w:sz w:val="28"/>
          <w:szCs w:val="28"/>
          <w:rtl/>
        </w:rPr>
        <w:t xml:space="preserve"> المركزية للخدمات </w:t>
      </w:r>
      <w:r w:rsidRPr="00792141">
        <w:rPr>
          <w:rFonts w:ascii="Sakkal Majalla" w:hAnsi="Sakkal Majalla" w:cs="Sakkal Majalla" w:hint="cs"/>
          <w:sz w:val="28"/>
          <w:szCs w:val="28"/>
          <w:rtl/>
        </w:rPr>
        <w:t>الأمنية.</w:t>
      </w:r>
    </w:p>
    <w:p w14:paraId="13E13CC2" w14:textId="747BC503" w:rsidR="00614F6C" w:rsidRPr="00792141" w:rsidRDefault="001F3CE8">
      <w:pPr>
        <w:pStyle w:val="a9"/>
        <w:numPr>
          <w:ilvl w:val="0"/>
          <w:numId w:val="25"/>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الإدارة</w:t>
      </w:r>
      <w:r w:rsidR="00614F6C" w:rsidRPr="00792141">
        <w:rPr>
          <w:rFonts w:ascii="Sakkal Majalla" w:hAnsi="Sakkal Majalla" w:cs="Sakkal Majalla" w:hint="cs"/>
          <w:sz w:val="28"/>
          <w:szCs w:val="28"/>
          <w:rtl/>
        </w:rPr>
        <w:t xml:space="preserve"> المركزية للخدمات </w:t>
      </w:r>
      <w:r w:rsidRPr="00792141">
        <w:rPr>
          <w:rFonts w:ascii="Sakkal Majalla" w:hAnsi="Sakkal Majalla" w:cs="Sakkal Majalla" w:hint="cs"/>
          <w:sz w:val="28"/>
          <w:szCs w:val="28"/>
          <w:rtl/>
        </w:rPr>
        <w:t>المالية.</w:t>
      </w:r>
    </w:p>
    <w:p w14:paraId="3787A929" w14:textId="3E1BC976" w:rsidR="00614F6C" w:rsidRPr="00792141" w:rsidRDefault="001F3CE8">
      <w:pPr>
        <w:pStyle w:val="a9"/>
        <w:numPr>
          <w:ilvl w:val="0"/>
          <w:numId w:val="25"/>
        </w:numPr>
        <w:tabs>
          <w:tab w:val="left" w:pos="1932"/>
        </w:tabs>
        <w:spacing w:line="360" w:lineRule="auto"/>
        <w:jc w:val="both"/>
        <w:rPr>
          <w:rFonts w:ascii="Sakkal Majalla" w:hAnsi="Sakkal Majalla" w:cs="Sakkal Majalla"/>
          <w:sz w:val="28"/>
          <w:szCs w:val="28"/>
          <w:rtl/>
        </w:rPr>
      </w:pPr>
      <w:r w:rsidRPr="00792141">
        <w:rPr>
          <w:rFonts w:ascii="Sakkal Majalla" w:hAnsi="Sakkal Majalla" w:cs="Sakkal Majalla" w:hint="cs"/>
          <w:sz w:val="28"/>
          <w:szCs w:val="28"/>
          <w:rtl/>
        </w:rPr>
        <w:t>الإدارة</w:t>
      </w:r>
      <w:r w:rsidR="00614F6C" w:rsidRPr="00792141">
        <w:rPr>
          <w:rFonts w:ascii="Sakkal Majalla" w:hAnsi="Sakkal Majalla" w:cs="Sakkal Majalla" w:hint="cs"/>
          <w:sz w:val="28"/>
          <w:szCs w:val="28"/>
          <w:rtl/>
        </w:rPr>
        <w:t xml:space="preserve"> المركزية للخدمات </w:t>
      </w:r>
      <w:r w:rsidRPr="00792141">
        <w:rPr>
          <w:rFonts w:ascii="Sakkal Majalla" w:hAnsi="Sakkal Majalla" w:cs="Sakkal Majalla" w:hint="cs"/>
          <w:sz w:val="28"/>
          <w:szCs w:val="28"/>
          <w:rtl/>
        </w:rPr>
        <w:t>الإدارية.</w:t>
      </w:r>
    </w:p>
    <w:p w14:paraId="249E7F94" w14:textId="77777777" w:rsidR="0037440B" w:rsidRPr="0011401D" w:rsidRDefault="0037440B" w:rsidP="0011401D">
      <w:pPr>
        <w:tabs>
          <w:tab w:val="left" w:pos="1932"/>
        </w:tabs>
        <w:spacing w:line="360" w:lineRule="auto"/>
        <w:jc w:val="both"/>
        <w:rPr>
          <w:rFonts w:ascii="Sakkal Majalla" w:hAnsi="Sakkal Majalla" w:cs="Sakkal Majalla"/>
          <w:sz w:val="28"/>
          <w:szCs w:val="28"/>
          <w:rtl/>
        </w:rPr>
      </w:pPr>
    </w:p>
    <w:p w14:paraId="2F026F25" w14:textId="77777777" w:rsidR="0037440B" w:rsidRPr="0011401D" w:rsidRDefault="0037440B" w:rsidP="0011401D">
      <w:pPr>
        <w:tabs>
          <w:tab w:val="left" w:pos="1932"/>
        </w:tabs>
        <w:spacing w:line="360" w:lineRule="auto"/>
        <w:jc w:val="both"/>
        <w:rPr>
          <w:rFonts w:ascii="Sakkal Majalla" w:hAnsi="Sakkal Majalla" w:cs="Sakkal Majalla"/>
          <w:sz w:val="28"/>
          <w:szCs w:val="28"/>
          <w:rtl/>
        </w:rPr>
      </w:pPr>
    </w:p>
    <w:p w14:paraId="316136AD" w14:textId="77777777" w:rsidR="0037440B" w:rsidRPr="0011401D" w:rsidRDefault="0037440B" w:rsidP="0011401D">
      <w:pPr>
        <w:tabs>
          <w:tab w:val="left" w:pos="1932"/>
        </w:tabs>
        <w:spacing w:line="360" w:lineRule="auto"/>
        <w:jc w:val="both"/>
        <w:rPr>
          <w:rFonts w:ascii="Sakkal Majalla" w:hAnsi="Sakkal Majalla" w:cs="Sakkal Majalla"/>
          <w:sz w:val="28"/>
          <w:szCs w:val="28"/>
          <w:rtl/>
        </w:rPr>
      </w:pPr>
    </w:p>
    <w:p w14:paraId="0A18308D" w14:textId="77777777" w:rsidR="0037440B" w:rsidRPr="0011401D" w:rsidRDefault="0037440B" w:rsidP="0011401D">
      <w:pPr>
        <w:tabs>
          <w:tab w:val="left" w:pos="1932"/>
        </w:tabs>
        <w:spacing w:line="360" w:lineRule="auto"/>
        <w:jc w:val="both"/>
        <w:rPr>
          <w:rFonts w:ascii="Sakkal Majalla" w:hAnsi="Sakkal Majalla" w:cs="Sakkal Majalla"/>
          <w:sz w:val="28"/>
          <w:szCs w:val="28"/>
          <w:rtl/>
        </w:rPr>
      </w:pPr>
    </w:p>
    <w:p w14:paraId="125D6F77" w14:textId="77777777" w:rsidR="0037440B" w:rsidRDefault="0037440B" w:rsidP="00865E37">
      <w:pPr>
        <w:tabs>
          <w:tab w:val="left" w:pos="1932"/>
        </w:tabs>
        <w:spacing w:line="360" w:lineRule="auto"/>
        <w:rPr>
          <w:rFonts w:ascii="Sakkal Majalla" w:hAnsi="Sakkal Majalla" w:cs="Sakkal Majalla"/>
          <w:sz w:val="28"/>
          <w:szCs w:val="28"/>
          <w:rtl/>
        </w:rPr>
      </w:pPr>
    </w:p>
    <w:p w14:paraId="20FC8353" w14:textId="77777777" w:rsidR="0089768E" w:rsidRDefault="0089768E" w:rsidP="00865E37">
      <w:pPr>
        <w:tabs>
          <w:tab w:val="left" w:pos="1932"/>
        </w:tabs>
        <w:spacing w:line="360" w:lineRule="auto"/>
        <w:rPr>
          <w:rFonts w:ascii="Sakkal Majalla" w:hAnsi="Sakkal Majalla" w:cs="Sakkal Majalla"/>
          <w:sz w:val="28"/>
          <w:szCs w:val="28"/>
          <w:rtl/>
        </w:rPr>
      </w:pPr>
    </w:p>
    <w:p w14:paraId="41A2DF6F" w14:textId="77777777" w:rsidR="0089768E" w:rsidRDefault="0089768E" w:rsidP="00865E37">
      <w:pPr>
        <w:tabs>
          <w:tab w:val="left" w:pos="1932"/>
        </w:tabs>
        <w:spacing w:line="360" w:lineRule="auto"/>
        <w:rPr>
          <w:rFonts w:ascii="Sakkal Majalla" w:hAnsi="Sakkal Majalla" w:cs="Sakkal Majalla"/>
          <w:sz w:val="28"/>
          <w:szCs w:val="28"/>
          <w:rtl/>
        </w:rPr>
      </w:pPr>
    </w:p>
    <w:p w14:paraId="7AB8A254" w14:textId="77777777" w:rsidR="0089768E" w:rsidRDefault="0089768E" w:rsidP="00865E37">
      <w:pPr>
        <w:tabs>
          <w:tab w:val="left" w:pos="1932"/>
        </w:tabs>
        <w:spacing w:line="360" w:lineRule="auto"/>
        <w:rPr>
          <w:rFonts w:ascii="Sakkal Majalla" w:hAnsi="Sakkal Majalla" w:cs="Sakkal Majalla"/>
          <w:sz w:val="28"/>
          <w:szCs w:val="28"/>
          <w:rtl/>
        </w:rPr>
      </w:pPr>
    </w:p>
    <w:p w14:paraId="45C5318F" w14:textId="77777777" w:rsidR="0089768E" w:rsidRDefault="0089768E" w:rsidP="00865E37">
      <w:pPr>
        <w:tabs>
          <w:tab w:val="left" w:pos="1932"/>
        </w:tabs>
        <w:spacing w:line="360" w:lineRule="auto"/>
        <w:rPr>
          <w:rFonts w:ascii="Sakkal Majalla" w:hAnsi="Sakkal Majalla" w:cs="Sakkal Majalla"/>
          <w:sz w:val="28"/>
          <w:szCs w:val="28"/>
          <w:rtl/>
        </w:rPr>
      </w:pPr>
    </w:p>
    <w:p w14:paraId="7A7F6BA9" w14:textId="77777777" w:rsidR="0089768E" w:rsidRDefault="0089768E" w:rsidP="00865E37">
      <w:pPr>
        <w:tabs>
          <w:tab w:val="left" w:pos="1932"/>
        </w:tabs>
        <w:spacing w:line="360" w:lineRule="auto"/>
        <w:rPr>
          <w:rFonts w:ascii="Sakkal Majalla" w:hAnsi="Sakkal Majalla" w:cs="Sakkal Majalla"/>
          <w:sz w:val="28"/>
          <w:szCs w:val="28"/>
          <w:rtl/>
        </w:rPr>
      </w:pPr>
    </w:p>
    <w:p w14:paraId="0316DDC6" w14:textId="66453AE1" w:rsidR="001266E3" w:rsidRDefault="001266E3" w:rsidP="008F19A8">
      <w:pPr>
        <w:spacing w:line="360" w:lineRule="auto"/>
        <w:jc w:val="both"/>
        <w:outlineLvl w:val="0"/>
        <w:rPr>
          <w:rFonts w:ascii="Sakkal Majalla" w:hAnsi="Sakkal Majalla" w:cs="Sakkal Majalla"/>
          <w:b/>
          <w:bCs/>
          <w:sz w:val="32"/>
          <w:szCs w:val="32"/>
          <w:rtl/>
        </w:rPr>
      </w:pPr>
      <w:bookmarkStart w:id="60" w:name="_Toc175343192"/>
      <w:r>
        <w:rPr>
          <w:rFonts w:ascii="Sakkal Majalla" w:hAnsi="Sakkal Majalla" w:cs="Sakkal Majalla" w:hint="cs"/>
          <w:b/>
          <w:bCs/>
          <w:sz w:val="32"/>
          <w:szCs w:val="32"/>
          <w:rtl/>
        </w:rPr>
        <w:lastRenderedPageBreak/>
        <w:t>الخاتمة</w:t>
      </w:r>
      <w:bookmarkEnd w:id="60"/>
    </w:p>
    <w:p w14:paraId="3EE22704" w14:textId="33D93A3B" w:rsidR="00BC053E" w:rsidRDefault="00BB2BDE" w:rsidP="00EF2D81">
      <w:pPr>
        <w:spacing w:line="360" w:lineRule="auto"/>
        <w:jc w:val="both"/>
        <w:rPr>
          <w:rFonts w:ascii="Sakkal Majalla" w:hAnsi="Sakkal Majalla" w:cs="Sakkal Majalla"/>
          <w:sz w:val="28"/>
          <w:szCs w:val="28"/>
          <w:rtl/>
        </w:rPr>
      </w:pPr>
      <w:r w:rsidRPr="00BB2BDE">
        <w:rPr>
          <w:rFonts w:ascii="Sakkal Majalla" w:hAnsi="Sakkal Majalla" w:cs="Sakkal Majalla"/>
          <w:sz w:val="28"/>
          <w:szCs w:val="28"/>
          <w:rtl/>
        </w:rPr>
        <w:t>لقد ش</w:t>
      </w:r>
      <w:r w:rsidR="00EF2D81">
        <w:rPr>
          <w:rFonts w:ascii="Sakkal Majalla" w:hAnsi="Sakkal Majalla" w:cs="Sakkal Majalla" w:hint="cs"/>
          <w:sz w:val="28"/>
          <w:szCs w:val="28"/>
          <w:rtl/>
        </w:rPr>
        <w:t>ه</w:t>
      </w:r>
      <w:r w:rsidRPr="00BB2BDE">
        <w:rPr>
          <w:rFonts w:ascii="Sakkal Majalla" w:hAnsi="Sakkal Majalla" w:cs="Sakkal Majalla"/>
          <w:sz w:val="28"/>
          <w:szCs w:val="28"/>
          <w:rtl/>
        </w:rPr>
        <w:t xml:space="preserve">د العالم العديد من التغييرات المتسارعة في شتى </w:t>
      </w:r>
      <w:r w:rsidRPr="00BB2BDE">
        <w:rPr>
          <w:rFonts w:ascii="Sakkal Majalla" w:hAnsi="Sakkal Majalla" w:cs="Sakkal Majalla" w:hint="cs"/>
          <w:sz w:val="28"/>
          <w:szCs w:val="28"/>
          <w:rtl/>
        </w:rPr>
        <w:t>المجالات</w:t>
      </w:r>
      <w:r w:rsidRPr="00BB2BDE">
        <w:rPr>
          <w:rFonts w:ascii="Sakkal Majalla" w:hAnsi="Sakkal Majalla" w:cs="Sakkal Majalla"/>
          <w:sz w:val="28"/>
          <w:szCs w:val="28"/>
          <w:rtl/>
        </w:rPr>
        <w:t xml:space="preserve"> بالتزامن مع ظ</w:t>
      </w:r>
      <w:r>
        <w:rPr>
          <w:rFonts w:ascii="Sakkal Majalla" w:hAnsi="Sakkal Majalla" w:cs="Sakkal Majalla" w:hint="cs"/>
          <w:sz w:val="28"/>
          <w:szCs w:val="28"/>
          <w:rtl/>
        </w:rPr>
        <w:t>ه</w:t>
      </w:r>
      <w:r w:rsidRPr="00BB2BDE">
        <w:rPr>
          <w:rFonts w:ascii="Sakkal Majalla" w:hAnsi="Sakkal Majalla" w:cs="Sakkal Majalla"/>
          <w:sz w:val="28"/>
          <w:szCs w:val="28"/>
          <w:rtl/>
        </w:rPr>
        <w:t>ور</w:t>
      </w:r>
      <w:r>
        <w:rPr>
          <w:rFonts w:ascii="Sakkal Majalla" w:hAnsi="Sakkal Majalla" w:cs="Sakkal Majalla" w:hint="cs"/>
          <w:sz w:val="28"/>
          <w:szCs w:val="28"/>
          <w:rtl/>
        </w:rPr>
        <w:t xml:space="preserve"> </w:t>
      </w:r>
      <w:r w:rsidRPr="00BB2BDE">
        <w:rPr>
          <w:rFonts w:ascii="Sakkal Majalla" w:hAnsi="Sakkal Majalla" w:cs="Sakkal Majalla"/>
          <w:sz w:val="28"/>
          <w:szCs w:val="28"/>
          <w:rtl/>
        </w:rPr>
        <w:t>الثورة الع</w:t>
      </w:r>
      <w:r>
        <w:rPr>
          <w:rFonts w:ascii="Sakkal Majalla" w:hAnsi="Sakkal Majalla" w:cs="Sakkal Majalla" w:hint="cs"/>
          <w:sz w:val="28"/>
          <w:szCs w:val="28"/>
          <w:rtl/>
        </w:rPr>
        <w:t>ل</w:t>
      </w:r>
      <w:r w:rsidRPr="00BB2BDE">
        <w:rPr>
          <w:rFonts w:ascii="Sakkal Majalla" w:hAnsi="Sakkal Majalla" w:cs="Sakkal Majalla"/>
          <w:sz w:val="28"/>
          <w:szCs w:val="28"/>
          <w:rtl/>
        </w:rPr>
        <w:t xml:space="preserve">مية والصناعية، وكان أحد </w:t>
      </w:r>
      <w:r>
        <w:rPr>
          <w:rFonts w:ascii="Sakkal Majalla" w:hAnsi="Sakkal Majalla" w:cs="Sakkal Majalla" w:hint="cs"/>
          <w:sz w:val="28"/>
          <w:szCs w:val="28"/>
          <w:rtl/>
        </w:rPr>
        <w:t>ه</w:t>
      </w:r>
      <w:r w:rsidRPr="00BB2BDE">
        <w:rPr>
          <w:rFonts w:ascii="Sakkal Majalla" w:hAnsi="Sakkal Majalla" w:cs="Sakkal Majalla"/>
          <w:sz w:val="28"/>
          <w:szCs w:val="28"/>
          <w:rtl/>
        </w:rPr>
        <w:t xml:space="preserve">ذه </w:t>
      </w:r>
      <w:r w:rsidRPr="00BB2BDE">
        <w:rPr>
          <w:rFonts w:ascii="Sakkal Majalla" w:hAnsi="Sakkal Majalla" w:cs="Sakkal Majalla" w:hint="cs"/>
          <w:sz w:val="28"/>
          <w:szCs w:val="28"/>
          <w:rtl/>
        </w:rPr>
        <w:t>المجالات</w:t>
      </w:r>
      <w:r w:rsidRPr="00BB2BDE">
        <w:rPr>
          <w:rFonts w:ascii="Sakkal Majalla" w:hAnsi="Sakkal Majalla" w:cs="Sakkal Majalla"/>
          <w:sz w:val="28"/>
          <w:szCs w:val="28"/>
          <w:rtl/>
        </w:rPr>
        <w:t xml:space="preserve"> </w:t>
      </w:r>
      <w:r>
        <w:rPr>
          <w:rFonts w:ascii="Sakkal Majalla" w:hAnsi="Sakkal Majalla" w:cs="Sakkal Majalla" w:hint="cs"/>
          <w:sz w:val="28"/>
          <w:szCs w:val="28"/>
          <w:rtl/>
        </w:rPr>
        <w:t>ه</w:t>
      </w:r>
      <w:r w:rsidRPr="00BB2BDE">
        <w:rPr>
          <w:rFonts w:ascii="Sakkal Majalla" w:hAnsi="Sakkal Majalla" w:cs="Sakkal Majalla"/>
          <w:sz w:val="28"/>
          <w:szCs w:val="28"/>
          <w:rtl/>
        </w:rPr>
        <w:t>و التطور التكنولوجي والع</w:t>
      </w:r>
      <w:r>
        <w:rPr>
          <w:rFonts w:ascii="Sakkal Majalla" w:hAnsi="Sakkal Majalla" w:cs="Sakkal Majalla" w:hint="cs"/>
          <w:sz w:val="28"/>
          <w:szCs w:val="28"/>
          <w:rtl/>
        </w:rPr>
        <w:t>ل</w:t>
      </w:r>
      <w:r w:rsidRPr="00BB2BDE">
        <w:rPr>
          <w:rFonts w:ascii="Sakkal Majalla" w:hAnsi="Sakkal Majalla" w:cs="Sakkal Majalla"/>
          <w:sz w:val="28"/>
          <w:szCs w:val="28"/>
          <w:rtl/>
        </w:rPr>
        <w:t>مي الذي</w:t>
      </w:r>
      <w:r>
        <w:rPr>
          <w:rFonts w:ascii="Sakkal Majalla" w:hAnsi="Sakkal Majalla" w:cs="Sakkal Majalla" w:hint="cs"/>
          <w:sz w:val="28"/>
          <w:szCs w:val="28"/>
          <w:rtl/>
        </w:rPr>
        <w:t xml:space="preserve"> </w:t>
      </w:r>
      <w:r w:rsidRPr="00BB2BDE">
        <w:rPr>
          <w:rFonts w:ascii="Sakkal Majalla" w:hAnsi="Sakkal Majalla" w:cs="Sakkal Majalla"/>
          <w:sz w:val="28"/>
          <w:szCs w:val="28"/>
          <w:rtl/>
        </w:rPr>
        <w:t>انعكس بشكل كبير ع</w:t>
      </w:r>
      <w:r>
        <w:rPr>
          <w:rFonts w:ascii="Sakkal Majalla" w:hAnsi="Sakkal Majalla" w:cs="Sakkal Majalla" w:hint="cs"/>
          <w:sz w:val="28"/>
          <w:szCs w:val="28"/>
          <w:rtl/>
        </w:rPr>
        <w:t>ل</w:t>
      </w:r>
      <w:r w:rsidRPr="00BB2BDE">
        <w:rPr>
          <w:rFonts w:ascii="Sakkal Majalla" w:hAnsi="Sakkal Majalla" w:cs="Sakkal Majalla"/>
          <w:sz w:val="28"/>
          <w:szCs w:val="28"/>
          <w:rtl/>
        </w:rPr>
        <w:t xml:space="preserve">ى حياة </w:t>
      </w:r>
      <w:r w:rsidRPr="00BB2BDE">
        <w:rPr>
          <w:rFonts w:ascii="Sakkal Majalla" w:hAnsi="Sakkal Majalla" w:cs="Sakkal Majalla" w:hint="cs"/>
          <w:sz w:val="28"/>
          <w:szCs w:val="28"/>
          <w:rtl/>
        </w:rPr>
        <w:t>الأفراد</w:t>
      </w:r>
      <w:r w:rsidRPr="00BB2BDE">
        <w:rPr>
          <w:rFonts w:ascii="Sakkal Majalla" w:hAnsi="Sakkal Majalla" w:cs="Sakkal Majalla"/>
          <w:sz w:val="28"/>
          <w:szCs w:val="28"/>
          <w:rtl/>
        </w:rPr>
        <w:t xml:space="preserve"> والمجتمع بشكل إيجابي وس</w:t>
      </w:r>
      <w:r>
        <w:rPr>
          <w:rFonts w:ascii="Sakkal Majalla" w:hAnsi="Sakkal Majalla" w:cs="Sakkal Majalla" w:hint="cs"/>
          <w:sz w:val="28"/>
          <w:szCs w:val="28"/>
          <w:rtl/>
        </w:rPr>
        <w:t>ل</w:t>
      </w:r>
      <w:r w:rsidRPr="00BB2BDE">
        <w:rPr>
          <w:rFonts w:ascii="Sakkal Majalla" w:hAnsi="Sakkal Majalla" w:cs="Sakkal Majalla"/>
          <w:sz w:val="28"/>
          <w:szCs w:val="28"/>
          <w:rtl/>
        </w:rPr>
        <w:t>بي، فقد سا</w:t>
      </w:r>
      <w:r>
        <w:rPr>
          <w:rFonts w:ascii="Sakkal Majalla" w:hAnsi="Sakkal Majalla" w:cs="Sakkal Majalla" w:hint="cs"/>
          <w:sz w:val="28"/>
          <w:szCs w:val="28"/>
          <w:rtl/>
        </w:rPr>
        <w:t>ه</w:t>
      </w:r>
      <w:r w:rsidRPr="00BB2BDE">
        <w:rPr>
          <w:rFonts w:ascii="Sakkal Majalla" w:hAnsi="Sakkal Majalla" w:cs="Sakkal Majalla"/>
          <w:sz w:val="28"/>
          <w:szCs w:val="28"/>
          <w:rtl/>
        </w:rPr>
        <w:t>مت الثورة</w:t>
      </w:r>
      <w:r>
        <w:rPr>
          <w:rFonts w:ascii="Sakkal Majalla" w:hAnsi="Sakkal Majalla" w:cs="Sakkal Majalla" w:hint="cs"/>
          <w:sz w:val="28"/>
          <w:szCs w:val="28"/>
          <w:rtl/>
        </w:rPr>
        <w:t xml:space="preserve"> </w:t>
      </w:r>
      <w:r w:rsidR="00EF2D81">
        <w:rPr>
          <w:rFonts w:ascii="Sakkal Majalla" w:hAnsi="Sakkal Majalla" w:cs="Sakkal Majalla" w:hint="cs"/>
          <w:sz w:val="28"/>
          <w:szCs w:val="28"/>
          <w:rtl/>
        </w:rPr>
        <w:t>التكنولوجية</w:t>
      </w:r>
      <w:r w:rsidRPr="00BB2BDE">
        <w:rPr>
          <w:rFonts w:ascii="Sakkal Majalla" w:hAnsi="Sakkal Majalla" w:cs="Sakkal Majalla"/>
          <w:sz w:val="28"/>
          <w:szCs w:val="28"/>
          <w:rtl/>
        </w:rPr>
        <w:t xml:space="preserve"> بإنتاج </w:t>
      </w:r>
      <w:r w:rsidR="00344538">
        <w:rPr>
          <w:rFonts w:ascii="Sakkal Majalla" w:hAnsi="Sakkal Majalla" w:cs="Sakkal Majalla"/>
          <w:sz w:val="28"/>
          <w:szCs w:val="28"/>
          <w:rtl/>
        </w:rPr>
        <w:t>نظم تكنولوجيا المعلومات</w:t>
      </w:r>
      <w:r w:rsidRPr="00BB2BDE">
        <w:rPr>
          <w:rFonts w:ascii="Sakkal Majalla" w:hAnsi="Sakkal Majalla" w:cs="Sakkal Majalla"/>
          <w:sz w:val="28"/>
          <w:szCs w:val="28"/>
          <w:rtl/>
        </w:rPr>
        <w:t xml:space="preserve"> الذي أصبح جزءا</w:t>
      </w:r>
      <w:r>
        <w:rPr>
          <w:rFonts w:ascii="Sakkal Majalla" w:hAnsi="Sakkal Majalla" w:cs="Sakkal Majalla" w:hint="cs"/>
          <w:sz w:val="28"/>
          <w:szCs w:val="28"/>
          <w:rtl/>
        </w:rPr>
        <w:t xml:space="preserve"> لا</w:t>
      </w:r>
      <w:r w:rsidRPr="00BB2BDE">
        <w:rPr>
          <w:rFonts w:ascii="Sakkal Majalla" w:hAnsi="Sakkal Majalla" w:cs="Sakkal Majalla"/>
          <w:sz w:val="28"/>
          <w:szCs w:val="28"/>
          <w:rtl/>
        </w:rPr>
        <w:t xml:space="preserve"> يتج</w:t>
      </w:r>
      <w:r>
        <w:rPr>
          <w:rFonts w:ascii="Sakkal Majalla" w:hAnsi="Sakkal Majalla" w:cs="Sakkal Majalla" w:hint="cs"/>
          <w:sz w:val="28"/>
          <w:szCs w:val="28"/>
          <w:rtl/>
        </w:rPr>
        <w:t>ز</w:t>
      </w:r>
      <w:r w:rsidRPr="00BB2BDE">
        <w:rPr>
          <w:rFonts w:ascii="Sakkal Majalla" w:hAnsi="Sakkal Majalla" w:cs="Sakkal Majalla"/>
          <w:sz w:val="28"/>
          <w:szCs w:val="28"/>
          <w:rtl/>
        </w:rPr>
        <w:t>أ من حياتنا، وازد</w:t>
      </w:r>
      <w:r>
        <w:rPr>
          <w:rFonts w:ascii="Sakkal Majalla" w:hAnsi="Sakkal Majalla" w:cs="Sakkal Majalla" w:hint="cs"/>
          <w:sz w:val="28"/>
          <w:szCs w:val="28"/>
          <w:rtl/>
        </w:rPr>
        <w:t>ه</w:t>
      </w:r>
      <w:r w:rsidRPr="00BB2BDE">
        <w:rPr>
          <w:rFonts w:ascii="Sakkal Majalla" w:hAnsi="Sakkal Majalla" w:cs="Sakkal Majalla"/>
          <w:sz w:val="28"/>
          <w:szCs w:val="28"/>
          <w:rtl/>
        </w:rPr>
        <w:t>رت الحياة</w:t>
      </w:r>
      <w:r>
        <w:rPr>
          <w:rFonts w:ascii="Sakkal Majalla" w:hAnsi="Sakkal Majalla" w:cs="Sakkal Majalla" w:hint="cs"/>
          <w:sz w:val="28"/>
          <w:szCs w:val="28"/>
          <w:rtl/>
        </w:rPr>
        <w:t xml:space="preserve"> </w:t>
      </w:r>
      <w:r w:rsidRPr="00BB2BDE">
        <w:rPr>
          <w:rFonts w:ascii="Sakkal Majalla" w:hAnsi="Sakkal Majalla" w:cs="Sakkal Majalla"/>
          <w:sz w:val="28"/>
          <w:szCs w:val="28"/>
          <w:rtl/>
        </w:rPr>
        <w:t xml:space="preserve">بكافة </w:t>
      </w:r>
      <w:r w:rsidRPr="00BB2BDE">
        <w:rPr>
          <w:rFonts w:ascii="Sakkal Majalla" w:hAnsi="Sakkal Majalla" w:cs="Sakkal Majalla" w:hint="cs"/>
          <w:sz w:val="28"/>
          <w:szCs w:val="28"/>
          <w:rtl/>
        </w:rPr>
        <w:t>مجالاتنا</w:t>
      </w:r>
      <w:r w:rsidRPr="00BB2BDE">
        <w:rPr>
          <w:rFonts w:ascii="Sakkal Majalla" w:hAnsi="Sakkal Majalla" w:cs="Sakkal Majalla"/>
          <w:sz w:val="28"/>
          <w:szCs w:val="28"/>
          <w:rtl/>
        </w:rPr>
        <w:t>، ليس فقط الع</w:t>
      </w:r>
      <w:r>
        <w:rPr>
          <w:rFonts w:ascii="Sakkal Majalla" w:hAnsi="Sakkal Majalla" w:cs="Sakkal Majalla" w:hint="cs"/>
          <w:sz w:val="28"/>
          <w:szCs w:val="28"/>
          <w:rtl/>
        </w:rPr>
        <w:t>ل</w:t>
      </w:r>
      <w:r w:rsidRPr="00BB2BDE">
        <w:rPr>
          <w:rFonts w:ascii="Sakkal Majalla" w:hAnsi="Sakkal Majalla" w:cs="Sakkal Majalla"/>
          <w:sz w:val="28"/>
          <w:szCs w:val="28"/>
          <w:rtl/>
        </w:rPr>
        <w:t xml:space="preserve">مية بل أيضاً في </w:t>
      </w:r>
      <w:r w:rsidRPr="00BB2BDE">
        <w:rPr>
          <w:rFonts w:ascii="Sakkal Majalla" w:hAnsi="Sakkal Majalla" w:cs="Sakkal Majalla" w:hint="cs"/>
          <w:sz w:val="28"/>
          <w:szCs w:val="28"/>
          <w:rtl/>
        </w:rPr>
        <w:t>مجالات</w:t>
      </w:r>
      <w:r w:rsidRPr="00BB2BDE">
        <w:rPr>
          <w:rFonts w:ascii="Sakkal Majalla" w:hAnsi="Sakkal Majalla" w:cs="Sakkal Majalla"/>
          <w:sz w:val="28"/>
          <w:szCs w:val="28"/>
          <w:rtl/>
        </w:rPr>
        <w:t xml:space="preserve"> الع</w:t>
      </w:r>
      <w:r>
        <w:rPr>
          <w:rFonts w:ascii="Sakkal Majalla" w:hAnsi="Sakkal Majalla" w:cs="Sakkal Majalla" w:hint="cs"/>
          <w:sz w:val="28"/>
          <w:szCs w:val="28"/>
          <w:rtl/>
        </w:rPr>
        <w:t>ل</w:t>
      </w:r>
      <w:r w:rsidRPr="00BB2BDE">
        <w:rPr>
          <w:rFonts w:ascii="Sakkal Majalla" w:hAnsi="Sakkal Majalla" w:cs="Sakkal Majalla"/>
          <w:sz w:val="28"/>
          <w:szCs w:val="28"/>
          <w:rtl/>
        </w:rPr>
        <w:t xml:space="preserve">وم </w:t>
      </w:r>
      <w:r w:rsidRPr="00BB2BDE">
        <w:rPr>
          <w:rFonts w:ascii="Sakkal Majalla" w:hAnsi="Sakkal Majalla" w:cs="Sakkal Majalla" w:hint="cs"/>
          <w:sz w:val="28"/>
          <w:szCs w:val="28"/>
          <w:rtl/>
        </w:rPr>
        <w:t>الإنسانية</w:t>
      </w:r>
      <w:r>
        <w:rPr>
          <w:rFonts w:ascii="Sakkal Majalla" w:hAnsi="Sakkal Majalla" w:cs="Sakkal Majalla" w:hint="cs"/>
          <w:sz w:val="28"/>
          <w:szCs w:val="28"/>
          <w:rtl/>
        </w:rPr>
        <w:t xml:space="preserve"> </w:t>
      </w:r>
      <w:r w:rsidRPr="00BB2BDE">
        <w:rPr>
          <w:rFonts w:ascii="Sakkal Majalla" w:hAnsi="Sakkal Majalla" w:cs="Sakkal Majalla" w:hint="cs"/>
          <w:sz w:val="28"/>
          <w:szCs w:val="28"/>
          <w:rtl/>
        </w:rPr>
        <w:t>والاجتماعية</w:t>
      </w:r>
      <w:r>
        <w:rPr>
          <w:rFonts w:ascii="Sakkal Majalla" w:hAnsi="Sakkal Majalla" w:cs="Sakkal Majalla" w:hint="cs"/>
          <w:sz w:val="28"/>
          <w:szCs w:val="28"/>
          <w:rtl/>
        </w:rPr>
        <w:t xml:space="preserve"> </w:t>
      </w:r>
      <w:r w:rsidRPr="00BB2BDE">
        <w:rPr>
          <w:rFonts w:ascii="Sakkal Majalla" w:hAnsi="Sakkal Majalla" w:cs="Sakkal Majalla" w:hint="cs"/>
          <w:sz w:val="28"/>
          <w:szCs w:val="28"/>
          <w:rtl/>
        </w:rPr>
        <w:t>والاقتصادية</w:t>
      </w:r>
      <w:r>
        <w:rPr>
          <w:rFonts w:ascii="Sakkal Majalla" w:hAnsi="Sakkal Majalla" w:cs="Sakkal Majalla" w:hint="cs"/>
          <w:sz w:val="28"/>
          <w:szCs w:val="28"/>
          <w:rtl/>
        </w:rPr>
        <w:t xml:space="preserve"> </w:t>
      </w:r>
      <w:r w:rsidRPr="00BB2BDE">
        <w:rPr>
          <w:rFonts w:ascii="Sakkal Majalla" w:hAnsi="Sakkal Majalla" w:cs="Sakkal Majalla"/>
          <w:sz w:val="28"/>
          <w:szCs w:val="28"/>
          <w:rtl/>
        </w:rPr>
        <w:t xml:space="preserve">ويعد </w:t>
      </w:r>
      <w:r w:rsidR="00EF2D81">
        <w:rPr>
          <w:rFonts w:ascii="Sakkal Majalla" w:hAnsi="Sakkal Majalla" w:cs="Sakkal Majalla" w:hint="cs"/>
          <w:sz w:val="28"/>
          <w:szCs w:val="28"/>
          <w:rtl/>
        </w:rPr>
        <w:t>الامن</w:t>
      </w:r>
      <w:r w:rsidRPr="00BB2BDE">
        <w:rPr>
          <w:rFonts w:ascii="Sakkal Majalla" w:hAnsi="Sakkal Majalla" w:cs="Sakkal Majalla"/>
          <w:sz w:val="28"/>
          <w:szCs w:val="28"/>
          <w:rtl/>
        </w:rPr>
        <w:t xml:space="preserve"> من أ</w:t>
      </w:r>
      <w:r>
        <w:rPr>
          <w:rFonts w:ascii="Sakkal Majalla" w:hAnsi="Sakkal Majalla" w:cs="Sakkal Majalla" w:hint="cs"/>
          <w:sz w:val="28"/>
          <w:szCs w:val="28"/>
          <w:rtl/>
        </w:rPr>
        <w:t>ه</w:t>
      </w:r>
      <w:r w:rsidRPr="00BB2BDE">
        <w:rPr>
          <w:rFonts w:ascii="Sakkal Majalla" w:hAnsi="Sakkal Majalla" w:cs="Sakkal Majalla"/>
          <w:sz w:val="28"/>
          <w:szCs w:val="28"/>
          <w:rtl/>
        </w:rPr>
        <w:t>م الركائز التي تقوم ع</w:t>
      </w:r>
      <w:r>
        <w:rPr>
          <w:rFonts w:ascii="Sakkal Majalla" w:hAnsi="Sakkal Majalla" w:cs="Sakkal Majalla" w:hint="cs"/>
          <w:sz w:val="28"/>
          <w:szCs w:val="28"/>
          <w:rtl/>
        </w:rPr>
        <w:t>ليه</w:t>
      </w:r>
      <w:r w:rsidRPr="00BB2BDE">
        <w:rPr>
          <w:rFonts w:ascii="Sakkal Majalla" w:hAnsi="Sakkal Majalla" w:cs="Sakkal Majalla"/>
          <w:sz w:val="28"/>
          <w:szCs w:val="28"/>
          <w:rtl/>
        </w:rPr>
        <w:t xml:space="preserve">ا المجتمعات، والتي </w:t>
      </w:r>
      <w:r w:rsidR="00EF2D81">
        <w:rPr>
          <w:rFonts w:ascii="Sakkal Majalla" w:hAnsi="Sakkal Majalla" w:cs="Sakkal Majalla" w:hint="cs"/>
          <w:sz w:val="28"/>
          <w:szCs w:val="28"/>
          <w:rtl/>
        </w:rPr>
        <w:t>تهدف الي</w:t>
      </w:r>
      <w:r w:rsidRPr="00BB2BDE">
        <w:rPr>
          <w:rFonts w:ascii="Sakkal Majalla" w:hAnsi="Sakkal Majalla" w:cs="Sakkal Majalla"/>
          <w:sz w:val="28"/>
          <w:szCs w:val="28"/>
          <w:rtl/>
        </w:rPr>
        <w:t xml:space="preserve"> تنظيم القدرة المعرفية </w:t>
      </w:r>
      <w:r w:rsidR="00BC053E" w:rsidRPr="00BB2BDE">
        <w:rPr>
          <w:rFonts w:ascii="Sakkal Majalla" w:hAnsi="Sakkal Majalla" w:cs="Sakkal Majalla" w:hint="cs"/>
          <w:sz w:val="28"/>
          <w:szCs w:val="28"/>
          <w:rtl/>
        </w:rPr>
        <w:t>للمجتمع</w:t>
      </w:r>
      <w:r w:rsidRPr="00BB2BDE">
        <w:rPr>
          <w:rFonts w:ascii="Sakkal Majalla" w:hAnsi="Sakkal Majalla" w:cs="Sakkal Majalla"/>
          <w:sz w:val="28"/>
          <w:szCs w:val="28"/>
          <w:rtl/>
        </w:rPr>
        <w:t>، من خ</w:t>
      </w:r>
      <w:r w:rsidR="00BC053E">
        <w:rPr>
          <w:rFonts w:ascii="Sakkal Majalla" w:hAnsi="Sakkal Majalla" w:cs="Sakkal Majalla" w:hint="cs"/>
          <w:sz w:val="28"/>
          <w:szCs w:val="28"/>
          <w:rtl/>
        </w:rPr>
        <w:t>لا</w:t>
      </w:r>
      <w:r w:rsidRPr="00BB2BDE">
        <w:rPr>
          <w:rFonts w:ascii="Sakkal Majalla" w:hAnsi="Sakkal Majalla" w:cs="Sakkal Majalla"/>
          <w:sz w:val="28"/>
          <w:szCs w:val="28"/>
          <w:rtl/>
        </w:rPr>
        <w:t>ل ممارسة نشاطات</w:t>
      </w:r>
      <w:r w:rsidR="00BC053E">
        <w:rPr>
          <w:rFonts w:ascii="Sakkal Majalla" w:hAnsi="Sakkal Majalla" w:cs="Sakkal Majalla" w:hint="cs"/>
          <w:sz w:val="28"/>
          <w:szCs w:val="28"/>
          <w:rtl/>
        </w:rPr>
        <w:t>ه</w:t>
      </w:r>
      <w:r w:rsidRPr="00BB2BDE">
        <w:rPr>
          <w:rFonts w:ascii="Sakkal Majalla" w:hAnsi="Sakkal Majalla" w:cs="Sakkal Majalla"/>
          <w:sz w:val="28"/>
          <w:szCs w:val="28"/>
          <w:rtl/>
        </w:rPr>
        <w:t xml:space="preserve">ا من </w:t>
      </w:r>
      <w:r w:rsidR="00EF2D81">
        <w:rPr>
          <w:rFonts w:ascii="Sakkal Majalla" w:hAnsi="Sakkal Majalla" w:cs="Sakkal Majalla" w:hint="cs"/>
          <w:sz w:val="28"/>
          <w:szCs w:val="28"/>
          <w:rtl/>
        </w:rPr>
        <w:t>تحقيق الاستقرار اللازم لزيادة الانتاجية</w:t>
      </w:r>
      <w:r w:rsidR="00BC053E" w:rsidRPr="00BB2BDE">
        <w:rPr>
          <w:rFonts w:ascii="Sakkal Majalla" w:hAnsi="Sakkal Majalla" w:cs="Sakkal Majalla"/>
          <w:sz w:val="28"/>
          <w:szCs w:val="28"/>
          <w:rtl/>
        </w:rPr>
        <w:t xml:space="preserve">، وأيضاً من </w:t>
      </w:r>
      <w:r w:rsidR="00BC053E">
        <w:rPr>
          <w:rFonts w:ascii="Sakkal Majalla" w:hAnsi="Sakkal Majalla" w:cs="Sakkal Majalla" w:hint="cs"/>
          <w:sz w:val="28"/>
          <w:szCs w:val="28"/>
          <w:rtl/>
        </w:rPr>
        <w:t>خلال</w:t>
      </w:r>
      <w:r w:rsidR="00BC053E" w:rsidRPr="00BB2BDE">
        <w:rPr>
          <w:rFonts w:ascii="Sakkal Majalla" w:hAnsi="Sakkal Majalla" w:cs="Sakkal Majalla"/>
          <w:sz w:val="28"/>
          <w:szCs w:val="28"/>
          <w:rtl/>
        </w:rPr>
        <w:t xml:space="preserve"> تطبيق، وا</w:t>
      </w:r>
      <w:r w:rsidRPr="00BB2BDE">
        <w:rPr>
          <w:rFonts w:ascii="Sakkal Majalla" w:hAnsi="Sakkal Majalla" w:cs="Sakkal Majalla"/>
          <w:sz w:val="28"/>
          <w:szCs w:val="28"/>
          <w:rtl/>
        </w:rPr>
        <w:t xml:space="preserve">د ارج </w:t>
      </w:r>
      <w:r w:rsidR="00344538">
        <w:rPr>
          <w:rFonts w:ascii="Sakkal Majalla" w:hAnsi="Sakkal Majalla" w:cs="Sakkal Majalla"/>
          <w:sz w:val="28"/>
          <w:szCs w:val="28"/>
          <w:rtl/>
        </w:rPr>
        <w:t>نظم تكنولوجيا المعلومات</w:t>
      </w:r>
      <w:r w:rsidRPr="00BB2BDE">
        <w:rPr>
          <w:rFonts w:ascii="Sakkal Majalla" w:hAnsi="Sakkal Majalla" w:cs="Sakkal Majalla"/>
          <w:sz w:val="28"/>
          <w:szCs w:val="28"/>
          <w:rtl/>
        </w:rPr>
        <w:t xml:space="preserve"> </w:t>
      </w:r>
      <w:r w:rsidR="00BC053E" w:rsidRPr="00BB2BDE">
        <w:rPr>
          <w:rFonts w:ascii="Sakkal Majalla" w:hAnsi="Sakkal Majalla" w:cs="Sakkal Majalla" w:hint="cs"/>
          <w:sz w:val="28"/>
          <w:szCs w:val="28"/>
          <w:rtl/>
        </w:rPr>
        <w:t>واستخدامه</w:t>
      </w:r>
      <w:r w:rsidRPr="00BB2BDE">
        <w:rPr>
          <w:rFonts w:ascii="Sakkal Majalla" w:hAnsi="Sakkal Majalla" w:cs="Sakkal Majalla"/>
          <w:sz w:val="28"/>
          <w:szCs w:val="28"/>
          <w:rtl/>
        </w:rPr>
        <w:t xml:space="preserve"> في كل </w:t>
      </w:r>
      <w:r w:rsidR="00BC053E" w:rsidRPr="00BB2BDE">
        <w:rPr>
          <w:rFonts w:ascii="Sakkal Majalla" w:hAnsi="Sakkal Majalla" w:cs="Sakkal Majalla" w:hint="cs"/>
          <w:sz w:val="28"/>
          <w:szCs w:val="28"/>
          <w:rtl/>
        </w:rPr>
        <w:t>مجالات</w:t>
      </w:r>
      <w:r w:rsidR="00BC053E">
        <w:rPr>
          <w:rFonts w:ascii="Sakkal Majalla" w:hAnsi="Sakkal Majalla" w:cs="Sakkal Majalla" w:hint="cs"/>
          <w:sz w:val="28"/>
          <w:szCs w:val="28"/>
          <w:rtl/>
        </w:rPr>
        <w:t xml:space="preserve"> </w:t>
      </w:r>
      <w:r w:rsidR="00344538">
        <w:rPr>
          <w:rFonts w:ascii="Sakkal Majalla" w:hAnsi="Sakkal Majalla" w:cs="Sakkal Majalla" w:hint="cs"/>
          <w:sz w:val="28"/>
          <w:szCs w:val="28"/>
          <w:rtl/>
        </w:rPr>
        <w:t>قطاع العمليات الأمنية في هيئة الزكاة والضريبة والجمارك السعودية</w:t>
      </w:r>
      <w:r w:rsidRPr="00BB2BDE">
        <w:rPr>
          <w:rFonts w:ascii="Sakkal Majalla" w:hAnsi="Sakkal Majalla" w:cs="Sakkal Majalla"/>
          <w:sz w:val="28"/>
          <w:szCs w:val="28"/>
          <w:rtl/>
        </w:rPr>
        <w:t xml:space="preserve"> </w:t>
      </w:r>
      <w:r w:rsidR="00046B15">
        <w:rPr>
          <w:rFonts w:ascii="Sakkal Majalla" w:hAnsi="Sakkal Majalla" w:cs="Sakkal Majalla" w:hint="cs"/>
          <w:sz w:val="28"/>
          <w:szCs w:val="28"/>
          <w:rtl/>
        </w:rPr>
        <w:t xml:space="preserve"> </w:t>
      </w:r>
      <w:r w:rsidR="00EF2D81">
        <w:rPr>
          <w:rFonts w:ascii="Sakkal Majalla" w:hAnsi="Sakkal Majalla" w:cs="Sakkal Majalla" w:hint="cs"/>
          <w:sz w:val="28"/>
          <w:szCs w:val="28"/>
          <w:rtl/>
        </w:rPr>
        <w:t>نظرا لوجود</w:t>
      </w:r>
      <w:r w:rsidR="00BC053E" w:rsidRPr="00BC053E">
        <w:rPr>
          <w:rFonts w:ascii="Sakkal Majalla" w:hAnsi="Sakkal Majalla" w:cs="Sakkal Majalla"/>
          <w:sz w:val="28"/>
          <w:szCs w:val="28"/>
          <w:rtl/>
        </w:rPr>
        <w:t xml:space="preserve"> التحديات التي تواجه إدارة </w:t>
      </w:r>
      <w:r w:rsidR="00EF2D81">
        <w:rPr>
          <w:rFonts w:ascii="Sakkal Majalla" w:hAnsi="Sakkal Majalla" w:cs="Sakkal Majalla" w:hint="cs"/>
          <w:sz w:val="28"/>
          <w:szCs w:val="28"/>
          <w:rtl/>
        </w:rPr>
        <w:t>الامنية</w:t>
      </w:r>
      <w:r w:rsidR="00BC053E" w:rsidRPr="00BC053E">
        <w:rPr>
          <w:rFonts w:ascii="Sakkal Majalla" w:hAnsi="Sakkal Majalla" w:cs="Sakkal Majalla"/>
          <w:sz w:val="28"/>
          <w:szCs w:val="28"/>
          <w:rtl/>
        </w:rPr>
        <w:t xml:space="preserve"> مخيفة ومقلقة من وجهة نظر العصر الرقمي، فالثورة التكنولوجية سهلت العديد من المهام وواجهت العديد من الصعاب المتمثلة بكثرة المهام اليدوية الروتينية وحاجتها للوقت والجهد.</w:t>
      </w:r>
      <w:r w:rsidR="00BC053E">
        <w:rPr>
          <w:rFonts w:ascii="Sakkal Majalla" w:hAnsi="Sakkal Majalla" w:cs="Sakkal Majalla" w:hint="cs"/>
          <w:sz w:val="28"/>
          <w:szCs w:val="28"/>
          <w:rtl/>
        </w:rPr>
        <w:t xml:space="preserve"> </w:t>
      </w:r>
      <w:r w:rsidR="00344538">
        <w:rPr>
          <w:rFonts w:ascii="Sakkal Majalla" w:hAnsi="Sakkal Majalla" w:cs="Sakkal Majalla"/>
          <w:sz w:val="28"/>
          <w:szCs w:val="28"/>
          <w:rtl/>
        </w:rPr>
        <w:t>نظم تكنولوجيا المعلومات</w:t>
      </w:r>
      <w:r w:rsidR="00BC053E" w:rsidRPr="00BC053E">
        <w:rPr>
          <w:rFonts w:ascii="Sakkal Majalla" w:hAnsi="Sakkal Majalla" w:cs="Sakkal Majalla"/>
          <w:sz w:val="28"/>
          <w:szCs w:val="28"/>
          <w:rtl/>
        </w:rPr>
        <w:t xml:space="preserve"> على سبيل المثال أصبح وسيلة مهمة في عالم الأعمال بالعموم وفي مجال التوظيف خاصة، وعلى الرغم من خوف بعض الموظفين من سيطرة </w:t>
      </w:r>
      <w:r w:rsidR="00344538">
        <w:rPr>
          <w:rFonts w:ascii="Sakkal Majalla" w:hAnsi="Sakkal Majalla" w:cs="Sakkal Majalla"/>
          <w:sz w:val="28"/>
          <w:szCs w:val="28"/>
          <w:rtl/>
        </w:rPr>
        <w:t>نظم تكنولوجيا المعلومات</w:t>
      </w:r>
      <w:r w:rsidR="00BC053E" w:rsidRPr="00BC053E">
        <w:rPr>
          <w:rFonts w:ascii="Sakkal Majalla" w:hAnsi="Sakkal Majalla" w:cs="Sakkal Majalla"/>
          <w:sz w:val="28"/>
          <w:szCs w:val="28"/>
          <w:rtl/>
        </w:rPr>
        <w:t xml:space="preserve"> على بعض المهام إلا أن التقدم التكنولوجي ودوره التعاوني المهم في إعادة توزيع المهام </w:t>
      </w:r>
    </w:p>
    <w:p w14:paraId="3E262B0B" w14:textId="57B4A7E0" w:rsidR="004F6165" w:rsidRPr="00EF2D81" w:rsidRDefault="004F6165" w:rsidP="00B33903">
      <w:pPr>
        <w:spacing w:line="360" w:lineRule="auto"/>
        <w:jc w:val="both"/>
        <w:rPr>
          <w:rFonts w:ascii="Sakkal Majalla" w:hAnsi="Sakkal Majalla" w:cs="Sakkal Majalla"/>
          <w:sz w:val="28"/>
          <w:szCs w:val="28"/>
          <w:rtl/>
        </w:rPr>
      </w:pPr>
      <w:r w:rsidRPr="00EF2D81">
        <w:rPr>
          <w:rFonts w:ascii="Sakkal Majalla" w:hAnsi="Sakkal Majalla" w:cs="Sakkal Majalla" w:hint="cs"/>
          <w:sz w:val="28"/>
          <w:szCs w:val="28"/>
          <w:rtl/>
        </w:rPr>
        <w:t xml:space="preserve">تعد الادارة الأمنية أكثر أهمية وضرورة لا غنى عنا في الأجهزة </w:t>
      </w:r>
      <w:r w:rsidR="00EF2D81" w:rsidRPr="00EF2D81">
        <w:rPr>
          <w:rFonts w:ascii="Sakkal Majalla" w:hAnsi="Sakkal Majalla" w:cs="Sakkal Majalla" w:hint="cs"/>
          <w:sz w:val="28"/>
          <w:szCs w:val="28"/>
          <w:rtl/>
        </w:rPr>
        <w:t>الأمنية والذي</w:t>
      </w:r>
      <w:r w:rsidRPr="00EF2D81">
        <w:rPr>
          <w:rFonts w:ascii="Sakkal Majalla" w:hAnsi="Sakkal Majalla" w:cs="Sakkal Majalla" w:hint="cs"/>
          <w:sz w:val="28"/>
          <w:szCs w:val="28"/>
          <w:rtl/>
        </w:rPr>
        <w:t xml:space="preserve"> يمثل القوة النظامية </w:t>
      </w:r>
      <w:r w:rsidR="00EF2D81" w:rsidRPr="00EF2D81">
        <w:rPr>
          <w:rFonts w:ascii="Sakkal Majalla" w:hAnsi="Sakkal Majalla" w:cs="Sakkal Majalla" w:hint="cs"/>
          <w:sz w:val="28"/>
          <w:szCs w:val="28"/>
          <w:rtl/>
        </w:rPr>
        <w:t>التي ت</w:t>
      </w:r>
      <w:r w:rsidRPr="00EF2D81">
        <w:rPr>
          <w:rFonts w:ascii="Sakkal Majalla" w:hAnsi="Sakkal Majalla" w:cs="Sakkal Majalla" w:hint="cs"/>
          <w:sz w:val="28"/>
          <w:szCs w:val="28"/>
          <w:rtl/>
        </w:rPr>
        <w:t xml:space="preserve">عمل في إطار نظام له قواعده الواسعة والعميقة والتركيبة الهرمية وانضباطه ونوعية التدريب الذي يحصل عليه افراده والذي يعد مزيجا بين التدريب المهني والتدريب العسكري كما تعد </w:t>
      </w:r>
      <w:r w:rsidR="00EF2D81" w:rsidRPr="00EF2D81">
        <w:rPr>
          <w:rFonts w:ascii="Sakkal Majalla" w:hAnsi="Sakkal Majalla" w:cs="Sakkal Majalla" w:hint="cs"/>
          <w:sz w:val="28"/>
          <w:szCs w:val="28"/>
          <w:rtl/>
        </w:rPr>
        <w:t>الإدارة الامنية</w:t>
      </w:r>
      <w:r w:rsidRPr="00EF2D81">
        <w:rPr>
          <w:rFonts w:ascii="Sakkal Majalla" w:hAnsi="Sakkal Majalla" w:cs="Sakkal Majalla" w:hint="cs"/>
          <w:sz w:val="28"/>
          <w:szCs w:val="28"/>
          <w:rtl/>
        </w:rPr>
        <w:t xml:space="preserve"> امرا هاما وضروريا بالنسبة لكافة المنظمات الإدارة. وتعتمد </w:t>
      </w:r>
      <w:r w:rsidR="00EF2D81" w:rsidRPr="00EF2D81">
        <w:rPr>
          <w:rFonts w:ascii="Sakkal Majalla" w:hAnsi="Sakkal Majalla" w:cs="Sakkal Majalla" w:hint="cs"/>
          <w:sz w:val="28"/>
          <w:szCs w:val="28"/>
          <w:rtl/>
        </w:rPr>
        <w:t>الإدارة الامنية</w:t>
      </w:r>
      <w:r w:rsidRPr="00EF2D81">
        <w:rPr>
          <w:rFonts w:ascii="Sakkal Majalla" w:hAnsi="Sakkal Majalla" w:cs="Sakkal Majalla" w:hint="cs"/>
          <w:sz w:val="28"/>
          <w:szCs w:val="28"/>
          <w:rtl/>
        </w:rPr>
        <w:t xml:space="preserve"> علي خصائص وصفات وسمات ومهارات </w:t>
      </w:r>
      <w:r w:rsidR="00EF2D81" w:rsidRPr="00EF2D81">
        <w:rPr>
          <w:rFonts w:ascii="Sakkal Majalla" w:hAnsi="Sakkal Majalla" w:cs="Sakkal Majalla" w:hint="cs"/>
          <w:sz w:val="28"/>
          <w:szCs w:val="28"/>
          <w:rtl/>
        </w:rPr>
        <w:t>المسئول الامني</w:t>
      </w:r>
      <w:r w:rsidRPr="00EF2D81">
        <w:rPr>
          <w:rFonts w:ascii="Sakkal Majalla" w:hAnsi="Sakkal Majalla" w:cs="Sakkal Majalla" w:hint="cs"/>
          <w:sz w:val="28"/>
          <w:szCs w:val="28"/>
          <w:rtl/>
        </w:rPr>
        <w:t xml:space="preserve"> حيث انه لابد من تحقيق الالتزام بالقواعد السلوكية والمهارات التنظيمية ومنها إدارة الذات أولا ومن ثم </w:t>
      </w:r>
      <w:r w:rsidR="00EF2D81" w:rsidRPr="00EF2D81">
        <w:rPr>
          <w:rFonts w:ascii="Sakkal Majalla" w:hAnsi="Sakkal Majalla" w:cs="Sakkal Majalla" w:hint="cs"/>
          <w:sz w:val="28"/>
          <w:szCs w:val="28"/>
          <w:rtl/>
        </w:rPr>
        <w:t>الادارة</w:t>
      </w:r>
      <w:r w:rsidRPr="00EF2D81">
        <w:rPr>
          <w:rFonts w:ascii="Sakkal Majalla" w:hAnsi="Sakkal Majalla" w:cs="Sakkal Majalla" w:hint="cs"/>
          <w:sz w:val="28"/>
          <w:szCs w:val="28"/>
          <w:rtl/>
        </w:rPr>
        <w:t xml:space="preserve"> الناجحة لفريق العمل مما يعطي القائد </w:t>
      </w:r>
      <w:r w:rsidR="00EF2D81" w:rsidRPr="00EF2D81">
        <w:rPr>
          <w:rFonts w:ascii="Sakkal Majalla" w:hAnsi="Sakkal Majalla" w:cs="Sakkal Majalla" w:hint="cs"/>
          <w:sz w:val="28"/>
          <w:szCs w:val="28"/>
          <w:rtl/>
        </w:rPr>
        <w:t xml:space="preserve">الأمني </w:t>
      </w:r>
      <w:r w:rsidRPr="00EF2D81">
        <w:rPr>
          <w:rFonts w:ascii="Sakkal Majalla" w:hAnsi="Sakkal Majalla" w:cs="Sakkal Majalla" w:hint="cs"/>
          <w:sz w:val="28"/>
          <w:szCs w:val="28"/>
          <w:rtl/>
        </w:rPr>
        <w:t xml:space="preserve">القدرة علي إدارة التعامل مع المرؤوسين والاتباع وقيادتهم كذلك قدرة القائد علي إدارة وقته ووقت الفريق بشكل سليم ووضع خطة في اطار زمني محدد كذلك لابد ان يمتلك القائد </w:t>
      </w:r>
      <w:r w:rsidR="00EF2D81" w:rsidRPr="00EF2D81">
        <w:rPr>
          <w:rFonts w:ascii="Sakkal Majalla" w:hAnsi="Sakkal Majalla" w:cs="Sakkal Majalla" w:hint="cs"/>
          <w:sz w:val="28"/>
          <w:szCs w:val="28"/>
          <w:rtl/>
        </w:rPr>
        <w:t xml:space="preserve">الأمني </w:t>
      </w:r>
      <w:r w:rsidRPr="00EF2D81">
        <w:rPr>
          <w:rFonts w:ascii="Sakkal Majalla" w:hAnsi="Sakkal Majalla" w:cs="Sakkal Majalla" w:hint="cs"/>
          <w:sz w:val="28"/>
          <w:szCs w:val="28"/>
          <w:rtl/>
        </w:rPr>
        <w:t xml:space="preserve">القدرة علي احداث التغيير المطلوب والمناسب بين فريق العمل  </w:t>
      </w:r>
      <w:r w:rsidRPr="00EF2D81">
        <w:rPr>
          <w:rFonts w:ascii="Sakkal Majalla" w:hAnsi="Sakkal Majalla" w:cs="Sakkal Majalla" w:hint="cs"/>
          <w:sz w:val="28"/>
          <w:szCs w:val="28"/>
          <w:rtl/>
        </w:rPr>
        <w:lastRenderedPageBreak/>
        <w:t xml:space="preserve">وبما يخدم العمل وان تكون لهذه المتغيرات التأثيرات الإيجابية المطلوبة والقادرة علي قيادة اداء المرؤوسين وتخفيف الأعباء والضغوط النفسية والعصية الناتجة عن ضغوط العمل ومما سبق من نستنتج انه يقع علي </w:t>
      </w:r>
      <w:r w:rsidR="00EF2D81" w:rsidRPr="00EF2D81">
        <w:rPr>
          <w:rFonts w:ascii="Sakkal Majalla" w:hAnsi="Sakkal Majalla" w:cs="Sakkal Majalla" w:hint="cs"/>
          <w:sz w:val="28"/>
          <w:szCs w:val="28"/>
          <w:rtl/>
        </w:rPr>
        <w:t>الادارة</w:t>
      </w:r>
      <w:r w:rsidRPr="00EF2D81">
        <w:rPr>
          <w:rFonts w:ascii="Sakkal Majalla" w:hAnsi="Sakkal Majalla" w:cs="Sakkal Majalla" w:hint="cs"/>
          <w:sz w:val="28"/>
          <w:szCs w:val="28"/>
          <w:rtl/>
        </w:rPr>
        <w:t xml:space="preserve"> الأمنية مهمة صعبة جدا وشاقة وذلك من اجل تحقيق النجاح واستخدام النمط القيادي المناسب تبعا لطبيعة القرارات وطبيعة ونوع المرؤوسين.</w:t>
      </w:r>
    </w:p>
    <w:p w14:paraId="594E1A30" w14:textId="562DAC46" w:rsidR="004F6165" w:rsidRDefault="00EF2D81" w:rsidP="00B33903">
      <w:pPr>
        <w:spacing w:line="360" w:lineRule="auto"/>
        <w:jc w:val="both"/>
        <w:rPr>
          <w:rFonts w:ascii="Sakkal Majalla" w:hAnsi="Sakkal Majalla" w:cs="Sakkal Majalla"/>
          <w:sz w:val="28"/>
          <w:szCs w:val="28"/>
          <w:rtl/>
        </w:rPr>
      </w:pPr>
      <w:r w:rsidRPr="00EF2D81">
        <w:rPr>
          <w:rFonts w:ascii="Sakkal Majalla" w:hAnsi="Sakkal Majalla" w:cs="Sakkal Majalla" w:hint="cs"/>
          <w:sz w:val="28"/>
          <w:szCs w:val="28"/>
          <w:rtl/>
        </w:rPr>
        <w:t>الادارة</w:t>
      </w:r>
      <w:r w:rsidR="004F6165" w:rsidRPr="00EF2D81">
        <w:rPr>
          <w:rFonts w:ascii="Sakkal Majalla" w:hAnsi="Sakkal Majalla" w:cs="Sakkal Majalla" w:hint="cs"/>
          <w:sz w:val="28"/>
          <w:szCs w:val="28"/>
          <w:rtl/>
        </w:rPr>
        <w:t xml:space="preserve"> الامنية تتماشى بشكل كبير مع صفات وسمات القائد الأمني في كل من أساليب وتقنيات الإدارة الحديثة في القيادة في عمليات التخطيط للطوارئ وعمليات الامن الشامل في إطار استراتيجية امنية شاملة.  </w:t>
      </w:r>
    </w:p>
    <w:p w14:paraId="6DF1C668" w14:textId="77777777" w:rsidR="0076083D" w:rsidRPr="00EF2D81" w:rsidRDefault="0076083D" w:rsidP="00B33903">
      <w:pPr>
        <w:spacing w:line="360" w:lineRule="auto"/>
        <w:jc w:val="both"/>
        <w:rPr>
          <w:rFonts w:ascii="Sakkal Majalla" w:hAnsi="Sakkal Majalla" w:cs="Sakkal Majalla"/>
          <w:sz w:val="28"/>
          <w:szCs w:val="28"/>
          <w:rtl/>
        </w:rPr>
      </w:pPr>
    </w:p>
    <w:p w14:paraId="74E7819F" w14:textId="77777777" w:rsidR="001266E3" w:rsidRDefault="001266E3" w:rsidP="00046B15">
      <w:pPr>
        <w:rPr>
          <w:rtl/>
        </w:rPr>
      </w:pPr>
    </w:p>
    <w:p w14:paraId="018A94CA" w14:textId="77777777" w:rsidR="00E26FD0" w:rsidRDefault="00E26FD0" w:rsidP="00046B15">
      <w:pPr>
        <w:rPr>
          <w:rtl/>
        </w:rPr>
      </w:pPr>
    </w:p>
    <w:p w14:paraId="4B9516A1" w14:textId="77777777" w:rsidR="00E26FD0" w:rsidRDefault="00E26FD0" w:rsidP="00046B15">
      <w:pPr>
        <w:rPr>
          <w:rtl/>
        </w:rPr>
      </w:pPr>
    </w:p>
    <w:p w14:paraId="4E647841" w14:textId="77777777" w:rsidR="00E26FD0" w:rsidRDefault="00E26FD0" w:rsidP="00046B15">
      <w:pPr>
        <w:rPr>
          <w:rtl/>
        </w:rPr>
      </w:pPr>
    </w:p>
    <w:p w14:paraId="2D30A527" w14:textId="77777777" w:rsidR="00E26FD0" w:rsidRDefault="00E26FD0" w:rsidP="00046B15">
      <w:pPr>
        <w:rPr>
          <w:rtl/>
        </w:rPr>
      </w:pPr>
    </w:p>
    <w:p w14:paraId="335E0268" w14:textId="77777777" w:rsidR="00E26FD0" w:rsidRDefault="00E26FD0" w:rsidP="00046B15">
      <w:pPr>
        <w:rPr>
          <w:rtl/>
        </w:rPr>
      </w:pPr>
    </w:p>
    <w:p w14:paraId="639EF413" w14:textId="77777777" w:rsidR="00E26FD0" w:rsidRDefault="00E26FD0" w:rsidP="00046B15">
      <w:pPr>
        <w:rPr>
          <w:rtl/>
        </w:rPr>
      </w:pPr>
    </w:p>
    <w:p w14:paraId="658D626A" w14:textId="77777777" w:rsidR="00E26FD0" w:rsidRDefault="00E26FD0" w:rsidP="00046B15">
      <w:pPr>
        <w:rPr>
          <w:rtl/>
        </w:rPr>
      </w:pPr>
    </w:p>
    <w:p w14:paraId="74E81954" w14:textId="77777777" w:rsidR="00E26FD0" w:rsidRDefault="00E26FD0" w:rsidP="00046B15">
      <w:pPr>
        <w:rPr>
          <w:rtl/>
        </w:rPr>
      </w:pPr>
    </w:p>
    <w:p w14:paraId="48C8167D" w14:textId="77777777" w:rsidR="00E26FD0" w:rsidRDefault="00E26FD0" w:rsidP="00046B15">
      <w:pPr>
        <w:rPr>
          <w:rtl/>
        </w:rPr>
      </w:pPr>
    </w:p>
    <w:p w14:paraId="6CA03472" w14:textId="77777777" w:rsidR="00E26FD0" w:rsidRPr="00AB143C" w:rsidRDefault="00E26FD0" w:rsidP="00046B15">
      <w:pPr>
        <w:rPr>
          <w:rFonts w:hint="cs"/>
        </w:rPr>
      </w:pPr>
    </w:p>
    <w:p w14:paraId="15E430F8" w14:textId="77777777" w:rsidR="00890960" w:rsidRDefault="00890960" w:rsidP="00046B15">
      <w:pPr>
        <w:rPr>
          <w:rtl/>
          <w:lang w:bidi="ar-EG"/>
        </w:rPr>
      </w:pPr>
    </w:p>
    <w:p w14:paraId="084F274A" w14:textId="77777777" w:rsidR="00E26FD0" w:rsidRDefault="00E26FD0" w:rsidP="00046B15">
      <w:pPr>
        <w:rPr>
          <w:rtl/>
          <w:lang w:bidi="ar-EG"/>
        </w:rPr>
      </w:pPr>
    </w:p>
    <w:p w14:paraId="5628657D" w14:textId="77777777" w:rsidR="00E26FD0" w:rsidRDefault="00E26FD0" w:rsidP="00046B15">
      <w:pPr>
        <w:rPr>
          <w:rtl/>
          <w:lang w:bidi="ar-EG"/>
        </w:rPr>
      </w:pPr>
    </w:p>
    <w:p w14:paraId="7C59EFDD" w14:textId="77777777" w:rsidR="00E26FD0" w:rsidRDefault="00E26FD0" w:rsidP="00046B15">
      <w:pPr>
        <w:rPr>
          <w:rtl/>
          <w:lang w:bidi="ar-EG"/>
        </w:rPr>
      </w:pPr>
    </w:p>
    <w:p w14:paraId="29C9382A" w14:textId="77777777" w:rsidR="00E26FD0" w:rsidRDefault="00E26FD0" w:rsidP="00046B15">
      <w:pPr>
        <w:rPr>
          <w:rtl/>
          <w:lang w:bidi="ar-EG"/>
        </w:rPr>
      </w:pPr>
    </w:p>
    <w:p w14:paraId="689F55E3" w14:textId="77777777" w:rsidR="00E26FD0" w:rsidRDefault="00E26FD0" w:rsidP="00046B15">
      <w:pPr>
        <w:rPr>
          <w:rtl/>
          <w:lang w:bidi="ar-EG"/>
        </w:rPr>
      </w:pPr>
    </w:p>
    <w:p w14:paraId="275486CE" w14:textId="77777777" w:rsidR="00E26FD0" w:rsidRDefault="00E26FD0" w:rsidP="00046B15">
      <w:pPr>
        <w:rPr>
          <w:rtl/>
          <w:lang w:bidi="ar-EG"/>
        </w:rPr>
      </w:pPr>
    </w:p>
    <w:p w14:paraId="35B899A8" w14:textId="77777777" w:rsidR="00E26FD0" w:rsidRDefault="00E26FD0" w:rsidP="00046B15">
      <w:pPr>
        <w:rPr>
          <w:rtl/>
          <w:lang w:bidi="ar-EG"/>
        </w:rPr>
      </w:pPr>
    </w:p>
    <w:p w14:paraId="37CAEE16" w14:textId="77777777" w:rsidR="00E26FD0" w:rsidRDefault="00E26FD0" w:rsidP="00046B15">
      <w:pPr>
        <w:rPr>
          <w:rtl/>
          <w:lang w:bidi="ar-EG"/>
        </w:rPr>
      </w:pPr>
    </w:p>
    <w:p w14:paraId="5E39C295" w14:textId="77777777" w:rsidR="00890960" w:rsidRDefault="00890960" w:rsidP="00046B15">
      <w:pPr>
        <w:rPr>
          <w:rtl/>
          <w:lang w:bidi="ar-EG"/>
        </w:rPr>
      </w:pPr>
    </w:p>
    <w:p w14:paraId="4420DE41" w14:textId="77777777" w:rsidR="00EB1C6C" w:rsidRPr="00A33E57" w:rsidRDefault="00EB1C6C" w:rsidP="00EB1C6C">
      <w:pPr>
        <w:bidi w:val="0"/>
        <w:rPr>
          <w:rFonts w:ascii="Sakkal Majalla" w:hAnsi="Sakkal Majalla" w:cs="Sakkal Majalla"/>
          <w:b/>
          <w:bCs/>
          <w:sz w:val="28"/>
          <w:szCs w:val="28"/>
        </w:rPr>
      </w:pPr>
      <w:bookmarkStart w:id="61" w:name="_Hlk171986564"/>
      <w:r w:rsidRPr="00A33E57">
        <w:rPr>
          <w:rFonts w:ascii="Sakkal Majalla" w:hAnsi="Sakkal Majalla" w:cs="Sakkal Majalla"/>
          <w:b/>
          <w:bCs/>
          <w:noProof/>
          <w:sz w:val="28"/>
          <w:szCs w:val="28"/>
        </w:rPr>
        <w:lastRenderedPageBreak/>
        <w:drawing>
          <wp:anchor distT="0" distB="0" distL="114300" distR="114300" simplePos="0" relativeHeight="251704320" behindDoc="0" locked="0" layoutInCell="1" allowOverlap="1" wp14:anchorId="127F71EA" wp14:editId="3E41DB99">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A33E57">
        <w:rPr>
          <w:rFonts w:ascii="Sakkal Majalla" w:hAnsi="Sakkal Majalla" w:cs="Sakkal Majalla"/>
          <w:b/>
          <w:bCs/>
          <w:sz w:val="28"/>
          <w:szCs w:val="28"/>
        </w:rPr>
        <w:t xml:space="preserve">Midocean University </w:t>
      </w:r>
    </w:p>
    <w:p w14:paraId="3BFB29BF" w14:textId="77777777" w:rsidR="00EB1C6C" w:rsidRPr="00A33E57" w:rsidRDefault="00EB1C6C" w:rsidP="00EB1C6C">
      <w:pPr>
        <w:bidi w:val="0"/>
        <w:rPr>
          <w:rFonts w:ascii="Sakkal Majalla" w:hAnsi="Sakkal Majalla" w:cs="Sakkal Majalla"/>
          <w:b/>
          <w:bCs/>
          <w:sz w:val="28"/>
          <w:szCs w:val="28"/>
        </w:rPr>
      </w:pPr>
      <w:r w:rsidRPr="00A33E57">
        <w:rPr>
          <w:rFonts w:ascii="Sakkal Majalla" w:hAnsi="Sakkal Majalla" w:cs="Sakkal Majalla"/>
          <w:b/>
          <w:bCs/>
          <w:sz w:val="28"/>
          <w:szCs w:val="28"/>
        </w:rPr>
        <w:t>College of Management</w:t>
      </w:r>
    </w:p>
    <w:p w14:paraId="2D7D5ED4" w14:textId="0AFF3557" w:rsidR="00EB1C6C" w:rsidRPr="00A33E57" w:rsidRDefault="00EB1C6C" w:rsidP="00EB1C6C">
      <w:pPr>
        <w:bidi w:val="0"/>
        <w:rPr>
          <w:rFonts w:ascii="Sakkal Majalla" w:hAnsi="Sakkal Majalla" w:cs="Sakkal Majalla"/>
          <w:b/>
          <w:bCs/>
          <w:sz w:val="28"/>
          <w:szCs w:val="28"/>
          <w:rtl/>
        </w:rPr>
      </w:pPr>
      <w:r w:rsidRPr="00A33E57">
        <w:rPr>
          <w:rFonts w:ascii="Sakkal Majalla" w:hAnsi="Sakkal Majalla" w:cs="Sakkal Majalla"/>
          <w:b/>
          <w:bCs/>
          <w:sz w:val="28"/>
          <w:szCs w:val="28"/>
        </w:rPr>
        <w:t>Department of</w:t>
      </w:r>
      <w:r w:rsidRPr="00A33E57">
        <w:t xml:space="preserve"> </w:t>
      </w:r>
      <w:r w:rsidRPr="00A33E57">
        <w:rPr>
          <w:rFonts w:ascii="Sakkal Majalla" w:hAnsi="Sakkal Majalla" w:cs="Sakkal Majalla"/>
          <w:b/>
          <w:bCs/>
          <w:sz w:val="28"/>
          <w:szCs w:val="28"/>
        </w:rPr>
        <w:t>Management</w:t>
      </w:r>
    </w:p>
    <w:p w14:paraId="3DABA7B5" w14:textId="77777777" w:rsidR="00EB1C6C" w:rsidRPr="009125CE" w:rsidRDefault="00EB1C6C" w:rsidP="00EB1C6C">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7D4DA989" w14:textId="77777777" w:rsidR="00EB1C6C" w:rsidRDefault="00EB1C6C" w:rsidP="00EB1C6C">
      <w:pPr>
        <w:rPr>
          <w:rFonts w:ascii="Sakkal Majalla" w:hAnsi="Sakkal Majalla" w:cs="Sakkal Majalla"/>
          <w:sz w:val="28"/>
          <w:szCs w:val="28"/>
          <w:rtl/>
        </w:rPr>
      </w:pPr>
    </w:p>
    <w:p w14:paraId="3DDE4D00" w14:textId="737EE0F0" w:rsidR="00EB1C6C" w:rsidRPr="00A33E57" w:rsidRDefault="00EB1C6C" w:rsidP="00A33E57">
      <w:pPr>
        <w:jc w:val="center"/>
        <w:rPr>
          <w:rFonts w:ascii="Sakkal Majalla" w:hAnsi="Sakkal Majalla" w:cs="Sakkal Majalla"/>
          <w:color w:val="FF0000"/>
          <w:sz w:val="32"/>
          <w:szCs w:val="32"/>
        </w:rPr>
      </w:pPr>
      <w:r w:rsidRPr="00A33E57">
        <w:rPr>
          <w:rFonts w:ascii="Sakkal Majalla" w:hAnsi="Sakkal Majalla" w:cs="Sakkal Majalla"/>
          <w:b/>
          <w:bCs/>
          <w:color w:val="FF0000"/>
          <w:sz w:val="32"/>
          <w:szCs w:val="32"/>
        </w:rPr>
        <w:t>The impact of using information technology systems on developing security management in the security operations sector at the Saudi Zakat, Tax and Customs Authority</w:t>
      </w:r>
    </w:p>
    <w:p w14:paraId="143CDFF4" w14:textId="77777777" w:rsidR="00EB1C6C" w:rsidRDefault="00EB1C6C" w:rsidP="00EB1C6C">
      <w:pPr>
        <w:tabs>
          <w:tab w:val="left" w:pos="5562"/>
        </w:tabs>
        <w:rPr>
          <w:rFonts w:ascii="Sakkal Majalla" w:hAnsi="Sakkal Majalla" w:cs="Sakkal Majalla"/>
          <w:sz w:val="28"/>
          <w:szCs w:val="28"/>
          <w:rtl/>
          <w:lang w:bidi="ar-EG"/>
        </w:rPr>
      </w:pPr>
      <w:r>
        <w:rPr>
          <w:rFonts w:ascii="Sakkal Majalla" w:hAnsi="Sakkal Majalla" w:cs="Sakkal Majalla"/>
          <w:sz w:val="28"/>
          <w:szCs w:val="28"/>
          <w:rtl/>
        </w:rPr>
        <w:tab/>
      </w:r>
    </w:p>
    <w:p w14:paraId="7E685D24" w14:textId="77777777" w:rsidR="00EB1C6C" w:rsidRDefault="00EB1C6C" w:rsidP="00EB1C6C">
      <w:pPr>
        <w:tabs>
          <w:tab w:val="left" w:pos="5562"/>
        </w:tabs>
        <w:rPr>
          <w:rFonts w:ascii="Sakkal Majalla" w:hAnsi="Sakkal Majalla" w:cs="Sakkal Majalla"/>
          <w:sz w:val="28"/>
          <w:szCs w:val="28"/>
          <w:rtl/>
        </w:rPr>
      </w:pPr>
    </w:p>
    <w:p w14:paraId="04CA358D" w14:textId="77777777" w:rsidR="00EB1C6C" w:rsidRDefault="00EB1C6C" w:rsidP="00EB1C6C">
      <w:pPr>
        <w:tabs>
          <w:tab w:val="left" w:pos="5562"/>
        </w:tabs>
        <w:rPr>
          <w:rFonts w:ascii="Sakkal Majalla" w:hAnsi="Sakkal Majalla" w:cs="Sakkal Majalla"/>
          <w:sz w:val="28"/>
          <w:szCs w:val="28"/>
          <w:rtl/>
        </w:rPr>
      </w:pPr>
    </w:p>
    <w:p w14:paraId="5C752548" w14:textId="77777777" w:rsidR="00EB1C6C" w:rsidRPr="00EB1C6C" w:rsidRDefault="00EB1C6C" w:rsidP="00EB1C6C">
      <w:pPr>
        <w:jc w:val="center"/>
        <w:rPr>
          <w:rFonts w:ascii="Sakkal Majalla" w:hAnsi="Sakkal Majalla" w:cs="Sakkal Majalla"/>
          <w:b/>
          <w:bCs/>
          <w:color w:val="FF0000"/>
          <w:sz w:val="28"/>
          <w:szCs w:val="28"/>
        </w:rPr>
      </w:pPr>
      <w:r w:rsidRPr="00EB1C6C">
        <w:rPr>
          <w:rFonts w:ascii="Sakkal Majalla" w:hAnsi="Sakkal Majalla" w:cs="Sakkal Majalla"/>
          <w:b/>
          <w:bCs/>
          <w:color w:val="FF0000"/>
          <w:sz w:val="28"/>
          <w:szCs w:val="28"/>
        </w:rPr>
        <w:t>Prepared by:</w:t>
      </w:r>
    </w:p>
    <w:p w14:paraId="06D18736" w14:textId="77777777" w:rsidR="00EB1C6C" w:rsidRPr="00EB1C6C" w:rsidRDefault="00EB1C6C" w:rsidP="00EB1C6C">
      <w:pPr>
        <w:ind w:left="2880"/>
        <w:rPr>
          <w:rFonts w:ascii="Sakkal Majalla" w:hAnsi="Sakkal Majalla" w:cs="Sakkal Majalla"/>
          <w:b/>
          <w:bCs/>
          <w:sz w:val="28"/>
          <w:szCs w:val="28"/>
        </w:rPr>
      </w:pPr>
      <w:r w:rsidRPr="00EB1C6C">
        <w:rPr>
          <w:rFonts w:ascii="Sakkal Majalla" w:hAnsi="Sakkal Majalla" w:cs="Sakkal Majalla"/>
          <w:b/>
          <w:bCs/>
          <w:sz w:val="28"/>
          <w:szCs w:val="28"/>
        </w:rPr>
        <w:t>Team Leader/ Shaker Saad Al Madi 233000969</w:t>
      </w:r>
    </w:p>
    <w:p w14:paraId="15242ACD" w14:textId="2F3CE2E8" w:rsidR="00EB1C6C" w:rsidRPr="009125CE" w:rsidRDefault="00EB1C6C" w:rsidP="00EB1C6C">
      <w:pPr>
        <w:jc w:val="center"/>
        <w:rPr>
          <w:rFonts w:ascii="Sakkal Majalla" w:hAnsi="Sakkal Majalla" w:cs="Sakkal Majalla"/>
          <w:b/>
          <w:bCs/>
          <w:sz w:val="28"/>
          <w:szCs w:val="28"/>
        </w:rPr>
      </w:pPr>
      <w:r w:rsidRPr="00EB1C6C">
        <w:rPr>
          <w:rFonts w:ascii="Sakkal Majalla" w:hAnsi="Sakkal Majalla" w:cs="Sakkal Majalla"/>
          <w:b/>
          <w:bCs/>
          <w:sz w:val="28"/>
          <w:szCs w:val="28"/>
        </w:rPr>
        <w:t>Team member / Mohammed Abdullah Al Owais 233001136</w:t>
      </w:r>
    </w:p>
    <w:p w14:paraId="278AC6AD" w14:textId="77777777" w:rsidR="00EB1C6C" w:rsidRPr="009125CE" w:rsidRDefault="00EB1C6C" w:rsidP="00EB1C6C">
      <w:pPr>
        <w:jc w:val="center"/>
        <w:rPr>
          <w:rFonts w:ascii="Sakkal Majalla" w:hAnsi="Sakkal Majalla" w:cs="Sakkal Majalla"/>
          <w:b/>
          <w:bCs/>
          <w:sz w:val="28"/>
          <w:szCs w:val="28"/>
        </w:rPr>
      </w:pPr>
    </w:p>
    <w:p w14:paraId="11F4AA46" w14:textId="77777777" w:rsidR="00EB1C6C" w:rsidRPr="00EB1C6C" w:rsidRDefault="00EB1C6C" w:rsidP="00EB1C6C">
      <w:pPr>
        <w:jc w:val="center"/>
        <w:rPr>
          <w:rFonts w:ascii="Sakkal Majalla" w:hAnsi="Sakkal Majalla" w:cs="Sakkal Majalla"/>
          <w:b/>
          <w:bCs/>
          <w:color w:val="FF0000"/>
          <w:sz w:val="28"/>
          <w:szCs w:val="28"/>
        </w:rPr>
      </w:pPr>
      <w:r w:rsidRPr="00EB1C6C">
        <w:rPr>
          <w:rFonts w:ascii="Sakkal Majalla" w:hAnsi="Sakkal Majalla" w:cs="Sakkal Majalla"/>
          <w:b/>
          <w:bCs/>
          <w:color w:val="FF0000"/>
          <w:sz w:val="28"/>
          <w:szCs w:val="28"/>
        </w:rPr>
        <w:t>Supervised by:</w:t>
      </w:r>
    </w:p>
    <w:p w14:paraId="0092DF3E" w14:textId="77777777" w:rsidR="0078358A" w:rsidRDefault="0078358A" w:rsidP="00EB1C6C">
      <w:pPr>
        <w:jc w:val="center"/>
        <w:rPr>
          <w:rFonts w:ascii="Sakkal Majalla" w:hAnsi="Sakkal Majalla" w:cs="Sakkal Majalla"/>
          <w:b/>
          <w:bCs/>
          <w:sz w:val="28"/>
          <w:szCs w:val="28"/>
        </w:rPr>
      </w:pPr>
      <w:r w:rsidRPr="0078358A">
        <w:rPr>
          <w:rFonts w:ascii="Sakkal Majalla" w:hAnsi="Sakkal Majalla" w:cs="Sakkal Majalla"/>
          <w:b/>
          <w:bCs/>
          <w:sz w:val="28"/>
          <w:szCs w:val="28"/>
        </w:rPr>
        <w:t>Dr. Faisal Abdul Hamid Mohammed Hassan</w:t>
      </w:r>
    </w:p>
    <w:p w14:paraId="526EFD7C" w14:textId="0F1A5746" w:rsidR="0078358A" w:rsidRDefault="0078358A" w:rsidP="00EB1C6C">
      <w:pPr>
        <w:jc w:val="center"/>
        <w:rPr>
          <w:rFonts w:ascii="Sakkal Majalla" w:hAnsi="Sakkal Majalla" w:cs="Sakkal Majalla"/>
          <w:b/>
          <w:bCs/>
          <w:sz w:val="28"/>
          <w:szCs w:val="28"/>
          <w:rtl/>
        </w:rPr>
      </w:pPr>
      <w:r w:rsidRPr="0078358A">
        <w:rPr>
          <w:rFonts w:ascii="Sakkal Majalla" w:hAnsi="Sakkal Majalla" w:cs="Sakkal Majalla"/>
          <w:b/>
          <w:bCs/>
          <w:sz w:val="28"/>
          <w:szCs w:val="28"/>
        </w:rPr>
        <w:t xml:space="preserve"> Dr. Fayez Ali Jarad</w:t>
      </w:r>
    </w:p>
    <w:p w14:paraId="72350795" w14:textId="06FF66E0" w:rsidR="00EB1C6C" w:rsidRPr="009125CE" w:rsidRDefault="00EB1C6C" w:rsidP="00EB1C6C">
      <w:pPr>
        <w:jc w:val="center"/>
        <w:rPr>
          <w:rFonts w:ascii="Sakkal Majalla" w:hAnsi="Sakkal Majalla" w:cs="Sakkal Majalla"/>
          <w:b/>
          <w:bCs/>
          <w:sz w:val="28"/>
          <w:szCs w:val="28"/>
        </w:rPr>
      </w:pPr>
      <w:r w:rsidRPr="00EB1C6C">
        <w:rPr>
          <w:rFonts w:ascii="Sakkal Majalla" w:hAnsi="Sakkal Majalla" w:cs="Sakkal Majalla"/>
          <w:b/>
          <w:bCs/>
          <w:sz w:val="28"/>
          <w:szCs w:val="28"/>
          <w:rtl/>
        </w:rPr>
        <w:t xml:space="preserve"> </w:t>
      </w:r>
    </w:p>
    <w:p w14:paraId="7770DC42" w14:textId="77777777" w:rsidR="00EB1C6C" w:rsidRPr="009125CE" w:rsidRDefault="00EB1C6C" w:rsidP="00EB1C6C">
      <w:pPr>
        <w:jc w:val="center"/>
        <w:rPr>
          <w:rFonts w:ascii="Sakkal Majalla" w:hAnsi="Sakkal Majalla" w:cs="Sakkal Majalla"/>
          <w:b/>
          <w:bCs/>
          <w:sz w:val="28"/>
          <w:szCs w:val="28"/>
        </w:rPr>
      </w:pPr>
    </w:p>
    <w:p w14:paraId="3FBEB701" w14:textId="77777777" w:rsidR="00EB1C6C" w:rsidRPr="009125CE" w:rsidRDefault="00EB1C6C" w:rsidP="00EB1C6C">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bookmarkEnd w:id="61"/>
    <w:p w14:paraId="77CC05ED" w14:textId="4EDE3456" w:rsidR="00AB143C" w:rsidRDefault="00AB143C" w:rsidP="00046B15">
      <w:pPr>
        <w:tabs>
          <w:tab w:val="left" w:pos="3486"/>
        </w:tabs>
        <w:rPr>
          <w:rtl/>
          <w:lang w:bidi="ar-EG"/>
        </w:rPr>
      </w:pPr>
    </w:p>
    <w:sectPr w:rsidR="00AB143C" w:rsidSect="00367351">
      <w:footerReference w:type="default" r:id="rId9"/>
      <w:pgSz w:w="11906" w:h="16838"/>
      <w:pgMar w:top="1644" w:right="2041" w:bottom="1644" w:left="2041" w:header="709" w:footer="709"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4D121E" w14:textId="77777777" w:rsidR="009A519B" w:rsidRDefault="009A519B" w:rsidP="00DE3D53">
      <w:pPr>
        <w:spacing w:after="0" w:line="240" w:lineRule="auto"/>
      </w:pPr>
      <w:r>
        <w:separator/>
      </w:r>
    </w:p>
  </w:endnote>
  <w:endnote w:type="continuationSeparator" w:id="0">
    <w:p w14:paraId="53243B6A" w14:textId="77777777" w:rsidR="009A519B" w:rsidRDefault="009A519B"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46513452"/>
      <w:docPartObj>
        <w:docPartGallery w:val="Page Numbers (Bottom of Page)"/>
        <w:docPartUnique/>
      </w:docPartObj>
    </w:sdtPr>
    <w:sdtContent>
      <w:p w14:paraId="00F27475" w14:textId="59960E9F" w:rsidR="00794530" w:rsidRDefault="000237D5">
        <w:pPr>
          <w:pStyle w:val="af7"/>
        </w:pPr>
        <w:r>
          <w:rPr>
            <w:noProof/>
            <w:rtl/>
          </w:rPr>
          <mc:AlternateContent>
            <mc:Choice Requires="wps">
              <w:drawing>
                <wp:anchor distT="0" distB="0" distL="114300" distR="114300" simplePos="0" relativeHeight="251659264" behindDoc="0" locked="0" layoutInCell="1" allowOverlap="1" wp14:anchorId="3558CE88" wp14:editId="7BF66356">
                  <wp:simplePos x="0" y="0"/>
                  <wp:positionH relativeFrom="leftMargin">
                    <wp:posOffset>3489157</wp:posOffset>
                  </wp:positionH>
                  <wp:positionV relativeFrom="bottomMargin">
                    <wp:posOffset>46455</wp:posOffset>
                  </wp:positionV>
                  <wp:extent cx="541521" cy="489284"/>
                  <wp:effectExtent l="0" t="0" r="0" b="6350"/>
                  <wp:wrapNone/>
                  <wp:docPr id="1485625656"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41521" cy="489284"/>
                          </a:xfrm>
                          <a:prstGeom prst="flowChartAlternateProcess">
                            <a:avLst/>
                          </a:prstGeom>
                          <a:noFill/>
                          <a:ln>
                            <a:noFill/>
                          </a:ln>
                        </wps:spPr>
                        <wps:style>
                          <a:lnRef idx="0">
                            <a:scrgbClr r="0" g="0" b="0"/>
                          </a:lnRef>
                          <a:fillRef idx="0">
                            <a:scrgbClr r="0" g="0" b="0"/>
                          </a:fillRef>
                          <a:effectRef idx="0">
                            <a:scrgbClr r="0" g="0" b="0"/>
                          </a:effectRef>
                          <a:fontRef idx="minor">
                            <a:schemeClr val="dk1"/>
                          </a:fontRef>
                        </wps:style>
                        <wps:txbx>
                          <w:txbxContent>
                            <w:p w14:paraId="2AF80DBA" w14:textId="77777777" w:rsidR="000237D5" w:rsidRPr="001A1265" w:rsidRDefault="000237D5">
                              <w:pPr>
                                <w:pStyle w:val="af7"/>
                                <w:rPr>
                                  <w:b/>
                                  <w:bCs/>
                                  <w:color w:val="4472C4" w:themeColor="accent1"/>
                                  <w:sz w:val="28"/>
                                  <w:szCs w:val="28"/>
                                </w:rPr>
                              </w:pPr>
                              <w:r w:rsidRPr="001A1265">
                                <w:rPr>
                                  <w:b/>
                                  <w:bCs/>
                                  <w:sz w:val="28"/>
                                  <w:szCs w:val="28"/>
                                </w:rPr>
                                <w:fldChar w:fldCharType="begin"/>
                              </w:r>
                              <w:r w:rsidRPr="001A1265">
                                <w:rPr>
                                  <w:b/>
                                  <w:bCs/>
                                  <w:sz w:val="28"/>
                                  <w:szCs w:val="28"/>
                                </w:rPr>
                                <w:instrText>PAGE  \* MERGEFORMAT</w:instrText>
                              </w:r>
                              <w:r w:rsidRPr="001A1265">
                                <w:rPr>
                                  <w:b/>
                                  <w:bCs/>
                                  <w:sz w:val="28"/>
                                  <w:szCs w:val="28"/>
                                </w:rPr>
                                <w:fldChar w:fldCharType="separate"/>
                              </w:r>
                              <w:r w:rsidRPr="001A1265">
                                <w:rPr>
                                  <w:b/>
                                  <w:bCs/>
                                  <w:color w:val="4472C4" w:themeColor="accent1"/>
                                  <w:sz w:val="28"/>
                                  <w:szCs w:val="28"/>
                                  <w:rtl/>
                                  <w:lang w:val="ar-SA"/>
                                </w:rPr>
                                <w:t>2</w:t>
                              </w:r>
                              <w:r w:rsidRPr="001A1265">
                                <w:rPr>
                                  <w:b/>
                                  <w:bCs/>
                                  <w:color w:val="4472C4" w:themeColor="accent1"/>
                                  <w:sz w:val="28"/>
                                  <w:szCs w:val="28"/>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3558CE8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1" o:spid="_x0000_s1038" type="#_x0000_t176" style="position:absolute;left:0;text-align:left;margin-left:274.75pt;margin-top:3.65pt;width:42.65pt;height:38.55pt;rotation:180;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" filled="f" stroked="f">
                  <v:textbox inset=",0,,0">
                    <w:txbxContent>
                      <w:p w14:paraId="2AF80DBA" w14:textId="77777777" w:rsidR="000237D5" w:rsidRPr="001A1265" w:rsidRDefault="000237D5">
                        <w:pPr>
                          <w:pStyle w:val="af7"/>
                          <w:rPr>
                            <w:b/>
                            <w:bCs/>
                            <w:color w:val="4472C4" w:themeColor="accent1"/>
                            <w:sz w:val="28"/>
                            <w:szCs w:val="28"/>
                          </w:rPr>
                        </w:pPr>
                        <w:r w:rsidRPr="001A1265">
                          <w:rPr>
                            <w:b/>
                            <w:bCs/>
                            <w:sz w:val="28"/>
                            <w:szCs w:val="28"/>
                          </w:rPr>
                          <w:fldChar w:fldCharType="begin"/>
                        </w:r>
                        <w:r w:rsidRPr="001A1265">
                          <w:rPr>
                            <w:b/>
                            <w:bCs/>
                            <w:sz w:val="28"/>
                            <w:szCs w:val="28"/>
                          </w:rPr>
                          <w:instrText>PAGE  \* MERGEFORMAT</w:instrText>
                        </w:r>
                        <w:r w:rsidRPr="001A1265">
                          <w:rPr>
                            <w:b/>
                            <w:bCs/>
                            <w:sz w:val="28"/>
                            <w:szCs w:val="28"/>
                          </w:rPr>
                          <w:fldChar w:fldCharType="separate"/>
                        </w:r>
                        <w:r w:rsidRPr="001A1265">
                          <w:rPr>
                            <w:b/>
                            <w:bCs/>
                            <w:color w:val="4472C4" w:themeColor="accent1"/>
                            <w:sz w:val="28"/>
                            <w:szCs w:val="28"/>
                            <w:rtl/>
                            <w:lang w:val="ar-SA"/>
                          </w:rPr>
                          <w:t>2</w:t>
                        </w:r>
                        <w:r w:rsidRPr="001A1265">
                          <w:rPr>
                            <w:b/>
                            <w:bCs/>
                            <w:color w:val="4472C4" w:themeColor="accent1"/>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6CECC" w14:textId="77777777" w:rsidR="009A519B" w:rsidRDefault="009A519B" w:rsidP="00DE3D53">
      <w:pPr>
        <w:spacing w:after="0" w:line="240" w:lineRule="auto"/>
      </w:pPr>
      <w:r>
        <w:separator/>
      </w:r>
    </w:p>
  </w:footnote>
  <w:footnote w:type="continuationSeparator" w:id="0">
    <w:p w14:paraId="566B78AC" w14:textId="77777777" w:rsidR="009A519B" w:rsidRDefault="009A519B"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821D3"/>
    <w:multiLevelType w:val="hybridMultilevel"/>
    <w:tmpl w:val="C442C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208E1"/>
    <w:multiLevelType w:val="hybridMultilevel"/>
    <w:tmpl w:val="AB6833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D7191"/>
    <w:multiLevelType w:val="hybridMultilevel"/>
    <w:tmpl w:val="4AF28C5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02022A"/>
    <w:multiLevelType w:val="hybridMultilevel"/>
    <w:tmpl w:val="8284A4B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0E4643C5"/>
    <w:multiLevelType w:val="hybridMultilevel"/>
    <w:tmpl w:val="597E8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210640"/>
    <w:multiLevelType w:val="hybridMultilevel"/>
    <w:tmpl w:val="65EA16F6"/>
    <w:lvl w:ilvl="0" w:tplc="3E7A5DD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9B145E"/>
    <w:multiLevelType w:val="hybridMultilevel"/>
    <w:tmpl w:val="2E2EFC34"/>
    <w:lvl w:ilvl="0" w:tplc="3E7A5D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2C4CF5"/>
    <w:multiLevelType w:val="hybridMultilevel"/>
    <w:tmpl w:val="390023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A14BB"/>
    <w:multiLevelType w:val="hybridMultilevel"/>
    <w:tmpl w:val="EAEC04A2"/>
    <w:lvl w:ilvl="0" w:tplc="DD34CF28">
      <w:start w:val="10"/>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A45D28"/>
    <w:multiLevelType w:val="hybridMultilevel"/>
    <w:tmpl w:val="25B01B4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A073048"/>
    <w:multiLevelType w:val="hybridMultilevel"/>
    <w:tmpl w:val="B7EA18A6"/>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64146E"/>
    <w:multiLevelType w:val="hybridMultilevel"/>
    <w:tmpl w:val="ADB6C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F40A21"/>
    <w:multiLevelType w:val="hybridMultilevel"/>
    <w:tmpl w:val="3A14643E"/>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1642243"/>
    <w:multiLevelType w:val="hybridMultilevel"/>
    <w:tmpl w:val="8E9EB7EE"/>
    <w:lvl w:ilvl="0" w:tplc="3E7A5DD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4E3FCF"/>
    <w:multiLevelType w:val="hybridMultilevel"/>
    <w:tmpl w:val="C3949CA0"/>
    <w:lvl w:ilvl="0" w:tplc="3E7A5DD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6C56A0"/>
    <w:multiLevelType w:val="hybridMultilevel"/>
    <w:tmpl w:val="C59EFA48"/>
    <w:lvl w:ilvl="0" w:tplc="1AB602AC">
      <w:start w:val="10"/>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962C54"/>
    <w:multiLevelType w:val="hybridMultilevel"/>
    <w:tmpl w:val="8E2CA44E"/>
    <w:lvl w:ilvl="0" w:tplc="80B873B0">
      <w:start w:val="10"/>
      <w:numFmt w:val="decimal"/>
      <w:lvlText w:val="%1-"/>
      <w:lvlJc w:val="left"/>
      <w:pPr>
        <w:ind w:left="360" w:firstLine="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5B1BE4"/>
    <w:multiLevelType w:val="hybridMultilevel"/>
    <w:tmpl w:val="57D28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8B4E81"/>
    <w:multiLevelType w:val="hybridMultilevel"/>
    <w:tmpl w:val="8D72E9F8"/>
    <w:lvl w:ilvl="0" w:tplc="2FB6CE9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617370"/>
    <w:multiLevelType w:val="hybridMultilevel"/>
    <w:tmpl w:val="63DA1D7C"/>
    <w:lvl w:ilvl="0" w:tplc="3E7A5DD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DA7B4B"/>
    <w:multiLevelType w:val="hybridMultilevel"/>
    <w:tmpl w:val="85164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4C61C7"/>
    <w:multiLevelType w:val="hybridMultilevel"/>
    <w:tmpl w:val="AF083F22"/>
    <w:lvl w:ilvl="0" w:tplc="3E7A5D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E702D0"/>
    <w:multiLevelType w:val="hybridMultilevel"/>
    <w:tmpl w:val="7B329474"/>
    <w:lvl w:ilvl="0" w:tplc="C7F6A5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333A85"/>
    <w:multiLevelType w:val="hybridMultilevel"/>
    <w:tmpl w:val="87BA70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2AD6B4B"/>
    <w:multiLevelType w:val="hybridMultilevel"/>
    <w:tmpl w:val="2E421788"/>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38C75B0"/>
    <w:multiLevelType w:val="hybridMultilevel"/>
    <w:tmpl w:val="4DFE92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0863A3F"/>
    <w:multiLevelType w:val="hybridMultilevel"/>
    <w:tmpl w:val="C22E10C8"/>
    <w:lvl w:ilvl="0" w:tplc="3E7A5D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0E3094"/>
    <w:multiLevelType w:val="hybridMultilevel"/>
    <w:tmpl w:val="AD7CDDC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63323772"/>
    <w:multiLevelType w:val="hybridMultilevel"/>
    <w:tmpl w:val="B9C8DDF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AC15B2"/>
    <w:multiLevelType w:val="hybridMultilevel"/>
    <w:tmpl w:val="58447E82"/>
    <w:lvl w:ilvl="0" w:tplc="81EE1308">
      <w:start w:val="10"/>
      <w:numFmt w:val="decimal"/>
      <w:lvlText w:val="%1-"/>
      <w:lvlJc w:val="left"/>
      <w:pPr>
        <w:ind w:left="360" w:firstLine="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7C174D"/>
    <w:multiLevelType w:val="hybridMultilevel"/>
    <w:tmpl w:val="ECFC3B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F4A46C8"/>
    <w:multiLevelType w:val="hybridMultilevel"/>
    <w:tmpl w:val="2668B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7865AC"/>
    <w:multiLevelType w:val="hybridMultilevel"/>
    <w:tmpl w:val="9EA4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717E0E"/>
    <w:multiLevelType w:val="hybridMultilevel"/>
    <w:tmpl w:val="02C45D9C"/>
    <w:lvl w:ilvl="0" w:tplc="3AE27A6C">
      <w:start w:val="10"/>
      <w:numFmt w:val="decimal"/>
      <w:lvlText w:val="%1-"/>
      <w:lvlJc w:val="left"/>
      <w:pPr>
        <w:ind w:left="360" w:firstLine="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4514081">
    <w:abstractNumId w:val="30"/>
  </w:num>
  <w:num w:numId="2" w16cid:durableId="23756090">
    <w:abstractNumId w:val="22"/>
  </w:num>
  <w:num w:numId="3" w16cid:durableId="1732341452">
    <w:abstractNumId w:val="18"/>
  </w:num>
  <w:num w:numId="4" w16cid:durableId="2026975282">
    <w:abstractNumId w:val="17"/>
  </w:num>
  <w:num w:numId="5" w16cid:durableId="1248151946">
    <w:abstractNumId w:val="1"/>
  </w:num>
  <w:num w:numId="6" w16cid:durableId="2061828456">
    <w:abstractNumId w:val="24"/>
  </w:num>
  <w:num w:numId="7" w16cid:durableId="1743482846">
    <w:abstractNumId w:val="10"/>
  </w:num>
  <w:num w:numId="8" w16cid:durableId="568931071">
    <w:abstractNumId w:val="9"/>
  </w:num>
  <w:num w:numId="9" w16cid:durableId="19197121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6694163">
    <w:abstractNumId w:val="31"/>
  </w:num>
  <w:num w:numId="11" w16cid:durableId="983579062">
    <w:abstractNumId w:val="3"/>
  </w:num>
  <w:num w:numId="12" w16cid:durableId="1880363271">
    <w:abstractNumId w:val="32"/>
  </w:num>
  <w:num w:numId="13" w16cid:durableId="1449740296">
    <w:abstractNumId w:val="12"/>
  </w:num>
  <w:num w:numId="14" w16cid:durableId="1426851241">
    <w:abstractNumId w:val="28"/>
  </w:num>
  <w:num w:numId="15" w16cid:durableId="1766724088">
    <w:abstractNumId w:val="7"/>
  </w:num>
  <w:num w:numId="16" w16cid:durableId="1033190505">
    <w:abstractNumId w:val="20"/>
  </w:num>
  <w:num w:numId="17" w16cid:durableId="2122721922">
    <w:abstractNumId w:val="0"/>
  </w:num>
  <w:num w:numId="18" w16cid:durableId="878585473">
    <w:abstractNumId w:val="25"/>
  </w:num>
  <w:num w:numId="19" w16cid:durableId="254286179">
    <w:abstractNumId w:val="26"/>
  </w:num>
  <w:num w:numId="20" w16cid:durableId="261569217">
    <w:abstractNumId w:val="21"/>
  </w:num>
  <w:num w:numId="21" w16cid:durableId="1516770937">
    <w:abstractNumId w:val="6"/>
  </w:num>
  <w:num w:numId="22" w16cid:durableId="525607615">
    <w:abstractNumId w:val="2"/>
  </w:num>
  <w:num w:numId="23" w16cid:durableId="2060978069">
    <w:abstractNumId w:val="4"/>
  </w:num>
  <w:num w:numId="24" w16cid:durableId="1357266845">
    <w:abstractNumId w:val="11"/>
  </w:num>
  <w:num w:numId="25" w16cid:durableId="311905901">
    <w:abstractNumId w:val="27"/>
  </w:num>
  <w:num w:numId="26" w16cid:durableId="1232425252">
    <w:abstractNumId w:val="33"/>
  </w:num>
  <w:num w:numId="27" w16cid:durableId="247734128">
    <w:abstractNumId w:val="29"/>
  </w:num>
  <w:num w:numId="28" w16cid:durableId="715742635">
    <w:abstractNumId w:val="16"/>
  </w:num>
  <w:num w:numId="29" w16cid:durableId="533539512">
    <w:abstractNumId w:val="15"/>
  </w:num>
  <w:num w:numId="30" w16cid:durableId="538128906">
    <w:abstractNumId w:val="8"/>
  </w:num>
  <w:num w:numId="31" w16cid:durableId="1923637956">
    <w:abstractNumId w:val="5"/>
  </w:num>
  <w:num w:numId="32" w16cid:durableId="1637179369">
    <w:abstractNumId w:val="19"/>
  </w:num>
  <w:num w:numId="33" w16cid:durableId="370034200">
    <w:abstractNumId w:val="13"/>
  </w:num>
  <w:num w:numId="34" w16cid:durableId="1311865152">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12F3"/>
    <w:rsid w:val="000114DD"/>
    <w:rsid w:val="000123C0"/>
    <w:rsid w:val="00013C4F"/>
    <w:rsid w:val="000207D6"/>
    <w:rsid w:val="00020F27"/>
    <w:rsid w:val="000214DA"/>
    <w:rsid w:val="00021C4A"/>
    <w:rsid w:val="00022938"/>
    <w:rsid w:val="0002364E"/>
    <w:rsid w:val="000237D5"/>
    <w:rsid w:val="00024E89"/>
    <w:rsid w:val="00026129"/>
    <w:rsid w:val="00026EC8"/>
    <w:rsid w:val="00041035"/>
    <w:rsid w:val="000459B5"/>
    <w:rsid w:val="00046B15"/>
    <w:rsid w:val="00047F76"/>
    <w:rsid w:val="0005327F"/>
    <w:rsid w:val="00053C3C"/>
    <w:rsid w:val="00053F6A"/>
    <w:rsid w:val="00056844"/>
    <w:rsid w:val="0006069C"/>
    <w:rsid w:val="00060D9B"/>
    <w:rsid w:val="00062F82"/>
    <w:rsid w:val="00064DAD"/>
    <w:rsid w:val="00066741"/>
    <w:rsid w:val="000726D9"/>
    <w:rsid w:val="00072FF1"/>
    <w:rsid w:val="00076305"/>
    <w:rsid w:val="000821A1"/>
    <w:rsid w:val="00082AC7"/>
    <w:rsid w:val="00082D71"/>
    <w:rsid w:val="00082F6B"/>
    <w:rsid w:val="000832F3"/>
    <w:rsid w:val="00084209"/>
    <w:rsid w:val="0009164A"/>
    <w:rsid w:val="00092085"/>
    <w:rsid w:val="000920AE"/>
    <w:rsid w:val="000934FC"/>
    <w:rsid w:val="0009379A"/>
    <w:rsid w:val="000958DD"/>
    <w:rsid w:val="00095D1D"/>
    <w:rsid w:val="00096DB8"/>
    <w:rsid w:val="000A0255"/>
    <w:rsid w:val="000A30E5"/>
    <w:rsid w:val="000A587D"/>
    <w:rsid w:val="000A5E83"/>
    <w:rsid w:val="000A6764"/>
    <w:rsid w:val="000B07B3"/>
    <w:rsid w:val="000B39AE"/>
    <w:rsid w:val="000B3BB7"/>
    <w:rsid w:val="000B4836"/>
    <w:rsid w:val="000B5F7D"/>
    <w:rsid w:val="000B684D"/>
    <w:rsid w:val="000B7257"/>
    <w:rsid w:val="000C2B29"/>
    <w:rsid w:val="000C3175"/>
    <w:rsid w:val="000C3B6C"/>
    <w:rsid w:val="000C54A2"/>
    <w:rsid w:val="000C675F"/>
    <w:rsid w:val="000C74AD"/>
    <w:rsid w:val="000D0144"/>
    <w:rsid w:val="000D0CF1"/>
    <w:rsid w:val="000D16EA"/>
    <w:rsid w:val="000D38C6"/>
    <w:rsid w:val="000D3C8F"/>
    <w:rsid w:val="000D5726"/>
    <w:rsid w:val="000E3E73"/>
    <w:rsid w:val="000E597C"/>
    <w:rsid w:val="000E5E90"/>
    <w:rsid w:val="000E7422"/>
    <w:rsid w:val="000E785D"/>
    <w:rsid w:val="000F06D6"/>
    <w:rsid w:val="000F1FA3"/>
    <w:rsid w:val="00104660"/>
    <w:rsid w:val="00104D65"/>
    <w:rsid w:val="001060DC"/>
    <w:rsid w:val="001065BD"/>
    <w:rsid w:val="0011380C"/>
    <w:rsid w:val="0011401D"/>
    <w:rsid w:val="00115540"/>
    <w:rsid w:val="00116E73"/>
    <w:rsid w:val="0011784C"/>
    <w:rsid w:val="00117D55"/>
    <w:rsid w:val="001200BD"/>
    <w:rsid w:val="00122DBA"/>
    <w:rsid w:val="001254E7"/>
    <w:rsid w:val="00125E3C"/>
    <w:rsid w:val="001266E3"/>
    <w:rsid w:val="00127738"/>
    <w:rsid w:val="001356F0"/>
    <w:rsid w:val="00137BE4"/>
    <w:rsid w:val="00137FBC"/>
    <w:rsid w:val="00141E9C"/>
    <w:rsid w:val="00142B87"/>
    <w:rsid w:val="00151E80"/>
    <w:rsid w:val="00153DAE"/>
    <w:rsid w:val="001614B4"/>
    <w:rsid w:val="00161CB9"/>
    <w:rsid w:val="00163225"/>
    <w:rsid w:val="00165056"/>
    <w:rsid w:val="00165678"/>
    <w:rsid w:val="001657E3"/>
    <w:rsid w:val="00165A2B"/>
    <w:rsid w:val="00167BBE"/>
    <w:rsid w:val="0017372C"/>
    <w:rsid w:val="001751E7"/>
    <w:rsid w:val="00175909"/>
    <w:rsid w:val="001762C6"/>
    <w:rsid w:val="00181511"/>
    <w:rsid w:val="00182303"/>
    <w:rsid w:val="00183F60"/>
    <w:rsid w:val="001877A4"/>
    <w:rsid w:val="00191678"/>
    <w:rsid w:val="00191792"/>
    <w:rsid w:val="001918B2"/>
    <w:rsid w:val="001970BD"/>
    <w:rsid w:val="001A07BC"/>
    <w:rsid w:val="001A0C78"/>
    <w:rsid w:val="001A1265"/>
    <w:rsid w:val="001A1B43"/>
    <w:rsid w:val="001A2AD4"/>
    <w:rsid w:val="001A344F"/>
    <w:rsid w:val="001A3D34"/>
    <w:rsid w:val="001B29EE"/>
    <w:rsid w:val="001B2CEB"/>
    <w:rsid w:val="001B43F8"/>
    <w:rsid w:val="001B63EB"/>
    <w:rsid w:val="001B7EF3"/>
    <w:rsid w:val="001C0327"/>
    <w:rsid w:val="001C0CF9"/>
    <w:rsid w:val="001C3652"/>
    <w:rsid w:val="001C4E2E"/>
    <w:rsid w:val="001C6D90"/>
    <w:rsid w:val="001C76C3"/>
    <w:rsid w:val="001D4DD6"/>
    <w:rsid w:val="001D529F"/>
    <w:rsid w:val="001D5AD4"/>
    <w:rsid w:val="001D7265"/>
    <w:rsid w:val="001E2F88"/>
    <w:rsid w:val="001E51D8"/>
    <w:rsid w:val="001E66B2"/>
    <w:rsid w:val="001E70E6"/>
    <w:rsid w:val="001F037C"/>
    <w:rsid w:val="001F06DD"/>
    <w:rsid w:val="001F303E"/>
    <w:rsid w:val="001F3CE8"/>
    <w:rsid w:val="001F4059"/>
    <w:rsid w:val="00201E15"/>
    <w:rsid w:val="00204779"/>
    <w:rsid w:val="0020547C"/>
    <w:rsid w:val="00207EF4"/>
    <w:rsid w:val="0021321F"/>
    <w:rsid w:val="00214854"/>
    <w:rsid w:val="0021708E"/>
    <w:rsid w:val="0022045E"/>
    <w:rsid w:val="00220FCD"/>
    <w:rsid w:val="00222481"/>
    <w:rsid w:val="002237E3"/>
    <w:rsid w:val="00223CD2"/>
    <w:rsid w:val="00224C6D"/>
    <w:rsid w:val="002256D3"/>
    <w:rsid w:val="0022795A"/>
    <w:rsid w:val="002303F7"/>
    <w:rsid w:val="002321A2"/>
    <w:rsid w:val="00232F53"/>
    <w:rsid w:val="002337DB"/>
    <w:rsid w:val="002368E4"/>
    <w:rsid w:val="00240244"/>
    <w:rsid w:val="0024220A"/>
    <w:rsid w:val="002430B1"/>
    <w:rsid w:val="002439AE"/>
    <w:rsid w:val="002508AF"/>
    <w:rsid w:val="00255859"/>
    <w:rsid w:val="00256375"/>
    <w:rsid w:val="00257195"/>
    <w:rsid w:val="00257E1B"/>
    <w:rsid w:val="002617C8"/>
    <w:rsid w:val="00261EA6"/>
    <w:rsid w:val="00262B63"/>
    <w:rsid w:val="00263DF8"/>
    <w:rsid w:val="00265609"/>
    <w:rsid w:val="00266CDC"/>
    <w:rsid w:val="002703CF"/>
    <w:rsid w:val="00270CCA"/>
    <w:rsid w:val="002713E0"/>
    <w:rsid w:val="002744AE"/>
    <w:rsid w:val="00280F08"/>
    <w:rsid w:val="00283DF1"/>
    <w:rsid w:val="002848D7"/>
    <w:rsid w:val="002849F0"/>
    <w:rsid w:val="00284FF9"/>
    <w:rsid w:val="00285C42"/>
    <w:rsid w:val="0028783D"/>
    <w:rsid w:val="00287981"/>
    <w:rsid w:val="0029050F"/>
    <w:rsid w:val="00290A18"/>
    <w:rsid w:val="00290ADC"/>
    <w:rsid w:val="002961B1"/>
    <w:rsid w:val="002974BB"/>
    <w:rsid w:val="002A47C7"/>
    <w:rsid w:val="002A718F"/>
    <w:rsid w:val="002A7910"/>
    <w:rsid w:val="002A7F6B"/>
    <w:rsid w:val="002B1DA1"/>
    <w:rsid w:val="002B2432"/>
    <w:rsid w:val="002B2C14"/>
    <w:rsid w:val="002B65CE"/>
    <w:rsid w:val="002C2BE3"/>
    <w:rsid w:val="002C3108"/>
    <w:rsid w:val="002C58A5"/>
    <w:rsid w:val="002D1D07"/>
    <w:rsid w:val="002D3D75"/>
    <w:rsid w:val="002D5F48"/>
    <w:rsid w:val="002D60A2"/>
    <w:rsid w:val="002D788C"/>
    <w:rsid w:val="002D7EEF"/>
    <w:rsid w:val="002E04BD"/>
    <w:rsid w:val="002F22C3"/>
    <w:rsid w:val="002F413C"/>
    <w:rsid w:val="002F7A32"/>
    <w:rsid w:val="00301A49"/>
    <w:rsid w:val="003032E3"/>
    <w:rsid w:val="00303439"/>
    <w:rsid w:val="003058D2"/>
    <w:rsid w:val="00312F54"/>
    <w:rsid w:val="0031402D"/>
    <w:rsid w:val="00314822"/>
    <w:rsid w:val="0032031B"/>
    <w:rsid w:val="00321148"/>
    <w:rsid w:val="00322519"/>
    <w:rsid w:val="00324048"/>
    <w:rsid w:val="00324385"/>
    <w:rsid w:val="003254E4"/>
    <w:rsid w:val="00325F2A"/>
    <w:rsid w:val="00330986"/>
    <w:rsid w:val="00331D6F"/>
    <w:rsid w:val="00334732"/>
    <w:rsid w:val="0033722F"/>
    <w:rsid w:val="00340722"/>
    <w:rsid w:val="003409E3"/>
    <w:rsid w:val="003414A6"/>
    <w:rsid w:val="003425F1"/>
    <w:rsid w:val="00344538"/>
    <w:rsid w:val="00350B19"/>
    <w:rsid w:val="0035159D"/>
    <w:rsid w:val="00354753"/>
    <w:rsid w:val="00355BA5"/>
    <w:rsid w:val="003611CD"/>
    <w:rsid w:val="00361668"/>
    <w:rsid w:val="00361810"/>
    <w:rsid w:val="00363B0B"/>
    <w:rsid w:val="00363BCA"/>
    <w:rsid w:val="0036587C"/>
    <w:rsid w:val="00366EFC"/>
    <w:rsid w:val="00367351"/>
    <w:rsid w:val="00370339"/>
    <w:rsid w:val="00372987"/>
    <w:rsid w:val="00373EFC"/>
    <w:rsid w:val="00374406"/>
    <w:rsid w:val="0037440B"/>
    <w:rsid w:val="00374B3C"/>
    <w:rsid w:val="00374D39"/>
    <w:rsid w:val="00375203"/>
    <w:rsid w:val="00380279"/>
    <w:rsid w:val="00382121"/>
    <w:rsid w:val="00385265"/>
    <w:rsid w:val="00387650"/>
    <w:rsid w:val="0039109D"/>
    <w:rsid w:val="00391183"/>
    <w:rsid w:val="0039368E"/>
    <w:rsid w:val="0039554A"/>
    <w:rsid w:val="003958B3"/>
    <w:rsid w:val="00396026"/>
    <w:rsid w:val="003975C4"/>
    <w:rsid w:val="003A062D"/>
    <w:rsid w:val="003A1A8D"/>
    <w:rsid w:val="003A3614"/>
    <w:rsid w:val="003A4ED9"/>
    <w:rsid w:val="003A6C25"/>
    <w:rsid w:val="003B202B"/>
    <w:rsid w:val="003B210E"/>
    <w:rsid w:val="003B4BF2"/>
    <w:rsid w:val="003B5335"/>
    <w:rsid w:val="003B6D94"/>
    <w:rsid w:val="003C11E6"/>
    <w:rsid w:val="003C23A3"/>
    <w:rsid w:val="003C557E"/>
    <w:rsid w:val="003C69A4"/>
    <w:rsid w:val="003C76E1"/>
    <w:rsid w:val="003D1155"/>
    <w:rsid w:val="003D1A2F"/>
    <w:rsid w:val="003D2AF8"/>
    <w:rsid w:val="003D38F1"/>
    <w:rsid w:val="003D4745"/>
    <w:rsid w:val="003E0612"/>
    <w:rsid w:val="003E1F8A"/>
    <w:rsid w:val="003E2236"/>
    <w:rsid w:val="003E2AB6"/>
    <w:rsid w:val="003E7C29"/>
    <w:rsid w:val="003F0E0E"/>
    <w:rsid w:val="003F1623"/>
    <w:rsid w:val="003F2EA9"/>
    <w:rsid w:val="003F547A"/>
    <w:rsid w:val="003F5BA7"/>
    <w:rsid w:val="003F6AD9"/>
    <w:rsid w:val="004000EE"/>
    <w:rsid w:val="00402B7A"/>
    <w:rsid w:val="004032B7"/>
    <w:rsid w:val="00404621"/>
    <w:rsid w:val="004052A0"/>
    <w:rsid w:val="00405E05"/>
    <w:rsid w:val="00410D1C"/>
    <w:rsid w:val="00415C3D"/>
    <w:rsid w:val="004213DB"/>
    <w:rsid w:val="00424CBB"/>
    <w:rsid w:val="0042643B"/>
    <w:rsid w:val="00430AD0"/>
    <w:rsid w:val="0043201A"/>
    <w:rsid w:val="00432BFD"/>
    <w:rsid w:val="00432DB8"/>
    <w:rsid w:val="00437297"/>
    <w:rsid w:val="0043796C"/>
    <w:rsid w:val="00441946"/>
    <w:rsid w:val="004426DE"/>
    <w:rsid w:val="00442729"/>
    <w:rsid w:val="00443BF1"/>
    <w:rsid w:val="00445488"/>
    <w:rsid w:val="0044593E"/>
    <w:rsid w:val="00447CD7"/>
    <w:rsid w:val="004521A4"/>
    <w:rsid w:val="004549BD"/>
    <w:rsid w:val="00455E37"/>
    <w:rsid w:val="00456ABF"/>
    <w:rsid w:val="00457697"/>
    <w:rsid w:val="00457CA2"/>
    <w:rsid w:val="00457EA7"/>
    <w:rsid w:val="00460574"/>
    <w:rsid w:val="00463163"/>
    <w:rsid w:val="004631E3"/>
    <w:rsid w:val="00470E94"/>
    <w:rsid w:val="00471078"/>
    <w:rsid w:val="00473051"/>
    <w:rsid w:val="00474D56"/>
    <w:rsid w:val="004756E2"/>
    <w:rsid w:val="0048159F"/>
    <w:rsid w:val="00491969"/>
    <w:rsid w:val="004931F4"/>
    <w:rsid w:val="00495518"/>
    <w:rsid w:val="00496B3B"/>
    <w:rsid w:val="004A00A4"/>
    <w:rsid w:val="004A210F"/>
    <w:rsid w:val="004A30CA"/>
    <w:rsid w:val="004A52B7"/>
    <w:rsid w:val="004A5458"/>
    <w:rsid w:val="004A7AD9"/>
    <w:rsid w:val="004B187E"/>
    <w:rsid w:val="004B67C8"/>
    <w:rsid w:val="004B7064"/>
    <w:rsid w:val="004B7D3A"/>
    <w:rsid w:val="004C0F16"/>
    <w:rsid w:val="004C126B"/>
    <w:rsid w:val="004C3A43"/>
    <w:rsid w:val="004C608A"/>
    <w:rsid w:val="004C7144"/>
    <w:rsid w:val="004D0386"/>
    <w:rsid w:val="004D095A"/>
    <w:rsid w:val="004D19FB"/>
    <w:rsid w:val="004D2515"/>
    <w:rsid w:val="004D33C8"/>
    <w:rsid w:val="004D46E9"/>
    <w:rsid w:val="004D7986"/>
    <w:rsid w:val="004E012F"/>
    <w:rsid w:val="004E1F86"/>
    <w:rsid w:val="004E2BCC"/>
    <w:rsid w:val="004E3313"/>
    <w:rsid w:val="004E3E77"/>
    <w:rsid w:val="004E426D"/>
    <w:rsid w:val="004E5B54"/>
    <w:rsid w:val="004F4D39"/>
    <w:rsid w:val="004F6165"/>
    <w:rsid w:val="004F7AB7"/>
    <w:rsid w:val="00506B71"/>
    <w:rsid w:val="005100BD"/>
    <w:rsid w:val="00510529"/>
    <w:rsid w:val="00511590"/>
    <w:rsid w:val="005143EC"/>
    <w:rsid w:val="00514BB9"/>
    <w:rsid w:val="00521745"/>
    <w:rsid w:val="0052349A"/>
    <w:rsid w:val="00523ECD"/>
    <w:rsid w:val="0052578E"/>
    <w:rsid w:val="00526080"/>
    <w:rsid w:val="0053067A"/>
    <w:rsid w:val="0053131A"/>
    <w:rsid w:val="00532EF9"/>
    <w:rsid w:val="00533498"/>
    <w:rsid w:val="005435C5"/>
    <w:rsid w:val="00544A16"/>
    <w:rsid w:val="00546AE5"/>
    <w:rsid w:val="00546DE0"/>
    <w:rsid w:val="00547909"/>
    <w:rsid w:val="005525A9"/>
    <w:rsid w:val="00557A9D"/>
    <w:rsid w:val="00562222"/>
    <w:rsid w:val="00562683"/>
    <w:rsid w:val="005706D6"/>
    <w:rsid w:val="00571C22"/>
    <w:rsid w:val="005734AB"/>
    <w:rsid w:val="00574A7C"/>
    <w:rsid w:val="00575F87"/>
    <w:rsid w:val="005806CE"/>
    <w:rsid w:val="0058136C"/>
    <w:rsid w:val="00581FC1"/>
    <w:rsid w:val="00583058"/>
    <w:rsid w:val="005833BB"/>
    <w:rsid w:val="00585DBF"/>
    <w:rsid w:val="00586867"/>
    <w:rsid w:val="00586CE1"/>
    <w:rsid w:val="00590758"/>
    <w:rsid w:val="00591D6C"/>
    <w:rsid w:val="00594838"/>
    <w:rsid w:val="00595475"/>
    <w:rsid w:val="005A154E"/>
    <w:rsid w:val="005A2023"/>
    <w:rsid w:val="005A331E"/>
    <w:rsid w:val="005A39B2"/>
    <w:rsid w:val="005B1D1B"/>
    <w:rsid w:val="005B3112"/>
    <w:rsid w:val="005B5BF3"/>
    <w:rsid w:val="005B6A91"/>
    <w:rsid w:val="005B7909"/>
    <w:rsid w:val="005C4884"/>
    <w:rsid w:val="005C5E8F"/>
    <w:rsid w:val="005C5FB0"/>
    <w:rsid w:val="005D32BB"/>
    <w:rsid w:val="005D4333"/>
    <w:rsid w:val="005D6FC7"/>
    <w:rsid w:val="005D7C3A"/>
    <w:rsid w:val="005E1FE6"/>
    <w:rsid w:val="005F1778"/>
    <w:rsid w:val="005F33CF"/>
    <w:rsid w:val="005F59C0"/>
    <w:rsid w:val="005F5AB6"/>
    <w:rsid w:val="005F6D75"/>
    <w:rsid w:val="00600776"/>
    <w:rsid w:val="00601000"/>
    <w:rsid w:val="00603048"/>
    <w:rsid w:val="00604620"/>
    <w:rsid w:val="006053C7"/>
    <w:rsid w:val="00611C0F"/>
    <w:rsid w:val="00614F6C"/>
    <w:rsid w:val="00616816"/>
    <w:rsid w:val="00617F27"/>
    <w:rsid w:val="006213DF"/>
    <w:rsid w:val="00621560"/>
    <w:rsid w:val="00621575"/>
    <w:rsid w:val="00624029"/>
    <w:rsid w:val="00625981"/>
    <w:rsid w:val="0062608B"/>
    <w:rsid w:val="00627823"/>
    <w:rsid w:val="006309C2"/>
    <w:rsid w:val="00634A27"/>
    <w:rsid w:val="00634B9B"/>
    <w:rsid w:val="0063603D"/>
    <w:rsid w:val="006376F6"/>
    <w:rsid w:val="0064106D"/>
    <w:rsid w:val="00641CF7"/>
    <w:rsid w:val="00641FD2"/>
    <w:rsid w:val="00643517"/>
    <w:rsid w:val="0064619F"/>
    <w:rsid w:val="00650DDB"/>
    <w:rsid w:val="00654085"/>
    <w:rsid w:val="00656CEE"/>
    <w:rsid w:val="00657BE3"/>
    <w:rsid w:val="00667508"/>
    <w:rsid w:val="00670E9D"/>
    <w:rsid w:val="0067265B"/>
    <w:rsid w:val="00676490"/>
    <w:rsid w:val="00677C7A"/>
    <w:rsid w:val="00682C9E"/>
    <w:rsid w:val="00684FCC"/>
    <w:rsid w:val="00685B27"/>
    <w:rsid w:val="006869AD"/>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3F1"/>
    <w:rsid w:val="006A6C82"/>
    <w:rsid w:val="006A78D9"/>
    <w:rsid w:val="006B0F0D"/>
    <w:rsid w:val="006B18D6"/>
    <w:rsid w:val="006B4702"/>
    <w:rsid w:val="006B471A"/>
    <w:rsid w:val="006C0691"/>
    <w:rsid w:val="006C1C21"/>
    <w:rsid w:val="006C2C4A"/>
    <w:rsid w:val="006C5862"/>
    <w:rsid w:val="006C6D91"/>
    <w:rsid w:val="006D0483"/>
    <w:rsid w:val="006D1489"/>
    <w:rsid w:val="006D2C4E"/>
    <w:rsid w:val="006D3044"/>
    <w:rsid w:val="006D46F6"/>
    <w:rsid w:val="006D54BB"/>
    <w:rsid w:val="006E0244"/>
    <w:rsid w:val="006E12E3"/>
    <w:rsid w:val="006E2956"/>
    <w:rsid w:val="006E2B62"/>
    <w:rsid w:val="006E37FE"/>
    <w:rsid w:val="006E7EF6"/>
    <w:rsid w:val="006F01A7"/>
    <w:rsid w:val="006F2AF5"/>
    <w:rsid w:val="006F3980"/>
    <w:rsid w:val="006F405C"/>
    <w:rsid w:val="00700C4F"/>
    <w:rsid w:val="007018FA"/>
    <w:rsid w:val="0070292E"/>
    <w:rsid w:val="00704796"/>
    <w:rsid w:val="007050ED"/>
    <w:rsid w:val="00705EDC"/>
    <w:rsid w:val="00710EAE"/>
    <w:rsid w:val="0071124F"/>
    <w:rsid w:val="0071325D"/>
    <w:rsid w:val="0071409D"/>
    <w:rsid w:val="007140EE"/>
    <w:rsid w:val="0071451E"/>
    <w:rsid w:val="00717C73"/>
    <w:rsid w:val="00717F04"/>
    <w:rsid w:val="007204C2"/>
    <w:rsid w:val="00723F74"/>
    <w:rsid w:val="00725A05"/>
    <w:rsid w:val="00725B5B"/>
    <w:rsid w:val="00733221"/>
    <w:rsid w:val="00735209"/>
    <w:rsid w:val="007352B2"/>
    <w:rsid w:val="00736324"/>
    <w:rsid w:val="007365FA"/>
    <w:rsid w:val="00736C0A"/>
    <w:rsid w:val="00736C0D"/>
    <w:rsid w:val="00736C5E"/>
    <w:rsid w:val="00737676"/>
    <w:rsid w:val="00737C42"/>
    <w:rsid w:val="00743734"/>
    <w:rsid w:val="00744ABC"/>
    <w:rsid w:val="007454B8"/>
    <w:rsid w:val="00746A5F"/>
    <w:rsid w:val="00750B8F"/>
    <w:rsid w:val="00750DB9"/>
    <w:rsid w:val="007514C0"/>
    <w:rsid w:val="00754104"/>
    <w:rsid w:val="00754B05"/>
    <w:rsid w:val="00756AC7"/>
    <w:rsid w:val="0075735A"/>
    <w:rsid w:val="0076083D"/>
    <w:rsid w:val="007616BC"/>
    <w:rsid w:val="0076194A"/>
    <w:rsid w:val="007645DF"/>
    <w:rsid w:val="0076473B"/>
    <w:rsid w:val="00765B8E"/>
    <w:rsid w:val="007664BA"/>
    <w:rsid w:val="00772BB4"/>
    <w:rsid w:val="00775C43"/>
    <w:rsid w:val="00775F8E"/>
    <w:rsid w:val="00776E1A"/>
    <w:rsid w:val="00777A02"/>
    <w:rsid w:val="0078226B"/>
    <w:rsid w:val="0078358A"/>
    <w:rsid w:val="0078528E"/>
    <w:rsid w:val="00785744"/>
    <w:rsid w:val="00787922"/>
    <w:rsid w:val="00791968"/>
    <w:rsid w:val="00792141"/>
    <w:rsid w:val="00792AE6"/>
    <w:rsid w:val="00793430"/>
    <w:rsid w:val="00794530"/>
    <w:rsid w:val="00794760"/>
    <w:rsid w:val="00794EB7"/>
    <w:rsid w:val="00796949"/>
    <w:rsid w:val="00796A22"/>
    <w:rsid w:val="00797B97"/>
    <w:rsid w:val="007A0168"/>
    <w:rsid w:val="007A29F9"/>
    <w:rsid w:val="007A7E4A"/>
    <w:rsid w:val="007A7E64"/>
    <w:rsid w:val="007C0216"/>
    <w:rsid w:val="007C1237"/>
    <w:rsid w:val="007C1279"/>
    <w:rsid w:val="007C533F"/>
    <w:rsid w:val="007C56EB"/>
    <w:rsid w:val="007C633D"/>
    <w:rsid w:val="007C6390"/>
    <w:rsid w:val="007C750C"/>
    <w:rsid w:val="007C7C97"/>
    <w:rsid w:val="007C7D93"/>
    <w:rsid w:val="007D0D6F"/>
    <w:rsid w:val="007D1B5A"/>
    <w:rsid w:val="007D5280"/>
    <w:rsid w:val="007E07DD"/>
    <w:rsid w:val="007E13B3"/>
    <w:rsid w:val="007E224C"/>
    <w:rsid w:val="007E2CE2"/>
    <w:rsid w:val="007E34C4"/>
    <w:rsid w:val="007E5FE5"/>
    <w:rsid w:val="007E6A59"/>
    <w:rsid w:val="007F0E44"/>
    <w:rsid w:val="007F1320"/>
    <w:rsid w:val="007F3509"/>
    <w:rsid w:val="007F71CB"/>
    <w:rsid w:val="00801618"/>
    <w:rsid w:val="00801F7F"/>
    <w:rsid w:val="00802E4F"/>
    <w:rsid w:val="00807215"/>
    <w:rsid w:val="00807AB1"/>
    <w:rsid w:val="00807C42"/>
    <w:rsid w:val="008117B9"/>
    <w:rsid w:val="008129B0"/>
    <w:rsid w:val="0081385F"/>
    <w:rsid w:val="008148F1"/>
    <w:rsid w:val="0081650D"/>
    <w:rsid w:val="008177D2"/>
    <w:rsid w:val="00822852"/>
    <w:rsid w:val="00822DE5"/>
    <w:rsid w:val="008313F5"/>
    <w:rsid w:val="008327A1"/>
    <w:rsid w:val="0083327E"/>
    <w:rsid w:val="00834698"/>
    <w:rsid w:val="00834D12"/>
    <w:rsid w:val="0083548A"/>
    <w:rsid w:val="0084051E"/>
    <w:rsid w:val="00842787"/>
    <w:rsid w:val="00845346"/>
    <w:rsid w:val="00847050"/>
    <w:rsid w:val="00851F3F"/>
    <w:rsid w:val="008545C1"/>
    <w:rsid w:val="00854961"/>
    <w:rsid w:val="00854BFD"/>
    <w:rsid w:val="008608EE"/>
    <w:rsid w:val="008645AD"/>
    <w:rsid w:val="00864C1F"/>
    <w:rsid w:val="00864D40"/>
    <w:rsid w:val="00865A5B"/>
    <w:rsid w:val="00865E37"/>
    <w:rsid w:val="00866EB5"/>
    <w:rsid w:val="00867A85"/>
    <w:rsid w:val="00873063"/>
    <w:rsid w:val="008736EB"/>
    <w:rsid w:val="0087393B"/>
    <w:rsid w:val="00873958"/>
    <w:rsid w:val="008874B3"/>
    <w:rsid w:val="008901BC"/>
    <w:rsid w:val="00890960"/>
    <w:rsid w:val="0089295D"/>
    <w:rsid w:val="00895DD6"/>
    <w:rsid w:val="0089768E"/>
    <w:rsid w:val="00897699"/>
    <w:rsid w:val="008A1A51"/>
    <w:rsid w:val="008A44B3"/>
    <w:rsid w:val="008A5E8D"/>
    <w:rsid w:val="008A5F6D"/>
    <w:rsid w:val="008B1D71"/>
    <w:rsid w:val="008B36EB"/>
    <w:rsid w:val="008B376C"/>
    <w:rsid w:val="008B6AD7"/>
    <w:rsid w:val="008C000A"/>
    <w:rsid w:val="008C0DBA"/>
    <w:rsid w:val="008C211F"/>
    <w:rsid w:val="008C2F35"/>
    <w:rsid w:val="008C5B58"/>
    <w:rsid w:val="008C5DEE"/>
    <w:rsid w:val="008D3698"/>
    <w:rsid w:val="008E1ADE"/>
    <w:rsid w:val="008E3836"/>
    <w:rsid w:val="008E41E5"/>
    <w:rsid w:val="008E4DD2"/>
    <w:rsid w:val="008F03F6"/>
    <w:rsid w:val="008F187F"/>
    <w:rsid w:val="008F19A8"/>
    <w:rsid w:val="008F26F4"/>
    <w:rsid w:val="008F276B"/>
    <w:rsid w:val="008F4A74"/>
    <w:rsid w:val="00905BD6"/>
    <w:rsid w:val="00905F9E"/>
    <w:rsid w:val="00910C48"/>
    <w:rsid w:val="00911106"/>
    <w:rsid w:val="00912563"/>
    <w:rsid w:val="00913DB8"/>
    <w:rsid w:val="009177D9"/>
    <w:rsid w:val="00920E03"/>
    <w:rsid w:val="009255FC"/>
    <w:rsid w:val="00926161"/>
    <w:rsid w:val="009262B5"/>
    <w:rsid w:val="009316C3"/>
    <w:rsid w:val="00933C2D"/>
    <w:rsid w:val="0093727B"/>
    <w:rsid w:val="00937F96"/>
    <w:rsid w:val="00940253"/>
    <w:rsid w:val="00940BBD"/>
    <w:rsid w:val="00941134"/>
    <w:rsid w:val="009414EA"/>
    <w:rsid w:val="0094203D"/>
    <w:rsid w:val="009426BB"/>
    <w:rsid w:val="009442DC"/>
    <w:rsid w:val="009456B9"/>
    <w:rsid w:val="00951575"/>
    <w:rsid w:val="00954A2E"/>
    <w:rsid w:val="009552EE"/>
    <w:rsid w:val="00960ED4"/>
    <w:rsid w:val="00962034"/>
    <w:rsid w:val="00962B17"/>
    <w:rsid w:val="00966825"/>
    <w:rsid w:val="009709D8"/>
    <w:rsid w:val="00970A8C"/>
    <w:rsid w:val="009712FA"/>
    <w:rsid w:val="0097131D"/>
    <w:rsid w:val="00971743"/>
    <w:rsid w:val="009753F7"/>
    <w:rsid w:val="0097767C"/>
    <w:rsid w:val="0098180D"/>
    <w:rsid w:val="00982EFB"/>
    <w:rsid w:val="00985C81"/>
    <w:rsid w:val="00987E2B"/>
    <w:rsid w:val="00992528"/>
    <w:rsid w:val="009928BF"/>
    <w:rsid w:val="009942BE"/>
    <w:rsid w:val="00994BB5"/>
    <w:rsid w:val="00995F8B"/>
    <w:rsid w:val="009A1BF4"/>
    <w:rsid w:val="009A519B"/>
    <w:rsid w:val="009A593D"/>
    <w:rsid w:val="009A6CBE"/>
    <w:rsid w:val="009B0281"/>
    <w:rsid w:val="009B2B16"/>
    <w:rsid w:val="009B3334"/>
    <w:rsid w:val="009B394B"/>
    <w:rsid w:val="009B440B"/>
    <w:rsid w:val="009B5663"/>
    <w:rsid w:val="009B5B8C"/>
    <w:rsid w:val="009B7F52"/>
    <w:rsid w:val="009C0125"/>
    <w:rsid w:val="009C03CF"/>
    <w:rsid w:val="009C14C0"/>
    <w:rsid w:val="009C1A97"/>
    <w:rsid w:val="009C5E79"/>
    <w:rsid w:val="009D0C86"/>
    <w:rsid w:val="009D0FA5"/>
    <w:rsid w:val="009D5A58"/>
    <w:rsid w:val="009D6802"/>
    <w:rsid w:val="009D7674"/>
    <w:rsid w:val="009E0292"/>
    <w:rsid w:val="009E41A6"/>
    <w:rsid w:val="009E5466"/>
    <w:rsid w:val="009E6D9A"/>
    <w:rsid w:val="009F0421"/>
    <w:rsid w:val="009F2A8F"/>
    <w:rsid w:val="009F3143"/>
    <w:rsid w:val="009F419E"/>
    <w:rsid w:val="009F616F"/>
    <w:rsid w:val="009F65A9"/>
    <w:rsid w:val="00A003D7"/>
    <w:rsid w:val="00A004BC"/>
    <w:rsid w:val="00A00933"/>
    <w:rsid w:val="00A00D95"/>
    <w:rsid w:val="00A05E47"/>
    <w:rsid w:val="00A15241"/>
    <w:rsid w:val="00A1679E"/>
    <w:rsid w:val="00A175AE"/>
    <w:rsid w:val="00A17F3D"/>
    <w:rsid w:val="00A205E9"/>
    <w:rsid w:val="00A21D01"/>
    <w:rsid w:val="00A22145"/>
    <w:rsid w:val="00A228B4"/>
    <w:rsid w:val="00A231F2"/>
    <w:rsid w:val="00A26E0F"/>
    <w:rsid w:val="00A26E24"/>
    <w:rsid w:val="00A270E1"/>
    <w:rsid w:val="00A32049"/>
    <w:rsid w:val="00A33E57"/>
    <w:rsid w:val="00A36A1A"/>
    <w:rsid w:val="00A4051E"/>
    <w:rsid w:val="00A420B6"/>
    <w:rsid w:val="00A43293"/>
    <w:rsid w:val="00A43F30"/>
    <w:rsid w:val="00A4573A"/>
    <w:rsid w:val="00A47C15"/>
    <w:rsid w:val="00A516E3"/>
    <w:rsid w:val="00A5259F"/>
    <w:rsid w:val="00A5300B"/>
    <w:rsid w:val="00A536A3"/>
    <w:rsid w:val="00A53892"/>
    <w:rsid w:val="00A54835"/>
    <w:rsid w:val="00A55A58"/>
    <w:rsid w:val="00A57CA9"/>
    <w:rsid w:val="00A630CE"/>
    <w:rsid w:val="00A65F25"/>
    <w:rsid w:val="00A66CE5"/>
    <w:rsid w:val="00A71404"/>
    <w:rsid w:val="00A7521E"/>
    <w:rsid w:val="00A75681"/>
    <w:rsid w:val="00A75E8A"/>
    <w:rsid w:val="00A77F10"/>
    <w:rsid w:val="00A832CC"/>
    <w:rsid w:val="00A86ADD"/>
    <w:rsid w:val="00A86D7F"/>
    <w:rsid w:val="00A90052"/>
    <w:rsid w:val="00A906D4"/>
    <w:rsid w:val="00A91307"/>
    <w:rsid w:val="00A92F7F"/>
    <w:rsid w:val="00A933B2"/>
    <w:rsid w:val="00A968C4"/>
    <w:rsid w:val="00A96C16"/>
    <w:rsid w:val="00A97244"/>
    <w:rsid w:val="00AA3672"/>
    <w:rsid w:val="00AA54E8"/>
    <w:rsid w:val="00AA5E4F"/>
    <w:rsid w:val="00AA698F"/>
    <w:rsid w:val="00AA76DF"/>
    <w:rsid w:val="00AB039A"/>
    <w:rsid w:val="00AB143C"/>
    <w:rsid w:val="00AB1962"/>
    <w:rsid w:val="00AB22D6"/>
    <w:rsid w:val="00AB4709"/>
    <w:rsid w:val="00AB4A47"/>
    <w:rsid w:val="00AB4F74"/>
    <w:rsid w:val="00AB5543"/>
    <w:rsid w:val="00AB7186"/>
    <w:rsid w:val="00AC050B"/>
    <w:rsid w:val="00AC2574"/>
    <w:rsid w:val="00AD14D7"/>
    <w:rsid w:val="00AD48DD"/>
    <w:rsid w:val="00AD639A"/>
    <w:rsid w:val="00AE02EF"/>
    <w:rsid w:val="00AE1585"/>
    <w:rsid w:val="00AE2D16"/>
    <w:rsid w:val="00AE4681"/>
    <w:rsid w:val="00AE75B4"/>
    <w:rsid w:val="00AF3835"/>
    <w:rsid w:val="00AF3C32"/>
    <w:rsid w:val="00AF4217"/>
    <w:rsid w:val="00B01DA9"/>
    <w:rsid w:val="00B0659D"/>
    <w:rsid w:val="00B07076"/>
    <w:rsid w:val="00B1124D"/>
    <w:rsid w:val="00B11AFB"/>
    <w:rsid w:val="00B12F33"/>
    <w:rsid w:val="00B13D7C"/>
    <w:rsid w:val="00B15C6D"/>
    <w:rsid w:val="00B15DC9"/>
    <w:rsid w:val="00B17463"/>
    <w:rsid w:val="00B2683D"/>
    <w:rsid w:val="00B2718F"/>
    <w:rsid w:val="00B27771"/>
    <w:rsid w:val="00B32B6D"/>
    <w:rsid w:val="00B3337F"/>
    <w:rsid w:val="00B33903"/>
    <w:rsid w:val="00B3538A"/>
    <w:rsid w:val="00B37026"/>
    <w:rsid w:val="00B4569F"/>
    <w:rsid w:val="00B46C25"/>
    <w:rsid w:val="00B47946"/>
    <w:rsid w:val="00B50186"/>
    <w:rsid w:val="00B50536"/>
    <w:rsid w:val="00B523C8"/>
    <w:rsid w:val="00B557A4"/>
    <w:rsid w:val="00B55BE8"/>
    <w:rsid w:val="00B560CD"/>
    <w:rsid w:val="00B616CE"/>
    <w:rsid w:val="00B626AA"/>
    <w:rsid w:val="00B65C01"/>
    <w:rsid w:val="00B664AF"/>
    <w:rsid w:val="00B66920"/>
    <w:rsid w:val="00B67070"/>
    <w:rsid w:val="00B709DC"/>
    <w:rsid w:val="00B715EC"/>
    <w:rsid w:val="00B73807"/>
    <w:rsid w:val="00B74DA4"/>
    <w:rsid w:val="00B76856"/>
    <w:rsid w:val="00B776A3"/>
    <w:rsid w:val="00B8297F"/>
    <w:rsid w:val="00B84B2B"/>
    <w:rsid w:val="00B9120E"/>
    <w:rsid w:val="00B917A7"/>
    <w:rsid w:val="00B94988"/>
    <w:rsid w:val="00B94D9C"/>
    <w:rsid w:val="00B95398"/>
    <w:rsid w:val="00BA2D96"/>
    <w:rsid w:val="00BA3D26"/>
    <w:rsid w:val="00BA5680"/>
    <w:rsid w:val="00BA5BF0"/>
    <w:rsid w:val="00BA5CB6"/>
    <w:rsid w:val="00BB10F2"/>
    <w:rsid w:val="00BB13CA"/>
    <w:rsid w:val="00BB2BDE"/>
    <w:rsid w:val="00BB36A8"/>
    <w:rsid w:val="00BB6CE3"/>
    <w:rsid w:val="00BB73C1"/>
    <w:rsid w:val="00BC053E"/>
    <w:rsid w:val="00BC2615"/>
    <w:rsid w:val="00BC395B"/>
    <w:rsid w:val="00BD1738"/>
    <w:rsid w:val="00BE1C4D"/>
    <w:rsid w:val="00BE2EE3"/>
    <w:rsid w:val="00BE5839"/>
    <w:rsid w:val="00BE6DE2"/>
    <w:rsid w:val="00BF2860"/>
    <w:rsid w:val="00BF287F"/>
    <w:rsid w:val="00BF384F"/>
    <w:rsid w:val="00BF7D85"/>
    <w:rsid w:val="00C0138F"/>
    <w:rsid w:val="00C01FED"/>
    <w:rsid w:val="00C03116"/>
    <w:rsid w:val="00C06911"/>
    <w:rsid w:val="00C1099C"/>
    <w:rsid w:val="00C109F1"/>
    <w:rsid w:val="00C11BB9"/>
    <w:rsid w:val="00C11BD9"/>
    <w:rsid w:val="00C13498"/>
    <w:rsid w:val="00C15044"/>
    <w:rsid w:val="00C15BB8"/>
    <w:rsid w:val="00C16F18"/>
    <w:rsid w:val="00C20EE4"/>
    <w:rsid w:val="00C22315"/>
    <w:rsid w:val="00C22BCE"/>
    <w:rsid w:val="00C24566"/>
    <w:rsid w:val="00C268CB"/>
    <w:rsid w:val="00C306D9"/>
    <w:rsid w:val="00C31B89"/>
    <w:rsid w:val="00C31BEE"/>
    <w:rsid w:val="00C32B53"/>
    <w:rsid w:val="00C32F5D"/>
    <w:rsid w:val="00C350E6"/>
    <w:rsid w:val="00C35EB4"/>
    <w:rsid w:val="00C3795B"/>
    <w:rsid w:val="00C411C4"/>
    <w:rsid w:val="00C411F8"/>
    <w:rsid w:val="00C42017"/>
    <w:rsid w:val="00C4356B"/>
    <w:rsid w:val="00C44642"/>
    <w:rsid w:val="00C4615D"/>
    <w:rsid w:val="00C50C7D"/>
    <w:rsid w:val="00C50D79"/>
    <w:rsid w:val="00C5283E"/>
    <w:rsid w:val="00C53D2F"/>
    <w:rsid w:val="00C55A7A"/>
    <w:rsid w:val="00C579AD"/>
    <w:rsid w:val="00C634F4"/>
    <w:rsid w:val="00C64BCA"/>
    <w:rsid w:val="00C67D47"/>
    <w:rsid w:val="00C704FF"/>
    <w:rsid w:val="00C719E6"/>
    <w:rsid w:val="00C731D2"/>
    <w:rsid w:val="00C75881"/>
    <w:rsid w:val="00C75CA3"/>
    <w:rsid w:val="00C805B5"/>
    <w:rsid w:val="00C81538"/>
    <w:rsid w:val="00C8277C"/>
    <w:rsid w:val="00C82E20"/>
    <w:rsid w:val="00C84915"/>
    <w:rsid w:val="00C84C69"/>
    <w:rsid w:val="00C86371"/>
    <w:rsid w:val="00C879B5"/>
    <w:rsid w:val="00C910E4"/>
    <w:rsid w:val="00C91CAE"/>
    <w:rsid w:val="00C94287"/>
    <w:rsid w:val="00C94821"/>
    <w:rsid w:val="00C97DDD"/>
    <w:rsid w:val="00CA167C"/>
    <w:rsid w:val="00CA5661"/>
    <w:rsid w:val="00CB0880"/>
    <w:rsid w:val="00CB1D85"/>
    <w:rsid w:val="00CB218C"/>
    <w:rsid w:val="00CB2571"/>
    <w:rsid w:val="00CB6D5E"/>
    <w:rsid w:val="00CC223B"/>
    <w:rsid w:val="00CC3646"/>
    <w:rsid w:val="00CC5213"/>
    <w:rsid w:val="00CC59CE"/>
    <w:rsid w:val="00CC6496"/>
    <w:rsid w:val="00CC7E38"/>
    <w:rsid w:val="00CD0988"/>
    <w:rsid w:val="00CD09EF"/>
    <w:rsid w:val="00CD110C"/>
    <w:rsid w:val="00CD18CA"/>
    <w:rsid w:val="00CD1EDF"/>
    <w:rsid w:val="00CD2019"/>
    <w:rsid w:val="00CD28E2"/>
    <w:rsid w:val="00CD3C69"/>
    <w:rsid w:val="00CD6A35"/>
    <w:rsid w:val="00CE020C"/>
    <w:rsid w:val="00CE06E6"/>
    <w:rsid w:val="00CE28C2"/>
    <w:rsid w:val="00CE3A2F"/>
    <w:rsid w:val="00CE4A07"/>
    <w:rsid w:val="00CE57AB"/>
    <w:rsid w:val="00CE5B76"/>
    <w:rsid w:val="00CE6A04"/>
    <w:rsid w:val="00CE6DD8"/>
    <w:rsid w:val="00CE7250"/>
    <w:rsid w:val="00CE7853"/>
    <w:rsid w:val="00CF4709"/>
    <w:rsid w:val="00CF48A6"/>
    <w:rsid w:val="00CF718E"/>
    <w:rsid w:val="00CF7A63"/>
    <w:rsid w:val="00D0119B"/>
    <w:rsid w:val="00D01B15"/>
    <w:rsid w:val="00D04D31"/>
    <w:rsid w:val="00D06ADB"/>
    <w:rsid w:val="00D1173B"/>
    <w:rsid w:val="00D160AA"/>
    <w:rsid w:val="00D20193"/>
    <w:rsid w:val="00D23367"/>
    <w:rsid w:val="00D40B9E"/>
    <w:rsid w:val="00D40BB0"/>
    <w:rsid w:val="00D416C2"/>
    <w:rsid w:val="00D439F2"/>
    <w:rsid w:val="00D4767D"/>
    <w:rsid w:val="00D5048C"/>
    <w:rsid w:val="00D514E7"/>
    <w:rsid w:val="00D5167C"/>
    <w:rsid w:val="00D5451D"/>
    <w:rsid w:val="00D545BE"/>
    <w:rsid w:val="00D54BCA"/>
    <w:rsid w:val="00D569FC"/>
    <w:rsid w:val="00D5733D"/>
    <w:rsid w:val="00D601DA"/>
    <w:rsid w:val="00D609E9"/>
    <w:rsid w:val="00D63BD2"/>
    <w:rsid w:val="00D64845"/>
    <w:rsid w:val="00D713D3"/>
    <w:rsid w:val="00D7348F"/>
    <w:rsid w:val="00D76D7B"/>
    <w:rsid w:val="00D80394"/>
    <w:rsid w:val="00D84A4B"/>
    <w:rsid w:val="00D8537C"/>
    <w:rsid w:val="00D92A7D"/>
    <w:rsid w:val="00D9302F"/>
    <w:rsid w:val="00D96B42"/>
    <w:rsid w:val="00D96CCB"/>
    <w:rsid w:val="00DA1A2A"/>
    <w:rsid w:val="00DA592B"/>
    <w:rsid w:val="00DA6B5E"/>
    <w:rsid w:val="00DB2740"/>
    <w:rsid w:val="00DB7250"/>
    <w:rsid w:val="00DC066B"/>
    <w:rsid w:val="00DC1CC2"/>
    <w:rsid w:val="00DC2AD1"/>
    <w:rsid w:val="00DC4C9B"/>
    <w:rsid w:val="00DC551E"/>
    <w:rsid w:val="00DD104C"/>
    <w:rsid w:val="00DD62F1"/>
    <w:rsid w:val="00DD69F4"/>
    <w:rsid w:val="00DE09B6"/>
    <w:rsid w:val="00DE16AC"/>
    <w:rsid w:val="00DE17B9"/>
    <w:rsid w:val="00DE1CC6"/>
    <w:rsid w:val="00DE3D53"/>
    <w:rsid w:val="00DE76D6"/>
    <w:rsid w:val="00DF0482"/>
    <w:rsid w:val="00DF14B2"/>
    <w:rsid w:val="00DF2FDE"/>
    <w:rsid w:val="00DF36BA"/>
    <w:rsid w:val="00DF7B2C"/>
    <w:rsid w:val="00E000D7"/>
    <w:rsid w:val="00E01F0E"/>
    <w:rsid w:val="00E056F2"/>
    <w:rsid w:val="00E079DB"/>
    <w:rsid w:val="00E11D9B"/>
    <w:rsid w:val="00E125DB"/>
    <w:rsid w:val="00E131A6"/>
    <w:rsid w:val="00E15A7E"/>
    <w:rsid w:val="00E15E75"/>
    <w:rsid w:val="00E20580"/>
    <w:rsid w:val="00E215DD"/>
    <w:rsid w:val="00E22662"/>
    <w:rsid w:val="00E23C5E"/>
    <w:rsid w:val="00E25492"/>
    <w:rsid w:val="00E25B63"/>
    <w:rsid w:val="00E26FD0"/>
    <w:rsid w:val="00E3117C"/>
    <w:rsid w:val="00E325C0"/>
    <w:rsid w:val="00E33225"/>
    <w:rsid w:val="00E33813"/>
    <w:rsid w:val="00E34723"/>
    <w:rsid w:val="00E35A0B"/>
    <w:rsid w:val="00E4382A"/>
    <w:rsid w:val="00E43DD4"/>
    <w:rsid w:val="00E44322"/>
    <w:rsid w:val="00E46AB8"/>
    <w:rsid w:val="00E554F5"/>
    <w:rsid w:val="00E57E3F"/>
    <w:rsid w:val="00E61E10"/>
    <w:rsid w:val="00E64634"/>
    <w:rsid w:val="00E67B45"/>
    <w:rsid w:val="00E71D31"/>
    <w:rsid w:val="00E73D97"/>
    <w:rsid w:val="00E74C6A"/>
    <w:rsid w:val="00E74F3B"/>
    <w:rsid w:val="00E7546A"/>
    <w:rsid w:val="00E763FF"/>
    <w:rsid w:val="00E80B8D"/>
    <w:rsid w:val="00E86CA6"/>
    <w:rsid w:val="00E87850"/>
    <w:rsid w:val="00E90F3D"/>
    <w:rsid w:val="00E92741"/>
    <w:rsid w:val="00E93569"/>
    <w:rsid w:val="00E93828"/>
    <w:rsid w:val="00E94BDF"/>
    <w:rsid w:val="00EA150A"/>
    <w:rsid w:val="00EA260F"/>
    <w:rsid w:val="00EA308E"/>
    <w:rsid w:val="00EA30C6"/>
    <w:rsid w:val="00EA31E4"/>
    <w:rsid w:val="00EA368B"/>
    <w:rsid w:val="00EA3DB0"/>
    <w:rsid w:val="00EA5BC1"/>
    <w:rsid w:val="00EB0C62"/>
    <w:rsid w:val="00EB1352"/>
    <w:rsid w:val="00EB1C6C"/>
    <w:rsid w:val="00EB395E"/>
    <w:rsid w:val="00EB6182"/>
    <w:rsid w:val="00EC0B00"/>
    <w:rsid w:val="00EC176A"/>
    <w:rsid w:val="00EC37FB"/>
    <w:rsid w:val="00EC3A11"/>
    <w:rsid w:val="00EC43D8"/>
    <w:rsid w:val="00EC63CE"/>
    <w:rsid w:val="00EC6707"/>
    <w:rsid w:val="00EC7523"/>
    <w:rsid w:val="00ED1A70"/>
    <w:rsid w:val="00ED4EC7"/>
    <w:rsid w:val="00ED673B"/>
    <w:rsid w:val="00EE1287"/>
    <w:rsid w:val="00EE1CDF"/>
    <w:rsid w:val="00EE1E08"/>
    <w:rsid w:val="00EE1FF4"/>
    <w:rsid w:val="00EF08E7"/>
    <w:rsid w:val="00EF0F74"/>
    <w:rsid w:val="00EF2D81"/>
    <w:rsid w:val="00EF31C9"/>
    <w:rsid w:val="00EF5847"/>
    <w:rsid w:val="00EF690A"/>
    <w:rsid w:val="00EF6C94"/>
    <w:rsid w:val="00F0146B"/>
    <w:rsid w:val="00F02A79"/>
    <w:rsid w:val="00F03045"/>
    <w:rsid w:val="00F04498"/>
    <w:rsid w:val="00F04742"/>
    <w:rsid w:val="00F10858"/>
    <w:rsid w:val="00F14BCF"/>
    <w:rsid w:val="00F22C9D"/>
    <w:rsid w:val="00F25546"/>
    <w:rsid w:val="00F30FE9"/>
    <w:rsid w:val="00F3212B"/>
    <w:rsid w:val="00F36528"/>
    <w:rsid w:val="00F4193C"/>
    <w:rsid w:val="00F437F8"/>
    <w:rsid w:val="00F44EFE"/>
    <w:rsid w:val="00F4507C"/>
    <w:rsid w:val="00F4563F"/>
    <w:rsid w:val="00F47D1C"/>
    <w:rsid w:val="00F51BB6"/>
    <w:rsid w:val="00F5276D"/>
    <w:rsid w:val="00F6015F"/>
    <w:rsid w:val="00F64FC8"/>
    <w:rsid w:val="00F679B9"/>
    <w:rsid w:val="00F7392F"/>
    <w:rsid w:val="00F767C5"/>
    <w:rsid w:val="00F803DD"/>
    <w:rsid w:val="00F81928"/>
    <w:rsid w:val="00F83100"/>
    <w:rsid w:val="00F83962"/>
    <w:rsid w:val="00F872DB"/>
    <w:rsid w:val="00F901D7"/>
    <w:rsid w:val="00F956CD"/>
    <w:rsid w:val="00F96826"/>
    <w:rsid w:val="00FA5DF8"/>
    <w:rsid w:val="00FA750D"/>
    <w:rsid w:val="00FB1FF4"/>
    <w:rsid w:val="00FB2691"/>
    <w:rsid w:val="00FB54D0"/>
    <w:rsid w:val="00FB69A9"/>
    <w:rsid w:val="00FC1142"/>
    <w:rsid w:val="00FC22CC"/>
    <w:rsid w:val="00FC4F23"/>
    <w:rsid w:val="00FC69D7"/>
    <w:rsid w:val="00FC7EB9"/>
    <w:rsid w:val="00FD2B6D"/>
    <w:rsid w:val="00FD3614"/>
    <w:rsid w:val="00FD4B51"/>
    <w:rsid w:val="00FD5E9C"/>
    <w:rsid w:val="00FE19FA"/>
    <w:rsid w:val="00FE2D08"/>
    <w:rsid w:val="00FE4D94"/>
    <w:rsid w:val="00FE640E"/>
    <w:rsid w:val="00FF0368"/>
    <w:rsid w:val="00FF6EB7"/>
    <w:rsid w:val="00FF74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27AE8B53-B481-4E57-A22C-E5F8548B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676"/>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76473B"/>
    <w:rPr>
      <w:sz w:val="16"/>
      <w:szCs w:val="16"/>
    </w:rPr>
  </w:style>
  <w:style w:type="paragraph" w:styleId="af4">
    <w:name w:val="annotation text"/>
    <w:basedOn w:val="a"/>
    <w:link w:val="Char4"/>
    <w:uiPriority w:val="99"/>
    <w:semiHidden/>
    <w:unhideWhenUsed/>
    <w:rsid w:val="0076473B"/>
    <w:pPr>
      <w:spacing w:line="240" w:lineRule="auto"/>
    </w:pPr>
  </w:style>
  <w:style w:type="character" w:customStyle="1" w:styleId="Char4">
    <w:name w:val="نص تعليق Char"/>
    <w:basedOn w:val="a0"/>
    <w:link w:val="af4"/>
    <w:uiPriority w:val="99"/>
    <w:semiHidden/>
    <w:rsid w:val="0076473B"/>
  </w:style>
  <w:style w:type="paragraph" w:styleId="af5">
    <w:name w:val="annotation subject"/>
    <w:basedOn w:val="af4"/>
    <w:next w:val="af4"/>
    <w:link w:val="Char5"/>
    <w:uiPriority w:val="99"/>
    <w:semiHidden/>
    <w:unhideWhenUsed/>
    <w:rsid w:val="0076473B"/>
    <w:rPr>
      <w:b/>
      <w:bCs/>
    </w:rPr>
  </w:style>
  <w:style w:type="character" w:customStyle="1" w:styleId="Char5">
    <w:name w:val="موضوع تعليق Char"/>
    <w:basedOn w:val="Char4"/>
    <w:link w:val="af5"/>
    <w:uiPriority w:val="99"/>
    <w:semiHidden/>
    <w:rsid w:val="0076473B"/>
    <w:rPr>
      <w:b/>
      <w:bCs/>
    </w:rPr>
  </w:style>
  <w:style w:type="paragraph" w:styleId="af6">
    <w:name w:val="header"/>
    <w:basedOn w:val="a"/>
    <w:link w:val="Char6"/>
    <w:uiPriority w:val="99"/>
    <w:unhideWhenUsed/>
    <w:rsid w:val="00DE3D53"/>
    <w:pPr>
      <w:tabs>
        <w:tab w:val="center" w:pos="4513"/>
        <w:tab w:val="right" w:pos="9026"/>
      </w:tabs>
      <w:spacing w:after="0" w:line="240" w:lineRule="auto"/>
    </w:pPr>
  </w:style>
  <w:style w:type="character" w:customStyle="1" w:styleId="Char6">
    <w:name w:val="رأس الصفحة Char"/>
    <w:basedOn w:val="a0"/>
    <w:link w:val="af6"/>
    <w:uiPriority w:val="99"/>
    <w:rsid w:val="00DE3D53"/>
  </w:style>
  <w:style w:type="paragraph" w:styleId="af7">
    <w:name w:val="footer"/>
    <w:basedOn w:val="a"/>
    <w:link w:val="Char7"/>
    <w:uiPriority w:val="99"/>
    <w:unhideWhenUsed/>
    <w:rsid w:val="00DE3D53"/>
    <w:pPr>
      <w:tabs>
        <w:tab w:val="center" w:pos="4513"/>
        <w:tab w:val="right" w:pos="9026"/>
      </w:tabs>
      <w:spacing w:after="0" w:line="240" w:lineRule="auto"/>
    </w:pPr>
  </w:style>
  <w:style w:type="character" w:customStyle="1" w:styleId="Char7">
    <w:name w:val="تذييل الصفحة Char"/>
    <w:basedOn w:val="a0"/>
    <w:link w:val="af7"/>
    <w:uiPriority w:val="99"/>
    <w:rsid w:val="00DE3D53"/>
  </w:style>
  <w:style w:type="character" w:styleId="Hyperlink">
    <w:name w:val="Hyperlink"/>
    <w:basedOn w:val="a0"/>
    <w:uiPriority w:val="99"/>
    <w:unhideWhenUsed/>
    <w:rsid w:val="000B7257"/>
    <w:rPr>
      <w:color w:val="0000FF"/>
      <w:u w:val="single"/>
    </w:rPr>
  </w:style>
  <w:style w:type="table" w:styleId="4-2">
    <w:name w:val="Grid Table 4 Accent 2"/>
    <w:basedOn w:val="a1"/>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4-4">
    <w:name w:val="Grid Table 4 Accent 4"/>
    <w:basedOn w:val="a1"/>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8F19A8"/>
    <w:pPr>
      <w:spacing w:after="100"/>
    </w:pPr>
  </w:style>
  <w:style w:type="paragraph" w:styleId="20">
    <w:name w:val="toc 2"/>
    <w:basedOn w:val="a"/>
    <w:next w:val="a"/>
    <w:autoRedefine/>
    <w:uiPriority w:val="39"/>
    <w:unhideWhenUsed/>
    <w:rsid w:val="008C5B58"/>
    <w:pPr>
      <w:spacing w:after="100"/>
      <w:ind w:left="200"/>
    </w:pPr>
  </w:style>
  <w:style w:type="table" w:styleId="3-1">
    <w:name w:val="Grid Table 3 Accent 1"/>
    <w:basedOn w:val="a1"/>
    <w:uiPriority w:val="48"/>
    <w:rsid w:val="003E7C29"/>
    <w:pPr>
      <w:spacing w:after="0" w:line="240" w:lineRule="auto"/>
    </w:pPr>
    <w:rPr>
      <w:kern w:val="2"/>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1-1">
    <w:name w:val="Grid Table 1 Light Accent 1"/>
    <w:basedOn w:val="a1"/>
    <w:uiPriority w:val="46"/>
    <w:rsid w:val="003E7C29"/>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5">
    <w:name w:val="Grid Table 1 Light Accent 5"/>
    <w:basedOn w:val="a1"/>
    <w:uiPriority w:val="46"/>
    <w:rsid w:val="003E7C29"/>
    <w:pPr>
      <w:spacing w:after="0" w:line="240" w:lineRule="auto"/>
    </w:pPr>
    <w:rPr>
      <w:kern w:val="2"/>
      <w14:ligatures w14:val="standardContextual"/>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6-6">
    <w:name w:val="Grid Table 6 Colorful Accent 6"/>
    <w:basedOn w:val="a1"/>
    <w:uiPriority w:val="51"/>
    <w:rsid w:val="003E7C29"/>
    <w:pPr>
      <w:spacing w:after="0" w:line="240" w:lineRule="auto"/>
    </w:pPr>
    <w:rPr>
      <w:color w:val="538135" w:themeColor="accent6" w:themeShade="BF"/>
      <w:kern w:val="2"/>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f8">
    <w:name w:val="Unresolved Mention"/>
    <w:basedOn w:val="a0"/>
    <w:uiPriority w:val="99"/>
    <w:semiHidden/>
    <w:unhideWhenUsed/>
    <w:rsid w:val="00E215DD"/>
    <w:rPr>
      <w:color w:val="605E5C"/>
      <w:shd w:val="clear" w:color="auto" w:fill="E1DFDD"/>
    </w:rPr>
  </w:style>
  <w:style w:type="table" w:styleId="4-6">
    <w:name w:val="Grid Table 4 Accent 6"/>
    <w:basedOn w:val="a1"/>
    <w:uiPriority w:val="49"/>
    <w:rsid w:val="00F03045"/>
    <w:pPr>
      <w:spacing w:after="0" w:line="240" w:lineRule="auto"/>
    </w:pPr>
    <w:rPr>
      <w:kern w:val="2"/>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2">
    <w:name w:val="Grid Table 2 Accent 2"/>
    <w:basedOn w:val="a1"/>
    <w:uiPriority w:val="47"/>
    <w:rsid w:val="00F03045"/>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f9">
    <w:name w:val="FollowedHyperlink"/>
    <w:basedOn w:val="a0"/>
    <w:uiPriority w:val="99"/>
    <w:semiHidden/>
    <w:unhideWhenUsed/>
    <w:rsid w:val="00F03045"/>
    <w:rPr>
      <w:color w:val="954F72" w:themeColor="followedHyperlink"/>
      <w:u w:val="single"/>
    </w:rPr>
  </w:style>
  <w:style w:type="table" w:styleId="afa">
    <w:name w:val="Grid Table Light"/>
    <w:basedOn w:val="a1"/>
    <w:uiPriority w:val="40"/>
    <w:rsid w:val="00F03045"/>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1">
    <w:name w:val="سرد الفقرات Char"/>
    <w:aliases w:val="عنوان رئيسي Char,سرد الفقراتCxSpLast Char,List Paragraph1 Char,NumberedList Char"/>
    <w:link w:val="a9"/>
    <w:uiPriority w:val="34"/>
    <w:rsid w:val="003A0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248715">
      <w:bodyDiv w:val="1"/>
      <w:marLeft w:val="0"/>
      <w:marRight w:val="0"/>
      <w:marTop w:val="0"/>
      <w:marBottom w:val="0"/>
      <w:divBdr>
        <w:top w:val="none" w:sz="0" w:space="0" w:color="auto"/>
        <w:left w:val="none" w:sz="0" w:space="0" w:color="auto"/>
        <w:bottom w:val="none" w:sz="0" w:space="0" w:color="auto"/>
        <w:right w:val="none" w:sz="0" w:space="0" w:color="auto"/>
      </w:divBdr>
    </w:div>
    <w:div w:id="1184633633">
      <w:bodyDiv w:val="1"/>
      <w:marLeft w:val="0"/>
      <w:marRight w:val="0"/>
      <w:marTop w:val="0"/>
      <w:marBottom w:val="0"/>
      <w:divBdr>
        <w:top w:val="none" w:sz="0" w:space="0" w:color="auto"/>
        <w:left w:val="none" w:sz="0" w:space="0" w:color="auto"/>
        <w:bottom w:val="none" w:sz="0" w:space="0" w:color="auto"/>
        <w:right w:val="none" w:sz="0" w:space="0" w:color="auto"/>
      </w:divBdr>
    </w:div>
    <w:div w:id="1388802358">
      <w:bodyDiv w:val="1"/>
      <w:marLeft w:val="0"/>
      <w:marRight w:val="0"/>
      <w:marTop w:val="0"/>
      <w:marBottom w:val="0"/>
      <w:divBdr>
        <w:top w:val="none" w:sz="0" w:space="0" w:color="auto"/>
        <w:left w:val="none" w:sz="0" w:space="0" w:color="auto"/>
        <w:bottom w:val="none" w:sz="0" w:space="0" w:color="auto"/>
        <w:right w:val="none" w:sz="0" w:space="0" w:color="auto"/>
      </w:divBdr>
    </w:div>
    <w:div w:id="193731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2841</TotalTime>
  <Pages>52</Pages>
  <Words>10396</Words>
  <Characters>59259</Characters>
  <Application>Microsoft Office Word</Application>
  <DocSecurity>0</DocSecurity>
  <Lines>493</Lines>
  <Paragraphs>139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Eng</cp:lastModifiedBy>
  <cp:revision>36</cp:revision>
  <cp:lastPrinted>2024-08-23T19:06:00Z</cp:lastPrinted>
  <dcterms:created xsi:type="dcterms:W3CDTF">2024-06-26T02:37:00Z</dcterms:created>
  <dcterms:modified xsi:type="dcterms:W3CDTF">2024-08-23T19:07:00Z</dcterms:modified>
</cp:coreProperties>
</file>