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2FC0" w:rsidRDefault="001C0F37">
      <w:r>
        <w:t>Midocean University</w:t>
      </w:r>
    </w:p>
    <w:p w:rsidR="00692FC0" w:rsidRDefault="001C0F37">
      <w:r>
        <w:t>College of Management</w:t>
      </w:r>
    </w:p>
    <w:p w:rsidR="00692FC0" w:rsidRDefault="001C0F37">
      <w:r>
        <w:t xml:space="preserve">Leader Name: </w:t>
      </w:r>
      <w:r>
        <w:rPr>
          <w:rtl/>
        </w:rPr>
        <w:t>افنان ابوزعنونه</w:t>
      </w:r>
      <w:r>
        <w:t xml:space="preserve">   </w:t>
      </w:r>
    </w:p>
    <w:p w:rsidR="00692FC0" w:rsidRDefault="001C0F37">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692FC0">
        <w:trPr>
          <w:trHeight w:val="453"/>
        </w:trPr>
        <w:tc>
          <w:tcPr>
            <w:tcW w:w="3897" w:type="dxa"/>
            <w:shd w:val="clear" w:color="auto" w:fill="EEECE1"/>
            <w:vAlign w:val="center"/>
          </w:tcPr>
          <w:p w:rsidR="00692FC0" w:rsidRDefault="00692FC0"/>
        </w:tc>
        <w:tc>
          <w:tcPr>
            <w:tcW w:w="1060" w:type="dxa"/>
            <w:shd w:val="clear" w:color="auto" w:fill="EEECE1"/>
            <w:vAlign w:val="center"/>
          </w:tcPr>
          <w:p w:rsidR="00692FC0" w:rsidRDefault="001C0F37">
            <w:pPr>
              <w:jc w:val="center"/>
            </w:pPr>
            <w:r>
              <w:t>Accepted</w:t>
            </w:r>
          </w:p>
        </w:tc>
        <w:tc>
          <w:tcPr>
            <w:tcW w:w="944" w:type="dxa"/>
            <w:shd w:val="clear" w:color="auto" w:fill="EEECE1"/>
            <w:vAlign w:val="center"/>
          </w:tcPr>
          <w:p w:rsidR="00692FC0" w:rsidRDefault="001C0F37">
            <w:pPr>
              <w:jc w:val="center"/>
            </w:pPr>
            <w:r>
              <w:t>Refused</w:t>
            </w:r>
          </w:p>
        </w:tc>
        <w:tc>
          <w:tcPr>
            <w:tcW w:w="1177" w:type="dxa"/>
            <w:shd w:val="clear" w:color="auto" w:fill="EEECE1"/>
            <w:vAlign w:val="center"/>
          </w:tcPr>
          <w:p w:rsidR="00692FC0" w:rsidRDefault="001C0F37">
            <w:pPr>
              <w:jc w:val="center"/>
            </w:pPr>
            <w:r>
              <w:t>Developed</w:t>
            </w:r>
          </w:p>
        </w:tc>
        <w:tc>
          <w:tcPr>
            <w:tcW w:w="3978" w:type="dxa"/>
            <w:shd w:val="clear" w:color="auto" w:fill="EEECE1"/>
            <w:vAlign w:val="center"/>
          </w:tcPr>
          <w:p w:rsidR="00692FC0" w:rsidRDefault="001C0F37">
            <w:pPr>
              <w:jc w:val="center"/>
            </w:pPr>
            <w:r>
              <w:t>Comment</w:t>
            </w:r>
          </w:p>
        </w:tc>
      </w:tr>
      <w:tr w:rsidR="00692FC0">
        <w:trPr>
          <w:trHeight w:val="473"/>
        </w:trPr>
        <w:tc>
          <w:tcPr>
            <w:tcW w:w="3897" w:type="dxa"/>
            <w:shd w:val="clear" w:color="auto" w:fill="EEECE1"/>
            <w:vAlign w:val="center"/>
          </w:tcPr>
          <w:p w:rsidR="00692FC0" w:rsidRDefault="001C0F37">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692FC0" w:rsidRDefault="00692FC0">
            <w:pPr>
              <w:jc w:val="center"/>
            </w:pPr>
          </w:p>
        </w:tc>
        <w:tc>
          <w:tcPr>
            <w:tcW w:w="944" w:type="dxa"/>
            <w:vAlign w:val="center"/>
          </w:tcPr>
          <w:p w:rsidR="00692FC0" w:rsidRDefault="00692FC0">
            <w:pPr>
              <w:jc w:val="center"/>
            </w:pPr>
          </w:p>
        </w:tc>
        <w:tc>
          <w:tcPr>
            <w:tcW w:w="1177" w:type="dxa"/>
            <w:vAlign w:val="center"/>
          </w:tcPr>
          <w:p w:rsidR="00692FC0" w:rsidRDefault="001C0F37">
            <w:pPr>
              <w:jc w:val="center"/>
            </w:pPr>
            <w:r>
              <w:t>√</w:t>
            </w:r>
          </w:p>
        </w:tc>
        <w:tc>
          <w:tcPr>
            <w:tcW w:w="3978" w:type="dxa"/>
            <w:vAlign w:val="center"/>
          </w:tcPr>
          <w:p w:rsidR="00692FC0" w:rsidRPr="0075317D" w:rsidRDefault="001C0F37">
            <w:pPr>
              <w:jc w:val="center"/>
              <w:rPr>
                <w:color w:val="FF0000"/>
              </w:rPr>
            </w:pPr>
            <w:bookmarkStart w:id="0" w:name="_1g0t3rx09zdr" w:colFirst="0" w:colLast="0"/>
            <w:bookmarkEnd w:id="0"/>
            <w:r w:rsidRPr="0075317D">
              <w:rPr>
                <w:color w:val="FF0000"/>
                <w:rtl/>
              </w:rPr>
              <w:t>يجب وجود عنوان البحث</w:t>
            </w:r>
            <w:r w:rsidRPr="0075317D">
              <w:rPr>
                <w:color w:val="FF0000"/>
              </w:rPr>
              <w:t xml:space="preserve">  </w:t>
            </w:r>
          </w:p>
          <w:p w:rsidR="00692FC0" w:rsidRDefault="0075317D">
            <w:pPr>
              <w:jc w:val="center"/>
              <w:rPr>
                <w:rFonts w:hint="cs"/>
                <w:rtl/>
                <w:lang w:bidi="ar-EG"/>
              </w:rPr>
            </w:pPr>
            <w:r w:rsidRPr="0075317D">
              <w:rPr>
                <w:color w:val="FF0000"/>
              </w:rPr>
              <w:t xml:space="preserve"> </w:t>
            </w:r>
            <w:r w:rsidRPr="0075317D">
              <w:rPr>
                <w:rFonts w:hint="cs"/>
                <w:color w:val="FF0000"/>
                <w:rtl/>
              </w:rPr>
              <w:t xml:space="preserve">لا تكتب </w:t>
            </w:r>
            <w:r w:rsidRPr="0075317D">
              <w:rPr>
                <w:color w:val="FF0000"/>
              </w:rPr>
              <w:t xml:space="preserve"> </w:t>
            </w:r>
            <w:r w:rsidRPr="0075317D">
              <w:rPr>
                <w:color w:val="FF0000"/>
                <w:lang w:bidi="ar-EG"/>
              </w:rPr>
              <w:t>Research plan</w:t>
            </w:r>
          </w:p>
        </w:tc>
      </w:tr>
      <w:tr w:rsidR="00692FC0">
        <w:trPr>
          <w:trHeight w:val="453"/>
        </w:trPr>
        <w:tc>
          <w:tcPr>
            <w:tcW w:w="3897" w:type="dxa"/>
            <w:shd w:val="clear" w:color="auto" w:fill="EEECE1"/>
            <w:vAlign w:val="center"/>
          </w:tcPr>
          <w:p w:rsidR="00692FC0" w:rsidRDefault="001C0F37">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692FC0" w:rsidRDefault="00692FC0">
            <w:pPr>
              <w:jc w:val="center"/>
            </w:pPr>
          </w:p>
        </w:tc>
        <w:tc>
          <w:tcPr>
            <w:tcW w:w="944" w:type="dxa"/>
            <w:vAlign w:val="center"/>
          </w:tcPr>
          <w:p w:rsidR="00692FC0" w:rsidRDefault="00692FC0">
            <w:pPr>
              <w:jc w:val="center"/>
            </w:pPr>
          </w:p>
        </w:tc>
        <w:tc>
          <w:tcPr>
            <w:tcW w:w="1177" w:type="dxa"/>
            <w:vAlign w:val="center"/>
          </w:tcPr>
          <w:p w:rsidR="00692FC0" w:rsidRDefault="001C0F37">
            <w:pPr>
              <w:jc w:val="center"/>
            </w:pPr>
            <w:r>
              <w:t>√</w:t>
            </w:r>
          </w:p>
        </w:tc>
        <w:tc>
          <w:tcPr>
            <w:tcW w:w="3978" w:type="dxa"/>
            <w:vAlign w:val="center"/>
          </w:tcPr>
          <w:p w:rsidR="00692FC0" w:rsidRPr="0075317D" w:rsidRDefault="001C0F37">
            <w:pPr>
              <w:jc w:val="center"/>
              <w:rPr>
                <w:color w:val="000000" w:themeColor="text1"/>
              </w:rPr>
            </w:pPr>
            <w:r w:rsidRPr="0075317D">
              <w:rPr>
                <w:color w:val="000000" w:themeColor="text1"/>
              </w:rPr>
              <w:t xml:space="preserve">: </w:t>
            </w:r>
            <w:r w:rsidRPr="0075317D">
              <w:rPr>
                <w:color w:val="000000" w:themeColor="text1"/>
                <w:rtl/>
              </w:rPr>
              <w:t>يجب أن يعكس عنوان البحث العلاقة بين المتغير التابع والمتغير المستقل ونطاق تطبيق الدراسة</w:t>
            </w:r>
          </w:p>
          <w:p w:rsidR="00692FC0" w:rsidRDefault="00692FC0">
            <w:pPr>
              <w:jc w:val="center"/>
              <w:rPr>
                <w:color w:val="FF0000"/>
              </w:rPr>
            </w:pPr>
          </w:p>
          <w:p w:rsidR="00692FC0" w:rsidRPr="004832EB" w:rsidRDefault="001C0F37" w:rsidP="0075317D">
            <w:pPr>
              <w:jc w:val="center"/>
              <w:rPr>
                <w:color w:val="FF0000"/>
              </w:rPr>
            </w:pPr>
            <w:r>
              <w:rPr>
                <w:color w:val="FF0000"/>
                <w:rtl/>
              </w:rPr>
              <w:t>ل</w:t>
            </w:r>
            <w:r w:rsidR="0075317D">
              <w:rPr>
                <w:rFonts w:hint="cs"/>
                <w:color w:val="FF0000"/>
                <w:rtl/>
              </w:rPr>
              <w:t>ا</w:t>
            </w:r>
            <w:r>
              <w:rPr>
                <w:color w:val="FF0000"/>
                <w:rtl/>
              </w:rPr>
              <w:t xml:space="preserve"> </w:t>
            </w:r>
            <w:r w:rsidR="0075317D">
              <w:rPr>
                <w:rFonts w:hint="cs"/>
                <w:color w:val="FF0000"/>
                <w:rtl/>
              </w:rPr>
              <w:t xml:space="preserve">بد من وضوح </w:t>
            </w:r>
            <w:r>
              <w:rPr>
                <w:color w:val="FF0000"/>
                <w:rtl/>
              </w:rPr>
              <w:t xml:space="preserve">العلاقة بين متغير تابع ومتغير مستقل، </w:t>
            </w:r>
            <w:r w:rsidR="0075317D">
              <w:rPr>
                <w:rFonts w:hint="cs"/>
                <w:color w:val="FF0000"/>
                <w:rtl/>
              </w:rPr>
              <w:t>أن</w:t>
            </w:r>
            <w:r>
              <w:rPr>
                <w:color w:val="FF0000"/>
                <w:rtl/>
              </w:rPr>
              <w:t xml:space="preserve"> ي</w:t>
            </w:r>
            <w:r w:rsidRPr="004832EB">
              <w:rPr>
                <w:color w:val="FF0000"/>
                <w:rtl/>
              </w:rPr>
              <w:t>حدد نطاق تطبيق الدراسة بشكل كا</w:t>
            </w:r>
            <w:r w:rsidR="0075317D" w:rsidRPr="004832EB">
              <w:rPr>
                <w:rFonts w:hint="cs"/>
                <w:color w:val="FF0000"/>
                <w:rtl/>
              </w:rPr>
              <w:t>ف</w:t>
            </w:r>
            <w:r w:rsidRPr="004832EB">
              <w:rPr>
                <w:color w:val="FF0000"/>
              </w:rPr>
              <w:t>ٍ</w:t>
            </w:r>
          </w:p>
          <w:p w:rsidR="00692FC0" w:rsidRPr="004832EB" w:rsidRDefault="0075317D">
            <w:pPr>
              <w:jc w:val="center"/>
              <w:rPr>
                <w:color w:val="FF0000"/>
                <w:rtl/>
              </w:rPr>
            </w:pPr>
            <w:r w:rsidRPr="004832EB">
              <w:rPr>
                <w:rFonts w:hint="cs"/>
                <w:color w:val="FF0000"/>
                <w:rtl/>
              </w:rPr>
              <w:t xml:space="preserve">على سبيل المثال </w:t>
            </w:r>
          </w:p>
          <w:p w:rsidR="0075317D" w:rsidRDefault="0075317D">
            <w:pPr>
              <w:jc w:val="center"/>
            </w:pPr>
            <w:r w:rsidRPr="004832EB">
              <w:rPr>
                <w:color w:val="FF0000"/>
              </w:rPr>
              <w:t>Impact of Risk Assessment on Patient Safety, Supply Chain Stability, and Workforce Availability in Saudi Hospitals</w:t>
            </w:r>
          </w:p>
        </w:tc>
      </w:tr>
      <w:tr w:rsidR="00D979F5">
        <w:trPr>
          <w:trHeight w:val="453"/>
        </w:trPr>
        <w:tc>
          <w:tcPr>
            <w:tcW w:w="3897" w:type="dxa"/>
            <w:shd w:val="clear" w:color="auto" w:fill="EEECE1"/>
            <w:vAlign w:val="center"/>
          </w:tcPr>
          <w:p w:rsidR="00D979F5" w:rsidRDefault="00D979F5" w:rsidP="00D979F5">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D979F5" w:rsidRDefault="00D979F5" w:rsidP="00D979F5">
            <w:pPr>
              <w:jc w:val="center"/>
            </w:pPr>
          </w:p>
        </w:tc>
        <w:tc>
          <w:tcPr>
            <w:tcW w:w="944" w:type="dxa"/>
            <w:vAlign w:val="center"/>
          </w:tcPr>
          <w:p w:rsidR="00D979F5" w:rsidRDefault="00D979F5" w:rsidP="00D979F5">
            <w:pPr>
              <w:jc w:val="center"/>
            </w:pPr>
            <w:r>
              <w:t>√</w:t>
            </w:r>
          </w:p>
        </w:tc>
        <w:tc>
          <w:tcPr>
            <w:tcW w:w="1177" w:type="dxa"/>
            <w:vAlign w:val="center"/>
          </w:tcPr>
          <w:p w:rsidR="00D979F5" w:rsidRDefault="00D979F5" w:rsidP="00D979F5">
            <w:pPr>
              <w:jc w:val="center"/>
            </w:pPr>
          </w:p>
        </w:tc>
        <w:tc>
          <w:tcPr>
            <w:tcW w:w="3978" w:type="dxa"/>
            <w:vAlign w:val="center"/>
          </w:tcPr>
          <w:p w:rsidR="00D979F5" w:rsidRDefault="00D979F5" w:rsidP="00D979F5">
            <w:pPr>
              <w:jc w:val="center"/>
              <w:rPr>
                <w:color w:val="FF0000"/>
              </w:rPr>
            </w:pPr>
            <w:r>
              <w:t xml:space="preserve">: </w:t>
            </w:r>
            <w:r>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p w:rsidR="00D979F5" w:rsidRDefault="00D979F5" w:rsidP="00D979F5">
            <w:pPr>
              <w:jc w:val="center"/>
              <w:rPr>
                <w:color w:val="FF0000"/>
              </w:rPr>
            </w:pPr>
            <w:r>
              <w:rPr>
                <w:color w:val="FF0000"/>
                <w:rtl/>
              </w:rPr>
              <w:t xml:space="preserve">المقدمة تفتقر الى </w:t>
            </w:r>
            <w:r>
              <w:rPr>
                <w:rFonts w:hint="cs"/>
                <w:color w:val="FF0000"/>
                <w:rtl/>
              </w:rPr>
              <w:t>ما سبق</w:t>
            </w:r>
          </w:p>
          <w:p w:rsidR="00D979F5" w:rsidRDefault="00D979F5" w:rsidP="00D979F5">
            <w:pPr>
              <w:jc w:val="center"/>
            </w:pPr>
          </w:p>
        </w:tc>
      </w:tr>
      <w:tr w:rsidR="00D979F5">
        <w:trPr>
          <w:trHeight w:val="453"/>
        </w:trPr>
        <w:tc>
          <w:tcPr>
            <w:tcW w:w="3897" w:type="dxa"/>
            <w:shd w:val="clear" w:color="auto" w:fill="EEECE1"/>
            <w:vAlign w:val="center"/>
          </w:tcPr>
          <w:p w:rsidR="00D979F5" w:rsidRDefault="00D979F5" w:rsidP="00D979F5">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D979F5" w:rsidRDefault="00D979F5" w:rsidP="00D979F5">
            <w:pPr>
              <w:jc w:val="center"/>
            </w:pPr>
          </w:p>
        </w:tc>
        <w:tc>
          <w:tcPr>
            <w:tcW w:w="944" w:type="dxa"/>
            <w:vAlign w:val="center"/>
          </w:tcPr>
          <w:p w:rsidR="00D979F5" w:rsidRDefault="00D979F5" w:rsidP="00D979F5">
            <w:pPr>
              <w:jc w:val="center"/>
            </w:pPr>
            <w:r>
              <w:t>√</w:t>
            </w:r>
          </w:p>
        </w:tc>
        <w:tc>
          <w:tcPr>
            <w:tcW w:w="1177" w:type="dxa"/>
            <w:vAlign w:val="center"/>
          </w:tcPr>
          <w:p w:rsidR="00D979F5" w:rsidRDefault="00D979F5" w:rsidP="00D979F5">
            <w:pPr>
              <w:jc w:val="center"/>
            </w:pPr>
          </w:p>
        </w:tc>
        <w:tc>
          <w:tcPr>
            <w:tcW w:w="3978" w:type="dxa"/>
            <w:vAlign w:val="center"/>
          </w:tcPr>
          <w:p w:rsidR="00D979F5" w:rsidRDefault="00D979F5" w:rsidP="00D979F5">
            <w:pPr>
              <w:jc w:val="center"/>
            </w:pPr>
            <w:r>
              <w:rPr>
                <w:rFonts w:hint="cs"/>
                <w:color w:val="FF0000"/>
                <w:rtl/>
              </w:rPr>
              <w:t>يرجى</w:t>
            </w:r>
            <w:r>
              <w:rPr>
                <w:color w:val="FF0000"/>
                <w:rtl/>
              </w:rPr>
              <w:t xml:space="preserve">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0F3600">
        <w:trPr>
          <w:trHeight w:val="558"/>
        </w:trPr>
        <w:tc>
          <w:tcPr>
            <w:tcW w:w="3897" w:type="dxa"/>
            <w:shd w:val="clear" w:color="auto" w:fill="EEECE1"/>
            <w:vAlign w:val="center"/>
          </w:tcPr>
          <w:p w:rsidR="000F3600" w:rsidRDefault="000F3600" w:rsidP="000F3600">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0F3600" w:rsidRDefault="000F3600" w:rsidP="000F3600">
            <w:pPr>
              <w:jc w:val="center"/>
            </w:pPr>
          </w:p>
        </w:tc>
        <w:tc>
          <w:tcPr>
            <w:tcW w:w="944" w:type="dxa"/>
            <w:vAlign w:val="center"/>
          </w:tcPr>
          <w:p w:rsidR="000F3600" w:rsidRDefault="000F3600" w:rsidP="000F3600">
            <w:pPr>
              <w:jc w:val="center"/>
            </w:pPr>
          </w:p>
        </w:tc>
        <w:tc>
          <w:tcPr>
            <w:tcW w:w="1177" w:type="dxa"/>
            <w:vAlign w:val="center"/>
          </w:tcPr>
          <w:p w:rsidR="000F3600" w:rsidRDefault="000F3600" w:rsidP="000F3600">
            <w:pPr>
              <w:jc w:val="center"/>
            </w:pPr>
            <w:r>
              <w:t>√</w:t>
            </w:r>
          </w:p>
        </w:tc>
        <w:tc>
          <w:tcPr>
            <w:tcW w:w="3978" w:type="dxa"/>
            <w:vAlign w:val="center"/>
          </w:tcPr>
          <w:p w:rsidR="000F3600" w:rsidRPr="000F3600" w:rsidRDefault="000F3600" w:rsidP="000F3600">
            <w:pPr>
              <w:jc w:val="center"/>
            </w:pPr>
            <w:r>
              <w:rPr>
                <w:rFonts w:hint="cs"/>
                <w:rtl/>
              </w:rPr>
              <w:t>يجب</w:t>
            </w:r>
            <w:r w:rsidRPr="000F3600">
              <w:rPr>
                <w:rtl/>
              </w:rPr>
              <w:t xml:space="preserve">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0F3600">
              <w:t>)</w:t>
            </w:r>
          </w:p>
          <w:p w:rsidR="000F3600" w:rsidRDefault="000F3600" w:rsidP="000F3600">
            <w:pPr>
              <w:bidi/>
              <w:jc w:val="center"/>
            </w:pPr>
            <w:r>
              <w:rPr>
                <w:rFonts w:hint="cs"/>
                <w:rtl/>
              </w:rPr>
              <w:t>يرجى اضافة المزيد من العناصر</w:t>
            </w:r>
          </w:p>
        </w:tc>
      </w:tr>
      <w:tr w:rsidR="000F3600" w:rsidTr="007641CD">
        <w:trPr>
          <w:trHeight w:val="605"/>
        </w:trPr>
        <w:tc>
          <w:tcPr>
            <w:tcW w:w="3897" w:type="dxa"/>
            <w:shd w:val="clear" w:color="auto" w:fill="EEECE1"/>
            <w:vAlign w:val="center"/>
          </w:tcPr>
          <w:p w:rsidR="000F3600" w:rsidRDefault="000F3600" w:rsidP="000F3600">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0F3600" w:rsidRDefault="000F3600" w:rsidP="000F3600">
            <w:pPr>
              <w:jc w:val="center"/>
            </w:pPr>
          </w:p>
        </w:tc>
        <w:tc>
          <w:tcPr>
            <w:tcW w:w="944" w:type="dxa"/>
          </w:tcPr>
          <w:p w:rsidR="000F3600" w:rsidRDefault="000F3600" w:rsidP="000F3600">
            <w:pPr>
              <w:jc w:val="center"/>
            </w:pPr>
            <w:r>
              <w:t>√</w:t>
            </w:r>
          </w:p>
        </w:tc>
        <w:tc>
          <w:tcPr>
            <w:tcW w:w="1177" w:type="dxa"/>
          </w:tcPr>
          <w:p w:rsidR="000F3600" w:rsidRDefault="000F3600" w:rsidP="000F3600">
            <w:pPr>
              <w:jc w:val="center"/>
            </w:pPr>
          </w:p>
        </w:tc>
        <w:tc>
          <w:tcPr>
            <w:tcW w:w="3978" w:type="dxa"/>
            <w:vAlign w:val="center"/>
          </w:tcPr>
          <w:p w:rsidR="000F3600" w:rsidRDefault="000F3600" w:rsidP="000F3600">
            <w:pPr>
              <w:jc w:val="center"/>
            </w:pPr>
            <w:r>
              <w:rPr>
                <w:color w:val="FF0000"/>
                <w:rtl/>
              </w:rPr>
              <w:t>يجب ذكر هدف رئيسي محدد، ثم تنبثق عنه مجموعة من الأهداف الفرعية</w:t>
            </w:r>
          </w:p>
          <w:p w:rsidR="000F3600" w:rsidRDefault="000F3600" w:rsidP="000F3600">
            <w:pPr>
              <w:jc w:val="center"/>
            </w:pPr>
          </w:p>
        </w:tc>
      </w:tr>
      <w:tr w:rsidR="000F3600" w:rsidTr="007641CD">
        <w:trPr>
          <w:trHeight w:val="453"/>
        </w:trPr>
        <w:tc>
          <w:tcPr>
            <w:tcW w:w="3897" w:type="dxa"/>
            <w:shd w:val="clear" w:color="auto" w:fill="EEECE1"/>
            <w:vAlign w:val="center"/>
          </w:tcPr>
          <w:p w:rsidR="000F3600" w:rsidRDefault="000F3600" w:rsidP="000F3600">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0F3600" w:rsidRDefault="000F3600" w:rsidP="000F3600">
            <w:pPr>
              <w:jc w:val="center"/>
            </w:pPr>
          </w:p>
        </w:tc>
        <w:tc>
          <w:tcPr>
            <w:tcW w:w="944" w:type="dxa"/>
          </w:tcPr>
          <w:p w:rsidR="000F3600" w:rsidRDefault="000F3600" w:rsidP="000F3600">
            <w:pPr>
              <w:jc w:val="center"/>
            </w:pPr>
            <w:r>
              <w:t>√</w:t>
            </w:r>
          </w:p>
        </w:tc>
        <w:tc>
          <w:tcPr>
            <w:tcW w:w="1177" w:type="dxa"/>
          </w:tcPr>
          <w:p w:rsidR="000F3600" w:rsidRDefault="000F3600" w:rsidP="000F3600">
            <w:pPr>
              <w:jc w:val="center"/>
            </w:pPr>
          </w:p>
        </w:tc>
        <w:tc>
          <w:tcPr>
            <w:tcW w:w="3978" w:type="dxa"/>
            <w:vAlign w:val="center"/>
          </w:tcPr>
          <w:p w:rsidR="000F3600" w:rsidRDefault="000F3600" w:rsidP="000F3600">
            <w:pPr>
              <w:jc w:val="center"/>
            </w:pPr>
            <w:r>
              <w:t xml:space="preserve">: </w:t>
            </w:r>
            <w:r>
              <w:rPr>
                <w:color w:val="FF0000"/>
                <w:rtl/>
              </w:rPr>
              <w:t>ينبغي ذكر تساؤل رئيسي للدراسة ينبثق منه عدد من التساؤلات الفرعية</w:t>
            </w:r>
          </w:p>
          <w:p w:rsidR="000F3600" w:rsidRDefault="000F3600" w:rsidP="000F3600">
            <w:pPr>
              <w:jc w:val="center"/>
            </w:pPr>
          </w:p>
        </w:tc>
      </w:tr>
      <w:tr w:rsidR="000F3600">
        <w:trPr>
          <w:trHeight w:val="622"/>
        </w:trPr>
        <w:tc>
          <w:tcPr>
            <w:tcW w:w="3897" w:type="dxa"/>
            <w:shd w:val="clear" w:color="auto" w:fill="EEECE1"/>
            <w:vAlign w:val="center"/>
          </w:tcPr>
          <w:p w:rsidR="000F3600" w:rsidRDefault="000F3600" w:rsidP="000F3600">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0F3600" w:rsidRDefault="000F3600" w:rsidP="000F3600">
            <w:pPr>
              <w:jc w:val="center"/>
            </w:pPr>
          </w:p>
        </w:tc>
        <w:tc>
          <w:tcPr>
            <w:tcW w:w="944" w:type="dxa"/>
            <w:vAlign w:val="center"/>
          </w:tcPr>
          <w:p w:rsidR="000F3600" w:rsidRDefault="000F3600" w:rsidP="000F3600">
            <w:pPr>
              <w:jc w:val="center"/>
            </w:pPr>
            <w:r>
              <w:t>√</w:t>
            </w:r>
          </w:p>
        </w:tc>
        <w:tc>
          <w:tcPr>
            <w:tcW w:w="1177" w:type="dxa"/>
            <w:vAlign w:val="center"/>
          </w:tcPr>
          <w:p w:rsidR="000F3600" w:rsidRDefault="000F3600" w:rsidP="000F3600">
            <w:pPr>
              <w:jc w:val="center"/>
            </w:pPr>
          </w:p>
        </w:tc>
        <w:tc>
          <w:tcPr>
            <w:tcW w:w="3978" w:type="dxa"/>
            <w:vAlign w:val="center"/>
          </w:tcPr>
          <w:p w:rsidR="000F3600" w:rsidRDefault="000F3600" w:rsidP="000F3600">
            <w:pPr>
              <w:jc w:val="center"/>
              <w:rPr>
                <w:color w:val="FF0000"/>
              </w:rPr>
            </w:pPr>
            <w:r>
              <w:rPr>
                <w:color w:val="FF0000"/>
                <w:rtl/>
              </w:rPr>
              <w:t>بيان الدراسات السابقة والوقوف على أهم نتائجها والمقارنة بينها والتعليق عليها</w:t>
            </w:r>
          </w:p>
          <w:p w:rsidR="000F3600" w:rsidRDefault="000F3600" w:rsidP="000F3600">
            <w:pPr>
              <w:jc w:val="center"/>
              <w:rPr>
                <w:color w:val="FF0000"/>
              </w:rPr>
            </w:pPr>
          </w:p>
          <w:p w:rsidR="000F3600" w:rsidRDefault="000F3600" w:rsidP="000F3600">
            <w:pPr>
              <w:jc w:val="center"/>
              <w:rPr>
                <w:color w:val="FF0000"/>
              </w:rPr>
            </w:pPr>
            <w:r>
              <w:rPr>
                <w:color w:val="FF0000"/>
                <w:rtl/>
              </w:rPr>
              <w:t>لم يتم ذكر الدراسات السابقة</w:t>
            </w:r>
            <w:r>
              <w:rPr>
                <w:color w:val="FF0000"/>
              </w:rPr>
              <w:t xml:space="preserve"> </w:t>
            </w:r>
          </w:p>
          <w:p w:rsidR="000F3600" w:rsidRDefault="000F3600" w:rsidP="000F3600">
            <w:pPr>
              <w:jc w:val="center"/>
            </w:pPr>
          </w:p>
        </w:tc>
      </w:tr>
      <w:tr w:rsidR="000F3600">
        <w:trPr>
          <w:trHeight w:val="574"/>
        </w:trPr>
        <w:tc>
          <w:tcPr>
            <w:tcW w:w="3897" w:type="dxa"/>
            <w:shd w:val="clear" w:color="auto" w:fill="EEECE1"/>
            <w:vAlign w:val="center"/>
          </w:tcPr>
          <w:p w:rsidR="000F3600" w:rsidRDefault="000F3600" w:rsidP="000F3600">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0F3600" w:rsidRDefault="000F3600" w:rsidP="000F3600">
            <w:pPr>
              <w:jc w:val="center"/>
            </w:pPr>
          </w:p>
        </w:tc>
        <w:tc>
          <w:tcPr>
            <w:tcW w:w="944" w:type="dxa"/>
            <w:vAlign w:val="center"/>
          </w:tcPr>
          <w:p w:rsidR="000F3600" w:rsidRDefault="000F3600" w:rsidP="000F3600">
            <w:pPr>
              <w:jc w:val="center"/>
            </w:pPr>
            <w:r>
              <w:t>√</w:t>
            </w:r>
          </w:p>
        </w:tc>
        <w:tc>
          <w:tcPr>
            <w:tcW w:w="1177" w:type="dxa"/>
            <w:vAlign w:val="center"/>
          </w:tcPr>
          <w:p w:rsidR="000F3600" w:rsidRDefault="000F3600" w:rsidP="000F3600">
            <w:pPr>
              <w:jc w:val="center"/>
            </w:pPr>
          </w:p>
        </w:tc>
        <w:tc>
          <w:tcPr>
            <w:tcW w:w="3978" w:type="dxa"/>
            <w:vAlign w:val="center"/>
          </w:tcPr>
          <w:p w:rsidR="000F3600" w:rsidRDefault="000F3600" w:rsidP="000F3600">
            <w:pPr>
              <w:jc w:val="center"/>
              <w:rPr>
                <w:color w:val="FF0000"/>
              </w:rPr>
            </w:pPr>
            <w:r>
              <w:rPr>
                <w:color w:val="FF0000"/>
                <w:rtl/>
              </w:rPr>
              <w:t>شرح نظري للمعلومات والتعاريف ومتغيرات الدراسة والأفكار المتعلقة بموضوع البحث لتعريف قارئ البحث بكافة الجوانب المتعلقة بموضوع البحث</w:t>
            </w:r>
            <w:r>
              <w:rPr>
                <w:color w:val="FF0000"/>
              </w:rPr>
              <w:t xml:space="preserve">. </w:t>
            </w:r>
          </w:p>
          <w:p w:rsidR="000F3600" w:rsidRDefault="000F3600" w:rsidP="000F3600">
            <w:pPr>
              <w:jc w:val="center"/>
              <w:rPr>
                <w:color w:val="FF0000"/>
              </w:rPr>
            </w:pPr>
            <w:r>
              <w:rPr>
                <w:color w:val="FF0000"/>
                <w:rtl/>
              </w:rPr>
              <w:lastRenderedPageBreak/>
              <w:t>على سبيل المثال، إذا كان موضوع البحث يدور حول المخاطر، فإن المنطلقات النظرية ستقدم شرحًا لها مثل</w:t>
            </w:r>
          </w:p>
          <w:p w:rsidR="000F3600" w:rsidRDefault="000F3600" w:rsidP="000F3600">
            <w:pPr>
              <w:jc w:val="center"/>
              <w:rPr>
                <w:color w:val="FF0000"/>
              </w:rPr>
            </w:pPr>
          </w:p>
          <w:p w:rsidR="000F3600" w:rsidRDefault="000F3600" w:rsidP="000F3600">
            <w:pPr>
              <w:jc w:val="center"/>
              <w:rPr>
                <w:color w:val="FF0000"/>
              </w:rPr>
            </w:pPr>
            <w:r>
              <w:rPr>
                <w:color w:val="FF0000"/>
                <w:rtl/>
              </w:rPr>
              <w:t>تعريف المخاطر</w:t>
            </w:r>
          </w:p>
          <w:p w:rsidR="000F3600" w:rsidRDefault="000F3600" w:rsidP="000F3600">
            <w:pPr>
              <w:jc w:val="center"/>
              <w:rPr>
                <w:color w:val="FF0000"/>
              </w:rPr>
            </w:pPr>
          </w:p>
          <w:p w:rsidR="000F3600" w:rsidRDefault="000F3600" w:rsidP="000F3600">
            <w:pPr>
              <w:jc w:val="center"/>
              <w:rPr>
                <w:color w:val="FF0000"/>
              </w:rPr>
            </w:pPr>
            <w:r>
              <w:rPr>
                <w:color w:val="FF0000"/>
                <w:rtl/>
              </w:rPr>
              <w:t>أنواع المخاطر</w:t>
            </w:r>
          </w:p>
          <w:p w:rsidR="000F3600" w:rsidRDefault="000F3600" w:rsidP="000F3600">
            <w:pPr>
              <w:jc w:val="center"/>
              <w:rPr>
                <w:color w:val="FF0000"/>
              </w:rPr>
            </w:pPr>
          </w:p>
          <w:p w:rsidR="000F3600" w:rsidRDefault="000F3600" w:rsidP="000F3600">
            <w:pPr>
              <w:jc w:val="center"/>
              <w:rPr>
                <w:color w:val="FF0000"/>
              </w:rPr>
            </w:pPr>
            <w:r>
              <w:rPr>
                <w:color w:val="FF0000"/>
                <w:rtl/>
              </w:rPr>
              <w:t>تصنيف المخاطر حسب نوع المشروع أو المؤسسة</w:t>
            </w:r>
          </w:p>
          <w:p w:rsidR="000F3600" w:rsidRDefault="000F3600" w:rsidP="000F3600">
            <w:pPr>
              <w:jc w:val="center"/>
              <w:rPr>
                <w:color w:val="FF0000"/>
              </w:rPr>
            </w:pPr>
          </w:p>
          <w:p w:rsidR="000F3600" w:rsidRDefault="000F3600" w:rsidP="000F3600">
            <w:pPr>
              <w:jc w:val="center"/>
              <w:rPr>
                <w:color w:val="FF0000"/>
              </w:rPr>
            </w:pPr>
            <w:r>
              <w:rPr>
                <w:color w:val="FF0000"/>
                <w:rtl/>
              </w:rPr>
              <w:t>مصادر الخطر</w:t>
            </w:r>
          </w:p>
          <w:p w:rsidR="000F3600" w:rsidRDefault="000F3600" w:rsidP="000F3600">
            <w:pPr>
              <w:jc w:val="center"/>
              <w:rPr>
                <w:color w:val="FF0000"/>
              </w:rPr>
            </w:pPr>
          </w:p>
          <w:p w:rsidR="000F3600" w:rsidRDefault="000F3600" w:rsidP="000F3600">
            <w:pPr>
              <w:jc w:val="center"/>
              <w:rPr>
                <w:color w:val="FF0000"/>
              </w:rPr>
            </w:pPr>
            <w:r>
              <w:rPr>
                <w:color w:val="FF0000"/>
                <w:rtl/>
              </w:rPr>
              <w:t>التعريف بخطوات إدارة المخاطر وشرح ما تتضمنه كل خطوة</w:t>
            </w:r>
          </w:p>
          <w:p w:rsidR="000F3600" w:rsidRDefault="000F3600" w:rsidP="000F3600">
            <w:pPr>
              <w:jc w:val="center"/>
              <w:rPr>
                <w:color w:val="FF0000"/>
              </w:rPr>
            </w:pPr>
          </w:p>
          <w:p w:rsidR="000F3600" w:rsidRDefault="000F3600" w:rsidP="000F3600">
            <w:pPr>
              <w:jc w:val="center"/>
              <w:rPr>
                <w:color w:val="FF0000"/>
                <w:rtl/>
              </w:rPr>
            </w:pPr>
            <w:r>
              <w:rPr>
                <w:color w:val="FF0000"/>
                <w:rtl/>
              </w:rPr>
              <w:t>وبذلك نقدم للقارئ كافة المعلومات المتعلقة بالمخاطر حتى نصل إلى الجزء الذي يتم دراسته في بحثنا</w:t>
            </w:r>
          </w:p>
          <w:p w:rsidR="00DD2BA4" w:rsidRDefault="00DD2BA4" w:rsidP="000F3600">
            <w:pPr>
              <w:jc w:val="center"/>
              <w:rPr>
                <w:color w:val="FF0000"/>
              </w:rPr>
            </w:pPr>
            <w:r>
              <w:rPr>
                <w:rFonts w:hint="cs"/>
                <w:color w:val="FF0000"/>
                <w:rtl/>
              </w:rPr>
              <w:t>لم يتم التطرق لها فى الخطة</w:t>
            </w:r>
          </w:p>
          <w:p w:rsidR="000F3600" w:rsidRDefault="000F3600" w:rsidP="000F3600">
            <w:pPr>
              <w:jc w:val="center"/>
              <w:rPr>
                <w:color w:val="FF0000"/>
              </w:rPr>
            </w:pPr>
          </w:p>
        </w:tc>
      </w:tr>
      <w:tr w:rsidR="000F3600">
        <w:trPr>
          <w:trHeight w:val="533"/>
        </w:trPr>
        <w:tc>
          <w:tcPr>
            <w:tcW w:w="3897" w:type="dxa"/>
            <w:shd w:val="clear" w:color="auto" w:fill="EEECE1"/>
            <w:vAlign w:val="center"/>
          </w:tcPr>
          <w:p w:rsidR="000F3600" w:rsidRDefault="000F3600" w:rsidP="000F3600">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0F3600" w:rsidRDefault="000F3600" w:rsidP="000F3600">
            <w:pPr>
              <w:jc w:val="center"/>
            </w:pPr>
          </w:p>
        </w:tc>
        <w:tc>
          <w:tcPr>
            <w:tcW w:w="944" w:type="dxa"/>
            <w:vAlign w:val="center"/>
          </w:tcPr>
          <w:p w:rsidR="000F3600" w:rsidRDefault="000F3600" w:rsidP="000F3600">
            <w:pPr>
              <w:jc w:val="center"/>
            </w:pPr>
            <w:r>
              <w:t>√</w:t>
            </w:r>
          </w:p>
        </w:tc>
        <w:tc>
          <w:tcPr>
            <w:tcW w:w="1177" w:type="dxa"/>
            <w:vAlign w:val="center"/>
          </w:tcPr>
          <w:p w:rsidR="000F3600" w:rsidRDefault="000F3600" w:rsidP="000F3600">
            <w:pPr>
              <w:jc w:val="center"/>
            </w:pPr>
          </w:p>
        </w:tc>
        <w:tc>
          <w:tcPr>
            <w:tcW w:w="3978" w:type="dxa"/>
            <w:vAlign w:val="center"/>
          </w:tcPr>
          <w:p w:rsidR="001C0F37" w:rsidRDefault="000F3600" w:rsidP="001A3B31">
            <w:pPr>
              <w:jc w:val="center"/>
              <w:rPr>
                <w:color w:val="FF0000"/>
                <w:rtl/>
              </w:rPr>
            </w:pPr>
            <w:r>
              <w:rPr>
                <w:color w:val="FF0000"/>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
          <w:p w:rsidR="000F3600" w:rsidRDefault="000F3600" w:rsidP="001A3B31">
            <w:pPr>
              <w:jc w:val="center"/>
              <w:rPr>
                <w:color w:val="FF0000"/>
              </w:rPr>
            </w:pPr>
            <w:bookmarkStart w:id="1" w:name="_GoBack"/>
            <w:bookmarkEnd w:id="1"/>
            <w:r>
              <w:rPr>
                <w:color w:val="FF0000"/>
                <w:rtl/>
              </w:rPr>
              <w:t xml:space="preserve">و </w:t>
            </w:r>
            <w:r w:rsidR="001A3B31">
              <w:rPr>
                <w:rFonts w:hint="cs"/>
                <w:color w:val="FF0000"/>
                <w:rtl/>
              </w:rPr>
              <w:t xml:space="preserve">يرجى </w:t>
            </w:r>
            <w:r>
              <w:rPr>
                <w:color w:val="FF0000"/>
                <w:rtl/>
              </w:rPr>
              <w:t>صياغة فروض الدراسة في ظل أهداف و تساؤلات الدراسة، وصياغة فروض الدراسة وفقا للشكل العلمي ، على أن يتم ذكر فرض رئيس للدراسة ينبثق عنه عدد من الفروض الفرعية</w:t>
            </w:r>
            <w:r>
              <w:rPr>
                <w:color w:val="FF0000"/>
              </w:rPr>
              <w:t xml:space="preserve"> </w:t>
            </w:r>
          </w:p>
          <w:p w:rsidR="000F3600" w:rsidRDefault="000F3600" w:rsidP="000F3600">
            <w:pPr>
              <w:jc w:val="center"/>
              <w:rPr>
                <w:color w:val="FF0000"/>
              </w:rPr>
            </w:pPr>
          </w:p>
        </w:tc>
      </w:tr>
      <w:tr w:rsidR="000F3600">
        <w:trPr>
          <w:trHeight w:val="453"/>
        </w:trPr>
        <w:tc>
          <w:tcPr>
            <w:tcW w:w="3897" w:type="dxa"/>
            <w:shd w:val="clear" w:color="auto" w:fill="EEECE1"/>
            <w:vAlign w:val="center"/>
          </w:tcPr>
          <w:p w:rsidR="000F3600" w:rsidRDefault="000F3600" w:rsidP="000F3600">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0F3600" w:rsidRDefault="000F3600" w:rsidP="000F3600">
            <w:pPr>
              <w:jc w:val="center"/>
            </w:pPr>
          </w:p>
        </w:tc>
        <w:tc>
          <w:tcPr>
            <w:tcW w:w="944" w:type="dxa"/>
            <w:vAlign w:val="center"/>
          </w:tcPr>
          <w:p w:rsidR="000F3600" w:rsidRDefault="000F3600" w:rsidP="000F3600">
            <w:pPr>
              <w:jc w:val="center"/>
            </w:pPr>
            <w:r>
              <w:t>√</w:t>
            </w:r>
          </w:p>
        </w:tc>
        <w:tc>
          <w:tcPr>
            <w:tcW w:w="1177" w:type="dxa"/>
            <w:vAlign w:val="center"/>
          </w:tcPr>
          <w:p w:rsidR="000F3600" w:rsidRDefault="000F3600" w:rsidP="000F3600">
            <w:pPr>
              <w:jc w:val="center"/>
            </w:pPr>
          </w:p>
        </w:tc>
        <w:tc>
          <w:tcPr>
            <w:tcW w:w="3978" w:type="dxa"/>
            <w:vAlign w:val="center"/>
          </w:tcPr>
          <w:p w:rsidR="000F3600" w:rsidRPr="001A3B31" w:rsidRDefault="000F3600" w:rsidP="001A3B31">
            <w:pPr>
              <w:jc w:val="center"/>
              <w:rPr>
                <w:color w:val="FF0000"/>
              </w:rPr>
            </w:pPr>
            <w:r>
              <w:t xml:space="preserve">: </w:t>
            </w:r>
            <w:r>
              <w:rPr>
                <w:color w:val="FF0000"/>
                <w:rtl/>
              </w:rPr>
              <w:t>يجب ذكر الأداة التي ستعتمد عليها الباحث، سواء كانت الاستبيان أو المقابلات الشخصية أو غيرها من أدوات البحث العلمي</w:t>
            </w:r>
          </w:p>
          <w:p w:rsidR="000F3600" w:rsidRDefault="000F3600" w:rsidP="000F3600">
            <w:pPr>
              <w:jc w:val="center"/>
            </w:pPr>
          </w:p>
        </w:tc>
      </w:tr>
      <w:tr w:rsidR="000F3600">
        <w:trPr>
          <w:trHeight w:val="453"/>
        </w:trPr>
        <w:tc>
          <w:tcPr>
            <w:tcW w:w="3897" w:type="dxa"/>
            <w:shd w:val="clear" w:color="auto" w:fill="EEECE1"/>
            <w:vAlign w:val="center"/>
          </w:tcPr>
          <w:p w:rsidR="000F3600" w:rsidRDefault="000F3600" w:rsidP="000F3600">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0F3600" w:rsidRDefault="000F3600" w:rsidP="000F3600">
            <w:pPr>
              <w:jc w:val="center"/>
            </w:pPr>
          </w:p>
        </w:tc>
        <w:tc>
          <w:tcPr>
            <w:tcW w:w="944" w:type="dxa"/>
            <w:vAlign w:val="center"/>
          </w:tcPr>
          <w:p w:rsidR="000F3600" w:rsidRDefault="000F3600" w:rsidP="000F3600">
            <w:pPr>
              <w:jc w:val="center"/>
            </w:pPr>
            <w:r>
              <w:t>√</w:t>
            </w:r>
          </w:p>
        </w:tc>
        <w:tc>
          <w:tcPr>
            <w:tcW w:w="1177" w:type="dxa"/>
            <w:vAlign w:val="center"/>
          </w:tcPr>
          <w:p w:rsidR="000F3600" w:rsidRDefault="000F3600" w:rsidP="000F3600">
            <w:pPr>
              <w:jc w:val="center"/>
            </w:pPr>
          </w:p>
        </w:tc>
        <w:tc>
          <w:tcPr>
            <w:tcW w:w="3978" w:type="dxa"/>
            <w:vAlign w:val="center"/>
          </w:tcPr>
          <w:p w:rsidR="000F3600" w:rsidRDefault="001B0F50" w:rsidP="000F3600">
            <w:pPr>
              <w:jc w:val="center"/>
              <w:rPr>
                <w:color w:val="FF0000"/>
              </w:rPr>
            </w:pPr>
            <w:r>
              <w:rPr>
                <w:rFonts w:hint="cs"/>
                <w:color w:val="FF0000"/>
                <w:rtl/>
              </w:rPr>
              <w:t>يرجى</w:t>
            </w:r>
            <w:r w:rsidR="000F3600">
              <w:rPr>
                <w:color w:val="FF0000"/>
                <w:rtl/>
              </w:rPr>
              <w:t xml:space="preserve"> تحديد مجتمع الدراسة وعينة الدراسة</w:t>
            </w:r>
          </w:p>
        </w:tc>
      </w:tr>
      <w:tr w:rsidR="000F3600">
        <w:trPr>
          <w:trHeight w:val="884"/>
        </w:trPr>
        <w:tc>
          <w:tcPr>
            <w:tcW w:w="3897" w:type="dxa"/>
            <w:shd w:val="clear" w:color="auto" w:fill="EEECE1"/>
            <w:vAlign w:val="center"/>
          </w:tcPr>
          <w:p w:rsidR="000F3600" w:rsidRDefault="000F3600" w:rsidP="000F3600">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0F3600" w:rsidRDefault="000F3600" w:rsidP="000F3600">
            <w:pPr>
              <w:jc w:val="center"/>
            </w:pPr>
          </w:p>
        </w:tc>
        <w:tc>
          <w:tcPr>
            <w:tcW w:w="944" w:type="dxa"/>
            <w:vAlign w:val="center"/>
          </w:tcPr>
          <w:p w:rsidR="000F3600" w:rsidRDefault="000F3600" w:rsidP="000F3600">
            <w:pPr>
              <w:jc w:val="center"/>
            </w:pPr>
            <w:r>
              <w:t>√</w:t>
            </w:r>
          </w:p>
        </w:tc>
        <w:tc>
          <w:tcPr>
            <w:tcW w:w="1177" w:type="dxa"/>
            <w:vAlign w:val="center"/>
          </w:tcPr>
          <w:p w:rsidR="000F3600" w:rsidRDefault="000F3600" w:rsidP="000F3600">
            <w:pPr>
              <w:jc w:val="center"/>
            </w:pPr>
          </w:p>
        </w:tc>
        <w:tc>
          <w:tcPr>
            <w:tcW w:w="3978" w:type="dxa"/>
            <w:vAlign w:val="center"/>
          </w:tcPr>
          <w:p w:rsidR="000F3600" w:rsidRDefault="000F3600" w:rsidP="000F3600">
            <w:pPr>
              <w:jc w:val="center"/>
              <w:rPr>
                <w:color w:val="FF0000"/>
              </w:rPr>
            </w:pPr>
            <w:r>
              <w:rPr>
                <w:color w:val="FF0000"/>
              </w:rPr>
              <w:t xml:space="preserve">: </w:t>
            </w:r>
            <w:r>
              <w:rPr>
                <w:color w:val="FF0000"/>
                <w:rtl/>
              </w:rPr>
              <w:t>يجب ذكر المراجع التي اعتمد عليها الباحث وكتابتها بأسلوب</w:t>
            </w:r>
          </w:p>
          <w:p w:rsidR="000F3600" w:rsidRDefault="000F3600" w:rsidP="000F3600">
            <w:pPr>
              <w:jc w:val="center"/>
              <w:rPr>
                <w:color w:val="FF0000"/>
              </w:rPr>
            </w:pPr>
            <w:r>
              <w:rPr>
                <w:color w:val="FF0000"/>
              </w:rPr>
              <w:t xml:space="preserve"> APA.</w:t>
            </w:r>
          </w:p>
          <w:p w:rsidR="000F3600" w:rsidRDefault="000F3600" w:rsidP="000F3600">
            <w:pPr>
              <w:jc w:val="center"/>
              <w:rPr>
                <w:color w:val="FF0000"/>
              </w:rPr>
            </w:pPr>
            <w:r>
              <w:rPr>
                <w:color w:val="FF0000"/>
                <w:rtl/>
              </w:rPr>
              <w:t>لا يوجد مراجع موجودة بالبحث</w:t>
            </w:r>
            <w:r>
              <w:rPr>
                <w:color w:val="FF0000"/>
              </w:rPr>
              <w:t xml:space="preserve"> </w:t>
            </w:r>
          </w:p>
          <w:p w:rsidR="000F3600" w:rsidRDefault="000F3600" w:rsidP="000F3600">
            <w:pPr>
              <w:jc w:val="center"/>
              <w:rPr>
                <w:color w:val="FF0000"/>
              </w:rPr>
            </w:pPr>
            <w:r>
              <w:rPr>
                <w:color w:val="FF0000"/>
              </w:rPr>
              <w:t xml:space="preserve"> </w:t>
            </w:r>
          </w:p>
        </w:tc>
      </w:tr>
      <w:tr w:rsidR="000F3600">
        <w:trPr>
          <w:trHeight w:val="1403"/>
        </w:trPr>
        <w:tc>
          <w:tcPr>
            <w:tcW w:w="3897" w:type="dxa"/>
            <w:shd w:val="clear" w:color="auto" w:fill="EEECE1"/>
            <w:vAlign w:val="center"/>
          </w:tcPr>
          <w:p w:rsidR="000F3600" w:rsidRDefault="000F3600" w:rsidP="000F3600">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0F3600" w:rsidRDefault="000F3600" w:rsidP="000F3600">
            <w:pPr>
              <w:jc w:val="center"/>
            </w:pPr>
            <w:r>
              <w:rPr>
                <w:rtl/>
              </w:rPr>
              <w:t xml:space="preserve">اجراء التعديلات المذكورة لتحسين جودته ودقته </w:t>
            </w:r>
            <w:r>
              <w:rPr>
                <w:rFonts w:hint="cs"/>
                <w:rtl/>
              </w:rPr>
              <w:t>العلمية حيث ان خطة البحث لا تحتوى على المطلوب إعداده</w:t>
            </w:r>
            <w:r>
              <w:t xml:space="preserve"> </w:t>
            </w:r>
          </w:p>
        </w:tc>
      </w:tr>
    </w:tbl>
    <w:p w:rsidR="00692FC0" w:rsidRDefault="001C0F37">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692FC0">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F26EF5"/>
    <w:multiLevelType w:val="multilevel"/>
    <w:tmpl w:val="12DE2B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FC0"/>
    <w:rsid w:val="000F3600"/>
    <w:rsid w:val="001A3B31"/>
    <w:rsid w:val="001B0F50"/>
    <w:rsid w:val="001C0F37"/>
    <w:rsid w:val="004832EB"/>
    <w:rsid w:val="00692FC0"/>
    <w:rsid w:val="0075317D"/>
    <w:rsid w:val="00D979F5"/>
    <w:rsid w:val="00DD2B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7BE34"/>
  <w15:docId w15:val="{E7D1E603-C36A-41F5-984B-05998D4C4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Pages>
  <Words>446</Words>
  <Characters>2544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7</cp:revision>
  <dcterms:created xsi:type="dcterms:W3CDTF">2025-03-24T11:38:00Z</dcterms:created>
  <dcterms:modified xsi:type="dcterms:W3CDTF">2025-03-24T12:04:00Z</dcterms:modified>
</cp:coreProperties>
</file>