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4B59E" w14:textId="2BCCBF98" w:rsidR="00C60F49" w:rsidRPr="00EA22ED" w:rsidRDefault="00C60F49" w:rsidP="00C60F49">
      <w:pPr>
        <w:bidi/>
        <w:rPr>
          <w:rtl/>
          <w:lang w:bidi="ar-EG"/>
        </w:rPr>
      </w:pPr>
      <w:bookmarkStart w:id="0" w:name="_GoBack"/>
      <w:bookmarkEnd w:id="0"/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13C22FEE" w:rsidR="00C60F49" w:rsidRDefault="00C60F49" w:rsidP="00F16EB8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F16EB8">
        <w:rPr>
          <w:rFonts w:hint="cs"/>
          <w:rtl/>
          <w:lang w:bidi="ar-EG"/>
        </w:rPr>
        <w:t>رنيم سالم سليمان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55086C5" w14:textId="77777777" w:rsidR="00B90D70" w:rsidRDefault="00B90D70" w:rsidP="008C25C2">
            <w:pPr>
              <w:bidi/>
              <w:rPr>
                <w:rFonts w:hint="cs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 xml:space="preserve"> لا يوجد إشراف على البحث</w:t>
            </w:r>
          </w:p>
          <w:p w14:paraId="29431189" w14:textId="67C5D9DF" w:rsidR="00DF653F" w:rsidRPr="006F588D" w:rsidRDefault="00DF653F" w:rsidP="00DF653F">
            <w:pPr>
              <w:bidi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البحث تابع لكلية العلوم الانسانية </w:t>
            </w:r>
          </w:p>
        </w:tc>
        <w:tc>
          <w:tcPr>
            <w:tcW w:w="709" w:type="dxa"/>
            <w:vAlign w:val="center"/>
          </w:tcPr>
          <w:p w14:paraId="0D048313" w14:textId="252AA82B" w:rsidR="00B90D70" w:rsidRDefault="0057636B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18B87FC" w14:textId="1FB5E307" w:rsidR="00463D24" w:rsidRPr="00F16EB8" w:rsidRDefault="008C25C2" w:rsidP="00F16EB8">
            <w:pPr>
              <w:pStyle w:val="NormalWeb"/>
              <w:bidi/>
              <w:rPr>
                <w:rFonts w:eastAsia="Times New Roman" w:hint="cs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يمكن كتابة العنوان كالتالي " </w:t>
            </w:r>
            <w:r w:rsidR="00F16EB8" w:rsidRPr="00F16EB8">
              <w:rPr>
                <w:rFonts w:eastAsia="Times New Roman"/>
                <w:b/>
                <w:bCs/>
              </w:rPr>
              <w:t>"</w:t>
            </w:r>
            <w:r w:rsidR="00F16EB8" w:rsidRPr="00F16EB8">
              <w:rPr>
                <w:rFonts w:eastAsia="Times New Roman"/>
                <w:b/>
                <w:bCs/>
                <w:rtl/>
              </w:rPr>
              <w:t>دور أدوات التواصل الرقمي في تعزيز تفاع</w:t>
            </w:r>
            <w:r w:rsidR="00F16EB8">
              <w:rPr>
                <w:rFonts w:eastAsia="Times New Roman"/>
                <w:b/>
                <w:bCs/>
                <w:rtl/>
              </w:rPr>
              <w:t>ل أولياء الأمور والطلاب داخل بي</w:t>
            </w:r>
            <w:r w:rsidR="00F16EB8">
              <w:rPr>
                <w:rFonts w:eastAsia="Times New Roman" w:hint="cs"/>
                <w:b/>
                <w:bCs/>
                <w:rtl/>
              </w:rPr>
              <w:t>ئ</w:t>
            </w:r>
            <w:r w:rsidR="00F16EB8" w:rsidRPr="00F16EB8">
              <w:rPr>
                <w:rFonts w:eastAsia="Times New Roman"/>
                <w:b/>
                <w:bCs/>
                <w:rtl/>
              </w:rPr>
              <w:t>ات التعلم الإلكترونية</w:t>
            </w:r>
            <w:r w:rsidR="00F16EB8" w:rsidRPr="00F16EB8">
              <w:rPr>
                <w:rFonts w:eastAsia="Times New Roman"/>
                <w:b/>
                <w:bCs/>
              </w:rPr>
              <w:t>"</w:t>
            </w:r>
          </w:p>
        </w:tc>
        <w:tc>
          <w:tcPr>
            <w:tcW w:w="709" w:type="dxa"/>
            <w:vAlign w:val="center"/>
          </w:tcPr>
          <w:p w14:paraId="20EC9BE0" w14:textId="33F570DC" w:rsidR="00B90D70" w:rsidRDefault="007A0341" w:rsidP="00B90D70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3663F687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FD3379F" w14:textId="77777777" w:rsidR="00B90D70" w:rsidRDefault="00B90D70" w:rsidP="00B90D70">
            <w:pPr>
              <w:bidi/>
              <w:spacing w:after="0"/>
              <w:rPr>
                <w:rFonts w:hint="cs"/>
                <w:sz w:val="28"/>
                <w:szCs w:val="28"/>
                <w:rtl/>
              </w:rPr>
            </w:pPr>
            <w:r w:rsidRPr="00C155EA">
              <w:rPr>
                <w:sz w:val="28"/>
                <w:szCs w:val="28"/>
                <w:rtl/>
              </w:rPr>
              <w:t xml:space="preserve">يجب </w:t>
            </w:r>
            <w:r>
              <w:rPr>
                <w:rFonts w:hint="cs"/>
                <w:sz w:val="28"/>
                <w:szCs w:val="28"/>
                <w:rtl/>
              </w:rPr>
              <w:t>أن تتضمن المقدمة عرض للمتغيرات البحثية، ونبذة عن الدراسات السابقة التي تناقش نفس المتغيرات البحثية</w:t>
            </w:r>
            <w:r w:rsidRPr="00C155EA">
              <w:rPr>
                <w:rFonts w:hint="cs"/>
                <w:sz w:val="28"/>
                <w:szCs w:val="28"/>
                <w:rtl/>
              </w:rPr>
              <w:t>، مع مراعاة التوثيق</w:t>
            </w:r>
            <w:r>
              <w:rPr>
                <w:rFonts w:hint="cs"/>
                <w:sz w:val="28"/>
                <w:szCs w:val="28"/>
                <w:rtl/>
              </w:rPr>
              <w:t xml:space="preserve"> لجميع</w:t>
            </w:r>
            <w:r w:rsidRPr="00C155EA">
              <w:rPr>
                <w:rFonts w:hint="cs"/>
                <w:sz w:val="28"/>
                <w:szCs w:val="28"/>
                <w:rtl/>
              </w:rPr>
              <w:t xml:space="preserve"> فقرات المقدمة</w:t>
            </w:r>
            <w:r>
              <w:rPr>
                <w:rFonts w:hint="cs"/>
                <w:sz w:val="28"/>
                <w:szCs w:val="28"/>
                <w:rtl/>
              </w:rPr>
              <w:t xml:space="preserve"> بالمراجع اللازمة</w:t>
            </w:r>
            <w:r w:rsidRPr="00C155EA">
              <w:rPr>
                <w:rFonts w:hint="cs"/>
                <w:sz w:val="28"/>
                <w:szCs w:val="28"/>
                <w:rtl/>
              </w:rPr>
              <w:t>، والربط بين تلك الفقرات، بحيث تظهر المقدمة متسلسلة من العام إلى الخاص</w:t>
            </w:r>
            <w:r w:rsidR="00953AA8">
              <w:rPr>
                <w:rFonts w:hint="cs"/>
                <w:sz w:val="28"/>
                <w:szCs w:val="28"/>
                <w:rtl/>
              </w:rPr>
              <w:t>، فيما لا يقل عن صفحتين.</w:t>
            </w:r>
          </w:p>
          <w:p w14:paraId="7FB0E747" w14:textId="5A37BFEC" w:rsidR="00F16EB8" w:rsidRPr="004D7590" w:rsidRDefault="00F16EB8" w:rsidP="00F16EB8">
            <w:pPr>
              <w:bidi/>
              <w:spacing w:after="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لا يوجد مصطلح يسمى خلفية الدراسة</w:t>
            </w:r>
          </w:p>
        </w:tc>
        <w:tc>
          <w:tcPr>
            <w:tcW w:w="709" w:type="dxa"/>
            <w:vAlign w:val="center"/>
          </w:tcPr>
          <w:p w14:paraId="40A59032" w14:textId="5E3E496D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D7DCD6A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B23628B" w14:textId="5DE5A7E2" w:rsidR="00B90D70" w:rsidRDefault="00F16EB8" w:rsidP="0057636B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يرجى وضع مراجع بمشكلة الدراسة لدعمها</w:t>
            </w:r>
          </w:p>
          <w:p w14:paraId="48FBA0F3" w14:textId="4279BDEB" w:rsidR="00B90D70" w:rsidRPr="00DD3E9B" w:rsidRDefault="00B90D70" w:rsidP="00EE322C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85A7486" w14:textId="173D0C89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0C1D60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390D60B0" w:rsidR="00B90D70" w:rsidRPr="000B38EC" w:rsidRDefault="00B90D70" w:rsidP="007A0341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AF6685F" w14:textId="51430F10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5F1162EF" w:rsidR="00B90D70" w:rsidRDefault="00F16EB8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4E6678F8" w:rsidR="00F16AC7" w:rsidRPr="00F16AC7" w:rsidRDefault="00F16AC7" w:rsidP="00F16AC7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475656CA" w14:textId="26F0C4F4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7DC08DEB" w:rsidR="00B90D70" w:rsidRDefault="00F16EB8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4BD65F1" w14:textId="14A5AB76" w:rsidR="00B90D70" w:rsidRPr="00F16AC7" w:rsidRDefault="00B90D70" w:rsidP="00F16AC7">
            <w:pPr>
              <w:bidi/>
              <w:spacing w:line="240" w:lineRule="auto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0FC9E6E" w14:textId="08031D66" w:rsidR="00B90D70" w:rsidRDefault="00B90D70" w:rsidP="00B90D70">
            <w:pPr>
              <w:bidi/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A8B969C" w:rsidR="00B90D70" w:rsidRDefault="00F16EB8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8B8404" w14:textId="51F9B15D" w:rsidR="00F16EB8" w:rsidRPr="007A0341" w:rsidRDefault="00F16EB8" w:rsidP="00F16EB8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يرجى حذف المتطلبات والفصول</w:t>
            </w:r>
          </w:p>
        </w:tc>
        <w:tc>
          <w:tcPr>
            <w:tcW w:w="709" w:type="dxa"/>
            <w:vAlign w:val="center"/>
          </w:tcPr>
          <w:p w14:paraId="34546F9C" w14:textId="0CC839C3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64A8B91" w14:textId="1739503F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7BECE45" w14:textId="77777777" w:rsidR="00B90D70" w:rsidRDefault="00B90D70" w:rsidP="00B90D70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يجب التأكد من سرد الدراسات السابقة من الأحدث إلى الأقدم بحيث تتناول كل فقرة</w:t>
            </w:r>
            <w:r>
              <w:rPr>
                <w:sz w:val="28"/>
                <w:szCs w:val="28"/>
                <w:rtl/>
              </w:rPr>
              <w:t xml:space="preserve"> على المعلومات التالية: العينة مجتمع الدراسة وعددها، المنهج المستخدم، نتائج الدراسة (كل تفاصيل الدراسة)</w:t>
            </w:r>
            <w:r w:rsidR="004D392B">
              <w:rPr>
                <w:rFonts w:hint="cs"/>
                <w:sz w:val="28"/>
                <w:szCs w:val="28"/>
                <w:rtl/>
              </w:rPr>
              <w:t>.</w:t>
            </w:r>
          </w:p>
          <w:p w14:paraId="7FDA55B3" w14:textId="77777777" w:rsidR="00772328" w:rsidRDefault="00772328" w:rsidP="00772328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ويمكن تقسيم الدراسات المذكورة ما بين مقدمة البحث، والدراسات السابقة، والإطار النظري.</w:t>
            </w:r>
          </w:p>
          <w:p w14:paraId="1FEB766E" w14:textId="5D58CE6A" w:rsidR="00F16AC7" w:rsidRPr="00CC555E" w:rsidRDefault="00F251AD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يرجى توثيق البحث وفقا لقواعد </w:t>
            </w:r>
            <w:r>
              <w:rPr>
                <w:sz w:val="28"/>
                <w:szCs w:val="28"/>
              </w:rPr>
              <w:t>APA</w:t>
            </w: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086E44C" w14:textId="6B293085" w:rsidR="00F251AD" w:rsidRDefault="00DF653F" w:rsidP="00F251AD">
            <w:pPr>
              <w:bidi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لابد من تحديد نظريات </w:t>
            </w:r>
            <w:r w:rsidR="00F251AD">
              <w:rPr>
                <w:rFonts w:hint="cs"/>
                <w:sz w:val="28"/>
                <w:szCs w:val="28"/>
                <w:rtl/>
              </w:rPr>
              <w:t>معين</w:t>
            </w:r>
            <w:r>
              <w:rPr>
                <w:rFonts w:hint="cs"/>
                <w:sz w:val="28"/>
                <w:szCs w:val="28"/>
                <w:rtl/>
              </w:rPr>
              <w:t xml:space="preserve">ة </w:t>
            </w:r>
            <w:r w:rsidR="00F251AD">
              <w:rPr>
                <w:rFonts w:hint="cs"/>
                <w:sz w:val="28"/>
                <w:szCs w:val="28"/>
                <w:rtl/>
              </w:rPr>
              <w:t xml:space="preserve"> والربط بينها وبين الدراسة </w:t>
            </w:r>
          </w:p>
          <w:p w14:paraId="64231A0F" w14:textId="14C479F2" w:rsidR="00B90D70" w:rsidRPr="006F588D" w:rsidRDefault="00B90D70" w:rsidP="00B90D70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31ABA597" w14:textId="04B203C4" w:rsidR="00B90D70" w:rsidRDefault="00F251AD" w:rsidP="00B90D70">
            <w:pPr>
              <w:bidi/>
              <w:jc w:val="center"/>
              <w:rPr>
                <w:rFonts w:hint="cs"/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61F117F7" w:rsidR="00B90D70" w:rsidRPr="00BC280B" w:rsidRDefault="00B90D70" w:rsidP="007A0341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2B177D35" w14:textId="79314F32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3C472D47" w:rsidR="00B90D70" w:rsidRDefault="00F251AD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B90D70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11A0C3AE" w:rsidR="00B90D70" w:rsidRPr="003511FA" w:rsidRDefault="00B90D70" w:rsidP="00B90D70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05BE27BB" w:rsidR="00B90D70" w:rsidRDefault="007A0341" w:rsidP="00B90D70">
            <w:pPr>
              <w:bidi/>
              <w:jc w:val="center"/>
            </w:pPr>
            <w:r w:rsidRPr="007A0341">
              <w:t></w:t>
            </w:r>
          </w:p>
        </w:tc>
        <w:tc>
          <w:tcPr>
            <w:tcW w:w="908" w:type="dxa"/>
            <w:vAlign w:val="center"/>
          </w:tcPr>
          <w:p w14:paraId="25E5BE62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131AB978" w:rsidR="00B90D70" w:rsidRDefault="00F251AD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0349DE9B" w:rsidR="00B90D70" w:rsidRPr="0018353C" w:rsidRDefault="00B90D70" w:rsidP="00B90D70">
            <w:p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692919EF" w14:textId="27D786C3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1259AD0D" w:rsidR="00B90D70" w:rsidRDefault="00DF653F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373D1CC" w14:textId="16EB9F0E" w:rsidR="00B90D70" w:rsidRDefault="00B90D70" w:rsidP="007A0341">
            <w:pPr>
              <w:bidi/>
              <w:jc w:val="both"/>
              <w:rPr>
                <w:sz w:val="28"/>
                <w:szCs w:val="28"/>
                <w:rtl/>
                <w:lang w:bidi="ar-EG"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>يجب توثيق التعريفات، وذكر تعريف واحد فقط موثق لكل مفهوم وتعريف كل مصطلحات الدراسة إجرائيًا</w:t>
            </w:r>
          </w:p>
          <w:p w14:paraId="60021548" w14:textId="436A92AE" w:rsidR="00B90D70" w:rsidRDefault="00B90D70" w:rsidP="00B90D70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كما يمكن</w:t>
            </w:r>
            <w:r w:rsidRPr="00115659">
              <w:rPr>
                <w:rFonts w:hint="cs"/>
                <w:sz w:val="28"/>
                <w:szCs w:val="28"/>
                <w:rtl/>
              </w:rPr>
              <w:t xml:space="preserve"> إضافة في نهاية التعريف:</w:t>
            </w:r>
          </w:p>
          <w:p w14:paraId="42797C7D" w14:textId="417CA3FB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عرفه الباحث إجرائيًا من خلال استجابات عينة الدراسة على المقياس.</w:t>
            </w:r>
          </w:p>
        </w:tc>
        <w:tc>
          <w:tcPr>
            <w:tcW w:w="709" w:type="dxa"/>
            <w:vAlign w:val="center"/>
          </w:tcPr>
          <w:p w14:paraId="49A9A226" w14:textId="26C58357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0762BE3C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7322CE02" w14:textId="2BE6A3C2" w:rsidR="00B90D70" w:rsidRPr="001E53B9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00034D2" w14:textId="2BE07B43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1ABF7763" w14:textId="4A250E09" w:rsidR="00B90D70" w:rsidRPr="002C498D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1"/>
  </w:num>
  <w:num w:numId="8">
    <w:abstractNumId w:val="12"/>
  </w:num>
  <w:num w:numId="9">
    <w:abstractNumId w:val="6"/>
  </w:num>
  <w:num w:numId="10">
    <w:abstractNumId w:val="4"/>
  </w:num>
  <w:num w:numId="11">
    <w:abstractNumId w:val="9"/>
  </w:num>
  <w:num w:numId="12">
    <w:abstractNumId w:val="1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D93"/>
    <w:rsid w:val="000101BF"/>
    <w:rsid w:val="00037D97"/>
    <w:rsid w:val="00037DD4"/>
    <w:rsid w:val="00043D93"/>
    <w:rsid w:val="00043E7D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67CC"/>
    <w:rsid w:val="002E6C25"/>
    <w:rsid w:val="003052DA"/>
    <w:rsid w:val="0031375D"/>
    <w:rsid w:val="00314CA1"/>
    <w:rsid w:val="00330F68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1473C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C3172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DF653F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16EB8"/>
    <w:rsid w:val="00F24932"/>
    <w:rsid w:val="00F251AD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CA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55C0A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16EB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55C0A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16E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9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HONEY</cp:lastModifiedBy>
  <cp:revision>2</cp:revision>
  <cp:lastPrinted>2024-11-09T21:45:00Z</cp:lastPrinted>
  <dcterms:created xsi:type="dcterms:W3CDTF">2025-12-15T11:18:00Z</dcterms:created>
  <dcterms:modified xsi:type="dcterms:W3CDTF">2025-12-15T11:18:00Z</dcterms:modified>
</cp:coreProperties>
</file>