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336514F5" w:rsidR="009125CE" w:rsidRPr="004D33C6" w:rsidRDefault="00817BAF" w:rsidP="001E4294">
      <w:pPr>
        <w:spacing w:before="100" w:beforeAutospacing="1" w:after="100" w:afterAutospacing="1" w:line="360" w:lineRule="auto"/>
        <w:rPr>
          <w:rFonts w:ascii="Sakkal Majalla" w:hAnsi="Sakkal Majalla" w:cs="Sakkal Majalla"/>
          <w:b/>
          <w:bCs/>
          <w:sz w:val="32"/>
          <w:szCs w:val="32"/>
          <w:lang w:bidi="ar-EG"/>
        </w:rPr>
      </w:pPr>
      <w:r w:rsidRPr="004D33C6">
        <w:rPr>
          <w:rFonts w:ascii="Sakkal Majalla" w:hAnsi="Sakkal Majalla" w:cs="Sakkal Majalla"/>
          <w:b/>
          <w:bCs/>
          <w:noProof/>
          <w:sz w:val="32"/>
          <w:szCs w:val="32"/>
        </w:rPr>
        <w:drawing>
          <wp:anchor distT="0" distB="0" distL="114300" distR="114300" simplePos="0" relativeHeight="251622912" behindDoc="0" locked="0" layoutInCell="1" allowOverlap="1" wp14:anchorId="4117FFF0" wp14:editId="3202698E">
            <wp:simplePos x="0" y="0"/>
            <wp:positionH relativeFrom="margin">
              <wp:posOffset>38100</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4D33C6">
        <w:rPr>
          <w:rFonts w:ascii="Sakkal Majalla" w:hAnsi="Sakkal Majalla" w:cs="Sakkal Majalla"/>
          <w:b/>
          <w:bCs/>
          <w:sz w:val="32"/>
          <w:szCs w:val="32"/>
          <w:rtl/>
          <w:lang w:bidi="ar-EG"/>
        </w:rPr>
        <w:t>جامعة ميد</w:t>
      </w:r>
      <w:r w:rsidRPr="004D33C6">
        <w:rPr>
          <w:rFonts w:ascii="Sakkal Majalla" w:hAnsi="Sakkal Majalla" w:cs="Sakkal Majalla"/>
          <w:b/>
          <w:bCs/>
          <w:sz w:val="32"/>
          <w:szCs w:val="32"/>
          <w:rtl/>
          <w:lang w:bidi="ar-EG"/>
        </w:rPr>
        <w:t xml:space="preserve"> </w:t>
      </w:r>
      <w:r w:rsidR="009125CE" w:rsidRPr="004D33C6">
        <w:rPr>
          <w:rFonts w:ascii="Sakkal Majalla" w:hAnsi="Sakkal Majalla" w:cs="Sakkal Majalla"/>
          <w:b/>
          <w:bCs/>
          <w:sz w:val="32"/>
          <w:szCs w:val="32"/>
          <w:rtl/>
          <w:lang w:bidi="ar-EG"/>
        </w:rPr>
        <w:t xml:space="preserve">أوشن </w:t>
      </w:r>
    </w:p>
    <w:p w14:paraId="1E957002" w14:textId="0FF3CF3F" w:rsidR="00F546CE" w:rsidRPr="004D33C6" w:rsidRDefault="009125CE" w:rsidP="001E4294">
      <w:pPr>
        <w:spacing w:before="100" w:beforeAutospacing="1" w:after="100" w:afterAutospacing="1" w:line="360" w:lineRule="auto"/>
        <w:rPr>
          <w:rFonts w:ascii="Sakkal Majalla" w:hAnsi="Sakkal Majalla" w:cs="Sakkal Majalla"/>
          <w:b/>
          <w:bCs/>
          <w:sz w:val="32"/>
          <w:szCs w:val="32"/>
          <w:rtl/>
          <w:lang w:bidi="ar-EG"/>
        </w:rPr>
      </w:pPr>
      <w:r w:rsidRPr="004D33C6">
        <w:rPr>
          <w:rFonts w:ascii="Sakkal Majalla" w:hAnsi="Sakkal Majalla" w:cs="Sakkal Majalla"/>
          <w:b/>
          <w:bCs/>
          <w:sz w:val="32"/>
          <w:szCs w:val="32"/>
          <w:lang w:bidi="ar-EG"/>
        </w:rPr>
        <w:t xml:space="preserve">    </w:t>
      </w:r>
      <w:r w:rsidRPr="004D33C6">
        <w:rPr>
          <w:rFonts w:ascii="Sakkal Majalla" w:hAnsi="Sakkal Majalla" w:cs="Sakkal Majalla"/>
          <w:b/>
          <w:bCs/>
          <w:sz w:val="32"/>
          <w:szCs w:val="32"/>
          <w:rtl/>
          <w:lang w:bidi="ar-EG"/>
        </w:rPr>
        <w:t xml:space="preserve">كلية الإدارة </w:t>
      </w:r>
    </w:p>
    <w:p w14:paraId="0217C513" w14:textId="4655BFBE" w:rsidR="009125CE" w:rsidRPr="004D33C6" w:rsidRDefault="009125CE" w:rsidP="001E4294">
      <w:pPr>
        <w:spacing w:before="100" w:beforeAutospacing="1" w:after="100" w:afterAutospacing="1" w:line="360" w:lineRule="auto"/>
        <w:rPr>
          <w:rFonts w:ascii="Sakkal Majalla" w:hAnsi="Sakkal Majalla" w:cs="Sakkal Majalla"/>
          <w:b/>
          <w:bCs/>
          <w:sz w:val="32"/>
          <w:szCs w:val="32"/>
          <w:rtl/>
          <w:lang w:bidi="ar-EG"/>
        </w:rPr>
      </w:pPr>
      <w:r w:rsidRPr="004D33C6">
        <w:rPr>
          <w:rFonts w:ascii="Sakkal Majalla" w:hAnsi="Sakkal Majalla" w:cs="Sakkal Majalla"/>
          <w:b/>
          <w:bCs/>
          <w:sz w:val="32"/>
          <w:szCs w:val="32"/>
          <w:rtl/>
          <w:lang w:bidi="ar-EG"/>
        </w:rPr>
        <w:t>تخصص</w:t>
      </w:r>
      <w:r w:rsidR="00D43C16" w:rsidRPr="004D33C6">
        <w:rPr>
          <w:rFonts w:ascii="Sakkal Majalla" w:hAnsi="Sakkal Majalla" w:cs="Sakkal Majalla"/>
          <w:b/>
          <w:bCs/>
          <w:sz w:val="32"/>
          <w:szCs w:val="32"/>
          <w:rtl/>
          <w:lang w:bidi="ar-EG"/>
        </w:rPr>
        <w:t xml:space="preserve"> ريادة </w:t>
      </w:r>
      <w:r w:rsidR="00577301" w:rsidRPr="004D33C6">
        <w:rPr>
          <w:rFonts w:ascii="Sakkal Majalla" w:hAnsi="Sakkal Majalla" w:cs="Sakkal Majalla"/>
          <w:b/>
          <w:bCs/>
          <w:sz w:val="32"/>
          <w:szCs w:val="32"/>
          <w:rtl/>
          <w:lang w:bidi="ar-EG"/>
        </w:rPr>
        <w:t>أعمال</w:t>
      </w:r>
      <w:r w:rsidR="00D43C16" w:rsidRPr="004D33C6">
        <w:rPr>
          <w:rFonts w:ascii="Sakkal Majalla" w:hAnsi="Sakkal Majalla" w:cs="Sakkal Majalla"/>
          <w:b/>
          <w:bCs/>
          <w:sz w:val="32"/>
          <w:szCs w:val="32"/>
          <w:rtl/>
          <w:lang w:bidi="ar-EG"/>
        </w:rPr>
        <w:t xml:space="preserve"> </w:t>
      </w:r>
    </w:p>
    <w:p w14:paraId="5ECFC1B4" w14:textId="77777777" w:rsidR="00D43C16" w:rsidRPr="004D33C6" w:rsidRDefault="00D43C16" w:rsidP="001E4294">
      <w:pPr>
        <w:spacing w:before="100" w:beforeAutospacing="1" w:after="100" w:afterAutospacing="1" w:line="360" w:lineRule="auto"/>
        <w:rPr>
          <w:rFonts w:ascii="Sakkal Majalla" w:hAnsi="Sakkal Majalla" w:cs="Sakkal Majalla"/>
          <w:szCs w:val="28"/>
          <w:rtl/>
          <w:lang w:bidi="ar-EG"/>
        </w:rPr>
      </w:pPr>
    </w:p>
    <w:p w14:paraId="1A558BEB" w14:textId="69C03FA8" w:rsidR="00396510" w:rsidRPr="004D33C6" w:rsidRDefault="003B3E80" w:rsidP="001E4294">
      <w:pPr>
        <w:spacing w:before="100" w:beforeAutospacing="1" w:after="100" w:afterAutospacing="1" w:line="360" w:lineRule="auto"/>
        <w:jc w:val="center"/>
        <w:rPr>
          <w:rFonts w:ascii="Sakkal Majalla" w:hAnsi="Sakkal Majalla" w:cs="Sakkal Majalla"/>
          <w:b/>
          <w:bCs/>
          <w:sz w:val="32"/>
          <w:szCs w:val="32"/>
          <w:rtl/>
          <w:lang w:bidi="ar-EG"/>
        </w:rPr>
      </w:pPr>
      <w:r w:rsidRPr="004D33C6">
        <w:rPr>
          <w:rFonts w:ascii="Sakkal Majalla" w:hAnsi="Sakkal Majalla" w:cs="Sakkal Majalla"/>
          <w:b/>
          <w:bCs/>
          <w:sz w:val="44"/>
          <w:szCs w:val="44"/>
          <w:rtl/>
        </w:rPr>
        <w:t>دور الإبداع الإداري في ريادة الأعمال: دراسة تطبيقية على شركة تحكم التقني والأمني الشامل المحدودة</w:t>
      </w:r>
    </w:p>
    <w:p w14:paraId="1E648CB0" w14:textId="77777777" w:rsidR="00817BAF" w:rsidRPr="004D33C6" w:rsidRDefault="00817BAF" w:rsidP="001E4294">
      <w:pPr>
        <w:spacing w:before="100" w:beforeAutospacing="1" w:after="100" w:afterAutospacing="1" w:line="360" w:lineRule="auto"/>
        <w:jc w:val="center"/>
        <w:rPr>
          <w:rFonts w:ascii="Sakkal Majalla" w:hAnsi="Sakkal Majalla" w:cs="Sakkal Majalla"/>
          <w:b/>
          <w:bCs/>
          <w:sz w:val="10"/>
          <w:szCs w:val="10"/>
          <w:rtl/>
          <w:lang w:bidi="ar-EG"/>
        </w:rPr>
      </w:pPr>
    </w:p>
    <w:p w14:paraId="751A7E65" w14:textId="771FEA18" w:rsidR="009125CE" w:rsidRPr="004D33C6" w:rsidRDefault="009125CE" w:rsidP="00817BAF">
      <w:pPr>
        <w:spacing w:before="100" w:beforeAutospacing="1" w:after="100" w:afterAutospacing="1" w:line="360" w:lineRule="auto"/>
        <w:jc w:val="center"/>
        <w:rPr>
          <w:rFonts w:ascii="Sakkal Majalla" w:hAnsi="Sakkal Majalla" w:cs="Sakkal Majalla"/>
          <w:b/>
          <w:bCs/>
          <w:sz w:val="36"/>
          <w:szCs w:val="36"/>
          <w:rtl/>
          <w:lang w:bidi="ar-EG"/>
        </w:rPr>
      </w:pPr>
      <w:r w:rsidRPr="004D33C6">
        <w:rPr>
          <w:rFonts w:ascii="Sakkal Majalla" w:hAnsi="Sakkal Majalla" w:cs="Sakkal Majalla"/>
          <w:b/>
          <w:bCs/>
          <w:sz w:val="36"/>
          <w:szCs w:val="36"/>
          <w:rtl/>
          <w:lang w:bidi="ar-EG"/>
        </w:rPr>
        <w:t>إعداد الطالب/</w:t>
      </w:r>
    </w:p>
    <w:p w14:paraId="5320F361" w14:textId="162A1C0F" w:rsidR="003A44F1" w:rsidRPr="004D33C6" w:rsidRDefault="00F82E82" w:rsidP="00817BAF">
      <w:pPr>
        <w:spacing w:before="100" w:beforeAutospacing="1" w:after="100" w:afterAutospacing="1" w:line="360" w:lineRule="auto"/>
        <w:jc w:val="center"/>
        <w:rPr>
          <w:rFonts w:ascii="Sakkal Majalla" w:hAnsi="Sakkal Majalla" w:cs="Sakkal Majalla"/>
          <w:b/>
          <w:bCs/>
          <w:sz w:val="36"/>
          <w:szCs w:val="36"/>
          <w:rtl/>
        </w:rPr>
      </w:pPr>
      <w:proofErr w:type="gramStart"/>
      <w:r w:rsidRPr="004D33C6">
        <w:rPr>
          <w:rFonts w:ascii="Sakkal Majalla" w:hAnsi="Sakkal Majalla" w:cs="Sakkal Majalla"/>
          <w:b/>
          <w:bCs/>
          <w:sz w:val="36"/>
          <w:szCs w:val="36"/>
          <w:rtl/>
        </w:rPr>
        <w:t>عبدالرحمن</w:t>
      </w:r>
      <w:proofErr w:type="gramEnd"/>
      <w:r w:rsidRPr="004D33C6">
        <w:rPr>
          <w:rFonts w:ascii="Sakkal Majalla" w:hAnsi="Sakkal Majalla" w:cs="Sakkal Majalla"/>
          <w:b/>
          <w:bCs/>
          <w:sz w:val="36"/>
          <w:szCs w:val="36"/>
          <w:rtl/>
        </w:rPr>
        <w:t xml:space="preserve"> حسين آل لوصه</w:t>
      </w:r>
    </w:p>
    <w:p w14:paraId="4669B242" w14:textId="548BD468" w:rsidR="00F82E82" w:rsidRPr="004D33C6" w:rsidRDefault="00F82E82" w:rsidP="00817BAF">
      <w:pPr>
        <w:spacing w:before="100" w:beforeAutospacing="1" w:after="100" w:afterAutospacing="1" w:line="360" w:lineRule="auto"/>
        <w:jc w:val="center"/>
        <w:rPr>
          <w:rFonts w:ascii="Sakkal Majalla" w:hAnsi="Sakkal Majalla" w:cs="Sakkal Majalla"/>
          <w:b/>
          <w:bCs/>
          <w:sz w:val="36"/>
          <w:szCs w:val="36"/>
          <w:rtl/>
          <w:lang w:bidi="ar-EG"/>
        </w:rPr>
      </w:pPr>
      <w:r w:rsidRPr="004D33C6">
        <w:rPr>
          <w:rFonts w:ascii="Sakkal Majalla" w:hAnsi="Sakkal Majalla" w:cs="Sakkal Majalla"/>
          <w:b/>
          <w:bCs/>
          <w:sz w:val="36"/>
          <w:szCs w:val="36"/>
          <w:lang w:bidi="ar-EG"/>
        </w:rPr>
        <w:t>241002416</w:t>
      </w:r>
    </w:p>
    <w:p w14:paraId="5F4EE2DE" w14:textId="1A92484F" w:rsidR="009125CE" w:rsidRPr="004D33C6" w:rsidRDefault="009125CE" w:rsidP="00817BAF">
      <w:pPr>
        <w:spacing w:before="100" w:beforeAutospacing="1" w:after="100" w:afterAutospacing="1" w:line="360" w:lineRule="auto"/>
        <w:jc w:val="center"/>
        <w:rPr>
          <w:rFonts w:ascii="Sakkal Majalla" w:hAnsi="Sakkal Majalla" w:cs="Sakkal Majalla"/>
          <w:b/>
          <w:bCs/>
          <w:sz w:val="36"/>
          <w:szCs w:val="36"/>
          <w:rtl/>
          <w:lang w:bidi="ar-EG"/>
        </w:rPr>
      </w:pPr>
      <w:bookmarkStart w:id="0" w:name="_Hlk171906069"/>
      <w:r w:rsidRPr="004D33C6">
        <w:rPr>
          <w:rFonts w:ascii="Sakkal Majalla" w:hAnsi="Sakkal Majalla" w:cs="Sakkal Majalla"/>
          <w:b/>
          <w:bCs/>
          <w:sz w:val="36"/>
          <w:szCs w:val="36"/>
          <w:rtl/>
          <w:lang w:bidi="ar-EG"/>
        </w:rPr>
        <w:t>إشراف/</w:t>
      </w:r>
    </w:p>
    <w:p w14:paraId="2EFA31CD" w14:textId="2FEC5A72" w:rsidR="009125CE" w:rsidRPr="004D33C6" w:rsidRDefault="00D45278" w:rsidP="00817BAF">
      <w:pPr>
        <w:spacing w:before="100" w:beforeAutospacing="1" w:after="100" w:afterAutospacing="1" w:line="360" w:lineRule="auto"/>
        <w:jc w:val="center"/>
        <w:rPr>
          <w:rFonts w:ascii="Sakkal Majalla" w:hAnsi="Sakkal Majalla" w:cs="Sakkal Majalla"/>
          <w:b/>
          <w:bCs/>
          <w:sz w:val="36"/>
          <w:szCs w:val="36"/>
          <w:rtl/>
          <w:lang w:bidi="ar-EG"/>
        </w:rPr>
      </w:pPr>
      <w:bookmarkStart w:id="1" w:name="_Hlk171971346"/>
      <w:r w:rsidRPr="004D33C6">
        <w:rPr>
          <w:rFonts w:ascii="Sakkal Majalla" w:eastAsia="Calibri" w:hAnsi="Sakkal Majalla" w:cs="Sakkal Majalla"/>
          <w:b/>
          <w:bCs/>
          <w:kern w:val="0"/>
          <w:sz w:val="36"/>
          <w:szCs w:val="36"/>
          <w:rtl/>
          <w:lang w:bidi="ar-EG"/>
          <w14:ligatures w14:val="none"/>
        </w:rPr>
        <w:t>د احمد راجح</w:t>
      </w:r>
    </w:p>
    <w:p w14:paraId="14480418" w14:textId="78A6C3AC" w:rsidR="009125CE" w:rsidRPr="004D33C6" w:rsidRDefault="009125CE" w:rsidP="00817BAF">
      <w:pPr>
        <w:spacing w:before="100" w:beforeAutospacing="1" w:after="100" w:afterAutospacing="1" w:line="360" w:lineRule="auto"/>
        <w:jc w:val="center"/>
        <w:rPr>
          <w:rFonts w:ascii="Sakkal Majalla" w:hAnsi="Sakkal Majalla" w:cs="Sakkal Majalla"/>
          <w:b/>
          <w:bCs/>
          <w:sz w:val="36"/>
          <w:szCs w:val="36"/>
          <w:rtl/>
          <w:lang w:bidi="ar-EG"/>
        </w:rPr>
      </w:pPr>
      <w:r w:rsidRPr="004D33C6">
        <w:rPr>
          <w:rFonts w:ascii="Sakkal Majalla" w:hAnsi="Sakkal Majalla" w:cs="Sakkal Majalla"/>
          <w:b/>
          <w:bCs/>
          <w:sz w:val="36"/>
          <w:szCs w:val="36"/>
          <w:rtl/>
          <w:lang w:bidi="ar-EG"/>
        </w:rPr>
        <w:t>العام الدراسي:</w:t>
      </w:r>
    </w:p>
    <w:p w14:paraId="05DD91B1" w14:textId="77777777" w:rsidR="00377D51" w:rsidRPr="004D33C6" w:rsidRDefault="00F30BD7" w:rsidP="00817BAF">
      <w:pPr>
        <w:spacing w:before="100" w:beforeAutospacing="1" w:after="0" w:line="360" w:lineRule="auto"/>
        <w:jc w:val="center"/>
        <w:rPr>
          <w:rFonts w:ascii="Sakkal Majalla" w:hAnsi="Sakkal Majalla" w:cs="Sakkal Majalla"/>
          <w:b/>
          <w:bCs/>
          <w:sz w:val="36"/>
          <w:szCs w:val="36"/>
          <w:rtl/>
          <w:lang w:bidi="ar-EG"/>
        </w:rPr>
      </w:pPr>
      <w:r w:rsidRPr="004D33C6">
        <w:rPr>
          <w:rFonts w:ascii="Sakkal Majalla" w:hAnsi="Sakkal Majalla" w:cs="Sakkal Majalla"/>
          <w:b/>
          <w:bCs/>
          <w:sz w:val="36"/>
          <w:szCs w:val="36"/>
          <w:lang w:bidi="ar-EG"/>
        </w:rPr>
        <w:t>2024</w:t>
      </w:r>
      <w:bookmarkEnd w:id="0"/>
      <w:bookmarkEnd w:id="1"/>
    </w:p>
    <w:p w14:paraId="39038DC2" w14:textId="77777777" w:rsidR="00F71005" w:rsidRPr="004D33C6" w:rsidRDefault="00F71005" w:rsidP="001E4294">
      <w:pPr>
        <w:spacing w:before="100" w:beforeAutospacing="1" w:after="100" w:afterAutospacing="1" w:line="360" w:lineRule="auto"/>
        <w:jc w:val="center"/>
        <w:rPr>
          <w:rFonts w:ascii="Sakkal Majalla" w:hAnsi="Sakkal Majalla" w:cs="Sakkal Majalla"/>
          <w:b/>
          <w:bCs/>
          <w:sz w:val="2"/>
          <w:szCs w:val="2"/>
          <w:rtl/>
          <w:lang w:bidi="ar-EG"/>
        </w:rPr>
      </w:pPr>
    </w:p>
    <w:p w14:paraId="0D7EEA00" w14:textId="77777777" w:rsidR="00817BAF" w:rsidRPr="004D33C6" w:rsidRDefault="00817BAF" w:rsidP="00817BAF">
      <w:pPr>
        <w:spacing w:before="100" w:beforeAutospacing="1" w:after="100" w:afterAutospacing="1"/>
        <w:jc w:val="center"/>
        <w:rPr>
          <w:rFonts w:ascii="Sakkal Majalla" w:eastAsia="Calibri" w:hAnsi="Sakkal Majalla" w:cs="Sakkal Majalla"/>
          <w:b/>
          <w:bCs/>
          <w:sz w:val="36"/>
          <w:szCs w:val="36"/>
          <w:rtl/>
          <w:lang w:bidi="ar-EG"/>
        </w:rPr>
      </w:pPr>
    </w:p>
    <w:p w14:paraId="58E3A8F6" w14:textId="77777777" w:rsidR="00817BAF" w:rsidRPr="004D33C6" w:rsidRDefault="00817BAF" w:rsidP="00817BAF">
      <w:pPr>
        <w:spacing w:before="100" w:beforeAutospacing="1" w:after="100" w:afterAutospacing="1"/>
        <w:rPr>
          <w:rFonts w:ascii="Sakkal Majalla" w:eastAsiaTheme="majorEastAsia" w:hAnsi="Sakkal Majalla" w:cs="Sakkal Majalla"/>
          <w:sz w:val="24"/>
          <w:szCs w:val="28"/>
          <w:rtl/>
        </w:rPr>
      </w:pPr>
      <w:r w:rsidRPr="004D33C6">
        <w:rPr>
          <w:rFonts w:ascii="Sakkal Majalla" w:eastAsiaTheme="majorEastAsia" w:hAnsi="Sakkal Majalla" w:cs="Sakkal Majalla"/>
          <w:noProof/>
          <w:sz w:val="24"/>
          <w:szCs w:val="28"/>
          <w:rtl/>
          <w:lang w:val="ar-SA"/>
        </w:rPr>
        <w:drawing>
          <wp:anchor distT="0" distB="0" distL="114300" distR="114300" simplePos="0" relativeHeight="251650560" behindDoc="0" locked="0" layoutInCell="1" allowOverlap="1" wp14:anchorId="1E088428" wp14:editId="47C2BEE2">
            <wp:simplePos x="0" y="0"/>
            <wp:positionH relativeFrom="margin">
              <wp:align>center</wp:align>
            </wp:positionH>
            <wp:positionV relativeFrom="paragraph">
              <wp:posOffset>305435</wp:posOffset>
            </wp:positionV>
            <wp:extent cx="3571875" cy="5267325"/>
            <wp:effectExtent l="0" t="0" r="9525" b="9525"/>
            <wp:wrapNone/>
            <wp:docPr id="111218515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185151" name="صورة 1112185151"/>
                    <pic:cNvPicPr/>
                  </pic:nvPicPr>
                  <pic:blipFill>
                    <a:blip r:embed="rId9">
                      <a:extLst>
                        <a:ext uri="{28A0092B-C50C-407E-A947-70E740481C1C}">
                          <a14:useLocalDpi xmlns:a14="http://schemas.microsoft.com/office/drawing/2010/main" val="0"/>
                        </a:ext>
                      </a:extLst>
                    </a:blip>
                    <a:stretch>
                      <a:fillRect/>
                    </a:stretch>
                  </pic:blipFill>
                  <pic:spPr>
                    <a:xfrm>
                      <a:off x="0" y="0"/>
                      <a:ext cx="3571875" cy="5267325"/>
                    </a:xfrm>
                    <a:prstGeom prst="rect">
                      <a:avLst/>
                    </a:prstGeom>
                  </pic:spPr>
                </pic:pic>
              </a:graphicData>
            </a:graphic>
            <wp14:sizeRelH relativeFrom="margin">
              <wp14:pctWidth>0</wp14:pctWidth>
            </wp14:sizeRelH>
            <wp14:sizeRelV relativeFrom="margin">
              <wp14:pctHeight>0</wp14:pctHeight>
            </wp14:sizeRelV>
          </wp:anchor>
        </w:drawing>
      </w:r>
    </w:p>
    <w:p w14:paraId="30D5D097" w14:textId="77777777" w:rsidR="00817BAF" w:rsidRPr="004D33C6" w:rsidRDefault="00817BAF" w:rsidP="00817BAF">
      <w:pPr>
        <w:spacing w:before="100" w:beforeAutospacing="1" w:after="100" w:afterAutospacing="1"/>
        <w:rPr>
          <w:rFonts w:ascii="Sakkal Majalla" w:eastAsiaTheme="majorEastAsia" w:hAnsi="Sakkal Majalla" w:cs="Sakkal Majalla"/>
          <w:sz w:val="24"/>
          <w:szCs w:val="28"/>
          <w:rtl/>
        </w:rPr>
      </w:pPr>
    </w:p>
    <w:p w14:paraId="15B007ED" w14:textId="77777777" w:rsidR="00817BAF" w:rsidRPr="004D33C6" w:rsidRDefault="00817BAF" w:rsidP="00817BAF">
      <w:pPr>
        <w:spacing w:before="100" w:beforeAutospacing="1" w:after="100" w:afterAutospacing="1"/>
        <w:rPr>
          <w:rFonts w:ascii="Sakkal Majalla" w:eastAsiaTheme="majorEastAsia" w:hAnsi="Sakkal Majalla" w:cs="Sakkal Majalla"/>
          <w:sz w:val="24"/>
          <w:szCs w:val="28"/>
          <w:rtl/>
        </w:rPr>
      </w:pPr>
    </w:p>
    <w:p w14:paraId="1D2CC520" w14:textId="77777777" w:rsidR="00817BAF" w:rsidRPr="004D33C6" w:rsidRDefault="00817BAF" w:rsidP="00817BAF">
      <w:pPr>
        <w:spacing w:before="100" w:beforeAutospacing="1" w:after="100" w:afterAutospacing="1"/>
        <w:rPr>
          <w:rFonts w:ascii="Sakkal Majalla" w:eastAsiaTheme="majorEastAsia" w:hAnsi="Sakkal Majalla" w:cs="Sakkal Majalla"/>
          <w:sz w:val="24"/>
          <w:szCs w:val="28"/>
          <w:rtl/>
        </w:rPr>
      </w:pPr>
    </w:p>
    <w:p w14:paraId="59930EAD" w14:textId="77777777" w:rsidR="00817BAF" w:rsidRPr="004D33C6" w:rsidRDefault="00817BAF" w:rsidP="00817BAF">
      <w:pPr>
        <w:spacing w:before="100" w:beforeAutospacing="1" w:after="100" w:afterAutospacing="1"/>
        <w:rPr>
          <w:rFonts w:ascii="Sakkal Majalla" w:eastAsiaTheme="majorEastAsia" w:hAnsi="Sakkal Majalla" w:cs="Sakkal Majalla"/>
          <w:sz w:val="24"/>
          <w:szCs w:val="28"/>
          <w:rtl/>
        </w:rPr>
      </w:pPr>
    </w:p>
    <w:p w14:paraId="79A6E992" w14:textId="77777777" w:rsidR="00817BAF" w:rsidRPr="004D33C6" w:rsidRDefault="00817BAF" w:rsidP="00817BAF">
      <w:pPr>
        <w:spacing w:before="100" w:beforeAutospacing="1" w:after="100" w:afterAutospacing="1"/>
        <w:rPr>
          <w:rFonts w:ascii="Sakkal Majalla" w:eastAsiaTheme="majorEastAsia" w:hAnsi="Sakkal Majalla" w:cs="Sakkal Majalla"/>
          <w:sz w:val="24"/>
          <w:szCs w:val="28"/>
          <w:rtl/>
        </w:rPr>
      </w:pPr>
    </w:p>
    <w:p w14:paraId="135B875E" w14:textId="77777777" w:rsidR="00817BAF" w:rsidRPr="004D33C6" w:rsidRDefault="00817BAF" w:rsidP="00817BAF">
      <w:pPr>
        <w:spacing w:before="100" w:beforeAutospacing="1" w:after="100" w:afterAutospacing="1"/>
        <w:jc w:val="center"/>
        <w:outlineLvl w:val="0"/>
        <w:rPr>
          <w:rFonts w:ascii="Sakkal Majalla" w:eastAsiaTheme="majorEastAsia" w:hAnsi="Sakkal Majalla" w:cs="Sakkal Majalla"/>
          <w:b/>
          <w:bCs/>
          <w:sz w:val="36"/>
          <w:szCs w:val="40"/>
          <w:rtl/>
        </w:rPr>
      </w:pPr>
      <w:bookmarkStart w:id="2" w:name="_Toc162315090"/>
      <w:bookmarkStart w:id="3" w:name="_Toc184497282"/>
      <w:r w:rsidRPr="004D33C6">
        <w:rPr>
          <w:rFonts w:ascii="Sakkal Majalla" w:eastAsiaTheme="majorEastAsia" w:hAnsi="Sakkal Majalla" w:cs="Sakkal Majalla"/>
          <w:b/>
          <w:bCs/>
          <w:sz w:val="36"/>
          <w:szCs w:val="40"/>
          <w:rtl/>
        </w:rPr>
        <w:t>بسم الله الرحمن الرحيم</w:t>
      </w:r>
      <w:bookmarkEnd w:id="2"/>
      <w:bookmarkEnd w:id="3"/>
    </w:p>
    <w:p w14:paraId="3964E868" w14:textId="77777777" w:rsidR="00817BAF" w:rsidRPr="004D33C6" w:rsidRDefault="00817BAF" w:rsidP="00817BAF">
      <w:pPr>
        <w:spacing w:before="100" w:beforeAutospacing="1" w:after="100" w:afterAutospacing="1"/>
        <w:rPr>
          <w:rFonts w:ascii="Sakkal Majalla" w:eastAsiaTheme="majorEastAsia" w:hAnsi="Sakkal Majalla" w:cs="Sakkal Majalla"/>
          <w:sz w:val="24"/>
          <w:szCs w:val="28"/>
          <w:rtl/>
        </w:rPr>
      </w:pPr>
    </w:p>
    <w:p w14:paraId="6F34ADA7" w14:textId="77777777" w:rsidR="00817BAF" w:rsidRPr="004D33C6" w:rsidRDefault="00817BAF" w:rsidP="00817BAF">
      <w:pPr>
        <w:spacing w:before="100" w:beforeAutospacing="1" w:after="100" w:afterAutospacing="1"/>
        <w:rPr>
          <w:rFonts w:ascii="Sakkal Majalla" w:eastAsiaTheme="majorEastAsia" w:hAnsi="Sakkal Majalla" w:cs="Sakkal Majalla"/>
          <w:sz w:val="24"/>
          <w:szCs w:val="28"/>
          <w:rtl/>
        </w:rPr>
      </w:pPr>
    </w:p>
    <w:p w14:paraId="52F6D1A2" w14:textId="77777777" w:rsidR="00817BAF" w:rsidRPr="004D33C6" w:rsidRDefault="00817BAF" w:rsidP="00817BAF">
      <w:pPr>
        <w:spacing w:before="100" w:beforeAutospacing="1" w:after="100" w:afterAutospacing="1"/>
        <w:rPr>
          <w:rFonts w:ascii="Sakkal Majalla" w:eastAsiaTheme="majorEastAsia" w:hAnsi="Sakkal Majalla" w:cs="Sakkal Majalla"/>
          <w:sz w:val="24"/>
          <w:szCs w:val="28"/>
          <w:rtl/>
        </w:rPr>
      </w:pPr>
      <w:r w:rsidRPr="004D33C6">
        <w:rPr>
          <w:rFonts w:ascii="Sakkal Majalla" w:eastAsiaTheme="majorEastAsia" w:hAnsi="Sakkal Majalla" w:cs="Sakkal Majalla"/>
          <w:sz w:val="24"/>
          <w:szCs w:val="28"/>
          <w:rtl/>
        </w:rPr>
        <w:br w:type="page"/>
      </w:r>
    </w:p>
    <w:p w14:paraId="61D51854" w14:textId="77777777" w:rsidR="00817BAF" w:rsidRPr="004D33C6" w:rsidRDefault="00817BAF" w:rsidP="00705247">
      <w:pPr>
        <w:spacing w:before="100" w:beforeAutospacing="1" w:after="100" w:afterAutospacing="1" w:line="480" w:lineRule="auto"/>
        <w:jc w:val="center"/>
        <w:outlineLvl w:val="0"/>
        <w:rPr>
          <w:rFonts w:ascii="Sakkal Majalla" w:eastAsiaTheme="majorEastAsia" w:hAnsi="Sakkal Majalla" w:cs="Sakkal Majalla"/>
          <w:b/>
          <w:bCs/>
          <w:sz w:val="52"/>
          <w:szCs w:val="56"/>
          <w:rtl/>
        </w:rPr>
      </w:pPr>
      <w:bookmarkStart w:id="4" w:name="_Toc162315091"/>
      <w:bookmarkStart w:id="5" w:name="_Toc184497283"/>
      <w:r w:rsidRPr="004D33C6">
        <w:rPr>
          <w:rFonts w:ascii="Sakkal Majalla" w:eastAsiaTheme="majorEastAsia" w:hAnsi="Sakkal Majalla" w:cs="Sakkal Majalla"/>
          <w:b/>
          <w:bCs/>
          <w:sz w:val="52"/>
          <w:szCs w:val="56"/>
          <w:rtl/>
        </w:rPr>
        <w:lastRenderedPageBreak/>
        <w:t>إهداء</w:t>
      </w:r>
      <w:bookmarkEnd w:id="4"/>
      <w:bookmarkEnd w:id="5"/>
    </w:p>
    <w:p w14:paraId="47133E9C" w14:textId="77777777" w:rsidR="00817BAF" w:rsidRPr="004D33C6" w:rsidRDefault="00817BAF" w:rsidP="00705247">
      <w:pPr>
        <w:spacing w:line="480" w:lineRule="auto"/>
        <w:ind w:left="-2" w:hanging="14"/>
        <w:jc w:val="center"/>
        <w:rPr>
          <w:rFonts w:ascii="Sakkal Majalla" w:hAnsi="Sakkal Majalla" w:cs="Sakkal Majalla"/>
          <w:sz w:val="44"/>
          <w:szCs w:val="36"/>
          <w:rtl/>
        </w:rPr>
      </w:pPr>
      <w:bookmarkStart w:id="6" w:name="_Hlk162252865"/>
      <w:r w:rsidRPr="004D33C6">
        <w:rPr>
          <w:rFonts w:ascii="Sakkal Majalla" w:hAnsi="Sakkal Majalla" w:cs="Sakkal Majalla"/>
          <w:sz w:val="44"/>
          <w:szCs w:val="36"/>
          <w:rtl/>
        </w:rPr>
        <w:t>إلى عائلتي الحبيبة وأصدقائي الأعزاء، الذين كانوا دائمًا إلهامي ودعمي اللامتناهي، أهدي هذا العمل العلمي.</w:t>
      </w:r>
    </w:p>
    <w:p w14:paraId="4855B652" w14:textId="77777777" w:rsidR="00817BAF" w:rsidRPr="004D33C6" w:rsidRDefault="00817BAF" w:rsidP="00705247">
      <w:pPr>
        <w:spacing w:line="480" w:lineRule="auto"/>
        <w:ind w:left="-2" w:hanging="14"/>
        <w:jc w:val="center"/>
        <w:rPr>
          <w:rFonts w:ascii="Sakkal Majalla" w:hAnsi="Sakkal Majalla" w:cs="Sakkal Majalla"/>
          <w:sz w:val="44"/>
          <w:szCs w:val="36"/>
          <w:rtl/>
        </w:rPr>
      </w:pPr>
      <w:r w:rsidRPr="004D33C6">
        <w:rPr>
          <w:rFonts w:ascii="Sakkal Majalla" w:hAnsi="Sakkal Majalla" w:cs="Sakkal Majalla"/>
          <w:sz w:val="44"/>
          <w:szCs w:val="36"/>
          <w:rtl/>
        </w:rPr>
        <w:t>بفضلكم وإرشاداتكم القيمة، تجاوزت التحديات وتعلمت الكثير.</w:t>
      </w:r>
    </w:p>
    <w:p w14:paraId="1B4044DA" w14:textId="77777777" w:rsidR="00817BAF" w:rsidRPr="004D33C6" w:rsidRDefault="00817BAF" w:rsidP="00705247">
      <w:pPr>
        <w:spacing w:line="480" w:lineRule="auto"/>
        <w:ind w:left="-2" w:hanging="14"/>
        <w:jc w:val="center"/>
        <w:rPr>
          <w:rFonts w:ascii="Sakkal Majalla" w:hAnsi="Sakkal Majalla" w:cs="Sakkal Majalla"/>
          <w:sz w:val="44"/>
          <w:szCs w:val="36"/>
          <w:rtl/>
        </w:rPr>
      </w:pPr>
      <w:r w:rsidRPr="004D33C6">
        <w:rPr>
          <w:rFonts w:ascii="Sakkal Majalla" w:hAnsi="Sakkal Majalla" w:cs="Sakkal Majalla"/>
          <w:sz w:val="44"/>
          <w:szCs w:val="36"/>
          <w:rtl/>
        </w:rPr>
        <w:t>شكرًا لكم على حبكم وتفانيكم،</w:t>
      </w:r>
    </w:p>
    <w:p w14:paraId="0B9E299A" w14:textId="77777777" w:rsidR="00817BAF" w:rsidRPr="004D33C6" w:rsidRDefault="00817BAF" w:rsidP="00705247">
      <w:pPr>
        <w:spacing w:line="480" w:lineRule="auto"/>
        <w:ind w:left="-2" w:hanging="14"/>
        <w:jc w:val="center"/>
        <w:rPr>
          <w:rFonts w:ascii="Sakkal Majalla" w:hAnsi="Sakkal Majalla" w:cs="Sakkal Majalla"/>
          <w:sz w:val="44"/>
          <w:szCs w:val="36"/>
        </w:rPr>
      </w:pPr>
      <w:r w:rsidRPr="004D33C6">
        <w:rPr>
          <w:rFonts w:ascii="Sakkal Majalla" w:hAnsi="Sakkal Majalla" w:cs="Sakkal Majalla"/>
          <w:sz w:val="44"/>
          <w:szCs w:val="36"/>
          <w:rtl/>
        </w:rPr>
        <w:t>وأتطلع لمشاركة هذا الإنجاز معكم ولتحقيق المزيد من النجاحات معًا في المستقبل. دعواتي لكم بكل السعادة والتوفيق</w:t>
      </w:r>
    </w:p>
    <w:bookmarkEnd w:id="6"/>
    <w:p w14:paraId="4DAEBA95" w14:textId="77777777" w:rsidR="00817BAF" w:rsidRPr="004D33C6" w:rsidRDefault="00817BAF" w:rsidP="00817BAF">
      <w:pPr>
        <w:spacing w:before="100" w:beforeAutospacing="1" w:after="100" w:afterAutospacing="1"/>
        <w:rPr>
          <w:rFonts w:ascii="Sakkal Majalla" w:eastAsiaTheme="majorEastAsia" w:hAnsi="Sakkal Majalla" w:cs="Sakkal Majalla"/>
          <w:sz w:val="24"/>
          <w:szCs w:val="28"/>
          <w:rtl/>
        </w:rPr>
      </w:pPr>
    </w:p>
    <w:p w14:paraId="4338C477" w14:textId="77777777" w:rsidR="00817BAF" w:rsidRPr="004D33C6" w:rsidRDefault="00817BAF" w:rsidP="00817BAF">
      <w:pPr>
        <w:spacing w:before="100" w:beforeAutospacing="1" w:after="100" w:afterAutospacing="1"/>
        <w:rPr>
          <w:rFonts w:ascii="Sakkal Majalla" w:eastAsiaTheme="majorEastAsia" w:hAnsi="Sakkal Majalla" w:cs="Sakkal Majalla"/>
          <w:sz w:val="24"/>
          <w:szCs w:val="28"/>
          <w:rtl/>
        </w:rPr>
      </w:pPr>
    </w:p>
    <w:p w14:paraId="73D5D701" w14:textId="77777777" w:rsidR="00817BAF" w:rsidRPr="004D33C6" w:rsidRDefault="00817BAF" w:rsidP="00817BAF">
      <w:pPr>
        <w:spacing w:before="100" w:beforeAutospacing="1" w:after="100" w:afterAutospacing="1"/>
        <w:rPr>
          <w:rFonts w:ascii="Sakkal Majalla" w:eastAsiaTheme="majorEastAsia" w:hAnsi="Sakkal Majalla" w:cs="Sakkal Majalla"/>
          <w:sz w:val="24"/>
          <w:szCs w:val="28"/>
          <w:rtl/>
        </w:rPr>
      </w:pPr>
    </w:p>
    <w:p w14:paraId="6DA63008" w14:textId="77777777" w:rsidR="00817BAF" w:rsidRPr="004D33C6" w:rsidRDefault="00817BAF" w:rsidP="00817BAF">
      <w:pPr>
        <w:spacing w:before="100" w:beforeAutospacing="1" w:after="100" w:afterAutospacing="1"/>
        <w:rPr>
          <w:rFonts w:ascii="Sakkal Majalla" w:eastAsiaTheme="majorEastAsia" w:hAnsi="Sakkal Majalla" w:cs="Sakkal Majalla"/>
          <w:sz w:val="24"/>
          <w:szCs w:val="28"/>
          <w:rtl/>
        </w:rPr>
      </w:pPr>
      <w:r w:rsidRPr="004D33C6">
        <w:rPr>
          <w:rFonts w:ascii="Sakkal Majalla" w:eastAsiaTheme="majorEastAsia" w:hAnsi="Sakkal Majalla" w:cs="Sakkal Majalla"/>
          <w:sz w:val="24"/>
          <w:szCs w:val="28"/>
          <w:rtl/>
        </w:rPr>
        <w:br w:type="page"/>
      </w:r>
    </w:p>
    <w:p w14:paraId="1B8D87B0" w14:textId="77777777" w:rsidR="00817BAF" w:rsidRPr="004D33C6" w:rsidRDefault="00817BAF" w:rsidP="00817BAF">
      <w:pPr>
        <w:tabs>
          <w:tab w:val="left" w:pos="-4680"/>
          <w:tab w:val="right" w:pos="0"/>
        </w:tabs>
        <w:spacing w:before="100" w:beforeAutospacing="1" w:after="100" w:afterAutospacing="1"/>
        <w:jc w:val="center"/>
        <w:outlineLvl w:val="0"/>
        <w:rPr>
          <w:rFonts w:ascii="Sakkal Majalla" w:hAnsi="Sakkal Majalla" w:cs="Sakkal Majalla"/>
          <w:b/>
          <w:bCs/>
          <w:sz w:val="40"/>
          <w:szCs w:val="40"/>
          <w:rtl/>
          <w:lang w:bidi="ar-EG"/>
        </w:rPr>
      </w:pPr>
      <w:bookmarkStart w:id="7" w:name="_Toc153738666"/>
      <w:bookmarkStart w:id="8" w:name="_Toc153896207"/>
      <w:bookmarkStart w:id="9" w:name="_Toc161050362"/>
      <w:bookmarkStart w:id="10" w:name="_Toc161110188"/>
      <w:bookmarkStart w:id="11" w:name="_Toc161447022"/>
      <w:bookmarkStart w:id="12" w:name="_Toc162315092"/>
      <w:bookmarkStart w:id="13" w:name="_Toc184497284"/>
      <w:r w:rsidRPr="004D33C6">
        <w:rPr>
          <w:rFonts w:ascii="Sakkal Majalla" w:eastAsiaTheme="majorEastAsia" w:hAnsi="Sakkal Majalla" w:cs="Sakkal Majalla"/>
          <w:b/>
          <w:bCs/>
          <w:noProof/>
          <w:sz w:val="36"/>
          <w:szCs w:val="36"/>
        </w:rPr>
        <w:lastRenderedPageBreak/>
        <w:drawing>
          <wp:anchor distT="0" distB="0" distL="114300" distR="114300" simplePos="0" relativeHeight="251664896" behindDoc="0" locked="0" layoutInCell="1" allowOverlap="1" wp14:anchorId="1521C177" wp14:editId="4B07B225">
            <wp:simplePos x="0" y="0"/>
            <wp:positionH relativeFrom="column">
              <wp:posOffset>1299845</wp:posOffset>
            </wp:positionH>
            <wp:positionV relativeFrom="paragraph">
              <wp:posOffset>-714375</wp:posOffset>
            </wp:positionV>
            <wp:extent cx="2171700" cy="1357313"/>
            <wp:effectExtent l="0" t="0" r="0" b="0"/>
            <wp:wrapNone/>
            <wp:docPr id="199738010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380106" name="صورة 2"/>
                    <pic:cNvPicPr/>
                  </pic:nvPicPr>
                  <pic:blipFill rotWithShape="1">
                    <a:blip r:embed="rId10" cstate="print">
                      <a:extLst>
                        <a:ext uri="{28A0092B-C50C-407E-A947-70E740481C1C}">
                          <a14:useLocalDpi xmlns:a14="http://schemas.microsoft.com/office/drawing/2010/main" val="0"/>
                        </a:ext>
                      </a:extLst>
                    </a:blip>
                    <a:srcRect l="-3472" t="-4630" r="3472" b="4630"/>
                    <a:stretch/>
                  </pic:blipFill>
                  <pic:spPr>
                    <a:xfrm>
                      <a:off x="0" y="0"/>
                      <a:ext cx="2171700" cy="1357313"/>
                    </a:xfrm>
                    <a:prstGeom prst="rect">
                      <a:avLst/>
                    </a:prstGeom>
                  </pic:spPr>
                </pic:pic>
              </a:graphicData>
            </a:graphic>
            <wp14:sizeRelH relativeFrom="margin">
              <wp14:pctWidth>0</wp14:pctWidth>
            </wp14:sizeRelH>
            <wp14:sizeRelV relativeFrom="margin">
              <wp14:pctHeight>0</wp14:pctHeight>
            </wp14:sizeRelV>
          </wp:anchor>
        </w:drawing>
      </w:r>
      <w:r w:rsidRPr="004D33C6">
        <w:rPr>
          <w:rFonts w:ascii="Sakkal Majalla" w:hAnsi="Sakkal Majalla" w:cs="Sakkal Majalla"/>
          <w:b/>
          <w:bCs/>
          <w:sz w:val="40"/>
          <w:szCs w:val="40"/>
          <w:rtl/>
          <w:lang w:bidi="ar-EG"/>
        </w:rPr>
        <w:t>شكر وتقدير</w:t>
      </w:r>
      <w:bookmarkEnd w:id="7"/>
      <w:bookmarkEnd w:id="8"/>
      <w:bookmarkEnd w:id="9"/>
      <w:bookmarkEnd w:id="10"/>
      <w:bookmarkEnd w:id="11"/>
      <w:bookmarkEnd w:id="12"/>
      <w:bookmarkEnd w:id="13"/>
    </w:p>
    <w:p w14:paraId="6F3B13F2" w14:textId="77777777" w:rsidR="00817BAF" w:rsidRPr="004D33C6" w:rsidRDefault="00817BAF" w:rsidP="00817BAF">
      <w:pPr>
        <w:tabs>
          <w:tab w:val="left" w:pos="-4680"/>
          <w:tab w:val="right" w:pos="0"/>
        </w:tabs>
        <w:spacing w:before="100" w:beforeAutospacing="1" w:after="100" w:afterAutospacing="1"/>
        <w:jc w:val="center"/>
        <w:rPr>
          <w:rFonts w:ascii="Sakkal Majalla" w:hAnsi="Sakkal Majalla" w:cs="Sakkal Majalla"/>
          <w:b/>
          <w:bCs/>
          <w:sz w:val="36"/>
          <w:szCs w:val="36"/>
          <w:rtl/>
        </w:rPr>
      </w:pPr>
    </w:p>
    <w:p w14:paraId="1F9B2A41" w14:textId="07269BFE" w:rsidR="00817BAF" w:rsidRPr="004D33C6" w:rsidRDefault="00817BAF" w:rsidP="00705247">
      <w:pPr>
        <w:tabs>
          <w:tab w:val="left" w:pos="-4680"/>
          <w:tab w:val="right" w:pos="0"/>
        </w:tabs>
        <w:spacing w:before="100" w:beforeAutospacing="1" w:after="100" w:afterAutospacing="1" w:line="360" w:lineRule="auto"/>
        <w:jc w:val="center"/>
        <w:rPr>
          <w:rFonts w:ascii="Sakkal Majalla" w:hAnsi="Sakkal Majalla" w:cs="Sakkal Majalla"/>
          <w:b/>
          <w:bCs/>
          <w:sz w:val="36"/>
          <w:szCs w:val="36"/>
          <w:rtl/>
        </w:rPr>
      </w:pPr>
      <w:r w:rsidRPr="004D33C6">
        <w:rPr>
          <w:rFonts w:ascii="Sakkal Majalla" w:hAnsi="Sakkal Majalla" w:cs="Sakkal Majalla"/>
          <w:b/>
          <w:bCs/>
          <w:sz w:val="36"/>
          <w:szCs w:val="36"/>
          <w:rtl/>
        </w:rPr>
        <w:t>نحمد الله عز وجل الذي وفقنا في إتمام هذا البحث العلمي،</w:t>
      </w:r>
    </w:p>
    <w:p w14:paraId="1EB0C5C0" w14:textId="77777777" w:rsidR="00817BAF" w:rsidRPr="004D33C6" w:rsidRDefault="00817BAF" w:rsidP="00705247">
      <w:pPr>
        <w:tabs>
          <w:tab w:val="left" w:pos="-4680"/>
          <w:tab w:val="right" w:pos="0"/>
        </w:tabs>
        <w:spacing w:before="100" w:beforeAutospacing="1" w:after="100" w:afterAutospacing="1" w:line="360" w:lineRule="auto"/>
        <w:jc w:val="center"/>
        <w:rPr>
          <w:rFonts w:ascii="Sakkal Majalla" w:hAnsi="Sakkal Majalla" w:cs="Sakkal Majalla"/>
          <w:b/>
          <w:bCs/>
          <w:sz w:val="36"/>
          <w:szCs w:val="36"/>
          <w:rtl/>
        </w:rPr>
      </w:pPr>
      <w:r w:rsidRPr="004D33C6">
        <w:rPr>
          <w:rFonts w:ascii="Sakkal Majalla" w:hAnsi="Sakkal Majalla" w:cs="Sakkal Majalla"/>
          <w:b/>
          <w:bCs/>
          <w:sz w:val="36"/>
          <w:szCs w:val="36"/>
          <w:rtl/>
        </w:rPr>
        <w:t>والذي ألهمنا الصحة والعافية والعزيمة.</w:t>
      </w:r>
    </w:p>
    <w:p w14:paraId="7E9F0AD2" w14:textId="77777777" w:rsidR="00817BAF" w:rsidRPr="004D33C6" w:rsidRDefault="00817BAF" w:rsidP="00705247">
      <w:pPr>
        <w:tabs>
          <w:tab w:val="left" w:pos="-4680"/>
          <w:tab w:val="right" w:pos="0"/>
        </w:tabs>
        <w:spacing w:before="100" w:beforeAutospacing="1" w:after="100" w:afterAutospacing="1" w:line="360" w:lineRule="auto"/>
        <w:jc w:val="center"/>
        <w:rPr>
          <w:rFonts w:ascii="Sakkal Majalla" w:hAnsi="Sakkal Majalla" w:cs="Sakkal Majalla"/>
          <w:b/>
          <w:bCs/>
          <w:sz w:val="32"/>
          <w:szCs w:val="32"/>
          <w:rtl/>
        </w:rPr>
      </w:pPr>
      <w:r w:rsidRPr="004D33C6">
        <w:rPr>
          <w:rFonts w:ascii="Sakkal Majalla" w:hAnsi="Sakkal Majalla" w:cs="Sakkal Majalla"/>
          <w:b/>
          <w:bCs/>
          <w:sz w:val="32"/>
          <w:szCs w:val="32"/>
          <w:rtl/>
        </w:rPr>
        <w:t>فالحمد لله حمدًا كثيرًا</w:t>
      </w:r>
    </w:p>
    <w:p w14:paraId="366F23B5" w14:textId="77777777" w:rsidR="00817BAF" w:rsidRPr="004D33C6" w:rsidRDefault="00817BAF" w:rsidP="00705247">
      <w:pPr>
        <w:tabs>
          <w:tab w:val="left" w:pos="-4680"/>
          <w:tab w:val="right" w:pos="0"/>
        </w:tabs>
        <w:spacing w:before="100" w:beforeAutospacing="1" w:after="100" w:afterAutospacing="1" w:line="360" w:lineRule="auto"/>
        <w:jc w:val="center"/>
        <w:rPr>
          <w:rFonts w:ascii="Sakkal Majalla" w:hAnsi="Sakkal Majalla" w:cs="Sakkal Majalla"/>
          <w:b/>
          <w:bCs/>
          <w:sz w:val="32"/>
          <w:szCs w:val="32"/>
          <w:rtl/>
        </w:rPr>
      </w:pPr>
      <w:r w:rsidRPr="004D33C6">
        <w:rPr>
          <w:rFonts w:ascii="Sakkal Majalla" w:hAnsi="Sakkal Majalla" w:cs="Sakkal Majalla"/>
          <w:b/>
          <w:bCs/>
          <w:sz w:val="32"/>
          <w:szCs w:val="32"/>
          <w:rtl/>
        </w:rPr>
        <w:t>نتقدم بجزيل الشكر والتقدير إلي الأستاذ الدكتور /</w:t>
      </w:r>
    </w:p>
    <w:p w14:paraId="6771BC87" w14:textId="77777777" w:rsidR="00817BAF" w:rsidRPr="004D33C6" w:rsidRDefault="00817BAF" w:rsidP="00705247">
      <w:pPr>
        <w:tabs>
          <w:tab w:val="left" w:pos="-4680"/>
          <w:tab w:val="right" w:pos="0"/>
        </w:tabs>
        <w:spacing w:before="100" w:beforeAutospacing="1" w:after="100" w:afterAutospacing="1" w:line="360" w:lineRule="auto"/>
        <w:rPr>
          <w:rFonts w:ascii="Sakkal Majalla" w:hAnsi="Sakkal Majalla" w:cs="Sakkal Majalla"/>
          <w:b/>
          <w:bCs/>
          <w:sz w:val="36"/>
          <w:szCs w:val="36"/>
          <w:rtl/>
        </w:rPr>
      </w:pPr>
    </w:p>
    <w:p w14:paraId="5222410E" w14:textId="77777777" w:rsidR="00817BAF" w:rsidRPr="004D33C6" w:rsidRDefault="00817BAF" w:rsidP="00705247">
      <w:pPr>
        <w:tabs>
          <w:tab w:val="left" w:pos="-4680"/>
          <w:tab w:val="right" w:pos="0"/>
        </w:tabs>
        <w:spacing w:before="100" w:beforeAutospacing="1" w:after="100" w:afterAutospacing="1" w:line="360" w:lineRule="auto"/>
        <w:rPr>
          <w:rFonts w:ascii="Sakkal Majalla" w:hAnsi="Sakkal Majalla" w:cs="Sakkal Majalla"/>
          <w:b/>
          <w:bCs/>
          <w:sz w:val="36"/>
          <w:szCs w:val="36"/>
          <w:rtl/>
        </w:rPr>
      </w:pPr>
    </w:p>
    <w:p w14:paraId="631C8CC8" w14:textId="54295EAF" w:rsidR="00817BAF" w:rsidRPr="004D33C6" w:rsidRDefault="00817BAF" w:rsidP="00705247">
      <w:pPr>
        <w:tabs>
          <w:tab w:val="left" w:pos="-4680"/>
          <w:tab w:val="right" w:pos="0"/>
        </w:tabs>
        <w:spacing w:before="100" w:beforeAutospacing="1" w:after="100" w:afterAutospacing="1" w:line="360" w:lineRule="auto"/>
        <w:rPr>
          <w:rFonts w:ascii="Sakkal Majalla" w:hAnsi="Sakkal Majalla" w:cs="Sakkal Majalla"/>
          <w:b/>
          <w:bCs/>
          <w:sz w:val="32"/>
          <w:szCs w:val="32"/>
          <w:rtl/>
        </w:rPr>
      </w:pPr>
      <w:r w:rsidRPr="004D33C6">
        <w:rPr>
          <w:rFonts w:ascii="Sakkal Majalla" w:hAnsi="Sakkal Majalla" w:cs="Sakkal Majalla"/>
          <w:b/>
          <w:bCs/>
          <w:sz w:val="32"/>
          <w:szCs w:val="32"/>
          <w:rtl/>
        </w:rPr>
        <w:t>على كل ما قدمه لنا من توجيهات ومعلومات قيمة ساهمت في إثراء موضوع دراستنا في جوانبها المختلفة.</w:t>
      </w:r>
    </w:p>
    <w:p w14:paraId="5951BC5B" w14:textId="77777777" w:rsidR="00817BAF" w:rsidRPr="004D33C6" w:rsidRDefault="00817BAF" w:rsidP="00705247">
      <w:pPr>
        <w:tabs>
          <w:tab w:val="left" w:pos="-4680"/>
          <w:tab w:val="right" w:pos="0"/>
        </w:tabs>
        <w:spacing w:before="100" w:beforeAutospacing="1" w:after="100" w:afterAutospacing="1" w:line="360" w:lineRule="auto"/>
        <w:rPr>
          <w:rFonts w:ascii="Sakkal Majalla" w:hAnsi="Sakkal Majalla" w:cs="Sakkal Majalla"/>
          <w:b/>
          <w:bCs/>
          <w:sz w:val="32"/>
          <w:szCs w:val="32"/>
          <w:rtl/>
        </w:rPr>
      </w:pPr>
      <w:r w:rsidRPr="004D33C6">
        <w:rPr>
          <w:rFonts w:ascii="Sakkal Majalla" w:hAnsi="Sakkal Majalla" w:cs="Sakkal Majalla"/>
          <w:b/>
          <w:bCs/>
          <w:sz w:val="32"/>
          <w:szCs w:val="32"/>
          <w:rtl/>
        </w:rPr>
        <w:t xml:space="preserve">والشكر والتقدير موصول </w:t>
      </w:r>
      <w:proofErr w:type="gramStart"/>
      <w:r w:rsidRPr="004D33C6">
        <w:rPr>
          <w:rFonts w:ascii="Sakkal Majalla" w:hAnsi="Sakkal Majalla" w:cs="Sakkal Majalla"/>
          <w:b/>
          <w:bCs/>
          <w:sz w:val="32"/>
          <w:szCs w:val="32"/>
          <w:rtl/>
        </w:rPr>
        <w:t>إلي</w:t>
      </w:r>
      <w:proofErr w:type="gramEnd"/>
      <w:r w:rsidRPr="004D33C6">
        <w:rPr>
          <w:rFonts w:ascii="Sakkal Majalla" w:hAnsi="Sakkal Majalla" w:cs="Sakkal Majalla"/>
          <w:b/>
          <w:bCs/>
          <w:sz w:val="32"/>
          <w:szCs w:val="32"/>
          <w:rtl/>
        </w:rPr>
        <w:t xml:space="preserve"> إدارة جامعة ميد أوشن ممثلة بالكادر الأكاديمي والإداري، لما قدموه من تسهيلات وتشجيع وتوفير الخدمات المطلوبة.</w:t>
      </w:r>
    </w:p>
    <w:p w14:paraId="2FB3D7E2" w14:textId="77777777" w:rsidR="00817BAF" w:rsidRPr="004D33C6" w:rsidRDefault="00817BAF" w:rsidP="00705247">
      <w:pPr>
        <w:tabs>
          <w:tab w:val="left" w:pos="-4680"/>
          <w:tab w:val="right" w:pos="0"/>
        </w:tabs>
        <w:spacing w:before="100" w:beforeAutospacing="1" w:after="100" w:afterAutospacing="1" w:line="360" w:lineRule="auto"/>
        <w:rPr>
          <w:rFonts w:ascii="Sakkal Majalla" w:hAnsi="Sakkal Majalla" w:cs="Sakkal Majalla"/>
          <w:b/>
          <w:bCs/>
          <w:sz w:val="32"/>
          <w:szCs w:val="32"/>
          <w:rtl/>
        </w:rPr>
      </w:pPr>
      <w:r w:rsidRPr="004D33C6">
        <w:rPr>
          <w:rFonts w:ascii="Sakkal Majalla" w:hAnsi="Sakkal Majalla" w:cs="Sakkal Majalla"/>
          <w:b/>
          <w:bCs/>
          <w:sz w:val="32"/>
          <w:szCs w:val="32"/>
          <w:rtl/>
        </w:rPr>
        <w:t xml:space="preserve">كما أتقدم بالشكر الجزيل لكل من لم يسعنا الحظ بذكر أسمائهم راجيًا من المولي عز وجل أن تكون هذه الدراسة نافذة لدراسات </w:t>
      </w:r>
      <w:proofErr w:type="gramStart"/>
      <w:r w:rsidRPr="004D33C6">
        <w:rPr>
          <w:rFonts w:ascii="Sakkal Majalla" w:hAnsi="Sakkal Majalla" w:cs="Sakkal Majalla"/>
          <w:b/>
          <w:bCs/>
          <w:sz w:val="32"/>
          <w:szCs w:val="32"/>
          <w:rtl/>
        </w:rPr>
        <w:t>أخري .</w:t>
      </w:r>
      <w:proofErr w:type="gramEnd"/>
    </w:p>
    <w:p w14:paraId="216DD75D" w14:textId="77777777" w:rsidR="00817BAF" w:rsidRPr="004D33C6" w:rsidRDefault="00817BAF" w:rsidP="00705247">
      <w:pPr>
        <w:spacing w:before="100" w:beforeAutospacing="1" w:after="100" w:afterAutospacing="1" w:line="360" w:lineRule="auto"/>
        <w:rPr>
          <w:rFonts w:ascii="Sakkal Majalla" w:eastAsiaTheme="majorEastAsia" w:hAnsi="Sakkal Majalla" w:cs="Sakkal Majalla"/>
          <w:sz w:val="24"/>
          <w:szCs w:val="28"/>
          <w:rtl/>
        </w:rPr>
      </w:pPr>
      <w:r w:rsidRPr="004D33C6">
        <w:rPr>
          <w:rFonts w:ascii="Sakkal Majalla" w:eastAsiaTheme="majorEastAsia" w:hAnsi="Sakkal Majalla" w:cs="Sakkal Majalla"/>
          <w:sz w:val="24"/>
          <w:szCs w:val="28"/>
          <w:rtl/>
        </w:rPr>
        <w:br w:type="page"/>
      </w:r>
    </w:p>
    <w:p w14:paraId="0DEBD199" w14:textId="77777777" w:rsidR="00817BAF" w:rsidRPr="004D33C6" w:rsidRDefault="00817BAF" w:rsidP="00E40E0E">
      <w:pPr>
        <w:spacing w:before="100" w:beforeAutospacing="1" w:after="100" w:afterAutospacing="1" w:line="360" w:lineRule="auto"/>
        <w:jc w:val="center"/>
        <w:outlineLvl w:val="0"/>
        <w:rPr>
          <w:rFonts w:ascii="Sakkal Majalla" w:eastAsiaTheme="majorEastAsia" w:hAnsi="Sakkal Majalla" w:cs="Sakkal Majalla"/>
          <w:b/>
          <w:bCs/>
          <w:sz w:val="36"/>
          <w:szCs w:val="40"/>
          <w:rtl/>
        </w:rPr>
      </w:pPr>
      <w:bookmarkStart w:id="14" w:name="_Toc162315093"/>
      <w:bookmarkStart w:id="15" w:name="_Toc184497285"/>
      <w:r w:rsidRPr="004D33C6">
        <w:rPr>
          <w:rFonts w:ascii="Sakkal Majalla" w:eastAsiaTheme="majorEastAsia" w:hAnsi="Sakkal Majalla" w:cs="Sakkal Majalla"/>
          <w:b/>
          <w:bCs/>
          <w:sz w:val="36"/>
          <w:szCs w:val="40"/>
          <w:rtl/>
        </w:rPr>
        <w:lastRenderedPageBreak/>
        <w:t>المستخلص</w:t>
      </w:r>
      <w:bookmarkEnd w:id="14"/>
      <w:bookmarkEnd w:id="15"/>
    </w:p>
    <w:p w14:paraId="3919586E" w14:textId="102D8A0A" w:rsidR="00E40E0E" w:rsidRDefault="00E40E0E" w:rsidP="00E40E0E">
      <w:pPr>
        <w:spacing w:before="100" w:beforeAutospacing="1" w:after="100" w:afterAutospacing="1" w:line="360" w:lineRule="auto"/>
        <w:ind w:firstLine="720"/>
        <w:jc w:val="both"/>
        <w:rPr>
          <w:rFonts w:ascii="Sakkal Majalla" w:hAnsi="Sakkal Majalla" w:cs="Sakkal Majalla"/>
          <w:szCs w:val="28"/>
          <w:rtl/>
        </w:rPr>
      </w:pPr>
      <w:r w:rsidRPr="004D5E06">
        <w:rPr>
          <w:rFonts w:ascii="Sakkal Majalla" w:hAnsi="Sakkal Majalla" w:cs="Sakkal Majalla"/>
          <w:szCs w:val="28"/>
          <w:rtl/>
        </w:rPr>
        <w:t xml:space="preserve">هدفت </w:t>
      </w:r>
      <w:r>
        <w:rPr>
          <w:rFonts w:ascii="Sakkal Majalla" w:hAnsi="Sakkal Majalla" w:cs="Sakkal Majalla" w:hint="cs"/>
          <w:szCs w:val="28"/>
          <w:rtl/>
        </w:rPr>
        <w:t xml:space="preserve">هذه </w:t>
      </w:r>
      <w:r w:rsidRPr="004D5E06">
        <w:rPr>
          <w:rFonts w:ascii="Sakkal Majalla" w:hAnsi="Sakkal Majalla" w:cs="Sakkal Majalla"/>
          <w:szCs w:val="28"/>
          <w:rtl/>
        </w:rPr>
        <w:t>الدراسة إلى استكشاف دور الإبداع الإداري بأبعادها (الأصالة، المرونة، الحساسية للمشكلات، الطلاقة، المخاطرة) في تعزيز ريادة الأعمال بشركة تحكم التقني والأمني الشامل المحدودة</w:t>
      </w:r>
      <w:r>
        <w:rPr>
          <w:rFonts w:ascii="Sakkal Majalla" w:hAnsi="Sakkal Majalla" w:cs="Sakkal Majalla" w:hint="cs"/>
          <w:szCs w:val="28"/>
          <w:rtl/>
        </w:rPr>
        <w:t>، و</w:t>
      </w:r>
      <w:r w:rsidRPr="004D5E06">
        <w:rPr>
          <w:rStyle w:val="aa"/>
          <w:rFonts w:ascii="Sakkal Majalla" w:hAnsi="Sakkal Majalla" w:cs="Sakkal Majalla"/>
          <w:b w:val="0"/>
          <w:bCs w:val="0"/>
          <w:szCs w:val="28"/>
          <w:rtl/>
        </w:rPr>
        <w:t xml:space="preserve">تحليل تأثير الأصالة </w:t>
      </w:r>
      <w:r w:rsidRPr="004D5E06">
        <w:rPr>
          <w:rFonts w:ascii="Sakkal Majalla" w:hAnsi="Sakkal Majalla" w:cs="Sakkal Majalla"/>
          <w:szCs w:val="28"/>
          <w:rtl/>
        </w:rPr>
        <w:t>في تعزيز ريادة الأعمال بشركة تحكم التقني والأمني الشامل المحدودة</w:t>
      </w:r>
      <w:r>
        <w:rPr>
          <w:rStyle w:val="aa"/>
          <w:rFonts w:ascii="Sakkal Majalla" w:hAnsi="Sakkal Majalla" w:cs="Sakkal Majalla" w:hint="cs"/>
          <w:b w:val="0"/>
          <w:bCs w:val="0"/>
          <w:szCs w:val="28"/>
          <w:rtl/>
        </w:rPr>
        <w:t xml:space="preserve">، </w:t>
      </w:r>
      <w:r w:rsidRPr="004D5E06">
        <w:rPr>
          <w:rFonts w:ascii="Sakkal Majalla" w:hAnsi="Sakkal Majalla" w:cs="Sakkal Majalla"/>
          <w:szCs w:val="28"/>
          <w:rtl/>
        </w:rPr>
        <w:t>اعتمدت هذه الدراسة على المنهج الوصفي التحليلي، الذي يهدف إلى وصف الظاهرة موضوع الدراسة وتحليل مكوناتها وتأثيراتها</w:t>
      </w:r>
      <w:r>
        <w:rPr>
          <w:rFonts w:ascii="Sakkal Majalla" w:hAnsi="Sakkal Majalla" w:cs="Sakkal Majalla" w:hint="cs"/>
          <w:szCs w:val="28"/>
          <w:rtl/>
        </w:rPr>
        <w:t xml:space="preserve">. </w:t>
      </w:r>
    </w:p>
    <w:p w14:paraId="77EF54B4" w14:textId="3590CD41" w:rsidR="00E40E0E" w:rsidRDefault="00E40E0E" w:rsidP="00E40E0E">
      <w:pPr>
        <w:spacing w:before="100" w:beforeAutospacing="1" w:after="100" w:afterAutospacing="1" w:line="360" w:lineRule="auto"/>
        <w:ind w:firstLine="720"/>
        <w:jc w:val="both"/>
        <w:rPr>
          <w:rFonts w:ascii="Sakkal Majalla" w:hAnsi="Sakkal Majalla" w:cs="Sakkal Majalla"/>
          <w:szCs w:val="28"/>
          <w:rtl/>
          <w:lang w:bidi="ar-EG"/>
        </w:rPr>
      </w:pPr>
      <w:r>
        <w:rPr>
          <w:rFonts w:ascii="Sakkal Majalla" w:hAnsi="Sakkal Majalla" w:cs="Sakkal Majalla" w:hint="cs"/>
          <w:szCs w:val="28"/>
          <w:rtl/>
        </w:rPr>
        <w:t xml:space="preserve">نتج عن هذه </w:t>
      </w:r>
      <w:proofErr w:type="gramStart"/>
      <w:r>
        <w:rPr>
          <w:rFonts w:ascii="Sakkal Majalla" w:hAnsi="Sakkal Majalla" w:cs="Sakkal Majalla" w:hint="cs"/>
          <w:szCs w:val="28"/>
          <w:rtl/>
        </w:rPr>
        <w:t>الدراسة  أن</w:t>
      </w:r>
      <w:proofErr w:type="gramEnd"/>
      <w:r>
        <w:rPr>
          <w:rFonts w:ascii="Sakkal Majalla" w:hAnsi="Sakkal Majalla" w:cs="Sakkal Majalla" w:hint="cs"/>
          <w:szCs w:val="28"/>
          <w:rtl/>
        </w:rPr>
        <w:t xml:space="preserve"> </w:t>
      </w:r>
      <w:r w:rsidRPr="004D5E06">
        <w:rPr>
          <w:rFonts w:ascii="Sakkal Majalla" w:hAnsi="Sakkal Majalla" w:cs="Sakkal Majalla"/>
          <w:szCs w:val="28"/>
          <w:rtl/>
        </w:rPr>
        <w:t>دور الإبداع الإداري بأبعادها (الأصالة، المرونة، الحساسية للمشكلات، الطلاقة، المخاطرة)</w:t>
      </w:r>
      <w:r w:rsidRPr="00E40E0E">
        <w:rPr>
          <w:rFonts w:ascii="Sakkal Majalla" w:hAnsi="Sakkal Majalla" w:cs="Sakkal Majalla"/>
          <w:szCs w:val="28"/>
          <w:rtl/>
          <w:lang w:bidi="ar-EG"/>
        </w:rPr>
        <w:t xml:space="preserve"> </w:t>
      </w:r>
      <w:r w:rsidRPr="00D20DF2">
        <w:rPr>
          <w:rFonts w:ascii="Sakkal Majalla" w:hAnsi="Sakkal Majalla" w:cs="Sakkal Majalla"/>
          <w:szCs w:val="28"/>
          <w:rtl/>
          <w:lang w:bidi="ar-EG"/>
        </w:rPr>
        <w:t>جاء بدرجة مرتفعة</w:t>
      </w:r>
      <w:r>
        <w:rPr>
          <w:rFonts w:ascii="Sakkal Majalla" w:hAnsi="Sakkal Majalla" w:cs="Sakkal Majalla" w:hint="cs"/>
          <w:szCs w:val="28"/>
          <w:rtl/>
          <w:lang w:bidi="ar-EG"/>
        </w:rPr>
        <w:t xml:space="preserve">، </w:t>
      </w:r>
      <w:r w:rsidRPr="00E40E0E">
        <w:rPr>
          <w:rFonts w:ascii="Sakkal Majalla" w:hAnsi="Sakkal Majalla" w:cs="Sakkal Majalla"/>
          <w:szCs w:val="28"/>
          <w:rtl/>
          <w:lang w:bidi="ar-EG"/>
        </w:rPr>
        <w:t>وجود أثر ذو دلالة إحصائية عند مستوى الدلالة</w:t>
      </w:r>
      <w:r w:rsidRPr="00E40E0E">
        <w:rPr>
          <w:rFonts w:ascii="Sakkal Majalla" w:hAnsi="Sakkal Majalla" w:cs="Sakkal Majalla"/>
          <w:szCs w:val="28"/>
          <w:lang w:bidi="ar-EG"/>
        </w:rPr>
        <w:t xml:space="preserve"> (</w:t>
      </w:r>
      <w:r w:rsidRPr="00E40E0E">
        <w:rPr>
          <w:rFonts w:ascii="Cambria" w:hAnsi="Cambria" w:cs="Cambria"/>
          <w:szCs w:val="28"/>
          <w:lang w:bidi="ar-EG"/>
        </w:rPr>
        <w:t>α</w:t>
      </w:r>
      <w:r w:rsidRPr="00E40E0E">
        <w:rPr>
          <w:rFonts w:ascii="Sakkal Majalla" w:hAnsi="Sakkal Majalla" w:cs="Sakkal Majalla"/>
          <w:szCs w:val="28"/>
          <w:lang w:bidi="ar-EG"/>
        </w:rPr>
        <w:t xml:space="preserve">≤0.05) </w:t>
      </w:r>
      <w:r>
        <w:rPr>
          <w:rFonts w:ascii="Sakkal Majalla" w:hAnsi="Sakkal Majalla" w:cs="Sakkal Majalla" w:hint="cs"/>
          <w:szCs w:val="28"/>
          <w:rtl/>
          <w:lang w:bidi="ar-EG"/>
        </w:rPr>
        <w:t>ل</w:t>
      </w:r>
      <w:r w:rsidRPr="00E40E0E">
        <w:rPr>
          <w:rFonts w:ascii="Sakkal Majalla" w:hAnsi="Sakkal Majalla" w:cs="Sakkal Majalla"/>
          <w:szCs w:val="28"/>
          <w:rtl/>
          <w:lang w:bidi="ar-EG"/>
        </w:rPr>
        <w:t>أبعاد الإبداع الإداري في تعزيز ريادة الأعمال بشركة تحكم التقني والأمني الشامل المحدودة</w:t>
      </w:r>
      <w:r w:rsidRPr="00E40E0E">
        <w:rPr>
          <w:rFonts w:ascii="Sakkal Majalla" w:hAnsi="Sakkal Majalla" w:cs="Sakkal Majalla"/>
          <w:szCs w:val="28"/>
          <w:lang w:bidi="ar-EG"/>
        </w:rPr>
        <w:t>.</w:t>
      </w:r>
    </w:p>
    <w:p w14:paraId="372E53A6" w14:textId="165FA3C9" w:rsidR="00E40E0E" w:rsidRPr="00E40E0E" w:rsidRDefault="00E40E0E" w:rsidP="00E40E0E">
      <w:pPr>
        <w:spacing w:before="100" w:beforeAutospacing="1" w:after="100" w:afterAutospacing="1" w:line="360" w:lineRule="auto"/>
        <w:ind w:firstLine="720"/>
        <w:jc w:val="both"/>
        <w:rPr>
          <w:rFonts w:ascii="Sakkal Majalla" w:hAnsi="Sakkal Majalla" w:cs="Sakkal Majalla"/>
          <w:szCs w:val="28"/>
          <w:rtl/>
        </w:rPr>
      </w:pPr>
      <w:r>
        <w:rPr>
          <w:rFonts w:ascii="Sakkal Majalla" w:hAnsi="Sakkal Majalla" w:cs="Sakkal Majalla" w:hint="cs"/>
          <w:szCs w:val="28"/>
          <w:rtl/>
          <w:lang w:bidi="ar-EG"/>
        </w:rPr>
        <w:t xml:space="preserve">أوصت الدراسة </w:t>
      </w:r>
      <w:r w:rsidRPr="00D93A31">
        <w:rPr>
          <w:rFonts w:ascii="Sakkal Majalla" w:hAnsi="Sakkal Majalla" w:cs="Sakkal Majalla" w:hint="cs"/>
          <w:szCs w:val="28"/>
          <w:rtl/>
          <w:lang w:bidi="ar-EG"/>
        </w:rPr>
        <w:t xml:space="preserve">بتطوير سياسات ريادة الاعمال لتكون أكثر وضوحًا وعدالة، وضمان أن تكون معايير الريادة معلنة ومتاحة للجميع، كما يجب تقليل التأثيرات الشخصية والعلاقات غير المهنية على قرارات الريادة لتحسين فرص </w:t>
      </w:r>
      <w:proofErr w:type="spellStart"/>
      <w:r w:rsidRPr="00D93A31">
        <w:rPr>
          <w:rFonts w:ascii="Sakkal Majalla" w:hAnsi="Sakkal Majalla" w:cs="Sakkal Majalla" w:hint="cs"/>
          <w:szCs w:val="28"/>
          <w:rtl/>
          <w:lang w:bidi="ar-EG"/>
        </w:rPr>
        <w:t>للابداع</w:t>
      </w:r>
      <w:proofErr w:type="spellEnd"/>
      <w:r w:rsidRPr="00D93A31">
        <w:rPr>
          <w:rFonts w:ascii="Sakkal Majalla" w:hAnsi="Sakkal Majalla" w:cs="Sakkal Majalla" w:hint="cs"/>
          <w:szCs w:val="28"/>
          <w:rtl/>
          <w:lang w:bidi="ar-EG"/>
        </w:rPr>
        <w:t xml:space="preserve"> </w:t>
      </w:r>
      <w:r>
        <w:rPr>
          <w:rFonts w:ascii="Sakkal Majalla" w:hAnsi="Sakkal Majalla" w:cs="Sakkal Majalla" w:hint="cs"/>
          <w:szCs w:val="28"/>
          <w:rtl/>
          <w:lang w:bidi="ar-EG"/>
        </w:rPr>
        <w:t xml:space="preserve">الإداري، </w:t>
      </w:r>
      <w:r w:rsidRPr="00D93A31">
        <w:rPr>
          <w:rFonts w:ascii="Sakkal Majalla" w:hAnsi="Sakkal Majalla" w:cs="Sakkal Majalla" w:hint="cs"/>
          <w:szCs w:val="28"/>
          <w:rtl/>
          <w:lang w:bidi="ar-EG"/>
        </w:rPr>
        <w:t>من الضروري تعزيز قنوات التواصل داخل الشركات للاستماع إلى ملاحظات الموظفين حول السياسات الإدارية والأداء التنظيمي، يُوصى بإجراء استبيانات دورية وتحليل آراء الموظفين لضمان معالجة المشكلات بشكل فعال وتحسين بيئة العمل</w:t>
      </w:r>
      <w:r>
        <w:rPr>
          <w:rFonts w:ascii="Sakkal Majalla" w:hAnsi="Sakkal Majalla" w:cs="Sakkal Majalla" w:hint="cs"/>
          <w:szCs w:val="28"/>
          <w:rtl/>
          <w:lang w:bidi="ar-EG"/>
        </w:rPr>
        <w:t xml:space="preserve">. </w:t>
      </w:r>
    </w:p>
    <w:p w14:paraId="53ED5F27" w14:textId="313EB1F9" w:rsidR="00E40E0E" w:rsidRPr="00E40E0E" w:rsidRDefault="00E40E0E" w:rsidP="00E40E0E">
      <w:pPr>
        <w:spacing w:before="100" w:beforeAutospacing="1" w:after="100" w:afterAutospacing="1" w:line="360" w:lineRule="auto"/>
        <w:jc w:val="both"/>
        <w:rPr>
          <w:rStyle w:val="aa"/>
          <w:rFonts w:ascii="Sakkal Majalla" w:hAnsi="Sakkal Majalla" w:cs="Sakkal Majalla"/>
          <w:b w:val="0"/>
          <w:bCs w:val="0"/>
          <w:szCs w:val="28"/>
          <w:rtl/>
        </w:rPr>
      </w:pPr>
      <w:r w:rsidRPr="00E40E0E">
        <w:rPr>
          <w:rFonts w:ascii="Sakkal Majalla" w:hAnsi="Sakkal Majalla" w:cs="Sakkal Majalla" w:hint="cs"/>
          <w:b/>
          <w:bCs/>
          <w:szCs w:val="28"/>
          <w:rtl/>
          <w:lang w:bidi="ar-EG"/>
        </w:rPr>
        <w:t xml:space="preserve">الكلمات المفتاحية: </w:t>
      </w:r>
      <w:r w:rsidRPr="00E40E0E">
        <w:rPr>
          <w:rFonts w:ascii="Sakkal Majalla" w:hAnsi="Sakkal Majalla" w:cs="Sakkal Majalla" w:hint="cs"/>
          <w:szCs w:val="28"/>
          <w:rtl/>
          <w:lang w:bidi="ar-EG"/>
        </w:rPr>
        <w:t xml:space="preserve">الابداع </w:t>
      </w:r>
      <w:proofErr w:type="spellStart"/>
      <w:r w:rsidRPr="00E40E0E">
        <w:rPr>
          <w:rFonts w:ascii="Sakkal Majalla" w:hAnsi="Sakkal Majalla" w:cs="Sakkal Majalla" w:hint="cs"/>
          <w:szCs w:val="28"/>
          <w:rtl/>
          <w:lang w:bidi="ar-EG"/>
        </w:rPr>
        <w:t>الادارى</w:t>
      </w:r>
      <w:proofErr w:type="spellEnd"/>
      <w:r w:rsidRPr="00E40E0E">
        <w:rPr>
          <w:rFonts w:ascii="Sakkal Majalla" w:hAnsi="Sakkal Majalla" w:cs="Sakkal Majalla" w:hint="cs"/>
          <w:szCs w:val="28"/>
          <w:rtl/>
          <w:lang w:bidi="ar-EG"/>
        </w:rPr>
        <w:t xml:space="preserve"> </w:t>
      </w:r>
      <w:r w:rsidRPr="00E40E0E">
        <w:rPr>
          <w:rFonts w:ascii="Sakkal Majalla" w:hAnsi="Sakkal Majalla" w:cs="Sakkal Majalla"/>
          <w:szCs w:val="28"/>
          <w:rtl/>
          <w:lang w:bidi="ar-EG"/>
        </w:rPr>
        <w:t>–</w:t>
      </w:r>
      <w:r w:rsidRPr="00E40E0E">
        <w:rPr>
          <w:rFonts w:ascii="Sakkal Majalla" w:hAnsi="Sakkal Majalla" w:cs="Sakkal Majalla" w:hint="cs"/>
          <w:szCs w:val="28"/>
          <w:rtl/>
          <w:lang w:bidi="ar-EG"/>
        </w:rPr>
        <w:t xml:space="preserve"> ريادة الاعمال </w:t>
      </w:r>
      <w:r w:rsidRPr="00E40E0E">
        <w:rPr>
          <w:rFonts w:ascii="Sakkal Majalla" w:hAnsi="Sakkal Majalla" w:cs="Sakkal Majalla"/>
          <w:szCs w:val="28"/>
          <w:rtl/>
          <w:lang w:bidi="ar-EG"/>
        </w:rPr>
        <w:t>–</w:t>
      </w:r>
      <w:r w:rsidRPr="00E40E0E">
        <w:rPr>
          <w:rFonts w:ascii="Sakkal Majalla" w:hAnsi="Sakkal Majalla" w:cs="Sakkal Majalla" w:hint="cs"/>
          <w:szCs w:val="28"/>
          <w:rtl/>
          <w:lang w:bidi="ar-EG"/>
        </w:rPr>
        <w:t xml:space="preserve"> التحكم التقني </w:t>
      </w:r>
      <w:proofErr w:type="spellStart"/>
      <w:r w:rsidRPr="00E40E0E">
        <w:rPr>
          <w:rFonts w:ascii="Sakkal Majalla" w:hAnsi="Sakkal Majalla" w:cs="Sakkal Majalla" w:hint="cs"/>
          <w:szCs w:val="28"/>
          <w:rtl/>
          <w:lang w:bidi="ar-EG"/>
        </w:rPr>
        <w:t>والأمنى</w:t>
      </w:r>
      <w:proofErr w:type="spellEnd"/>
      <w:r>
        <w:rPr>
          <w:rFonts w:ascii="Sakkal Majalla" w:hAnsi="Sakkal Majalla" w:cs="Sakkal Majalla" w:hint="cs"/>
          <w:b/>
          <w:bCs/>
          <w:szCs w:val="28"/>
          <w:rtl/>
          <w:lang w:bidi="ar-EG"/>
        </w:rPr>
        <w:t xml:space="preserve"> </w:t>
      </w:r>
    </w:p>
    <w:p w14:paraId="1F8F6E79" w14:textId="77777777" w:rsidR="00E40E0E" w:rsidRPr="004D5E06" w:rsidRDefault="00E40E0E" w:rsidP="00E40E0E">
      <w:pPr>
        <w:spacing w:before="100" w:beforeAutospacing="1" w:after="100" w:afterAutospacing="1" w:line="360" w:lineRule="auto"/>
        <w:ind w:firstLine="720"/>
        <w:jc w:val="both"/>
        <w:rPr>
          <w:rStyle w:val="aa"/>
          <w:rFonts w:ascii="Sakkal Majalla" w:hAnsi="Sakkal Majalla" w:cs="Sakkal Majalla"/>
          <w:b w:val="0"/>
          <w:bCs w:val="0"/>
          <w:szCs w:val="28"/>
          <w:rtl/>
        </w:rPr>
      </w:pPr>
    </w:p>
    <w:p w14:paraId="28FD8177" w14:textId="77777777" w:rsidR="00705247" w:rsidRPr="004D33C6" w:rsidRDefault="00705247" w:rsidP="00705247">
      <w:pPr>
        <w:spacing w:before="100" w:beforeAutospacing="1" w:after="100" w:afterAutospacing="1" w:line="360" w:lineRule="auto"/>
        <w:ind w:firstLine="720"/>
        <w:rPr>
          <w:rFonts w:ascii="Sakkal Majalla" w:eastAsiaTheme="majorEastAsia" w:hAnsi="Sakkal Majalla" w:cs="Sakkal Majalla"/>
          <w:b/>
          <w:bCs/>
          <w:sz w:val="36"/>
          <w:szCs w:val="40"/>
          <w:rtl/>
        </w:rPr>
      </w:pPr>
    </w:p>
    <w:p w14:paraId="2BEDBAE5" w14:textId="77777777" w:rsidR="00817BAF" w:rsidRPr="004D33C6" w:rsidRDefault="00817BAF" w:rsidP="00817BAF">
      <w:pPr>
        <w:spacing w:before="100" w:beforeAutospacing="1" w:after="100" w:afterAutospacing="1"/>
        <w:rPr>
          <w:rFonts w:ascii="Sakkal Majalla" w:eastAsia="Times New Roman" w:hAnsi="Sakkal Majalla" w:cs="Sakkal Majalla"/>
          <w:sz w:val="24"/>
          <w:szCs w:val="24"/>
        </w:rPr>
      </w:pPr>
      <w:r w:rsidRPr="004D33C6">
        <w:rPr>
          <w:rFonts w:ascii="Sakkal Majalla" w:hAnsi="Sakkal Majalla" w:cs="Sakkal Majalla"/>
        </w:rPr>
        <w:br w:type="page"/>
      </w:r>
    </w:p>
    <w:p w14:paraId="5A27B4A3" w14:textId="77777777" w:rsidR="00817BAF" w:rsidRDefault="00817BAF" w:rsidP="00817BAF">
      <w:pPr>
        <w:spacing w:before="100" w:beforeAutospacing="1" w:after="100" w:afterAutospacing="1"/>
        <w:jc w:val="center"/>
        <w:outlineLvl w:val="0"/>
        <w:rPr>
          <w:rFonts w:ascii="Sakkal Majalla" w:eastAsiaTheme="majorEastAsia" w:hAnsi="Sakkal Majalla" w:cs="Sakkal Majalla"/>
          <w:b/>
          <w:bCs/>
          <w:sz w:val="36"/>
          <w:szCs w:val="40"/>
          <w:rtl/>
          <w:lang w:bidi="ar-EG"/>
        </w:rPr>
      </w:pPr>
      <w:bookmarkStart w:id="16" w:name="_Toc162315094"/>
      <w:bookmarkStart w:id="17" w:name="_Toc184497286"/>
      <w:r w:rsidRPr="004D33C6">
        <w:rPr>
          <w:rFonts w:ascii="Sakkal Majalla" w:eastAsiaTheme="majorEastAsia" w:hAnsi="Sakkal Majalla" w:cs="Sakkal Majalla"/>
          <w:b/>
          <w:bCs/>
          <w:sz w:val="36"/>
          <w:szCs w:val="40"/>
          <w:rtl/>
          <w:lang w:bidi="ar-EG"/>
        </w:rPr>
        <w:lastRenderedPageBreak/>
        <w:t>قائمة المحتويات</w:t>
      </w:r>
      <w:bookmarkEnd w:id="16"/>
      <w:bookmarkEnd w:id="17"/>
    </w:p>
    <w:sdt>
      <w:sdtPr>
        <w:rPr>
          <w:rFonts w:ascii="Sakkal Majalla" w:hAnsi="Sakkal Majalla" w:cs="Sakkal Majalla"/>
          <w:sz w:val="28"/>
          <w:szCs w:val="28"/>
        </w:rPr>
        <w:id w:val="1105161250"/>
        <w:docPartObj>
          <w:docPartGallery w:val="Table of Contents"/>
          <w:docPartUnique/>
        </w:docPartObj>
      </w:sdtPr>
      <w:sdtEndPr>
        <w:rPr>
          <w:rFonts w:eastAsiaTheme="minorHAnsi"/>
          <w:b/>
          <w:bCs/>
          <w:noProof/>
          <w:color w:val="auto"/>
          <w:kern w:val="2"/>
          <w:rtl/>
          <w14:ligatures w14:val="standardContextual"/>
        </w:rPr>
      </w:sdtEndPr>
      <w:sdtContent>
        <w:p w14:paraId="06CC8C6F" w14:textId="333ADD09" w:rsidR="00E40E0E" w:rsidRPr="00E40E0E" w:rsidRDefault="00E40E0E" w:rsidP="00E40E0E">
          <w:pPr>
            <w:pStyle w:val="a7"/>
            <w:spacing w:before="0"/>
            <w:rPr>
              <w:rFonts w:ascii="Sakkal Majalla" w:hAnsi="Sakkal Majalla" w:cs="Sakkal Majalla"/>
              <w:sz w:val="8"/>
              <w:szCs w:val="8"/>
            </w:rPr>
          </w:pPr>
        </w:p>
        <w:p w14:paraId="67E60E2D" w14:textId="27DD9788" w:rsidR="00E40E0E" w:rsidRPr="00E40E0E" w:rsidRDefault="00E40E0E" w:rsidP="00E40E0E">
          <w:pPr>
            <w:pStyle w:val="10"/>
            <w:tabs>
              <w:tab w:val="right" w:leader="dot" w:pos="7926"/>
            </w:tabs>
            <w:spacing w:line="360" w:lineRule="auto"/>
            <w:rPr>
              <w:rFonts w:ascii="Sakkal Majalla" w:eastAsiaTheme="minorEastAsia" w:hAnsi="Sakkal Majalla" w:cs="Sakkal Majalla"/>
              <w:noProof/>
              <w:szCs w:val="28"/>
              <w:rtl/>
            </w:rPr>
          </w:pPr>
          <w:r w:rsidRPr="00E40E0E">
            <w:rPr>
              <w:rFonts w:ascii="Sakkal Majalla" w:hAnsi="Sakkal Majalla" w:cs="Sakkal Majalla"/>
              <w:szCs w:val="28"/>
            </w:rPr>
            <w:fldChar w:fldCharType="begin"/>
          </w:r>
          <w:r w:rsidRPr="00E40E0E">
            <w:rPr>
              <w:rFonts w:ascii="Sakkal Majalla" w:hAnsi="Sakkal Majalla" w:cs="Sakkal Majalla"/>
              <w:szCs w:val="28"/>
            </w:rPr>
            <w:instrText xml:space="preserve"> TOC \o "1-3" \h \z \u </w:instrText>
          </w:r>
          <w:r w:rsidRPr="00E40E0E">
            <w:rPr>
              <w:rFonts w:ascii="Sakkal Majalla" w:hAnsi="Sakkal Majalla" w:cs="Sakkal Majalla"/>
              <w:szCs w:val="28"/>
            </w:rPr>
            <w:fldChar w:fldCharType="separate"/>
          </w:r>
          <w:hyperlink w:anchor="_Toc184497282" w:history="1">
            <w:r w:rsidRPr="00E40E0E">
              <w:rPr>
                <w:rStyle w:val="Hyperlink"/>
                <w:rFonts w:ascii="Sakkal Majalla" w:eastAsiaTheme="majorEastAsia" w:hAnsi="Sakkal Majalla" w:cs="Sakkal Majalla"/>
                <w:b/>
                <w:bCs/>
                <w:noProof/>
                <w:szCs w:val="28"/>
                <w:rtl/>
              </w:rPr>
              <w:t>بسم الله الرحمن الرحيم</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Toc184497282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‌ب</w:t>
            </w:r>
            <w:r w:rsidRPr="00E40E0E">
              <w:rPr>
                <w:rFonts w:ascii="Sakkal Majalla" w:hAnsi="Sakkal Majalla" w:cs="Sakkal Majalla"/>
                <w:noProof/>
                <w:webHidden/>
                <w:szCs w:val="28"/>
                <w:rtl/>
              </w:rPr>
              <w:fldChar w:fldCharType="end"/>
            </w:r>
          </w:hyperlink>
        </w:p>
        <w:p w14:paraId="7FBAC663" w14:textId="1C5698DF" w:rsidR="00E40E0E" w:rsidRPr="00E40E0E" w:rsidRDefault="00E40E0E" w:rsidP="00E40E0E">
          <w:pPr>
            <w:pStyle w:val="10"/>
            <w:tabs>
              <w:tab w:val="right" w:leader="dot" w:pos="7926"/>
            </w:tabs>
            <w:spacing w:line="360" w:lineRule="auto"/>
            <w:rPr>
              <w:rFonts w:ascii="Sakkal Majalla" w:eastAsiaTheme="minorEastAsia" w:hAnsi="Sakkal Majalla" w:cs="Sakkal Majalla"/>
              <w:noProof/>
              <w:szCs w:val="28"/>
              <w:rtl/>
            </w:rPr>
          </w:pPr>
          <w:hyperlink w:anchor="_Toc184497283" w:history="1">
            <w:r w:rsidRPr="00E40E0E">
              <w:rPr>
                <w:rStyle w:val="Hyperlink"/>
                <w:rFonts w:ascii="Sakkal Majalla" w:eastAsiaTheme="majorEastAsia" w:hAnsi="Sakkal Majalla" w:cs="Sakkal Majalla"/>
                <w:b/>
                <w:bCs/>
                <w:noProof/>
                <w:szCs w:val="28"/>
                <w:rtl/>
              </w:rPr>
              <w:t>إهداء</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Toc184497283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‌ج</w:t>
            </w:r>
            <w:r w:rsidRPr="00E40E0E">
              <w:rPr>
                <w:rFonts w:ascii="Sakkal Majalla" w:hAnsi="Sakkal Majalla" w:cs="Sakkal Majalla"/>
                <w:noProof/>
                <w:webHidden/>
                <w:szCs w:val="28"/>
                <w:rtl/>
              </w:rPr>
              <w:fldChar w:fldCharType="end"/>
            </w:r>
          </w:hyperlink>
        </w:p>
        <w:p w14:paraId="3B59AF56" w14:textId="6459D9F4" w:rsidR="00E40E0E" w:rsidRPr="00E40E0E" w:rsidRDefault="00E40E0E" w:rsidP="00E40E0E">
          <w:pPr>
            <w:pStyle w:val="10"/>
            <w:tabs>
              <w:tab w:val="right" w:leader="dot" w:pos="7926"/>
            </w:tabs>
            <w:spacing w:line="360" w:lineRule="auto"/>
            <w:rPr>
              <w:rFonts w:ascii="Sakkal Majalla" w:eastAsiaTheme="minorEastAsia" w:hAnsi="Sakkal Majalla" w:cs="Sakkal Majalla"/>
              <w:noProof/>
              <w:szCs w:val="28"/>
              <w:rtl/>
            </w:rPr>
          </w:pPr>
          <w:hyperlink w:anchor="_Toc184497284" w:history="1">
            <w:r w:rsidRPr="00E40E0E">
              <w:rPr>
                <w:rStyle w:val="Hyperlink"/>
                <w:rFonts w:ascii="Sakkal Majalla" w:hAnsi="Sakkal Majalla" w:cs="Sakkal Majalla"/>
                <w:b/>
                <w:bCs/>
                <w:noProof/>
                <w:szCs w:val="28"/>
                <w:rtl/>
                <w:lang w:bidi="ar-EG"/>
              </w:rPr>
              <w:t>شكر وتقدير</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Toc184497284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‌د</w:t>
            </w:r>
            <w:r w:rsidRPr="00E40E0E">
              <w:rPr>
                <w:rFonts w:ascii="Sakkal Majalla" w:hAnsi="Sakkal Majalla" w:cs="Sakkal Majalla"/>
                <w:noProof/>
                <w:webHidden/>
                <w:szCs w:val="28"/>
                <w:rtl/>
              </w:rPr>
              <w:fldChar w:fldCharType="end"/>
            </w:r>
          </w:hyperlink>
        </w:p>
        <w:p w14:paraId="7AA85B51" w14:textId="44FB6A18" w:rsidR="00E40E0E" w:rsidRPr="00E40E0E" w:rsidRDefault="00E40E0E" w:rsidP="00E40E0E">
          <w:pPr>
            <w:pStyle w:val="10"/>
            <w:tabs>
              <w:tab w:val="right" w:leader="dot" w:pos="7926"/>
            </w:tabs>
            <w:spacing w:line="360" w:lineRule="auto"/>
            <w:rPr>
              <w:rFonts w:ascii="Sakkal Majalla" w:eastAsiaTheme="minorEastAsia" w:hAnsi="Sakkal Majalla" w:cs="Sakkal Majalla"/>
              <w:noProof/>
              <w:szCs w:val="28"/>
              <w:rtl/>
            </w:rPr>
          </w:pPr>
          <w:hyperlink w:anchor="_Toc184497285" w:history="1">
            <w:r w:rsidRPr="00E40E0E">
              <w:rPr>
                <w:rStyle w:val="Hyperlink"/>
                <w:rFonts w:ascii="Sakkal Majalla" w:eastAsiaTheme="majorEastAsia" w:hAnsi="Sakkal Majalla" w:cs="Sakkal Majalla"/>
                <w:b/>
                <w:bCs/>
                <w:noProof/>
                <w:szCs w:val="28"/>
                <w:rtl/>
              </w:rPr>
              <w:t>المستخلص</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Toc184497285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‌ه</w:t>
            </w:r>
            <w:r w:rsidRPr="00E40E0E">
              <w:rPr>
                <w:rFonts w:ascii="Sakkal Majalla" w:hAnsi="Sakkal Majalla" w:cs="Sakkal Majalla"/>
                <w:noProof/>
                <w:webHidden/>
                <w:szCs w:val="28"/>
                <w:rtl/>
              </w:rPr>
              <w:fldChar w:fldCharType="end"/>
            </w:r>
          </w:hyperlink>
        </w:p>
        <w:p w14:paraId="27C433E7" w14:textId="07B25052" w:rsidR="00E40E0E" w:rsidRPr="00E40E0E" w:rsidRDefault="00E40E0E" w:rsidP="00E40E0E">
          <w:pPr>
            <w:pStyle w:val="10"/>
            <w:tabs>
              <w:tab w:val="right" w:leader="dot" w:pos="7926"/>
            </w:tabs>
            <w:spacing w:line="360" w:lineRule="auto"/>
            <w:rPr>
              <w:rFonts w:ascii="Sakkal Majalla" w:eastAsiaTheme="minorEastAsia" w:hAnsi="Sakkal Majalla" w:cs="Sakkal Majalla"/>
              <w:noProof/>
              <w:szCs w:val="28"/>
              <w:rtl/>
            </w:rPr>
          </w:pPr>
          <w:hyperlink w:anchor="_Toc184497286" w:history="1">
            <w:r w:rsidRPr="00E40E0E">
              <w:rPr>
                <w:rStyle w:val="Hyperlink"/>
                <w:rFonts w:ascii="Sakkal Majalla" w:eastAsiaTheme="majorEastAsia" w:hAnsi="Sakkal Majalla" w:cs="Sakkal Majalla"/>
                <w:b/>
                <w:bCs/>
                <w:noProof/>
                <w:szCs w:val="28"/>
                <w:rtl/>
                <w:lang w:bidi="ar-EG"/>
              </w:rPr>
              <w:t>قائمة المحتويات</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Toc184497286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‌و</w:t>
            </w:r>
            <w:r w:rsidRPr="00E40E0E">
              <w:rPr>
                <w:rFonts w:ascii="Sakkal Majalla" w:hAnsi="Sakkal Majalla" w:cs="Sakkal Majalla"/>
                <w:noProof/>
                <w:webHidden/>
                <w:szCs w:val="28"/>
                <w:rtl/>
              </w:rPr>
              <w:fldChar w:fldCharType="end"/>
            </w:r>
          </w:hyperlink>
        </w:p>
        <w:p w14:paraId="2D07F9F7" w14:textId="67AB5AFE" w:rsidR="00E40E0E" w:rsidRPr="00E40E0E" w:rsidRDefault="00E40E0E" w:rsidP="00E40E0E">
          <w:pPr>
            <w:pStyle w:val="10"/>
            <w:tabs>
              <w:tab w:val="right" w:leader="dot" w:pos="7926"/>
            </w:tabs>
            <w:spacing w:line="360" w:lineRule="auto"/>
            <w:rPr>
              <w:rFonts w:ascii="Sakkal Majalla" w:eastAsiaTheme="minorEastAsia" w:hAnsi="Sakkal Majalla" w:cs="Sakkal Majalla"/>
              <w:noProof/>
              <w:szCs w:val="28"/>
              <w:rtl/>
            </w:rPr>
          </w:pPr>
          <w:hyperlink w:anchor="_Toc184497287" w:history="1">
            <w:r w:rsidRPr="00E40E0E">
              <w:rPr>
                <w:rStyle w:val="Hyperlink"/>
                <w:rFonts w:ascii="Sakkal Majalla" w:eastAsiaTheme="majorEastAsia" w:hAnsi="Sakkal Majalla" w:cs="Sakkal Majalla"/>
                <w:b/>
                <w:bCs/>
                <w:noProof/>
                <w:szCs w:val="28"/>
                <w:rtl/>
                <w:lang w:bidi="ar-EG"/>
              </w:rPr>
              <w:t>قائمة الجداول</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Toc184497287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‌ط</w:t>
            </w:r>
            <w:r w:rsidRPr="00E40E0E">
              <w:rPr>
                <w:rFonts w:ascii="Sakkal Majalla" w:hAnsi="Sakkal Majalla" w:cs="Sakkal Majalla"/>
                <w:noProof/>
                <w:webHidden/>
                <w:szCs w:val="28"/>
                <w:rtl/>
              </w:rPr>
              <w:fldChar w:fldCharType="end"/>
            </w:r>
          </w:hyperlink>
        </w:p>
        <w:p w14:paraId="260D326D" w14:textId="3B90EA49" w:rsidR="00E40E0E" w:rsidRPr="00E40E0E" w:rsidRDefault="00E40E0E" w:rsidP="00E40E0E">
          <w:pPr>
            <w:pStyle w:val="10"/>
            <w:tabs>
              <w:tab w:val="right" w:leader="dot" w:pos="7926"/>
            </w:tabs>
            <w:spacing w:line="360" w:lineRule="auto"/>
            <w:rPr>
              <w:rFonts w:ascii="Sakkal Majalla" w:eastAsiaTheme="minorEastAsia" w:hAnsi="Sakkal Majalla" w:cs="Sakkal Majalla"/>
              <w:noProof/>
              <w:szCs w:val="28"/>
              <w:rtl/>
            </w:rPr>
          </w:pPr>
          <w:hyperlink w:anchor="_Toc184497288" w:history="1">
            <w:r w:rsidRPr="00E40E0E">
              <w:rPr>
                <w:rStyle w:val="Hyperlink"/>
                <w:rFonts w:ascii="Sakkal Majalla" w:eastAsiaTheme="majorEastAsia" w:hAnsi="Sakkal Majalla" w:cs="Sakkal Majalla"/>
                <w:b/>
                <w:bCs/>
                <w:noProof/>
                <w:szCs w:val="28"/>
                <w:rtl/>
                <w:lang w:bidi="ar-EG"/>
              </w:rPr>
              <w:t>قائمة الأشكال</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Toc184497288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‌ي</w:t>
            </w:r>
            <w:r w:rsidRPr="00E40E0E">
              <w:rPr>
                <w:rFonts w:ascii="Sakkal Majalla" w:hAnsi="Sakkal Majalla" w:cs="Sakkal Majalla"/>
                <w:noProof/>
                <w:webHidden/>
                <w:szCs w:val="28"/>
                <w:rtl/>
              </w:rPr>
              <w:fldChar w:fldCharType="end"/>
            </w:r>
          </w:hyperlink>
        </w:p>
        <w:p w14:paraId="63545431" w14:textId="705C982E" w:rsidR="00E40E0E" w:rsidRPr="00E40E0E" w:rsidRDefault="00E40E0E" w:rsidP="00E40E0E">
          <w:pPr>
            <w:pStyle w:val="10"/>
            <w:tabs>
              <w:tab w:val="right" w:leader="dot" w:pos="7926"/>
            </w:tabs>
            <w:spacing w:line="360" w:lineRule="auto"/>
            <w:rPr>
              <w:rFonts w:ascii="Sakkal Majalla" w:eastAsiaTheme="minorEastAsia" w:hAnsi="Sakkal Majalla" w:cs="Sakkal Majalla"/>
              <w:noProof/>
              <w:szCs w:val="28"/>
              <w:rtl/>
            </w:rPr>
          </w:pPr>
          <w:hyperlink w:anchor="_Toc184497289" w:history="1">
            <w:r w:rsidRPr="00E40E0E">
              <w:rPr>
                <w:rStyle w:val="Hyperlink"/>
                <w:rFonts w:ascii="Sakkal Majalla" w:hAnsi="Sakkal Majalla" w:cs="Sakkal Majalla"/>
                <w:noProof/>
                <w:szCs w:val="28"/>
                <w:rtl/>
              </w:rPr>
              <w:t>الفصل الأول: الاطار العام للدراسة</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Toc184497289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1</w:t>
            </w:r>
            <w:r w:rsidRPr="00E40E0E">
              <w:rPr>
                <w:rFonts w:ascii="Sakkal Majalla" w:hAnsi="Sakkal Majalla" w:cs="Sakkal Majalla"/>
                <w:noProof/>
                <w:webHidden/>
                <w:szCs w:val="28"/>
                <w:rtl/>
              </w:rPr>
              <w:fldChar w:fldCharType="end"/>
            </w:r>
          </w:hyperlink>
        </w:p>
        <w:p w14:paraId="352EB86A" w14:textId="79A7E4CF" w:rsidR="00E40E0E" w:rsidRPr="00E40E0E" w:rsidRDefault="00E40E0E" w:rsidP="00E40E0E">
          <w:pPr>
            <w:pStyle w:val="20"/>
            <w:tabs>
              <w:tab w:val="right" w:leader="dot" w:pos="7926"/>
            </w:tabs>
            <w:spacing w:line="360" w:lineRule="auto"/>
            <w:rPr>
              <w:rFonts w:ascii="Sakkal Majalla" w:eastAsiaTheme="minorEastAsia" w:hAnsi="Sakkal Majalla" w:cs="Sakkal Majalla"/>
              <w:noProof/>
              <w:szCs w:val="28"/>
              <w:rtl/>
            </w:rPr>
          </w:pPr>
          <w:hyperlink w:anchor="_Toc184497290" w:history="1">
            <w:r w:rsidRPr="00E40E0E">
              <w:rPr>
                <w:rStyle w:val="Hyperlink"/>
                <w:rFonts w:ascii="Sakkal Majalla" w:hAnsi="Sakkal Majalla" w:cs="Sakkal Majalla"/>
                <w:b/>
                <w:bCs/>
                <w:noProof/>
                <w:szCs w:val="28"/>
                <w:rtl/>
              </w:rPr>
              <w:t>مقدمة:</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Toc184497290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1</w:t>
            </w:r>
            <w:r w:rsidRPr="00E40E0E">
              <w:rPr>
                <w:rFonts w:ascii="Sakkal Majalla" w:hAnsi="Sakkal Majalla" w:cs="Sakkal Majalla"/>
                <w:noProof/>
                <w:webHidden/>
                <w:szCs w:val="28"/>
                <w:rtl/>
              </w:rPr>
              <w:fldChar w:fldCharType="end"/>
            </w:r>
          </w:hyperlink>
        </w:p>
        <w:p w14:paraId="5C658177" w14:textId="57F2204D" w:rsidR="00E40E0E" w:rsidRPr="00E40E0E" w:rsidRDefault="00E40E0E" w:rsidP="00E40E0E">
          <w:pPr>
            <w:pStyle w:val="20"/>
            <w:tabs>
              <w:tab w:val="right" w:leader="dot" w:pos="7926"/>
            </w:tabs>
            <w:spacing w:line="360" w:lineRule="auto"/>
            <w:rPr>
              <w:rFonts w:ascii="Sakkal Majalla" w:eastAsiaTheme="minorEastAsia" w:hAnsi="Sakkal Majalla" w:cs="Sakkal Majalla"/>
              <w:noProof/>
              <w:szCs w:val="28"/>
              <w:rtl/>
            </w:rPr>
          </w:pPr>
          <w:hyperlink w:anchor="_Toc184497291" w:history="1">
            <w:r w:rsidRPr="00E40E0E">
              <w:rPr>
                <w:rStyle w:val="Hyperlink"/>
                <w:rFonts w:ascii="Sakkal Majalla" w:hAnsi="Sakkal Majalla" w:cs="Sakkal Majalla"/>
                <w:b/>
                <w:bCs/>
                <w:noProof/>
                <w:szCs w:val="28"/>
                <w:rtl/>
              </w:rPr>
              <w:t>1.1 مشكلة الدراسة:</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Toc184497291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3</w:t>
            </w:r>
            <w:r w:rsidRPr="00E40E0E">
              <w:rPr>
                <w:rFonts w:ascii="Sakkal Majalla" w:hAnsi="Sakkal Majalla" w:cs="Sakkal Majalla"/>
                <w:noProof/>
                <w:webHidden/>
                <w:szCs w:val="28"/>
                <w:rtl/>
              </w:rPr>
              <w:fldChar w:fldCharType="end"/>
            </w:r>
          </w:hyperlink>
        </w:p>
        <w:p w14:paraId="3D248C98" w14:textId="5627D79B" w:rsidR="00E40E0E" w:rsidRPr="00E40E0E" w:rsidRDefault="00E40E0E" w:rsidP="00E40E0E">
          <w:pPr>
            <w:pStyle w:val="20"/>
            <w:tabs>
              <w:tab w:val="right" w:leader="dot" w:pos="7926"/>
            </w:tabs>
            <w:spacing w:line="360" w:lineRule="auto"/>
            <w:rPr>
              <w:rFonts w:ascii="Sakkal Majalla" w:eastAsiaTheme="minorEastAsia" w:hAnsi="Sakkal Majalla" w:cs="Sakkal Majalla"/>
              <w:noProof/>
              <w:szCs w:val="28"/>
              <w:rtl/>
            </w:rPr>
          </w:pPr>
          <w:hyperlink w:anchor="_Toc184497292" w:history="1">
            <w:r w:rsidRPr="00E40E0E">
              <w:rPr>
                <w:rStyle w:val="Hyperlink"/>
                <w:rFonts w:ascii="Sakkal Majalla" w:hAnsi="Sakkal Majalla" w:cs="Sakkal Majalla"/>
                <w:b/>
                <w:bCs/>
                <w:noProof/>
                <w:szCs w:val="28"/>
                <w:rtl/>
              </w:rPr>
              <w:t>2.1 أهمية الدراسة:</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Toc184497292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4</w:t>
            </w:r>
            <w:r w:rsidRPr="00E40E0E">
              <w:rPr>
                <w:rFonts w:ascii="Sakkal Majalla" w:hAnsi="Sakkal Majalla" w:cs="Sakkal Majalla"/>
                <w:noProof/>
                <w:webHidden/>
                <w:szCs w:val="28"/>
                <w:rtl/>
              </w:rPr>
              <w:fldChar w:fldCharType="end"/>
            </w:r>
          </w:hyperlink>
        </w:p>
        <w:p w14:paraId="3E327F4E" w14:textId="54DCD8B3" w:rsidR="00E40E0E" w:rsidRPr="00E40E0E" w:rsidRDefault="00E40E0E" w:rsidP="00E40E0E">
          <w:pPr>
            <w:pStyle w:val="30"/>
            <w:tabs>
              <w:tab w:val="right" w:leader="dot" w:pos="7926"/>
            </w:tabs>
            <w:spacing w:line="360" w:lineRule="auto"/>
            <w:rPr>
              <w:rFonts w:ascii="Sakkal Majalla" w:eastAsiaTheme="minorEastAsia" w:hAnsi="Sakkal Majalla" w:cs="Sakkal Majalla"/>
              <w:noProof/>
              <w:szCs w:val="28"/>
              <w:rtl/>
            </w:rPr>
          </w:pPr>
          <w:hyperlink w:anchor="_Toc184497293" w:history="1">
            <w:r w:rsidRPr="00E40E0E">
              <w:rPr>
                <w:rStyle w:val="Hyperlink"/>
                <w:rFonts w:ascii="Sakkal Majalla" w:hAnsi="Sakkal Majalla" w:cs="Sakkal Majalla"/>
                <w:b/>
                <w:bCs/>
                <w:noProof/>
                <w:kern w:val="0"/>
                <w:szCs w:val="28"/>
                <w:rtl/>
                <w14:ligatures w14:val="none"/>
              </w:rPr>
              <w:t>1.2.1الأهمية العلمية:</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Toc184497293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4</w:t>
            </w:r>
            <w:r w:rsidRPr="00E40E0E">
              <w:rPr>
                <w:rFonts w:ascii="Sakkal Majalla" w:hAnsi="Sakkal Majalla" w:cs="Sakkal Majalla"/>
                <w:noProof/>
                <w:webHidden/>
                <w:szCs w:val="28"/>
                <w:rtl/>
              </w:rPr>
              <w:fldChar w:fldCharType="end"/>
            </w:r>
          </w:hyperlink>
        </w:p>
        <w:p w14:paraId="324AB63E" w14:textId="777F9D0C" w:rsidR="00E40E0E" w:rsidRPr="00E40E0E" w:rsidRDefault="00E40E0E" w:rsidP="00E40E0E">
          <w:pPr>
            <w:pStyle w:val="30"/>
            <w:tabs>
              <w:tab w:val="right" w:leader="dot" w:pos="7926"/>
            </w:tabs>
            <w:spacing w:line="360" w:lineRule="auto"/>
            <w:rPr>
              <w:rFonts w:ascii="Sakkal Majalla" w:eastAsiaTheme="minorEastAsia" w:hAnsi="Sakkal Majalla" w:cs="Sakkal Majalla"/>
              <w:noProof/>
              <w:szCs w:val="28"/>
              <w:rtl/>
            </w:rPr>
          </w:pPr>
          <w:hyperlink w:anchor="_Toc184497294" w:history="1">
            <w:r w:rsidRPr="00E40E0E">
              <w:rPr>
                <w:rStyle w:val="Hyperlink"/>
                <w:rFonts w:ascii="Sakkal Majalla" w:hAnsi="Sakkal Majalla" w:cs="Sakkal Majalla"/>
                <w:b/>
                <w:bCs/>
                <w:noProof/>
                <w:kern w:val="0"/>
                <w:szCs w:val="28"/>
                <w:rtl/>
                <w14:ligatures w14:val="none"/>
              </w:rPr>
              <w:t>2.2.1 الأهمية العملية</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Toc184497294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5</w:t>
            </w:r>
            <w:r w:rsidRPr="00E40E0E">
              <w:rPr>
                <w:rFonts w:ascii="Sakkal Majalla" w:hAnsi="Sakkal Majalla" w:cs="Sakkal Majalla"/>
                <w:noProof/>
                <w:webHidden/>
                <w:szCs w:val="28"/>
                <w:rtl/>
              </w:rPr>
              <w:fldChar w:fldCharType="end"/>
            </w:r>
          </w:hyperlink>
        </w:p>
        <w:p w14:paraId="773E395E" w14:textId="153C4D58" w:rsidR="00E40E0E" w:rsidRPr="00E40E0E" w:rsidRDefault="00E40E0E" w:rsidP="00E40E0E">
          <w:pPr>
            <w:pStyle w:val="20"/>
            <w:tabs>
              <w:tab w:val="right" w:leader="dot" w:pos="7926"/>
            </w:tabs>
            <w:spacing w:line="360" w:lineRule="auto"/>
            <w:rPr>
              <w:rFonts w:ascii="Sakkal Majalla" w:eastAsiaTheme="minorEastAsia" w:hAnsi="Sakkal Majalla" w:cs="Sakkal Majalla"/>
              <w:noProof/>
              <w:szCs w:val="28"/>
              <w:rtl/>
            </w:rPr>
          </w:pPr>
          <w:hyperlink w:anchor="_Toc184497295" w:history="1">
            <w:r w:rsidRPr="00E40E0E">
              <w:rPr>
                <w:rStyle w:val="Hyperlink"/>
                <w:rFonts w:ascii="Sakkal Majalla" w:hAnsi="Sakkal Majalla" w:cs="Sakkal Majalla"/>
                <w:b/>
                <w:bCs/>
                <w:noProof/>
                <w:szCs w:val="28"/>
                <w:rtl/>
              </w:rPr>
              <w:t>3.1 أهداف الدراسة:</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Toc184497295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5</w:t>
            </w:r>
            <w:r w:rsidRPr="00E40E0E">
              <w:rPr>
                <w:rFonts w:ascii="Sakkal Majalla" w:hAnsi="Sakkal Majalla" w:cs="Sakkal Majalla"/>
                <w:noProof/>
                <w:webHidden/>
                <w:szCs w:val="28"/>
                <w:rtl/>
              </w:rPr>
              <w:fldChar w:fldCharType="end"/>
            </w:r>
          </w:hyperlink>
        </w:p>
        <w:p w14:paraId="292BCAFA" w14:textId="7848F2CC" w:rsidR="00E40E0E" w:rsidRPr="00E40E0E" w:rsidRDefault="00E40E0E" w:rsidP="00E40E0E">
          <w:pPr>
            <w:pStyle w:val="20"/>
            <w:tabs>
              <w:tab w:val="right" w:leader="dot" w:pos="7926"/>
            </w:tabs>
            <w:spacing w:line="360" w:lineRule="auto"/>
            <w:rPr>
              <w:rFonts w:ascii="Sakkal Majalla" w:eastAsiaTheme="minorEastAsia" w:hAnsi="Sakkal Majalla" w:cs="Sakkal Majalla"/>
              <w:noProof/>
              <w:szCs w:val="28"/>
              <w:rtl/>
            </w:rPr>
          </w:pPr>
          <w:hyperlink w:anchor="_Toc184497296" w:history="1">
            <w:r w:rsidRPr="00E40E0E">
              <w:rPr>
                <w:rStyle w:val="Hyperlink"/>
                <w:rFonts w:ascii="Sakkal Majalla" w:hAnsi="Sakkal Majalla" w:cs="Sakkal Majalla"/>
                <w:b/>
                <w:bCs/>
                <w:noProof/>
                <w:szCs w:val="28"/>
                <w:rtl/>
              </w:rPr>
              <w:t>4.1 تساؤلات الدراسة</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Toc184497296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6</w:t>
            </w:r>
            <w:r w:rsidRPr="00E40E0E">
              <w:rPr>
                <w:rFonts w:ascii="Sakkal Majalla" w:hAnsi="Sakkal Majalla" w:cs="Sakkal Majalla"/>
                <w:noProof/>
                <w:webHidden/>
                <w:szCs w:val="28"/>
                <w:rtl/>
              </w:rPr>
              <w:fldChar w:fldCharType="end"/>
            </w:r>
          </w:hyperlink>
        </w:p>
        <w:p w14:paraId="1016AE2B" w14:textId="4C8B829E" w:rsidR="00E40E0E" w:rsidRPr="00E40E0E" w:rsidRDefault="00E40E0E" w:rsidP="00E40E0E">
          <w:pPr>
            <w:pStyle w:val="20"/>
            <w:tabs>
              <w:tab w:val="right" w:leader="dot" w:pos="7926"/>
            </w:tabs>
            <w:spacing w:line="360" w:lineRule="auto"/>
            <w:rPr>
              <w:rFonts w:ascii="Sakkal Majalla" w:eastAsiaTheme="minorEastAsia" w:hAnsi="Sakkal Majalla" w:cs="Sakkal Majalla"/>
              <w:noProof/>
              <w:szCs w:val="28"/>
              <w:rtl/>
            </w:rPr>
          </w:pPr>
          <w:hyperlink w:anchor="_Toc184497297" w:history="1">
            <w:r w:rsidRPr="00E40E0E">
              <w:rPr>
                <w:rStyle w:val="Hyperlink"/>
                <w:rFonts w:ascii="Sakkal Majalla" w:hAnsi="Sakkal Majalla" w:cs="Sakkal Majalla"/>
                <w:b/>
                <w:bCs/>
                <w:noProof/>
                <w:szCs w:val="28"/>
                <w:rtl/>
              </w:rPr>
              <w:t>5.1 فروض الدراسة:</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Toc184497297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7</w:t>
            </w:r>
            <w:r w:rsidRPr="00E40E0E">
              <w:rPr>
                <w:rFonts w:ascii="Sakkal Majalla" w:hAnsi="Sakkal Majalla" w:cs="Sakkal Majalla"/>
                <w:noProof/>
                <w:webHidden/>
                <w:szCs w:val="28"/>
                <w:rtl/>
              </w:rPr>
              <w:fldChar w:fldCharType="end"/>
            </w:r>
          </w:hyperlink>
        </w:p>
        <w:p w14:paraId="512456D3" w14:textId="1FB6510F" w:rsidR="00E40E0E" w:rsidRPr="00E40E0E" w:rsidRDefault="00E40E0E" w:rsidP="00E40E0E">
          <w:pPr>
            <w:pStyle w:val="20"/>
            <w:tabs>
              <w:tab w:val="right" w:leader="dot" w:pos="7926"/>
            </w:tabs>
            <w:spacing w:line="360" w:lineRule="auto"/>
            <w:rPr>
              <w:rFonts w:ascii="Sakkal Majalla" w:eastAsiaTheme="minorEastAsia" w:hAnsi="Sakkal Majalla" w:cs="Sakkal Majalla"/>
              <w:noProof/>
              <w:szCs w:val="28"/>
              <w:rtl/>
            </w:rPr>
          </w:pPr>
          <w:hyperlink w:anchor="_Toc184497298" w:history="1">
            <w:r w:rsidRPr="00E40E0E">
              <w:rPr>
                <w:rStyle w:val="Hyperlink"/>
                <w:rFonts w:ascii="Sakkal Majalla" w:hAnsi="Sakkal Majalla" w:cs="Sakkal Majalla"/>
                <w:b/>
                <w:bCs/>
                <w:noProof/>
                <w:szCs w:val="28"/>
                <w:rtl/>
              </w:rPr>
              <w:t>6.1 الدراسات السابقة:</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Toc184497298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8</w:t>
            </w:r>
            <w:r w:rsidRPr="00E40E0E">
              <w:rPr>
                <w:rFonts w:ascii="Sakkal Majalla" w:hAnsi="Sakkal Majalla" w:cs="Sakkal Majalla"/>
                <w:noProof/>
                <w:webHidden/>
                <w:szCs w:val="28"/>
                <w:rtl/>
              </w:rPr>
              <w:fldChar w:fldCharType="end"/>
            </w:r>
          </w:hyperlink>
        </w:p>
        <w:p w14:paraId="7A23C71F" w14:textId="56306736" w:rsidR="00E40E0E" w:rsidRPr="00E40E0E" w:rsidRDefault="00E40E0E" w:rsidP="00E40E0E">
          <w:pPr>
            <w:pStyle w:val="20"/>
            <w:tabs>
              <w:tab w:val="right" w:leader="dot" w:pos="7926"/>
            </w:tabs>
            <w:spacing w:line="360" w:lineRule="auto"/>
            <w:rPr>
              <w:rFonts w:ascii="Sakkal Majalla" w:eastAsiaTheme="minorEastAsia" w:hAnsi="Sakkal Majalla" w:cs="Sakkal Majalla"/>
              <w:noProof/>
              <w:szCs w:val="28"/>
              <w:rtl/>
            </w:rPr>
          </w:pPr>
          <w:hyperlink w:anchor="_Toc184497299" w:history="1">
            <w:r w:rsidRPr="00E40E0E">
              <w:rPr>
                <w:rStyle w:val="Hyperlink"/>
                <w:rFonts w:ascii="Sakkal Majalla" w:hAnsi="Sakkal Majalla" w:cs="Sakkal Majalla"/>
                <w:b/>
                <w:bCs/>
                <w:noProof/>
                <w:szCs w:val="28"/>
                <w:rtl/>
              </w:rPr>
              <w:t>الفجوة البحثية:</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Toc184497299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14</w:t>
            </w:r>
            <w:r w:rsidRPr="00E40E0E">
              <w:rPr>
                <w:rFonts w:ascii="Sakkal Majalla" w:hAnsi="Sakkal Majalla" w:cs="Sakkal Majalla"/>
                <w:noProof/>
                <w:webHidden/>
                <w:szCs w:val="28"/>
                <w:rtl/>
              </w:rPr>
              <w:fldChar w:fldCharType="end"/>
            </w:r>
          </w:hyperlink>
        </w:p>
        <w:p w14:paraId="499AF4BC" w14:textId="37D271F1" w:rsidR="00E40E0E" w:rsidRPr="00E40E0E" w:rsidRDefault="00E40E0E" w:rsidP="00E40E0E">
          <w:pPr>
            <w:pStyle w:val="20"/>
            <w:tabs>
              <w:tab w:val="right" w:leader="dot" w:pos="7926"/>
            </w:tabs>
            <w:spacing w:line="360" w:lineRule="auto"/>
            <w:rPr>
              <w:rFonts w:ascii="Sakkal Majalla" w:eastAsiaTheme="minorEastAsia" w:hAnsi="Sakkal Majalla" w:cs="Sakkal Majalla"/>
              <w:noProof/>
              <w:szCs w:val="28"/>
              <w:rtl/>
            </w:rPr>
          </w:pPr>
          <w:hyperlink w:anchor="_Toc184497300" w:history="1">
            <w:r w:rsidRPr="00E40E0E">
              <w:rPr>
                <w:rStyle w:val="Hyperlink"/>
                <w:rFonts w:ascii="Sakkal Majalla" w:hAnsi="Sakkal Majalla" w:cs="Sakkal Majalla"/>
                <w:b/>
                <w:bCs/>
                <w:noProof/>
                <w:szCs w:val="28"/>
                <w:rtl/>
              </w:rPr>
              <w:t>7.1 المنطلقات النظرية للدراسة:</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Toc184497300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15</w:t>
            </w:r>
            <w:r w:rsidRPr="00E40E0E">
              <w:rPr>
                <w:rFonts w:ascii="Sakkal Majalla" w:hAnsi="Sakkal Majalla" w:cs="Sakkal Majalla"/>
                <w:noProof/>
                <w:webHidden/>
                <w:szCs w:val="28"/>
                <w:rtl/>
              </w:rPr>
              <w:fldChar w:fldCharType="end"/>
            </w:r>
          </w:hyperlink>
        </w:p>
        <w:p w14:paraId="58ABAF88" w14:textId="622D535C" w:rsidR="00E40E0E" w:rsidRPr="00E40E0E" w:rsidRDefault="00E40E0E" w:rsidP="00E40E0E">
          <w:pPr>
            <w:pStyle w:val="20"/>
            <w:tabs>
              <w:tab w:val="right" w:leader="dot" w:pos="7926"/>
            </w:tabs>
            <w:spacing w:line="360" w:lineRule="auto"/>
            <w:rPr>
              <w:rFonts w:ascii="Sakkal Majalla" w:eastAsiaTheme="minorEastAsia" w:hAnsi="Sakkal Majalla" w:cs="Sakkal Majalla"/>
              <w:noProof/>
              <w:szCs w:val="28"/>
              <w:rtl/>
            </w:rPr>
          </w:pPr>
          <w:hyperlink w:anchor="_Toc184497301" w:history="1">
            <w:r w:rsidRPr="00E40E0E">
              <w:rPr>
                <w:rStyle w:val="Hyperlink"/>
                <w:rFonts w:ascii="Sakkal Majalla" w:hAnsi="Sakkal Majalla" w:cs="Sakkal Majalla"/>
                <w:b/>
                <w:bCs/>
                <w:noProof/>
                <w:szCs w:val="28"/>
                <w:rtl/>
              </w:rPr>
              <w:t>8.1 المنهجية وطرق البحث:</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Toc184497301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16</w:t>
            </w:r>
            <w:r w:rsidRPr="00E40E0E">
              <w:rPr>
                <w:rFonts w:ascii="Sakkal Majalla" w:hAnsi="Sakkal Majalla" w:cs="Sakkal Majalla"/>
                <w:noProof/>
                <w:webHidden/>
                <w:szCs w:val="28"/>
                <w:rtl/>
              </w:rPr>
              <w:fldChar w:fldCharType="end"/>
            </w:r>
          </w:hyperlink>
        </w:p>
        <w:p w14:paraId="4D79C913" w14:textId="49A4355E" w:rsidR="00E40E0E" w:rsidRPr="00E40E0E" w:rsidRDefault="00E40E0E" w:rsidP="00E40E0E">
          <w:pPr>
            <w:pStyle w:val="20"/>
            <w:tabs>
              <w:tab w:val="right" w:leader="dot" w:pos="7926"/>
            </w:tabs>
            <w:spacing w:line="360" w:lineRule="auto"/>
            <w:rPr>
              <w:rFonts w:ascii="Sakkal Majalla" w:eastAsiaTheme="minorEastAsia" w:hAnsi="Sakkal Majalla" w:cs="Sakkal Majalla"/>
              <w:noProof/>
              <w:szCs w:val="28"/>
              <w:rtl/>
            </w:rPr>
          </w:pPr>
          <w:hyperlink w:anchor="_Toc184497302" w:history="1">
            <w:r w:rsidRPr="00E40E0E">
              <w:rPr>
                <w:rStyle w:val="Hyperlink"/>
                <w:rFonts w:ascii="Sakkal Majalla" w:hAnsi="Sakkal Majalla" w:cs="Sakkal Majalla"/>
                <w:b/>
                <w:bCs/>
                <w:noProof/>
                <w:szCs w:val="28"/>
                <w:rtl/>
              </w:rPr>
              <w:t>9.1 مصادر جمع البيانات</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Toc184497302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17</w:t>
            </w:r>
            <w:r w:rsidRPr="00E40E0E">
              <w:rPr>
                <w:rFonts w:ascii="Sakkal Majalla" w:hAnsi="Sakkal Majalla" w:cs="Sakkal Majalla"/>
                <w:noProof/>
                <w:webHidden/>
                <w:szCs w:val="28"/>
                <w:rtl/>
              </w:rPr>
              <w:fldChar w:fldCharType="end"/>
            </w:r>
          </w:hyperlink>
        </w:p>
        <w:p w14:paraId="5423C17B" w14:textId="4166F547" w:rsidR="00E40E0E" w:rsidRPr="00E40E0E" w:rsidRDefault="00E40E0E" w:rsidP="00E40E0E">
          <w:pPr>
            <w:pStyle w:val="20"/>
            <w:tabs>
              <w:tab w:val="right" w:leader="dot" w:pos="7926"/>
            </w:tabs>
            <w:spacing w:line="360" w:lineRule="auto"/>
            <w:rPr>
              <w:rFonts w:ascii="Sakkal Majalla" w:eastAsiaTheme="minorEastAsia" w:hAnsi="Sakkal Majalla" w:cs="Sakkal Majalla"/>
              <w:noProof/>
              <w:szCs w:val="28"/>
              <w:rtl/>
            </w:rPr>
          </w:pPr>
          <w:hyperlink w:anchor="_Toc184497303" w:history="1">
            <w:r w:rsidRPr="00E40E0E">
              <w:rPr>
                <w:rStyle w:val="Hyperlink"/>
                <w:rFonts w:ascii="Sakkal Majalla" w:hAnsi="Sakkal Majalla" w:cs="Sakkal Majalla"/>
                <w:b/>
                <w:bCs/>
                <w:noProof/>
                <w:szCs w:val="28"/>
                <w:rtl/>
              </w:rPr>
              <w:t>10.1 أدوات الدراسة:</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Toc184497303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17</w:t>
            </w:r>
            <w:r w:rsidRPr="00E40E0E">
              <w:rPr>
                <w:rFonts w:ascii="Sakkal Majalla" w:hAnsi="Sakkal Majalla" w:cs="Sakkal Majalla"/>
                <w:noProof/>
                <w:webHidden/>
                <w:szCs w:val="28"/>
                <w:rtl/>
              </w:rPr>
              <w:fldChar w:fldCharType="end"/>
            </w:r>
          </w:hyperlink>
        </w:p>
        <w:p w14:paraId="7AC274E1" w14:textId="0FABD2DC" w:rsidR="00E40E0E" w:rsidRPr="00E40E0E" w:rsidRDefault="00E40E0E" w:rsidP="00E40E0E">
          <w:pPr>
            <w:pStyle w:val="20"/>
            <w:tabs>
              <w:tab w:val="right" w:leader="dot" w:pos="7926"/>
            </w:tabs>
            <w:spacing w:line="360" w:lineRule="auto"/>
            <w:rPr>
              <w:rFonts w:ascii="Sakkal Majalla" w:eastAsiaTheme="minorEastAsia" w:hAnsi="Sakkal Majalla" w:cs="Sakkal Majalla"/>
              <w:noProof/>
              <w:szCs w:val="28"/>
              <w:rtl/>
            </w:rPr>
          </w:pPr>
          <w:hyperlink w:anchor="_Toc184497304" w:history="1">
            <w:r w:rsidRPr="00E40E0E">
              <w:rPr>
                <w:rStyle w:val="Hyperlink"/>
                <w:rFonts w:ascii="Sakkal Majalla" w:hAnsi="Sakkal Majalla" w:cs="Sakkal Majalla"/>
                <w:b/>
                <w:bCs/>
                <w:noProof/>
                <w:szCs w:val="28"/>
                <w:rtl/>
              </w:rPr>
              <w:t>11.1 الأساليب الإحصائية المستخدمة</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Toc184497304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17</w:t>
            </w:r>
            <w:r w:rsidRPr="00E40E0E">
              <w:rPr>
                <w:rFonts w:ascii="Sakkal Majalla" w:hAnsi="Sakkal Majalla" w:cs="Sakkal Majalla"/>
                <w:noProof/>
                <w:webHidden/>
                <w:szCs w:val="28"/>
                <w:rtl/>
              </w:rPr>
              <w:fldChar w:fldCharType="end"/>
            </w:r>
          </w:hyperlink>
        </w:p>
        <w:p w14:paraId="110ADCD8" w14:textId="6916DCD4" w:rsidR="00E40E0E" w:rsidRPr="00E40E0E" w:rsidRDefault="00E40E0E" w:rsidP="00E40E0E">
          <w:pPr>
            <w:pStyle w:val="20"/>
            <w:tabs>
              <w:tab w:val="right" w:leader="dot" w:pos="7926"/>
            </w:tabs>
            <w:spacing w:line="360" w:lineRule="auto"/>
            <w:rPr>
              <w:rFonts w:ascii="Sakkal Majalla" w:eastAsiaTheme="minorEastAsia" w:hAnsi="Sakkal Majalla" w:cs="Sakkal Majalla"/>
              <w:noProof/>
              <w:szCs w:val="28"/>
              <w:rtl/>
            </w:rPr>
          </w:pPr>
          <w:hyperlink w:anchor="_Toc184497305" w:history="1">
            <w:r w:rsidRPr="00E40E0E">
              <w:rPr>
                <w:rStyle w:val="Hyperlink"/>
                <w:rFonts w:ascii="Sakkal Majalla" w:hAnsi="Sakkal Majalla" w:cs="Sakkal Majalla"/>
                <w:b/>
                <w:bCs/>
                <w:noProof/>
                <w:szCs w:val="28"/>
                <w:rtl/>
              </w:rPr>
              <w:t>12.1 حدود الدراسة:</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Toc184497305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19</w:t>
            </w:r>
            <w:r w:rsidRPr="00E40E0E">
              <w:rPr>
                <w:rFonts w:ascii="Sakkal Majalla" w:hAnsi="Sakkal Majalla" w:cs="Sakkal Majalla"/>
                <w:noProof/>
                <w:webHidden/>
                <w:szCs w:val="28"/>
                <w:rtl/>
              </w:rPr>
              <w:fldChar w:fldCharType="end"/>
            </w:r>
          </w:hyperlink>
        </w:p>
        <w:p w14:paraId="68C6FCBE" w14:textId="63473D16" w:rsidR="00E40E0E" w:rsidRPr="00E40E0E" w:rsidRDefault="00E40E0E" w:rsidP="00E40E0E">
          <w:pPr>
            <w:pStyle w:val="10"/>
            <w:tabs>
              <w:tab w:val="right" w:leader="dot" w:pos="7926"/>
            </w:tabs>
            <w:spacing w:line="360" w:lineRule="auto"/>
            <w:rPr>
              <w:rFonts w:ascii="Sakkal Majalla" w:eastAsiaTheme="minorEastAsia" w:hAnsi="Sakkal Majalla" w:cs="Sakkal Majalla"/>
              <w:noProof/>
              <w:szCs w:val="28"/>
              <w:rtl/>
            </w:rPr>
          </w:pPr>
          <w:hyperlink w:anchor="_Toc184497306" w:history="1">
            <w:r w:rsidRPr="00E40E0E">
              <w:rPr>
                <w:rStyle w:val="Hyperlink"/>
                <w:rFonts w:ascii="Sakkal Majalla" w:hAnsi="Sakkal Majalla" w:cs="Sakkal Majalla"/>
                <w:b/>
                <w:bCs/>
                <w:noProof/>
                <w:kern w:val="0"/>
                <w:szCs w:val="28"/>
                <w:rtl/>
                <w14:ligatures w14:val="none"/>
              </w:rPr>
              <w:t>الفصل الثاني: الاطار النظري</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Toc184497306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20</w:t>
            </w:r>
            <w:r w:rsidRPr="00E40E0E">
              <w:rPr>
                <w:rFonts w:ascii="Sakkal Majalla" w:hAnsi="Sakkal Majalla" w:cs="Sakkal Majalla"/>
                <w:noProof/>
                <w:webHidden/>
                <w:szCs w:val="28"/>
                <w:rtl/>
              </w:rPr>
              <w:fldChar w:fldCharType="end"/>
            </w:r>
          </w:hyperlink>
        </w:p>
        <w:p w14:paraId="34DB00A8" w14:textId="06612652" w:rsidR="00E40E0E" w:rsidRPr="00E40E0E" w:rsidRDefault="00E40E0E" w:rsidP="00E40E0E">
          <w:pPr>
            <w:pStyle w:val="20"/>
            <w:tabs>
              <w:tab w:val="right" w:leader="dot" w:pos="7926"/>
            </w:tabs>
            <w:spacing w:line="360" w:lineRule="auto"/>
            <w:rPr>
              <w:rFonts w:ascii="Sakkal Majalla" w:eastAsiaTheme="minorEastAsia" w:hAnsi="Sakkal Majalla" w:cs="Sakkal Majalla"/>
              <w:noProof/>
              <w:szCs w:val="28"/>
              <w:rtl/>
            </w:rPr>
          </w:pPr>
          <w:hyperlink w:anchor="_Toc184497307" w:history="1">
            <w:r w:rsidRPr="00E40E0E">
              <w:rPr>
                <w:rStyle w:val="Hyperlink"/>
                <w:rFonts w:ascii="Sakkal Majalla" w:hAnsi="Sakkal Majalla" w:cs="Sakkal Majalla"/>
                <w:b/>
                <w:bCs/>
                <w:noProof/>
                <w:kern w:val="0"/>
                <w:szCs w:val="28"/>
                <w:rtl/>
                <w14:ligatures w14:val="none"/>
              </w:rPr>
              <w:t>المبحث الأول: الإبداع الاداري</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Toc184497307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20</w:t>
            </w:r>
            <w:r w:rsidRPr="00E40E0E">
              <w:rPr>
                <w:rFonts w:ascii="Sakkal Majalla" w:hAnsi="Sakkal Majalla" w:cs="Sakkal Majalla"/>
                <w:noProof/>
                <w:webHidden/>
                <w:szCs w:val="28"/>
                <w:rtl/>
              </w:rPr>
              <w:fldChar w:fldCharType="end"/>
            </w:r>
          </w:hyperlink>
        </w:p>
        <w:p w14:paraId="50B4FBA1" w14:textId="3AFD7C3A" w:rsidR="00E40E0E" w:rsidRPr="00E40E0E" w:rsidRDefault="00E40E0E" w:rsidP="00E40E0E">
          <w:pPr>
            <w:pStyle w:val="30"/>
            <w:tabs>
              <w:tab w:val="right" w:leader="dot" w:pos="7926"/>
            </w:tabs>
            <w:spacing w:line="360" w:lineRule="auto"/>
            <w:rPr>
              <w:rFonts w:ascii="Sakkal Majalla" w:eastAsiaTheme="minorEastAsia" w:hAnsi="Sakkal Majalla" w:cs="Sakkal Majalla"/>
              <w:noProof/>
              <w:szCs w:val="28"/>
              <w:rtl/>
            </w:rPr>
          </w:pPr>
          <w:hyperlink w:anchor="_Toc184497308" w:history="1">
            <w:r w:rsidRPr="00E40E0E">
              <w:rPr>
                <w:rStyle w:val="Hyperlink"/>
                <w:rFonts w:ascii="Sakkal Majalla" w:hAnsi="Sakkal Majalla" w:cs="Sakkal Majalla"/>
                <w:b/>
                <w:bCs/>
                <w:noProof/>
                <w:kern w:val="0"/>
                <w:szCs w:val="28"/>
                <w:rtl/>
                <w14:ligatures w14:val="none"/>
              </w:rPr>
              <w:t>تمهيد:</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Toc184497308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20</w:t>
            </w:r>
            <w:r w:rsidRPr="00E40E0E">
              <w:rPr>
                <w:rFonts w:ascii="Sakkal Majalla" w:hAnsi="Sakkal Majalla" w:cs="Sakkal Majalla"/>
                <w:noProof/>
                <w:webHidden/>
                <w:szCs w:val="28"/>
                <w:rtl/>
              </w:rPr>
              <w:fldChar w:fldCharType="end"/>
            </w:r>
          </w:hyperlink>
        </w:p>
        <w:p w14:paraId="4A263E15" w14:textId="1E2E309C" w:rsidR="00E40E0E" w:rsidRPr="00E40E0E" w:rsidRDefault="00E40E0E" w:rsidP="00E40E0E">
          <w:pPr>
            <w:pStyle w:val="30"/>
            <w:tabs>
              <w:tab w:val="right" w:leader="dot" w:pos="7926"/>
            </w:tabs>
            <w:spacing w:line="360" w:lineRule="auto"/>
            <w:rPr>
              <w:rFonts w:ascii="Sakkal Majalla" w:eastAsiaTheme="minorEastAsia" w:hAnsi="Sakkal Majalla" w:cs="Sakkal Majalla"/>
              <w:noProof/>
              <w:szCs w:val="28"/>
              <w:rtl/>
            </w:rPr>
          </w:pPr>
          <w:hyperlink w:anchor="_Toc184497309" w:history="1">
            <w:r w:rsidRPr="00E40E0E">
              <w:rPr>
                <w:rStyle w:val="Hyperlink"/>
                <w:rFonts w:ascii="Sakkal Majalla" w:hAnsi="Sakkal Majalla" w:cs="Sakkal Majalla"/>
                <w:b/>
                <w:bCs/>
                <w:noProof/>
                <w:kern w:val="0"/>
                <w:szCs w:val="28"/>
                <w:rtl/>
                <w14:ligatures w14:val="none"/>
              </w:rPr>
              <w:t>1.1.2 مفهوم الابداع الاداري:</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Toc184497309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20</w:t>
            </w:r>
            <w:r w:rsidRPr="00E40E0E">
              <w:rPr>
                <w:rFonts w:ascii="Sakkal Majalla" w:hAnsi="Sakkal Majalla" w:cs="Sakkal Majalla"/>
                <w:noProof/>
                <w:webHidden/>
                <w:szCs w:val="28"/>
                <w:rtl/>
              </w:rPr>
              <w:fldChar w:fldCharType="end"/>
            </w:r>
          </w:hyperlink>
        </w:p>
        <w:p w14:paraId="3828895D" w14:textId="48E278CC" w:rsidR="00E40E0E" w:rsidRPr="00E40E0E" w:rsidRDefault="00E40E0E" w:rsidP="00E40E0E">
          <w:pPr>
            <w:pStyle w:val="30"/>
            <w:tabs>
              <w:tab w:val="right" w:leader="dot" w:pos="7926"/>
            </w:tabs>
            <w:spacing w:line="360" w:lineRule="auto"/>
            <w:rPr>
              <w:rFonts w:ascii="Sakkal Majalla" w:eastAsiaTheme="minorEastAsia" w:hAnsi="Sakkal Majalla" w:cs="Sakkal Majalla"/>
              <w:noProof/>
              <w:szCs w:val="28"/>
              <w:rtl/>
            </w:rPr>
          </w:pPr>
          <w:hyperlink w:anchor="_Toc184497310" w:history="1">
            <w:r w:rsidRPr="00E40E0E">
              <w:rPr>
                <w:rStyle w:val="Hyperlink"/>
                <w:rFonts w:ascii="Sakkal Majalla" w:hAnsi="Sakkal Majalla" w:cs="Sakkal Majalla"/>
                <w:b/>
                <w:bCs/>
                <w:noProof/>
                <w:kern w:val="0"/>
                <w:szCs w:val="28"/>
                <w:rtl/>
                <w14:ligatures w14:val="none"/>
              </w:rPr>
              <w:t>2.1.2 أهمية الابداع الاداري:</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Toc184497310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21</w:t>
            </w:r>
            <w:r w:rsidRPr="00E40E0E">
              <w:rPr>
                <w:rFonts w:ascii="Sakkal Majalla" w:hAnsi="Sakkal Majalla" w:cs="Sakkal Majalla"/>
                <w:noProof/>
                <w:webHidden/>
                <w:szCs w:val="28"/>
                <w:rtl/>
              </w:rPr>
              <w:fldChar w:fldCharType="end"/>
            </w:r>
          </w:hyperlink>
        </w:p>
        <w:p w14:paraId="062A978B" w14:textId="0462D5DA" w:rsidR="00E40E0E" w:rsidRPr="00E40E0E" w:rsidRDefault="00E40E0E" w:rsidP="00E40E0E">
          <w:pPr>
            <w:pStyle w:val="30"/>
            <w:tabs>
              <w:tab w:val="right" w:leader="dot" w:pos="7926"/>
            </w:tabs>
            <w:spacing w:line="360" w:lineRule="auto"/>
            <w:rPr>
              <w:rFonts w:ascii="Sakkal Majalla" w:eastAsiaTheme="minorEastAsia" w:hAnsi="Sakkal Majalla" w:cs="Sakkal Majalla"/>
              <w:noProof/>
              <w:szCs w:val="28"/>
              <w:rtl/>
            </w:rPr>
          </w:pPr>
          <w:hyperlink w:anchor="_Toc184497311" w:history="1">
            <w:r w:rsidRPr="00E40E0E">
              <w:rPr>
                <w:rStyle w:val="Hyperlink"/>
                <w:rFonts w:ascii="Sakkal Majalla" w:hAnsi="Sakkal Majalla" w:cs="Sakkal Majalla"/>
                <w:b/>
                <w:bCs/>
                <w:noProof/>
                <w:kern w:val="0"/>
                <w:szCs w:val="28"/>
                <w:rtl/>
                <w14:ligatures w14:val="none"/>
              </w:rPr>
              <w:t>3.1.2 مكونات الابداع الاداري:</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Toc184497311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22</w:t>
            </w:r>
            <w:r w:rsidRPr="00E40E0E">
              <w:rPr>
                <w:rFonts w:ascii="Sakkal Majalla" w:hAnsi="Sakkal Majalla" w:cs="Sakkal Majalla"/>
                <w:noProof/>
                <w:webHidden/>
                <w:szCs w:val="28"/>
                <w:rtl/>
              </w:rPr>
              <w:fldChar w:fldCharType="end"/>
            </w:r>
          </w:hyperlink>
        </w:p>
        <w:p w14:paraId="2B047269" w14:textId="167E62D2" w:rsidR="00E40E0E" w:rsidRPr="00E40E0E" w:rsidRDefault="00E40E0E" w:rsidP="00E40E0E">
          <w:pPr>
            <w:pStyle w:val="30"/>
            <w:tabs>
              <w:tab w:val="right" w:leader="dot" w:pos="7926"/>
            </w:tabs>
            <w:spacing w:line="360" w:lineRule="auto"/>
            <w:rPr>
              <w:rFonts w:ascii="Sakkal Majalla" w:eastAsiaTheme="minorEastAsia" w:hAnsi="Sakkal Majalla" w:cs="Sakkal Majalla"/>
              <w:noProof/>
              <w:szCs w:val="28"/>
              <w:rtl/>
            </w:rPr>
          </w:pPr>
          <w:hyperlink w:anchor="_Toc184497312" w:history="1">
            <w:r w:rsidRPr="00E40E0E">
              <w:rPr>
                <w:rStyle w:val="Hyperlink"/>
                <w:rFonts w:ascii="Sakkal Majalla" w:hAnsi="Sakkal Majalla" w:cs="Sakkal Majalla"/>
                <w:b/>
                <w:bCs/>
                <w:noProof/>
                <w:kern w:val="0"/>
                <w:szCs w:val="28"/>
                <w:rtl/>
                <w14:ligatures w14:val="none"/>
              </w:rPr>
              <w:t>4.1.2 مراحل عملية الإبداع:</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Toc184497312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23</w:t>
            </w:r>
            <w:r w:rsidRPr="00E40E0E">
              <w:rPr>
                <w:rFonts w:ascii="Sakkal Majalla" w:hAnsi="Sakkal Majalla" w:cs="Sakkal Majalla"/>
                <w:noProof/>
                <w:webHidden/>
                <w:szCs w:val="28"/>
                <w:rtl/>
              </w:rPr>
              <w:fldChar w:fldCharType="end"/>
            </w:r>
          </w:hyperlink>
        </w:p>
        <w:p w14:paraId="64A5E17C" w14:textId="3C096E2C" w:rsidR="00E40E0E" w:rsidRPr="00E40E0E" w:rsidRDefault="00E40E0E" w:rsidP="00E40E0E">
          <w:pPr>
            <w:pStyle w:val="30"/>
            <w:tabs>
              <w:tab w:val="right" w:leader="dot" w:pos="7926"/>
            </w:tabs>
            <w:spacing w:line="360" w:lineRule="auto"/>
            <w:rPr>
              <w:rFonts w:ascii="Sakkal Majalla" w:eastAsiaTheme="minorEastAsia" w:hAnsi="Sakkal Majalla" w:cs="Sakkal Majalla"/>
              <w:noProof/>
              <w:szCs w:val="28"/>
              <w:rtl/>
            </w:rPr>
          </w:pPr>
          <w:hyperlink w:anchor="_Toc184497313" w:history="1">
            <w:r w:rsidRPr="00E40E0E">
              <w:rPr>
                <w:rStyle w:val="Hyperlink"/>
                <w:rFonts w:ascii="Sakkal Majalla" w:hAnsi="Sakkal Majalla" w:cs="Sakkal Majalla"/>
                <w:b/>
                <w:bCs/>
                <w:noProof/>
                <w:kern w:val="0"/>
                <w:szCs w:val="28"/>
                <w:rtl/>
                <w14:ligatures w14:val="none"/>
              </w:rPr>
              <w:t>5.1.2 مبادئ الابداع الاداري في المؤسسات:</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Toc184497313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24</w:t>
            </w:r>
            <w:r w:rsidRPr="00E40E0E">
              <w:rPr>
                <w:rFonts w:ascii="Sakkal Majalla" w:hAnsi="Sakkal Majalla" w:cs="Sakkal Majalla"/>
                <w:noProof/>
                <w:webHidden/>
                <w:szCs w:val="28"/>
                <w:rtl/>
              </w:rPr>
              <w:fldChar w:fldCharType="end"/>
            </w:r>
          </w:hyperlink>
        </w:p>
        <w:p w14:paraId="4AC84CDB" w14:textId="0BCA3B85" w:rsidR="00E40E0E" w:rsidRPr="00E40E0E" w:rsidRDefault="00E40E0E" w:rsidP="00E40E0E">
          <w:pPr>
            <w:pStyle w:val="30"/>
            <w:tabs>
              <w:tab w:val="right" w:leader="dot" w:pos="7926"/>
            </w:tabs>
            <w:spacing w:line="360" w:lineRule="auto"/>
            <w:rPr>
              <w:rFonts w:ascii="Sakkal Majalla" w:eastAsiaTheme="minorEastAsia" w:hAnsi="Sakkal Majalla" w:cs="Sakkal Majalla"/>
              <w:noProof/>
              <w:szCs w:val="28"/>
              <w:rtl/>
            </w:rPr>
          </w:pPr>
          <w:hyperlink w:anchor="_Toc184497314" w:history="1">
            <w:r w:rsidRPr="00E40E0E">
              <w:rPr>
                <w:rStyle w:val="Hyperlink"/>
                <w:rFonts w:ascii="Sakkal Majalla" w:hAnsi="Sakkal Majalla" w:cs="Sakkal Majalla"/>
                <w:b/>
                <w:bCs/>
                <w:noProof/>
                <w:kern w:val="0"/>
                <w:szCs w:val="28"/>
                <w:rtl/>
                <w14:ligatures w14:val="none"/>
              </w:rPr>
              <w:t>6.1.2 عناصر الابداع الاداري:</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Toc184497314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26</w:t>
            </w:r>
            <w:r w:rsidRPr="00E40E0E">
              <w:rPr>
                <w:rFonts w:ascii="Sakkal Majalla" w:hAnsi="Sakkal Majalla" w:cs="Sakkal Majalla"/>
                <w:noProof/>
                <w:webHidden/>
                <w:szCs w:val="28"/>
                <w:rtl/>
              </w:rPr>
              <w:fldChar w:fldCharType="end"/>
            </w:r>
          </w:hyperlink>
        </w:p>
        <w:p w14:paraId="01393C3D" w14:textId="60CDC523" w:rsidR="00E40E0E" w:rsidRPr="00E40E0E" w:rsidRDefault="00E40E0E" w:rsidP="00E40E0E">
          <w:pPr>
            <w:pStyle w:val="20"/>
            <w:tabs>
              <w:tab w:val="right" w:leader="dot" w:pos="7926"/>
            </w:tabs>
            <w:spacing w:line="360" w:lineRule="auto"/>
            <w:rPr>
              <w:rFonts w:ascii="Sakkal Majalla" w:eastAsiaTheme="minorEastAsia" w:hAnsi="Sakkal Majalla" w:cs="Sakkal Majalla"/>
              <w:noProof/>
              <w:szCs w:val="28"/>
              <w:rtl/>
            </w:rPr>
          </w:pPr>
          <w:hyperlink w:anchor="_Toc184497315" w:history="1">
            <w:r w:rsidRPr="00E40E0E">
              <w:rPr>
                <w:rStyle w:val="Hyperlink"/>
                <w:rFonts w:ascii="Sakkal Majalla" w:hAnsi="Sakkal Majalla" w:cs="Sakkal Majalla"/>
                <w:b/>
                <w:bCs/>
                <w:noProof/>
                <w:kern w:val="0"/>
                <w:szCs w:val="28"/>
                <w:rtl/>
                <w14:ligatures w14:val="none"/>
              </w:rPr>
              <w:t>المبحث الثاني: ريادة الأعمال</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Toc184497315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30</w:t>
            </w:r>
            <w:r w:rsidRPr="00E40E0E">
              <w:rPr>
                <w:rFonts w:ascii="Sakkal Majalla" w:hAnsi="Sakkal Majalla" w:cs="Sakkal Majalla"/>
                <w:noProof/>
                <w:webHidden/>
                <w:szCs w:val="28"/>
                <w:rtl/>
              </w:rPr>
              <w:fldChar w:fldCharType="end"/>
            </w:r>
          </w:hyperlink>
        </w:p>
        <w:p w14:paraId="0BC89900" w14:textId="686B37B2" w:rsidR="00E40E0E" w:rsidRPr="00E40E0E" w:rsidRDefault="00E40E0E" w:rsidP="00E40E0E">
          <w:pPr>
            <w:pStyle w:val="30"/>
            <w:tabs>
              <w:tab w:val="right" w:leader="dot" w:pos="7926"/>
            </w:tabs>
            <w:spacing w:line="360" w:lineRule="auto"/>
            <w:rPr>
              <w:rFonts w:ascii="Sakkal Majalla" w:eastAsiaTheme="minorEastAsia" w:hAnsi="Sakkal Majalla" w:cs="Sakkal Majalla"/>
              <w:noProof/>
              <w:szCs w:val="28"/>
              <w:rtl/>
            </w:rPr>
          </w:pPr>
          <w:hyperlink w:anchor="_Toc184497316" w:history="1">
            <w:r w:rsidRPr="00E40E0E">
              <w:rPr>
                <w:rStyle w:val="Hyperlink"/>
                <w:rFonts w:ascii="Sakkal Majalla" w:hAnsi="Sakkal Majalla" w:cs="Sakkal Majalla"/>
                <w:b/>
                <w:bCs/>
                <w:noProof/>
                <w:kern w:val="0"/>
                <w:szCs w:val="28"/>
                <w:rtl/>
                <w14:ligatures w14:val="none"/>
              </w:rPr>
              <w:t>1.2.2 مفهوم ريادة الأعمال:</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Toc184497316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30</w:t>
            </w:r>
            <w:r w:rsidRPr="00E40E0E">
              <w:rPr>
                <w:rFonts w:ascii="Sakkal Majalla" w:hAnsi="Sakkal Majalla" w:cs="Sakkal Majalla"/>
                <w:noProof/>
                <w:webHidden/>
                <w:szCs w:val="28"/>
                <w:rtl/>
              </w:rPr>
              <w:fldChar w:fldCharType="end"/>
            </w:r>
          </w:hyperlink>
        </w:p>
        <w:p w14:paraId="29A24841" w14:textId="4CBFE0C5" w:rsidR="00E40E0E" w:rsidRPr="00E40E0E" w:rsidRDefault="00E40E0E" w:rsidP="00E40E0E">
          <w:pPr>
            <w:pStyle w:val="30"/>
            <w:tabs>
              <w:tab w:val="right" w:leader="dot" w:pos="7926"/>
            </w:tabs>
            <w:spacing w:line="360" w:lineRule="auto"/>
            <w:rPr>
              <w:rFonts w:ascii="Sakkal Majalla" w:eastAsiaTheme="minorEastAsia" w:hAnsi="Sakkal Majalla" w:cs="Sakkal Majalla"/>
              <w:noProof/>
              <w:szCs w:val="28"/>
              <w:rtl/>
            </w:rPr>
          </w:pPr>
          <w:hyperlink w:anchor="_Toc184497317" w:history="1">
            <w:r w:rsidRPr="00E40E0E">
              <w:rPr>
                <w:rStyle w:val="Hyperlink"/>
                <w:rFonts w:ascii="Sakkal Majalla" w:hAnsi="Sakkal Majalla" w:cs="Sakkal Majalla"/>
                <w:b/>
                <w:bCs/>
                <w:noProof/>
                <w:kern w:val="0"/>
                <w:szCs w:val="28"/>
                <w:rtl/>
                <w14:ligatures w14:val="none"/>
              </w:rPr>
              <w:t>2.2.2 مجالات ريادة الأعمال:</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Toc184497317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30</w:t>
            </w:r>
            <w:r w:rsidRPr="00E40E0E">
              <w:rPr>
                <w:rFonts w:ascii="Sakkal Majalla" w:hAnsi="Sakkal Majalla" w:cs="Sakkal Majalla"/>
                <w:noProof/>
                <w:webHidden/>
                <w:szCs w:val="28"/>
                <w:rtl/>
              </w:rPr>
              <w:fldChar w:fldCharType="end"/>
            </w:r>
          </w:hyperlink>
        </w:p>
        <w:p w14:paraId="51BAADE2" w14:textId="024F6B89" w:rsidR="00E40E0E" w:rsidRPr="00E40E0E" w:rsidRDefault="00E40E0E" w:rsidP="00E40E0E">
          <w:pPr>
            <w:pStyle w:val="30"/>
            <w:tabs>
              <w:tab w:val="right" w:leader="dot" w:pos="7926"/>
            </w:tabs>
            <w:spacing w:line="360" w:lineRule="auto"/>
            <w:rPr>
              <w:rFonts w:ascii="Sakkal Majalla" w:eastAsiaTheme="minorEastAsia" w:hAnsi="Sakkal Majalla" w:cs="Sakkal Majalla"/>
              <w:noProof/>
              <w:szCs w:val="28"/>
              <w:rtl/>
            </w:rPr>
          </w:pPr>
          <w:hyperlink w:anchor="_Toc184497318" w:history="1">
            <w:r w:rsidRPr="00E40E0E">
              <w:rPr>
                <w:rStyle w:val="Hyperlink"/>
                <w:rFonts w:ascii="Sakkal Majalla" w:hAnsi="Sakkal Majalla" w:cs="Sakkal Majalla"/>
                <w:b/>
                <w:bCs/>
                <w:noProof/>
                <w:kern w:val="0"/>
                <w:szCs w:val="28"/>
                <w:rtl/>
                <w14:ligatures w14:val="none"/>
              </w:rPr>
              <w:t>3.2.2 أهمية ريادة الأعمال:</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Toc184497318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31</w:t>
            </w:r>
            <w:r w:rsidRPr="00E40E0E">
              <w:rPr>
                <w:rFonts w:ascii="Sakkal Majalla" w:hAnsi="Sakkal Majalla" w:cs="Sakkal Majalla"/>
                <w:noProof/>
                <w:webHidden/>
                <w:szCs w:val="28"/>
                <w:rtl/>
              </w:rPr>
              <w:fldChar w:fldCharType="end"/>
            </w:r>
          </w:hyperlink>
        </w:p>
        <w:p w14:paraId="01AD8525" w14:textId="3D185ABD" w:rsidR="00E40E0E" w:rsidRPr="00E40E0E" w:rsidRDefault="00E40E0E" w:rsidP="00E40E0E">
          <w:pPr>
            <w:pStyle w:val="30"/>
            <w:tabs>
              <w:tab w:val="right" w:leader="dot" w:pos="7926"/>
            </w:tabs>
            <w:spacing w:line="360" w:lineRule="auto"/>
            <w:rPr>
              <w:rFonts w:ascii="Sakkal Majalla" w:eastAsiaTheme="minorEastAsia" w:hAnsi="Sakkal Majalla" w:cs="Sakkal Majalla"/>
              <w:noProof/>
              <w:szCs w:val="28"/>
              <w:rtl/>
            </w:rPr>
          </w:pPr>
          <w:hyperlink w:anchor="_Toc184497319" w:history="1">
            <w:r w:rsidRPr="00E40E0E">
              <w:rPr>
                <w:rStyle w:val="Hyperlink"/>
                <w:rFonts w:ascii="Sakkal Majalla" w:hAnsi="Sakkal Majalla" w:cs="Sakkal Majalla"/>
                <w:b/>
                <w:bCs/>
                <w:noProof/>
                <w:kern w:val="0"/>
                <w:szCs w:val="28"/>
                <w:rtl/>
                <w14:ligatures w14:val="none"/>
              </w:rPr>
              <w:t>4.2.2 أهداف ريادة الأعمال:</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Toc184497319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32</w:t>
            </w:r>
            <w:r w:rsidRPr="00E40E0E">
              <w:rPr>
                <w:rFonts w:ascii="Sakkal Majalla" w:hAnsi="Sakkal Majalla" w:cs="Sakkal Majalla"/>
                <w:noProof/>
                <w:webHidden/>
                <w:szCs w:val="28"/>
                <w:rtl/>
              </w:rPr>
              <w:fldChar w:fldCharType="end"/>
            </w:r>
          </w:hyperlink>
        </w:p>
        <w:p w14:paraId="78D9838D" w14:textId="7AF9C783" w:rsidR="00E40E0E" w:rsidRPr="00E40E0E" w:rsidRDefault="00E40E0E" w:rsidP="00E40E0E">
          <w:pPr>
            <w:pStyle w:val="30"/>
            <w:tabs>
              <w:tab w:val="right" w:leader="dot" w:pos="7926"/>
            </w:tabs>
            <w:spacing w:line="360" w:lineRule="auto"/>
            <w:rPr>
              <w:rFonts w:ascii="Sakkal Majalla" w:eastAsiaTheme="minorEastAsia" w:hAnsi="Sakkal Majalla" w:cs="Sakkal Majalla"/>
              <w:noProof/>
              <w:szCs w:val="28"/>
              <w:rtl/>
            </w:rPr>
          </w:pPr>
          <w:hyperlink w:anchor="_Toc184497320" w:history="1">
            <w:r w:rsidRPr="00E40E0E">
              <w:rPr>
                <w:rStyle w:val="Hyperlink"/>
                <w:rFonts w:ascii="Sakkal Majalla" w:hAnsi="Sakkal Majalla" w:cs="Sakkal Majalla"/>
                <w:b/>
                <w:bCs/>
                <w:noProof/>
                <w:kern w:val="0"/>
                <w:szCs w:val="28"/>
                <w:rtl/>
                <w14:ligatures w14:val="none"/>
              </w:rPr>
              <w:t>5.2.2 مميزات ريادة الأعمال:</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Toc184497320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32</w:t>
            </w:r>
            <w:r w:rsidRPr="00E40E0E">
              <w:rPr>
                <w:rFonts w:ascii="Sakkal Majalla" w:hAnsi="Sakkal Majalla" w:cs="Sakkal Majalla"/>
                <w:noProof/>
                <w:webHidden/>
                <w:szCs w:val="28"/>
                <w:rtl/>
              </w:rPr>
              <w:fldChar w:fldCharType="end"/>
            </w:r>
          </w:hyperlink>
        </w:p>
        <w:p w14:paraId="4B98B162" w14:textId="4F7642C9" w:rsidR="00E40E0E" w:rsidRPr="00E40E0E" w:rsidRDefault="00E40E0E" w:rsidP="00E40E0E">
          <w:pPr>
            <w:pStyle w:val="30"/>
            <w:tabs>
              <w:tab w:val="right" w:leader="dot" w:pos="7926"/>
            </w:tabs>
            <w:spacing w:line="360" w:lineRule="auto"/>
            <w:rPr>
              <w:rFonts w:ascii="Sakkal Majalla" w:eastAsiaTheme="minorEastAsia" w:hAnsi="Sakkal Majalla" w:cs="Sakkal Majalla"/>
              <w:noProof/>
              <w:szCs w:val="28"/>
              <w:rtl/>
            </w:rPr>
          </w:pPr>
          <w:hyperlink w:anchor="_Toc184497321" w:history="1">
            <w:r w:rsidRPr="00E40E0E">
              <w:rPr>
                <w:rStyle w:val="Hyperlink"/>
                <w:rFonts w:ascii="Sakkal Majalla" w:hAnsi="Sakkal Majalla" w:cs="Sakkal Majalla"/>
                <w:b/>
                <w:bCs/>
                <w:noProof/>
                <w:kern w:val="0"/>
                <w:szCs w:val="28"/>
                <w:rtl/>
                <w14:ligatures w14:val="none"/>
              </w:rPr>
              <w:t>6.2.2 أنواع ريادة الأعمال:</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Toc184497321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33</w:t>
            </w:r>
            <w:r w:rsidRPr="00E40E0E">
              <w:rPr>
                <w:rFonts w:ascii="Sakkal Majalla" w:hAnsi="Sakkal Majalla" w:cs="Sakkal Majalla"/>
                <w:noProof/>
                <w:webHidden/>
                <w:szCs w:val="28"/>
                <w:rtl/>
              </w:rPr>
              <w:fldChar w:fldCharType="end"/>
            </w:r>
          </w:hyperlink>
        </w:p>
        <w:p w14:paraId="3BD9E26E" w14:textId="061BCCDC" w:rsidR="00E40E0E" w:rsidRPr="00E40E0E" w:rsidRDefault="00E40E0E" w:rsidP="00E40E0E">
          <w:pPr>
            <w:pStyle w:val="30"/>
            <w:tabs>
              <w:tab w:val="right" w:leader="dot" w:pos="7926"/>
            </w:tabs>
            <w:spacing w:line="360" w:lineRule="auto"/>
            <w:rPr>
              <w:rFonts w:ascii="Sakkal Majalla" w:eastAsiaTheme="minorEastAsia" w:hAnsi="Sakkal Majalla" w:cs="Sakkal Majalla"/>
              <w:noProof/>
              <w:szCs w:val="28"/>
              <w:rtl/>
            </w:rPr>
          </w:pPr>
          <w:hyperlink w:anchor="_Toc184497322" w:history="1">
            <w:r w:rsidRPr="00E40E0E">
              <w:rPr>
                <w:rStyle w:val="Hyperlink"/>
                <w:rFonts w:ascii="Sakkal Majalla" w:hAnsi="Sakkal Majalla" w:cs="Sakkal Majalla"/>
                <w:b/>
                <w:bCs/>
                <w:noProof/>
                <w:kern w:val="0"/>
                <w:szCs w:val="28"/>
                <w:rtl/>
                <w14:ligatures w14:val="none"/>
              </w:rPr>
              <w:t>7.2.2 نشأة ريادة الأعمال:</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Toc184497322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34</w:t>
            </w:r>
            <w:r w:rsidRPr="00E40E0E">
              <w:rPr>
                <w:rFonts w:ascii="Sakkal Majalla" w:hAnsi="Sakkal Majalla" w:cs="Sakkal Majalla"/>
                <w:noProof/>
                <w:webHidden/>
                <w:szCs w:val="28"/>
                <w:rtl/>
              </w:rPr>
              <w:fldChar w:fldCharType="end"/>
            </w:r>
          </w:hyperlink>
        </w:p>
        <w:p w14:paraId="30D06A08" w14:textId="236DCF3F" w:rsidR="00E40E0E" w:rsidRPr="00E40E0E" w:rsidRDefault="00E40E0E" w:rsidP="00E40E0E">
          <w:pPr>
            <w:pStyle w:val="10"/>
            <w:tabs>
              <w:tab w:val="right" w:leader="dot" w:pos="7926"/>
            </w:tabs>
            <w:spacing w:line="360" w:lineRule="auto"/>
            <w:rPr>
              <w:rFonts w:ascii="Sakkal Majalla" w:eastAsiaTheme="minorEastAsia" w:hAnsi="Sakkal Majalla" w:cs="Sakkal Majalla"/>
              <w:noProof/>
              <w:szCs w:val="28"/>
              <w:rtl/>
            </w:rPr>
          </w:pPr>
          <w:hyperlink w:anchor="_Toc184497323" w:history="1">
            <w:r w:rsidRPr="00E40E0E">
              <w:rPr>
                <w:rStyle w:val="Hyperlink"/>
                <w:rFonts w:ascii="Sakkal Majalla" w:hAnsi="Sakkal Majalla" w:cs="Sakkal Majalla"/>
                <w:b/>
                <w:bCs/>
                <w:noProof/>
                <w:szCs w:val="28"/>
                <w:rtl/>
              </w:rPr>
              <w:t>الفصل الثالث: منهجية الدراسة</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Toc184497323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35</w:t>
            </w:r>
            <w:r w:rsidRPr="00E40E0E">
              <w:rPr>
                <w:rFonts w:ascii="Sakkal Majalla" w:hAnsi="Sakkal Majalla" w:cs="Sakkal Majalla"/>
                <w:noProof/>
                <w:webHidden/>
                <w:szCs w:val="28"/>
                <w:rtl/>
              </w:rPr>
              <w:fldChar w:fldCharType="end"/>
            </w:r>
          </w:hyperlink>
        </w:p>
        <w:p w14:paraId="4680871A" w14:textId="3A565AB1" w:rsidR="00E40E0E" w:rsidRPr="00E40E0E" w:rsidRDefault="00E40E0E" w:rsidP="00E40E0E">
          <w:pPr>
            <w:pStyle w:val="20"/>
            <w:tabs>
              <w:tab w:val="right" w:leader="dot" w:pos="7926"/>
            </w:tabs>
            <w:spacing w:line="360" w:lineRule="auto"/>
            <w:rPr>
              <w:rFonts w:ascii="Sakkal Majalla" w:eastAsiaTheme="minorEastAsia" w:hAnsi="Sakkal Majalla" w:cs="Sakkal Majalla"/>
              <w:noProof/>
              <w:szCs w:val="28"/>
              <w:rtl/>
            </w:rPr>
          </w:pPr>
          <w:hyperlink w:anchor="_Toc184497324" w:history="1">
            <w:r w:rsidRPr="00E40E0E">
              <w:rPr>
                <w:rStyle w:val="Hyperlink"/>
                <w:rFonts w:ascii="Sakkal Majalla" w:hAnsi="Sakkal Majalla" w:cs="Sakkal Majalla"/>
                <w:b/>
                <w:bCs/>
                <w:noProof/>
                <w:szCs w:val="28"/>
                <w:rtl/>
                <w:lang w:bidi="ar-EG"/>
              </w:rPr>
              <w:t>مقدمة:</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Toc184497324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35</w:t>
            </w:r>
            <w:r w:rsidRPr="00E40E0E">
              <w:rPr>
                <w:rFonts w:ascii="Sakkal Majalla" w:hAnsi="Sakkal Majalla" w:cs="Sakkal Majalla"/>
                <w:noProof/>
                <w:webHidden/>
                <w:szCs w:val="28"/>
                <w:rtl/>
              </w:rPr>
              <w:fldChar w:fldCharType="end"/>
            </w:r>
          </w:hyperlink>
        </w:p>
        <w:p w14:paraId="4BCBD440" w14:textId="5D140212" w:rsidR="00E40E0E" w:rsidRPr="00E40E0E" w:rsidRDefault="00E40E0E" w:rsidP="00E40E0E">
          <w:pPr>
            <w:pStyle w:val="10"/>
            <w:tabs>
              <w:tab w:val="right" w:leader="dot" w:pos="7926"/>
            </w:tabs>
            <w:spacing w:line="360" w:lineRule="auto"/>
            <w:rPr>
              <w:rFonts w:ascii="Sakkal Majalla" w:eastAsiaTheme="minorEastAsia" w:hAnsi="Sakkal Majalla" w:cs="Sakkal Majalla"/>
              <w:noProof/>
              <w:szCs w:val="28"/>
              <w:rtl/>
            </w:rPr>
          </w:pPr>
          <w:hyperlink w:anchor="_Toc184497325" w:history="1">
            <w:r w:rsidRPr="00E40E0E">
              <w:rPr>
                <w:rStyle w:val="Hyperlink"/>
                <w:rFonts w:ascii="Sakkal Majalla" w:hAnsi="Sakkal Majalla" w:cs="Sakkal Majalla"/>
                <w:b/>
                <w:bCs/>
                <w:noProof/>
                <w:szCs w:val="28"/>
                <w:rtl/>
                <w:lang w:bidi="ar-EG"/>
              </w:rPr>
              <w:t>الفصل الرابع: تحليل البيانات ومناقشة النتائج</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Toc184497325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39</w:t>
            </w:r>
            <w:r w:rsidRPr="00E40E0E">
              <w:rPr>
                <w:rFonts w:ascii="Sakkal Majalla" w:hAnsi="Sakkal Majalla" w:cs="Sakkal Majalla"/>
                <w:noProof/>
                <w:webHidden/>
                <w:szCs w:val="28"/>
                <w:rtl/>
              </w:rPr>
              <w:fldChar w:fldCharType="end"/>
            </w:r>
          </w:hyperlink>
        </w:p>
        <w:p w14:paraId="659A72FD" w14:textId="3D7F0DB0" w:rsidR="00E40E0E" w:rsidRPr="00E40E0E" w:rsidRDefault="00E40E0E" w:rsidP="00E40E0E">
          <w:pPr>
            <w:pStyle w:val="10"/>
            <w:tabs>
              <w:tab w:val="right" w:leader="dot" w:pos="7926"/>
            </w:tabs>
            <w:spacing w:line="360" w:lineRule="auto"/>
            <w:rPr>
              <w:rFonts w:ascii="Sakkal Majalla" w:eastAsiaTheme="minorEastAsia" w:hAnsi="Sakkal Majalla" w:cs="Sakkal Majalla"/>
              <w:noProof/>
              <w:szCs w:val="28"/>
              <w:rtl/>
            </w:rPr>
          </w:pPr>
          <w:hyperlink w:anchor="_Toc184497326" w:history="1">
            <w:r w:rsidRPr="00E40E0E">
              <w:rPr>
                <w:rStyle w:val="Hyperlink"/>
                <w:rFonts w:ascii="Sakkal Majalla" w:hAnsi="Sakkal Majalla" w:cs="Sakkal Majalla"/>
                <w:b/>
                <w:bCs/>
                <w:noProof/>
                <w:szCs w:val="28"/>
                <w:rtl/>
                <w:lang w:bidi="ar-EG"/>
              </w:rPr>
              <w:t>الفصل الخامس: استنتاجات وتوصيات الدراسة</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Toc184497326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54</w:t>
            </w:r>
            <w:r w:rsidRPr="00E40E0E">
              <w:rPr>
                <w:rFonts w:ascii="Sakkal Majalla" w:hAnsi="Sakkal Majalla" w:cs="Sakkal Majalla"/>
                <w:noProof/>
                <w:webHidden/>
                <w:szCs w:val="28"/>
                <w:rtl/>
              </w:rPr>
              <w:fldChar w:fldCharType="end"/>
            </w:r>
          </w:hyperlink>
        </w:p>
        <w:p w14:paraId="713A48A5" w14:textId="1EC0C949" w:rsidR="00E40E0E" w:rsidRPr="00E40E0E" w:rsidRDefault="00E40E0E" w:rsidP="00E40E0E">
          <w:pPr>
            <w:pStyle w:val="20"/>
            <w:tabs>
              <w:tab w:val="right" w:leader="dot" w:pos="7926"/>
            </w:tabs>
            <w:spacing w:line="360" w:lineRule="auto"/>
            <w:rPr>
              <w:rFonts w:ascii="Sakkal Majalla" w:eastAsiaTheme="minorEastAsia" w:hAnsi="Sakkal Majalla" w:cs="Sakkal Majalla"/>
              <w:noProof/>
              <w:szCs w:val="28"/>
              <w:rtl/>
            </w:rPr>
          </w:pPr>
          <w:hyperlink w:anchor="_Toc184497327" w:history="1">
            <w:r w:rsidRPr="00E40E0E">
              <w:rPr>
                <w:rStyle w:val="Hyperlink"/>
                <w:rFonts w:ascii="Sakkal Majalla" w:hAnsi="Sakkal Majalla" w:cs="Sakkal Majalla"/>
                <w:b/>
                <w:bCs/>
                <w:noProof/>
                <w:szCs w:val="28"/>
                <w:rtl/>
                <w:lang w:bidi="ar-EG"/>
              </w:rPr>
              <w:t>1.5 مناقشة النتائج:</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Toc184497327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54</w:t>
            </w:r>
            <w:r w:rsidRPr="00E40E0E">
              <w:rPr>
                <w:rFonts w:ascii="Sakkal Majalla" w:hAnsi="Sakkal Majalla" w:cs="Sakkal Majalla"/>
                <w:noProof/>
                <w:webHidden/>
                <w:szCs w:val="28"/>
                <w:rtl/>
              </w:rPr>
              <w:fldChar w:fldCharType="end"/>
            </w:r>
          </w:hyperlink>
        </w:p>
        <w:p w14:paraId="6401E1FE" w14:textId="25D91AD4" w:rsidR="00E40E0E" w:rsidRPr="00E40E0E" w:rsidRDefault="00E40E0E" w:rsidP="00E40E0E">
          <w:pPr>
            <w:pStyle w:val="20"/>
            <w:tabs>
              <w:tab w:val="right" w:leader="dot" w:pos="7926"/>
            </w:tabs>
            <w:spacing w:line="360" w:lineRule="auto"/>
            <w:rPr>
              <w:rFonts w:ascii="Sakkal Majalla" w:eastAsiaTheme="minorEastAsia" w:hAnsi="Sakkal Majalla" w:cs="Sakkal Majalla"/>
              <w:noProof/>
              <w:szCs w:val="28"/>
              <w:rtl/>
            </w:rPr>
          </w:pPr>
          <w:hyperlink w:anchor="_Toc184497328" w:history="1">
            <w:r w:rsidRPr="00E40E0E">
              <w:rPr>
                <w:rStyle w:val="Hyperlink"/>
                <w:rFonts w:ascii="Sakkal Majalla" w:hAnsi="Sakkal Majalla" w:cs="Sakkal Majalla"/>
                <w:b/>
                <w:bCs/>
                <w:noProof/>
                <w:szCs w:val="28"/>
                <w:rtl/>
                <w:lang w:bidi="ar-EG"/>
              </w:rPr>
              <w:t>2.5 التوصيات:</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Toc184497328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55</w:t>
            </w:r>
            <w:r w:rsidRPr="00E40E0E">
              <w:rPr>
                <w:rFonts w:ascii="Sakkal Majalla" w:hAnsi="Sakkal Majalla" w:cs="Sakkal Majalla"/>
                <w:noProof/>
                <w:webHidden/>
                <w:szCs w:val="28"/>
                <w:rtl/>
              </w:rPr>
              <w:fldChar w:fldCharType="end"/>
            </w:r>
          </w:hyperlink>
        </w:p>
        <w:p w14:paraId="3747B773" w14:textId="37489871" w:rsidR="00E40E0E" w:rsidRPr="00E40E0E" w:rsidRDefault="00E40E0E" w:rsidP="00E40E0E">
          <w:pPr>
            <w:pStyle w:val="10"/>
            <w:tabs>
              <w:tab w:val="right" w:leader="dot" w:pos="7926"/>
            </w:tabs>
            <w:spacing w:line="360" w:lineRule="auto"/>
            <w:rPr>
              <w:rFonts w:ascii="Sakkal Majalla" w:eastAsiaTheme="minorEastAsia" w:hAnsi="Sakkal Majalla" w:cs="Sakkal Majalla"/>
              <w:noProof/>
              <w:szCs w:val="28"/>
              <w:rtl/>
            </w:rPr>
          </w:pPr>
          <w:hyperlink w:anchor="_Toc184497329" w:history="1">
            <w:r w:rsidRPr="00E40E0E">
              <w:rPr>
                <w:rStyle w:val="Hyperlink"/>
                <w:rFonts w:ascii="Sakkal Majalla" w:eastAsia="Calibri" w:hAnsi="Sakkal Majalla" w:cs="Sakkal Majalla"/>
                <w:b/>
                <w:bCs/>
                <w:noProof/>
                <w:szCs w:val="28"/>
              </w:rPr>
              <w:t>Abstract</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Toc184497329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56</w:t>
            </w:r>
            <w:r w:rsidRPr="00E40E0E">
              <w:rPr>
                <w:rFonts w:ascii="Sakkal Majalla" w:hAnsi="Sakkal Majalla" w:cs="Sakkal Majalla"/>
                <w:noProof/>
                <w:webHidden/>
                <w:szCs w:val="28"/>
                <w:rtl/>
              </w:rPr>
              <w:fldChar w:fldCharType="end"/>
            </w:r>
          </w:hyperlink>
        </w:p>
        <w:p w14:paraId="55557903" w14:textId="691013DC" w:rsidR="00E40E0E" w:rsidRPr="00E40E0E" w:rsidRDefault="00E40E0E" w:rsidP="00E40E0E">
          <w:pPr>
            <w:pStyle w:val="10"/>
            <w:tabs>
              <w:tab w:val="right" w:leader="dot" w:pos="7926"/>
            </w:tabs>
            <w:spacing w:line="360" w:lineRule="auto"/>
            <w:rPr>
              <w:rFonts w:ascii="Sakkal Majalla" w:eastAsiaTheme="minorEastAsia" w:hAnsi="Sakkal Majalla" w:cs="Sakkal Majalla"/>
              <w:noProof/>
              <w:szCs w:val="28"/>
              <w:rtl/>
            </w:rPr>
          </w:pPr>
          <w:hyperlink w:anchor="_Toc184497330" w:history="1">
            <w:r w:rsidRPr="00E40E0E">
              <w:rPr>
                <w:rStyle w:val="Hyperlink"/>
                <w:rFonts w:ascii="Sakkal Majalla" w:hAnsi="Sakkal Majalla" w:cs="Sakkal Majalla"/>
                <w:b/>
                <w:bCs/>
                <w:noProof/>
                <w:szCs w:val="28"/>
                <w:rtl/>
              </w:rPr>
              <w:t>المراجع</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Toc184497330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57</w:t>
            </w:r>
            <w:r w:rsidRPr="00E40E0E">
              <w:rPr>
                <w:rFonts w:ascii="Sakkal Majalla" w:hAnsi="Sakkal Majalla" w:cs="Sakkal Majalla"/>
                <w:noProof/>
                <w:webHidden/>
                <w:szCs w:val="28"/>
                <w:rtl/>
              </w:rPr>
              <w:fldChar w:fldCharType="end"/>
            </w:r>
          </w:hyperlink>
        </w:p>
        <w:p w14:paraId="4B1057CF" w14:textId="3BF5F7CB" w:rsidR="00E40E0E" w:rsidRPr="00E40E0E" w:rsidRDefault="00E40E0E" w:rsidP="00E40E0E">
          <w:pPr>
            <w:pStyle w:val="20"/>
            <w:tabs>
              <w:tab w:val="right" w:leader="dot" w:pos="7926"/>
            </w:tabs>
            <w:spacing w:line="360" w:lineRule="auto"/>
            <w:rPr>
              <w:rFonts w:ascii="Sakkal Majalla" w:eastAsiaTheme="minorEastAsia" w:hAnsi="Sakkal Majalla" w:cs="Sakkal Majalla"/>
              <w:noProof/>
              <w:szCs w:val="28"/>
              <w:rtl/>
            </w:rPr>
          </w:pPr>
          <w:hyperlink w:anchor="_Toc184497331" w:history="1">
            <w:r w:rsidRPr="00E40E0E">
              <w:rPr>
                <w:rStyle w:val="Hyperlink"/>
                <w:rFonts w:ascii="Sakkal Majalla" w:hAnsi="Sakkal Majalla" w:cs="Sakkal Majalla"/>
                <w:b/>
                <w:bCs/>
                <w:noProof/>
                <w:szCs w:val="28"/>
                <w:rtl/>
              </w:rPr>
              <w:t>أولًا: المراجع العربية:</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Toc184497331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57</w:t>
            </w:r>
            <w:r w:rsidRPr="00E40E0E">
              <w:rPr>
                <w:rFonts w:ascii="Sakkal Majalla" w:hAnsi="Sakkal Majalla" w:cs="Sakkal Majalla"/>
                <w:noProof/>
                <w:webHidden/>
                <w:szCs w:val="28"/>
                <w:rtl/>
              </w:rPr>
              <w:fldChar w:fldCharType="end"/>
            </w:r>
          </w:hyperlink>
        </w:p>
        <w:p w14:paraId="4D05735F" w14:textId="29277194" w:rsidR="00E40E0E" w:rsidRPr="00E40E0E" w:rsidRDefault="00E40E0E" w:rsidP="00E40E0E">
          <w:pPr>
            <w:pStyle w:val="20"/>
            <w:tabs>
              <w:tab w:val="right" w:leader="dot" w:pos="7926"/>
            </w:tabs>
            <w:spacing w:line="360" w:lineRule="auto"/>
            <w:rPr>
              <w:rFonts w:ascii="Sakkal Majalla" w:eastAsiaTheme="minorEastAsia" w:hAnsi="Sakkal Majalla" w:cs="Sakkal Majalla"/>
              <w:noProof/>
              <w:szCs w:val="28"/>
              <w:rtl/>
            </w:rPr>
          </w:pPr>
          <w:hyperlink w:anchor="_Toc184497332" w:history="1">
            <w:r w:rsidRPr="00E40E0E">
              <w:rPr>
                <w:rStyle w:val="Hyperlink"/>
                <w:rFonts w:ascii="Sakkal Majalla" w:hAnsi="Sakkal Majalla" w:cs="Sakkal Majalla"/>
                <w:b/>
                <w:bCs/>
                <w:noProof/>
                <w:szCs w:val="28"/>
                <w:rtl/>
              </w:rPr>
              <w:t>ثانيًا: المراجع الأجنبية:</w:t>
            </w:r>
            <w:r w:rsidRPr="00E40E0E">
              <w:rPr>
                <w:rFonts w:ascii="Sakkal Majalla" w:hAnsi="Sakkal Majalla" w:cs="Sakkal Majalla"/>
                <w:noProof/>
                <w:webHidden/>
                <w:szCs w:val="28"/>
                <w:rtl/>
              </w:rPr>
              <w:tab/>
            </w:r>
            <w:r w:rsidRPr="00E40E0E">
              <w:rPr>
                <w:rFonts w:ascii="Sakkal Majalla" w:hAnsi="Sakkal Majalla" w:cs="Sakkal Majalla"/>
                <w:noProof/>
                <w:webHidden/>
                <w:szCs w:val="28"/>
                <w:rtl/>
              </w:rPr>
              <w:fldChar w:fldCharType="begin"/>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Pr>
              <w:instrText>PAGEREF</w:instrText>
            </w:r>
            <w:r w:rsidRPr="00E40E0E">
              <w:rPr>
                <w:rFonts w:ascii="Sakkal Majalla" w:hAnsi="Sakkal Majalla" w:cs="Sakkal Majalla"/>
                <w:noProof/>
                <w:webHidden/>
                <w:szCs w:val="28"/>
                <w:rtl/>
              </w:rPr>
              <w:instrText xml:space="preserve"> _</w:instrText>
            </w:r>
            <w:r w:rsidRPr="00E40E0E">
              <w:rPr>
                <w:rFonts w:ascii="Sakkal Majalla" w:hAnsi="Sakkal Majalla" w:cs="Sakkal Majalla"/>
                <w:noProof/>
                <w:webHidden/>
                <w:szCs w:val="28"/>
              </w:rPr>
              <w:instrText>Toc184497332 \h</w:instrText>
            </w:r>
            <w:r w:rsidRPr="00E40E0E">
              <w:rPr>
                <w:rFonts w:ascii="Sakkal Majalla" w:hAnsi="Sakkal Majalla" w:cs="Sakkal Majalla"/>
                <w:noProof/>
                <w:webHidden/>
                <w:szCs w:val="28"/>
                <w:rtl/>
              </w:rPr>
              <w:instrText xml:space="preserve"> </w:instrText>
            </w:r>
            <w:r w:rsidRPr="00E40E0E">
              <w:rPr>
                <w:rFonts w:ascii="Sakkal Majalla" w:hAnsi="Sakkal Majalla" w:cs="Sakkal Majalla"/>
                <w:noProof/>
                <w:webHidden/>
                <w:szCs w:val="28"/>
                <w:rtl/>
              </w:rPr>
            </w:r>
            <w:r w:rsidRPr="00E40E0E">
              <w:rPr>
                <w:rFonts w:ascii="Sakkal Majalla" w:hAnsi="Sakkal Majalla" w:cs="Sakkal Majalla"/>
                <w:noProof/>
                <w:webHidden/>
                <w:szCs w:val="28"/>
                <w:rtl/>
              </w:rPr>
              <w:fldChar w:fldCharType="separate"/>
            </w:r>
            <w:r w:rsidRPr="00E40E0E">
              <w:rPr>
                <w:rFonts w:ascii="Sakkal Majalla" w:hAnsi="Sakkal Majalla" w:cs="Sakkal Majalla"/>
                <w:noProof/>
                <w:webHidden/>
                <w:szCs w:val="28"/>
                <w:rtl/>
              </w:rPr>
              <w:t>60</w:t>
            </w:r>
            <w:r w:rsidRPr="00E40E0E">
              <w:rPr>
                <w:rFonts w:ascii="Sakkal Majalla" w:hAnsi="Sakkal Majalla" w:cs="Sakkal Majalla"/>
                <w:noProof/>
                <w:webHidden/>
                <w:szCs w:val="28"/>
                <w:rtl/>
              </w:rPr>
              <w:fldChar w:fldCharType="end"/>
            </w:r>
          </w:hyperlink>
        </w:p>
        <w:p w14:paraId="70342F40" w14:textId="6527CED0" w:rsidR="00E40E0E" w:rsidRDefault="00E40E0E" w:rsidP="00E40E0E">
          <w:pPr>
            <w:spacing w:line="360" w:lineRule="auto"/>
          </w:pPr>
          <w:r w:rsidRPr="00E40E0E">
            <w:rPr>
              <w:rFonts w:ascii="Sakkal Majalla" w:hAnsi="Sakkal Majalla" w:cs="Sakkal Majalla"/>
              <w:b/>
              <w:bCs/>
              <w:noProof/>
              <w:szCs w:val="28"/>
            </w:rPr>
            <w:fldChar w:fldCharType="end"/>
          </w:r>
        </w:p>
      </w:sdtContent>
    </w:sdt>
    <w:p w14:paraId="3D2F2368" w14:textId="77777777" w:rsidR="00E40E0E" w:rsidRPr="004D33C6" w:rsidRDefault="00E40E0E" w:rsidP="00E40E0E">
      <w:pPr>
        <w:spacing w:before="100" w:beforeAutospacing="1" w:after="100" w:afterAutospacing="1"/>
        <w:jc w:val="center"/>
        <w:outlineLvl w:val="0"/>
        <w:rPr>
          <w:rFonts w:ascii="Sakkal Majalla" w:eastAsiaTheme="majorEastAsia" w:hAnsi="Sakkal Majalla" w:cs="Sakkal Majalla"/>
          <w:b/>
          <w:bCs/>
          <w:sz w:val="36"/>
          <w:szCs w:val="40"/>
          <w:rtl/>
          <w:lang w:bidi="ar-EG"/>
        </w:rPr>
      </w:pPr>
    </w:p>
    <w:p w14:paraId="75DAF0E2" w14:textId="77777777" w:rsidR="00817BAF" w:rsidRPr="004D33C6" w:rsidRDefault="00817BAF" w:rsidP="00705247">
      <w:pPr>
        <w:spacing w:before="100" w:beforeAutospacing="1" w:after="100" w:afterAutospacing="1" w:line="360" w:lineRule="auto"/>
        <w:jc w:val="center"/>
        <w:rPr>
          <w:rFonts w:ascii="Sakkal Majalla" w:eastAsiaTheme="majorEastAsia" w:hAnsi="Sakkal Majalla" w:cs="Sakkal Majalla"/>
          <w:b/>
          <w:bCs/>
          <w:sz w:val="36"/>
          <w:szCs w:val="40"/>
          <w:rtl/>
          <w:lang w:bidi="ar-EG"/>
        </w:rPr>
      </w:pPr>
    </w:p>
    <w:p w14:paraId="2B7FFFA4" w14:textId="77777777" w:rsidR="00817BAF" w:rsidRPr="004D33C6" w:rsidRDefault="00817BAF" w:rsidP="00705247">
      <w:pPr>
        <w:spacing w:before="100" w:beforeAutospacing="1" w:after="100" w:afterAutospacing="1" w:line="360" w:lineRule="auto"/>
        <w:jc w:val="center"/>
        <w:rPr>
          <w:rFonts w:ascii="Sakkal Majalla" w:eastAsiaTheme="majorEastAsia" w:hAnsi="Sakkal Majalla" w:cs="Sakkal Majalla"/>
          <w:b/>
          <w:bCs/>
          <w:sz w:val="36"/>
          <w:szCs w:val="40"/>
          <w:rtl/>
          <w:lang w:bidi="ar-EG"/>
        </w:rPr>
      </w:pPr>
    </w:p>
    <w:p w14:paraId="726A5C1E" w14:textId="77777777" w:rsidR="00817BAF" w:rsidRPr="004D33C6" w:rsidRDefault="00817BAF" w:rsidP="00705247">
      <w:pPr>
        <w:spacing w:before="100" w:beforeAutospacing="1" w:after="100" w:afterAutospacing="1" w:line="360" w:lineRule="auto"/>
        <w:jc w:val="center"/>
        <w:rPr>
          <w:rFonts w:ascii="Sakkal Majalla" w:eastAsiaTheme="majorEastAsia" w:hAnsi="Sakkal Majalla" w:cs="Sakkal Majalla"/>
          <w:b/>
          <w:bCs/>
          <w:sz w:val="36"/>
          <w:szCs w:val="40"/>
          <w:rtl/>
          <w:lang w:bidi="ar-EG"/>
        </w:rPr>
      </w:pPr>
    </w:p>
    <w:p w14:paraId="434627AD" w14:textId="77777777" w:rsidR="00817BAF" w:rsidRPr="004D33C6" w:rsidRDefault="00817BAF" w:rsidP="00705247">
      <w:pPr>
        <w:bidi w:val="0"/>
        <w:spacing w:before="100" w:beforeAutospacing="1" w:after="100" w:afterAutospacing="1" w:line="360" w:lineRule="auto"/>
        <w:rPr>
          <w:rFonts w:ascii="Sakkal Majalla" w:eastAsiaTheme="majorEastAsia" w:hAnsi="Sakkal Majalla" w:cs="Sakkal Majalla"/>
          <w:b/>
          <w:bCs/>
          <w:sz w:val="36"/>
          <w:szCs w:val="40"/>
          <w:rtl/>
          <w:lang w:bidi="ar-EG"/>
        </w:rPr>
      </w:pPr>
      <w:bookmarkStart w:id="18" w:name="_Toc162315095"/>
      <w:r w:rsidRPr="004D33C6">
        <w:rPr>
          <w:rFonts w:ascii="Sakkal Majalla" w:eastAsiaTheme="majorEastAsia" w:hAnsi="Sakkal Majalla" w:cs="Sakkal Majalla"/>
          <w:b/>
          <w:bCs/>
          <w:sz w:val="36"/>
          <w:szCs w:val="40"/>
          <w:rtl/>
          <w:lang w:bidi="ar-EG"/>
        </w:rPr>
        <w:br w:type="page"/>
      </w:r>
    </w:p>
    <w:p w14:paraId="55DE7F37" w14:textId="4A3D6CA7" w:rsidR="00E40E0E" w:rsidRDefault="00817BAF" w:rsidP="00E40E0E">
      <w:pPr>
        <w:spacing w:before="100" w:beforeAutospacing="1" w:after="100" w:afterAutospacing="1"/>
        <w:jc w:val="center"/>
        <w:outlineLvl w:val="0"/>
        <w:rPr>
          <w:rFonts w:ascii="Sakkal Majalla" w:eastAsiaTheme="majorEastAsia" w:hAnsi="Sakkal Majalla" w:cs="Sakkal Majalla"/>
          <w:b/>
          <w:bCs/>
          <w:sz w:val="36"/>
          <w:szCs w:val="40"/>
          <w:rtl/>
          <w:lang w:bidi="ar-EG"/>
        </w:rPr>
      </w:pPr>
      <w:bookmarkStart w:id="19" w:name="_Toc184497287"/>
      <w:r w:rsidRPr="004D33C6">
        <w:rPr>
          <w:rFonts w:ascii="Sakkal Majalla" w:eastAsiaTheme="majorEastAsia" w:hAnsi="Sakkal Majalla" w:cs="Sakkal Majalla"/>
          <w:b/>
          <w:bCs/>
          <w:sz w:val="36"/>
          <w:szCs w:val="40"/>
          <w:rtl/>
          <w:lang w:bidi="ar-EG"/>
        </w:rPr>
        <w:lastRenderedPageBreak/>
        <w:t>قائمة الجداول</w:t>
      </w:r>
      <w:bookmarkEnd w:id="18"/>
      <w:bookmarkEnd w:id="19"/>
      <w:r w:rsidRPr="004D33C6">
        <w:rPr>
          <w:rFonts w:ascii="Sakkal Majalla" w:eastAsiaTheme="majorEastAsia" w:hAnsi="Sakkal Majalla" w:cs="Sakkal Majalla"/>
          <w:b/>
          <w:bCs/>
          <w:sz w:val="36"/>
          <w:szCs w:val="40"/>
          <w:rtl/>
          <w:lang w:bidi="ar-EG"/>
        </w:rPr>
        <w:t xml:space="preserve"> </w:t>
      </w:r>
    </w:p>
    <w:tbl>
      <w:tblPr>
        <w:tblStyle w:val="4-3"/>
        <w:bidiVisual/>
        <w:tblW w:w="0" w:type="auto"/>
        <w:jc w:val="center"/>
        <w:tblLook w:val="04A0" w:firstRow="1" w:lastRow="0" w:firstColumn="1" w:lastColumn="0" w:noHBand="0" w:noVBand="1"/>
      </w:tblPr>
      <w:tblGrid>
        <w:gridCol w:w="6363"/>
        <w:gridCol w:w="1558"/>
      </w:tblGrid>
      <w:tr w:rsidR="00E40E0E" w:rsidRPr="004D33C6" w14:paraId="2B8B31FE" w14:textId="77777777" w:rsidTr="00766BA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63" w:type="dxa"/>
            <w:vAlign w:val="center"/>
          </w:tcPr>
          <w:p w14:paraId="53C3368C" w14:textId="77777777" w:rsidR="00E40E0E" w:rsidRPr="004D33C6" w:rsidRDefault="00E40E0E" w:rsidP="00766BA8">
            <w:pPr>
              <w:spacing w:before="100" w:beforeAutospacing="1" w:after="100" w:afterAutospacing="1" w:line="360" w:lineRule="auto"/>
              <w:ind w:firstLine="0"/>
              <w:jc w:val="center"/>
              <w:rPr>
                <w:rFonts w:ascii="Sakkal Majalla" w:eastAsiaTheme="majorEastAsia" w:hAnsi="Sakkal Majalla" w:cs="Sakkal Majalla"/>
                <w:sz w:val="32"/>
                <w:szCs w:val="32"/>
                <w:rtl/>
              </w:rPr>
            </w:pPr>
            <w:r w:rsidRPr="004D33C6">
              <w:rPr>
                <w:rFonts w:ascii="Sakkal Majalla" w:eastAsiaTheme="majorEastAsia" w:hAnsi="Sakkal Majalla" w:cs="Sakkal Majalla"/>
                <w:sz w:val="32"/>
                <w:szCs w:val="32"/>
                <w:rtl/>
              </w:rPr>
              <w:t>اسم الجدول</w:t>
            </w:r>
          </w:p>
        </w:tc>
        <w:tc>
          <w:tcPr>
            <w:tcW w:w="1558" w:type="dxa"/>
            <w:vAlign w:val="center"/>
          </w:tcPr>
          <w:p w14:paraId="03108356" w14:textId="77777777" w:rsidR="00E40E0E" w:rsidRPr="004D33C6" w:rsidRDefault="00E40E0E" w:rsidP="00766BA8">
            <w:pPr>
              <w:spacing w:before="100" w:beforeAutospacing="1" w:after="100" w:afterAutospacing="1" w:line="360" w:lineRule="auto"/>
              <w:ind w:firstLine="0"/>
              <w:jc w:val="center"/>
              <w:cnfStyle w:val="100000000000" w:firstRow="1" w:lastRow="0" w:firstColumn="0" w:lastColumn="0" w:oddVBand="0" w:evenVBand="0" w:oddHBand="0" w:evenHBand="0" w:firstRowFirstColumn="0" w:firstRowLastColumn="0" w:lastRowFirstColumn="0" w:lastRowLastColumn="0"/>
              <w:rPr>
                <w:rFonts w:ascii="Sakkal Majalla" w:eastAsiaTheme="majorEastAsia" w:hAnsi="Sakkal Majalla" w:cs="Sakkal Majalla"/>
                <w:sz w:val="32"/>
                <w:szCs w:val="32"/>
                <w:rtl/>
              </w:rPr>
            </w:pPr>
            <w:r w:rsidRPr="004D33C6">
              <w:rPr>
                <w:rFonts w:ascii="Sakkal Majalla" w:eastAsiaTheme="majorEastAsia" w:hAnsi="Sakkal Majalla" w:cs="Sakkal Majalla"/>
                <w:sz w:val="32"/>
                <w:szCs w:val="32"/>
                <w:rtl/>
              </w:rPr>
              <w:t>رقم الصفحة</w:t>
            </w:r>
          </w:p>
        </w:tc>
      </w:tr>
      <w:tr w:rsidR="00E40E0E" w:rsidRPr="004D33C6" w14:paraId="79B5340C" w14:textId="77777777" w:rsidTr="00766BA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63" w:type="dxa"/>
            <w:vAlign w:val="center"/>
          </w:tcPr>
          <w:p w14:paraId="16099626" w14:textId="77777777" w:rsidR="00E40E0E" w:rsidRPr="00043E7B" w:rsidRDefault="00E40E0E" w:rsidP="00766BA8">
            <w:pPr>
              <w:spacing w:line="360" w:lineRule="auto"/>
              <w:ind w:hanging="2"/>
              <w:jc w:val="center"/>
              <w:rPr>
                <w:rFonts w:ascii="Sakkal Majalla" w:hAnsi="Sakkal Majalla" w:cs="Sakkal Majalla"/>
                <w:b w:val="0"/>
                <w:bCs w:val="0"/>
                <w:szCs w:val="28"/>
                <w:rtl/>
                <w:lang w:bidi="ar-EG"/>
              </w:rPr>
            </w:pPr>
            <w:r w:rsidRPr="008A7381">
              <w:rPr>
                <w:rFonts w:ascii="Sakkal Majalla" w:hAnsi="Sakkal Majalla" w:cs="Sakkal Majalla" w:hint="cs"/>
                <w:b w:val="0"/>
                <w:bCs w:val="0"/>
                <w:szCs w:val="28"/>
                <w:rtl/>
                <w:lang w:bidi="ar-EG"/>
              </w:rPr>
              <w:t xml:space="preserve">جدول (1) يوضح المحور </w:t>
            </w:r>
            <w:proofErr w:type="gramStart"/>
            <w:r w:rsidRPr="008A7381">
              <w:rPr>
                <w:rFonts w:ascii="Sakkal Majalla" w:hAnsi="Sakkal Majalla" w:cs="Sakkal Majalla" w:hint="cs"/>
                <w:b w:val="0"/>
                <w:bCs w:val="0"/>
                <w:szCs w:val="28"/>
                <w:rtl/>
                <w:lang w:bidi="ar-EG"/>
              </w:rPr>
              <w:t>الأول :</w:t>
            </w:r>
            <w:proofErr w:type="gramEnd"/>
            <w:r w:rsidRPr="008A7381">
              <w:rPr>
                <w:rFonts w:ascii="Sakkal Majalla" w:hAnsi="Sakkal Majalla" w:cs="Sakkal Majalla" w:hint="cs"/>
                <w:b w:val="0"/>
                <w:bCs w:val="0"/>
                <w:szCs w:val="28"/>
                <w:rtl/>
                <w:lang w:bidi="ar-EG"/>
              </w:rPr>
              <w:t xml:space="preserve"> الابداع الإداري</w:t>
            </w:r>
          </w:p>
        </w:tc>
        <w:tc>
          <w:tcPr>
            <w:tcW w:w="1558" w:type="dxa"/>
            <w:vAlign w:val="center"/>
          </w:tcPr>
          <w:p w14:paraId="08D1F51E" w14:textId="77777777" w:rsidR="00E40E0E" w:rsidRPr="004D33C6" w:rsidRDefault="00E40E0E" w:rsidP="00766BA8">
            <w:pPr>
              <w:spacing w:before="100" w:beforeAutospacing="1" w:after="100" w:afterAutospacing="1"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cs="Sakkal Majalla"/>
                <w:b/>
                <w:bCs/>
                <w:szCs w:val="28"/>
                <w:rtl/>
              </w:rPr>
            </w:pPr>
            <w:r>
              <w:rPr>
                <w:rFonts w:ascii="Sakkal Majalla" w:eastAsiaTheme="majorEastAsia" w:hAnsi="Sakkal Majalla" w:cs="Sakkal Majalla" w:hint="cs"/>
                <w:b/>
                <w:bCs/>
                <w:szCs w:val="28"/>
                <w:rtl/>
              </w:rPr>
              <w:t>35</w:t>
            </w:r>
          </w:p>
        </w:tc>
      </w:tr>
      <w:tr w:rsidR="00E40E0E" w:rsidRPr="004D33C6" w14:paraId="3CABEE2C" w14:textId="77777777" w:rsidTr="00766BA8">
        <w:trPr>
          <w:jc w:val="center"/>
        </w:trPr>
        <w:tc>
          <w:tcPr>
            <w:cnfStyle w:val="001000000000" w:firstRow="0" w:lastRow="0" w:firstColumn="1" w:lastColumn="0" w:oddVBand="0" w:evenVBand="0" w:oddHBand="0" w:evenHBand="0" w:firstRowFirstColumn="0" w:firstRowLastColumn="0" w:lastRowFirstColumn="0" w:lastRowLastColumn="0"/>
            <w:tcW w:w="6363" w:type="dxa"/>
            <w:vAlign w:val="center"/>
          </w:tcPr>
          <w:p w14:paraId="379A9A62" w14:textId="77777777" w:rsidR="00E40E0E" w:rsidRPr="00043E7B" w:rsidRDefault="00E40E0E" w:rsidP="00766BA8">
            <w:pPr>
              <w:spacing w:line="360" w:lineRule="auto"/>
              <w:ind w:hanging="2"/>
              <w:jc w:val="center"/>
              <w:rPr>
                <w:rFonts w:ascii="Sakkal Majalla" w:hAnsi="Sakkal Majalla" w:cs="Sakkal Majalla"/>
                <w:b w:val="0"/>
                <w:bCs w:val="0"/>
                <w:szCs w:val="28"/>
                <w:rtl/>
                <w:lang w:bidi="ar-EG"/>
              </w:rPr>
            </w:pPr>
            <w:r w:rsidRPr="008A7381">
              <w:rPr>
                <w:rFonts w:ascii="Sakkal Majalla" w:hAnsi="Sakkal Majalla" w:cs="Sakkal Majalla" w:hint="cs"/>
                <w:b w:val="0"/>
                <w:bCs w:val="0"/>
                <w:szCs w:val="28"/>
                <w:rtl/>
                <w:lang w:bidi="ar-EG"/>
              </w:rPr>
              <w:t>جدول (</w:t>
            </w:r>
            <w:r>
              <w:rPr>
                <w:rFonts w:ascii="Sakkal Majalla" w:hAnsi="Sakkal Majalla" w:cs="Sakkal Majalla" w:hint="cs"/>
                <w:b w:val="0"/>
                <w:bCs w:val="0"/>
                <w:szCs w:val="28"/>
                <w:rtl/>
                <w:lang w:bidi="ar-EG"/>
              </w:rPr>
              <w:t>2</w:t>
            </w:r>
            <w:r w:rsidRPr="008A7381">
              <w:rPr>
                <w:rFonts w:ascii="Sakkal Majalla" w:hAnsi="Sakkal Majalla" w:cs="Sakkal Majalla" w:hint="cs"/>
                <w:b w:val="0"/>
                <w:bCs w:val="0"/>
                <w:szCs w:val="28"/>
                <w:rtl/>
                <w:lang w:bidi="ar-EG"/>
              </w:rPr>
              <w:t xml:space="preserve">) يوضح المحور </w:t>
            </w:r>
            <w:proofErr w:type="gramStart"/>
            <w:r>
              <w:rPr>
                <w:rFonts w:ascii="Sakkal Majalla" w:hAnsi="Sakkal Majalla" w:cs="Sakkal Majalla" w:hint="cs"/>
                <w:b w:val="0"/>
                <w:bCs w:val="0"/>
                <w:szCs w:val="28"/>
                <w:rtl/>
                <w:lang w:bidi="ar-EG"/>
              </w:rPr>
              <w:t>الثاني</w:t>
            </w:r>
            <w:r w:rsidRPr="008A7381">
              <w:rPr>
                <w:rFonts w:ascii="Sakkal Majalla" w:hAnsi="Sakkal Majalla" w:cs="Sakkal Majalla" w:hint="cs"/>
                <w:b w:val="0"/>
                <w:bCs w:val="0"/>
                <w:szCs w:val="28"/>
                <w:rtl/>
                <w:lang w:bidi="ar-EG"/>
              </w:rPr>
              <w:t xml:space="preserve"> :</w:t>
            </w:r>
            <w:proofErr w:type="gramEnd"/>
            <w:r w:rsidRPr="008A7381">
              <w:rPr>
                <w:rFonts w:ascii="Sakkal Majalla" w:hAnsi="Sakkal Majalla" w:cs="Sakkal Majalla" w:hint="cs"/>
                <w:b w:val="0"/>
                <w:bCs w:val="0"/>
                <w:szCs w:val="28"/>
                <w:rtl/>
                <w:lang w:bidi="ar-EG"/>
              </w:rPr>
              <w:t xml:space="preserve"> </w:t>
            </w:r>
            <w:r>
              <w:rPr>
                <w:rFonts w:ascii="Sakkal Majalla" w:hAnsi="Sakkal Majalla" w:cs="Sakkal Majalla" w:hint="cs"/>
                <w:b w:val="0"/>
                <w:bCs w:val="0"/>
                <w:szCs w:val="28"/>
                <w:rtl/>
                <w:lang w:bidi="ar-EG"/>
              </w:rPr>
              <w:t>ريادة الأعمال</w:t>
            </w:r>
          </w:p>
        </w:tc>
        <w:tc>
          <w:tcPr>
            <w:tcW w:w="1558" w:type="dxa"/>
            <w:vAlign w:val="center"/>
          </w:tcPr>
          <w:p w14:paraId="41217C57" w14:textId="77777777" w:rsidR="00E40E0E" w:rsidRPr="004D33C6" w:rsidRDefault="00E40E0E" w:rsidP="00766BA8">
            <w:pPr>
              <w:spacing w:before="100" w:beforeAutospacing="1" w:after="100" w:afterAutospacing="1"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cs="Sakkal Majalla"/>
                <w:b/>
                <w:bCs/>
                <w:szCs w:val="28"/>
                <w:rtl/>
              </w:rPr>
            </w:pPr>
            <w:r>
              <w:rPr>
                <w:rFonts w:ascii="Sakkal Majalla" w:eastAsiaTheme="majorEastAsia" w:hAnsi="Sakkal Majalla" w:cs="Sakkal Majalla" w:hint="cs"/>
                <w:b/>
                <w:bCs/>
                <w:szCs w:val="28"/>
                <w:rtl/>
              </w:rPr>
              <w:t>37</w:t>
            </w:r>
          </w:p>
        </w:tc>
      </w:tr>
      <w:tr w:rsidR="00E40E0E" w:rsidRPr="004D33C6" w14:paraId="537EA561" w14:textId="77777777" w:rsidTr="00766BA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63" w:type="dxa"/>
            <w:vAlign w:val="center"/>
          </w:tcPr>
          <w:p w14:paraId="2ADCDC49" w14:textId="77777777" w:rsidR="00E40E0E" w:rsidRPr="00043E7B" w:rsidRDefault="00E40E0E" w:rsidP="00766BA8">
            <w:pPr>
              <w:spacing w:line="360" w:lineRule="auto"/>
              <w:jc w:val="center"/>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جدول (</w:t>
            </w:r>
            <w:r>
              <w:rPr>
                <w:rFonts w:ascii="Sakkal Majalla" w:hAnsi="Sakkal Majalla" w:cs="Sakkal Majalla" w:hint="cs"/>
                <w:b w:val="0"/>
                <w:bCs w:val="0"/>
                <w:szCs w:val="28"/>
                <w:rtl/>
                <w:lang w:bidi="ar-EG"/>
              </w:rPr>
              <w:t>3</w:t>
            </w:r>
            <w:r w:rsidRPr="008A7381">
              <w:rPr>
                <w:rFonts w:ascii="Sakkal Majalla" w:hAnsi="Sakkal Majalla" w:cs="Sakkal Majalla"/>
                <w:b w:val="0"/>
                <w:bCs w:val="0"/>
                <w:szCs w:val="28"/>
                <w:rtl/>
                <w:lang w:bidi="ar-EG"/>
              </w:rPr>
              <w:t xml:space="preserve">) معامل الفا </w:t>
            </w:r>
            <w:proofErr w:type="spellStart"/>
            <w:r w:rsidRPr="008A7381">
              <w:rPr>
                <w:rFonts w:ascii="Sakkal Majalla" w:hAnsi="Sakkal Majalla" w:cs="Sakkal Majalla"/>
                <w:b w:val="0"/>
                <w:bCs w:val="0"/>
                <w:szCs w:val="28"/>
                <w:rtl/>
                <w:lang w:bidi="ar-EG"/>
              </w:rPr>
              <w:t>كرونباخ</w:t>
            </w:r>
            <w:proofErr w:type="spellEnd"/>
            <w:r w:rsidRPr="008A7381">
              <w:rPr>
                <w:rFonts w:ascii="Sakkal Majalla" w:hAnsi="Sakkal Majalla" w:cs="Sakkal Majalla"/>
                <w:b w:val="0"/>
                <w:bCs w:val="0"/>
                <w:szCs w:val="28"/>
                <w:rtl/>
                <w:lang w:bidi="ar-EG"/>
              </w:rPr>
              <w:t xml:space="preserve"> لمحاور الاستبيان</w:t>
            </w:r>
          </w:p>
        </w:tc>
        <w:tc>
          <w:tcPr>
            <w:tcW w:w="1558" w:type="dxa"/>
            <w:vAlign w:val="center"/>
          </w:tcPr>
          <w:p w14:paraId="75FBAF3D" w14:textId="77777777" w:rsidR="00E40E0E" w:rsidRPr="004D33C6" w:rsidRDefault="00E40E0E" w:rsidP="00766BA8">
            <w:pPr>
              <w:spacing w:before="100" w:beforeAutospacing="1" w:after="100" w:afterAutospacing="1"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cs="Sakkal Majalla"/>
                <w:b/>
                <w:bCs/>
                <w:szCs w:val="28"/>
                <w:rtl/>
              </w:rPr>
            </w:pPr>
            <w:r>
              <w:rPr>
                <w:rFonts w:ascii="Sakkal Majalla" w:eastAsiaTheme="majorEastAsia" w:hAnsi="Sakkal Majalla" w:cs="Sakkal Majalla" w:hint="cs"/>
                <w:b/>
                <w:bCs/>
                <w:szCs w:val="28"/>
                <w:rtl/>
              </w:rPr>
              <w:t>38</w:t>
            </w:r>
          </w:p>
        </w:tc>
      </w:tr>
      <w:tr w:rsidR="00E40E0E" w:rsidRPr="004D33C6" w14:paraId="4B49B1A5" w14:textId="77777777" w:rsidTr="00766BA8">
        <w:trPr>
          <w:jc w:val="center"/>
        </w:trPr>
        <w:tc>
          <w:tcPr>
            <w:cnfStyle w:val="001000000000" w:firstRow="0" w:lastRow="0" w:firstColumn="1" w:lastColumn="0" w:oddVBand="0" w:evenVBand="0" w:oddHBand="0" w:evenHBand="0" w:firstRowFirstColumn="0" w:firstRowLastColumn="0" w:lastRowFirstColumn="0" w:lastRowLastColumn="0"/>
            <w:tcW w:w="6363" w:type="dxa"/>
            <w:vAlign w:val="center"/>
          </w:tcPr>
          <w:p w14:paraId="3C9B5B92" w14:textId="77777777" w:rsidR="00E40E0E" w:rsidRPr="00043E7B" w:rsidRDefault="00E40E0E" w:rsidP="00766BA8">
            <w:pPr>
              <w:spacing w:before="100" w:beforeAutospacing="1" w:after="160" w:line="360" w:lineRule="auto"/>
              <w:jc w:val="center"/>
              <w:rPr>
                <w:rFonts w:ascii="Sakkal Majalla" w:hAnsi="Sakkal Majalla" w:cs="Sakkal Majalla"/>
                <w:b w:val="0"/>
                <w:bCs w:val="0"/>
                <w:szCs w:val="28"/>
                <w:rtl/>
                <w:lang w:bidi="ar-EG"/>
              </w:rPr>
            </w:pPr>
            <w:r w:rsidRPr="00265C01">
              <w:rPr>
                <w:rFonts w:ascii="Sakkal Majalla" w:hAnsi="Sakkal Majalla" w:cs="Sakkal Majalla"/>
                <w:b w:val="0"/>
                <w:bCs w:val="0"/>
                <w:szCs w:val="28"/>
                <w:rtl/>
                <w:lang w:bidi="ar-EG"/>
              </w:rPr>
              <w:t>جدول (</w:t>
            </w:r>
            <w:r w:rsidRPr="00265C01">
              <w:rPr>
                <w:rFonts w:ascii="Sakkal Majalla" w:hAnsi="Sakkal Majalla" w:cs="Sakkal Majalla" w:hint="cs"/>
                <w:b w:val="0"/>
                <w:bCs w:val="0"/>
                <w:szCs w:val="28"/>
                <w:rtl/>
                <w:lang w:bidi="ar-EG"/>
              </w:rPr>
              <w:t>4</w:t>
            </w:r>
            <w:r w:rsidRPr="00265C01">
              <w:rPr>
                <w:rFonts w:ascii="Sakkal Majalla" w:hAnsi="Sakkal Majalla" w:cs="Sakkal Majalla"/>
                <w:b w:val="0"/>
                <w:bCs w:val="0"/>
                <w:szCs w:val="28"/>
                <w:rtl/>
                <w:lang w:bidi="ar-EG"/>
              </w:rPr>
              <w:t>) توزيع أفراد العينة حسب متغير العمر</w:t>
            </w:r>
          </w:p>
        </w:tc>
        <w:tc>
          <w:tcPr>
            <w:tcW w:w="1558" w:type="dxa"/>
            <w:vAlign w:val="center"/>
          </w:tcPr>
          <w:p w14:paraId="2F14C802" w14:textId="77777777" w:rsidR="00E40E0E" w:rsidRPr="004D33C6" w:rsidRDefault="00E40E0E" w:rsidP="00766BA8">
            <w:pPr>
              <w:spacing w:before="100" w:beforeAutospacing="1" w:after="100" w:afterAutospacing="1"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cs="Sakkal Majalla"/>
                <w:b/>
                <w:bCs/>
                <w:szCs w:val="28"/>
                <w:rtl/>
              </w:rPr>
            </w:pPr>
            <w:r>
              <w:rPr>
                <w:rFonts w:ascii="Sakkal Majalla" w:eastAsiaTheme="majorEastAsia" w:hAnsi="Sakkal Majalla" w:cs="Sakkal Majalla" w:hint="cs"/>
                <w:b/>
                <w:bCs/>
                <w:szCs w:val="28"/>
                <w:rtl/>
              </w:rPr>
              <w:t>39</w:t>
            </w:r>
          </w:p>
        </w:tc>
      </w:tr>
      <w:tr w:rsidR="00E40E0E" w:rsidRPr="004D33C6" w14:paraId="0C719E2B" w14:textId="77777777" w:rsidTr="00766BA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63" w:type="dxa"/>
            <w:vAlign w:val="center"/>
          </w:tcPr>
          <w:p w14:paraId="6530D444" w14:textId="77777777" w:rsidR="00E40E0E" w:rsidRPr="00043E7B" w:rsidRDefault="00E40E0E" w:rsidP="00766BA8">
            <w:pPr>
              <w:spacing w:before="100" w:beforeAutospacing="1" w:after="100" w:afterAutospacing="1" w:line="360" w:lineRule="auto"/>
              <w:jc w:val="center"/>
              <w:rPr>
                <w:rFonts w:ascii="Sakkal Majalla" w:hAnsi="Sakkal Majalla" w:cs="Sakkal Majalla"/>
                <w:b w:val="0"/>
                <w:bCs w:val="0"/>
                <w:szCs w:val="28"/>
                <w:rtl/>
                <w:lang w:bidi="ar-EG"/>
              </w:rPr>
            </w:pPr>
            <w:r w:rsidRPr="00265C01">
              <w:rPr>
                <w:rFonts w:ascii="Sakkal Majalla" w:hAnsi="Sakkal Majalla" w:cs="Sakkal Majalla"/>
                <w:b w:val="0"/>
                <w:bCs w:val="0"/>
                <w:szCs w:val="28"/>
                <w:rtl/>
                <w:lang w:bidi="ar-EG"/>
              </w:rPr>
              <w:t>جدول (</w:t>
            </w:r>
            <w:proofErr w:type="gramStart"/>
            <w:r>
              <w:rPr>
                <w:rFonts w:ascii="Sakkal Majalla" w:hAnsi="Sakkal Majalla" w:cs="Sakkal Majalla" w:hint="cs"/>
                <w:b w:val="0"/>
                <w:bCs w:val="0"/>
                <w:szCs w:val="28"/>
                <w:rtl/>
                <w:lang w:bidi="ar-EG"/>
              </w:rPr>
              <w:t>5</w:t>
            </w:r>
            <w:r w:rsidRPr="00265C01">
              <w:rPr>
                <w:rFonts w:ascii="Sakkal Majalla" w:hAnsi="Sakkal Majalla" w:cs="Sakkal Majalla"/>
                <w:b w:val="0"/>
                <w:bCs w:val="0"/>
                <w:szCs w:val="28"/>
                <w:rtl/>
                <w:lang w:bidi="ar-EG"/>
              </w:rPr>
              <w:t>)توزيع</w:t>
            </w:r>
            <w:proofErr w:type="gramEnd"/>
            <w:r w:rsidRPr="00265C01">
              <w:rPr>
                <w:rFonts w:ascii="Sakkal Majalla" w:hAnsi="Sakkal Majalla" w:cs="Sakkal Majalla"/>
                <w:b w:val="0"/>
                <w:bCs w:val="0"/>
                <w:szCs w:val="28"/>
                <w:rtl/>
                <w:lang w:bidi="ar-EG"/>
              </w:rPr>
              <w:t xml:space="preserve"> أفراد العينة حسب متغير سنوات الخبرة</w:t>
            </w:r>
          </w:p>
        </w:tc>
        <w:tc>
          <w:tcPr>
            <w:tcW w:w="1558" w:type="dxa"/>
            <w:vAlign w:val="center"/>
          </w:tcPr>
          <w:p w14:paraId="1D4C1FEE" w14:textId="77777777" w:rsidR="00E40E0E" w:rsidRPr="004D33C6" w:rsidRDefault="00E40E0E" w:rsidP="00766BA8">
            <w:pPr>
              <w:spacing w:before="100" w:beforeAutospacing="1" w:after="100" w:afterAutospacing="1"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cs="Sakkal Majalla"/>
                <w:b/>
                <w:bCs/>
                <w:szCs w:val="28"/>
                <w:rtl/>
              </w:rPr>
            </w:pPr>
            <w:r>
              <w:rPr>
                <w:rFonts w:ascii="Sakkal Majalla" w:eastAsiaTheme="majorEastAsia" w:hAnsi="Sakkal Majalla" w:cs="Sakkal Majalla" w:hint="cs"/>
                <w:b/>
                <w:bCs/>
                <w:szCs w:val="28"/>
                <w:rtl/>
              </w:rPr>
              <w:t>40</w:t>
            </w:r>
          </w:p>
        </w:tc>
      </w:tr>
      <w:tr w:rsidR="00E40E0E" w:rsidRPr="004D33C6" w14:paraId="45E948C9" w14:textId="77777777" w:rsidTr="00766BA8">
        <w:trPr>
          <w:jc w:val="center"/>
        </w:trPr>
        <w:tc>
          <w:tcPr>
            <w:cnfStyle w:val="001000000000" w:firstRow="0" w:lastRow="0" w:firstColumn="1" w:lastColumn="0" w:oddVBand="0" w:evenVBand="0" w:oddHBand="0" w:evenHBand="0" w:firstRowFirstColumn="0" w:firstRowLastColumn="0" w:lastRowFirstColumn="0" w:lastRowLastColumn="0"/>
            <w:tcW w:w="6363" w:type="dxa"/>
            <w:vAlign w:val="center"/>
          </w:tcPr>
          <w:p w14:paraId="7DCD8DA4" w14:textId="77777777" w:rsidR="00E40E0E" w:rsidRPr="00043E7B" w:rsidRDefault="00E40E0E" w:rsidP="00766BA8">
            <w:pPr>
              <w:spacing w:line="360" w:lineRule="auto"/>
              <w:jc w:val="center"/>
              <w:rPr>
                <w:rFonts w:ascii="Sakkal Majalla" w:hAnsi="Sakkal Majalla" w:cs="Sakkal Majalla"/>
                <w:b w:val="0"/>
                <w:bCs w:val="0"/>
                <w:szCs w:val="28"/>
                <w:rtl/>
                <w:lang w:bidi="ar-EG"/>
              </w:rPr>
            </w:pPr>
            <w:r w:rsidRPr="00265C01">
              <w:rPr>
                <w:rFonts w:ascii="Sakkal Majalla" w:hAnsi="Sakkal Majalla" w:cs="Sakkal Majalla"/>
                <w:b w:val="0"/>
                <w:bCs w:val="0"/>
                <w:szCs w:val="28"/>
                <w:rtl/>
                <w:lang w:bidi="ar-EG"/>
              </w:rPr>
              <w:t>جدول (</w:t>
            </w:r>
            <w:r>
              <w:rPr>
                <w:rFonts w:ascii="Sakkal Majalla" w:hAnsi="Sakkal Majalla" w:cs="Sakkal Majalla" w:hint="cs"/>
                <w:b w:val="0"/>
                <w:bCs w:val="0"/>
                <w:szCs w:val="28"/>
                <w:rtl/>
                <w:lang w:bidi="ar-EG"/>
              </w:rPr>
              <w:t>6</w:t>
            </w:r>
            <w:r w:rsidRPr="00265C01">
              <w:rPr>
                <w:rFonts w:ascii="Sakkal Majalla" w:hAnsi="Sakkal Majalla" w:cs="Sakkal Majalla"/>
                <w:b w:val="0"/>
                <w:bCs w:val="0"/>
                <w:szCs w:val="28"/>
                <w:rtl/>
                <w:lang w:bidi="ar-EG"/>
              </w:rPr>
              <w:t>) توزيع أفراد عينة الدراسة حسب متغير القطاع</w:t>
            </w:r>
          </w:p>
        </w:tc>
        <w:tc>
          <w:tcPr>
            <w:tcW w:w="1558" w:type="dxa"/>
            <w:vAlign w:val="center"/>
          </w:tcPr>
          <w:p w14:paraId="51BFCB5B" w14:textId="77777777" w:rsidR="00E40E0E" w:rsidRPr="004D33C6" w:rsidRDefault="00E40E0E" w:rsidP="00766BA8">
            <w:pPr>
              <w:spacing w:before="100" w:beforeAutospacing="1" w:after="100" w:afterAutospacing="1"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cs="Sakkal Majalla"/>
                <w:b/>
                <w:bCs/>
                <w:szCs w:val="28"/>
                <w:rtl/>
              </w:rPr>
            </w:pPr>
            <w:r>
              <w:rPr>
                <w:rFonts w:ascii="Sakkal Majalla" w:eastAsiaTheme="majorEastAsia" w:hAnsi="Sakkal Majalla" w:cs="Sakkal Majalla" w:hint="cs"/>
                <w:b/>
                <w:bCs/>
                <w:szCs w:val="28"/>
                <w:rtl/>
              </w:rPr>
              <w:t>41</w:t>
            </w:r>
          </w:p>
        </w:tc>
      </w:tr>
      <w:tr w:rsidR="00E40E0E" w:rsidRPr="004D33C6" w14:paraId="485EF9F8" w14:textId="77777777" w:rsidTr="00766BA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63" w:type="dxa"/>
            <w:vAlign w:val="center"/>
          </w:tcPr>
          <w:p w14:paraId="219A21FC" w14:textId="77777777" w:rsidR="00E40E0E" w:rsidRPr="00043E7B" w:rsidRDefault="00E40E0E" w:rsidP="00766BA8">
            <w:pPr>
              <w:spacing w:before="100" w:beforeAutospacing="1" w:after="100" w:afterAutospacing="1" w:line="360" w:lineRule="auto"/>
              <w:jc w:val="center"/>
              <w:rPr>
                <w:rFonts w:ascii="Sakkal Majalla" w:hAnsi="Sakkal Majalla" w:cs="Sakkal Majalla"/>
                <w:b w:val="0"/>
                <w:bCs w:val="0"/>
                <w:szCs w:val="28"/>
                <w:rtl/>
                <w:lang w:bidi="ar-EG"/>
              </w:rPr>
            </w:pPr>
            <w:r w:rsidRPr="00265C01">
              <w:rPr>
                <w:rFonts w:ascii="Sakkal Majalla" w:hAnsi="Sakkal Majalla" w:cs="Sakkal Majalla"/>
                <w:b w:val="0"/>
                <w:bCs w:val="0"/>
                <w:szCs w:val="28"/>
                <w:rtl/>
                <w:lang w:bidi="ar-EG"/>
              </w:rPr>
              <w:t>جدول (</w:t>
            </w:r>
            <w:r>
              <w:rPr>
                <w:rFonts w:ascii="Sakkal Majalla" w:hAnsi="Sakkal Majalla" w:cs="Sakkal Majalla" w:hint="cs"/>
                <w:b w:val="0"/>
                <w:bCs w:val="0"/>
                <w:szCs w:val="28"/>
                <w:rtl/>
                <w:lang w:bidi="ar-EG"/>
              </w:rPr>
              <w:t>7</w:t>
            </w:r>
            <w:r w:rsidRPr="00265C01">
              <w:rPr>
                <w:rFonts w:ascii="Sakkal Majalla" w:hAnsi="Sakkal Majalla" w:cs="Sakkal Majalla"/>
                <w:b w:val="0"/>
                <w:bCs w:val="0"/>
                <w:szCs w:val="28"/>
                <w:rtl/>
                <w:lang w:bidi="ar-EG"/>
              </w:rPr>
              <w:t>) توزيع أفراد عينة البحث حسب متغير المؤهل العلمي</w:t>
            </w:r>
          </w:p>
        </w:tc>
        <w:tc>
          <w:tcPr>
            <w:tcW w:w="1558" w:type="dxa"/>
            <w:vAlign w:val="center"/>
          </w:tcPr>
          <w:p w14:paraId="311687A8" w14:textId="77777777" w:rsidR="00E40E0E" w:rsidRPr="004D33C6" w:rsidRDefault="00E40E0E" w:rsidP="00766BA8">
            <w:pPr>
              <w:spacing w:before="100" w:beforeAutospacing="1" w:after="100" w:afterAutospacing="1"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cs="Sakkal Majalla"/>
                <w:b/>
                <w:bCs/>
                <w:szCs w:val="28"/>
                <w:rtl/>
              </w:rPr>
            </w:pPr>
            <w:r>
              <w:rPr>
                <w:rFonts w:ascii="Sakkal Majalla" w:eastAsiaTheme="majorEastAsia" w:hAnsi="Sakkal Majalla" w:cs="Sakkal Majalla" w:hint="cs"/>
                <w:b/>
                <w:bCs/>
                <w:szCs w:val="28"/>
                <w:rtl/>
              </w:rPr>
              <w:t>42</w:t>
            </w:r>
          </w:p>
        </w:tc>
      </w:tr>
      <w:tr w:rsidR="00E40E0E" w:rsidRPr="004D33C6" w14:paraId="18B3DC6D" w14:textId="77777777" w:rsidTr="00766BA8">
        <w:trPr>
          <w:jc w:val="center"/>
        </w:trPr>
        <w:tc>
          <w:tcPr>
            <w:cnfStyle w:val="001000000000" w:firstRow="0" w:lastRow="0" w:firstColumn="1" w:lastColumn="0" w:oddVBand="0" w:evenVBand="0" w:oddHBand="0" w:evenHBand="0" w:firstRowFirstColumn="0" w:firstRowLastColumn="0" w:lastRowFirstColumn="0" w:lastRowLastColumn="0"/>
            <w:tcW w:w="6363" w:type="dxa"/>
            <w:vAlign w:val="center"/>
          </w:tcPr>
          <w:p w14:paraId="7EA872EF" w14:textId="77777777" w:rsidR="00E40E0E" w:rsidRPr="00043E7B" w:rsidRDefault="00E40E0E" w:rsidP="00766BA8">
            <w:pPr>
              <w:spacing w:before="100" w:beforeAutospacing="1" w:after="100" w:afterAutospacing="1" w:line="360" w:lineRule="auto"/>
              <w:jc w:val="center"/>
              <w:rPr>
                <w:rFonts w:ascii="Sakkal Majalla" w:hAnsi="Sakkal Majalla" w:cs="Sakkal Majalla"/>
                <w:b w:val="0"/>
                <w:bCs w:val="0"/>
                <w:szCs w:val="28"/>
                <w:rtl/>
                <w:lang w:bidi="ar-EG"/>
              </w:rPr>
            </w:pPr>
            <w:r w:rsidRPr="00265C01">
              <w:rPr>
                <w:rFonts w:ascii="Sakkal Majalla" w:hAnsi="Sakkal Majalla" w:cs="Sakkal Majalla"/>
                <w:b w:val="0"/>
                <w:bCs w:val="0"/>
                <w:szCs w:val="28"/>
                <w:rtl/>
                <w:lang w:bidi="ar-EG"/>
              </w:rPr>
              <w:t>جدول (</w:t>
            </w:r>
            <w:r>
              <w:rPr>
                <w:rFonts w:ascii="Sakkal Majalla" w:hAnsi="Sakkal Majalla" w:cs="Sakkal Majalla" w:hint="cs"/>
                <w:b w:val="0"/>
                <w:bCs w:val="0"/>
                <w:szCs w:val="28"/>
                <w:rtl/>
                <w:lang w:bidi="ar-EG"/>
              </w:rPr>
              <w:t>8</w:t>
            </w:r>
            <w:r w:rsidRPr="00265C01">
              <w:rPr>
                <w:rFonts w:ascii="Sakkal Majalla" w:hAnsi="Sakkal Majalla" w:cs="Sakkal Majalla"/>
                <w:b w:val="0"/>
                <w:bCs w:val="0"/>
                <w:szCs w:val="28"/>
                <w:rtl/>
                <w:lang w:bidi="ar-EG"/>
              </w:rPr>
              <w:t>) المتوسِّطات</w:t>
            </w:r>
            <w:r w:rsidRPr="00265C01">
              <w:rPr>
                <w:rFonts w:ascii="Sakkal Majalla" w:hAnsi="Sakkal Majalla" w:cs="Sakkal Majalla"/>
                <w:b w:val="0"/>
                <w:bCs w:val="0"/>
                <w:szCs w:val="28"/>
                <w:lang w:bidi="ar-EG"/>
              </w:rPr>
              <w:t xml:space="preserve"> </w:t>
            </w:r>
            <w:r w:rsidRPr="00265C01">
              <w:rPr>
                <w:rFonts w:ascii="Sakkal Majalla" w:hAnsi="Sakkal Majalla" w:cs="Sakkal Majalla"/>
                <w:b w:val="0"/>
                <w:bCs w:val="0"/>
                <w:szCs w:val="28"/>
                <w:rtl/>
                <w:lang w:bidi="ar-EG"/>
              </w:rPr>
              <w:t>الحسابيَّة</w:t>
            </w:r>
            <w:r w:rsidRPr="00265C01">
              <w:rPr>
                <w:rFonts w:ascii="Sakkal Majalla" w:hAnsi="Sakkal Majalla" w:cs="Sakkal Majalla"/>
                <w:b w:val="0"/>
                <w:bCs w:val="0"/>
                <w:szCs w:val="28"/>
                <w:lang w:bidi="ar-EG"/>
              </w:rPr>
              <w:t xml:space="preserve"> </w:t>
            </w:r>
            <w:r w:rsidRPr="00265C01">
              <w:rPr>
                <w:rFonts w:ascii="Sakkal Majalla" w:hAnsi="Sakkal Majalla" w:cs="Sakkal Majalla"/>
                <w:b w:val="0"/>
                <w:bCs w:val="0"/>
                <w:szCs w:val="28"/>
                <w:rtl/>
                <w:lang w:bidi="ar-EG"/>
              </w:rPr>
              <w:t>والانحرافات</w:t>
            </w:r>
            <w:r w:rsidRPr="00265C01">
              <w:rPr>
                <w:rFonts w:ascii="Sakkal Majalla" w:hAnsi="Sakkal Majalla" w:cs="Sakkal Majalla"/>
                <w:b w:val="0"/>
                <w:bCs w:val="0"/>
                <w:szCs w:val="28"/>
                <w:lang w:bidi="ar-EG"/>
              </w:rPr>
              <w:t xml:space="preserve"> </w:t>
            </w:r>
            <w:r w:rsidRPr="00265C01">
              <w:rPr>
                <w:rFonts w:ascii="Sakkal Majalla" w:hAnsi="Sakkal Majalla" w:cs="Sakkal Majalla"/>
                <w:b w:val="0"/>
                <w:bCs w:val="0"/>
                <w:szCs w:val="28"/>
                <w:rtl/>
                <w:lang w:bidi="ar-EG"/>
              </w:rPr>
              <w:t>المعياريَّة</w:t>
            </w:r>
            <w:r w:rsidRPr="00265C01">
              <w:rPr>
                <w:rFonts w:ascii="Sakkal Majalla" w:hAnsi="Sakkal Majalla" w:cs="Sakkal Majalla"/>
                <w:b w:val="0"/>
                <w:bCs w:val="0"/>
                <w:szCs w:val="28"/>
                <w:lang w:bidi="ar-EG"/>
              </w:rPr>
              <w:t xml:space="preserve"> </w:t>
            </w:r>
            <w:r w:rsidRPr="00265C01">
              <w:rPr>
                <w:rFonts w:ascii="Sakkal Majalla" w:hAnsi="Sakkal Majalla" w:cs="Sakkal Majalla"/>
                <w:b w:val="0"/>
                <w:bCs w:val="0"/>
                <w:szCs w:val="28"/>
                <w:rtl/>
                <w:lang w:bidi="ar-EG"/>
              </w:rPr>
              <w:t>والترتيب</w:t>
            </w:r>
            <w:r w:rsidRPr="00265C01">
              <w:rPr>
                <w:rFonts w:ascii="Sakkal Majalla" w:hAnsi="Sakkal Majalla" w:cs="Sakkal Majalla"/>
                <w:b w:val="0"/>
                <w:bCs w:val="0"/>
                <w:szCs w:val="28"/>
                <w:lang w:bidi="ar-EG"/>
              </w:rPr>
              <w:t xml:space="preserve"> </w:t>
            </w:r>
            <w:r w:rsidRPr="00265C01">
              <w:rPr>
                <w:rFonts w:ascii="Sakkal Majalla" w:hAnsi="Sakkal Majalla" w:cs="Sakkal Majalla"/>
                <w:b w:val="0"/>
                <w:bCs w:val="0"/>
                <w:szCs w:val="28"/>
                <w:rtl/>
                <w:lang w:bidi="ar-EG"/>
              </w:rPr>
              <w:t>لعبارات بعد الاصالة</w:t>
            </w:r>
          </w:p>
        </w:tc>
        <w:tc>
          <w:tcPr>
            <w:tcW w:w="1558" w:type="dxa"/>
            <w:vAlign w:val="center"/>
          </w:tcPr>
          <w:p w14:paraId="1F4E44D8" w14:textId="77777777" w:rsidR="00E40E0E" w:rsidRPr="004D33C6" w:rsidRDefault="00E40E0E" w:rsidP="00766BA8">
            <w:pPr>
              <w:spacing w:before="100" w:beforeAutospacing="1" w:after="100" w:afterAutospacing="1"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cs="Sakkal Majalla"/>
                <w:b/>
                <w:bCs/>
                <w:szCs w:val="28"/>
                <w:rtl/>
              </w:rPr>
            </w:pPr>
            <w:r>
              <w:rPr>
                <w:rFonts w:ascii="Sakkal Majalla" w:eastAsiaTheme="majorEastAsia" w:hAnsi="Sakkal Majalla" w:cs="Sakkal Majalla" w:hint="cs"/>
                <w:b/>
                <w:bCs/>
                <w:szCs w:val="28"/>
                <w:rtl/>
              </w:rPr>
              <w:t>43</w:t>
            </w:r>
          </w:p>
        </w:tc>
      </w:tr>
      <w:tr w:rsidR="00E40E0E" w:rsidRPr="004D33C6" w14:paraId="20392629" w14:textId="77777777" w:rsidTr="00766BA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63" w:type="dxa"/>
            <w:vAlign w:val="center"/>
          </w:tcPr>
          <w:p w14:paraId="471BFFCA" w14:textId="77777777" w:rsidR="00E40E0E" w:rsidRPr="00043E7B" w:rsidRDefault="00E40E0E" w:rsidP="00766BA8">
            <w:pPr>
              <w:spacing w:before="100" w:beforeAutospacing="1" w:after="100" w:afterAutospacing="1" w:line="360" w:lineRule="auto"/>
              <w:jc w:val="center"/>
              <w:rPr>
                <w:rFonts w:ascii="Sakkal Majalla" w:hAnsi="Sakkal Majalla" w:cs="Sakkal Majalla"/>
                <w:b w:val="0"/>
                <w:bCs w:val="0"/>
                <w:szCs w:val="28"/>
                <w:rtl/>
                <w:lang w:bidi="ar-EG"/>
              </w:rPr>
            </w:pPr>
            <w:r w:rsidRPr="00305C78">
              <w:rPr>
                <w:rFonts w:ascii="Sakkal Majalla" w:hAnsi="Sakkal Majalla" w:cs="Sakkal Majalla"/>
                <w:b w:val="0"/>
                <w:bCs w:val="0"/>
                <w:szCs w:val="28"/>
                <w:rtl/>
                <w:lang w:bidi="ar-EG"/>
              </w:rPr>
              <w:t>جدول (</w:t>
            </w:r>
            <w:r w:rsidRPr="00305C78">
              <w:rPr>
                <w:rFonts w:ascii="Sakkal Majalla" w:hAnsi="Sakkal Majalla" w:cs="Sakkal Majalla" w:hint="cs"/>
                <w:b w:val="0"/>
                <w:bCs w:val="0"/>
                <w:szCs w:val="28"/>
                <w:rtl/>
                <w:lang w:bidi="ar-EG"/>
              </w:rPr>
              <w:t>9</w:t>
            </w:r>
            <w:r w:rsidRPr="00305C78">
              <w:rPr>
                <w:rFonts w:ascii="Sakkal Majalla" w:hAnsi="Sakkal Majalla" w:cs="Sakkal Majalla"/>
                <w:b w:val="0"/>
                <w:bCs w:val="0"/>
                <w:szCs w:val="28"/>
                <w:rtl/>
                <w:lang w:bidi="ar-EG"/>
              </w:rPr>
              <w:t>) المتوسِّطات</w:t>
            </w:r>
            <w:r w:rsidRPr="00305C78">
              <w:rPr>
                <w:rFonts w:ascii="Sakkal Majalla" w:hAnsi="Sakkal Majalla" w:cs="Sakkal Majalla"/>
                <w:b w:val="0"/>
                <w:bCs w:val="0"/>
                <w:szCs w:val="28"/>
                <w:lang w:bidi="ar-EG"/>
              </w:rPr>
              <w:t xml:space="preserve"> </w:t>
            </w:r>
            <w:r w:rsidRPr="00305C78">
              <w:rPr>
                <w:rFonts w:ascii="Sakkal Majalla" w:hAnsi="Sakkal Majalla" w:cs="Sakkal Majalla"/>
                <w:b w:val="0"/>
                <w:bCs w:val="0"/>
                <w:szCs w:val="28"/>
                <w:rtl/>
                <w:lang w:bidi="ar-EG"/>
              </w:rPr>
              <w:t>الحسابيَّة</w:t>
            </w:r>
            <w:r w:rsidRPr="00305C78">
              <w:rPr>
                <w:rFonts w:ascii="Sakkal Majalla" w:hAnsi="Sakkal Majalla" w:cs="Sakkal Majalla"/>
                <w:b w:val="0"/>
                <w:bCs w:val="0"/>
                <w:szCs w:val="28"/>
                <w:lang w:bidi="ar-EG"/>
              </w:rPr>
              <w:t xml:space="preserve"> </w:t>
            </w:r>
            <w:r w:rsidRPr="00305C78">
              <w:rPr>
                <w:rFonts w:ascii="Sakkal Majalla" w:hAnsi="Sakkal Majalla" w:cs="Sakkal Majalla"/>
                <w:b w:val="0"/>
                <w:bCs w:val="0"/>
                <w:szCs w:val="28"/>
                <w:rtl/>
                <w:lang w:bidi="ar-EG"/>
              </w:rPr>
              <w:t>والانحرافات</w:t>
            </w:r>
            <w:r w:rsidRPr="00305C78">
              <w:rPr>
                <w:rFonts w:ascii="Sakkal Majalla" w:hAnsi="Sakkal Majalla" w:cs="Sakkal Majalla"/>
                <w:b w:val="0"/>
                <w:bCs w:val="0"/>
                <w:szCs w:val="28"/>
                <w:lang w:bidi="ar-EG"/>
              </w:rPr>
              <w:t xml:space="preserve"> </w:t>
            </w:r>
            <w:r w:rsidRPr="00305C78">
              <w:rPr>
                <w:rFonts w:ascii="Sakkal Majalla" w:hAnsi="Sakkal Majalla" w:cs="Sakkal Majalla"/>
                <w:b w:val="0"/>
                <w:bCs w:val="0"/>
                <w:szCs w:val="28"/>
                <w:rtl/>
                <w:lang w:bidi="ar-EG"/>
              </w:rPr>
              <w:t>المعياريَّة</w:t>
            </w:r>
            <w:r w:rsidRPr="00305C78">
              <w:rPr>
                <w:rFonts w:ascii="Sakkal Majalla" w:hAnsi="Sakkal Majalla" w:cs="Sakkal Majalla"/>
                <w:b w:val="0"/>
                <w:bCs w:val="0"/>
                <w:szCs w:val="28"/>
                <w:lang w:bidi="ar-EG"/>
              </w:rPr>
              <w:t xml:space="preserve"> </w:t>
            </w:r>
            <w:r w:rsidRPr="00305C78">
              <w:rPr>
                <w:rFonts w:ascii="Sakkal Majalla" w:hAnsi="Sakkal Majalla" w:cs="Sakkal Majalla"/>
                <w:b w:val="0"/>
                <w:bCs w:val="0"/>
                <w:szCs w:val="28"/>
                <w:rtl/>
                <w:lang w:bidi="ar-EG"/>
              </w:rPr>
              <w:t>والترتيب</w:t>
            </w:r>
            <w:r w:rsidRPr="00305C78">
              <w:rPr>
                <w:rFonts w:ascii="Sakkal Majalla" w:hAnsi="Sakkal Majalla" w:cs="Sakkal Majalla"/>
                <w:b w:val="0"/>
                <w:bCs w:val="0"/>
                <w:szCs w:val="28"/>
                <w:lang w:bidi="ar-EG"/>
              </w:rPr>
              <w:t xml:space="preserve"> </w:t>
            </w:r>
            <w:r w:rsidRPr="00305C78">
              <w:rPr>
                <w:rFonts w:ascii="Sakkal Majalla" w:hAnsi="Sakkal Majalla" w:cs="Sakkal Majalla"/>
                <w:b w:val="0"/>
                <w:bCs w:val="0"/>
                <w:szCs w:val="28"/>
                <w:rtl/>
                <w:lang w:bidi="ar-EG"/>
              </w:rPr>
              <w:t>لعبارات بعد المرونة</w:t>
            </w:r>
          </w:p>
        </w:tc>
        <w:tc>
          <w:tcPr>
            <w:tcW w:w="1558" w:type="dxa"/>
            <w:vAlign w:val="center"/>
          </w:tcPr>
          <w:p w14:paraId="1830B915" w14:textId="77777777" w:rsidR="00E40E0E" w:rsidRPr="004D33C6" w:rsidRDefault="00E40E0E" w:rsidP="00766BA8">
            <w:pPr>
              <w:spacing w:before="100" w:beforeAutospacing="1" w:after="100" w:afterAutospacing="1"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cs="Sakkal Majalla"/>
                <w:b/>
                <w:bCs/>
                <w:szCs w:val="28"/>
                <w:rtl/>
              </w:rPr>
            </w:pPr>
            <w:r>
              <w:rPr>
                <w:rFonts w:ascii="Sakkal Majalla" w:eastAsiaTheme="majorEastAsia" w:hAnsi="Sakkal Majalla" w:cs="Sakkal Majalla" w:hint="cs"/>
                <w:b/>
                <w:bCs/>
                <w:szCs w:val="28"/>
                <w:rtl/>
              </w:rPr>
              <w:t>44</w:t>
            </w:r>
          </w:p>
        </w:tc>
      </w:tr>
      <w:tr w:rsidR="00E40E0E" w:rsidRPr="004D33C6" w14:paraId="11412B38" w14:textId="77777777" w:rsidTr="00766BA8">
        <w:trPr>
          <w:jc w:val="center"/>
        </w:trPr>
        <w:tc>
          <w:tcPr>
            <w:cnfStyle w:val="001000000000" w:firstRow="0" w:lastRow="0" w:firstColumn="1" w:lastColumn="0" w:oddVBand="0" w:evenVBand="0" w:oddHBand="0" w:evenHBand="0" w:firstRowFirstColumn="0" w:firstRowLastColumn="0" w:lastRowFirstColumn="0" w:lastRowLastColumn="0"/>
            <w:tcW w:w="6363" w:type="dxa"/>
            <w:vAlign w:val="center"/>
          </w:tcPr>
          <w:p w14:paraId="4B79A9F7" w14:textId="77777777" w:rsidR="00E40E0E" w:rsidRPr="00043E7B" w:rsidRDefault="00E40E0E" w:rsidP="00766BA8">
            <w:pPr>
              <w:spacing w:before="100" w:beforeAutospacing="1" w:line="360" w:lineRule="auto"/>
              <w:jc w:val="center"/>
              <w:rPr>
                <w:rFonts w:ascii="Sakkal Majalla" w:hAnsi="Sakkal Majalla" w:cs="Sakkal Majalla"/>
                <w:b w:val="0"/>
                <w:bCs w:val="0"/>
                <w:szCs w:val="28"/>
                <w:rtl/>
                <w:lang w:bidi="ar-EG"/>
              </w:rPr>
            </w:pPr>
            <w:r w:rsidRPr="00305C78">
              <w:rPr>
                <w:rFonts w:ascii="Sakkal Majalla" w:hAnsi="Sakkal Majalla" w:cs="Sakkal Majalla"/>
                <w:b w:val="0"/>
                <w:bCs w:val="0"/>
                <w:szCs w:val="28"/>
                <w:rtl/>
                <w:lang w:bidi="ar-EG"/>
              </w:rPr>
              <w:t>جدول (</w:t>
            </w:r>
            <w:r w:rsidRPr="00305C78">
              <w:rPr>
                <w:rFonts w:ascii="Sakkal Majalla" w:hAnsi="Sakkal Majalla" w:cs="Sakkal Majalla" w:hint="cs"/>
                <w:b w:val="0"/>
                <w:bCs w:val="0"/>
                <w:szCs w:val="28"/>
                <w:rtl/>
                <w:lang w:bidi="ar-EG"/>
              </w:rPr>
              <w:t>10</w:t>
            </w:r>
            <w:r w:rsidRPr="00305C78">
              <w:rPr>
                <w:rFonts w:ascii="Sakkal Majalla" w:hAnsi="Sakkal Majalla" w:cs="Sakkal Majalla"/>
                <w:b w:val="0"/>
                <w:bCs w:val="0"/>
                <w:szCs w:val="28"/>
                <w:rtl/>
                <w:lang w:bidi="ar-EG"/>
              </w:rPr>
              <w:t>) المتوسِّطات</w:t>
            </w:r>
            <w:r w:rsidRPr="00305C78">
              <w:rPr>
                <w:rFonts w:ascii="Sakkal Majalla" w:hAnsi="Sakkal Majalla" w:cs="Sakkal Majalla"/>
                <w:b w:val="0"/>
                <w:bCs w:val="0"/>
                <w:szCs w:val="28"/>
                <w:lang w:bidi="ar-EG"/>
              </w:rPr>
              <w:t xml:space="preserve"> </w:t>
            </w:r>
            <w:r w:rsidRPr="00305C78">
              <w:rPr>
                <w:rFonts w:ascii="Sakkal Majalla" w:hAnsi="Sakkal Majalla" w:cs="Sakkal Majalla"/>
                <w:b w:val="0"/>
                <w:bCs w:val="0"/>
                <w:szCs w:val="28"/>
                <w:rtl/>
                <w:lang w:bidi="ar-EG"/>
              </w:rPr>
              <w:t>الحسابيَّة</w:t>
            </w:r>
            <w:r w:rsidRPr="00305C78">
              <w:rPr>
                <w:rFonts w:ascii="Sakkal Majalla" w:hAnsi="Sakkal Majalla" w:cs="Sakkal Majalla"/>
                <w:b w:val="0"/>
                <w:bCs w:val="0"/>
                <w:szCs w:val="28"/>
                <w:lang w:bidi="ar-EG"/>
              </w:rPr>
              <w:t xml:space="preserve"> </w:t>
            </w:r>
            <w:r w:rsidRPr="00305C78">
              <w:rPr>
                <w:rFonts w:ascii="Sakkal Majalla" w:hAnsi="Sakkal Majalla" w:cs="Sakkal Majalla"/>
                <w:b w:val="0"/>
                <w:bCs w:val="0"/>
                <w:szCs w:val="28"/>
                <w:rtl/>
                <w:lang w:bidi="ar-EG"/>
              </w:rPr>
              <w:t>والانحرافات</w:t>
            </w:r>
            <w:r w:rsidRPr="00305C78">
              <w:rPr>
                <w:rFonts w:ascii="Sakkal Majalla" w:hAnsi="Sakkal Majalla" w:cs="Sakkal Majalla"/>
                <w:b w:val="0"/>
                <w:bCs w:val="0"/>
                <w:szCs w:val="28"/>
                <w:lang w:bidi="ar-EG"/>
              </w:rPr>
              <w:t xml:space="preserve"> </w:t>
            </w:r>
            <w:r w:rsidRPr="00305C78">
              <w:rPr>
                <w:rFonts w:ascii="Sakkal Majalla" w:hAnsi="Sakkal Majalla" w:cs="Sakkal Majalla"/>
                <w:b w:val="0"/>
                <w:bCs w:val="0"/>
                <w:szCs w:val="28"/>
                <w:rtl/>
                <w:lang w:bidi="ar-EG"/>
              </w:rPr>
              <w:t>المعياريَّة</w:t>
            </w:r>
            <w:r w:rsidRPr="00305C78">
              <w:rPr>
                <w:rFonts w:ascii="Sakkal Majalla" w:hAnsi="Sakkal Majalla" w:cs="Sakkal Majalla"/>
                <w:b w:val="0"/>
                <w:bCs w:val="0"/>
                <w:szCs w:val="28"/>
                <w:lang w:bidi="ar-EG"/>
              </w:rPr>
              <w:t xml:space="preserve"> </w:t>
            </w:r>
            <w:r w:rsidRPr="00305C78">
              <w:rPr>
                <w:rFonts w:ascii="Sakkal Majalla" w:hAnsi="Sakkal Majalla" w:cs="Sakkal Majalla"/>
                <w:b w:val="0"/>
                <w:bCs w:val="0"/>
                <w:szCs w:val="28"/>
                <w:rtl/>
                <w:lang w:bidi="ar-EG"/>
              </w:rPr>
              <w:t>والترتيب</w:t>
            </w:r>
            <w:r w:rsidRPr="00305C78">
              <w:rPr>
                <w:rFonts w:ascii="Sakkal Majalla" w:hAnsi="Sakkal Majalla" w:cs="Sakkal Majalla"/>
                <w:b w:val="0"/>
                <w:bCs w:val="0"/>
                <w:szCs w:val="28"/>
                <w:lang w:bidi="ar-EG"/>
              </w:rPr>
              <w:t xml:space="preserve"> </w:t>
            </w:r>
            <w:r w:rsidRPr="00305C78">
              <w:rPr>
                <w:rFonts w:ascii="Sakkal Majalla" w:hAnsi="Sakkal Majalla" w:cs="Sakkal Majalla"/>
                <w:b w:val="0"/>
                <w:bCs w:val="0"/>
                <w:szCs w:val="28"/>
                <w:rtl/>
                <w:lang w:bidi="ar-EG"/>
              </w:rPr>
              <w:t>لعبارات بعد الحساسية للمشكلات</w:t>
            </w:r>
          </w:p>
        </w:tc>
        <w:tc>
          <w:tcPr>
            <w:tcW w:w="1558" w:type="dxa"/>
            <w:vAlign w:val="center"/>
          </w:tcPr>
          <w:p w14:paraId="157A55FB" w14:textId="77777777" w:rsidR="00E40E0E" w:rsidRPr="004D33C6" w:rsidRDefault="00E40E0E" w:rsidP="00766BA8">
            <w:pPr>
              <w:spacing w:before="100" w:beforeAutospacing="1" w:after="100" w:afterAutospacing="1"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cs="Sakkal Majalla"/>
                <w:b/>
                <w:bCs/>
                <w:szCs w:val="28"/>
                <w:rtl/>
              </w:rPr>
            </w:pPr>
            <w:r>
              <w:rPr>
                <w:rFonts w:ascii="Sakkal Majalla" w:eastAsiaTheme="majorEastAsia" w:hAnsi="Sakkal Majalla" w:cs="Sakkal Majalla" w:hint="cs"/>
                <w:b/>
                <w:bCs/>
                <w:szCs w:val="28"/>
                <w:rtl/>
              </w:rPr>
              <w:t>45</w:t>
            </w:r>
          </w:p>
        </w:tc>
      </w:tr>
      <w:tr w:rsidR="00E40E0E" w:rsidRPr="004D33C6" w14:paraId="59E74A76" w14:textId="77777777" w:rsidTr="00766BA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63" w:type="dxa"/>
            <w:vAlign w:val="center"/>
          </w:tcPr>
          <w:p w14:paraId="0C23BD31" w14:textId="77777777" w:rsidR="00E40E0E" w:rsidRPr="00043E7B" w:rsidRDefault="00E40E0E" w:rsidP="00766BA8">
            <w:pPr>
              <w:spacing w:before="100" w:beforeAutospacing="1" w:after="100" w:afterAutospacing="1" w:line="360" w:lineRule="auto"/>
              <w:jc w:val="center"/>
              <w:rPr>
                <w:rFonts w:ascii="Sakkal Majalla" w:hAnsi="Sakkal Majalla" w:cs="Sakkal Majalla"/>
                <w:b w:val="0"/>
                <w:bCs w:val="0"/>
                <w:szCs w:val="28"/>
                <w:rtl/>
                <w:lang w:bidi="ar-EG"/>
              </w:rPr>
            </w:pPr>
            <w:r w:rsidRPr="00305C78">
              <w:rPr>
                <w:rFonts w:ascii="Sakkal Majalla" w:hAnsi="Sakkal Majalla" w:cs="Sakkal Majalla"/>
                <w:b w:val="0"/>
                <w:bCs w:val="0"/>
                <w:szCs w:val="28"/>
                <w:rtl/>
                <w:lang w:bidi="ar-EG"/>
              </w:rPr>
              <w:t>جدول (</w:t>
            </w:r>
            <w:r w:rsidRPr="00305C78">
              <w:rPr>
                <w:rFonts w:ascii="Sakkal Majalla" w:hAnsi="Sakkal Majalla" w:cs="Sakkal Majalla" w:hint="cs"/>
                <w:b w:val="0"/>
                <w:bCs w:val="0"/>
                <w:szCs w:val="28"/>
                <w:rtl/>
                <w:lang w:bidi="ar-EG"/>
              </w:rPr>
              <w:t>11</w:t>
            </w:r>
            <w:r w:rsidRPr="00305C78">
              <w:rPr>
                <w:rFonts w:ascii="Sakkal Majalla" w:hAnsi="Sakkal Majalla" w:cs="Sakkal Majalla"/>
                <w:b w:val="0"/>
                <w:bCs w:val="0"/>
                <w:szCs w:val="28"/>
                <w:rtl/>
                <w:lang w:bidi="ar-EG"/>
              </w:rPr>
              <w:t>) المتوسِّطات</w:t>
            </w:r>
            <w:r w:rsidRPr="00305C78">
              <w:rPr>
                <w:rFonts w:ascii="Sakkal Majalla" w:hAnsi="Sakkal Majalla" w:cs="Sakkal Majalla"/>
                <w:b w:val="0"/>
                <w:bCs w:val="0"/>
                <w:szCs w:val="28"/>
                <w:lang w:bidi="ar-EG"/>
              </w:rPr>
              <w:t xml:space="preserve"> </w:t>
            </w:r>
            <w:r w:rsidRPr="00305C78">
              <w:rPr>
                <w:rFonts w:ascii="Sakkal Majalla" w:hAnsi="Sakkal Majalla" w:cs="Sakkal Majalla"/>
                <w:b w:val="0"/>
                <w:bCs w:val="0"/>
                <w:szCs w:val="28"/>
                <w:rtl/>
                <w:lang w:bidi="ar-EG"/>
              </w:rPr>
              <w:t>الحسابيَّة</w:t>
            </w:r>
            <w:r w:rsidRPr="00305C78">
              <w:rPr>
                <w:rFonts w:ascii="Sakkal Majalla" w:hAnsi="Sakkal Majalla" w:cs="Sakkal Majalla"/>
                <w:b w:val="0"/>
                <w:bCs w:val="0"/>
                <w:szCs w:val="28"/>
                <w:lang w:bidi="ar-EG"/>
              </w:rPr>
              <w:t xml:space="preserve"> </w:t>
            </w:r>
            <w:r w:rsidRPr="00305C78">
              <w:rPr>
                <w:rFonts w:ascii="Sakkal Majalla" w:hAnsi="Sakkal Majalla" w:cs="Sakkal Majalla"/>
                <w:b w:val="0"/>
                <w:bCs w:val="0"/>
                <w:szCs w:val="28"/>
                <w:rtl/>
                <w:lang w:bidi="ar-EG"/>
              </w:rPr>
              <w:t>والانحرافات</w:t>
            </w:r>
            <w:r w:rsidRPr="00305C78">
              <w:rPr>
                <w:rFonts w:ascii="Sakkal Majalla" w:hAnsi="Sakkal Majalla" w:cs="Sakkal Majalla"/>
                <w:b w:val="0"/>
                <w:bCs w:val="0"/>
                <w:szCs w:val="28"/>
                <w:lang w:bidi="ar-EG"/>
              </w:rPr>
              <w:t xml:space="preserve"> </w:t>
            </w:r>
            <w:r w:rsidRPr="00305C78">
              <w:rPr>
                <w:rFonts w:ascii="Sakkal Majalla" w:hAnsi="Sakkal Majalla" w:cs="Sakkal Majalla"/>
                <w:b w:val="0"/>
                <w:bCs w:val="0"/>
                <w:szCs w:val="28"/>
                <w:rtl/>
                <w:lang w:bidi="ar-EG"/>
              </w:rPr>
              <w:t>المعياريَّة</w:t>
            </w:r>
            <w:r w:rsidRPr="00305C78">
              <w:rPr>
                <w:rFonts w:ascii="Sakkal Majalla" w:hAnsi="Sakkal Majalla" w:cs="Sakkal Majalla"/>
                <w:b w:val="0"/>
                <w:bCs w:val="0"/>
                <w:szCs w:val="28"/>
                <w:lang w:bidi="ar-EG"/>
              </w:rPr>
              <w:t xml:space="preserve"> </w:t>
            </w:r>
            <w:r w:rsidRPr="00305C78">
              <w:rPr>
                <w:rFonts w:ascii="Sakkal Majalla" w:hAnsi="Sakkal Majalla" w:cs="Sakkal Majalla"/>
                <w:b w:val="0"/>
                <w:bCs w:val="0"/>
                <w:szCs w:val="28"/>
                <w:rtl/>
                <w:lang w:bidi="ar-EG"/>
              </w:rPr>
              <w:t>والترتيب</w:t>
            </w:r>
            <w:r w:rsidRPr="00305C78">
              <w:rPr>
                <w:rFonts w:ascii="Sakkal Majalla" w:hAnsi="Sakkal Majalla" w:cs="Sakkal Majalla"/>
                <w:b w:val="0"/>
                <w:bCs w:val="0"/>
                <w:szCs w:val="28"/>
                <w:lang w:bidi="ar-EG"/>
              </w:rPr>
              <w:t xml:space="preserve"> </w:t>
            </w:r>
            <w:r w:rsidRPr="00305C78">
              <w:rPr>
                <w:rFonts w:ascii="Sakkal Majalla" w:hAnsi="Sakkal Majalla" w:cs="Sakkal Majalla"/>
                <w:b w:val="0"/>
                <w:bCs w:val="0"/>
                <w:szCs w:val="28"/>
                <w:rtl/>
                <w:lang w:bidi="ar-EG"/>
              </w:rPr>
              <w:t>لعبارات بعد الطلاقة</w:t>
            </w:r>
          </w:p>
        </w:tc>
        <w:tc>
          <w:tcPr>
            <w:tcW w:w="1558" w:type="dxa"/>
            <w:vAlign w:val="center"/>
          </w:tcPr>
          <w:p w14:paraId="521DBCF8" w14:textId="77777777" w:rsidR="00E40E0E" w:rsidRPr="004D33C6" w:rsidRDefault="00E40E0E" w:rsidP="00766BA8">
            <w:pPr>
              <w:spacing w:before="100" w:beforeAutospacing="1" w:after="100" w:afterAutospacing="1"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cs="Sakkal Majalla"/>
                <w:b/>
                <w:bCs/>
                <w:szCs w:val="28"/>
                <w:rtl/>
              </w:rPr>
            </w:pPr>
            <w:r>
              <w:rPr>
                <w:rFonts w:ascii="Sakkal Majalla" w:eastAsiaTheme="majorEastAsia" w:hAnsi="Sakkal Majalla" w:cs="Sakkal Majalla" w:hint="cs"/>
                <w:b/>
                <w:bCs/>
                <w:szCs w:val="28"/>
                <w:rtl/>
              </w:rPr>
              <w:t>46</w:t>
            </w:r>
          </w:p>
        </w:tc>
      </w:tr>
      <w:tr w:rsidR="004E3C76" w:rsidRPr="004D33C6" w14:paraId="2E72C3E3" w14:textId="77777777" w:rsidTr="00766BA8">
        <w:trPr>
          <w:jc w:val="center"/>
        </w:trPr>
        <w:tc>
          <w:tcPr>
            <w:cnfStyle w:val="001000000000" w:firstRow="0" w:lastRow="0" w:firstColumn="1" w:lastColumn="0" w:oddVBand="0" w:evenVBand="0" w:oddHBand="0" w:evenHBand="0" w:firstRowFirstColumn="0" w:firstRowLastColumn="0" w:lastRowFirstColumn="0" w:lastRowLastColumn="0"/>
            <w:tcW w:w="6363" w:type="dxa"/>
            <w:vAlign w:val="center"/>
          </w:tcPr>
          <w:p w14:paraId="5A3E4A23" w14:textId="198FCB84" w:rsidR="004E3C76" w:rsidRPr="00305C78" w:rsidRDefault="004E3C76" w:rsidP="004E3C76">
            <w:pPr>
              <w:spacing w:before="100" w:beforeAutospacing="1" w:after="100" w:afterAutospacing="1" w:line="360" w:lineRule="auto"/>
              <w:jc w:val="center"/>
              <w:rPr>
                <w:rFonts w:ascii="Sakkal Majalla" w:hAnsi="Sakkal Majalla" w:cs="Sakkal Majalla"/>
                <w:b w:val="0"/>
                <w:bCs w:val="0"/>
                <w:szCs w:val="28"/>
                <w:rtl/>
                <w:lang w:bidi="ar-EG"/>
              </w:rPr>
            </w:pPr>
            <w:r w:rsidRPr="00305C78">
              <w:rPr>
                <w:rFonts w:ascii="Sakkal Majalla" w:hAnsi="Sakkal Majalla" w:cs="Sakkal Majalla"/>
                <w:b w:val="0"/>
                <w:bCs w:val="0"/>
                <w:szCs w:val="28"/>
                <w:rtl/>
                <w:lang w:bidi="ar-EG"/>
              </w:rPr>
              <w:t>جدول (</w:t>
            </w:r>
            <w:r>
              <w:rPr>
                <w:rFonts w:ascii="Sakkal Majalla" w:hAnsi="Sakkal Majalla" w:cs="Sakkal Majalla" w:hint="cs"/>
                <w:b w:val="0"/>
                <w:bCs w:val="0"/>
                <w:szCs w:val="28"/>
                <w:rtl/>
                <w:lang w:bidi="ar-EG"/>
              </w:rPr>
              <w:t>12</w:t>
            </w:r>
            <w:r w:rsidRPr="00305C78">
              <w:rPr>
                <w:rFonts w:ascii="Sakkal Majalla" w:hAnsi="Sakkal Majalla" w:cs="Sakkal Majalla"/>
                <w:b w:val="0"/>
                <w:bCs w:val="0"/>
                <w:szCs w:val="28"/>
                <w:rtl/>
                <w:lang w:bidi="ar-EG"/>
              </w:rPr>
              <w:t>) المتوسِّطات</w:t>
            </w:r>
            <w:r w:rsidRPr="00305C78">
              <w:rPr>
                <w:rFonts w:ascii="Sakkal Majalla" w:hAnsi="Sakkal Majalla" w:cs="Sakkal Majalla"/>
                <w:b w:val="0"/>
                <w:bCs w:val="0"/>
                <w:szCs w:val="28"/>
                <w:lang w:bidi="ar-EG"/>
              </w:rPr>
              <w:t xml:space="preserve"> </w:t>
            </w:r>
            <w:r w:rsidRPr="00305C78">
              <w:rPr>
                <w:rFonts w:ascii="Sakkal Majalla" w:hAnsi="Sakkal Majalla" w:cs="Sakkal Majalla"/>
                <w:b w:val="0"/>
                <w:bCs w:val="0"/>
                <w:szCs w:val="28"/>
                <w:rtl/>
                <w:lang w:bidi="ar-EG"/>
              </w:rPr>
              <w:t>الحسابيَّة</w:t>
            </w:r>
            <w:r w:rsidRPr="00305C78">
              <w:rPr>
                <w:rFonts w:ascii="Sakkal Majalla" w:hAnsi="Sakkal Majalla" w:cs="Sakkal Majalla"/>
                <w:b w:val="0"/>
                <w:bCs w:val="0"/>
                <w:szCs w:val="28"/>
                <w:lang w:bidi="ar-EG"/>
              </w:rPr>
              <w:t xml:space="preserve"> </w:t>
            </w:r>
            <w:r w:rsidRPr="00305C78">
              <w:rPr>
                <w:rFonts w:ascii="Sakkal Majalla" w:hAnsi="Sakkal Majalla" w:cs="Sakkal Majalla"/>
                <w:b w:val="0"/>
                <w:bCs w:val="0"/>
                <w:szCs w:val="28"/>
                <w:rtl/>
                <w:lang w:bidi="ar-EG"/>
              </w:rPr>
              <w:t>والانحرافات</w:t>
            </w:r>
            <w:r w:rsidRPr="00305C78">
              <w:rPr>
                <w:rFonts w:ascii="Sakkal Majalla" w:hAnsi="Sakkal Majalla" w:cs="Sakkal Majalla"/>
                <w:b w:val="0"/>
                <w:bCs w:val="0"/>
                <w:szCs w:val="28"/>
                <w:lang w:bidi="ar-EG"/>
              </w:rPr>
              <w:t xml:space="preserve"> </w:t>
            </w:r>
            <w:r w:rsidRPr="00305C78">
              <w:rPr>
                <w:rFonts w:ascii="Sakkal Majalla" w:hAnsi="Sakkal Majalla" w:cs="Sakkal Majalla"/>
                <w:b w:val="0"/>
                <w:bCs w:val="0"/>
                <w:szCs w:val="28"/>
                <w:rtl/>
                <w:lang w:bidi="ar-EG"/>
              </w:rPr>
              <w:t>المعياريَّة</w:t>
            </w:r>
            <w:r w:rsidRPr="00305C78">
              <w:rPr>
                <w:rFonts w:ascii="Sakkal Majalla" w:hAnsi="Sakkal Majalla" w:cs="Sakkal Majalla"/>
                <w:b w:val="0"/>
                <w:bCs w:val="0"/>
                <w:szCs w:val="28"/>
                <w:lang w:bidi="ar-EG"/>
              </w:rPr>
              <w:t xml:space="preserve"> </w:t>
            </w:r>
            <w:r w:rsidRPr="00305C78">
              <w:rPr>
                <w:rFonts w:ascii="Sakkal Majalla" w:hAnsi="Sakkal Majalla" w:cs="Sakkal Majalla"/>
                <w:b w:val="0"/>
                <w:bCs w:val="0"/>
                <w:szCs w:val="28"/>
                <w:rtl/>
                <w:lang w:bidi="ar-EG"/>
              </w:rPr>
              <w:t>والترتيب</w:t>
            </w:r>
            <w:r w:rsidRPr="00305C78">
              <w:rPr>
                <w:rFonts w:ascii="Sakkal Majalla" w:hAnsi="Sakkal Majalla" w:cs="Sakkal Majalla"/>
                <w:b w:val="0"/>
                <w:bCs w:val="0"/>
                <w:szCs w:val="28"/>
                <w:lang w:bidi="ar-EG"/>
              </w:rPr>
              <w:t xml:space="preserve"> </w:t>
            </w:r>
            <w:r w:rsidRPr="00305C78">
              <w:rPr>
                <w:rFonts w:ascii="Sakkal Majalla" w:hAnsi="Sakkal Majalla" w:cs="Sakkal Majalla"/>
                <w:b w:val="0"/>
                <w:bCs w:val="0"/>
                <w:szCs w:val="28"/>
                <w:rtl/>
                <w:lang w:bidi="ar-EG"/>
              </w:rPr>
              <w:t>لعبارات بعد المخاطرة</w:t>
            </w:r>
          </w:p>
        </w:tc>
        <w:tc>
          <w:tcPr>
            <w:tcW w:w="1558" w:type="dxa"/>
            <w:vAlign w:val="center"/>
          </w:tcPr>
          <w:p w14:paraId="22AEFED4" w14:textId="77AF429B" w:rsidR="004E3C76" w:rsidRDefault="004E3C76" w:rsidP="00766BA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cs="Sakkal Majalla" w:hint="cs"/>
                <w:b/>
                <w:bCs/>
                <w:szCs w:val="28"/>
                <w:rtl/>
              </w:rPr>
            </w:pPr>
            <w:r>
              <w:rPr>
                <w:rFonts w:ascii="Sakkal Majalla" w:eastAsiaTheme="majorEastAsia" w:hAnsi="Sakkal Majalla" w:cs="Sakkal Majalla" w:hint="cs"/>
                <w:b/>
                <w:bCs/>
                <w:szCs w:val="28"/>
                <w:rtl/>
              </w:rPr>
              <w:t>47</w:t>
            </w:r>
          </w:p>
        </w:tc>
      </w:tr>
    </w:tbl>
    <w:p w14:paraId="485EEB16" w14:textId="77777777" w:rsidR="00E40E0E" w:rsidRDefault="00E40E0E" w:rsidP="00E40E0E">
      <w:pPr>
        <w:spacing w:before="100" w:beforeAutospacing="1" w:after="100" w:afterAutospacing="1"/>
        <w:jc w:val="center"/>
        <w:outlineLvl w:val="0"/>
        <w:rPr>
          <w:rFonts w:ascii="Sakkal Majalla" w:eastAsiaTheme="majorEastAsia" w:hAnsi="Sakkal Majalla" w:cs="Sakkal Majalla"/>
          <w:b/>
          <w:bCs/>
          <w:sz w:val="36"/>
          <w:szCs w:val="40"/>
          <w:rtl/>
          <w:lang w:bidi="ar-EG"/>
        </w:rPr>
      </w:pPr>
    </w:p>
    <w:p w14:paraId="1045D44A" w14:textId="77777777" w:rsidR="00E40E0E" w:rsidRDefault="00E40E0E">
      <w:pPr>
        <w:bidi w:val="0"/>
        <w:rPr>
          <w:rFonts w:ascii="Sakkal Majalla" w:eastAsiaTheme="majorEastAsia" w:hAnsi="Sakkal Majalla" w:cs="Sakkal Majalla"/>
          <w:b/>
          <w:bCs/>
          <w:sz w:val="36"/>
          <w:szCs w:val="40"/>
          <w:rtl/>
          <w:lang w:bidi="ar-EG"/>
        </w:rPr>
      </w:pPr>
      <w:r>
        <w:rPr>
          <w:rFonts w:ascii="Sakkal Majalla" w:eastAsiaTheme="majorEastAsia" w:hAnsi="Sakkal Majalla" w:cs="Sakkal Majalla"/>
          <w:b/>
          <w:bCs/>
          <w:sz w:val="36"/>
          <w:szCs w:val="40"/>
          <w:rtl/>
          <w:lang w:bidi="ar-EG"/>
        </w:rPr>
        <w:br w:type="page"/>
      </w:r>
    </w:p>
    <w:p w14:paraId="19207EF1" w14:textId="7C6D82F4" w:rsidR="00E40E0E" w:rsidRPr="00E40E0E" w:rsidRDefault="00E40E0E" w:rsidP="00E40E0E">
      <w:pPr>
        <w:spacing w:before="100" w:beforeAutospacing="1" w:after="100" w:afterAutospacing="1"/>
        <w:jc w:val="center"/>
        <w:outlineLvl w:val="0"/>
        <w:rPr>
          <w:rFonts w:ascii="Sakkal Majalla" w:eastAsiaTheme="majorEastAsia" w:hAnsi="Sakkal Majalla" w:cs="Sakkal Majalla"/>
          <w:b/>
          <w:bCs/>
          <w:sz w:val="36"/>
          <w:szCs w:val="40"/>
          <w:rtl/>
          <w:lang w:bidi="ar-EG"/>
        </w:rPr>
      </w:pPr>
      <w:bookmarkStart w:id="20" w:name="_Toc184497288"/>
      <w:r w:rsidRPr="00E40E0E">
        <w:rPr>
          <w:rFonts w:ascii="Sakkal Majalla" w:eastAsiaTheme="majorEastAsia" w:hAnsi="Sakkal Majalla" w:cs="Sakkal Majalla" w:hint="cs"/>
          <w:b/>
          <w:bCs/>
          <w:sz w:val="36"/>
          <w:szCs w:val="40"/>
          <w:rtl/>
          <w:lang w:bidi="ar-EG"/>
        </w:rPr>
        <w:lastRenderedPageBreak/>
        <w:t>قائمة الأشكال</w:t>
      </w:r>
      <w:bookmarkEnd w:id="20"/>
    </w:p>
    <w:tbl>
      <w:tblPr>
        <w:tblStyle w:val="4-3"/>
        <w:bidiVisual/>
        <w:tblW w:w="0" w:type="auto"/>
        <w:jc w:val="center"/>
        <w:tblLook w:val="04A0" w:firstRow="1" w:lastRow="0" w:firstColumn="1" w:lastColumn="0" w:noHBand="0" w:noVBand="1"/>
      </w:tblPr>
      <w:tblGrid>
        <w:gridCol w:w="6363"/>
        <w:gridCol w:w="1558"/>
      </w:tblGrid>
      <w:tr w:rsidR="00E40E0E" w:rsidRPr="004D33C6" w14:paraId="10D84FE3" w14:textId="77777777" w:rsidTr="00766BA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63" w:type="dxa"/>
            <w:vAlign w:val="center"/>
          </w:tcPr>
          <w:p w14:paraId="0EB29083" w14:textId="77777777" w:rsidR="00E40E0E" w:rsidRPr="004D33C6" w:rsidRDefault="00E40E0E" w:rsidP="00766BA8">
            <w:pPr>
              <w:spacing w:before="100" w:beforeAutospacing="1" w:after="100" w:afterAutospacing="1" w:line="360" w:lineRule="auto"/>
              <w:ind w:firstLine="0"/>
              <w:jc w:val="center"/>
              <w:rPr>
                <w:rFonts w:ascii="Sakkal Majalla" w:eastAsiaTheme="majorEastAsia" w:hAnsi="Sakkal Majalla" w:cs="Sakkal Majalla"/>
                <w:sz w:val="32"/>
                <w:szCs w:val="32"/>
                <w:rtl/>
              </w:rPr>
            </w:pPr>
            <w:r w:rsidRPr="004D33C6">
              <w:rPr>
                <w:rFonts w:ascii="Sakkal Majalla" w:eastAsiaTheme="majorEastAsia" w:hAnsi="Sakkal Majalla" w:cs="Sakkal Majalla"/>
                <w:sz w:val="32"/>
                <w:szCs w:val="32"/>
                <w:rtl/>
              </w:rPr>
              <w:t xml:space="preserve">اسم </w:t>
            </w:r>
            <w:r>
              <w:rPr>
                <w:rFonts w:ascii="Sakkal Majalla" w:eastAsiaTheme="majorEastAsia" w:hAnsi="Sakkal Majalla" w:cs="Sakkal Majalla" w:hint="cs"/>
                <w:sz w:val="32"/>
                <w:szCs w:val="32"/>
                <w:rtl/>
              </w:rPr>
              <w:t>الشكل</w:t>
            </w:r>
          </w:p>
        </w:tc>
        <w:tc>
          <w:tcPr>
            <w:tcW w:w="1558" w:type="dxa"/>
            <w:vAlign w:val="center"/>
          </w:tcPr>
          <w:p w14:paraId="735EA477" w14:textId="77777777" w:rsidR="00E40E0E" w:rsidRPr="004D33C6" w:rsidRDefault="00E40E0E" w:rsidP="00766BA8">
            <w:pPr>
              <w:spacing w:before="100" w:beforeAutospacing="1" w:after="100" w:afterAutospacing="1" w:line="360" w:lineRule="auto"/>
              <w:ind w:firstLine="0"/>
              <w:jc w:val="center"/>
              <w:cnfStyle w:val="100000000000" w:firstRow="1" w:lastRow="0" w:firstColumn="0" w:lastColumn="0" w:oddVBand="0" w:evenVBand="0" w:oddHBand="0" w:evenHBand="0" w:firstRowFirstColumn="0" w:firstRowLastColumn="0" w:lastRowFirstColumn="0" w:lastRowLastColumn="0"/>
              <w:rPr>
                <w:rFonts w:ascii="Sakkal Majalla" w:eastAsiaTheme="majorEastAsia" w:hAnsi="Sakkal Majalla" w:cs="Sakkal Majalla"/>
                <w:sz w:val="32"/>
                <w:szCs w:val="32"/>
                <w:rtl/>
              </w:rPr>
            </w:pPr>
            <w:r w:rsidRPr="004D33C6">
              <w:rPr>
                <w:rFonts w:ascii="Sakkal Majalla" w:eastAsiaTheme="majorEastAsia" w:hAnsi="Sakkal Majalla" w:cs="Sakkal Majalla"/>
                <w:sz w:val="32"/>
                <w:szCs w:val="32"/>
                <w:rtl/>
              </w:rPr>
              <w:t>رقم الصفحة</w:t>
            </w:r>
          </w:p>
        </w:tc>
      </w:tr>
      <w:tr w:rsidR="00E40E0E" w:rsidRPr="004D33C6" w14:paraId="4F290168" w14:textId="77777777" w:rsidTr="00766BA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63" w:type="dxa"/>
            <w:vAlign w:val="center"/>
          </w:tcPr>
          <w:p w14:paraId="557D653F" w14:textId="77777777" w:rsidR="00E40E0E" w:rsidRPr="00043E7B" w:rsidRDefault="00E40E0E" w:rsidP="00766BA8">
            <w:pPr>
              <w:spacing w:line="360" w:lineRule="auto"/>
              <w:ind w:hanging="2"/>
              <w:jc w:val="center"/>
              <w:rPr>
                <w:rFonts w:ascii="Sakkal Majalla" w:hAnsi="Sakkal Majalla" w:cs="Sakkal Majalla"/>
                <w:b w:val="0"/>
                <w:bCs w:val="0"/>
                <w:szCs w:val="28"/>
                <w:rtl/>
                <w:lang w:bidi="ar-EG"/>
              </w:rPr>
            </w:pPr>
            <w:r w:rsidRPr="00265C01">
              <w:rPr>
                <w:rFonts w:ascii="Sakkal Majalla" w:hAnsi="Sakkal Majalla" w:cs="Sakkal Majalla"/>
                <w:b w:val="0"/>
                <w:bCs w:val="0"/>
                <w:szCs w:val="28"/>
                <w:rtl/>
                <w:lang w:bidi="ar-EG"/>
              </w:rPr>
              <w:t>شكل (1) توزيع أفراد عينة الدراسة حسب متغير العمر</w:t>
            </w:r>
          </w:p>
        </w:tc>
        <w:tc>
          <w:tcPr>
            <w:tcW w:w="1558" w:type="dxa"/>
            <w:vAlign w:val="center"/>
          </w:tcPr>
          <w:p w14:paraId="46A1FB0D" w14:textId="77777777" w:rsidR="00E40E0E" w:rsidRPr="004D33C6" w:rsidRDefault="00E40E0E" w:rsidP="00766BA8">
            <w:pPr>
              <w:spacing w:before="100" w:beforeAutospacing="1" w:after="100" w:afterAutospacing="1"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cs="Sakkal Majalla"/>
                <w:b/>
                <w:bCs/>
                <w:szCs w:val="28"/>
                <w:rtl/>
              </w:rPr>
            </w:pPr>
            <w:r>
              <w:rPr>
                <w:rFonts w:ascii="Sakkal Majalla" w:eastAsiaTheme="majorEastAsia" w:hAnsi="Sakkal Majalla" w:cs="Sakkal Majalla" w:hint="cs"/>
                <w:b/>
                <w:bCs/>
                <w:szCs w:val="28"/>
                <w:rtl/>
              </w:rPr>
              <w:t>40</w:t>
            </w:r>
          </w:p>
        </w:tc>
      </w:tr>
      <w:tr w:rsidR="00E40E0E" w:rsidRPr="004D33C6" w14:paraId="7F73154D" w14:textId="77777777" w:rsidTr="00766BA8">
        <w:trPr>
          <w:jc w:val="center"/>
        </w:trPr>
        <w:tc>
          <w:tcPr>
            <w:cnfStyle w:val="001000000000" w:firstRow="0" w:lastRow="0" w:firstColumn="1" w:lastColumn="0" w:oddVBand="0" w:evenVBand="0" w:oddHBand="0" w:evenHBand="0" w:firstRowFirstColumn="0" w:firstRowLastColumn="0" w:lastRowFirstColumn="0" w:lastRowLastColumn="0"/>
            <w:tcW w:w="6363" w:type="dxa"/>
            <w:vAlign w:val="center"/>
          </w:tcPr>
          <w:p w14:paraId="7327CAE5" w14:textId="77777777" w:rsidR="00E40E0E" w:rsidRPr="00043E7B" w:rsidRDefault="00E40E0E" w:rsidP="00766BA8">
            <w:pPr>
              <w:spacing w:line="360" w:lineRule="auto"/>
              <w:ind w:hanging="2"/>
              <w:jc w:val="center"/>
              <w:rPr>
                <w:rFonts w:ascii="Sakkal Majalla" w:hAnsi="Sakkal Majalla" w:cs="Sakkal Majalla"/>
                <w:b w:val="0"/>
                <w:bCs w:val="0"/>
                <w:szCs w:val="28"/>
                <w:rtl/>
                <w:lang w:bidi="ar-EG"/>
              </w:rPr>
            </w:pPr>
            <w:r w:rsidRPr="00265C01">
              <w:rPr>
                <w:rFonts w:ascii="Sakkal Majalla" w:hAnsi="Sakkal Majalla" w:cs="Sakkal Majalla"/>
                <w:b w:val="0"/>
                <w:bCs w:val="0"/>
                <w:szCs w:val="28"/>
                <w:rtl/>
                <w:lang w:bidi="ar-EG"/>
              </w:rPr>
              <w:t>شكل (2) توزيع أفراد العينة حسب متغير سنوات الخبرة</w:t>
            </w:r>
          </w:p>
        </w:tc>
        <w:tc>
          <w:tcPr>
            <w:tcW w:w="1558" w:type="dxa"/>
            <w:vAlign w:val="center"/>
          </w:tcPr>
          <w:p w14:paraId="589FA468" w14:textId="77777777" w:rsidR="00E40E0E" w:rsidRPr="004D33C6" w:rsidRDefault="00E40E0E" w:rsidP="00766BA8">
            <w:pPr>
              <w:spacing w:before="100" w:beforeAutospacing="1" w:after="100" w:afterAutospacing="1"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cs="Sakkal Majalla"/>
                <w:b/>
                <w:bCs/>
                <w:szCs w:val="28"/>
                <w:rtl/>
              </w:rPr>
            </w:pPr>
            <w:r>
              <w:rPr>
                <w:rFonts w:ascii="Sakkal Majalla" w:eastAsiaTheme="majorEastAsia" w:hAnsi="Sakkal Majalla" w:cs="Sakkal Majalla" w:hint="cs"/>
                <w:b/>
                <w:bCs/>
                <w:szCs w:val="28"/>
                <w:rtl/>
              </w:rPr>
              <w:t>41</w:t>
            </w:r>
          </w:p>
        </w:tc>
      </w:tr>
      <w:tr w:rsidR="00E40E0E" w:rsidRPr="004D33C6" w14:paraId="28AD3560" w14:textId="77777777" w:rsidTr="00766BA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63" w:type="dxa"/>
            <w:vAlign w:val="center"/>
          </w:tcPr>
          <w:p w14:paraId="7D051DE9" w14:textId="77777777" w:rsidR="00E40E0E" w:rsidRPr="00043E7B" w:rsidRDefault="00E40E0E" w:rsidP="00766BA8">
            <w:pPr>
              <w:spacing w:before="100" w:beforeAutospacing="1" w:line="360" w:lineRule="auto"/>
              <w:jc w:val="center"/>
              <w:rPr>
                <w:rFonts w:ascii="Sakkal Majalla" w:hAnsi="Sakkal Majalla" w:cs="Sakkal Majalla"/>
                <w:b w:val="0"/>
                <w:bCs w:val="0"/>
                <w:szCs w:val="28"/>
                <w:rtl/>
                <w:lang w:bidi="ar-EG"/>
              </w:rPr>
            </w:pPr>
            <w:r w:rsidRPr="00265C01">
              <w:rPr>
                <w:rFonts w:ascii="Sakkal Majalla" w:hAnsi="Sakkal Majalla" w:cs="Sakkal Majalla"/>
                <w:b w:val="0"/>
                <w:bCs w:val="0"/>
                <w:szCs w:val="28"/>
                <w:rtl/>
                <w:lang w:bidi="ar-EG"/>
              </w:rPr>
              <w:t>شكل (3) توزيع أفراد عينة الدراسة حسب القطاع</w:t>
            </w:r>
          </w:p>
        </w:tc>
        <w:tc>
          <w:tcPr>
            <w:tcW w:w="1558" w:type="dxa"/>
            <w:vAlign w:val="center"/>
          </w:tcPr>
          <w:p w14:paraId="4859660F" w14:textId="77777777" w:rsidR="00E40E0E" w:rsidRPr="004D33C6" w:rsidRDefault="00E40E0E" w:rsidP="00766BA8">
            <w:pPr>
              <w:spacing w:before="100" w:beforeAutospacing="1" w:after="100" w:afterAutospacing="1"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eastAsiaTheme="majorEastAsia" w:hAnsi="Sakkal Majalla" w:cs="Sakkal Majalla"/>
                <w:b/>
                <w:bCs/>
                <w:szCs w:val="28"/>
                <w:rtl/>
              </w:rPr>
            </w:pPr>
            <w:r>
              <w:rPr>
                <w:rFonts w:ascii="Sakkal Majalla" w:eastAsiaTheme="majorEastAsia" w:hAnsi="Sakkal Majalla" w:cs="Sakkal Majalla" w:hint="cs"/>
                <w:b/>
                <w:bCs/>
                <w:szCs w:val="28"/>
                <w:rtl/>
              </w:rPr>
              <w:t>41</w:t>
            </w:r>
          </w:p>
        </w:tc>
      </w:tr>
      <w:tr w:rsidR="00E40E0E" w:rsidRPr="004D33C6" w14:paraId="2E49B62B" w14:textId="77777777" w:rsidTr="00766BA8">
        <w:trPr>
          <w:jc w:val="center"/>
        </w:trPr>
        <w:tc>
          <w:tcPr>
            <w:cnfStyle w:val="001000000000" w:firstRow="0" w:lastRow="0" w:firstColumn="1" w:lastColumn="0" w:oddVBand="0" w:evenVBand="0" w:oddHBand="0" w:evenHBand="0" w:firstRowFirstColumn="0" w:firstRowLastColumn="0" w:lastRowFirstColumn="0" w:lastRowLastColumn="0"/>
            <w:tcW w:w="6363" w:type="dxa"/>
            <w:vAlign w:val="center"/>
          </w:tcPr>
          <w:p w14:paraId="17E57B3F" w14:textId="77777777" w:rsidR="00E40E0E" w:rsidRPr="00043E7B" w:rsidRDefault="00E40E0E" w:rsidP="00766BA8">
            <w:pPr>
              <w:spacing w:before="100" w:beforeAutospacing="1" w:after="100" w:afterAutospacing="1" w:line="360" w:lineRule="auto"/>
              <w:jc w:val="center"/>
              <w:rPr>
                <w:rFonts w:ascii="Sakkal Majalla" w:hAnsi="Sakkal Majalla" w:cs="Sakkal Majalla"/>
                <w:b w:val="0"/>
                <w:bCs w:val="0"/>
                <w:szCs w:val="28"/>
                <w:rtl/>
                <w:lang w:bidi="ar-EG"/>
              </w:rPr>
            </w:pPr>
            <w:r w:rsidRPr="00265C01">
              <w:rPr>
                <w:rFonts w:ascii="Sakkal Majalla" w:hAnsi="Sakkal Majalla" w:cs="Sakkal Majalla"/>
                <w:b w:val="0"/>
                <w:bCs w:val="0"/>
                <w:szCs w:val="28"/>
                <w:rtl/>
                <w:lang w:bidi="ar-EG"/>
              </w:rPr>
              <w:t>شكل (4) توزيع أفراد العينة حسب متغير المؤهل العلمي</w:t>
            </w:r>
          </w:p>
        </w:tc>
        <w:tc>
          <w:tcPr>
            <w:tcW w:w="1558" w:type="dxa"/>
            <w:vAlign w:val="center"/>
          </w:tcPr>
          <w:p w14:paraId="59B5CB6B" w14:textId="77777777" w:rsidR="00E40E0E" w:rsidRPr="004D33C6" w:rsidRDefault="00E40E0E" w:rsidP="00766BA8">
            <w:pPr>
              <w:spacing w:before="100" w:beforeAutospacing="1" w:after="100" w:afterAutospacing="1"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eastAsiaTheme="majorEastAsia" w:hAnsi="Sakkal Majalla" w:cs="Sakkal Majalla"/>
                <w:b/>
                <w:bCs/>
                <w:szCs w:val="28"/>
                <w:rtl/>
              </w:rPr>
            </w:pPr>
            <w:r>
              <w:rPr>
                <w:rFonts w:ascii="Sakkal Majalla" w:eastAsiaTheme="majorEastAsia" w:hAnsi="Sakkal Majalla" w:cs="Sakkal Majalla" w:hint="cs"/>
                <w:b/>
                <w:bCs/>
                <w:szCs w:val="28"/>
                <w:rtl/>
              </w:rPr>
              <w:t>42</w:t>
            </w:r>
          </w:p>
        </w:tc>
      </w:tr>
    </w:tbl>
    <w:p w14:paraId="5CDE517B" w14:textId="77777777" w:rsidR="00E40E0E" w:rsidRDefault="00E40E0E" w:rsidP="00E40E0E">
      <w:pPr>
        <w:rPr>
          <w:rFonts w:hint="cs"/>
          <w:lang w:bidi="ar-EG"/>
        </w:rPr>
      </w:pPr>
    </w:p>
    <w:p w14:paraId="50711A3D" w14:textId="77777777" w:rsidR="00E40E0E" w:rsidRPr="004D33C6" w:rsidRDefault="00E40E0E" w:rsidP="00705247">
      <w:pPr>
        <w:spacing w:before="100" w:beforeAutospacing="1" w:after="100" w:afterAutospacing="1"/>
        <w:rPr>
          <w:rFonts w:ascii="Sakkal Majalla" w:eastAsiaTheme="majorEastAsia" w:hAnsi="Sakkal Majalla" w:cs="Sakkal Majalla"/>
          <w:b/>
          <w:bCs/>
          <w:sz w:val="36"/>
          <w:szCs w:val="40"/>
          <w:rtl/>
        </w:rPr>
        <w:sectPr w:rsidR="00E40E0E" w:rsidRPr="004D33C6" w:rsidSect="00705247">
          <w:footerReference w:type="default" r:id="rId11"/>
          <w:pgSz w:w="11906" w:h="16838" w:code="9"/>
          <w:pgMar w:top="1440" w:right="1985" w:bottom="1440" w:left="1418" w:header="720" w:footer="720" w:gutter="567"/>
          <w:pgNumType w:fmt="arabicAbjad" w:start="1"/>
          <w:cols w:space="708"/>
          <w:titlePg/>
          <w:bidi/>
          <w:rtlGutter/>
          <w:docGrid w:linePitch="381"/>
        </w:sectPr>
      </w:pPr>
    </w:p>
    <w:p w14:paraId="55762309" w14:textId="55D32062" w:rsidR="004D33C6" w:rsidRPr="00E40E0E" w:rsidRDefault="004D33C6" w:rsidP="00E40E0E">
      <w:pPr>
        <w:pStyle w:val="1"/>
        <w:rPr>
          <w:rtl/>
        </w:rPr>
      </w:pPr>
      <w:bookmarkStart w:id="21" w:name="_Toc169790487"/>
      <w:bookmarkStart w:id="22" w:name="_Toc169790579"/>
      <w:bookmarkStart w:id="23" w:name="_Toc184497289"/>
      <w:r w:rsidRPr="00E40E0E">
        <w:rPr>
          <w:rtl/>
        </w:rPr>
        <w:lastRenderedPageBreak/>
        <w:t xml:space="preserve">الفصل الأول: </w:t>
      </w:r>
      <w:proofErr w:type="gramStart"/>
      <w:r w:rsidRPr="00E40E0E">
        <w:rPr>
          <w:rtl/>
        </w:rPr>
        <w:t>الاطار</w:t>
      </w:r>
      <w:proofErr w:type="gramEnd"/>
      <w:r w:rsidRPr="00E40E0E">
        <w:rPr>
          <w:rtl/>
        </w:rPr>
        <w:t xml:space="preserve"> العام للدراسة</w:t>
      </w:r>
      <w:bookmarkEnd w:id="23"/>
    </w:p>
    <w:p w14:paraId="035BF540" w14:textId="193D085A" w:rsidR="009125CE" w:rsidRPr="004D33C6" w:rsidRDefault="00A74F76" w:rsidP="004D33C6">
      <w:pPr>
        <w:pStyle w:val="a9"/>
        <w:bidi/>
        <w:spacing w:line="360" w:lineRule="auto"/>
        <w:jc w:val="both"/>
        <w:outlineLvl w:val="1"/>
        <w:rPr>
          <w:rFonts w:ascii="Sakkal Majalla" w:eastAsiaTheme="minorHAnsi" w:hAnsi="Sakkal Majalla" w:cs="Sakkal Majalla"/>
          <w:b/>
          <w:bCs/>
          <w:kern w:val="2"/>
          <w:sz w:val="36"/>
          <w:szCs w:val="36"/>
          <w:rtl/>
          <w14:ligatures w14:val="standardContextual"/>
        </w:rPr>
      </w:pPr>
      <w:bookmarkStart w:id="24" w:name="_Toc184497290"/>
      <w:r w:rsidRPr="004D33C6">
        <w:rPr>
          <w:rFonts w:ascii="Sakkal Majalla" w:eastAsiaTheme="minorHAnsi" w:hAnsi="Sakkal Majalla" w:cs="Sakkal Majalla"/>
          <w:b/>
          <w:bCs/>
          <w:kern w:val="2"/>
          <w:sz w:val="36"/>
          <w:szCs w:val="36"/>
          <w:rtl/>
          <w14:ligatures w14:val="standardContextual"/>
        </w:rPr>
        <w:t>مقدمة</w:t>
      </w:r>
      <w:r w:rsidR="009125CE" w:rsidRPr="004D33C6">
        <w:rPr>
          <w:rFonts w:ascii="Sakkal Majalla" w:eastAsiaTheme="minorHAnsi" w:hAnsi="Sakkal Majalla" w:cs="Sakkal Majalla"/>
          <w:b/>
          <w:bCs/>
          <w:kern w:val="2"/>
          <w:sz w:val="36"/>
          <w:szCs w:val="36"/>
          <w:rtl/>
          <w14:ligatures w14:val="standardContextual"/>
        </w:rPr>
        <w:t>:</w:t>
      </w:r>
      <w:bookmarkEnd w:id="21"/>
      <w:bookmarkEnd w:id="22"/>
      <w:bookmarkEnd w:id="24"/>
    </w:p>
    <w:p w14:paraId="4D57DA94" w14:textId="3E6950D5" w:rsidR="00342725" w:rsidRPr="004D33C6" w:rsidRDefault="00342725" w:rsidP="004D33C6">
      <w:pPr>
        <w:pStyle w:val="a9"/>
        <w:bidi/>
        <w:spacing w:line="360" w:lineRule="auto"/>
        <w:ind w:firstLine="720"/>
        <w:jc w:val="both"/>
        <w:rPr>
          <w:rFonts w:ascii="Sakkal Majalla" w:eastAsiaTheme="minorHAnsi" w:hAnsi="Sakkal Majalla" w:cs="Sakkal Majalla"/>
          <w:kern w:val="2"/>
          <w:sz w:val="28"/>
          <w:szCs w:val="28"/>
          <w:rtl/>
          <w14:ligatures w14:val="standardContextual"/>
        </w:rPr>
      </w:pPr>
      <w:bookmarkStart w:id="25" w:name="_Toc169790488"/>
      <w:bookmarkStart w:id="26" w:name="_Toc169790580"/>
      <w:r w:rsidRPr="004D33C6">
        <w:rPr>
          <w:rFonts w:ascii="Sakkal Majalla" w:eastAsiaTheme="minorHAnsi" w:hAnsi="Sakkal Majalla" w:cs="Sakkal Majalla"/>
          <w:kern w:val="2"/>
          <w:sz w:val="28"/>
          <w:szCs w:val="28"/>
          <w:rtl/>
          <w14:ligatures w14:val="standardContextual"/>
        </w:rPr>
        <w:t>يشهد العالم اليوم تحولات سريعة في بيئات العمل، ولا سيما في القطاعات التقنية والأمنية، حيث تواجه المؤسسات تحديات متزايدة في ظل التغيرات الاقتصادية والتكنولوجية المتسارعة. أصبح من الضروري للمؤسسات الحديثة تبني أساليب إبداعية في الإدارة تمكنها من الحفاظ على موقعها التنافسي. يُعد الإبداع الإداري إحدى الركائز الأساسية لتحقيق الريادة المؤسسية، حيث يسهم في تحسين القدرة التنافسية من خلال تقديم حلول مبتكرة وتطوير أساليب عمل مرنة تستجيب لاحتياجات السوق المتغيرة</w:t>
      </w:r>
      <w:r w:rsidRPr="004D33C6">
        <w:rPr>
          <w:rFonts w:ascii="Sakkal Majalla" w:eastAsiaTheme="minorHAnsi" w:hAnsi="Sakkal Majalla" w:cs="Sakkal Majalla"/>
          <w:kern w:val="2"/>
          <w:sz w:val="28"/>
          <w:szCs w:val="28"/>
          <w14:ligatures w14:val="standardContextual"/>
        </w:rPr>
        <w:t xml:space="preserve"> (Al-</w:t>
      </w:r>
      <w:proofErr w:type="spellStart"/>
      <w:r w:rsidRPr="004D33C6">
        <w:rPr>
          <w:rFonts w:ascii="Sakkal Majalla" w:eastAsiaTheme="minorHAnsi" w:hAnsi="Sakkal Majalla" w:cs="Sakkal Majalla"/>
          <w:kern w:val="2"/>
          <w:sz w:val="28"/>
          <w:szCs w:val="28"/>
          <w14:ligatures w14:val="standardContextual"/>
        </w:rPr>
        <w:t>Khawaldah</w:t>
      </w:r>
      <w:proofErr w:type="spellEnd"/>
      <w:r w:rsidRPr="004D33C6">
        <w:rPr>
          <w:rFonts w:ascii="Sakkal Majalla" w:eastAsiaTheme="minorHAnsi" w:hAnsi="Sakkal Majalla" w:cs="Sakkal Majalla"/>
          <w:kern w:val="2"/>
          <w:sz w:val="28"/>
          <w:szCs w:val="28"/>
          <w14:ligatures w14:val="standardContextual"/>
        </w:rPr>
        <w:t>, 2023)</w:t>
      </w:r>
      <w:r w:rsidRPr="004D33C6">
        <w:rPr>
          <w:rFonts w:ascii="Sakkal Majalla" w:eastAsiaTheme="minorHAnsi" w:hAnsi="Sakkal Majalla" w:cs="Sakkal Majalla"/>
          <w:kern w:val="2"/>
          <w:sz w:val="28"/>
          <w:szCs w:val="28"/>
          <w:rtl/>
          <w14:ligatures w14:val="standardContextual"/>
        </w:rPr>
        <w:t>.</w:t>
      </w:r>
    </w:p>
    <w:p w14:paraId="7946121B" w14:textId="5985CB9C" w:rsidR="00A81DAF" w:rsidRPr="004D33C6" w:rsidRDefault="00342725" w:rsidP="004D33C6">
      <w:pPr>
        <w:pStyle w:val="a9"/>
        <w:bidi/>
        <w:spacing w:line="360" w:lineRule="auto"/>
        <w:ind w:firstLine="720"/>
        <w:jc w:val="both"/>
        <w:rPr>
          <w:rFonts w:ascii="Sakkal Majalla" w:eastAsiaTheme="minorHAnsi" w:hAnsi="Sakkal Majalla" w:cs="Sakkal Majalla"/>
          <w:kern w:val="2"/>
          <w:sz w:val="28"/>
          <w:szCs w:val="28"/>
          <w14:ligatures w14:val="standardContextual"/>
        </w:rPr>
      </w:pPr>
      <w:r w:rsidRPr="004D33C6">
        <w:rPr>
          <w:rFonts w:ascii="Sakkal Majalla" w:eastAsiaTheme="minorHAnsi" w:hAnsi="Sakkal Majalla" w:cs="Sakkal Majalla"/>
          <w:kern w:val="2"/>
          <w:sz w:val="28"/>
          <w:szCs w:val="28"/>
          <w14:ligatures w14:val="standardContextual"/>
        </w:rPr>
        <w:t xml:space="preserve"> </w:t>
      </w:r>
      <w:r w:rsidR="00A81DAF" w:rsidRPr="004D33C6">
        <w:rPr>
          <w:rFonts w:ascii="Sakkal Majalla" w:eastAsiaTheme="minorHAnsi" w:hAnsi="Sakkal Majalla" w:cs="Sakkal Majalla"/>
          <w:kern w:val="2"/>
          <w:sz w:val="28"/>
          <w:szCs w:val="28"/>
          <w:rtl/>
          <w14:ligatures w14:val="standardContextual"/>
        </w:rPr>
        <w:t xml:space="preserve">ويعتبر الإبداع الإداري من أهم العوامل التي تدعم المؤسسات في ظل بيئة الأعمال المعاصرة التي تتسم بالتحديات والتقلبات </w:t>
      </w:r>
      <w:proofErr w:type="gramStart"/>
      <w:r w:rsidR="00A81DAF" w:rsidRPr="004D33C6">
        <w:rPr>
          <w:rFonts w:ascii="Sakkal Majalla" w:eastAsiaTheme="minorHAnsi" w:hAnsi="Sakkal Majalla" w:cs="Sakkal Majalla"/>
          <w:kern w:val="2"/>
          <w:sz w:val="28"/>
          <w:szCs w:val="28"/>
          <w:rtl/>
          <w14:ligatures w14:val="standardContextual"/>
        </w:rPr>
        <w:t>المتسارعة،  حيث</w:t>
      </w:r>
      <w:proofErr w:type="gramEnd"/>
      <w:r w:rsidR="00A81DAF" w:rsidRPr="004D33C6">
        <w:rPr>
          <w:rFonts w:ascii="Sakkal Majalla" w:eastAsiaTheme="minorHAnsi" w:hAnsi="Sakkal Majalla" w:cs="Sakkal Majalla"/>
          <w:kern w:val="2"/>
          <w:sz w:val="28"/>
          <w:szCs w:val="28"/>
          <w:rtl/>
          <w14:ligatures w14:val="standardContextual"/>
        </w:rPr>
        <w:t xml:space="preserve"> يعتمد الإبداع الإداري على قدرة المؤسسة على تطوير أفكار وحلول غير تقليدية للمشكلات الإدارية، مما يعزز من قدرتها على الابتكار وتحقيق التميز في عملياتها اليومية، حيث أن المؤسسات التي تعتمد على الإبداع الإداري قادرة على تحسين الكفاءة الإنتاجية والمرونة في مواجهة التغيرات الخارجية</w:t>
      </w:r>
      <w:r w:rsidR="00A81DAF" w:rsidRPr="004D33C6">
        <w:rPr>
          <w:rFonts w:ascii="Sakkal Majalla" w:eastAsiaTheme="minorHAnsi" w:hAnsi="Sakkal Majalla" w:cs="Sakkal Majalla"/>
          <w:kern w:val="2"/>
          <w:sz w:val="28"/>
          <w:szCs w:val="28"/>
          <w14:ligatures w14:val="standardContextual"/>
        </w:rPr>
        <w:t xml:space="preserve"> </w:t>
      </w:r>
      <w:r w:rsidR="00A81DAF" w:rsidRPr="004D33C6">
        <w:rPr>
          <w:rFonts w:ascii="Sakkal Majalla" w:eastAsiaTheme="minorHAnsi" w:hAnsi="Sakkal Majalla" w:cs="Sakkal Majalla"/>
          <w:kern w:val="2"/>
          <w:sz w:val="28"/>
          <w:szCs w:val="28"/>
          <w:rtl/>
          <w14:ligatures w14:val="standardContextual"/>
        </w:rPr>
        <w:t>(سراج، 2021؛</w:t>
      </w:r>
      <w:r w:rsidR="00A81DAF" w:rsidRPr="004D33C6">
        <w:rPr>
          <w:rFonts w:ascii="Sakkal Majalla" w:eastAsiaTheme="minorHAnsi" w:hAnsi="Sakkal Majalla" w:cs="Sakkal Majalla"/>
          <w:kern w:val="2"/>
          <w:sz w:val="28"/>
          <w:szCs w:val="28"/>
          <w14:ligatures w14:val="standardContextual"/>
        </w:rPr>
        <w:t xml:space="preserve"> </w:t>
      </w:r>
      <w:proofErr w:type="spellStart"/>
      <w:r w:rsidR="00A81DAF" w:rsidRPr="004D33C6">
        <w:rPr>
          <w:rFonts w:ascii="Sakkal Majalla" w:eastAsiaTheme="minorHAnsi" w:hAnsi="Sakkal Majalla" w:cs="Sakkal Majalla"/>
          <w:kern w:val="2"/>
          <w:sz w:val="28"/>
          <w:szCs w:val="28"/>
          <w14:ligatures w14:val="standardContextual"/>
        </w:rPr>
        <w:t>Nwokebuife</w:t>
      </w:r>
      <w:proofErr w:type="spellEnd"/>
      <w:r w:rsidR="00A81DAF" w:rsidRPr="004D33C6">
        <w:rPr>
          <w:rFonts w:ascii="Sakkal Majalla" w:eastAsiaTheme="minorHAnsi" w:hAnsi="Sakkal Majalla" w:cs="Sakkal Majalla"/>
          <w:kern w:val="2"/>
          <w:sz w:val="28"/>
          <w:szCs w:val="28"/>
          <w14:ligatures w14:val="standardContextual"/>
        </w:rPr>
        <w:t xml:space="preserve"> et al., 2021).</w:t>
      </w:r>
    </w:p>
    <w:p w14:paraId="10317E30" w14:textId="08486572" w:rsidR="00A81DAF" w:rsidRPr="004D33C6" w:rsidRDefault="00A81DAF" w:rsidP="004D33C6">
      <w:pPr>
        <w:pStyle w:val="a9"/>
        <w:bidi/>
        <w:spacing w:line="360" w:lineRule="auto"/>
        <w:ind w:firstLine="720"/>
        <w:jc w:val="both"/>
        <w:rPr>
          <w:rFonts w:ascii="Sakkal Majalla" w:hAnsi="Sakkal Majalla" w:cs="Sakkal Majalla"/>
          <w:sz w:val="28"/>
          <w:szCs w:val="28"/>
        </w:rPr>
      </w:pPr>
      <w:proofErr w:type="gramStart"/>
      <w:r w:rsidRPr="004D33C6">
        <w:rPr>
          <w:rFonts w:ascii="Sakkal Majalla" w:hAnsi="Sakkal Majalla" w:cs="Sakkal Majalla"/>
          <w:sz w:val="28"/>
          <w:szCs w:val="28"/>
          <w:rtl/>
        </w:rPr>
        <w:t>و يساهم</w:t>
      </w:r>
      <w:proofErr w:type="gramEnd"/>
      <w:r w:rsidRPr="004D33C6">
        <w:rPr>
          <w:rFonts w:ascii="Sakkal Majalla" w:hAnsi="Sakkal Majalla" w:cs="Sakkal Majalla"/>
          <w:sz w:val="28"/>
          <w:szCs w:val="28"/>
          <w:rtl/>
        </w:rPr>
        <w:t xml:space="preserve"> الإبداع الإداري في بناء ثقافة تنظيمية مشجعة للتجديد والاستجابة السريعة للتغيرات، مما يمنح المؤسسة ميزة تنافسية في السوق. يُساعد الإبداع الإداري أيضًا في تكوين بيئة عمل تعزز من التعاون وتحفز الموظفين على تقديم أفضل ما لديهم من أفكار وابتكارات، وبالتالي يسهم في تطوير استراتيجيات جديدة تتماشى مع متطلبات السوق (الدهيسات، 2021). </w:t>
      </w:r>
    </w:p>
    <w:p w14:paraId="72CDEB63" w14:textId="1B9C08B9" w:rsidR="00342725" w:rsidRPr="004D33C6" w:rsidRDefault="003B3E80" w:rsidP="004D33C6">
      <w:pPr>
        <w:pStyle w:val="a9"/>
        <w:bidi/>
        <w:spacing w:line="360" w:lineRule="auto"/>
        <w:ind w:firstLine="720"/>
        <w:jc w:val="both"/>
        <w:rPr>
          <w:rFonts w:ascii="Sakkal Majalla" w:eastAsiaTheme="minorHAnsi" w:hAnsi="Sakkal Majalla" w:cs="Sakkal Majalla"/>
          <w:kern w:val="2"/>
          <w:sz w:val="28"/>
          <w:szCs w:val="28"/>
          <w14:ligatures w14:val="standardContextual"/>
        </w:rPr>
      </w:pPr>
      <w:proofErr w:type="gramStart"/>
      <w:r w:rsidRPr="004D33C6">
        <w:rPr>
          <w:rFonts w:ascii="Sakkal Majalla" w:hAnsi="Sakkal Majalla" w:cs="Sakkal Majalla"/>
          <w:sz w:val="28"/>
          <w:szCs w:val="28"/>
          <w:rtl/>
        </w:rPr>
        <w:t>و</w:t>
      </w:r>
      <w:r w:rsidR="00A81DAF" w:rsidRPr="004D33C6">
        <w:rPr>
          <w:rFonts w:ascii="Sakkal Majalla" w:hAnsi="Sakkal Majalla" w:cs="Sakkal Majalla"/>
          <w:sz w:val="28"/>
          <w:szCs w:val="28"/>
          <w:rtl/>
        </w:rPr>
        <w:t xml:space="preserve"> يعزز</w:t>
      </w:r>
      <w:proofErr w:type="gramEnd"/>
      <w:r w:rsidR="00A81DAF" w:rsidRPr="004D33C6">
        <w:rPr>
          <w:rFonts w:ascii="Sakkal Majalla" w:hAnsi="Sakkal Majalla" w:cs="Sakkal Majalla"/>
          <w:sz w:val="28"/>
          <w:szCs w:val="28"/>
          <w:rtl/>
        </w:rPr>
        <w:t xml:space="preserve"> الإبداع الإداري من المرونة التنظيمية داخل المؤسسة، حيث يساعد في تقليص الفجوة بين القيادة والعاملين، ويوفر حلاً فعّالاً لمواجهة المشكلات والأزمات بشكل مبتكر وسريع (الدربيان والشعار، 2024)</w:t>
      </w:r>
      <w:r w:rsidRPr="004D33C6">
        <w:rPr>
          <w:rFonts w:ascii="Sakkal Majalla" w:hAnsi="Sakkal Majalla" w:cs="Sakkal Majalla"/>
          <w:sz w:val="28"/>
          <w:szCs w:val="28"/>
          <w:rtl/>
        </w:rPr>
        <w:t>.</w:t>
      </w:r>
    </w:p>
    <w:p w14:paraId="60CC1E76" w14:textId="2FD71AA1" w:rsidR="00342725" w:rsidRPr="004D33C6" w:rsidRDefault="00FA3E3A" w:rsidP="004D33C6">
      <w:pPr>
        <w:pStyle w:val="a9"/>
        <w:bidi/>
        <w:spacing w:line="360" w:lineRule="auto"/>
        <w:ind w:firstLine="720"/>
        <w:jc w:val="both"/>
        <w:rPr>
          <w:rFonts w:ascii="Sakkal Majalla" w:eastAsiaTheme="minorHAnsi" w:hAnsi="Sakkal Majalla" w:cs="Sakkal Majalla"/>
          <w:kern w:val="2"/>
          <w:sz w:val="28"/>
          <w:szCs w:val="28"/>
          <w14:ligatures w14:val="standardContextual"/>
        </w:rPr>
      </w:pPr>
      <w:r w:rsidRPr="004D33C6">
        <w:rPr>
          <w:rFonts w:ascii="Sakkal Majalla" w:eastAsiaTheme="minorHAnsi" w:hAnsi="Sakkal Majalla" w:cs="Sakkal Majalla"/>
          <w:kern w:val="2"/>
          <w:sz w:val="28"/>
          <w:szCs w:val="28"/>
          <w:rtl/>
          <w14:ligatures w14:val="standardContextual"/>
        </w:rPr>
        <w:lastRenderedPageBreak/>
        <w:t>وتُعد الطلاقة الفكرية والمخاطرة من الأبعاد المهمة للإبداع الإداري التي تعزز من ريادة الأعمال، إذ تساعد المؤسسة على تطوير أفكار مبتكرة واتخاذ قرارات جريئة، مما يسهم في تقليل حواجز الابتكار وتحفيز ثقافة ريادية قائمة على المبادرة والتجديد. تتفق الأدبيات على أن المؤسسات التي تشجع على تحمل المخاطرة وتمنح موظفيها القدرة على التفكير بحرية تكون أكثر قدرة على مواجهة التحديات وتحقيق الريادة، حيث أن هذه الثقافة تدعم المبادرات الجديدة وتُعزز من فرص النجاح (</w:t>
      </w:r>
      <w:proofErr w:type="spellStart"/>
      <w:r w:rsidRPr="004D33C6">
        <w:rPr>
          <w:rFonts w:ascii="Sakkal Majalla" w:eastAsiaTheme="minorHAnsi" w:hAnsi="Sakkal Majalla" w:cs="Sakkal Majalla"/>
          <w:kern w:val="2"/>
          <w:sz w:val="28"/>
          <w:szCs w:val="28"/>
          <w14:ligatures w14:val="standardContextual"/>
        </w:rPr>
        <w:t>Nwokebuife</w:t>
      </w:r>
      <w:proofErr w:type="spellEnd"/>
      <w:r w:rsidRPr="004D33C6">
        <w:rPr>
          <w:rFonts w:ascii="Sakkal Majalla" w:eastAsiaTheme="minorHAnsi" w:hAnsi="Sakkal Majalla" w:cs="Sakkal Majalla"/>
          <w:kern w:val="2"/>
          <w:sz w:val="28"/>
          <w:szCs w:val="28"/>
          <w14:ligatures w14:val="standardContextual"/>
        </w:rPr>
        <w:t xml:space="preserve"> et al., 2021</w:t>
      </w:r>
      <w:r w:rsidRPr="004D33C6">
        <w:rPr>
          <w:rFonts w:ascii="Sakkal Majalla" w:eastAsiaTheme="minorHAnsi" w:hAnsi="Sakkal Majalla" w:cs="Sakkal Majalla"/>
          <w:kern w:val="2"/>
          <w:sz w:val="28"/>
          <w:szCs w:val="28"/>
          <w:rtl/>
          <w14:ligatures w14:val="standardContextual"/>
        </w:rPr>
        <w:t>; سراج، 2021; الدهيسات، 2021).</w:t>
      </w:r>
    </w:p>
    <w:p w14:paraId="70DE47B3" w14:textId="77777777" w:rsidR="003B3E80" w:rsidRPr="004D33C6" w:rsidRDefault="003B3E80" w:rsidP="004D33C6">
      <w:pPr>
        <w:pStyle w:val="a9"/>
        <w:bidi/>
        <w:spacing w:line="360" w:lineRule="auto"/>
        <w:ind w:firstLine="720"/>
        <w:jc w:val="both"/>
        <w:rPr>
          <w:rFonts w:ascii="Sakkal Majalla" w:hAnsi="Sakkal Majalla" w:cs="Sakkal Majalla"/>
          <w:sz w:val="28"/>
          <w:szCs w:val="28"/>
        </w:rPr>
      </w:pPr>
      <w:r w:rsidRPr="004D33C6">
        <w:rPr>
          <w:rFonts w:ascii="Sakkal Majalla" w:hAnsi="Sakkal Majalla" w:cs="Sakkal Majalla"/>
          <w:sz w:val="28"/>
          <w:szCs w:val="28"/>
          <w:rtl/>
        </w:rPr>
        <w:t>تعتبر ريادة الأعمال من المجالات التي تمثل جوهر النمو والتقدم في المؤسسات، حيث تتيح للمؤسسات تبني استراتيجيات مبتكرة تساعدها على تحقيق النمو المستدام. تدعم ريادة الأعمال المؤسسات في تقديم منتجات وخدمات جديدة تتماشى مع حاجات وتطلعات السوق، مما يسهم في تعزيز موقعها التنافسي وزيادة قدرتها على التوسع. وفقاً لدراسة (الطورة، 2021)، فإن المؤسسات التي تتبنى روح ريادة الأعمال تتمتع بمرونة أكبر وقدرة عالية على مواكبة المستجدات في السوق، مما يعزز من فرصها في استقطاب عملاء جدد والحفاظ على عملائها الحاليين</w:t>
      </w:r>
      <w:r w:rsidRPr="004D33C6">
        <w:rPr>
          <w:rFonts w:ascii="Sakkal Majalla" w:hAnsi="Sakkal Majalla" w:cs="Sakkal Majalla"/>
          <w:sz w:val="28"/>
          <w:szCs w:val="28"/>
        </w:rPr>
        <w:t>.</w:t>
      </w:r>
    </w:p>
    <w:p w14:paraId="1A718C8D" w14:textId="77777777" w:rsidR="003B3E80" w:rsidRPr="004D33C6" w:rsidRDefault="003B3E80" w:rsidP="004D33C6">
      <w:pPr>
        <w:pStyle w:val="a9"/>
        <w:bidi/>
        <w:spacing w:line="360" w:lineRule="auto"/>
        <w:ind w:firstLine="720"/>
        <w:jc w:val="both"/>
        <w:rPr>
          <w:rFonts w:ascii="Sakkal Majalla" w:hAnsi="Sakkal Majalla" w:cs="Sakkal Majalla"/>
          <w:sz w:val="28"/>
          <w:szCs w:val="28"/>
        </w:rPr>
      </w:pPr>
      <w:r w:rsidRPr="004D33C6">
        <w:rPr>
          <w:rFonts w:ascii="Sakkal Majalla" w:hAnsi="Sakkal Majalla" w:cs="Sakkal Majalla"/>
          <w:sz w:val="28"/>
          <w:szCs w:val="28"/>
          <w:rtl/>
        </w:rPr>
        <w:t>كما تشمل ريادة الأعمال عدة أبعاد مثل الابتكار، وتحمل المخاطر، والاستباقية، وهي عناصر تُمكّن المؤسسة من الاستجابة السريعة للفرص السوقية والتميز عن المنافسين. أكدت دراسة (أدام وآخرون، 2021) أن الابتكار يعدّ ركيزة أساسية في ريادة الأعمال، حيث يسهم في تطوير منتجات جديدة أو تحسين العمليات الحالية، مما يعزز من رضا العملاء ويزيد من الحصة السوقية للمؤسسة. المؤسسات التي تتبنى الابتكار والاستباقية غالبًا ما تكون في طليعة الأسواق، حيث أنها تتجه نحو تحقيق النمو المتواصل وتوسيع نطاقها العملياتي</w:t>
      </w:r>
      <w:r w:rsidRPr="004D33C6">
        <w:rPr>
          <w:rFonts w:ascii="Sakkal Majalla" w:hAnsi="Sakkal Majalla" w:cs="Sakkal Majalla"/>
          <w:sz w:val="28"/>
          <w:szCs w:val="28"/>
        </w:rPr>
        <w:t>.</w:t>
      </w:r>
    </w:p>
    <w:p w14:paraId="1129ADB4" w14:textId="77777777" w:rsidR="003B3E80" w:rsidRPr="004D33C6" w:rsidRDefault="003B3E80" w:rsidP="004D33C6">
      <w:pPr>
        <w:pStyle w:val="a9"/>
        <w:bidi/>
        <w:spacing w:line="360" w:lineRule="auto"/>
        <w:ind w:firstLine="720"/>
        <w:jc w:val="both"/>
        <w:rPr>
          <w:rFonts w:ascii="Sakkal Majalla" w:hAnsi="Sakkal Majalla" w:cs="Sakkal Majalla"/>
          <w:sz w:val="28"/>
          <w:szCs w:val="28"/>
        </w:rPr>
      </w:pPr>
      <w:r w:rsidRPr="004D33C6">
        <w:rPr>
          <w:rFonts w:ascii="Sakkal Majalla" w:hAnsi="Sakkal Majalla" w:cs="Sakkal Majalla"/>
          <w:sz w:val="28"/>
          <w:szCs w:val="28"/>
          <w:rtl/>
        </w:rPr>
        <w:t xml:space="preserve">وتعتمد ريادة الأعمال أيضًا على استعداد المؤسسة لتحمل المخاطر واتخاذ قرارات جريئة، حيث يُعتبر تحمل المخاطر من أهم الصفات التي تميز المؤسسات الريادية عن غيرها. وبحسب دراسة (ابن كليب وآخرون، 2023)، فإن قدرة المؤسسة على اتخاذ قرارات استباقية ومواجهة التحديات بجرأة تساهم في </w:t>
      </w:r>
      <w:r w:rsidRPr="004D33C6">
        <w:rPr>
          <w:rFonts w:ascii="Sakkal Majalla" w:hAnsi="Sakkal Majalla" w:cs="Sakkal Majalla"/>
          <w:sz w:val="28"/>
          <w:szCs w:val="28"/>
          <w:rtl/>
        </w:rPr>
        <w:lastRenderedPageBreak/>
        <w:t>تحقيق عوائد مرتفعة، مما يجعلها قادرة على التطور المستمر. وبهذا، تُسهم ريادة الأعمال في تعزيز استدامة المؤسسة وتنافسيتها على المدى الطويل</w:t>
      </w:r>
      <w:r w:rsidRPr="004D33C6">
        <w:rPr>
          <w:rFonts w:ascii="Sakkal Majalla" w:hAnsi="Sakkal Majalla" w:cs="Sakkal Majalla"/>
          <w:sz w:val="28"/>
          <w:szCs w:val="28"/>
        </w:rPr>
        <w:t>.</w:t>
      </w:r>
    </w:p>
    <w:p w14:paraId="6C2E6584" w14:textId="77777777" w:rsidR="003B3E80" w:rsidRPr="004D33C6" w:rsidRDefault="003B3E80" w:rsidP="004D33C6">
      <w:pPr>
        <w:pStyle w:val="a9"/>
        <w:bidi/>
        <w:spacing w:line="360" w:lineRule="auto"/>
        <w:ind w:firstLine="720"/>
        <w:jc w:val="both"/>
        <w:rPr>
          <w:rFonts w:ascii="Sakkal Majalla" w:hAnsi="Sakkal Majalla" w:cs="Sakkal Majalla"/>
          <w:sz w:val="28"/>
          <w:szCs w:val="28"/>
          <w:rtl/>
        </w:rPr>
      </w:pPr>
      <w:r w:rsidRPr="004D33C6">
        <w:rPr>
          <w:rFonts w:ascii="Sakkal Majalla" w:hAnsi="Sakkal Majalla" w:cs="Sakkal Majalla"/>
          <w:sz w:val="28"/>
          <w:szCs w:val="28"/>
          <w:rtl/>
        </w:rPr>
        <w:t>ويُعد الإبداع الإداري عاملاً محفزاً لرغبة المؤسسات في تحقيق ريادة الأعمال، حيث يساعد الإبداع الإداري على تبني أفكار جديدة وأساليب مبتكرة تعزز من تفاعل المؤسسة مع تحديات السوق وتُمكّنها من اتخاذ قرارات ريادية (سراج، 2021).</w:t>
      </w:r>
    </w:p>
    <w:p w14:paraId="41A5FEFC" w14:textId="69900670" w:rsidR="003B3E80" w:rsidRPr="004D33C6" w:rsidRDefault="003B3E80" w:rsidP="004D33C6">
      <w:pPr>
        <w:pStyle w:val="a9"/>
        <w:bidi/>
        <w:spacing w:line="360" w:lineRule="auto"/>
        <w:ind w:firstLine="720"/>
        <w:jc w:val="both"/>
        <w:rPr>
          <w:rFonts w:ascii="Sakkal Majalla" w:hAnsi="Sakkal Majalla" w:cs="Sakkal Majalla"/>
          <w:sz w:val="28"/>
          <w:szCs w:val="28"/>
        </w:rPr>
      </w:pPr>
      <w:r w:rsidRPr="004D33C6">
        <w:rPr>
          <w:rFonts w:ascii="Sakkal Majalla" w:hAnsi="Sakkal Majalla" w:cs="Sakkal Majalla"/>
          <w:sz w:val="28"/>
          <w:szCs w:val="28"/>
          <w:rtl/>
        </w:rPr>
        <w:t xml:space="preserve"> أن المؤسسات التي تعتمد على الإبداع الإداري تمتلك قدرة أكبر على الابتكار وتقديم منتجات أو خدمات متميزة، مما يدعم توجهها نحو الريادة. ومن هنا، فإن الإبداع الإداري، ويمكن أن يُعتبر حجر الزاوية في تحقيق ريادة الأعمال، حيث يسهم في توفير الأدوات والممارسات التي تدعم الاستدامة والتطور </w:t>
      </w:r>
      <w:proofErr w:type="gramStart"/>
      <w:r w:rsidRPr="004D33C6">
        <w:rPr>
          <w:rFonts w:ascii="Sakkal Majalla" w:hAnsi="Sakkal Majalla" w:cs="Sakkal Majalla"/>
          <w:sz w:val="28"/>
          <w:szCs w:val="28"/>
          <w:rtl/>
        </w:rPr>
        <w:t>المستمر</w:t>
      </w:r>
      <w:r w:rsidR="000F7829" w:rsidRPr="004D33C6">
        <w:rPr>
          <w:rFonts w:ascii="Sakkal Majalla" w:hAnsi="Sakkal Majalla" w:cs="Sakkal Majalla"/>
          <w:sz w:val="28"/>
          <w:szCs w:val="28"/>
          <w:rtl/>
        </w:rPr>
        <w:t xml:space="preserve"> ،</w:t>
      </w:r>
      <w:proofErr w:type="gramEnd"/>
      <w:r w:rsidR="000F7829" w:rsidRPr="004D33C6">
        <w:rPr>
          <w:rFonts w:ascii="Sakkal Majalla" w:hAnsi="Sakkal Majalla" w:cs="Sakkal Majalla"/>
          <w:sz w:val="28"/>
          <w:szCs w:val="28"/>
          <w:rtl/>
        </w:rPr>
        <w:t xml:space="preserve"> </w:t>
      </w:r>
      <w:r w:rsidRPr="004D33C6">
        <w:rPr>
          <w:rFonts w:ascii="Sakkal Majalla" w:hAnsi="Sakkal Majalla" w:cs="Sakkal Majalla"/>
          <w:sz w:val="28"/>
          <w:szCs w:val="28"/>
          <w:rtl/>
        </w:rPr>
        <w:t xml:space="preserve">كما أن تعزيز بيئة العمل بالإبداع الإداري يسهم في تشجيع الموظفين على تحمل المخاطر، وهي سمة جوهرية من سمات المؤسسات الريادية. </w:t>
      </w:r>
      <w:r w:rsidRPr="004D33C6">
        <w:rPr>
          <w:rFonts w:ascii="Sakkal Majalla" w:hAnsi="Sakkal Majalla" w:cs="Sakkal Majalla"/>
          <w:sz w:val="28"/>
          <w:szCs w:val="28"/>
        </w:rPr>
        <w:t>(</w:t>
      </w:r>
      <w:proofErr w:type="spellStart"/>
      <w:r w:rsidRPr="004D33C6">
        <w:rPr>
          <w:rFonts w:ascii="Sakkal Majalla" w:hAnsi="Sakkal Majalla" w:cs="Sakkal Majalla"/>
          <w:sz w:val="28"/>
          <w:szCs w:val="28"/>
        </w:rPr>
        <w:t>Nwokebuife</w:t>
      </w:r>
      <w:proofErr w:type="spellEnd"/>
      <w:r w:rsidRPr="004D33C6">
        <w:rPr>
          <w:rFonts w:ascii="Sakkal Majalla" w:hAnsi="Sakkal Majalla" w:cs="Sakkal Majalla"/>
          <w:sz w:val="28"/>
          <w:szCs w:val="28"/>
        </w:rPr>
        <w:t xml:space="preserve"> et al., 2021)</w:t>
      </w:r>
    </w:p>
    <w:p w14:paraId="1628B5C4" w14:textId="77777777" w:rsidR="00342725" w:rsidRPr="004D33C6" w:rsidRDefault="00342725" w:rsidP="004D33C6">
      <w:pPr>
        <w:pStyle w:val="a9"/>
        <w:bidi/>
        <w:spacing w:line="360" w:lineRule="auto"/>
        <w:ind w:firstLine="720"/>
        <w:jc w:val="both"/>
        <w:rPr>
          <w:rFonts w:ascii="Sakkal Majalla" w:hAnsi="Sakkal Majalla" w:cs="Sakkal Majalla"/>
          <w:sz w:val="28"/>
          <w:szCs w:val="28"/>
        </w:rPr>
      </w:pPr>
      <w:r w:rsidRPr="004D33C6">
        <w:rPr>
          <w:rFonts w:ascii="Sakkal Majalla" w:eastAsiaTheme="minorHAnsi" w:hAnsi="Sakkal Majalla" w:cs="Sakkal Majalla"/>
          <w:kern w:val="2"/>
          <w:sz w:val="28"/>
          <w:szCs w:val="28"/>
          <w:rtl/>
          <w14:ligatures w14:val="standardContextual"/>
        </w:rPr>
        <w:t>لذا، تهدف هذه الدراسة إلى استكشاف دور الإبداع الإداري بأبعاده (الأصالة، المرونة، الحساسية للمشكلات، الطلاقة، والمخاطرة) في تعزيز ريادة الأعمال داخل شركة تحكم التقني والأمني الشامل المحدودة. كما تسعى لفهم كيفية تأثير هذه الأبعاد على قدرة الشركة في التعامل مع التحديات الأمنية والتقنية، واستغلال الفرص المتاحة للنمو والتميز</w:t>
      </w:r>
      <w:r w:rsidRPr="004D33C6">
        <w:rPr>
          <w:rFonts w:ascii="Sakkal Majalla" w:eastAsiaTheme="minorHAnsi" w:hAnsi="Sakkal Majalla" w:cs="Sakkal Majalla"/>
          <w:kern w:val="2"/>
          <w:sz w:val="28"/>
          <w:szCs w:val="28"/>
          <w14:ligatures w14:val="standardContextual"/>
        </w:rPr>
        <w:t>.</w:t>
      </w:r>
    </w:p>
    <w:p w14:paraId="782902A8" w14:textId="7C3084D9" w:rsidR="004A035D" w:rsidRPr="004D33C6" w:rsidRDefault="004D5E06" w:rsidP="004D33C6">
      <w:pPr>
        <w:pStyle w:val="a9"/>
        <w:bidi/>
        <w:spacing w:line="360" w:lineRule="auto"/>
        <w:jc w:val="both"/>
        <w:outlineLvl w:val="1"/>
        <w:rPr>
          <w:rFonts w:ascii="Sakkal Majalla" w:eastAsiaTheme="minorHAnsi" w:hAnsi="Sakkal Majalla" w:cs="Sakkal Majalla"/>
          <w:b/>
          <w:bCs/>
          <w:kern w:val="2"/>
          <w:sz w:val="36"/>
          <w:szCs w:val="36"/>
          <w:rtl/>
          <w14:ligatures w14:val="standardContextual"/>
        </w:rPr>
      </w:pPr>
      <w:bookmarkStart w:id="27" w:name="_Toc184497291"/>
      <w:r>
        <w:rPr>
          <w:rFonts w:ascii="Sakkal Majalla" w:eastAsiaTheme="minorHAnsi" w:hAnsi="Sakkal Majalla" w:cs="Sakkal Majalla" w:hint="cs"/>
          <w:b/>
          <w:bCs/>
          <w:kern w:val="2"/>
          <w:sz w:val="36"/>
          <w:szCs w:val="36"/>
          <w:rtl/>
          <w14:ligatures w14:val="standardContextual"/>
        </w:rPr>
        <w:t xml:space="preserve">1.1 </w:t>
      </w:r>
      <w:r w:rsidR="00A74F76" w:rsidRPr="004D33C6">
        <w:rPr>
          <w:rFonts w:ascii="Sakkal Majalla" w:eastAsiaTheme="minorHAnsi" w:hAnsi="Sakkal Majalla" w:cs="Sakkal Majalla"/>
          <w:b/>
          <w:bCs/>
          <w:kern w:val="2"/>
          <w:sz w:val="36"/>
          <w:szCs w:val="36"/>
          <w:rtl/>
          <w14:ligatures w14:val="standardContextual"/>
        </w:rPr>
        <w:t>مشكلة الدراسة</w:t>
      </w:r>
      <w:r w:rsidR="009125CE" w:rsidRPr="004D33C6">
        <w:rPr>
          <w:rFonts w:ascii="Sakkal Majalla" w:eastAsiaTheme="minorHAnsi" w:hAnsi="Sakkal Majalla" w:cs="Sakkal Majalla"/>
          <w:b/>
          <w:bCs/>
          <w:kern w:val="2"/>
          <w:sz w:val="36"/>
          <w:szCs w:val="36"/>
          <w:rtl/>
          <w14:ligatures w14:val="standardContextual"/>
        </w:rPr>
        <w:t>:</w:t>
      </w:r>
      <w:bookmarkEnd w:id="25"/>
      <w:bookmarkEnd w:id="26"/>
      <w:bookmarkEnd w:id="27"/>
    </w:p>
    <w:p w14:paraId="222C6E8E" w14:textId="3D169A93" w:rsidR="00620C7A" w:rsidRPr="004D5E06" w:rsidRDefault="00620C7A" w:rsidP="001E4294">
      <w:pPr>
        <w:pStyle w:val="a9"/>
        <w:bidi/>
        <w:spacing w:line="360" w:lineRule="auto"/>
        <w:ind w:firstLine="720"/>
        <w:jc w:val="both"/>
        <w:rPr>
          <w:rFonts w:ascii="Sakkal Majalla" w:eastAsiaTheme="minorHAnsi" w:hAnsi="Sakkal Majalla" w:cs="Sakkal Majalla"/>
          <w:kern w:val="2"/>
          <w:sz w:val="28"/>
          <w:szCs w:val="28"/>
          <w14:ligatures w14:val="standardContextual"/>
        </w:rPr>
      </w:pPr>
      <w:bookmarkStart w:id="28" w:name="_Toc169790489"/>
      <w:bookmarkStart w:id="29" w:name="_Toc169790581"/>
      <w:r w:rsidRPr="004D5E06">
        <w:rPr>
          <w:rFonts w:ascii="Sakkal Majalla" w:eastAsiaTheme="minorHAnsi" w:hAnsi="Sakkal Majalla" w:cs="Sakkal Majalla"/>
          <w:kern w:val="2"/>
          <w:sz w:val="28"/>
          <w:szCs w:val="28"/>
          <w:rtl/>
          <w14:ligatures w14:val="standardContextual"/>
        </w:rPr>
        <w:t xml:space="preserve">في ظل التغيرات السريعة والمتزايدة في بيئة الأعمال، وخاصة في مجالات التقنية والأمن، تواجه المؤسسات تحديات كبيرة تتطلب تبني أساليب إبداعية في الإدارة لتعزيز قدرتها على المنافسة وتحقيق الريادة. تعد شركة تحكم التقني والأمني الشامل المحدودة إحدى الشركات التي تعمل في قطاع حساس يتطلب تميزًا وابتكارًا مستمرين لمواكبة متطلبات السوق وتحدياته. </w:t>
      </w:r>
    </w:p>
    <w:p w14:paraId="1D99FE8D" w14:textId="702E4259" w:rsidR="00620C7A" w:rsidRPr="004D5E06" w:rsidRDefault="00620C7A" w:rsidP="001E4294">
      <w:pPr>
        <w:pStyle w:val="a9"/>
        <w:bidi/>
        <w:spacing w:line="360" w:lineRule="auto"/>
        <w:ind w:firstLine="720"/>
        <w:jc w:val="both"/>
        <w:rPr>
          <w:rFonts w:ascii="Sakkal Majalla" w:eastAsiaTheme="minorHAnsi" w:hAnsi="Sakkal Majalla" w:cs="Sakkal Majalla"/>
          <w:kern w:val="2"/>
          <w:sz w:val="28"/>
          <w:szCs w:val="28"/>
          <w14:ligatures w14:val="standardContextual"/>
        </w:rPr>
      </w:pPr>
      <w:r w:rsidRPr="004D5E06">
        <w:rPr>
          <w:rFonts w:ascii="Sakkal Majalla" w:eastAsiaTheme="minorHAnsi" w:hAnsi="Sakkal Majalla" w:cs="Sakkal Majalla"/>
          <w:kern w:val="2"/>
          <w:sz w:val="28"/>
          <w:szCs w:val="28"/>
          <w:rtl/>
          <w14:ligatures w14:val="standardContextual"/>
        </w:rPr>
        <w:t xml:space="preserve">وتشير الدراسات السابقة إلى أن أبعاد الإبداع الإداري تسهم في تحسين الأداء المؤسسي وتعزيز القدرة على الابتكار، وهو ما يدعم توجهات المؤسسات نحو الريادة (سراج، 2021؛ الدربيان والشعار، </w:t>
      </w:r>
      <w:r w:rsidRPr="004D5E06">
        <w:rPr>
          <w:rFonts w:ascii="Sakkal Majalla" w:eastAsiaTheme="minorHAnsi" w:hAnsi="Sakkal Majalla" w:cs="Sakkal Majalla"/>
          <w:kern w:val="2"/>
          <w:sz w:val="28"/>
          <w:szCs w:val="28"/>
          <w:rtl/>
          <w14:ligatures w14:val="standardContextual"/>
        </w:rPr>
        <w:lastRenderedPageBreak/>
        <w:t>2024). كما أظهرت دراسة (الدهيسات، 2021)، أن جوانب مثل المرونة وحل المشكلات تساعد المؤسسات على التكيف السريع مع المتغيرات، وتؤثر إيجابيًا على الابتكار والقدرة التنافسية. وعلى الرغم من ذلك، تظل العلاقة بين أبعاد الإبداع الإداري المختلفة وريادة الأعمال داخل شركة تحكم التقني والأمني الشامل محدودة في التحليل والتطبيق، مما يفتح المجال لدراسة معمقة تحقق فهمًا أفضل لهذه العلاقة</w:t>
      </w:r>
      <w:r w:rsidRPr="004D5E06">
        <w:rPr>
          <w:rFonts w:ascii="Sakkal Majalla" w:eastAsiaTheme="minorHAnsi" w:hAnsi="Sakkal Majalla" w:cs="Sakkal Majalla"/>
          <w:kern w:val="2"/>
          <w:sz w:val="28"/>
          <w:szCs w:val="28"/>
          <w14:ligatures w14:val="standardContextual"/>
        </w:rPr>
        <w:t>.</w:t>
      </w:r>
    </w:p>
    <w:p w14:paraId="37C72D35" w14:textId="77777777" w:rsidR="00620C7A" w:rsidRPr="004D5E06" w:rsidRDefault="00620C7A" w:rsidP="001E4294">
      <w:pPr>
        <w:pStyle w:val="a9"/>
        <w:bidi/>
        <w:spacing w:line="360" w:lineRule="auto"/>
        <w:ind w:firstLine="720"/>
        <w:jc w:val="both"/>
        <w:rPr>
          <w:rFonts w:ascii="Sakkal Majalla" w:eastAsiaTheme="minorHAnsi" w:hAnsi="Sakkal Majalla" w:cs="Sakkal Majalla"/>
          <w:kern w:val="2"/>
          <w:sz w:val="28"/>
          <w:szCs w:val="28"/>
          <w14:ligatures w14:val="standardContextual"/>
        </w:rPr>
      </w:pPr>
      <w:r w:rsidRPr="004D5E06">
        <w:rPr>
          <w:rFonts w:ascii="Sakkal Majalla" w:eastAsiaTheme="minorHAnsi" w:hAnsi="Sakkal Majalla" w:cs="Sakkal Majalla"/>
          <w:kern w:val="2"/>
          <w:sz w:val="28"/>
          <w:szCs w:val="28"/>
          <w:rtl/>
          <w14:ligatures w14:val="standardContextual"/>
        </w:rPr>
        <w:t>من هنا، تنطلق مشكلة الدراسة من الحاجة إلى استكشاف دور الإبداع الإداري بأبعاده المتعددة في دعم وتعزيز ريادة الأعمال داخل شركة تحكم التقني والأمني الشامل المحدودة. وبالتالي، تهدف الدراسة إلى الإجابة على السؤال التالي</w:t>
      </w:r>
      <w:r w:rsidRPr="004D5E06">
        <w:rPr>
          <w:rFonts w:ascii="Sakkal Majalla" w:eastAsiaTheme="minorHAnsi" w:hAnsi="Sakkal Majalla" w:cs="Sakkal Majalla"/>
          <w:kern w:val="2"/>
          <w:sz w:val="28"/>
          <w:szCs w:val="28"/>
          <w14:ligatures w14:val="standardContextual"/>
        </w:rPr>
        <w:t xml:space="preserve">: </w:t>
      </w:r>
      <w:r w:rsidRPr="004D5E06">
        <w:rPr>
          <w:rFonts w:ascii="Sakkal Majalla" w:eastAsiaTheme="minorHAnsi" w:hAnsi="Sakkal Majalla" w:cs="Sakkal Majalla"/>
          <w:b/>
          <w:bCs/>
          <w:kern w:val="2"/>
          <w:sz w:val="28"/>
          <w:szCs w:val="28"/>
          <w:rtl/>
          <w14:ligatures w14:val="standardContextual"/>
        </w:rPr>
        <w:t>إلى أي مدى يسهم الإبداع الإداري بأبعاده المختلفة في تعزيز ريادة الأعمال داخل شركة تحكم التقني والأمني الشامل المحدودة؟</w:t>
      </w:r>
    </w:p>
    <w:p w14:paraId="231E38BB" w14:textId="0457DD90" w:rsidR="009125CE" w:rsidRPr="004D33C6" w:rsidRDefault="004D5E06" w:rsidP="004D33C6">
      <w:pPr>
        <w:pStyle w:val="a9"/>
        <w:bidi/>
        <w:spacing w:line="360" w:lineRule="auto"/>
        <w:jc w:val="both"/>
        <w:outlineLvl w:val="1"/>
        <w:rPr>
          <w:rFonts w:ascii="Sakkal Majalla" w:eastAsiaTheme="minorHAnsi" w:hAnsi="Sakkal Majalla" w:cs="Sakkal Majalla"/>
          <w:b/>
          <w:bCs/>
          <w:kern w:val="2"/>
          <w:sz w:val="36"/>
          <w:szCs w:val="36"/>
          <w:rtl/>
          <w14:ligatures w14:val="standardContextual"/>
        </w:rPr>
      </w:pPr>
      <w:bookmarkStart w:id="30" w:name="_Toc184497292"/>
      <w:r>
        <w:rPr>
          <w:rFonts w:ascii="Sakkal Majalla" w:eastAsiaTheme="minorHAnsi" w:hAnsi="Sakkal Majalla" w:cs="Sakkal Majalla" w:hint="cs"/>
          <w:b/>
          <w:bCs/>
          <w:kern w:val="2"/>
          <w:sz w:val="36"/>
          <w:szCs w:val="36"/>
          <w:rtl/>
          <w14:ligatures w14:val="standardContextual"/>
        </w:rPr>
        <w:t xml:space="preserve">2.1 </w:t>
      </w:r>
      <w:r w:rsidR="00A74F76" w:rsidRPr="004D33C6">
        <w:rPr>
          <w:rFonts w:ascii="Sakkal Majalla" w:eastAsiaTheme="minorHAnsi" w:hAnsi="Sakkal Majalla" w:cs="Sakkal Majalla"/>
          <w:b/>
          <w:bCs/>
          <w:kern w:val="2"/>
          <w:sz w:val="36"/>
          <w:szCs w:val="36"/>
          <w:rtl/>
          <w14:ligatures w14:val="standardContextual"/>
        </w:rPr>
        <w:t>أهمية الدراسة:</w:t>
      </w:r>
      <w:bookmarkEnd w:id="28"/>
      <w:bookmarkEnd w:id="29"/>
      <w:bookmarkEnd w:id="30"/>
    </w:p>
    <w:p w14:paraId="573FC283" w14:textId="59638743" w:rsidR="001E7705" w:rsidRPr="004D5E06" w:rsidRDefault="00762706" w:rsidP="001E4294">
      <w:pPr>
        <w:spacing w:before="100" w:beforeAutospacing="1" w:after="100" w:afterAutospacing="1" w:line="360" w:lineRule="auto"/>
        <w:ind w:firstLine="680"/>
        <w:jc w:val="both"/>
        <w:rPr>
          <w:rFonts w:ascii="Sakkal Majalla" w:hAnsi="Sakkal Majalla" w:cs="Sakkal Majalla"/>
          <w:szCs w:val="28"/>
          <w:rtl/>
        </w:rPr>
      </w:pPr>
      <w:bookmarkStart w:id="31" w:name="_Toc169790490"/>
      <w:bookmarkStart w:id="32" w:name="_Toc169790582"/>
      <w:r w:rsidRPr="004D5E06">
        <w:rPr>
          <w:rFonts w:ascii="Sakkal Majalla" w:hAnsi="Sakkal Majalla" w:cs="Sakkal Majalla"/>
          <w:szCs w:val="28"/>
          <w:rtl/>
        </w:rPr>
        <w:t>تكتسب دراسة دور الإبداع الإداري أهمية كبرى، حيث تسلط الضوء على كيفية استثمار الشركات، وخصوصًا تلك العاملة في المجالات الحساسة مثل التقنية والأمن، لأبعاد الإبداع الإداري لتعزيز ريادتها وتفوقها في بيئة تنافسية شديدة.</w:t>
      </w:r>
    </w:p>
    <w:p w14:paraId="4415FF78" w14:textId="2F2F71D6" w:rsidR="001E7705" w:rsidRPr="004D33C6" w:rsidRDefault="004D5E06" w:rsidP="004D5E06">
      <w:pPr>
        <w:spacing w:before="100" w:beforeAutospacing="1" w:after="100" w:afterAutospacing="1" w:line="360" w:lineRule="auto"/>
        <w:jc w:val="both"/>
        <w:outlineLvl w:val="2"/>
        <w:rPr>
          <w:rFonts w:ascii="Sakkal Majalla" w:hAnsi="Sakkal Majalla" w:cs="Sakkal Majalla"/>
          <w:b/>
          <w:bCs/>
          <w:color w:val="000000"/>
          <w:kern w:val="0"/>
          <w:sz w:val="44"/>
          <w:szCs w:val="44"/>
          <w14:ligatures w14:val="none"/>
        </w:rPr>
      </w:pPr>
      <w:bookmarkStart w:id="33" w:name="_Toc154728992"/>
      <w:bookmarkStart w:id="34" w:name="_Toc184497293"/>
      <w:r>
        <w:rPr>
          <w:rFonts w:ascii="Sakkal Majalla" w:hAnsi="Sakkal Majalla" w:cs="Sakkal Majalla" w:hint="cs"/>
          <w:b/>
          <w:bCs/>
          <w:color w:val="000000"/>
          <w:kern w:val="0"/>
          <w:sz w:val="32"/>
          <w:szCs w:val="32"/>
          <w:rtl/>
          <w14:ligatures w14:val="none"/>
        </w:rPr>
        <w:t>1.2.1</w:t>
      </w:r>
      <w:r w:rsidR="001E7705" w:rsidRPr="004D33C6">
        <w:rPr>
          <w:rFonts w:ascii="Sakkal Majalla" w:hAnsi="Sakkal Majalla" w:cs="Sakkal Majalla"/>
          <w:b/>
          <w:bCs/>
          <w:color w:val="000000"/>
          <w:kern w:val="0"/>
          <w:sz w:val="32"/>
          <w:szCs w:val="32"/>
          <w:rtl/>
          <w14:ligatures w14:val="none"/>
        </w:rPr>
        <w:t>الأهمية العلمية:</w:t>
      </w:r>
      <w:bookmarkEnd w:id="33"/>
      <w:bookmarkEnd w:id="34"/>
    </w:p>
    <w:p w14:paraId="6A80BD14" w14:textId="77777777" w:rsidR="00C3201E" w:rsidRPr="004D5E06" w:rsidRDefault="00C3201E" w:rsidP="004D5E06">
      <w:pPr>
        <w:numPr>
          <w:ilvl w:val="0"/>
          <w:numId w:val="5"/>
        </w:numPr>
        <w:spacing w:before="100" w:beforeAutospacing="1" w:after="100" w:afterAutospacing="1" w:line="360" w:lineRule="auto"/>
        <w:ind w:left="565"/>
        <w:jc w:val="both"/>
        <w:rPr>
          <w:rFonts w:ascii="Sakkal Majalla" w:hAnsi="Sakkal Majalla" w:cs="Sakkal Majalla"/>
          <w:color w:val="000000"/>
          <w:kern w:val="0"/>
          <w:szCs w:val="28"/>
          <w:rtl/>
          <w14:ligatures w14:val="none"/>
        </w:rPr>
      </w:pPr>
      <w:r w:rsidRPr="004D5E06">
        <w:rPr>
          <w:rFonts w:ascii="Sakkal Majalla" w:hAnsi="Sakkal Majalla" w:cs="Sakkal Majalla"/>
          <w:color w:val="000000"/>
          <w:kern w:val="0"/>
          <w:szCs w:val="28"/>
          <w:rtl/>
          <w14:ligatures w14:val="none"/>
        </w:rPr>
        <w:t>تسهم هذه الدراسة في إثراء المعرفة العلمية حول العلاقة بين الإبداع الإداري وريادة الأعمال من خلال تقديم فهم أعمق حول كيفية تأثير أبعاد الإبداع الإداري (الأصالة، المرونة، الحساسية للمشكلات، الطلاقة، والمخاطرة) في تحسين الأداء الريادي للشركات. إنّ هذه الدراسة تضيف إلى الأدبيات الأكاديمية عبر استكشاف هذه الأبعاد في سياق بيئة عمل حقيقية ومحددة، مما يسمح بإجراء مقارنات وتعميمات قد تكون ذات قيمة للأبحاث المستقبلية. كما أنها تساعد في تطوير نماذج نظرية جديدة أو دعم النظريات القائمة التي تربط بين الإبداع الإداري والأداء المؤسسي، مما يوفر للباحثين أدوات منهجية قوية لتحليل الابتكار داخل المؤسسات.</w:t>
      </w:r>
    </w:p>
    <w:p w14:paraId="38F1AB19" w14:textId="78BA0B10" w:rsidR="001E7705" w:rsidRPr="004D5E06" w:rsidRDefault="00C3201E" w:rsidP="004D5E06">
      <w:pPr>
        <w:numPr>
          <w:ilvl w:val="0"/>
          <w:numId w:val="5"/>
        </w:numPr>
        <w:spacing w:before="100" w:beforeAutospacing="1" w:after="100" w:afterAutospacing="1" w:line="360" w:lineRule="auto"/>
        <w:ind w:left="565"/>
        <w:jc w:val="both"/>
        <w:rPr>
          <w:rFonts w:ascii="Sakkal Majalla" w:hAnsi="Sakkal Majalla" w:cs="Sakkal Majalla"/>
          <w:color w:val="000000"/>
          <w:kern w:val="0"/>
          <w:szCs w:val="28"/>
          <w14:ligatures w14:val="none"/>
        </w:rPr>
      </w:pPr>
      <w:r w:rsidRPr="004D5E06">
        <w:rPr>
          <w:rFonts w:ascii="Sakkal Majalla" w:hAnsi="Sakkal Majalla" w:cs="Sakkal Majalla"/>
          <w:color w:val="000000"/>
          <w:kern w:val="0"/>
          <w:szCs w:val="28"/>
          <w:rtl/>
          <w14:ligatures w14:val="none"/>
        </w:rPr>
        <w:lastRenderedPageBreak/>
        <w:t>إلى جانب ذلك، تفتح هذه الدراسة آفاقًا جديدة لدراسات مستقبلية حول كيفية استفادة المؤسسات من الإبداع الإداري لتعزيز ريادة الأعمال في قطاعات مختلفة. من خلال التركيز على شركة تحكم التقني والأمني الشامل المحدودة، تقدم الدراسة نموذجًا قد يكون مرجعيًا لقطاعات أخرى، خاصة تلك التي تواجه تحديات مرتبطة بالتقنية والأمن، مما يعزز أهمية البحث العلمي في توفير رؤى مفيدة لتحسين الأداء المؤسسي.</w:t>
      </w:r>
    </w:p>
    <w:p w14:paraId="2A3DB91F" w14:textId="3A814EB0" w:rsidR="001E7705" w:rsidRPr="004D33C6" w:rsidRDefault="004D5E06" w:rsidP="004D5E06">
      <w:pPr>
        <w:spacing w:before="100" w:beforeAutospacing="1" w:after="100" w:afterAutospacing="1" w:line="360" w:lineRule="auto"/>
        <w:jc w:val="both"/>
        <w:outlineLvl w:val="2"/>
        <w:rPr>
          <w:rFonts w:ascii="Sakkal Majalla" w:hAnsi="Sakkal Majalla" w:cs="Sakkal Majalla"/>
          <w:b/>
          <w:bCs/>
          <w:color w:val="000000"/>
          <w:kern w:val="0"/>
          <w:sz w:val="32"/>
          <w:szCs w:val="32"/>
          <w:rtl/>
          <w14:ligatures w14:val="none"/>
        </w:rPr>
      </w:pPr>
      <w:bookmarkStart w:id="35" w:name="_Toc154728993"/>
      <w:bookmarkStart w:id="36" w:name="_Toc184497294"/>
      <w:r>
        <w:rPr>
          <w:rFonts w:ascii="Sakkal Majalla" w:hAnsi="Sakkal Majalla" w:cs="Sakkal Majalla" w:hint="cs"/>
          <w:b/>
          <w:bCs/>
          <w:color w:val="000000"/>
          <w:kern w:val="0"/>
          <w:sz w:val="32"/>
          <w:szCs w:val="32"/>
          <w:rtl/>
          <w14:ligatures w14:val="none"/>
        </w:rPr>
        <w:t xml:space="preserve">2.2.1 </w:t>
      </w:r>
      <w:r w:rsidR="001E7705" w:rsidRPr="004D33C6">
        <w:rPr>
          <w:rFonts w:ascii="Sakkal Majalla" w:hAnsi="Sakkal Majalla" w:cs="Sakkal Majalla"/>
          <w:b/>
          <w:bCs/>
          <w:color w:val="000000"/>
          <w:kern w:val="0"/>
          <w:sz w:val="32"/>
          <w:szCs w:val="32"/>
          <w:rtl/>
          <w14:ligatures w14:val="none"/>
        </w:rPr>
        <w:t>الأهمية العملية</w:t>
      </w:r>
      <w:bookmarkEnd w:id="35"/>
      <w:bookmarkEnd w:id="36"/>
    </w:p>
    <w:p w14:paraId="3A3D14B1" w14:textId="77777777" w:rsidR="00C3201E" w:rsidRPr="004D5E06" w:rsidRDefault="00C3201E" w:rsidP="004D5E06">
      <w:pPr>
        <w:pStyle w:val="a9"/>
        <w:numPr>
          <w:ilvl w:val="0"/>
          <w:numId w:val="2"/>
        </w:numPr>
        <w:bidi/>
        <w:spacing w:line="360" w:lineRule="auto"/>
        <w:ind w:left="423"/>
        <w:jc w:val="both"/>
        <w:rPr>
          <w:rFonts w:ascii="Sakkal Majalla" w:hAnsi="Sakkal Majalla" w:cs="Sakkal Majalla"/>
        </w:rPr>
      </w:pPr>
      <w:r w:rsidRPr="004D5E06">
        <w:rPr>
          <w:rFonts w:ascii="Sakkal Majalla" w:hAnsi="Sakkal Majalla" w:cs="Sakkal Majalla"/>
          <w:sz w:val="28"/>
          <w:szCs w:val="28"/>
          <w:rtl/>
        </w:rPr>
        <w:t>تتجلى الأهمية العملية لهذه الدراسة في تقديمها رؤى وتوصيات يمكن تطبيقها فعلياً في تحسين الأداء الريادي للشركات، خاصةً في مجالات التقنية والأمن.</w:t>
      </w:r>
    </w:p>
    <w:p w14:paraId="24DD8E9C" w14:textId="77777777" w:rsidR="00C3201E" w:rsidRPr="004D5E06" w:rsidRDefault="00C3201E" w:rsidP="004D5E06">
      <w:pPr>
        <w:pStyle w:val="a9"/>
        <w:numPr>
          <w:ilvl w:val="0"/>
          <w:numId w:val="2"/>
        </w:numPr>
        <w:bidi/>
        <w:spacing w:line="360" w:lineRule="auto"/>
        <w:ind w:left="423"/>
        <w:jc w:val="both"/>
        <w:rPr>
          <w:rFonts w:ascii="Sakkal Majalla" w:hAnsi="Sakkal Majalla" w:cs="Sakkal Majalla"/>
        </w:rPr>
      </w:pPr>
      <w:r w:rsidRPr="004D5E06">
        <w:rPr>
          <w:rFonts w:ascii="Sakkal Majalla" w:hAnsi="Sakkal Majalla" w:cs="Sakkal Majalla"/>
          <w:sz w:val="28"/>
          <w:szCs w:val="28"/>
          <w:rtl/>
        </w:rPr>
        <w:t xml:space="preserve"> تساعد نتائج الدراسة الشركات، مثل شركة تحكم التقني والأمني الشامل المحدودة، على فهم كيفية استثمار الأبعاد المختلفة للإبداع الإداري لتعزيز قدرتها التنافسية ومرونتها في بيئة السوق المتغيرة، من خلال توجيه الشركات نحو التركيز على الأصالة في اتخاذ القرارات، وتعزيز المرونة في مواجهة التغيرات السريعة، وزيادة الحساسية للمشكلات المحتملة، وتشجيع الطلاقة الفكرية والمخاطرة المحسوبة.</w:t>
      </w:r>
    </w:p>
    <w:p w14:paraId="67BA8984" w14:textId="11D7F4F8" w:rsidR="00F11131" w:rsidRPr="004D5E06" w:rsidRDefault="00C3201E" w:rsidP="004D5E06">
      <w:pPr>
        <w:pStyle w:val="a9"/>
        <w:numPr>
          <w:ilvl w:val="0"/>
          <w:numId w:val="2"/>
        </w:numPr>
        <w:bidi/>
        <w:spacing w:line="360" w:lineRule="auto"/>
        <w:ind w:left="423"/>
        <w:jc w:val="both"/>
        <w:rPr>
          <w:rFonts w:ascii="Sakkal Majalla" w:hAnsi="Sakkal Majalla" w:cs="Sakkal Majalla"/>
        </w:rPr>
      </w:pPr>
      <w:r w:rsidRPr="004D5E06">
        <w:rPr>
          <w:rFonts w:ascii="Sakkal Majalla" w:hAnsi="Sakkal Majalla" w:cs="Sakkal Majalla"/>
          <w:sz w:val="28"/>
          <w:szCs w:val="28"/>
          <w:rtl/>
        </w:rPr>
        <w:t>تساعد هذه الدراسة الشركات على تحسين ممارساتها الإدارية وتعزيز قدرتها على الابتكار، مما ينعكس بشكل مباشر على أدائها الريادي وتواجدها في السوق.</w:t>
      </w:r>
    </w:p>
    <w:p w14:paraId="1817352F" w14:textId="51515018" w:rsidR="009125CE" w:rsidRPr="004D33C6" w:rsidRDefault="004D5E06" w:rsidP="004D33C6">
      <w:pPr>
        <w:pStyle w:val="a9"/>
        <w:bidi/>
        <w:spacing w:line="360" w:lineRule="auto"/>
        <w:jc w:val="both"/>
        <w:outlineLvl w:val="1"/>
        <w:rPr>
          <w:rFonts w:ascii="Sakkal Majalla" w:eastAsiaTheme="minorHAnsi" w:hAnsi="Sakkal Majalla" w:cs="Sakkal Majalla"/>
          <w:b/>
          <w:bCs/>
          <w:kern w:val="2"/>
          <w:sz w:val="36"/>
          <w:szCs w:val="36"/>
          <w:rtl/>
          <w14:ligatures w14:val="standardContextual"/>
        </w:rPr>
      </w:pPr>
      <w:bookmarkStart w:id="37" w:name="_Toc184497295"/>
      <w:r>
        <w:rPr>
          <w:rFonts w:ascii="Sakkal Majalla" w:eastAsiaTheme="minorHAnsi" w:hAnsi="Sakkal Majalla" w:cs="Sakkal Majalla" w:hint="cs"/>
          <w:b/>
          <w:bCs/>
          <w:kern w:val="2"/>
          <w:sz w:val="36"/>
          <w:szCs w:val="36"/>
          <w:rtl/>
          <w14:ligatures w14:val="standardContextual"/>
        </w:rPr>
        <w:t xml:space="preserve">3.1 </w:t>
      </w:r>
      <w:r w:rsidR="00A74F76" w:rsidRPr="004D33C6">
        <w:rPr>
          <w:rFonts w:ascii="Sakkal Majalla" w:eastAsiaTheme="minorHAnsi" w:hAnsi="Sakkal Majalla" w:cs="Sakkal Majalla"/>
          <w:b/>
          <w:bCs/>
          <w:kern w:val="2"/>
          <w:sz w:val="36"/>
          <w:szCs w:val="36"/>
          <w:rtl/>
          <w14:ligatures w14:val="standardContextual"/>
        </w:rPr>
        <w:t>أهداف الدراسة</w:t>
      </w:r>
      <w:r w:rsidR="009125CE" w:rsidRPr="004D33C6">
        <w:rPr>
          <w:rFonts w:ascii="Sakkal Majalla" w:eastAsiaTheme="minorHAnsi" w:hAnsi="Sakkal Majalla" w:cs="Sakkal Majalla"/>
          <w:b/>
          <w:bCs/>
          <w:kern w:val="2"/>
          <w:sz w:val="36"/>
          <w:szCs w:val="36"/>
          <w:rtl/>
          <w14:ligatures w14:val="standardContextual"/>
        </w:rPr>
        <w:t>:</w:t>
      </w:r>
      <w:bookmarkEnd w:id="31"/>
      <w:bookmarkEnd w:id="32"/>
      <w:bookmarkEnd w:id="37"/>
    </w:p>
    <w:p w14:paraId="516EC3DA" w14:textId="375DDA1C" w:rsidR="00AC1D5E" w:rsidRPr="004D5E06" w:rsidRDefault="00AC1D5E" w:rsidP="004D5E06">
      <w:pPr>
        <w:spacing w:before="100" w:beforeAutospacing="1" w:after="100" w:afterAutospacing="1" w:line="360" w:lineRule="auto"/>
        <w:ind w:firstLine="720"/>
        <w:jc w:val="both"/>
        <w:rPr>
          <w:rFonts w:ascii="Sakkal Majalla" w:hAnsi="Sakkal Majalla" w:cs="Sakkal Majalla"/>
          <w:b/>
          <w:bCs/>
          <w:szCs w:val="28"/>
        </w:rPr>
      </w:pPr>
      <w:bookmarkStart w:id="38" w:name="_Toc169790491"/>
      <w:bookmarkStart w:id="39" w:name="_Toc169790583"/>
      <w:r w:rsidRPr="004D5E06">
        <w:rPr>
          <w:rFonts w:ascii="Sakkal Majalla" w:hAnsi="Sakkal Majalla" w:cs="Sakkal Majalla"/>
          <w:szCs w:val="28"/>
          <w:rtl/>
        </w:rPr>
        <w:t xml:space="preserve">هدفت الدراسة إلى </w:t>
      </w:r>
      <w:r w:rsidR="00E91915" w:rsidRPr="004D5E06">
        <w:rPr>
          <w:rFonts w:ascii="Sakkal Majalla" w:hAnsi="Sakkal Majalla" w:cs="Sakkal Majalla"/>
          <w:szCs w:val="28"/>
          <w:rtl/>
        </w:rPr>
        <w:t xml:space="preserve">استكشاف دور الإبداع الإداري بأبعادها (الأصالة، المرونة، الحساسية للمشكلات، الطلاقة، المخاطرة) في تعزيز ريادة الأعمال بشركة تحكم التقني والأمني الشامل </w:t>
      </w:r>
      <w:proofErr w:type="gramStart"/>
      <w:r w:rsidR="00E91915" w:rsidRPr="004D5E06">
        <w:rPr>
          <w:rFonts w:ascii="Sakkal Majalla" w:hAnsi="Sakkal Majalla" w:cs="Sakkal Majalla"/>
          <w:szCs w:val="28"/>
          <w:rtl/>
        </w:rPr>
        <w:t xml:space="preserve">المحدودة </w:t>
      </w:r>
      <w:r w:rsidRPr="004D5E06">
        <w:rPr>
          <w:rFonts w:ascii="Sakkal Majalla" w:hAnsi="Sakkal Majalla" w:cs="Sakkal Majalla"/>
          <w:szCs w:val="28"/>
          <w:rtl/>
        </w:rPr>
        <w:t>،</w:t>
      </w:r>
      <w:r w:rsidRPr="004D5E06">
        <w:rPr>
          <w:rFonts w:ascii="Sakkal Majalla" w:hAnsi="Sakkal Majalla" w:cs="Sakkal Majalla"/>
          <w:b/>
          <w:bCs/>
          <w:szCs w:val="28"/>
          <w:rtl/>
        </w:rPr>
        <w:t>وتتفرع</w:t>
      </w:r>
      <w:proofErr w:type="gramEnd"/>
      <w:r w:rsidRPr="004D5E06">
        <w:rPr>
          <w:rFonts w:ascii="Sakkal Majalla" w:hAnsi="Sakkal Majalla" w:cs="Sakkal Majalla"/>
          <w:b/>
          <w:bCs/>
          <w:szCs w:val="28"/>
          <w:rtl/>
        </w:rPr>
        <w:t xml:space="preserve"> منها عدة </w:t>
      </w:r>
      <w:r w:rsidR="00A50A69" w:rsidRPr="004D5E06">
        <w:rPr>
          <w:rFonts w:ascii="Sakkal Majalla" w:hAnsi="Sakkal Majalla" w:cs="Sakkal Majalla"/>
          <w:b/>
          <w:bCs/>
          <w:szCs w:val="28"/>
          <w:rtl/>
        </w:rPr>
        <w:t>أهداف</w:t>
      </w:r>
      <w:r w:rsidRPr="004D5E06">
        <w:rPr>
          <w:rFonts w:ascii="Sakkal Majalla" w:hAnsi="Sakkal Majalla" w:cs="Sakkal Majalla"/>
          <w:b/>
          <w:bCs/>
          <w:szCs w:val="28"/>
          <w:rtl/>
        </w:rPr>
        <w:t xml:space="preserve"> فرعية منها :</w:t>
      </w:r>
    </w:p>
    <w:p w14:paraId="7C02DF29" w14:textId="43708D62" w:rsidR="00207B51" w:rsidRPr="004D5E06" w:rsidRDefault="00207B51" w:rsidP="001E4294">
      <w:pPr>
        <w:pStyle w:val="a6"/>
        <w:numPr>
          <w:ilvl w:val="0"/>
          <w:numId w:val="6"/>
        </w:numPr>
        <w:spacing w:before="100" w:beforeAutospacing="1" w:after="100" w:afterAutospacing="1" w:line="360" w:lineRule="auto"/>
        <w:contextualSpacing w:val="0"/>
        <w:jc w:val="both"/>
        <w:rPr>
          <w:rStyle w:val="aa"/>
          <w:rFonts w:ascii="Sakkal Majalla" w:hAnsi="Sakkal Majalla" w:cs="Sakkal Majalla"/>
          <w:b w:val="0"/>
          <w:bCs w:val="0"/>
          <w:szCs w:val="28"/>
          <w:rtl/>
        </w:rPr>
      </w:pPr>
      <w:r w:rsidRPr="004D5E06">
        <w:rPr>
          <w:rStyle w:val="aa"/>
          <w:rFonts w:ascii="Sakkal Majalla" w:hAnsi="Sakkal Majalla" w:cs="Sakkal Majalla"/>
          <w:b w:val="0"/>
          <w:bCs w:val="0"/>
          <w:szCs w:val="28"/>
          <w:rtl/>
        </w:rPr>
        <w:t xml:space="preserve">تحليل تأثير الأصالة </w:t>
      </w:r>
      <w:r w:rsidRPr="004D5E06">
        <w:rPr>
          <w:rFonts w:ascii="Sakkal Majalla" w:hAnsi="Sakkal Majalla" w:cs="Sakkal Majalla"/>
          <w:szCs w:val="28"/>
          <w:rtl/>
        </w:rPr>
        <w:t>في تعزيز ريادة الأعمال بشركة تحكم التقني والأمني الشامل المحدودة</w:t>
      </w:r>
      <w:r w:rsidRPr="004D5E06">
        <w:rPr>
          <w:rStyle w:val="aa"/>
          <w:rFonts w:ascii="Sakkal Majalla" w:hAnsi="Sakkal Majalla" w:cs="Sakkal Majalla"/>
          <w:b w:val="0"/>
          <w:bCs w:val="0"/>
          <w:szCs w:val="28"/>
          <w:rtl/>
        </w:rPr>
        <w:t>.</w:t>
      </w:r>
    </w:p>
    <w:p w14:paraId="1538330A" w14:textId="0BB80777" w:rsidR="00207B51" w:rsidRPr="004D5E06" w:rsidRDefault="00207B51" w:rsidP="001E4294">
      <w:pPr>
        <w:pStyle w:val="a6"/>
        <w:numPr>
          <w:ilvl w:val="0"/>
          <w:numId w:val="6"/>
        </w:numPr>
        <w:spacing w:before="100" w:beforeAutospacing="1" w:after="100" w:afterAutospacing="1" w:line="360" w:lineRule="auto"/>
        <w:contextualSpacing w:val="0"/>
        <w:jc w:val="both"/>
        <w:rPr>
          <w:rStyle w:val="aa"/>
          <w:rFonts w:ascii="Sakkal Majalla" w:hAnsi="Sakkal Majalla" w:cs="Sakkal Majalla"/>
          <w:b w:val="0"/>
          <w:bCs w:val="0"/>
          <w:szCs w:val="28"/>
          <w:rtl/>
        </w:rPr>
      </w:pPr>
      <w:r w:rsidRPr="004D5E06">
        <w:rPr>
          <w:rStyle w:val="aa"/>
          <w:rFonts w:ascii="Sakkal Majalla" w:hAnsi="Sakkal Majalla" w:cs="Sakkal Majalla"/>
          <w:b w:val="0"/>
          <w:bCs w:val="0"/>
          <w:szCs w:val="28"/>
          <w:rtl/>
        </w:rPr>
        <w:t xml:space="preserve">تقييم دور المرونة </w:t>
      </w:r>
      <w:r w:rsidRPr="004D5E06">
        <w:rPr>
          <w:rFonts w:ascii="Sakkal Majalla" w:hAnsi="Sakkal Majalla" w:cs="Sakkal Majalla"/>
          <w:szCs w:val="28"/>
          <w:rtl/>
        </w:rPr>
        <w:t>في تعزيز ريادة الأعمال بشركة تحكم التقني والأمني الشامل المحدودة</w:t>
      </w:r>
      <w:r w:rsidRPr="004D5E06">
        <w:rPr>
          <w:rStyle w:val="aa"/>
          <w:rFonts w:ascii="Sakkal Majalla" w:hAnsi="Sakkal Majalla" w:cs="Sakkal Majalla"/>
          <w:b w:val="0"/>
          <w:bCs w:val="0"/>
          <w:szCs w:val="28"/>
          <w:rtl/>
        </w:rPr>
        <w:t>.</w:t>
      </w:r>
    </w:p>
    <w:p w14:paraId="280AC5F3" w14:textId="0BD23050" w:rsidR="00207B51" w:rsidRPr="004D5E06" w:rsidRDefault="00207B51" w:rsidP="001E4294">
      <w:pPr>
        <w:pStyle w:val="a6"/>
        <w:numPr>
          <w:ilvl w:val="0"/>
          <w:numId w:val="6"/>
        </w:numPr>
        <w:spacing w:before="100" w:beforeAutospacing="1" w:after="100" w:afterAutospacing="1" w:line="360" w:lineRule="auto"/>
        <w:contextualSpacing w:val="0"/>
        <w:jc w:val="both"/>
        <w:rPr>
          <w:rStyle w:val="aa"/>
          <w:rFonts w:ascii="Sakkal Majalla" w:hAnsi="Sakkal Majalla" w:cs="Sakkal Majalla"/>
          <w:b w:val="0"/>
          <w:bCs w:val="0"/>
          <w:szCs w:val="28"/>
          <w:rtl/>
        </w:rPr>
      </w:pPr>
      <w:r w:rsidRPr="004D5E06">
        <w:rPr>
          <w:rStyle w:val="aa"/>
          <w:rFonts w:ascii="Sakkal Majalla" w:hAnsi="Sakkal Majalla" w:cs="Sakkal Majalla"/>
          <w:b w:val="0"/>
          <w:bCs w:val="0"/>
          <w:szCs w:val="28"/>
          <w:rtl/>
        </w:rPr>
        <w:lastRenderedPageBreak/>
        <w:t xml:space="preserve">دراسة أثر الحساسية للمشكلات </w:t>
      </w:r>
      <w:r w:rsidRPr="004D5E06">
        <w:rPr>
          <w:rFonts w:ascii="Sakkal Majalla" w:hAnsi="Sakkal Majalla" w:cs="Sakkal Majalla"/>
          <w:szCs w:val="28"/>
          <w:rtl/>
        </w:rPr>
        <w:t>في تعزيز ريادة الأعمال بشركة تحكم التقني والأمني الشامل المحدودة</w:t>
      </w:r>
      <w:r w:rsidRPr="004D5E06">
        <w:rPr>
          <w:rStyle w:val="aa"/>
          <w:rFonts w:ascii="Sakkal Majalla" w:hAnsi="Sakkal Majalla" w:cs="Sakkal Majalla"/>
          <w:b w:val="0"/>
          <w:bCs w:val="0"/>
          <w:szCs w:val="28"/>
          <w:rtl/>
        </w:rPr>
        <w:t>.</w:t>
      </w:r>
    </w:p>
    <w:p w14:paraId="4058C169" w14:textId="67822642" w:rsidR="00207B51" w:rsidRPr="004D5E06" w:rsidRDefault="00207B51" w:rsidP="001E4294">
      <w:pPr>
        <w:pStyle w:val="a6"/>
        <w:numPr>
          <w:ilvl w:val="0"/>
          <w:numId w:val="6"/>
        </w:numPr>
        <w:spacing w:before="100" w:beforeAutospacing="1" w:after="100" w:afterAutospacing="1" w:line="360" w:lineRule="auto"/>
        <w:contextualSpacing w:val="0"/>
        <w:jc w:val="both"/>
        <w:rPr>
          <w:rStyle w:val="aa"/>
          <w:rFonts w:ascii="Sakkal Majalla" w:hAnsi="Sakkal Majalla" w:cs="Sakkal Majalla"/>
          <w:b w:val="0"/>
          <w:bCs w:val="0"/>
          <w:szCs w:val="28"/>
          <w:rtl/>
        </w:rPr>
      </w:pPr>
      <w:r w:rsidRPr="004D5E06">
        <w:rPr>
          <w:rStyle w:val="aa"/>
          <w:rFonts w:ascii="Sakkal Majalla" w:hAnsi="Sakkal Majalla" w:cs="Sakkal Majalla"/>
          <w:b w:val="0"/>
          <w:bCs w:val="0"/>
          <w:szCs w:val="28"/>
          <w:rtl/>
        </w:rPr>
        <w:t xml:space="preserve">استكشاف تأثير الطلاقة الفكرية </w:t>
      </w:r>
      <w:r w:rsidRPr="004D5E06">
        <w:rPr>
          <w:rFonts w:ascii="Sakkal Majalla" w:hAnsi="Sakkal Majalla" w:cs="Sakkal Majalla"/>
          <w:szCs w:val="28"/>
          <w:rtl/>
        </w:rPr>
        <w:t>في تعزيز ريادة الأعمال بشركة تحكم التقني والأمني الشامل المحدودة</w:t>
      </w:r>
      <w:r w:rsidRPr="004D5E06">
        <w:rPr>
          <w:rStyle w:val="aa"/>
          <w:rFonts w:ascii="Sakkal Majalla" w:hAnsi="Sakkal Majalla" w:cs="Sakkal Majalla"/>
          <w:b w:val="0"/>
          <w:bCs w:val="0"/>
          <w:szCs w:val="28"/>
          <w:rtl/>
        </w:rPr>
        <w:t>.</w:t>
      </w:r>
    </w:p>
    <w:p w14:paraId="75B12F75" w14:textId="49C96B6A" w:rsidR="00AC1D5E" w:rsidRPr="004D5E06" w:rsidRDefault="00207B51" w:rsidP="001E4294">
      <w:pPr>
        <w:pStyle w:val="a6"/>
        <w:numPr>
          <w:ilvl w:val="0"/>
          <w:numId w:val="6"/>
        </w:numPr>
        <w:spacing w:before="100" w:beforeAutospacing="1" w:after="100" w:afterAutospacing="1" w:line="360" w:lineRule="auto"/>
        <w:contextualSpacing w:val="0"/>
        <w:jc w:val="both"/>
        <w:rPr>
          <w:rFonts w:ascii="Sakkal Majalla" w:hAnsi="Sakkal Majalla" w:cs="Sakkal Majalla"/>
          <w:szCs w:val="28"/>
        </w:rPr>
      </w:pPr>
      <w:r w:rsidRPr="004D5E06">
        <w:rPr>
          <w:rStyle w:val="aa"/>
          <w:rFonts w:ascii="Sakkal Majalla" w:hAnsi="Sakkal Majalla" w:cs="Sakkal Majalla"/>
          <w:b w:val="0"/>
          <w:bCs w:val="0"/>
          <w:szCs w:val="28"/>
          <w:rtl/>
        </w:rPr>
        <w:t>تحليل دور المخاطرة المحسوبة</w:t>
      </w:r>
      <w:r w:rsidRPr="004D5E06">
        <w:rPr>
          <w:rFonts w:ascii="Sakkal Majalla" w:hAnsi="Sakkal Majalla" w:cs="Sakkal Majalla"/>
          <w:szCs w:val="28"/>
          <w:rtl/>
        </w:rPr>
        <w:t xml:space="preserve"> في تعزيز ريادة الأعمال بشركة تحكم التقني والأمني الشامل المحدودة</w:t>
      </w:r>
      <w:r w:rsidRPr="004D5E06">
        <w:rPr>
          <w:rStyle w:val="aa"/>
          <w:rFonts w:ascii="Sakkal Majalla" w:hAnsi="Sakkal Majalla" w:cs="Sakkal Majalla"/>
          <w:b w:val="0"/>
          <w:bCs w:val="0"/>
          <w:szCs w:val="28"/>
          <w:rtl/>
        </w:rPr>
        <w:t>.</w:t>
      </w:r>
    </w:p>
    <w:p w14:paraId="36F619BF" w14:textId="4E1BF968" w:rsidR="00A74F76" w:rsidRPr="004D33C6" w:rsidRDefault="004D5E06" w:rsidP="004D33C6">
      <w:pPr>
        <w:pStyle w:val="a9"/>
        <w:bidi/>
        <w:spacing w:line="360" w:lineRule="auto"/>
        <w:jc w:val="both"/>
        <w:outlineLvl w:val="1"/>
        <w:rPr>
          <w:rFonts w:ascii="Sakkal Majalla" w:eastAsiaTheme="minorHAnsi" w:hAnsi="Sakkal Majalla" w:cs="Sakkal Majalla"/>
          <w:b/>
          <w:bCs/>
          <w:kern w:val="2"/>
          <w:sz w:val="36"/>
          <w:szCs w:val="36"/>
          <w:rtl/>
          <w14:ligatures w14:val="standardContextual"/>
        </w:rPr>
      </w:pPr>
      <w:bookmarkStart w:id="40" w:name="_Toc184497296"/>
      <w:r>
        <w:rPr>
          <w:rFonts w:ascii="Sakkal Majalla" w:eastAsiaTheme="minorHAnsi" w:hAnsi="Sakkal Majalla" w:cs="Sakkal Majalla" w:hint="cs"/>
          <w:b/>
          <w:bCs/>
          <w:kern w:val="2"/>
          <w:sz w:val="36"/>
          <w:szCs w:val="36"/>
          <w:rtl/>
          <w14:ligatures w14:val="standardContextual"/>
        </w:rPr>
        <w:t xml:space="preserve">4.1 </w:t>
      </w:r>
      <w:r w:rsidR="00D22171" w:rsidRPr="004D33C6">
        <w:rPr>
          <w:rFonts w:ascii="Sakkal Majalla" w:eastAsiaTheme="minorHAnsi" w:hAnsi="Sakkal Majalla" w:cs="Sakkal Majalla"/>
          <w:b/>
          <w:bCs/>
          <w:kern w:val="2"/>
          <w:sz w:val="36"/>
          <w:szCs w:val="36"/>
          <w:rtl/>
          <w14:ligatures w14:val="standardContextual"/>
        </w:rPr>
        <w:t>تساؤلات الدراسة</w:t>
      </w:r>
      <w:bookmarkEnd w:id="38"/>
      <w:bookmarkEnd w:id="39"/>
      <w:bookmarkEnd w:id="40"/>
    </w:p>
    <w:p w14:paraId="7193EF18" w14:textId="67761354" w:rsidR="001E7705" w:rsidRPr="004D5E06" w:rsidRDefault="001E7705" w:rsidP="004D5E06">
      <w:pPr>
        <w:spacing w:before="100" w:beforeAutospacing="1" w:after="100" w:afterAutospacing="1" w:line="360" w:lineRule="auto"/>
        <w:ind w:left="-2"/>
        <w:jc w:val="both"/>
        <w:rPr>
          <w:rFonts w:ascii="Sakkal Majalla" w:hAnsi="Sakkal Majalla" w:cs="Sakkal Majalla"/>
          <w:szCs w:val="28"/>
          <w:rtl/>
        </w:rPr>
      </w:pPr>
      <w:r w:rsidRPr="004D5E06">
        <w:rPr>
          <w:rFonts w:ascii="Sakkal Majalla" w:hAnsi="Sakkal Majalla" w:cs="Sakkal Majalla"/>
          <w:b/>
          <w:bCs/>
          <w:szCs w:val="28"/>
          <w:rtl/>
        </w:rPr>
        <w:t>التساؤل الرئيسي الأول:</w:t>
      </w:r>
      <w:r w:rsidR="00E54AF5" w:rsidRPr="004D5E06">
        <w:rPr>
          <w:rFonts w:ascii="Sakkal Majalla" w:hAnsi="Sakkal Majalla" w:cs="Sakkal Majalla"/>
          <w:b/>
          <w:bCs/>
          <w:szCs w:val="28"/>
          <w:rtl/>
        </w:rPr>
        <w:t xml:space="preserve"> </w:t>
      </w:r>
      <w:r w:rsidR="00E54AF5" w:rsidRPr="004D5E06">
        <w:rPr>
          <w:rFonts w:ascii="Sakkal Majalla" w:hAnsi="Sakkal Majalla" w:cs="Sakkal Majalla"/>
          <w:szCs w:val="28"/>
          <w:rtl/>
        </w:rPr>
        <w:t xml:space="preserve">ما هو </w:t>
      </w:r>
      <w:r w:rsidR="00C977B2" w:rsidRPr="004D5E06">
        <w:rPr>
          <w:rFonts w:ascii="Sakkal Majalla" w:hAnsi="Sakkal Majalla" w:cs="Sakkal Majalla"/>
          <w:szCs w:val="28"/>
          <w:rtl/>
        </w:rPr>
        <w:t>دور الإبداع الإداري بأبعادها (الأصالة، المرونة، الحساسية للمشكلات، الطلاقة، المخاطرة) في تعزيز ريادة الأعمال بشركة تحكم التقني والأمني الشامل المحدودة</w:t>
      </w:r>
      <w:r w:rsidR="00E54AF5" w:rsidRPr="004D5E06">
        <w:rPr>
          <w:rFonts w:ascii="Sakkal Majalla" w:hAnsi="Sakkal Majalla" w:cs="Sakkal Majalla"/>
          <w:szCs w:val="28"/>
          <w:rtl/>
        </w:rPr>
        <w:t>؟</w:t>
      </w:r>
      <w:r w:rsidR="0095355D" w:rsidRPr="004D5E06">
        <w:rPr>
          <w:rFonts w:ascii="Sakkal Majalla" w:hAnsi="Sakkal Majalla" w:cs="Sakkal Majalla"/>
          <w:szCs w:val="28"/>
          <w:rtl/>
        </w:rPr>
        <w:t xml:space="preserve"> </w:t>
      </w:r>
      <w:proofErr w:type="gramStart"/>
      <w:r w:rsidRPr="004D5E06">
        <w:rPr>
          <w:rFonts w:ascii="Sakkal Majalla" w:hAnsi="Sakkal Majalla" w:cs="Sakkal Majalla"/>
          <w:szCs w:val="28"/>
          <w:rtl/>
        </w:rPr>
        <w:t>ويتفرع  منه</w:t>
      </w:r>
      <w:proofErr w:type="gramEnd"/>
      <w:r w:rsidRPr="004D5E06">
        <w:rPr>
          <w:rFonts w:ascii="Sakkal Majalla" w:hAnsi="Sakkal Majalla" w:cs="Sakkal Majalla"/>
          <w:szCs w:val="28"/>
          <w:rtl/>
        </w:rPr>
        <w:t xml:space="preserve"> عدة تساؤلات فرعية كالآتي :</w:t>
      </w:r>
    </w:p>
    <w:p w14:paraId="7C724521" w14:textId="77777777" w:rsidR="00207B51" w:rsidRPr="004D5E06" w:rsidRDefault="00207B51" w:rsidP="001E4294">
      <w:pPr>
        <w:pStyle w:val="a6"/>
        <w:numPr>
          <w:ilvl w:val="0"/>
          <w:numId w:val="7"/>
        </w:numPr>
        <w:spacing w:before="100" w:beforeAutospacing="1" w:after="100" w:afterAutospacing="1" w:line="360" w:lineRule="auto"/>
        <w:contextualSpacing w:val="0"/>
        <w:jc w:val="both"/>
        <w:rPr>
          <w:rFonts w:ascii="Sakkal Majalla" w:hAnsi="Sakkal Majalla" w:cs="Sakkal Majalla"/>
          <w:szCs w:val="28"/>
          <w:rtl/>
        </w:rPr>
      </w:pPr>
      <w:r w:rsidRPr="004D5E06">
        <w:rPr>
          <w:rFonts w:ascii="Sakkal Majalla" w:hAnsi="Sakkal Majalla" w:cs="Sakkal Majalla"/>
          <w:szCs w:val="28"/>
          <w:rtl/>
        </w:rPr>
        <w:t>ما هو تأثير الأصالة في الإبداع الإداري على تعزيز ريادة الأعمال في شركة تحكم التقني والأمني الشامل المحدودة؟</w:t>
      </w:r>
    </w:p>
    <w:p w14:paraId="46D307B0" w14:textId="77777777" w:rsidR="00207B51" w:rsidRPr="004D5E06" w:rsidRDefault="00207B51" w:rsidP="001E4294">
      <w:pPr>
        <w:pStyle w:val="a6"/>
        <w:numPr>
          <w:ilvl w:val="0"/>
          <w:numId w:val="7"/>
        </w:numPr>
        <w:spacing w:before="100" w:beforeAutospacing="1" w:after="100" w:afterAutospacing="1" w:line="360" w:lineRule="auto"/>
        <w:contextualSpacing w:val="0"/>
        <w:jc w:val="both"/>
        <w:rPr>
          <w:rFonts w:ascii="Sakkal Majalla" w:hAnsi="Sakkal Majalla" w:cs="Sakkal Majalla"/>
          <w:szCs w:val="28"/>
          <w:rtl/>
        </w:rPr>
      </w:pPr>
      <w:r w:rsidRPr="004D5E06">
        <w:rPr>
          <w:rFonts w:ascii="Sakkal Majalla" w:hAnsi="Sakkal Majalla" w:cs="Sakkal Majalla"/>
          <w:szCs w:val="28"/>
          <w:rtl/>
        </w:rPr>
        <w:t>كيف تسهم المرونة الإدارية في تعزيز ريادة الأعمال داخل شركة تحكم التقني والأمني الشامل المحدودة؟</w:t>
      </w:r>
    </w:p>
    <w:p w14:paraId="28DAB8CA" w14:textId="77777777" w:rsidR="00207B51" w:rsidRPr="004D5E06" w:rsidRDefault="00207B51" w:rsidP="001E4294">
      <w:pPr>
        <w:pStyle w:val="a6"/>
        <w:numPr>
          <w:ilvl w:val="0"/>
          <w:numId w:val="7"/>
        </w:numPr>
        <w:spacing w:before="100" w:beforeAutospacing="1" w:after="100" w:afterAutospacing="1" w:line="360" w:lineRule="auto"/>
        <w:contextualSpacing w:val="0"/>
        <w:jc w:val="both"/>
        <w:rPr>
          <w:rFonts w:ascii="Sakkal Majalla" w:hAnsi="Sakkal Majalla" w:cs="Sakkal Majalla"/>
          <w:szCs w:val="28"/>
          <w:rtl/>
        </w:rPr>
      </w:pPr>
      <w:r w:rsidRPr="004D5E06">
        <w:rPr>
          <w:rFonts w:ascii="Sakkal Majalla" w:hAnsi="Sakkal Majalla" w:cs="Sakkal Majalla"/>
          <w:szCs w:val="28"/>
          <w:rtl/>
        </w:rPr>
        <w:t>ما هو دور الحساسية للمشكلات في دعم وتطوير ريادة الأعمال بشركة تحكم التقني والأمني الشامل المحدودة؟</w:t>
      </w:r>
    </w:p>
    <w:p w14:paraId="69EFECA8" w14:textId="77777777" w:rsidR="00207B51" w:rsidRPr="004D5E06" w:rsidRDefault="00207B51" w:rsidP="001E4294">
      <w:pPr>
        <w:pStyle w:val="a6"/>
        <w:numPr>
          <w:ilvl w:val="0"/>
          <w:numId w:val="7"/>
        </w:numPr>
        <w:spacing w:before="100" w:beforeAutospacing="1" w:after="100" w:afterAutospacing="1" w:line="360" w:lineRule="auto"/>
        <w:contextualSpacing w:val="0"/>
        <w:jc w:val="both"/>
        <w:rPr>
          <w:rFonts w:ascii="Sakkal Majalla" w:hAnsi="Sakkal Majalla" w:cs="Sakkal Majalla"/>
          <w:szCs w:val="28"/>
          <w:rtl/>
        </w:rPr>
      </w:pPr>
      <w:r w:rsidRPr="004D5E06">
        <w:rPr>
          <w:rFonts w:ascii="Sakkal Majalla" w:hAnsi="Sakkal Majalla" w:cs="Sakkal Majalla"/>
          <w:szCs w:val="28"/>
          <w:rtl/>
        </w:rPr>
        <w:t>كيف تؤثر الطلاقة الفكرية على تعزيز ريادة الأعمال في بيئة عمل شركة تحكم التقني والأمني الشامل المحدودة؟</w:t>
      </w:r>
    </w:p>
    <w:p w14:paraId="641109A7" w14:textId="3456C99D" w:rsidR="000806A7" w:rsidRPr="004D5E06" w:rsidRDefault="00207B51" w:rsidP="001E4294">
      <w:pPr>
        <w:pStyle w:val="a6"/>
        <w:numPr>
          <w:ilvl w:val="0"/>
          <w:numId w:val="7"/>
        </w:numPr>
        <w:spacing w:before="100" w:beforeAutospacing="1" w:after="100" w:afterAutospacing="1" w:line="360" w:lineRule="auto"/>
        <w:contextualSpacing w:val="0"/>
        <w:jc w:val="both"/>
        <w:rPr>
          <w:rFonts w:ascii="Sakkal Majalla" w:hAnsi="Sakkal Majalla" w:cs="Sakkal Majalla"/>
          <w:szCs w:val="28"/>
        </w:rPr>
      </w:pPr>
      <w:r w:rsidRPr="004D5E06">
        <w:rPr>
          <w:rFonts w:ascii="Sakkal Majalla" w:hAnsi="Sakkal Majalla" w:cs="Sakkal Majalla"/>
          <w:szCs w:val="28"/>
          <w:rtl/>
        </w:rPr>
        <w:t>ما هو تأثير المخاطرة المحسوبة في القرارات الإدارية على تحقيق ريادة الأعمال في شركة تحكم التقني والأمني الشامل المحدودة؟</w:t>
      </w:r>
    </w:p>
    <w:p w14:paraId="51D7EC7E" w14:textId="77777777" w:rsidR="004D5E06" w:rsidRDefault="004D5E06">
      <w:pPr>
        <w:bidi w:val="0"/>
        <w:rPr>
          <w:rFonts w:ascii="Sakkal Majalla" w:hAnsi="Sakkal Majalla" w:cs="Sakkal Majalla"/>
          <w:b/>
          <w:bCs/>
          <w:sz w:val="36"/>
          <w:szCs w:val="36"/>
          <w:rtl/>
        </w:rPr>
      </w:pPr>
      <w:bookmarkStart w:id="41" w:name="_Toc169790498"/>
      <w:bookmarkStart w:id="42" w:name="_Toc169790584"/>
      <w:r>
        <w:rPr>
          <w:rFonts w:ascii="Sakkal Majalla" w:hAnsi="Sakkal Majalla" w:cs="Sakkal Majalla"/>
          <w:b/>
          <w:bCs/>
          <w:sz w:val="36"/>
          <w:szCs w:val="36"/>
          <w:rtl/>
        </w:rPr>
        <w:br w:type="page"/>
      </w:r>
    </w:p>
    <w:p w14:paraId="56B19CA7" w14:textId="3116C6DD" w:rsidR="00D22171" w:rsidRPr="004D33C6" w:rsidRDefault="004D5E06" w:rsidP="004D33C6">
      <w:pPr>
        <w:pStyle w:val="a9"/>
        <w:bidi/>
        <w:spacing w:line="360" w:lineRule="auto"/>
        <w:jc w:val="both"/>
        <w:outlineLvl w:val="1"/>
        <w:rPr>
          <w:rFonts w:ascii="Sakkal Majalla" w:eastAsiaTheme="minorHAnsi" w:hAnsi="Sakkal Majalla" w:cs="Sakkal Majalla"/>
          <w:b/>
          <w:bCs/>
          <w:kern w:val="2"/>
          <w:sz w:val="36"/>
          <w:szCs w:val="36"/>
          <w:rtl/>
          <w14:ligatures w14:val="standardContextual"/>
        </w:rPr>
      </w:pPr>
      <w:bookmarkStart w:id="43" w:name="_Toc184497297"/>
      <w:r>
        <w:rPr>
          <w:rFonts w:ascii="Sakkal Majalla" w:eastAsiaTheme="minorHAnsi" w:hAnsi="Sakkal Majalla" w:cs="Sakkal Majalla" w:hint="cs"/>
          <w:b/>
          <w:bCs/>
          <w:kern w:val="2"/>
          <w:sz w:val="36"/>
          <w:szCs w:val="36"/>
          <w:rtl/>
          <w14:ligatures w14:val="standardContextual"/>
        </w:rPr>
        <w:lastRenderedPageBreak/>
        <w:t xml:space="preserve">5.1 </w:t>
      </w:r>
      <w:r w:rsidR="00A74F76" w:rsidRPr="004D33C6">
        <w:rPr>
          <w:rFonts w:ascii="Sakkal Majalla" w:eastAsiaTheme="minorHAnsi" w:hAnsi="Sakkal Majalla" w:cs="Sakkal Majalla"/>
          <w:b/>
          <w:bCs/>
          <w:kern w:val="2"/>
          <w:sz w:val="36"/>
          <w:szCs w:val="36"/>
          <w:rtl/>
          <w14:ligatures w14:val="standardContextual"/>
        </w:rPr>
        <w:t>فروض الدراسة:</w:t>
      </w:r>
      <w:bookmarkEnd w:id="41"/>
      <w:bookmarkEnd w:id="42"/>
      <w:bookmarkEnd w:id="43"/>
    </w:p>
    <w:p w14:paraId="5BE12554" w14:textId="77777777" w:rsidR="00DF1F91" w:rsidRPr="004D5E06" w:rsidRDefault="00DF1F91" w:rsidP="001E4294">
      <w:pPr>
        <w:spacing w:before="100" w:beforeAutospacing="1" w:after="100" w:afterAutospacing="1" w:line="360" w:lineRule="auto"/>
        <w:jc w:val="both"/>
        <w:rPr>
          <w:rFonts w:ascii="Sakkal Majalla" w:hAnsi="Sakkal Majalla" w:cs="Sakkal Majalla"/>
          <w:szCs w:val="28"/>
          <w:rtl/>
          <w:lang w:bidi="ar-JO"/>
        </w:rPr>
      </w:pPr>
      <w:bookmarkStart w:id="44" w:name="_Toc169790499"/>
      <w:bookmarkStart w:id="45" w:name="_Toc169790585"/>
      <w:r w:rsidRPr="004D5E06">
        <w:rPr>
          <w:rFonts w:ascii="Sakkal Majalla" w:hAnsi="Sakkal Majalla" w:cs="Sakkal Majalla"/>
          <w:szCs w:val="28"/>
          <w:rtl/>
          <w:lang w:bidi="ar-JO"/>
        </w:rPr>
        <w:t xml:space="preserve">لتحقيق أهداف الدراسة فقد أعتمد على مجموعة من الفرضيات الآتية: </w:t>
      </w:r>
    </w:p>
    <w:p w14:paraId="6761F655" w14:textId="6BE2C763" w:rsidR="00DF1F91" w:rsidRPr="004D5E06" w:rsidRDefault="00DF1F91" w:rsidP="001E4294">
      <w:pPr>
        <w:spacing w:before="100" w:beforeAutospacing="1" w:after="100" w:afterAutospacing="1" w:line="360" w:lineRule="auto"/>
        <w:jc w:val="both"/>
        <w:rPr>
          <w:rFonts w:ascii="Sakkal Majalla" w:hAnsi="Sakkal Majalla" w:cs="Sakkal Majalla"/>
          <w:szCs w:val="28"/>
          <w:rtl/>
          <w:lang w:bidi="ar-EG"/>
        </w:rPr>
      </w:pPr>
      <w:r w:rsidRPr="004D5E06">
        <w:rPr>
          <w:rFonts w:ascii="Sakkal Majalla" w:hAnsi="Sakkal Majalla" w:cs="Sakkal Majalla"/>
          <w:b/>
          <w:bCs/>
          <w:szCs w:val="28"/>
          <w:rtl/>
          <w:lang w:bidi="ar-JO"/>
        </w:rPr>
        <w:t>الفرضية الرئيسية الأولى</w:t>
      </w:r>
      <w:r w:rsidRPr="004D5E06">
        <w:rPr>
          <w:rFonts w:ascii="Sakkal Majalla" w:hAnsi="Sakkal Majalla" w:cs="Sakkal Majalla"/>
          <w:szCs w:val="28"/>
          <w:rtl/>
          <w:lang w:bidi="ar-JO"/>
        </w:rPr>
        <w:t xml:space="preserve">: </w:t>
      </w:r>
      <w:r w:rsidR="00CD4536" w:rsidRPr="004D5E06">
        <w:rPr>
          <w:rFonts w:ascii="Sakkal Majalla" w:hAnsi="Sakkal Majalla" w:cs="Sakkal Majalla"/>
          <w:szCs w:val="28"/>
          <w:rtl/>
        </w:rPr>
        <w:t>يوجد أثر ذو دلالة إحصائية عند مستوى الدلالة</w:t>
      </w:r>
      <w:r w:rsidR="00CD4536" w:rsidRPr="004D5E06">
        <w:rPr>
          <w:rFonts w:ascii="Sakkal Majalla" w:hAnsi="Sakkal Majalla" w:cs="Sakkal Majalla"/>
          <w:szCs w:val="28"/>
        </w:rPr>
        <w:t xml:space="preserve"> (</w:t>
      </w:r>
      <w:r w:rsidR="00CD4536" w:rsidRPr="004D5E06">
        <w:rPr>
          <w:rFonts w:ascii="Cambria" w:hAnsi="Cambria" w:cs="Cambria"/>
          <w:szCs w:val="28"/>
        </w:rPr>
        <w:t>α</w:t>
      </w:r>
      <w:r w:rsidR="00CD4536" w:rsidRPr="004D5E06">
        <w:rPr>
          <w:rFonts w:ascii="Sakkal Majalla" w:hAnsi="Sakkal Majalla" w:cs="Sakkal Majalla"/>
          <w:szCs w:val="28"/>
        </w:rPr>
        <w:t xml:space="preserve">≤0.05) </w:t>
      </w:r>
      <w:r w:rsidR="00CD4536" w:rsidRPr="004D5E06">
        <w:rPr>
          <w:rFonts w:ascii="Sakkal Majalla" w:hAnsi="Sakkal Majalla" w:cs="Sakkal Majalla"/>
          <w:szCs w:val="28"/>
          <w:rtl/>
        </w:rPr>
        <w:t>لأبعاد الإبداع الإداري (الأصالة، المرونة، الحساسية للمشكلات، الطلاقة، المخاطرة) في تعزيز ريادة الأعمال بشركة تحكم التقني والأمني الشامل المحدودة</w:t>
      </w:r>
      <w:r w:rsidR="00CD4536" w:rsidRPr="004D5E06">
        <w:rPr>
          <w:rFonts w:ascii="Sakkal Majalla" w:hAnsi="Sakkal Majalla" w:cs="Sakkal Majalla"/>
          <w:szCs w:val="28"/>
        </w:rPr>
        <w:t>.</w:t>
      </w:r>
    </w:p>
    <w:p w14:paraId="34340D85" w14:textId="77777777" w:rsidR="00DF1F91" w:rsidRPr="004D5E06" w:rsidRDefault="00DF1F91" w:rsidP="001E4294">
      <w:pPr>
        <w:spacing w:before="100" w:beforeAutospacing="1" w:after="100" w:afterAutospacing="1" w:line="360" w:lineRule="auto"/>
        <w:jc w:val="both"/>
        <w:rPr>
          <w:rFonts w:ascii="Sakkal Majalla" w:hAnsi="Sakkal Majalla" w:cs="Sakkal Majalla"/>
          <w:szCs w:val="28"/>
          <w:rtl/>
          <w:lang w:bidi="ar-JO"/>
        </w:rPr>
      </w:pPr>
      <w:r w:rsidRPr="004D5E06">
        <w:rPr>
          <w:rFonts w:ascii="Sakkal Majalla" w:hAnsi="Sakkal Majalla" w:cs="Sakkal Majalla"/>
          <w:szCs w:val="28"/>
          <w:rtl/>
          <w:lang w:bidi="ar-JO"/>
        </w:rPr>
        <w:t xml:space="preserve"> وينبثق من هذه الفرضية مجموعة من الفرضيات الفرعية التالية:</w:t>
      </w:r>
    </w:p>
    <w:p w14:paraId="4FDA9135" w14:textId="77777777" w:rsidR="00CD4536" w:rsidRPr="004D5E06" w:rsidRDefault="00CD4536" w:rsidP="004D5E06">
      <w:pPr>
        <w:pStyle w:val="a9"/>
        <w:numPr>
          <w:ilvl w:val="0"/>
          <w:numId w:val="4"/>
        </w:numPr>
        <w:bidi/>
        <w:spacing w:line="360" w:lineRule="auto"/>
        <w:ind w:left="565"/>
        <w:jc w:val="both"/>
        <w:rPr>
          <w:rStyle w:val="aa"/>
          <w:rFonts w:ascii="Sakkal Majalla" w:hAnsi="Sakkal Majalla" w:cs="Sakkal Majalla"/>
          <w:b w:val="0"/>
          <w:bCs w:val="0"/>
          <w:sz w:val="28"/>
          <w:szCs w:val="28"/>
          <w:rtl/>
        </w:rPr>
      </w:pPr>
      <w:r w:rsidRPr="004D5E06">
        <w:rPr>
          <w:rStyle w:val="aa"/>
          <w:rFonts w:ascii="Sakkal Majalla" w:hAnsi="Sakkal Majalla" w:cs="Sakkal Majalla"/>
          <w:sz w:val="28"/>
          <w:szCs w:val="28"/>
          <w:rtl/>
        </w:rPr>
        <w:t>الفرضية الفرعية الأولى</w:t>
      </w:r>
      <w:r w:rsidRPr="004D5E06">
        <w:rPr>
          <w:rStyle w:val="aa"/>
          <w:rFonts w:ascii="Sakkal Majalla" w:hAnsi="Sakkal Majalla" w:cs="Sakkal Majalla"/>
          <w:b w:val="0"/>
          <w:bCs w:val="0"/>
          <w:sz w:val="28"/>
          <w:szCs w:val="28"/>
          <w:rtl/>
        </w:rPr>
        <w:t>: يوجد أثر ذو دلالة إحصائية عند مستوى الدلالة</w:t>
      </w:r>
      <w:r w:rsidRPr="004D5E06">
        <w:rPr>
          <w:rStyle w:val="aa"/>
          <w:rFonts w:ascii="Sakkal Majalla" w:hAnsi="Sakkal Majalla" w:cs="Sakkal Majalla"/>
          <w:b w:val="0"/>
          <w:bCs w:val="0"/>
          <w:sz w:val="28"/>
          <w:szCs w:val="28"/>
        </w:rPr>
        <w:t xml:space="preserve"> (</w:t>
      </w:r>
      <w:r w:rsidRPr="004D5E06">
        <w:rPr>
          <w:rStyle w:val="aa"/>
          <w:rFonts w:ascii="Cambria" w:hAnsi="Cambria" w:cs="Cambria"/>
          <w:b w:val="0"/>
          <w:bCs w:val="0"/>
          <w:sz w:val="28"/>
          <w:szCs w:val="28"/>
        </w:rPr>
        <w:t>α</w:t>
      </w:r>
      <w:r w:rsidRPr="004D5E06">
        <w:rPr>
          <w:rStyle w:val="aa"/>
          <w:rFonts w:ascii="Sakkal Majalla" w:hAnsi="Sakkal Majalla" w:cs="Sakkal Majalla"/>
          <w:b w:val="0"/>
          <w:bCs w:val="0"/>
          <w:sz w:val="28"/>
          <w:szCs w:val="28"/>
        </w:rPr>
        <w:t xml:space="preserve">≤0.05) </w:t>
      </w:r>
      <w:r w:rsidRPr="004D5E06">
        <w:rPr>
          <w:rStyle w:val="aa"/>
          <w:rFonts w:ascii="Sakkal Majalla" w:hAnsi="Sakkal Majalla" w:cs="Sakkal Majalla"/>
          <w:b w:val="0"/>
          <w:bCs w:val="0"/>
          <w:sz w:val="28"/>
          <w:szCs w:val="28"/>
          <w:rtl/>
        </w:rPr>
        <w:t>للأصالة كأحد أبعاد الإبداع الإداري في تعزيز ريادة الأعمال بشركة تحكم التقني والأمني الشامل المحدودة</w:t>
      </w:r>
      <w:r w:rsidRPr="004D5E06">
        <w:rPr>
          <w:rStyle w:val="aa"/>
          <w:rFonts w:ascii="Sakkal Majalla" w:hAnsi="Sakkal Majalla" w:cs="Sakkal Majalla"/>
          <w:b w:val="0"/>
          <w:bCs w:val="0"/>
          <w:sz w:val="28"/>
          <w:szCs w:val="28"/>
        </w:rPr>
        <w:t>.</w:t>
      </w:r>
    </w:p>
    <w:p w14:paraId="4A3496AE" w14:textId="77777777" w:rsidR="00CD4536" w:rsidRPr="004D5E06" w:rsidRDefault="00CD4536" w:rsidP="004D5E06">
      <w:pPr>
        <w:pStyle w:val="a9"/>
        <w:numPr>
          <w:ilvl w:val="0"/>
          <w:numId w:val="4"/>
        </w:numPr>
        <w:bidi/>
        <w:spacing w:line="360" w:lineRule="auto"/>
        <w:ind w:left="565"/>
        <w:jc w:val="both"/>
        <w:rPr>
          <w:rStyle w:val="aa"/>
          <w:rFonts w:ascii="Sakkal Majalla" w:hAnsi="Sakkal Majalla" w:cs="Sakkal Majalla"/>
          <w:b w:val="0"/>
          <w:bCs w:val="0"/>
          <w:sz w:val="28"/>
          <w:szCs w:val="28"/>
          <w:rtl/>
        </w:rPr>
      </w:pPr>
      <w:r w:rsidRPr="004D5E06">
        <w:rPr>
          <w:rStyle w:val="aa"/>
          <w:rFonts w:ascii="Sakkal Majalla" w:hAnsi="Sakkal Majalla" w:cs="Sakkal Majalla"/>
          <w:sz w:val="28"/>
          <w:szCs w:val="28"/>
          <w:rtl/>
        </w:rPr>
        <w:t>الفرضية الفرعية الثانية</w:t>
      </w:r>
      <w:r w:rsidRPr="004D5E06">
        <w:rPr>
          <w:rStyle w:val="aa"/>
          <w:rFonts w:ascii="Sakkal Majalla" w:hAnsi="Sakkal Majalla" w:cs="Sakkal Majalla"/>
          <w:b w:val="0"/>
          <w:bCs w:val="0"/>
          <w:sz w:val="28"/>
          <w:szCs w:val="28"/>
          <w:rtl/>
        </w:rPr>
        <w:t>: يوجد أثر ذو دلالة إحصائية عند مستوى الدلالة</w:t>
      </w:r>
      <w:r w:rsidRPr="004D5E06">
        <w:rPr>
          <w:rStyle w:val="aa"/>
          <w:rFonts w:ascii="Sakkal Majalla" w:hAnsi="Sakkal Majalla" w:cs="Sakkal Majalla"/>
          <w:b w:val="0"/>
          <w:bCs w:val="0"/>
          <w:sz w:val="28"/>
          <w:szCs w:val="28"/>
        </w:rPr>
        <w:t xml:space="preserve"> (</w:t>
      </w:r>
      <w:r w:rsidRPr="004D5E06">
        <w:rPr>
          <w:rStyle w:val="aa"/>
          <w:rFonts w:ascii="Cambria" w:hAnsi="Cambria" w:cs="Cambria"/>
          <w:b w:val="0"/>
          <w:bCs w:val="0"/>
          <w:sz w:val="28"/>
          <w:szCs w:val="28"/>
        </w:rPr>
        <w:t>α</w:t>
      </w:r>
      <w:r w:rsidRPr="004D5E06">
        <w:rPr>
          <w:rStyle w:val="aa"/>
          <w:rFonts w:ascii="Sakkal Majalla" w:hAnsi="Sakkal Majalla" w:cs="Sakkal Majalla"/>
          <w:b w:val="0"/>
          <w:bCs w:val="0"/>
          <w:sz w:val="28"/>
          <w:szCs w:val="28"/>
        </w:rPr>
        <w:t xml:space="preserve">≤0.05) </w:t>
      </w:r>
      <w:r w:rsidRPr="004D5E06">
        <w:rPr>
          <w:rStyle w:val="aa"/>
          <w:rFonts w:ascii="Sakkal Majalla" w:hAnsi="Sakkal Majalla" w:cs="Sakkal Majalla"/>
          <w:b w:val="0"/>
          <w:bCs w:val="0"/>
          <w:sz w:val="28"/>
          <w:szCs w:val="28"/>
          <w:rtl/>
        </w:rPr>
        <w:t>للمرونة كأحد أبعاد الإبداع الإداري في تعزيز ريادة الأعمال بشركة تحكم التقني والأمني الشامل المحدودة</w:t>
      </w:r>
      <w:r w:rsidRPr="004D5E06">
        <w:rPr>
          <w:rStyle w:val="aa"/>
          <w:rFonts w:ascii="Sakkal Majalla" w:hAnsi="Sakkal Majalla" w:cs="Sakkal Majalla"/>
          <w:b w:val="0"/>
          <w:bCs w:val="0"/>
          <w:sz w:val="28"/>
          <w:szCs w:val="28"/>
        </w:rPr>
        <w:t>.</w:t>
      </w:r>
    </w:p>
    <w:p w14:paraId="3D91389B" w14:textId="77777777" w:rsidR="00CD4536" w:rsidRPr="004D5E06" w:rsidRDefault="00CD4536" w:rsidP="004D5E06">
      <w:pPr>
        <w:pStyle w:val="a9"/>
        <w:numPr>
          <w:ilvl w:val="0"/>
          <w:numId w:val="4"/>
        </w:numPr>
        <w:bidi/>
        <w:spacing w:line="360" w:lineRule="auto"/>
        <w:ind w:left="565"/>
        <w:jc w:val="both"/>
        <w:rPr>
          <w:rStyle w:val="aa"/>
          <w:rFonts w:ascii="Sakkal Majalla" w:hAnsi="Sakkal Majalla" w:cs="Sakkal Majalla"/>
          <w:b w:val="0"/>
          <w:bCs w:val="0"/>
          <w:sz w:val="28"/>
          <w:szCs w:val="28"/>
          <w:rtl/>
        </w:rPr>
      </w:pPr>
      <w:r w:rsidRPr="004D5E06">
        <w:rPr>
          <w:rStyle w:val="aa"/>
          <w:rFonts w:ascii="Sakkal Majalla" w:hAnsi="Sakkal Majalla" w:cs="Sakkal Majalla"/>
          <w:sz w:val="28"/>
          <w:szCs w:val="28"/>
          <w:rtl/>
        </w:rPr>
        <w:t>الفرضية الفرعية الثالثة</w:t>
      </w:r>
      <w:r w:rsidRPr="004D5E06">
        <w:rPr>
          <w:rStyle w:val="aa"/>
          <w:rFonts w:ascii="Sakkal Majalla" w:hAnsi="Sakkal Majalla" w:cs="Sakkal Majalla"/>
          <w:b w:val="0"/>
          <w:bCs w:val="0"/>
          <w:sz w:val="28"/>
          <w:szCs w:val="28"/>
          <w:rtl/>
        </w:rPr>
        <w:t>: يوجد أثر ذو دلالة إحصائية عند مستوى الدلالة</w:t>
      </w:r>
      <w:r w:rsidRPr="004D5E06">
        <w:rPr>
          <w:rStyle w:val="aa"/>
          <w:rFonts w:ascii="Sakkal Majalla" w:hAnsi="Sakkal Majalla" w:cs="Sakkal Majalla"/>
          <w:b w:val="0"/>
          <w:bCs w:val="0"/>
          <w:sz w:val="28"/>
          <w:szCs w:val="28"/>
        </w:rPr>
        <w:t xml:space="preserve"> (</w:t>
      </w:r>
      <w:r w:rsidRPr="004D5E06">
        <w:rPr>
          <w:rStyle w:val="aa"/>
          <w:rFonts w:ascii="Cambria" w:hAnsi="Cambria" w:cs="Cambria"/>
          <w:b w:val="0"/>
          <w:bCs w:val="0"/>
          <w:sz w:val="28"/>
          <w:szCs w:val="28"/>
        </w:rPr>
        <w:t>α</w:t>
      </w:r>
      <w:r w:rsidRPr="004D5E06">
        <w:rPr>
          <w:rStyle w:val="aa"/>
          <w:rFonts w:ascii="Sakkal Majalla" w:hAnsi="Sakkal Majalla" w:cs="Sakkal Majalla"/>
          <w:b w:val="0"/>
          <w:bCs w:val="0"/>
          <w:sz w:val="28"/>
          <w:szCs w:val="28"/>
        </w:rPr>
        <w:t xml:space="preserve">≤0.05) </w:t>
      </w:r>
      <w:r w:rsidRPr="004D5E06">
        <w:rPr>
          <w:rStyle w:val="aa"/>
          <w:rFonts w:ascii="Sakkal Majalla" w:hAnsi="Sakkal Majalla" w:cs="Sakkal Majalla"/>
          <w:b w:val="0"/>
          <w:bCs w:val="0"/>
          <w:sz w:val="28"/>
          <w:szCs w:val="28"/>
          <w:rtl/>
        </w:rPr>
        <w:t>للحساسية للمشكلات كأحد أبعاد الإبداع الإداري في تعزيز ريادة الأعمال بشركة تحكم التقني والأمني الشامل المحدودة</w:t>
      </w:r>
      <w:r w:rsidRPr="004D5E06">
        <w:rPr>
          <w:rStyle w:val="aa"/>
          <w:rFonts w:ascii="Sakkal Majalla" w:hAnsi="Sakkal Majalla" w:cs="Sakkal Majalla"/>
          <w:b w:val="0"/>
          <w:bCs w:val="0"/>
          <w:sz w:val="28"/>
          <w:szCs w:val="28"/>
        </w:rPr>
        <w:t>.</w:t>
      </w:r>
    </w:p>
    <w:p w14:paraId="253E199A" w14:textId="77777777" w:rsidR="00CD4536" w:rsidRPr="004D5E06" w:rsidRDefault="00CD4536" w:rsidP="004D5E06">
      <w:pPr>
        <w:pStyle w:val="a9"/>
        <w:numPr>
          <w:ilvl w:val="0"/>
          <w:numId w:val="4"/>
        </w:numPr>
        <w:bidi/>
        <w:spacing w:line="360" w:lineRule="auto"/>
        <w:ind w:left="565"/>
        <w:jc w:val="both"/>
        <w:rPr>
          <w:rStyle w:val="aa"/>
          <w:rFonts w:ascii="Sakkal Majalla" w:hAnsi="Sakkal Majalla" w:cs="Sakkal Majalla"/>
          <w:b w:val="0"/>
          <w:bCs w:val="0"/>
          <w:sz w:val="28"/>
          <w:szCs w:val="28"/>
          <w:rtl/>
        </w:rPr>
      </w:pPr>
      <w:r w:rsidRPr="004D5E06">
        <w:rPr>
          <w:rStyle w:val="aa"/>
          <w:rFonts w:ascii="Sakkal Majalla" w:hAnsi="Sakkal Majalla" w:cs="Sakkal Majalla"/>
          <w:sz w:val="28"/>
          <w:szCs w:val="28"/>
          <w:rtl/>
        </w:rPr>
        <w:t>الفرضية الفرعية الرابعة:</w:t>
      </w:r>
      <w:r w:rsidRPr="004D5E06">
        <w:rPr>
          <w:rStyle w:val="aa"/>
          <w:rFonts w:ascii="Sakkal Majalla" w:hAnsi="Sakkal Majalla" w:cs="Sakkal Majalla"/>
          <w:b w:val="0"/>
          <w:bCs w:val="0"/>
          <w:sz w:val="28"/>
          <w:szCs w:val="28"/>
          <w:rtl/>
        </w:rPr>
        <w:t xml:space="preserve"> يوجد أثر ذو دلالة إحصائية عند مستوى الدلالة</w:t>
      </w:r>
      <w:r w:rsidRPr="004D5E06">
        <w:rPr>
          <w:rStyle w:val="aa"/>
          <w:rFonts w:ascii="Sakkal Majalla" w:hAnsi="Sakkal Majalla" w:cs="Sakkal Majalla"/>
          <w:b w:val="0"/>
          <w:bCs w:val="0"/>
          <w:sz w:val="28"/>
          <w:szCs w:val="28"/>
        </w:rPr>
        <w:t xml:space="preserve"> (</w:t>
      </w:r>
      <w:r w:rsidRPr="004D5E06">
        <w:rPr>
          <w:rStyle w:val="aa"/>
          <w:rFonts w:ascii="Cambria" w:hAnsi="Cambria" w:cs="Cambria"/>
          <w:b w:val="0"/>
          <w:bCs w:val="0"/>
          <w:sz w:val="28"/>
          <w:szCs w:val="28"/>
        </w:rPr>
        <w:t>α</w:t>
      </w:r>
      <w:r w:rsidRPr="004D5E06">
        <w:rPr>
          <w:rStyle w:val="aa"/>
          <w:rFonts w:ascii="Sakkal Majalla" w:hAnsi="Sakkal Majalla" w:cs="Sakkal Majalla"/>
          <w:b w:val="0"/>
          <w:bCs w:val="0"/>
          <w:sz w:val="28"/>
          <w:szCs w:val="28"/>
        </w:rPr>
        <w:t xml:space="preserve">≤0.05) </w:t>
      </w:r>
      <w:r w:rsidRPr="004D5E06">
        <w:rPr>
          <w:rStyle w:val="aa"/>
          <w:rFonts w:ascii="Sakkal Majalla" w:hAnsi="Sakkal Majalla" w:cs="Sakkal Majalla"/>
          <w:b w:val="0"/>
          <w:bCs w:val="0"/>
          <w:sz w:val="28"/>
          <w:szCs w:val="28"/>
          <w:rtl/>
        </w:rPr>
        <w:t>للطلاقة الفكرية كأحد أبعاد الإبداع الإداري في تعزيز ريادة الأعمال بشركة تحكم التقني والأمني الشامل المحدودة</w:t>
      </w:r>
      <w:r w:rsidRPr="004D5E06">
        <w:rPr>
          <w:rStyle w:val="aa"/>
          <w:rFonts w:ascii="Sakkal Majalla" w:hAnsi="Sakkal Majalla" w:cs="Sakkal Majalla"/>
          <w:b w:val="0"/>
          <w:bCs w:val="0"/>
          <w:sz w:val="28"/>
          <w:szCs w:val="28"/>
        </w:rPr>
        <w:t>.</w:t>
      </w:r>
    </w:p>
    <w:p w14:paraId="734DDF89" w14:textId="07D0BF63" w:rsidR="00AF77CF" w:rsidRPr="004D5E06" w:rsidRDefault="00CD4536" w:rsidP="004D5E06">
      <w:pPr>
        <w:pStyle w:val="a9"/>
        <w:numPr>
          <w:ilvl w:val="0"/>
          <w:numId w:val="4"/>
        </w:numPr>
        <w:bidi/>
        <w:spacing w:line="360" w:lineRule="auto"/>
        <w:ind w:left="565"/>
        <w:jc w:val="both"/>
        <w:rPr>
          <w:rFonts w:ascii="Sakkal Majalla" w:hAnsi="Sakkal Majalla" w:cs="Sakkal Majalla"/>
          <w:sz w:val="28"/>
          <w:szCs w:val="28"/>
        </w:rPr>
      </w:pPr>
      <w:r w:rsidRPr="004D5E06">
        <w:rPr>
          <w:rStyle w:val="aa"/>
          <w:rFonts w:ascii="Sakkal Majalla" w:hAnsi="Sakkal Majalla" w:cs="Sakkal Majalla"/>
          <w:sz w:val="28"/>
          <w:szCs w:val="28"/>
          <w:rtl/>
        </w:rPr>
        <w:t>الفرضية الفرعية الخامسة</w:t>
      </w:r>
      <w:r w:rsidRPr="004D5E06">
        <w:rPr>
          <w:rStyle w:val="aa"/>
          <w:rFonts w:ascii="Sakkal Majalla" w:hAnsi="Sakkal Majalla" w:cs="Sakkal Majalla"/>
          <w:b w:val="0"/>
          <w:bCs w:val="0"/>
          <w:sz w:val="28"/>
          <w:szCs w:val="28"/>
          <w:rtl/>
        </w:rPr>
        <w:t>: يوجد أثر ذو دلالة إحصائية عند مستوى الدلالة (</w:t>
      </w:r>
      <w:r w:rsidRPr="004D5E06">
        <w:rPr>
          <w:rStyle w:val="aa"/>
          <w:rFonts w:ascii="Cambria" w:hAnsi="Cambria" w:cs="Cambria"/>
          <w:b w:val="0"/>
          <w:bCs w:val="0"/>
          <w:sz w:val="28"/>
          <w:szCs w:val="28"/>
        </w:rPr>
        <w:t>α</w:t>
      </w:r>
      <w:r w:rsidRPr="004D5E06">
        <w:rPr>
          <w:rStyle w:val="aa"/>
          <w:rFonts w:ascii="Sakkal Majalla" w:hAnsi="Sakkal Majalla" w:cs="Sakkal Majalla"/>
          <w:b w:val="0"/>
          <w:bCs w:val="0"/>
          <w:sz w:val="28"/>
          <w:szCs w:val="28"/>
        </w:rPr>
        <w:t>≤0.05</w:t>
      </w:r>
      <w:r w:rsidRPr="004D5E06">
        <w:rPr>
          <w:rStyle w:val="aa"/>
          <w:rFonts w:ascii="Sakkal Majalla" w:hAnsi="Sakkal Majalla" w:cs="Sakkal Majalla"/>
          <w:b w:val="0"/>
          <w:bCs w:val="0"/>
          <w:sz w:val="28"/>
          <w:szCs w:val="28"/>
          <w:rtl/>
        </w:rPr>
        <w:t>) للمخاطرة المحسوبة كأحد أبعاد الإبداع الإداري في تعزيز ريادة الأعمال بشركة تحكم التقني والأمني الشامل المحدودة.</w:t>
      </w:r>
    </w:p>
    <w:p w14:paraId="25DC5B29" w14:textId="77777777" w:rsidR="004D5E06" w:rsidRDefault="004D5E06">
      <w:pPr>
        <w:bidi w:val="0"/>
        <w:rPr>
          <w:rFonts w:ascii="Sakkal Majalla" w:hAnsi="Sakkal Majalla" w:cs="Sakkal Majalla"/>
          <w:b/>
          <w:bCs/>
          <w:sz w:val="36"/>
          <w:szCs w:val="36"/>
          <w:rtl/>
        </w:rPr>
      </w:pPr>
      <w:bookmarkStart w:id="46" w:name="_Toc169790500"/>
      <w:bookmarkStart w:id="47" w:name="_Toc169790586"/>
      <w:bookmarkEnd w:id="44"/>
      <w:bookmarkEnd w:id="45"/>
      <w:r>
        <w:rPr>
          <w:rFonts w:ascii="Sakkal Majalla" w:hAnsi="Sakkal Majalla" w:cs="Sakkal Majalla"/>
          <w:b/>
          <w:bCs/>
          <w:sz w:val="36"/>
          <w:szCs w:val="36"/>
          <w:rtl/>
        </w:rPr>
        <w:br w:type="page"/>
      </w:r>
    </w:p>
    <w:p w14:paraId="76D397BE" w14:textId="3918ADFD" w:rsidR="00D22171" w:rsidRPr="004D33C6" w:rsidRDefault="004D5E06" w:rsidP="004D5E06">
      <w:pPr>
        <w:pStyle w:val="a9"/>
        <w:bidi/>
        <w:spacing w:line="360" w:lineRule="auto"/>
        <w:jc w:val="both"/>
        <w:outlineLvl w:val="1"/>
        <w:rPr>
          <w:rFonts w:ascii="Sakkal Majalla" w:eastAsiaTheme="minorHAnsi" w:hAnsi="Sakkal Majalla" w:cs="Sakkal Majalla"/>
          <w:b/>
          <w:bCs/>
          <w:kern w:val="2"/>
          <w:sz w:val="36"/>
          <w:szCs w:val="36"/>
          <w:rtl/>
          <w14:ligatures w14:val="standardContextual"/>
        </w:rPr>
      </w:pPr>
      <w:bookmarkStart w:id="48" w:name="_Toc184497298"/>
      <w:r>
        <w:rPr>
          <w:rFonts w:ascii="Sakkal Majalla" w:eastAsiaTheme="minorHAnsi" w:hAnsi="Sakkal Majalla" w:cs="Sakkal Majalla" w:hint="cs"/>
          <w:b/>
          <w:bCs/>
          <w:kern w:val="2"/>
          <w:sz w:val="36"/>
          <w:szCs w:val="36"/>
          <w:rtl/>
          <w14:ligatures w14:val="standardContextual"/>
        </w:rPr>
        <w:lastRenderedPageBreak/>
        <w:t xml:space="preserve">6.1 </w:t>
      </w:r>
      <w:r w:rsidR="00D22171" w:rsidRPr="004D33C6">
        <w:rPr>
          <w:rFonts w:ascii="Sakkal Majalla" w:eastAsiaTheme="minorHAnsi" w:hAnsi="Sakkal Majalla" w:cs="Sakkal Majalla"/>
          <w:b/>
          <w:bCs/>
          <w:kern w:val="2"/>
          <w:sz w:val="36"/>
          <w:szCs w:val="36"/>
          <w:rtl/>
          <w14:ligatures w14:val="standardContextual"/>
        </w:rPr>
        <w:t>الدراسات السابقة</w:t>
      </w:r>
      <w:r w:rsidR="00A74F76" w:rsidRPr="004D33C6">
        <w:rPr>
          <w:rFonts w:ascii="Sakkal Majalla" w:eastAsiaTheme="minorHAnsi" w:hAnsi="Sakkal Majalla" w:cs="Sakkal Majalla"/>
          <w:b/>
          <w:bCs/>
          <w:kern w:val="2"/>
          <w:sz w:val="36"/>
          <w:szCs w:val="36"/>
          <w:rtl/>
          <w14:ligatures w14:val="standardContextual"/>
        </w:rPr>
        <w:t>:</w:t>
      </w:r>
      <w:bookmarkEnd w:id="46"/>
      <w:bookmarkEnd w:id="47"/>
      <w:bookmarkEnd w:id="48"/>
    </w:p>
    <w:p w14:paraId="481791AF" w14:textId="3862BFC0" w:rsidR="003E699A" w:rsidRPr="004D5E06" w:rsidRDefault="003E699A" w:rsidP="004D5E06">
      <w:pPr>
        <w:pStyle w:val="a6"/>
        <w:numPr>
          <w:ilvl w:val="0"/>
          <w:numId w:val="34"/>
        </w:numPr>
        <w:spacing w:before="100" w:beforeAutospacing="1" w:after="100" w:afterAutospacing="1" w:line="360" w:lineRule="auto"/>
        <w:ind w:left="423"/>
        <w:jc w:val="both"/>
        <w:rPr>
          <w:rFonts w:ascii="Sakkal Majalla" w:hAnsi="Sakkal Majalla" w:cs="Sakkal Majalla"/>
          <w:b/>
          <w:bCs/>
          <w:szCs w:val="28"/>
          <w:rtl/>
          <w:lang w:bidi="ar-EG"/>
        </w:rPr>
      </w:pPr>
      <w:bookmarkStart w:id="49" w:name="_Toc169790501"/>
      <w:bookmarkStart w:id="50" w:name="_Toc169790587"/>
      <w:r w:rsidRPr="004D5E06">
        <w:rPr>
          <w:rFonts w:ascii="Sakkal Majalla" w:hAnsi="Sakkal Majalla" w:cs="Sakkal Majalla"/>
          <w:b/>
          <w:bCs/>
          <w:szCs w:val="28"/>
          <w:rtl/>
          <w:lang w:bidi="ar-EG"/>
        </w:rPr>
        <w:t>دراسة (</w:t>
      </w:r>
      <w:proofErr w:type="spellStart"/>
      <w:r w:rsidRPr="004D5E06">
        <w:rPr>
          <w:rFonts w:ascii="Sakkal Majalla" w:hAnsi="Sakkal Majalla" w:cs="Sakkal Majalla"/>
          <w:b/>
          <w:bCs/>
          <w:szCs w:val="28"/>
          <w:rtl/>
          <w:lang w:bidi="ar-EG"/>
        </w:rPr>
        <w:t>الدربيان</w:t>
      </w:r>
      <w:proofErr w:type="spellEnd"/>
      <w:r w:rsidRPr="004D5E06">
        <w:rPr>
          <w:rFonts w:ascii="Sakkal Majalla" w:hAnsi="Sakkal Majalla" w:cs="Sakkal Majalla"/>
          <w:b/>
          <w:bCs/>
          <w:szCs w:val="28"/>
          <w:rtl/>
          <w:lang w:bidi="ar-EG"/>
        </w:rPr>
        <w:t xml:space="preserve"> والشعار،2024) </w:t>
      </w:r>
    </w:p>
    <w:p w14:paraId="4B3CD492" w14:textId="77777777" w:rsidR="003E699A" w:rsidRPr="004D5E06" w:rsidRDefault="003E699A" w:rsidP="004D5E06">
      <w:pPr>
        <w:spacing w:before="100" w:beforeAutospacing="1" w:after="100" w:afterAutospacing="1" w:line="360" w:lineRule="auto"/>
        <w:ind w:firstLine="720"/>
        <w:jc w:val="both"/>
        <w:rPr>
          <w:rFonts w:ascii="Sakkal Majalla" w:eastAsia="Calibri" w:hAnsi="Sakkal Majalla" w:cs="Sakkal Majalla"/>
          <w:szCs w:val="28"/>
          <w:rtl/>
        </w:rPr>
      </w:pPr>
      <w:r w:rsidRPr="004D5E06">
        <w:rPr>
          <w:rFonts w:ascii="Sakkal Majalla" w:eastAsia="Calibri" w:hAnsi="Sakkal Majalla" w:cs="Sakkal Majalla"/>
          <w:szCs w:val="28"/>
          <w:rtl/>
        </w:rPr>
        <w:t xml:space="preserve">هدفت الدراسة إلى التعرف إلى أثر القدرات الديناميكية بأبعادها (الموارد، العمل الجماعي، التمكين حل المشكلات) في ريادة الأعمال والمتمثلة بأبعادها (تحمل المخاطر، الابتكار، الاستباقية، انتهاز الفرص) من خلال المتغير الوسيط تكنولوجيا المعلومات في المشاريع الصغيرة في دولة الكويت. تكون مجتمع الدراسة من مالكي المشاريع الصغيرة في دولة الكويت والبالغ عددها </w:t>
      </w:r>
      <w:r w:rsidRPr="004D5E06">
        <w:rPr>
          <w:rFonts w:ascii="Sakkal Majalla" w:eastAsia="Calibri" w:hAnsi="Sakkal Majalla" w:cs="Sakkal Majalla"/>
          <w:szCs w:val="28"/>
        </w:rPr>
        <w:t xml:space="preserve">(3465) </w:t>
      </w:r>
      <w:r w:rsidRPr="004D5E06">
        <w:rPr>
          <w:rFonts w:ascii="Sakkal Majalla" w:eastAsia="Calibri" w:hAnsi="Sakkal Majalla" w:cs="Sakkal Majalla"/>
          <w:szCs w:val="28"/>
          <w:rtl/>
        </w:rPr>
        <w:t>مشروعا ممولا من الصندوق الوطني لدعم المشروعات الصغيرة، ولتحقيق أهداف الدراسة واختبار فرضياتها تم تطوير استبانة لجمع البيانات حيث اعتمدت الدراسة استراتيجية المعاينة باستخدام أسلوب العينة العشوائية البسيطة، مستخدما الاستبانة كأداة رئيسة لجمع البيانات</w:t>
      </w:r>
      <w:proofErr w:type="gramStart"/>
      <w:r w:rsidRPr="004D5E06">
        <w:rPr>
          <w:rFonts w:ascii="Sakkal Majalla" w:eastAsia="Calibri" w:hAnsi="Sakkal Majalla" w:cs="Sakkal Majalla"/>
          <w:szCs w:val="28"/>
          <w:rtl/>
        </w:rPr>
        <w:t>، ،</w:t>
      </w:r>
      <w:proofErr w:type="gramEnd"/>
      <w:r w:rsidRPr="004D5E06">
        <w:rPr>
          <w:rFonts w:ascii="Sakkal Majalla" w:eastAsia="Calibri" w:hAnsi="Sakkal Majalla" w:cs="Sakkal Majalla"/>
          <w:szCs w:val="28"/>
          <w:rtl/>
        </w:rPr>
        <w:t xml:space="preserve"> حيث تم توزيع</w:t>
      </w:r>
      <w:r w:rsidRPr="004D5E06">
        <w:rPr>
          <w:rFonts w:ascii="Sakkal Majalla" w:eastAsia="Calibri" w:hAnsi="Sakkal Majalla" w:cs="Sakkal Majalla"/>
          <w:szCs w:val="28"/>
        </w:rPr>
        <w:t xml:space="preserve"> (384) </w:t>
      </w:r>
      <w:r w:rsidRPr="004D5E06">
        <w:rPr>
          <w:rFonts w:ascii="Sakkal Majalla" w:eastAsia="Calibri" w:hAnsi="Sakkal Majalla" w:cs="Sakkal Majalla"/>
          <w:szCs w:val="28"/>
          <w:rtl/>
        </w:rPr>
        <w:t xml:space="preserve">استبانة، وقد تم استرداد (297) استبانة صالحة للتحليل، وقد شكلت ما نسبته </w:t>
      </w:r>
      <w:r w:rsidRPr="004D5E06">
        <w:rPr>
          <w:rFonts w:ascii="Sakkal Majalla" w:eastAsia="Calibri" w:hAnsi="Sakkal Majalla" w:cs="Sakkal Majalla"/>
          <w:szCs w:val="28"/>
        </w:rPr>
        <w:t xml:space="preserve">(77.34%) </w:t>
      </w:r>
      <w:r w:rsidRPr="004D5E06">
        <w:rPr>
          <w:rFonts w:ascii="Sakkal Majalla" w:eastAsia="Calibri" w:hAnsi="Sakkal Majalla" w:cs="Sakkal Majalla"/>
          <w:szCs w:val="28"/>
          <w:rtl/>
        </w:rPr>
        <w:t>من الاستبانات الموزعة. وتوصلت الدراسة إلى العديد من النتائج أهمها انه يوجد أثر للقدرات الديناميكية بأبعادها: (الموارد، العمل الجماعي، التمكين، حل المشكلات) في ريادة الأعمال بأبعاده مجتمعه في المشروعات الصغيرة في دولة الكويت"، كما أنه يوجد أثر للقدرات الديناميكية بأبعادها: (الموارد والعمل الجماعي والتمكين وحل المشكلات) في ريادة الأعمال من خلال تكنولوجيا المعلومات كمتغير وسيط في المشروعات الصغيرة في دولة الكويت. خلصت الدراسة إلى مجموعة من التوصيات أهمها ضرورة الاهتمام بتعزيز القدرات الديناميكية في المشروعات الصغيرة في دولة الكويت، إضافة إلى ضرورة الاهتمام بتعزيز مستوى استخدام تكنولوجيا المعلومات في المشروعات الصغيرة في دولة الكويت، وضرورة الاهتمام بمتابعة تحقيق الريادة في أعمال المشروعات الصغيرة في دولة الكويت</w:t>
      </w:r>
      <w:r w:rsidRPr="004D5E06">
        <w:rPr>
          <w:rFonts w:ascii="Sakkal Majalla" w:eastAsia="Calibri" w:hAnsi="Sakkal Majalla" w:cs="Sakkal Majalla"/>
          <w:szCs w:val="28"/>
        </w:rPr>
        <w:t>.</w:t>
      </w:r>
    </w:p>
    <w:p w14:paraId="66DD3484" w14:textId="77777777" w:rsidR="003E699A" w:rsidRPr="004D5E06" w:rsidRDefault="003E699A" w:rsidP="004D5E06">
      <w:pPr>
        <w:pStyle w:val="a6"/>
        <w:numPr>
          <w:ilvl w:val="0"/>
          <w:numId w:val="34"/>
        </w:numPr>
        <w:spacing w:before="100" w:beforeAutospacing="1" w:after="100" w:afterAutospacing="1" w:line="360" w:lineRule="auto"/>
        <w:ind w:left="423"/>
        <w:jc w:val="both"/>
        <w:rPr>
          <w:rFonts w:ascii="Sakkal Majalla" w:hAnsi="Sakkal Majalla" w:cs="Sakkal Majalla"/>
          <w:b/>
          <w:bCs/>
          <w:szCs w:val="28"/>
          <w:rtl/>
          <w:lang w:bidi="ar-EG"/>
        </w:rPr>
      </w:pPr>
      <w:r w:rsidRPr="004D5E06">
        <w:rPr>
          <w:rFonts w:ascii="Sakkal Majalla" w:hAnsi="Sakkal Majalla" w:cs="Sakkal Majalla"/>
          <w:b/>
          <w:bCs/>
          <w:szCs w:val="28"/>
          <w:rtl/>
          <w:lang w:bidi="ar-EG"/>
        </w:rPr>
        <w:t xml:space="preserve">دراسة (الجرحاوى والعالم،2024) </w:t>
      </w:r>
    </w:p>
    <w:p w14:paraId="4F3494A1" w14:textId="77777777" w:rsidR="003E699A" w:rsidRPr="004D5E06" w:rsidRDefault="003E699A" w:rsidP="004D5E06">
      <w:pPr>
        <w:spacing w:before="100" w:beforeAutospacing="1" w:after="100" w:afterAutospacing="1" w:line="360" w:lineRule="auto"/>
        <w:ind w:firstLine="720"/>
        <w:jc w:val="both"/>
        <w:rPr>
          <w:rFonts w:ascii="Sakkal Majalla" w:eastAsia="Calibri" w:hAnsi="Sakkal Majalla" w:cs="Sakkal Majalla"/>
          <w:szCs w:val="28"/>
          <w:rtl/>
        </w:rPr>
      </w:pPr>
      <w:r w:rsidRPr="004D5E06">
        <w:rPr>
          <w:rFonts w:ascii="Sakkal Majalla" w:eastAsia="Calibri" w:hAnsi="Sakkal Majalla" w:cs="Sakkal Majalla"/>
          <w:szCs w:val="28"/>
          <w:rtl/>
        </w:rPr>
        <w:t xml:space="preserve">هدفت هذه الدراسة للتعرف على أثر التدريب في الإبداع الإداري لدى العاملين في بلدية غزة، وتمثل مجتمع الدراسة بالعاملين في بلدية غزة، وقام الباحثان باستخدام أسلوب العينة العشوائية، </w:t>
      </w:r>
      <w:r w:rsidRPr="004D5E06">
        <w:rPr>
          <w:rFonts w:ascii="Sakkal Majalla" w:eastAsia="Calibri" w:hAnsi="Sakkal Majalla" w:cs="Sakkal Majalla"/>
          <w:szCs w:val="28"/>
          <w:rtl/>
        </w:rPr>
        <w:lastRenderedPageBreak/>
        <w:t>وبلغت عينة الدراسة (68) موظف، واستخدم الباحث المنهج الوصفي التحليلي، والاستبانة كأداة للدراسة، وتوصلت الدراسة إلى أن مستوى التدريب في بلدية غزة بدرجة مرتفعة وبوزن نسبي (65.7%). وأن مستوى الإبداع الإداري في بلدية غزة بدرجة مرتفعة وبوزن نسبي</w:t>
      </w:r>
      <w:r w:rsidRPr="004D5E06">
        <w:rPr>
          <w:rFonts w:ascii="Sakkal Majalla" w:eastAsia="Calibri" w:hAnsi="Sakkal Majalla" w:cs="Sakkal Majalla"/>
          <w:szCs w:val="28"/>
        </w:rPr>
        <w:t xml:space="preserve"> (64.5%). </w:t>
      </w:r>
      <w:r w:rsidRPr="004D5E06">
        <w:rPr>
          <w:rFonts w:ascii="Sakkal Majalla" w:eastAsia="Calibri" w:hAnsi="Sakkal Majalla" w:cs="Sakkal Majalla"/>
          <w:szCs w:val="28"/>
          <w:rtl/>
        </w:rPr>
        <w:t>وبينت النتائج وجود أثر ذو دلالة إحصائية للتدريب وأبعاده (تحديد الاحتياجات التدريبية، التخطيط للتدريب، تنفيذ التدريب، تقييم التدريب) في الإبداع الإداري في بلدية غزة</w:t>
      </w:r>
      <w:r w:rsidRPr="004D5E06">
        <w:rPr>
          <w:rFonts w:ascii="Sakkal Majalla" w:eastAsia="Calibri" w:hAnsi="Sakkal Majalla" w:cs="Sakkal Majalla"/>
          <w:szCs w:val="28"/>
        </w:rPr>
        <w:t>.</w:t>
      </w:r>
    </w:p>
    <w:p w14:paraId="77B3B163" w14:textId="2B907C8E" w:rsidR="003E699A" w:rsidRPr="004D5E06" w:rsidRDefault="003E699A" w:rsidP="004D5E06">
      <w:pPr>
        <w:pStyle w:val="a6"/>
        <w:numPr>
          <w:ilvl w:val="0"/>
          <w:numId w:val="34"/>
        </w:numPr>
        <w:spacing w:before="100" w:beforeAutospacing="1" w:after="100" w:afterAutospacing="1" w:line="360" w:lineRule="auto"/>
        <w:ind w:left="423"/>
        <w:jc w:val="both"/>
        <w:rPr>
          <w:rFonts w:ascii="Sakkal Majalla" w:hAnsi="Sakkal Majalla" w:cs="Sakkal Majalla"/>
          <w:b/>
          <w:bCs/>
          <w:szCs w:val="28"/>
          <w:rtl/>
          <w:lang w:bidi="ar-EG"/>
        </w:rPr>
      </w:pPr>
      <w:r w:rsidRPr="004D5E06">
        <w:rPr>
          <w:rFonts w:ascii="Sakkal Majalla" w:hAnsi="Sakkal Majalla" w:cs="Sakkal Majalla"/>
          <w:b/>
          <w:bCs/>
          <w:szCs w:val="28"/>
          <w:rtl/>
          <w:lang w:bidi="ar-EG"/>
        </w:rPr>
        <w:t xml:space="preserve">دراسة </w:t>
      </w:r>
      <w:proofErr w:type="gramStart"/>
      <w:r w:rsidRPr="004D5E06">
        <w:rPr>
          <w:rFonts w:ascii="Sakkal Majalla" w:hAnsi="Sakkal Majalla" w:cs="Sakkal Majalla"/>
          <w:b/>
          <w:bCs/>
          <w:szCs w:val="28"/>
          <w:rtl/>
          <w:lang w:bidi="ar-EG"/>
        </w:rPr>
        <w:t>( ابن</w:t>
      </w:r>
      <w:proofErr w:type="gramEnd"/>
      <w:r w:rsidRPr="004D5E06">
        <w:rPr>
          <w:rFonts w:ascii="Sakkal Majalla" w:hAnsi="Sakkal Majalla" w:cs="Sakkal Majalla"/>
          <w:b/>
          <w:bCs/>
          <w:szCs w:val="28"/>
          <w:rtl/>
          <w:lang w:bidi="ar-EG"/>
        </w:rPr>
        <w:t xml:space="preserve"> كليب واخرون،2023) </w:t>
      </w:r>
    </w:p>
    <w:p w14:paraId="43A926B0" w14:textId="77777777" w:rsidR="003E699A" w:rsidRPr="004D5E06" w:rsidRDefault="003E699A" w:rsidP="004D5E06">
      <w:pPr>
        <w:spacing w:before="100" w:beforeAutospacing="1" w:after="100" w:afterAutospacing="1" w:line="360" w:lineRule="auto"/>
        <w:ind w:firstLine="720"/>
        <w:jc w:val="both"/>
        <w:rPr>
          <w:rFonts w:ascii="Sakkal Majalla" w:eastAsia="Calibri" w:hAnsi="Sakkal Majalla" w:cs="Sakkal Majalla"/>
          <w:szCs w:val="28"/>
          <w:rtl/>
        </w:rPr>
      </w:pPr>
      <w:r w:rsidRPr="004D5E06">
        <w:rPr>
          <w:rFonts w:ascii="Sakkal Majalla" w:eastAsia="Calibri" w:hAnsi="Sakkal Majalla" w:cs="Sakkal Majalla"/>
          <w:szCs w:val="28"/>
          <w:rtl/>
        </w:rPr>
        <w:t>هدفت الدراسة قياس مستوى توافر ريادة الأعمال بأبعادها (التفكير الريادي، الإبداع والابتكار، المخاطرة، المبادرة والثقافة الريادية)، وقياس مستوى توافر التنمية المستدامة بأبعادها: (التنمية الاقتصادية، التنمية الاجتماعية، والتنمية البيئية) في مصنع المكلا لتعليب الأسماك في محافظة حضرموت- اليمن، ثم قياس أثر ريادة الأعمال في تحقيق التنمية المستدامة في المصنع. وقد اعتمدت الدراسة على المنهج الوصفي التحليلي، وتم اختيار عينة قصدية بلغت (65) مديرا ورئيس قسم، كما تم استخدام الاستبانة لجمع المعلومات والبيانات.</w:t>
      </w:r>
    </w:p>
    <w:p w14:paraId="4B3E145D" w14:textId="77777777" w:rsidR="003E699A" w:rsidRPr="004D5E06" w:rsidRDefault="003E699A" w:rsidP="004D5E06">
      <w:pPr>
        <w:spacing w:before="100" w:beforeAutospacing="1" w:after="100" w:afterAutospacing="1" w:line="360" w:lineRule="auto"/>
        <w:ind w:firstLine="720"/>
        <w:jc w:val="both"/>
        <w:rPr>
          <w:rFonts w:ascii="Sakkal Majalla" w:eastAsia="Calibri" w:hAnsi="Sakkal Majalla" w:cs="Sakkal Majalla"/>
          <w:szCs w:val="28"/>
          <w:rtl/>
        </w:rPr>
      </w:pPr>
      <w:r w:rsidRPr="004D5E06">
        <w:rPr>
          <w:rFonts w:ascii="Sakkal Majalla" w:eastAsia="Calibri" w:hAnsi="Sakkal Majalla" w:cs="Sakkal Majalla"/>
          <w:szCs w:val="28"/>
        </w:rPr>
        <w:t xml:space="preserve"> </w:t>
      </w:r>
      <w:r w:rsidRPr="004D5E06">
        <w:rPr>
          <w:rFonts w:ascii="Sakkal Majalla" w:eastAsia="Calibri" w:hAnsi="Sakkal Majalla" w:cs="Sakkal Majalla"/>
          <w:szCs w:val="28"/>
          <w:rtl/>
        </w:rPr>
        <w:t xml:space="preserve">توصلت الدراسة إلى عدد من النتائج أهمها: أن مستوى توافر ريادة الأعمال في المصنع كان مرتفعا، وكان أعلى أبعادها توافرا هو بعد التفكير الريادي بمستوى مرتفع أيضا، أما بعد الإبداع والابتكار كفان أدنى توافرا بمستوى متوسط، كما أظهرت الدراسة أن مستوى توافر التنمية المستدامة في المصنع كان مرتفعا، وكان أعلى أبعادها توافرا هو بعد التنمية الاقتصادية بمستوى مرتفع أيضا، في حين كان أدنى أبعادها توافرا هو بعد التنمية الاجتماعية بمستوى متوسط، وأثبتت الدراسة أنه يوجد أثر ذو دلالة إحصائية معنوية لريادة الأعمال في تحقيق التنمية المستدامة في مصنع المكلا لتعليب الأسماك. وقد أوصى الباحثون قيادة المصنع بنشر ثقافة ريادة الأعمال والتنمية المستدامة بين أوساط الموظفين، والمحافظة على المستويات المرتفعة التي حققها المصنع في ريادة الأعمال بأبعادها (التفكير الريادي، المخاطرة، المبادرة، الثقافة الريادية)، والعمل على رفع مستوى توافر بعد الإبداع والابتكار، وكذلك </w:t>
      </w:r>
      <w:r w:rsidRPr="004D5E06">
        <w:rPr>
          <w:rFonts w:ascii="Sakkal Majalla" w:eastAsia="Calibri" w:hAnsi="Sakkal Majalla" w:cs="Sakkal Majalla"/>
          <w:szCs w:val="28"/>
          <w:rtl/>
        </w:rPr>
        <w:lastRenderedPageBreak/>
        <w:t>محافظة المصنع على المستويات المرتفعة من تحقيق (التنمية المستدامة ببعديها التنمية الاقتصادية والتنمية البيئية)، والعمل على رفع مستوى تحقيق التنمية الاجتماعية في المجتمع</w:t>
      </w:r>
      <w:r w:rsidRPr="004D5E06">
        <w:rPr>
          <w:rFonts w:ascii="Sakkal Majalla" w:eastAsia="Calibri" w:hAnsi="Sakkal Majalla" w:cs="Sakkal Majalla"/>
          <w:szCs w:val="28"/>
        </w:rPr>
        <w:t>.</w:t>
      </w:r>
    </w:p>
    <w:p w14:paraId="562C226E" w14:textId="0184DA02" w:rsidR="00891BC5" w:rsidRPr="004D5E06" w:rsidRDefault="00E634A5" w:rsidP="004D5E06">
      <w:pPr>
        <w:pStyle w:val="a6"/>
        <w:numPr>
          <w:ilvl w:val="0"/>
          <w:numId w:val="34"/>
        </w:numPr>
        <w:spacing w:before="100" w:beforeAutospacing="1" w:after="100" w:afterAutospacing="1" w:line="360" w:lineRule="auto"/>
        <w:ind w:left="423"/>
        <w:jc w:val="both"/>
        <w:rPr>
          <w:rFonts w:ascii="Sakkal Majalla" w:hAnsi="Sakkal Majalla" w:cs="Sakkal Majalla"/>
          <w:b/>
          <w:bCs/>
          <w:szCs w:val="28"/>
          <w:rtl/>
          <w:lang w:bidi="ar-EG"/>
        </w:rPr>
      </w:pPr>
      <w:r w:rsidRPr="004D5E06">
        <w:rPr>
          <w:rFonts w:ascii="Sakkal Majalla" w:hAnsi="Sakkal Majalla" w:cs="Sakkal Majalla"/>
          <w:b/>
          <w:bCs/>
          <w:szCs w:val="28"/>
          <w:rtl/>
          <w:lang w:bidi="ar-EG"/>
        </w:rPr>
        <w:t xml:space="preserve">دراسة (عيسى والهنداوى،2023) </w:t>
      </w:r>
    </w:p>
    <w:p w14:paraId="46FAD67B" w14:textId="77777777" w:rsidR="00E634A5" w:rsidRPr="004D5E06" w:rsidRDefault="00E634A5" w:rsidP="004D5E06">
      <w:pPr>
        <w:spacing w:before="100" w:beforeAutospacing="1" w:after="100" w:afterAutospacing="1" w:line="360" w:lineRule="auto"/>
        <w:ind w:firstLine="720"/>
        <w:jc w:val="both"/>
        <w:rPr>
          <w:rFonts w:ascii="Sakkal Majalla" w:eastAsia="Calibri" w:hAnsi="Sakkal Majalla" w:cs="Sakkal Majalla"/>
          <w:szCs w:val="28"/>
          <w:rtl/>
        </w:rPr>
      </w:pPr>
      <w:r w:rsidRPr="004D5E06">
        <w:rPr>
          <w:rFonts w:ascii="Sakkal Majalla" w:eastAsia="Calibri" w:hAnsi="Sakkal Majalla" w:cs="Sakkal Majalla"/>
          <w:szCs w:val="28"/>
          <w:rtl/>
        </w:rPr>
        <w:t>هدفت هذه الدراسة إلى معرفة علاقة إدارة الوقت بالإبداع الإداري، وقد اتخذت الدراسة المنهج الوصفي التحليلي منهجا لها، وتكونت عينة الدراسة من</w:t>
      </w:r>
      <w:r w:rsidRPr="004D5E06">
        <w:rPr>
          <w:rFonts w:ascii="Sakkal Majalla" w:eastAsia="Calibri" w:hAnsi="Sakkal Majalla" w:cs="Sakkal Majalla"/>
          <w:szCs w:val="28"/>
        </w:rPr>
        <w:t xml:space="preserve"> (200) </w:t>
      </w:r>
      <w:r w:rsidRPr="004D5E06">
        <w:rPr>
          <w:rFonts w:ascii="Sakkal Majalla" w:eastAsia="Calibri" w:hAnsi="Sakkal Majalla" w:cs="Sakkal Majalla"/>
          <w:szCs w:val="28"/>
          <w:rtl/>
        </w:rPr>
        <w:t>فردا، أظهرت النتائج تحصل المجالات على نسب جيدة في استجابات عينة الدراسة، كما أوضحت عدم وجود فروق ذات دلالة إحصائية في استجابات العينة تعزى لمتغيري المؤهل العلمي، والعمر، كما بينت وجود علاقة ذات دلالة إحصائية بين إدارة الوقت والإبداع الإداري.</w:t>
      </w:r>
    </w:p>
    <w:p w14:paraId="5506E947" w14:textId="464CB457" w:rsidR="00E634A5" w:rsidRPr="004D5E06" w:rsidRDefault="00E634A5" w:rsidP="004D5E06">
      <w:pPr>
        <w:spacing w:before="100" w:beforeAutospacing="1" w:after="100" w:afterAutospacing="1" w:line="360" w:lineRule="auto"/>
        <w:ind w:firstLine="720"/>
        <w:jc w:val="both"/>
        <w:rPr>
          <w:rFonts w:ascii="Sakkal Majalla" w:eastAsia="Calibri" w:hAnsi="Sakkal Majalla" w:cs="Sakkal Majalla"/>
          <w:szCs w:val="28"/>
          <w:rtl/>
        </w:rPr>
      </w:pPr>
      <w:r w:rsidRPr="004D5E06">
        <w:rPr>
          <w:rFonts w:ascii="Sakkal Majalla" w:eastAsia="Calibri" w:hAnsi="Sakkal Majalla" w:cs="Sakkal Majalla"/>
          <w:szCs w:val="28"/>
          <w:rtl/>
        </w:rPr>
        <w:t xml:space="preserve"> وأوصت الدراسة بضرورة ترتيب أولويات العمل حسب درجة أهميتها، وتوضيح المهام للعاملين وتدريبهم على إدارة الوقت، وتوفير مناخ يشجع على الإبداع والابتكار، وتخصيص موازنات مالية له</w:t>
      </w:r>
      <w:r w:rsidRPr="004D5E06">
        <w:rPr>
          <w:rFonts w:ascii="Sakkal Majalla" w:eastAsia="Calibri" w:hAnsi="Sakkal Majalla" w:cs="Sakkal Majalla"/>
          <w:szCs w:val="28"/>
        </w:rPr>
        <w:t>.</w:t>
      </w:r>
    </w:p>
    <w:p w14:paraId="0EFCC53A" w14:textId="42325815" w:rsidR="00E634A5" w:rsidRPr="004D5E06" w:rsidRDefault="00E634A5" w:rsidP="004D5E06">
      <w:pPr>
        <w:pStyle w:val="a6"/>
        <w:numPr>
          <w:ilvl w:val="0"/>
          <w:numId w:val="34"/>
        </w:numPr>
        <w:spacing w:before="100" w:beforeAutospacing="1" w:after="100" w:afterAutospacing="1" w:line="360" w:lineRule="auto"/>
        <w:ind w:left="423"/>
        <w:jc w:val="both"/>
        <w:rPr>
          <w:rFonts w:ascii="Sakkal Majalla" w:hAnsi="Sakkal Majalla" w:cs="Sakkal Majalla"/>
          <w:b/>
          <w:bCs/>
          <w:szCs w:val="28"/>
          <w:rtl/>
          <w:lang w:bidi="ar-EG"/>
        </w:rPr>
      </w:pPr>
      <w:r w:rsidRPr="004D5E06">
        <w:rPr>
          <w:rFonts w:ascii="Sakkal Majalla" w:hAnsi="Sakkal Majalla" w:cs="Sakkal Majalla"/>
          <w:b/>
          <w:bCs/>
          <w:szCs w:val="28"/>
          <w:rtl/>
          <w:lang w:bidi="ar-EG"/>
        </w:rPr>
        <w:t xml:space="preserve">دراسة (سراج،2021) </w:t>
      </w:r>
    </w:p>
    <w:p w14:paraId="1DB1B7F9" w14:textId="0DC2E58B" w:rsidR="00E634A5" w:rsidRPr="004D5E06" w:rsidRDefault="00E634A5" w:rsidP="004D5E06">
      <w:pPr>
        <w:spacing w:before="100" w:beforeAutospacing="1" w:after="100" w:afterAutospacing="1" w:line="360" w:lineRule="auto"/>
        <w:ind w:firstLine="720"/>
        <w:jc w:val="both"/>
        <w:rPr>
          <w:rFonts w:ascii="Sakkal Majalla" w:eastAsia="Calibri" w:hAnsi="Sakkal Majalla" w:cs="Sakkal Majalla"/>
          <w:szCs w:val="28"/>
          <w:rtl/>
        </w:rPr>
      </w:pPr>
      <w:r w:rsidRPr="004D5E06">
        <w:rPr>
          <w:rFonts w:ascii="Sakkal Majalla" w:eastAsia="Calibri" w:hAnsi="Sakkal Majalla" w:cs="Sakkal Majalla"/>
          <w:szCs w:val="28"/>
          <w:rtl/>
        </w:rPr>
        <w:t>هدفت الدراسة إلى تسليط الضوء على المفاهيم الأساسية في دراسة عناصر الإبداع الأساسية للأبداع حيث قسمت الدراسة المتغيرات المتعلقة بالأبداع إلى متغيرات تتعلق بالجوانب النفسية والشخصية كالذكاء - المخاطرة - الثقة بالنفس - العمل تحت الضغوط - الخروج عن المألوف وجوانب أخرى تتعلق بالخبرة والمعرفة كالتعليم - حل المشكلات - القدرة على التحليل - القدرة على التصميم، كما قامت الدراسة بدراسة وجهة نظر مدراء الإنتاج والعمليات حول أثر الإبداع الإداري في وظيفة الإنتاج والعمليات كتقديم منتج جديد - تطوير المنتج الحالي- تقليد المنتجات الموجودة في السوق - إيجاد عمليات إنتاجية جديدة - تطوير العمليات الإنتاجية القائمة. وتوصلت إلى مجموعة من التوصيات أهمها الاهتمام باختيار الكفاءات ذات العلاقة بالإنتاج والعمليات - التدريب المستمر - إقامة الدورات التدريبية المتخصصة -تشجيع ثقافة الإبداع والابتكار - الاهتمام بإدارة المعرفة</w:t>
      </w:r>
      <w:r w:rsidRPr="004D5E06">
        <w:rPr>
          <w:rFonts w:ascii="Sakkal Majalla" w:eastAsia="Calibri" w:hAnsi="Sakkal Majalla" w:cs="Sakkal Majalla"/>
          <w:szCs w:val="28"/>
        </w:rPr>
        <w:t>.</w:t>
      </w:r>
    </w:p>
    <w:p w14:paraId="1B5A6DED" w14:textId="77777777" w:rsidR="004D5E06" w:rsidRDefault="004D5E06">
      <w:pPr>
        <w:bidi w:val="0"/>
        <w:rPr>
          <w:rFonts w:ascii="Sakkal Majalla" w:hAnsi="Sakkal Majalla" w:cs="Sakkal Majalla"/>
          <w:b/>
          <w:bCs/>
          <w:szCs w:val="28"/>
          <w:rtl/>
          <w:lang w:bidi="ar-EG"/>
        </w:rPr>
      </w:pPr>
      <w:r>
        <w:rPr>
          <w:rFonts w:ascii="Sakkal Majalla" w:hAnsi="Sakkal Majalla" w:cs="Sakkal Majalla"/>
          <w:b/>
          <w:bCs/>
          <w:szCs w:val="28"/>
          <w:rtl/>
          <w:lang w:bidi="ar-EG"/>
        </w:rPr>
        <w:br w:type="page"/>
      </w:r>
    </w:p>
    <w:p w14:paraId="0B2D6FDB" w14:textId="5B9C6EFB" w:rsidR="00E634A5" w:rsidRPr="004D5E06" w:rsidRDefault="00E634A5" w:rsidP="004D5E06">
      <w:pPr>
        <w:pStyle w:val="a6"/>
        <w:numPr>
          <w:ilvl w:val="0"/>
          <w:numId w:val="34"/>
        </w:numPr>
        <w:spacing w:before="100" w:beforeAutospacing="1" w:after="100" w:afterAutospacing="1" w:line="360" w:lineRule="auto"/>
        <w:ind w:left="423"/>
        <w:jc w:val="both"/>
        <w:rPr>
          <w:rFonts w:ascii="Sakkal Majalla" w:hAnsi="Sakkal Majalla" w:cs="Sakkal Majalla"/>
          <w:b/>
          <w:bCs/>
          <w:szCs w:val="28"/>
          <w:rtl/>
          <w:lang w:bidi="ar-EG"/>
        </w:rPr>
      </w:pPr>
      <w:r w:rsidRPr="004D5E06">
        <w:rPr>
          <w:rFonts w:ascii="Sakkal Majalla" w:hAnsi="Sakkal Majalla" w:cs="Sakkal Majalla"/>
          <w:b/>
          <w:bCs/>
          <w:szCs w:val="28"/>
          <w:rtl/>
          <w:lang w:bidi="ar-EG"/>
        </w:rPr>
        <w:lastRenderedPageBreak/>
        <w:t xml:space="preserve">دراسة </w:t>
      </w:r>
      <w:proofErr w:type="gramStart"/>
      <w:r w:rsidRPr="004D5E06">
        <w:rPr>
          <w:rFonts w:ascii="Sakkal Majalla" w:hAnsi="Sakkal Majalla" w:cs="Sakkal Majalla"/>
          <w:b/>
          <w:bCs/>
          <w:szCs w:val="28"/>
          <w:rtl/>
          <w:lang w:bidi="ar-EG"/>
        </w:rPr>
        <w:t>( الدهيسات</w:t>
      </w:r>
      <w:proofErr w:type="gramEnd"/>
      <w:r w:rsidRPr="004D5E06">
        <w:rPr>
          <w:rFonts w:ascii="Sakkal Majalla" w:hAnsi="Sakkal Majalla" w:cs="Sakkal Majalla"/>
          <w:b/>
          <w:bCs/>
          <w:szCs w:val="28"/>
          <w:rtl/>
          <w:lang w:bidi="ar-EG"/>
        </w:rPr>
        <w:t xml:space="preserve">،2021) </w:t>
      </w:r>
    </w:p>
    <w:p w14:paraId="50D372E7" w14:textId="77777777" w:rsidR="00E634A5" w:rsidRPr="004D5E06" w:rsidRDefault="00E634A5" w:rsidP="004D5E06">
      <w:pPr>
        <w:spacing w:before="100" w:beforeAutospacing="1" w:after="100" w:afterAutospacing="1" w:line="360" w:lineRule="auto"/>
        <w:ind w:firstLine="720"/>
        <w:jc w:val="both"/>
        <w:rPr>
          <w:rFonts w:ascii="Sakkal Majalla" w:eastAsia="Calibri" w:hAnsi="Sakkal Majalla" w:cs="Sakkal Majalla"/>
          <w:szCs w:val="28"/>
          <w:rtl/>
        </w:rPr>
      </w:pPr>
      <w:r w:rsidRPr="004D5E06">
        <w:rPr>
          <w:rFonts w:ascii="Sakkal Majalla" w:eastAsia="Calibri" w:hAnsi="Sakkal Majalla" w:cs="Sakkal Majalla"/>
          <w:szCs w:val="28"/>
          <w:rtl/>
        </w:rPr>
        <w:t xml:space="preserve">هدفت الدراسة التعرف إلى أثر أبعاد المعرفة الضمنية: (التأهيل، التدريب، الخبرة) في الإبداع الإداري. وقد اتبعت الدراسة المنهج الوصفي التحليلي، واستخدمت طريقة العينة العشوائية، وتكونت عينتها من العاملين بالبنك الإسلامي الأردني البالغ عددهم (2440) </w:t>
      </w:r>
      <w:proofErr w:type="gramStart"/>
      <w:r w:rsidRPr="004D5E06">
        <w:rPr>
          <w:rFonts w:ascii="Sakkal Majalla" w:eastAsia="Calibri" w:hAnsi="Sakkal Majalla" w:cs="Sakkal Majalla"/>
          <w:szCs w:val="28"/>
          <w:rtl/>
        </w:rPr>
        <w:t>موظفا،وقد</w:t>
      </w:r>
      <w:proofErr w:type="gramEnd"/>
      <w:r w:rsidRPr="004D5E06">
        <w:rPr>
          <w:rFonts w:ascii="Sakkal Majalla" w:eastAsia="Calibri" w:hAnsi="Sakkal Majalla" w:cs="Sakkal Majalla"/>
          <w:szCs w:val="28"/>
          <w:rtl/>
        </w:rPr>
        <w:t xml:space="preserve"> استخدمت الدراسة الاستبانة كأداة لجمع المعلومات. </w:t>
      </w:r>
    </w:p>
    <w:p w14:paraId="21EFA0FB" w14:textId="37F1C305" w:rsidR="00E634A5" w:rsidRPr="004D5E06" w:rsidRDefault="00E634A5" w:rsidP="004D5E06">
      <w:pPr>
        <w:spacing w:before="100" w:beforeAutospacing="1" w:after="100" w:afterAutospacing="1" w:line="360" w:lineRule="auto"/>
        <w:ind w:firstLine="720"/>
        <w:jc w:val="both"/>
        <w:rPr>
          <w:rFonts w:ascii="Sakkal Majalla" w:eastAsia="Calibri" w:hAnsi="Sakkal Majalla" w:cs="Sakkal Majalla"/>
          <w:szCs w:val="28"/>
          <w:rtl/>
        </w:rPr>
      </w:pPr>
      <w:r w:rsidRPr="004D5E06">
        <w:rPr>
          <w:rFonts w:ascii="Sakkal Majalla" w:eastAsia="Calibri" w:hAnsi="Sakkal Majalla" w:cs="Sakkal Majalla"/>
          <w:szCs w:val="28"/>
          <w:rtl/>
        </w:rPr>
        <w:t>وخلصت نتائج الدراسة إلى أن مستوى المعرفة الضمنية بالبنك الإسلامي الأردني مرتفع نسبيا، أون مستوى الإبداع الإداري بالبنك الإسلامي الأردني مرتفع نسبيا؛ ويعزى ذلك إلى أن البنك يشجع على تقديم أفكار مبتكرة خلال فترة زمنية قصيرة؛ لتطوير بدائل عديدة للتعامل مع المشكلات. وأكدت نتائج الدراسة وجود علاقة ذات دلالة إحصائية بين أبعاد المعرفة الضمنية: (التأهيل، التدريب، الخبرة) والإبداع الإداري. وأوصت الدراسة بضرورة تبني المعرفة الضمنية كمدخل لتحقيق الإبداع الإداري بالبنك الإسلامي الأردني، والعمل على تشجيع الإبداع الإداري من خلال عمل جائزة خاصة بالإبداع والتميز، تمنح للأفراد العاملين المبدعين بالبنك الإسلامي الأردني، وإطلاع كافة العاملين عليها. وضرورة بناء ثقافة تنظيمية داعمة للأنشطة التدريبية، مركزة على القدرة على الإنجاز والكفاءة التنظيمية؛ لتحقيق الإبداع الإداري بالبنك الإسلامي الأردني</w:t>
      </w:r>
      <w:r w:rsidRPr="004D5E06">
        <w:rPr>
          <w:rFonts w:ascii="Sakkal Majalla" w:eastAsia="Calibri" w:hAnsi="Sakkal Majalla" w:cs="Sakkal Majalla"/>
          <w:szCs w:val="28"/>
        </w:rPr>
        <w:t>.</w:t>
      </w:r>
    </w:p>
    <w:p w14:paraId="36CF6160" w14:textId="5777AEE0" w:rsidR="00E634A5" w:rsidRPr="004D5E06" w:rsidRDefault="00E634A5" w:rsidP="004D5E06">
      <w:pPr>
        <w:pStyle w:val="a6"/>
        <w:numPr>
          <w:ilvl w:val="0"/>
          <w:numId w:val="34"/>
        </w:numPr>
        <w:spacing w:before="100" w:beforeAutospacing="1" w:after="100" w:afterAutospacing="1" w:line="360" w:lineRule="auto"/>
        <w:ind w:left="423"/>
        <w:jc w:val="both"/>
        <w:rPr>
          <w:rFonts w:ascii="Sakkal Majalla" w:hAnsi="Sakkal Majalla" w:cs="Sakkal Majalla"/>
          <w:b/>
          <w:bCs/>
          <w:szCs w:val="28"/>
          <w:rtl/>
          <w:lang w:bidi="ar-EG"/>
        </w:rPr>
      </w:pPr>
      <w:r w:rsidRPr="004D5E06">
        <w:rPr>
          <w:rFonts w:ascii="Sakkal Majalla" w:hAnsi="Sakkal Majalla" w:cs="Sakkal Majalla"/>
          <w:b/>
          <w:bCs/>
          <w:szCs w:val="28"/>
          <w:rtl/>
          <w:lang w:bidi="ar-EG"/>
        </w:rPr>
        <w:t xml:space="preserve">دراسة (المعايطة وابوزيد،2021) </w:t>
      </w:r>
    </w:p>
    <w:p w14:paraId="3D1000D0" w14:textId="2FCD18FD" w:rsidR="00E634A5" w:rsidRPr="004D5E06" w:rsidRDefault="00E634A5" w:rsidP="004D5E06">
      <w:pPr>
        <w:spacing w:before="100" w:beforeAutospacing="1" w:after="100" w:afterAutospacing="1" w:line="360" w:lineRule="auto"/>
        <w:ind w:firstLine="720"/>
        <w:jc w:val="both"/>
        <w:rPr>
          <w:rFonts w:ascii="Sakkal Majalla" w:eastAsia="Calibri" w:hAnsi="Sakkal Majalla" w:cs="Sakkal Majalla"/>
          <w:szCs w:val="28"/>
          <w:rtl/>
        </w:rPr>
      </w:pPr>
      <w:r w:rsidRPr="004D5E06">
        <w:rPr>
          <w:rFonts w:ascii="Sakkal Majalla" w:eastAsia="Calibri" w:hAnsi="Sakkal Majalla" w:cs="Sakkal Majalla"/>
          <w:szCs w:val="28"/>
          <w:rtl/>
        </w:rPr>
        <w:t>هدفت هذه الدراسة إلى التعرف على أثر بيئة العمل على تحقيق الإبداع الإداري في سلطة منطقة العقبة الاقتصادية الخاصة. تكون مجتمع الدراسة من جميع العاملين في سلطة منطقة العقبة الاقتصادية الخاصة والبالغ عددهم</w:t>
      </w:r>
      <w:r w:rsidRPr="004D5E06">
        <w:rPr>
          <w:rFonts w:ascii="Sakkal Majalla" w:eastAsia="Calibri" w:hAnsi="Sakkal Majalla" w:cs="Sakkal Majalla"/>
          <w:szCs w:val="28"/>
        </w:rPr>
        <w:t xml:space="preserve"> (2100) </w:t>
      </w:r>
      <w:r w:rsidRPr="004D5E06">
        <w:rPr>
          <w:rFonts w:ascii="Sakkal Majalla" w:eastAsia="Calibri" w:hAnsi="Sakkal Majalla" w:cs="Sakkal Majalla"/>
          <w:szCs w:val="28"/>
          <w:rtl/>
        </w:rPr>
        <w:t>موظفا، وتكونت عينة الدراسة من (340) موظفا وموظفة. اعتمدت الدراسة المنهج الوصفي التحليلي الميداني، حيث تم الرجوع إلى الدراسات السابقة، كما تطوير استبانة بهدف جمع البيانات المتعلقة بمتغيرات الدراسة. وقد تم اختبار فرضيات الدراسة من خلال تحليل الانحدار المتعدد باستخدام الرزمة الإحصائية في العلوم الاجتماعية والإنسانية</w:t>
      </w:r>
      <w:r w:rsidRPr="004D5E06">
        <w:rPr>
          <w:rFonts w:ascii="Sakkal Majalla" w:eastAsia="Calibri" w:hAnsi="Sakkal Majalla" w:cs="Sakkal Majalla"/>
          <w:szCs w:val="28"/>
        </w:rPr>
        <w:t xml:space="preserve"> (V 23. SPSS). </w:t>
      </w:r>
      <w:r w:rsidRPr="004D5E06">
        <w:rPr>
          <w:rFonts w:ascii="Sakkal Majalla" w:eastAsia="Calibri" w:hAnsi="Sakkal Majalla" w:cs="Sakkal Majalla"/>
          <w:szCs w:val="28"/>
          <w:rtl/>
        </w:rPr>
        <w:t xml:space="preserve">توصلت الدراسة إلى عدة نتائج منها وجود علاقة ارتباط موجبة ودالة إحصائية بين بيئة العمل ومستوى </w:t>
      </w:r>
      <w:r w:rsidRPr="004D5E06">
        <w:rPr>
          <w:rFonts w:ascii="Sakkal Majalla" w:eastAsia="Calibri" w:hAnsi="Sakkal Majalla" w:cs="Sakkal Majalla"/>
          <w:szCs w:val="28"/>
          <w:rtl/>
        </w:rPr>
        <w:lastRenderedPageBreak/>
        <w:t>تحقيق الإبداع الإداري في سلطة منطقة العقبة الاقتصادية الخاصة، ووجود أثر دال إحصائيا للمتغير المستقل (بيئة العمل) في المتغير التابع (الإبداع الإداري). وقدمت الدراسة مجموعة من التوصيات من أهمها: ضرورة استمرار إدارة سلطة منطقة العقبة الاقتصادية الخاصة ببذل المزيد من الجهود لتوفير الظروف العمل المناسبة التي تجعلها قادرة على تشجيع الأداء الإبداعي للعاملين وتحقق مستويات مرتفعة من الإبداع الإداري</w:t>
      </w:r>
      <w:r w:rsidRPr="004D5E06">
        <w:rPr>
          <w:rFonts w:ascii="Sakkal Majalla" w:eastAsia="Calibri" w:hAnsi="Sakkal Majalla" w:cs="Sakkal Majalla"/>
          <w:szCs w:val="28"/>
        </w:rPr>
        <w:t>.</w:t>
      </w:r>
    </w:p>
    <w:p w14:paraId="4D7DDCA5" w14:textId="77777777" w:rsidR="00666638" w:rsidRPr="004D5E06" w:rsidRDefault="00666638" w:rsidP="004D5E06">
      <w:pPr>
        <w:pStyle w:val="a6"/>
        <w:numPr>
          <w:ilvl w:val="0"/>
          <w:numId w:val="34"/>
        </w:numPr>
        <w:spacing w:before="100" w:beforeAutospacing="1" w:after="100" w:afterAutospacing="1" w:line="360" w:lineRule="auto"/>
        <w:ind w:left="423"/>
        <w:jc w:val="both"/>
        <w:rPr>
          <w:rFonts w:ascii="Sakkal Majalla" w:hAnsi="Sakkal Majalla" w:cs="Sakkal Majalla"/>
          <w:b/>
          <w:bCs/>
          <w:szCs w:val="28"/>
          <w:rtl/>
          <w:lang w:bidi="ar-EG"/>
        </w:rPr>
      </w:pPr>
      <w:r w:rsidRPr="004D5E06">
        <w:rPr>
          <w:rFonts w:ascii="Sakkal Majalla" w:hAnsi="Sakkal Majalla" w:cs="Sakkal Majalla"/>
          <w:b/>
          <w:bCs/>
          <w:szCs w:val="28"/>
          <w:rtl/>
          <w:lang w:bidi="ar-EG"/>
        </w:rPr>
        <w:t xml:space="preserve">دراسة </w:t>
      </w:r>
      <w:r w:rsidRPr="004D5E06">
        <w:rPr>
          <w:rFonts w:ascii="Sakkal Majalla" w:hAnsi="Sakkal Majalla" w:cs="Sakkal Majalla"/>
          <w:b/>
          <w:bCs/>
          <w:szCs w:val="28"/>
          <w:lang w:bidi="ar-EG"/>
        </w:rPr>
        <w:t>(</w:t>
      </w:r>
      <w:proofErr w:type="spellStart"/>
      <w:r w:rsidRPr="004D5E06">
        <w:rPr>
          <w:rFonts w:ascii="Sakkal Majalla" w:hAnsi="Sakkal Majalla" w:cs="Sakkal Majalla"/>
          <w:b/>
          <w:bCs/>
          <w:szCs w:val="28"/>
          <w:lang w:bidi="ar-EG"/>
        </w:rPr>
        <w:t>Nwokebuife</w:t>
      </w:r>
      <w:proofErr w:type="spellEnd"/>
      <w:r w:rsidRPr="004D5E06">
        <w:rPr>
          <w:rFonts w:ascii="Sakkal Majalla" w:hAnsi="Sakkal Majalla" w:cs="Sakkal Majalla"/>
          <w:b/>
          <w:bCs/>
          <w:szCs w:val="28"/>
          <w:lang w:bidi="ar-EG"/>
        </w:rPr>
        <w:t xml:space="preserve"> et al., 2021)</w:t>
      </w:r>
      <w:r w:rsidRPr="004D5E06">
        <w:rPr>
          <w:rFonts w:ascii="Sakkal Majalla" w:hAnsi="Sakkal Majalla" w:cs="Sakkal Majalla"/>
          <w:b/>
          <w:bCs/>
          <w:szCs w:val="28"/>
          <w:rtl/>
          <w:lang w:bidi="ar-EG"/>
        </w:rPr>
        <w:t xml:space="preserve"> </w:t>
      </w:r>
    </w:p>
    <w:p w14:paraId="3B96C77D" w14:textId="3243C734" w:rsidR="00666638" w:rsidRPr="004D5E06" w:rsidRDefault="00666638" w:rsidP="004D5E06">
      <w:pPr>
        <w:spacing w:before="100" w:beforeAutospacing="1" w:after="100" w:afterAutospacing="1" w:line="360" w:lineRule="auto"/>
        <w:ind w:firstLine="720"/>
        <w:jc w:val="both"/>
        <w:rPr>
          <w:rFonts w:ascii="Sakkal Majalla" w:eastAsia="Calibri" w:hAnsi="Sakkal Majalla" w:cs="Sakkal Majalla"/>
          <w:szCs w:val="28"/>
        </w:rPr>
      </w:pPr>
      <w:r w:rsidRPr="004D5E06">
        <w:rPr>
          <w:rFonts w:ascii="Sakkal Majalla" w:eastAsia="Calibri" w:hAnsi="Sakkal Majalla" w:cs="Sakkal Majalla"/>
          <w:szCs w:val="28"/>
          <w:rtl/>
        </w:rPr>
        <w:t xml:space="preserve">هدفت الدراسة إلى استكشاف العلاقة بين الإبداع والابتكار في تطوير ريادة الأعمال، من خلال جمع وتوحيد الأفكار من الأدبيات السابقة حول الموضوع، و لتحقيق هذا الهدف، اعتمدت الدراسة على تصميم مسحيّ واستندت إلى عينة مكونة من 257 </w:t>
      </w:r>
      <w:proofErr w:type="gramStart"/>
      <w:r w:rsidRPr="004D5E06">
        <w:rPr>
          <w:rFonts w:ascii="Sakkal Majalla" w:eastAsia="Calibri" w:hAnsi="Sakkal Majalla" w:cs="Sakkal Majalla"/>
          <w:szCs w:val="28"/>
          <w:rtl/>
        </w:rPr>
        <w:t>مشاركًا .</w:t>
      </w:r>
      <w:proofErr w:type="gramEnd"/>
    </w:p>
    <w:p w14:paraId="226FCE1E" w14:textId="0A56CFFA" w:rsidR="00666638" w:rsidRPr="004D5E06" w:rsidRDefault="00666638" w:rsidP="004D5E06">
      <w:pPr>
        <w:spacing w:before="100" w:beforeAutospacing="1" w:after="100" w:afterAutospacing="1" w:line="360" w:lineRule="auto"/>
        <w:ind w:firstLine="720"/>
        <w:jc w:val="both"/>
        <w:rPr>
          <w:rFonts w:ascii="Sakkal Majalla" w:eastAsia="Calibri" w:hAnsi="Sakkal Majalla" w:cs="Sakkal Majalla"/>
          <w:szCs w:val="28"/>
        </w:rPr>
      </w:pPr>
      <w:r w:rsidRPr="004D5E06">
        <w:rPr>
          <w:rFonts w:ascii="Sakkal Majalla" w:eastAsia="Calibri" w:hAnsi="Sakkal Majalla" w:cs="Sakkal Majalla"/>
          <w:szCs w:val="28"/>
          <w:rtl/>
        </w:rPr>
        <w:t>أظهرت الدراسة أن أكثر العوامل أهمية في التأثير على ريادة الأعمال هي التقدم التكنولوجي والاستراتيجية، مما يشير إلى ضرورة تعزيز الإبداع والقدرات الابتكارية مع دعم التكنولوجيا. وخلصت النتائج إلى أن التقدم التكنولوجي يسهم في دعم الإبداع والابتكار، لكن تأثيره المباشر على ريادة الأعمال لم يكن بارزاً بما يكفي، مما يفتح مجالًا لمزيد من البحث</w:t>
      </w:r>
      <w:r w:rsidRPr="004D5E06">
        <w:rPr>
          <w:rFonts w:ascii="Sakkal Majalla" w:eastAsia="Calibri" w:hAnsi="Sakkal Majalla" w:cs="Sakkal Majalla"/>
          <w:szCs w:val="28"/>
        </w:rPr>
        <w:t>.</w:t>
      </w:r>
    </w:p>
    <w:p w14:paraId="36432838" w14:textId="15637475" w:rsidR="00666638" w:rsidRPr="004D5E06" w:rsidRDefault="00666638" w:rsidP="004D5E06">
      <w:pPr>
        <w:spacing w:before="100" w:beforeAutospacing="1" w:after="100" w:afterAutospacing="1" w:line="360" w:lineRule="auto"/>
        <w:ind w:firstLine="720"/>
        <w:jc w:val="both"/>
        <w:rPr>
          <w:rFonts w:ascii="Sakkal Majalla" w:eastAsia="Calibri" w:hAnsi="Sakkal Majalla" w:cs="Sakkal Majalla"/>
          <w:szCs w:val="28"/>
        </w:rPr>
      </w:pPr>
      <w:proofErr w:type="gramStart"/>
      <w:r w:rsidRPr="004D5E06">
        <w:rPr>
          <w:rFonts w:ascii="Sakkal Majalla" w:eastAsia="Calibri" w:hAnsi="Sakkal Majalla" w:cs="Sakkal Majalla"/>
          <w:szCs w:val="28"/>
          <w:rtl/>
        </w:rPr>
        <w:t>و أوصت</w:t>
      </w:r>
      <w:proofErr w:type="gramEnd"/>
      <w:r w:rsidRPr="004D5E06">
        <w:rPr>
          <w:rFonts w:ascii="Sakkal Majalla" w:eastAsia="Calibri" w:hAnsi="Sakkal Majalla" w:cs="Sakkal Majalla"/>
          <w:szCs w:val="28"/>
          <w:rtl/>
        </w:rPr>
        <w:t xml:space="preserve"> الدراسة بضرورة دعم السياسات والإطارات المؤسسية التي تساند التقدم التكنولوجي وتعزز الإبداع، ليس فقط في نيجيريا، بل في الدول التي تسعى لتحقيق نجاح اقتصادي. كما أكدت الدراسة أن هذه العوامل تلعب دورًا محوريًا في تعزيز ريادة الأعمال، مما يتطلب مزيدًا من الدراسات للتحقق من الأبعاد المختلفة لتأثير التكنولوجيا على تطوير ريادة الأعمال</w:t>
      </w:r>
      <w:r w:rsidRPr="004D5E06">
        <w:rPr>
          <w:rFonts w:ascii="Sakkal Majalla" w:eastAsia="Calibri" w:hAnsi="Sakkal Majalla" w:cs="Sakkal Majalla"/>
          <w:szCs w:val="28"/>
        </w:rPr>
        <w:t>.</w:t>
      </w:r>
    </w:p>
    <w:p w14:paraId="75D46410" w14:textId="0EA21A97" w:rsidR="00666638" w:rsidRPr="004D5E06" w:rsidRDefault="00666638" w:rsidP="004D5E06">
      <w:pPr>
        <w:pStyle w:val="a6"/>
        <w:numPr>
          <w:ilvl w:val="0"/>
          <w:numId w:val="34"/>
        </w:numPr>
        <w:spacing w:before="100" w:beforeAutospacing="1" w:after="100" w:afterAutospacing="1" w:line="360" w:lineRule="auto"/>
        <w:ind w:left="423"/>
        <w:jc w:val="both"/>
        <w:rPr>
          <w:rFonts w:ascii="Sakkal Majalla" w:hAnsi="Sakkal Majalla" w:cs="Sakkal Majalla"/>
          <w:b/>
          <w:bCs/>
          <w:szCs w:val="28"/>
          <w:rtl/>
          <w:lang w:bidi="ar-EG"/>
        </w:rPr>
      </w:pPr>
      <w:r w:rsidRPr="004D5E06">
        <w:rPr>
          <w:rFonts w:ascii="Sakkal Majalla" w:hAnsi="Sakkal Majalla" w:cs="Sakkal Majalla"/>
          <w:b/>
          <w:bCs/>
          <w:szCs w:val="28"/>
          <w:rtl/>
          <w:lang w:bidi="ar-EG"/>
        </w:rPr>
        <w:t xml:space="preserve">دراسة </w:t>
      </w:r>
      <w:proofErr w:type="spellStart"/>
      <w:r w:rsidR="00B44CA1" w:rsidRPr="004D5E06">
        <w:rPr>
          <w:rFonts w:ascii="Sakkal Majalla" w:hAnsi="Sakkal Majalla" w:cs="Sakkal Majalla"/>
          <w:b/>
          <w:bCs/>
          <w:szCs w:val="28"/>
          <w:lang w:bidi="ar-EG"/>
        </w:rPr>
        <w:t>Alwaely</w:t>
      </w:r>
      <w:proofErr w:type="spellEnd"/>
      <w:r w:rsidR="00B44CA1" w:rsidRPr="004D5E06">
        <w:rPr>
          <w:rFonts w:ascii="Sakkal Majalla" w:hAnsi="Sakkal Majalla" w:cs="Sakkal Majalla"/>
          <w:b/>
          <w:bCs/>
          <w:szCs w:val="28"/>
          <w:lang w:bidi="ar-EG"/>
        </w:rPr>
        <w:t xml:space="preserve"> et al., 2021).</w:t>
      </w:r>
      <w:r w:rsidR="00B44CA1" w:rsidRPr="004D5E06">
        <w:rPr>
          <w:rFonts w:ascii="Sakkal Majalla" w:hAnsi="Sakkal Majalla" w:cs="Sakkal Majalla"/>
          <w:b/>
          <w:bCs/>
          <w:szCs w:val="28"/>
          <w:rtl/>
          <w:lang w:bidi="ar-EG"/>
        </w:rPr>
        <w:t>)</w:t>
      </w:r>
    </w:p>
    <w:p w14:paraId="7D0B6D7D" w14:textId="5EA9E142" w:rsidR="00C310AE" w:rsidRPr="004D5E06" w:rsidRDefault="00C310AE" w:rsidP="004D5E06">
      <w:pPr>
        <w:spacing w:before="100" w:beforeAutospacing="1" w:after="100" w:afterAutospacing="1" w:line="360" w:lineRule="auto"/>
        <w:ind w:firstLine="720"/>
        <w:jc w:val="both"/>
        <w:rPr>
          <w:rFonts w:ascii="Sakkal Majalla" w:eastAsia="Calibri" w:hAnsi="Sakkal Majalla" w:cs="Sakkal Majalla"/>
          <w:szCs w:val="28"/>
        </w:rPr>
      </w:pPr>
      <w:r w:rsidRPr="004D5E06">
        <w:rPr>
          <w:rFonts w:ascii="Sakkal Majalla" w:eastAsia="Calibri" w:hAnsi="Sakkal Majalla" w:cs="Sakkal Majalla"/>
          <w:szCs w:val="28"/>
          <w:rtl/>
        </w:rPr>
        <w:t xml:space="preserve">هدفت الدراسة إلى تحليل العلاقة بين الذكاء العاطفي وتعزيز الإبداع من جهة، وتنمية ريادة الأعمال من جهة أخرى، مع دراسة دور الابتكار والدافعية الذاتية كعوامل </w:t>
      </w:r>
      <w:proofErr w:type="gramStart"/>
      <w:r w:rsidRPr="004D5E06">
        <w:rPr>
          <w:rFonts w:ascii="Sakkal Majalla" w:eastAsia="Calibri" w:hAnsi="Sakkal Majalla" w:cs="Sakkal Majalla"/>
          <w:szCs w:val="28"/>
          <w:rtl/>
        </w:rPr>
        <w:t>وسيطة،و</w:t>
      </w:r>
      <w:proofErr w:type="gramEnd"/>
      <w:r w:rsidRPr="004D5E06">
        <w:rPr>
          <w:rFonts w:ascii="Sakkal Majalla" w:eastAsia="Calibri" w:hAnsi="Sakkal Majalla" w:cs="Sakkal Majalla"/>
          <w:szCs w:val="28"/>
          <w:rtl/>
        </w:rPr>
        <w:t xml:space="preserve"> أجريت الدراسة على عينة من 359 مشاركًا من المهنيين في مجال الإدارة المؤسسية في الأردن، باستخدام نمذجة المعادلات </w:t>
      </w:r>
      <w:r w:rsidRPr="004D5E06">
        <w:rPr>
          <w:rFonts w:ascii="Sakkal Majalla" w:eastAsia="Calibri" w:hAnsi="Sakkal Majalla" w:cs="Sakkal Majalla"/>
          <w:szCs w:val="28"/>
          <w:rtl/>
        </w:rPr>
        <w:lastRenderedPageBreak/>
        <w:t>الهيكلية</w:t>
      </w:r>
      <w:r w:rsidRPr="004D5E06">
        <w:rPr>
          <w:rFonts w:ascii="Sakkal Majalla" w:eastAsia="Calibri" w:hAnsi="Sakkal Majalla" w:cs="Sakkal Majalla"/>
          <w:szCs w:val="28"/>
        </w:rPr>
        <w:t xml:space="preserve"> (PLS-SEM) </w:t>
      </w:r>
      <w:r w:rsidRPr="004D5E06">
        <w:rPr>
          <w:rFonts w:ascii="Sakkal Majalla" w:eastAsia="Calibri" w:hAnsi="Sakkal Majalla" w:cs="Sakkal Majalla"/>
          <w:szCs w:val="28"/>
          <w:rtl/>
        </w:rPr>
        <w:t>للتحليل الإحصائي. ركزت الدراسة على عناصر الذكاء العاطفي، وتعزيز الإبداع، والدافعية الذاتية، والابتكار، وتأثيراتها مجتمعة على ريادة الأعمال</w:t>
      </w:r>
      <w:r w:rsidRPr="004D5E06">
        <w:rPr>
          <w:rFonts w:ascii="Sakkal Majalla" w:eastAsia="Calibri" w:hAnsi="Sakkal Majalla" w:cs="Sakkal Majalla"/>
          <w:szCs w:val="28"/>
        </w:rPr>
        <w:t>.</w:t>
      </w:r>
    </w:p>
    <w:p w14:paraId="3A7450DE" w14:textId="77777777" w:rsidR="00C310AE" w:rsidRPr="004D5E06" w:rsidRDefault="00C310AE" w:rsidP="004D5E06">
      <w:pPr>
        <w:spacing w:before="100" w:beforeAutospacing="1" w:after="100" w:afterAutospacing="1" w:line="360" w:lineRule="auto"/>
        <w:ind w:firstLine="720"/>
        <w:jc w:val="both"/>
        <w:rPr>
          <w:rFonts w:ascii="Sakkal Majalla" w:eastAsia="Calibri" w:hAnsi="Sakkal Majalla" w:cs="Sakkal Majalla"/>
          <w:szCs w:val="28"/>
        </w:rPr>
      </w:pPr>
      <w:r w:rsidRPr="004D5E06">
        <w:rPr>
          <w:rFonts w:ascii="Sakkal Majalla" w:eastAsia="Calibri" w:hAnsi="Sakkal Majalla" w:cs="Sakkal Majalla"/>
          <w:szCs w:val="28"/>
          <w:rtl/>
        </w:rPr>
        <w:t>كشفت النتائج عن علاقات إيجابية قوية بين الذكاء العاطفي، وتعزيز الإبداع، وريادة الأعمال، حيث ظهر دور الابتكار والدافعية الذاتية كوسيطين فعالين في هذه العلاقات. بيّنت الدراسة أن الذكاء العاطفي يؤثر على ريادة الأعمال بشكل مباشر وغير مباشر، من خلال تأثيره على الدافعية الذاتية ودوره في تعزيز الإبداع، مما يؤدي إلى دعم الابتكار وتعزيز القدرة الريادية لدى الأفراد</w:t>
      </w:r>
      <w:r w:rsidRPr="004D5E06">
        <w:rPr>
          <w:rFonts w:ascii="Sakkal Majalla" w:eastAsia="Calibri" w:hAnsi="Sakkal Majalla" w:cs="Sakkal Majalla"/>
          <w:szCs w:val="28"/>
        </w:rPr>
        <w:t>.</w:t>
      </w:r>
    </w:p>
    <w:p w14:paraId="1B4F2340" w14:textId="77777777" w:rsidR="00C310AE" w:rsidRPr="004D5E06" w:rsidRDefault="00C310AE" w:rsidP="004D5E06">
      <w:pPr>
        <w:spacing w:before="100" w:beforeAutospacing="1" w:after="100" w:afterAutospacing="1" w:line="360" w:lineRule="auto"/>
        <w:ind w:firstLine="720"/>
        <w:jc w:val="both"/>
        <w:rPr>
          <w:rFonts w:ascii="Sakkal Majalla" w:eastAsia="Calibri" w:hAnsi="Sakkal Majalla" w:cs="Sakkal Majalla"/>
          <w:szCs w:val="28"/>
        </w:rPr>
      </w:pPr>
      <w:r w:rsidRPr="004D5E06">
        <w:rPr>
          <w:rFonts w:ascii="Sakkal Majalla" w:eastAsia="Calibri" w:hAnsi="Sakkal Majalla" w:cs="Sakkal Majalla"/>
          <w:szCs w:val="28"/>
          <w:rtl/>
        </w:rPr>
        <w:t>بناءً على هذه النتائج، أوصت الدراسة بضرورة تعزيز بيئة عمل محفزة تستند إلى تطوير الذكاء العاطفي والدافعية الذاتية وتشجيع الإبداع، مما يسهم في بناء بيئة ريادية قوية</w:t>
      </w:r>
      <w:r w:rsidRPr="004D5E06">
        <w:rPr>
          <w:rFonts w:ascii="Sakkal Majalla" w:eastAsia="Calibri" w:hAnsi="Sakkal Majalla" w:cs="Sakkal Majalla"/>
          <w:szCs w:val="28"/>
        </w:rPr>
        <w:t>.</w:t>
      </w:r>
    </w:p>
    <w:p w14:paraId="4AD322CB" w14:textId="4B7865CD" w:rsidR="00E634A5" w:rsidRPr="004D5E06" w:rsidRDefault="00F746DC" w:rsidP="004D5E06">
      <w:pPr>
        <w:pStyle w:val="a6"/>
        <w:numPr>
          <w:ilvl w:val="0"/>
          <w:numId w:val="34"/>
        </w:numPr>
        <w:spacing w:before="100" w:beforeAutospacing="1" w:after="100" w:afterAutospacing="1" w:line="360" w:lineRule="auto"/>
        <w:ind w:left="423"/>
        <w:jc w:val="both"/>
        <w:rPr>
          <w:rFonts w:ascii="Sakkal Majalla" w:hAnsi="Sakkal Majalla" w:cs="Sakkal Majalla"/>
          <w:b/>
          <w:bCs/>
          <w:szCs w:val="28"/>
          <w:rtl/>
          <w:lang w:bidi="ar-EG"/>
        </w:rPr>
      </w:pPr>
      <w:r w:rsidRPr="004D5E06">
        <w:rPr>
          <w:rFonts w:ascii="Sakkal Majalla" w:hAnsi="Sakkal Majalla" w:cs="Sakkal Majalla"/>
          <w:b/>
          <w:bCs/>
          <w:szCs w:val="28"/>
          <w:rtl/>
          <w:lang w:bidi="ar-EG"/>
        </w:rPr>
        <w:t>دراسة (الطورة،2021)</w:t>
      </w:r>
    </w:p>
    <w:p w14:paraId="72B3C596" w14:textId="2190D12A" w:rsidR="00F746DC" w:rsidRPr="004D5E06" w:rsidRDefault="00F746DC" w:rsidP="004D5E06">
      <w:pPr>
        <w:spacing w:before="100" w:beforeAutospacing="1" w:after="100" w:afterAutospacing="1" w:line="360" w:lineRule="auto"/>
        <w:ind w:firstLine="720"/>
        <w:jc w:val="both"/>
        <w:rPr>
          <w:rFonts w:ascii="Sakkal Majalla" w:eastAsia="Calibri" w:hAnsi="Sakkal Majalla" w:cs="Sakkal Majalla"/>
          <w:szCs w:val="28"/>
          <w:rtl/>
        </w:rPr>
      </w:pPr>
      <w:r w:rsidRPr="004D5E06">
        <w:rPr>
          <w:rFonts w:ascii="Sakkal Majalla" w:eastAsia="Calibri" w:hAnsi="Sakkal Majalla" w:cs="Sakkal Majalla"/>
          <w:szCs w:val="28"/>
          <w:rtl/>
        </w:rPr>
        <w:t>هدفت هذه الدراسة إلى تحليل أثر القيادة الاستراتيجية بأبعادها، في ممارسات ريادة الأعمال في شركات الصناعات الدوائية المساهمة العامة في الأردن، واعتمدت الدراسة المنهج الوصفي التحليلي، وتكون مجتمع الدراسة من</w:t>
      </w:r>
      <w:r w:rsidRPr="004D5E06">
        <w:rPr>
          <w:rFonts w:ascii="Sakkal Majalla" w:eastAsia="Calibri" w:hAnsi="Sakkal Majalla" w:cs="Sakkal Majalla"/>
          <w:szCs w:val="28"/>
        </w:rPr>
        <w:t xml:space="preserve"> (179) </w:t>
      </w:r>
      <w:r w:rsidRPr="004D5E06">
        <w:rPr>
          <w:rFonts w:ascii="Sakkal Majalla" w:eastAsia="Calibri" w:hAnsi="Sakkal Majalla" w:cs="Sakkal Majalla"/>
          <w:szCs w:val="28"/>
          <w:rtl/>
        </w:rPr>
        <w:t>فردا من العاملين في الإدارتين: العليا، والوسطى، في شركات الصناعات الدوائية المساهمة العامة في الأردن، البالغ عددها (6) شركات. وقد قامت الدراسة بمسح شامل لجميع عناصر مجتمع الدراسة، واستخدمت عددا من الأساليب الإحصائية للإجابة عن أسئلة الدراسة، واختبار فرضياتها؛ باستخدام الرزمة الإحصائية</w:t>
      </w:r>
      <w:r w:rsidRPr="004D5E06">
        <w:rPr>
          <w:rFonts w:ascii="Sakkal Majalla" w:eastAsia="Calibri" w:hAnsi="Sakkal Majalla" w:cs="Sakkal Majalla"/>
          <w:szCs w:val="28"/>
        </w:rPr>
        <w:t xml:space="preserve"> (22 SPSS)</w:t>
      </w:r>
      <w:r w:rsidRPr="004D5E06">
        <w:rPr>
          <w:rFonts w:ascii="Sakkal Majalla" w:eastAsia="Calibri" w:hAnsi="Sakkal Majalla" w:cs="Sakkal Majalla"/>
          <w:szCs w:val="28"/>
          <w:rtl/>
        </w:rPr>
        <w:t>، وتوصلت الدراسة إلى مجموعة من النتائج، أهمها: أن مستوى توافر القيادة الاستراتيجية، بأبعادها، وممارسات ريادة الأعمال بأبعادها، قد بلغ الدرجة المتوسطة على مقياس (ليكرت) الخماسي، في شركات الصناعة الدوائية المساهمة العامة في الأردن. كما أشارت نتائج الدراسة إلى وجود أثر ذو دلالة إحصائية للقيادة الاستراتيجية بأبعادها على ممارسات ريادة الأعمال بأبعادها. وقد أوصت الدراسة بضرورة الاهتمام بتطبيق أبعاد القيادة الاستراتيجية، في شركات الصناعات الدوائية المساهمة العامة في الأردن؛ لدورها الهام في تعزيز ممارسات ريادة الأعمال</w:t>
      </w:r>
      <w:r w:rsidRPr="004D5E06">
        <w:rPr>
          <w:rFonts w:ascii="Sakkal Majalla" w:eastAsia="Calibri" w:hAnsi="Sakkal Majalla" w:cs="Sakkal Majalla"/>
          <w:szCs w:val="28"/>
        </w:rPr>
        <w:t>.</w:t>
      </w:r>
    </w:p>
    <w:p w14:paraId="644983E3" w14:textId="77777777" w:rsidR="004D5E06" w:rsidRDefault="004D5E06">
      <w:pPr>
        <w:bidi w:val="0"/>
        <w:rPr>
          <w:rFonts w:ascii="Sakkal Majalla" w:hAnsi="Sakkal Majalla" w:cs="Sakkal Majalla"/>
          <w:b/>
          <w:bCs/>
          <w:szCs w:val="28"/>
          <w:rtl/>
          <w:lang w:bidi="ar-EG"/>
        </w:rPr>
      </w:pPr>
      <w:r>
        <w:rPr>
          <w:rFonts w:ascii="Sakkal Majalla" w:hAnsi="Sakkal Majalla" w:cs="Sakkal Majalla"/>
          <w:b/>
          <w:bCs/>
          <w:szCs w:val="28"/>
          <w:rtl/>
          <w:lang w:bidi="ar-EG"/>
        </w:rPr>
        <w:br w:type="page"/>
      </w:r>
    </w:p>
    <w:p w14:paraId="5A91242A" w14:textId="46CDE7FC" w:rsidR="00891BC5" w:rsidRPr="004D5E06" w:rsidRDefault="00E81F46" w:rsidP="004D5E06">
      <w:pPr>
        <w:pStyle w:val="a6"/>
        <w:numPr>
          <w:ilvl w:val="0"/>
          <w:numId w:val="34"/>
        </w:numPr>
        <w:spacing w:before="100" w:beforeAutospacing="1" w:after="100" w:afterAutospacing="1" w:line="360" w:lineRule="auto"/>
        <w:ind w:left="423"/>
        <w:jc w:val="both"/>
        <w:rPr>
          <w:rFonts w:ascii="Sakkal Majalla" w:hAnsi="Sakkal Majalla" w:cs="Sakkal Majalla"/>
          <w:b/>
          <w:bCs/>
          <w:szCs w:val="28"/>
          <w:rtl/>
          <w:lang w:bidi="ar-EG"/>
        </w:rPr>
      </w:pPr>
      <w:r w:rsidRPr="004D5E06">
        <w:rPr>
          <w:rFonts w:ascii="Sakkal Majalla" w:hAnsi="Sakkal Majalla" w:cs="Sakkal Majalla"/>
          <w:b/>
          <w:bCs/>
          <w:szCs w:val="28"/>
          <w:rtl/>
          <w:lang w:bidi="ar-EG"/>
        </w:rPr>
        <w:lastRenderedPageBreak/>
        <w:t>دراسة (أدام واخرون،2021)</w:t>
      </w:r>
    </w:p>
    <w:p w14:paraId="07AB2039" w14:textId="3EB615FB" w:rsidR="00E81F46" w:rsidRPr="004D5E06" w:rsidRDefault="00A93C35" w:rsidP="004D5E06">
      <w:pPr>
        <w:spacing w:before="100" w:beforeAutospacing="1" w:after="100" w:afterAutospacing="1" w:line="360" w:lineRule="auto"/>
        <w:ind w:firstLine="720"/>
        <w:jc w:val="both"/>
        <w:rPr>
          <w:rFonts w:ascii="Sakkal Majalla" w:eastAsia="Calibri" w:hAnsi="Sakkal Majalla" w:cs="Sakkal Majalla"/>
          <w:szCs w:val="28"/>
          <w:rtl/>
          <w:lang w:bidi="ar-EG"/>
        </w:rPr>
      </w:pPr>
      <w:r w:rsidRPr="004D5E06">
        <w:rPr>
          <w:rFonts w:ascii="Sakkal Majalla" w:eastAsia="Calibri" w:hAnsi="Sakkal Majalla" w:cs="Sakkal Majalla"/>
          <w:szCs w:val="28"/>
          <w:rtl/>
        </w:rPr>
        <w:t xml:space="preserve">هدفت الدراسة إلى قياس الأثر المباشر لممارسة استراتيجيات ريادة الأعمال بأبعادها (الإبداع والابتكار - وقبول المخاطر) على المشروعات الصغيرة بأبعادها (تحقيق الربحية - البقاء والاستمرارية)، دراسة حالة عملاء بنك الأسرة في قطاعي الصناعة والأسرة المنتجة، تمثلت مشكلة الدراسة في سؤال رئيس: ما أثر ممارسة استراتيجيات ريادة الأعمال على أهداف المشروعات الصغيرة. بنيت الدراسة على عدة فرضيات منها أن هناك علاقة إيجابية بين استراتيجيات ريادة الأعمال بأبعادها (استراتيجيات الإبداع والابتكار، واستراتيجية قبول المخاطر) على أهداف المشروعات الصغيرة بأبعادها (الربحية، الاستمرارية). استخدمت الدراسة المنهج الوصفي التحليلي. تم استخدام أسلوب المسح الشامل لجميع مقررات مجتمع الدراسة البالغ عددهم (١٠٠). توصلت الدراسة إلى أنه توجد علاقة إيجابية بين ممارسة استراتيجيات ريادة الأعمال وتحقيق </w:t>
      </w:r>
      <w:proofErr w:type="gramStart"/>
      <w:r w:rsidRPr="004D5E06">
        <w:rPr>
          <w:rFonts w:ascii="Sakkal Majalla" w:eastAsia="Calibri" w:hAnsi="Sakkal Majalla" w:cs="Sakkal Majalla"/>
          <w:szCs w:val="28"/>
          <w:rtl/>
        </w:rPr>
        <w:t>الربحية ،</w:t>
      </w:r>
      <w:proofErr w:type="gramEnd"/>
      <w:r w:rsidRPr="004D5E06">
        <w:rPr>
          <w:rFonts w:ascii="Sakkal Majalla" w:eastAsia="Calibri" w:hAnsi="Sakkal Majalla" w:cs="Sakkal Majalla"/>
          <w:szCs w:val="28"/>
          <w:rtl/>
        </w:rPr>
        <w:t xml:space="preserve"> </w:t>
      </w:r>
      <w:r w:rsidRPr="004D5E06">
        <w:rPr>
          <w:rFonts w:ascii="Sakkal Majalla" w:eastAsia="Calibri" w:hAnsi="Sakkal Majalla" w:cs="Sakkal Majalla"/>
          <w:szCs w:val="28"/>
          <w:lang w:bidi="ar-EG"/>
        </w:rPr>
        <w:t xml:space="preserve"> </w:t>
      </w:r>
      <w:r w:rsidRPr="004D5E06">
        <w:rPr>
          <w:rFonts w:ascii="Sakkal Majalla" w:eastAsia="Calibri" w:hAnsi="Sakkal Majalla" w:cs="Sakkal Majalla"/>
          <w:szCs w:val="28"/>
          <w:rtl/>
        </w:rPr>
        <w:t>وأيضا توجد علاقة إيجابية بين ممارسة استراتيجيات ريادة الأعمال والاستمرارية، وخلصت الدراسة إلى استراتيجيات ريادة بأبعادها المختلقة تؤثر إيجابي معنوي على أهداف المشروعات الصغيرة، أوصت الدراسة بزيادة الاهتمام بالإبداع والابتكار وذلك لتوسيع المشروعات والدخول في أسواق جديدة</w:t>
      </w:r>
      <w:r w:rsidRPr="004D5E06">
        <w:rPr>
          <w:rFonts w:ascii="Sakkal Majalla" w:eastAsia="Calibri" w:hAnsi="Sakkal Majalla" w:cs="Sakkal Majalla"/>
          <w:szCs w:val="28"/>
          <w:lang w:bidi="ar-EG"/>
        </w:rPr>
        <w:t>.</w:t>
      </w:r>
    </w:p>
    <w:p w14:paraId="6E4E235F" w14:textId="63566542" w:rsidR="00611583" w:rsidRPr="004D5E06" w:rsidRDefault="00611583" w:rsidP="004D5E06">
      <w:pPr>
        <w:pStyle w:val="a9"/>
        <w:bidi/>
        <w:spacing w:line="360" w:lineRule="auto"/>
        <w:jc w:val="both"/>
        <w:outlineLvl w:val="1"/>
        <w:rPr>
          <w:rFonts w:ascii="Sakkal Majalla" w:eastAsiaTheme="minorHAnsi" w:hAnsi="Sakkal Majalla" w:cs="Sakkal Majalla"/>
          <w:b/>
          <w:bCs/>
          <w:kern w:val="2"/>
          <w:sz w:val="36"/>
          <w:szCs w:val="36"/>
          <w14:ligatures w14:val="standardContextual"/>
        </w:rPr>
      </w:pPr>
      <w:bookmarkStart w:id="51" w:name="_Toc184497299"/>
      <w:r w:rsidRPr="004D5E06">
        <w:rPr>
          <w:rFonts w:ascii="Sakkal Majalla" w:eastAsiaTheme="minorHAnsi" w:hAnsi="Sakkal Majalla" w:cs="Sakkal Majalla"/>
          <w:b/>
          <w:bCs/>
          <w:kern w:val="2"/>
          <w:sz w:val="36"/>
          <w:szCs w:val="36"/>
          <w:rtl/>
          <w14:ligatures w14:val="standardContextual"/>
        </w:rPr>
        <w:t>الفجوة البحثية:</w:t>
      </w:r>
      <w:bookmarkEnd w:id="51"/>
      <w:r w:rsidRPr="004D5E06">
        <w:rPr>
          <w:rFonts w:ascii="Sakkal Majalla" w:eastAsiaTheme="minorHAnsi" w:hAnsi="Sakkal Majalla" w:cs="Sakkal Majalla"/>
          <w:b/>
          <w:bCs/>
          <w:kern w:val="2"/>
          <w:sz w:val="36"/>
          <w:szCs w:val="36"/>
          <w:rtl/>
          <w14:ligatures w14:val="standardContextual"/>
        </w:rPr>
        <w:t xml:space="preserve"> </w:t>
      </w:r>
    </w:p>
    <w:p w14:paraId="35207514" w14:textId="77777777" w:rsidR="0002531D" w:rsidRPr="004D5E06" w:rsidRDefault="0002531D" w:rsidP="001E4294">
      <w:pPr>
        <w:spacing w:before="100" w:beforeAutospacing="1" w:after="100" w:afterAutospacing="1" w:line="360" w:lineRule="auto"/>
        <w:ind w:firstLine="720"/>
        <w:jc w:val="both"/>
        <w:rPr>
          <w:rFonts w:ascii="Sakkal Majalla" w:hAnsi="Sakkal Majalla" w:cs="Sakkal Majalla"/>
          <w:szCs w:val="28"/>
        </w:rPr>
      </w:pPr>
      <w:r w:rsidRPr="004D5E06">
        <w:rPr>
          <w:rFonts w:ascii="Sakkal Majalla" w:hAnsi="Sakkal Majalla" w:cs="Sakkal Majalla"/>
          <w:szCs w:val="28"/>
          <w:rtl/>
        </w:rPr>
        <w:t>تشترك الدراسة الحالية مع الدراسات السابقة في تركيزها على تأثير القدرات الإدارية والتنظيمية مثل الالتزام التنظيمي، التمكين الإداري، والذكاء العاطفي، وأبعاد أخرى مثل الإبداع والابتكار على تطوير ريادة الأعمال والإبداع الإداري. فعلى سبيل المثال، دراسة</w:t>
      </w:r>
      <w:r w:rsidRPr="004D5E06">
        <w:rPr>
          <w:rFonts w:ascii="Sakkal Majalla" w:hAnsi="Sakkal Majalla" w:cs="Sakkal Majalla"/>
          <w:szCs w:val="28"/>
        </w:rPr>
        <w:t xml:space="preserve"> (</w:t>
      </w:r>
      <w:proofErr w:type="spellStart"/>
      <w:r w:rsidRPr="004D5E06">
        <w:rPr>
          <w:rFonts w:ascii="Sakkal Majalla" w:hAnsi="Sakkal Majalla" w:cs="Sakkal Majalla"/>
          <w:szCs w:val="28"/>
        </w:rPr>
        <w:t>Alwaely</w:t>
      </w:r>
      <w:proofErr w:type="spellEnd"/>
      <w:r w:rsidRPr="004D5E06">
        <w:rPr>
          <w:rFonts w:ascii="Sakkal Majalla" w:hAnsi="Sakkal Majalla" w:cs="Sakkal Majalla"/>
          <w:szCs w:val="28"/>
        </w:rPr>
        <w:t xml:space="preserve"> et al., 2021) </w:t>
      </w:r>
      <w:r w:rsidRPr="004D5E06">
        <w:rPr>
          <w:rFonts w:ascii="Sakkal Majalla" w:hAnsi="Sakkal Majalla" w:cs="Sakkal Majalla"/>
          <w:szCs w:val="28"/>
          <w:rtl/>
        </w:rPr>
        <w:t>تناولت العلاقة بين الذكاء العاطفي والإبداع وريادة الأعمال، بينما ركزت دراسة (الدهيسات، 2021) على دور المعرفة الضمنية وتأثيرها في الإبداع الإداري، في حين تناولت دراسة (الدربيان والشعار، 2024) القدرات الديناميكية وتأثيرها على ريادة الأعمال باستخدام تكنولوجيا المعلومات كمتغير وسيط. هذا الاتفاق يشير إلى اهتمام مشترك بأهمية القدرات التنظيمية والإدارية كعامل مؤثر في تطوير ريادة الأعمال وتعزيز الإبداع</w:t>
      </w:r>
      <w:r w:rsidRPr="004D5E06">
        <w:rPr>
          <w:rFonts w:ascii="Sakkal Majalla" w:hAnsi="Sakkal Majalla" w:cs="Sakkal Majalla"/>
          <w:szCs w:val="28"/>
        </w:rPr>
        <w:t>.</w:t>
      </w:r>
    </w:p>
    <w:p w14:paraId="3E9313F9" w14:textId="1A8EFDCF" w:rsidR="008C2CDE" w:rsidRPr="004D5E06" w:rsidRDefault="0002531D" w:rsidP="004D5E06">
      <w:pPr>
        <w:spacing w:before="100" w:beforeAutospacing="1" w:after="100" w:afterAutospacing="1" w:line="360" w:lineRule="auto"/>
        <w:ind w:firstLine="720"/>
        <w:jc w:val="both"/>
        <w:rPr>
          <w:rFonts w:ascii="Sakkal Majalla" w:hAnsi="Sakkal Majalla" w:cs="Sakkal Majalla"/>
          <w:szCs w:val="28"/>
        </w:rPr>
      </w:pPr>
      <w:r w:rsidRPr="004D5E06">
        <w:rPr>
          <w:rFonts w:ascii="Sakkal Majalla" w:hAnsi="Sakkal Majalla" w:cs="Sakkal Majalla"/>
          <w:szCs w:val="28"/>
          <w:rtl/>
        </w:rPr>
        <w:lastRenderedPageBreak/>
        <w:t>بالرغم من هذا التشابه، تختلف الدراسة الحالية عن الدراسات السابقة من حيث التركيز على استخدام القدرات الديناميكية بشكل رئيسي، وبالتحديد في أبعادها المتعلقة بالموارد والعمل الجماعي وحل المشكلات، مع استخدام تكنولوجيا المعلومات كمتغير وسيط، مما يضيف بعدًا جديدًا وغير مستكشف بعمق في الدراسات السابقة. فمعظم الدراسات مثل (ابن كليب وآخرون، 2023) ركزت على أبعاد ريادة الأعمال وعلاقتها بالتنمية المستدامة، بينما ركزت (سراج، 2021) على الجوانب النفسية والشخصية المتعلقة بالإبداع دون تناول واضح للقدرات الديناميكية كعامل مؤثر مباشر أو غير مباشر. كما لم تتناول العديد من الدراسات السابقة مثل (المعايطة وأبوزيد، 2021) أو (عيسى والهنداوي، 2023) تأثير التكنولوجيا بشكل واضح كعامل وسيط في العلاقة بين القدرات التنظيمية وريادة الأعمال</w:t>
      </w:r>
      <w:r w:rsidRPr="004D5E06">
        <w:rPr>
          <w:rFonts w:ascii="Sakkal Majalla" w:hAnsi="Sakkal Majalla" w:cs="Sakkal Majalla"/>
          <w:szCs w:val="28"/>
        </w:rPr>
        <w:t>.</w:t>
      </w:r>
    </w:p>
    <w:p w14:paraId="0F731D52" w14:textId="0E6CE242" w:rsidR="00A74F76" w:rsidRPr="004D33C6" w:rsidRDefault="004D5E06" w:rsidP="004D5E06">
      <w:pPr>
        <w:pStyle w:val="a9"/>
        <w:bidi/>
        <w:spacing w:line="360" w:lineRule="auto"/>
        <w:jc w:val="both"/>
        <w:outlineLvl w:val="1"/>
        <w:rPr>
          <w:rFonts w:ascii="Sakkal Majalla" w:eastAsiaTheme="minorHAnsi" w:hAnsi="Sakkal Majalla" w:cs="Sakkal Majalla"/>
          <w:b/>
          <w:bCs/>
          <w:kern w:val="2"/>
          <w:sz w:val="36"/>
          <w:szCs w:val="36"/>
          <w:rtl/>
          <w14:ligatures w14:val="standardContextual"/>
        </w:rPr>
      </w:pPr>
      <w:bookmarkStart w:id="52" w:name="_Toc184497300"/>
      <w:r>
        <w:rPr>
          <w:rFonts w:ascii="Sakkal Majalla" w:eastAsiaTheme="minorHAnsi" w:hAnsi="Sakkal Majalla" w:cs="Sakkal Majalla" w:hint="cs"/>
          <w:b/>
          <w:bCs/>
          <w:kern w:val="2"/>
          <w:sz w:val="36"/>
          <w:szCs w:val="36"/>
          <w:rtl/>
          <w14:ligatures w14:val="standardContextual"/>
        </w:rPr>
        <w:t xml:space="preserve">7.1 </w:t>
      </w:r>
      <w:r w:rsidR="00A74F76" w:rsidRPr="004D33C6">
        <w:rPr>
          <w:rFonts w:ascii="Sakkal Majalla" w:eastAsiaTheme="minorHAnsi" w:hAnsi="Sakkal Majalla" w:cs="Sakkal Majalla"/>
          <w:b/>
          <w:bCs/>
          <w:kern w:val="2"/>
          <w:sz w:val="36"/>
          <w:szCs w:val="36"/>
          <w:rtl/>
          <w14:ligatures w14:val="standardContextual"/>
        </w:rPr>
        <w:t>المنطلقات النظرية للدراسة:</w:t>
      </w:r>
      <w:bookmarkEnd w:id="49"/>
      <w:bookmarkEnd w:id="50"/>
      <w:bookmarkEnd w:id="52"/>
    </w:p>
    <w:p w14:paraId="60E80A8D" w14:textId="002A0B9B" w:rsidR="007D7760" w:rsidRPr="004D5E06" w:rsidRDefault="007D7760" w:rsidP="001E4294">
      <w:pPr>
        <w:pStyle w:val="a6"/>
        <w:numPr>
          <w:ilvl w:val="0"/>
          <w:numId w:val="6"/>
        </w:numPr>
        <w:spacing w:before="100" w:beforeAutospacing="1" w:after="100" w:afterAutospacing="1" w:line="360" w:lineRule="auto"/>
        <w:ind w:left="502"/>
        <w:contextualSpacing w:val="0"/>
        <w:jc w:val="both"/>
        <w:rPr>
          <w:rFonts w:ascii="Sakkal Majalla" w:hAnsi="Sakkal Majalla" w:cs="Sakkal Majalla"/>
          <w:szCs w:val="28"/>
        </w:rPr>
      </w:pPr>
      <w:bookmarkStart w:id="53" w:name="_Toc169790502"/>
      <w:bookmarkStart w:id="54" w:name="_Toc169790588"/>
      <w:r w:rsidRPr="004D5E06">
        <w:rPr>
          <w:rFonts w:ascii="Sakkal Majalla" w:hAnsi="Sakkal Majalla" w:cs="Sakkal Majalla"/>
          <w:b/>
          <w:bCs/>
          <w:szCs w:val="28"/>
          <w:rtl/>
        </w:rPr>
        <w:t>الإبداع الإداري</w:t>
      </w:r>
      <w:r w:rsidRPr="004D5E06">
        <w:rPr>
          <w:rFonts w:ascii="Sakkal Majalla" w:hAnsi="Sakkal Majalla" w:cs="Sakkal Majalla"/>
          <w:szCs w:val="28"/>
        </w:rPr>
        <w:t xml:space="preserve">: </w:t>
      </w:r>
      <w:r w:rsidRPr="004D5E06">
        <w:rPr>
          <w:rFonts w:ascii="Sakkal Majalla" w:hAnsi="Sakkal Majalla" w:cs="Sakkal Majalla"/>
          <w:szCs w:val="28"/>
          <w:rtl/>
        </w:rPr>
        <w:t>يُعرف الإبداع الإداري بأنه القدرة التنظيمية على استحداث وتطبيق أفكار وأساليب إدارية جديدة تساهم في تحسين الأداء المؤسسي وتطوير طرق العمل. أكدت دراسة (سراج، 2021) أن الإبداع الإداري يُعد عنصراً أساسياً لتحسين العمليات الإنتاجية من خلال تقديم منتجات جديدة وتطوير المنتجات الحالية أو تقليد المنتجات المنافسة، بالإضافة إلى تطوير عمليات إنتاجية مبتكرة. كما أوضحت دراسة (الدهيسات، 2021) أهمية الإبداع الإداري ودور المعرفة الضمنية مثل التدريب والخبرة في تطوير أفكار مبتكرة داخل المؤسسات المصرفية</w:t>
      </w:r>
      <w:r w:rsidRPr="004D5E06">
        <w:rPr>
          <w:rFonts w:ascii="Sakkal Majalla" w:hAnsi="Sakkal Majalla" w:cs="Sakkal Majalla"/>
          <w:szCs w:val="28"/>
        </w:rPr>
        <w:t>.</w:t>
      </w:r>
    </w:p>
    <w:p w14:paraId="40E9A348" w14:textId="77777777" w:rsidR="007D7760" w:rsidRPr="004D5E06" w:rsidRDefault="007D7760" w:rsidP="001E4294">
      <w:pPr>
        <w:pStyle w:val="a6"/>
        <w:numPr>
          <w:ilvl w:val="0"/>
          <w:numId w:val="10"/>
        </w:numPr>
        <w:spacing w:before="100" w:beforeAutospacing="1" w:after="100" w:afterAutospacing="1" w:line="360" w:lineRule="auto"/>
        <w:ind w:left="502"/>
        <w:contextualSpacing w:val="0"/>
        <w:jc w:val="both"/>
        <w:rPr>
          <w:rFonts w:ascii="Sakkal Majalla" w:hAnsi="Sakkal Majalla" w:cs="Sakkal Majalla"/>
          <w:szCs w:val="28"/>
        </w:rPr>
      </w:pPr>
      <w:r w:rsidRPr="004D5E06">
        <w:rPr>
          <w:rFonts w:ascii="Sakkal Majalla" w:hAnsi="Sakkal Majalla" w:cs="Sakkal Majalla"/>
          <w:b/>
          <w:bCs/>
          <w:szCs w:val="28"/>
          <w:rtl/>
        </w:rPr>
        <w:t>الأصالة</w:t>
      </w:r>
      <w:r w:rsidRPr="004D5E06">
        <w:rPr>
          <w:rFonts w:ascii="Sakkal Majalla" w:hAnsi="Sakkal Majalla" w:cs="Sakkal Majalla"/>
          <w:szCs w:val="28"/>
        </w:rPr>
        <w:t xml:space="preserve">: </w:t>
      </w:r>
      <w:r w:rsidRPr="004D5E06">
        <w:rPr>
          <w:rFonts w:ascii="Sakkal Majalla" w:hAnsi="Sakkal Majalla" w:cs="Sakkal Majalla"/>
          <w:szCs w:val="28"/>
          <w:rtl/>
        </w:rPr>
        <w:t>تعني الأصالة تقديم أفكار وحلول فريدة وغير تقليدية، وهو ما يساهم في تميّز المؤسسة. وقد أظهرت دراسة (ابن كليب وآخرون، 2023) أن التفكير الريادي، وهو جزء من الأصالة، يُعتبر بعدًا رئيسيًا في ريادة الأعمال، حيث يعزز من قدرة المؤسسات على تحقيق تميز تنافسي</w:t>
      </w:r>
      <w:r w:rsidRPr="004D5E06">
        <w:rPr>
          <w:rFonts w:ascii="Sakkal Majalla" w:hAnsi="Sakkal Majalla" w:cs="Sakkal Majalla"/>
          <w:szCs w:val="28"/>
        </w:rPr>
        <w:t>.</w:t>
      </w:r>
    </w:p>
    <w:p w14:paraId="5E29D5C0" w14:textId="77777777" w:rsidR="007D7760" w:rsidRPr="004D5E06" w:rsidRDefault="007D7760" w:rsidP="001E4294">
      <w:pPr>
        <w:pStyle w:val="a6"/>
        <w:numPr>
          <w:ilvl w:val="0"/>
          <w:numId w:val="10"/>
        </w:numPr>
        <w:spacing w:before="100" w:beforeAutospacing="1" w:after="100" w:afterAutospacing="1" w:line="360" w:lineRule="auto"/>
        <w:ind w:left="502"/>
        <w:contextualSpacing w:val="0"/>
        <w:jc w:val="both"/>
        <w:rPr>
          <w:rFonts w:ascii="Sakkal Majalla" w:hAnsi="Sakkal Majalla" w:cs="Sakkal Majalla"/>
          <w:szCs w:val="28"/>
        </w:rPr>
      </w:pPr>
      <w:r w:rsidRPr="004D5E06">
        <w:rPr>
          <w:rFonts w:ascii="Sakkal Majalla" w:hAnsi="Sakkal Majalla" w:cs="Sakkal Majalla"/>
          <w:b/>
          <w:bCs/>
          <w:szCs w:val="28"/>
          <w:rtl/>
        </w:rPr>
        <w:t>المرونة</w:t>
      </w:r>
      <w:r w:rsidRPr="004D5E06">
        <w:rPr>
          <w:rFonts w:ascii="Sakkal Majalla" w:hAnsi="Sakkal Majalla" w:cs="Sakkal Majalla"/>
          <w:szCs w:val="28"/>
        </w:rPr>
        <w:t xml:space="preserve">: </w:t>
      </w:r>
      <w:r w:rsidRPr="004D5E06">
        <w:rPr>
          <w:rFonts w:ascii="Sakkal Majalla" w:hAnsi="Sakkal Majalla" w:cs="Sakkal Majalla"/>
          <w:szCs w:val="28"/>
          <w:rtl/>
        </w:rPr>
        <w:t>تتمثل المرونة في قدرة المؤسسة على التكيف مع التغيرات بسرعة وفعالية، وهذا ما أكدته دراسة (الدربيان والشعار، 2024) حيث أشارت إلى أهمية القدرات الديناميكية، بما في ذلك المرونة، في التكيف مع المتغيرات لدعم ريادة الأعمال في المشروعات الصغيرة</w:t>
      </w:r>
      <w:r w:rsidRPr="004D5E06">
        <w:rPr>
          <w:rFonts w:ascii="Sakkal Majalla" w:hAnsi="Sakkal Majalla" w:cs="Sakkal Majalla"/>
          <w:szCs w:val="28"/>
        </w:rPr>
        <w:t>.</w:t>
      </w:r>
    </w:p>
    <w:p w14:paraId="05FA035E" w14:textId="77777777" w:rsidR="007D7760" w:rsidRPr="004D5E06" w:rsidRDefault="007D7760" w:rsidP="001E4294">
      <w:pPr>
        <w:pStyle w:val="a6"/>
        <w:numPr>
          <w:ilvl w:val="0"/>
          <w:numId w:val="10"/>
        </w:numPr>
        <w:spacing w:before="100" w:beforeAutospacing="1" w:after="100" w:afterAutospacing="1" w:line="360" w:lineRule="auto"/>
        <w:ind w:left="502"/>
        <w:contextualSpacing w:val="0"/>
        <w:jc w:val="both"/>
        <w:rPr>
          <w:rFonts w:ascii="Sakkal Majalla" w:hAnsi="Sakkal Majalla" w:cs="Sakkal Majalla"/>
          <w:szCs w:val="28"/>
        </w:rPr>
      </w:pPr>
      <w:r w:rsidRPr="004D5E06">
        <w:rPr>
          <w:rFonts w:ascii="Sakkal Majalla" w:hAnsi="Sakkal Majalla" w:cs="Sakkal Majalla"/>
          <w:b/>
          <w:bCs/>
          <w:szCs w:val="28"/>
          <w:rtl/>
        </w:rPr>
        <w:lastRenderedPageBreak/>
        <w:t>الحساسية للمشكلات</w:t>
      </w:r>
      <w:r w:rsidRPr="004D5E06">
        <w:rPr>
          <w:rFonts w:ascii="Sakkal Majalla" w:hAnsi="Sakkal Majalla" w:cs="Sakkal Majalla"/>
          <w:szCs w:val="28"/>
        </w:rPr>
        <w:t xml:space="preserve">: </w:t>
      </w:r>
      <w:r w:rsidRPr="004D5E06">
        <w:rPr>
          <w:rFonts w:ascii="Sakkal Majalla" w:hAnsi="Sakkal Majalla" w:cs="Sakkal Majalla"/>
          <w:szCs w:val="28"/>
          <w:rtl/>
        </w:rPr>
        <w:t>تتعلق الحساسية للمشكلات بقدرة المؤسسة على تحديد المشكلات واستباقها قبل أن تتفاقم، وتطوير حلول مبتكرة. وقد أظهرت دراسة (عيسى والهنداوي، 2023) أن إدارة الوقت والتحسس للمشكلات تسهم في تعزيز الإبداع الإداري</w:t>
      </w:r>
      <w:r w:rsidRPr="004D5E06">
        <w:rPr>
          <w:rFonts w:ascii="Sakkal Majalla" w:hAnsi="Sakkal Majalla" w:cs="Sakkal Majalla"/>
          <w:szCs w:val="28"/>
        </w:rPr>
        <w:t>.</w:t>
      </w:r>
    </w:p>
    <w:p w14:paraId="635FCDBE" w14:textId="77777777" w:rsidR="007D7760" w:rsidRPr="004D5E06" w:rsidRDefault="007D7760" w:rsidP="001E4294">
      <w:pPr>
        <w:pStyle w:val="a6"/>
        <w:numPr>
          <w:ilvl w:val="0"/>
          <w:numId w:val="10"/>
        </w:numPr>
        <w:spacing w:before="100" w:beforeAutospacing="1" w:after="100" w:afterAutospacing="1" w:line="360" w:lineRule="auto"/>
        <w:ind w:left="502"/>
        <w:contextualSpacing w:val="0"/>
        <w:jc w:val="both"/>
        <w:rPr>
          <w:rFonts w:ascii="Sakkal Majalla" w:hAnsi="Sakkal Majalla" w:cs="Sakkal Majalla"/>
          <w:szCs w:val="28"/>
        </w:rPr>
      </w:pPr>
      <w:r w:rsidRPr="004D5E06">
        <w:rPr>
          <w:rFonts w:ascii="Sakkal Majalla" w:hAnsi="Sakkal Majalla" w:cs="Sakkal Majalla"/>
          <w:b/>
          <w:bCs/>
          <w:szCs w:val="28"/>
          <w:rtl/>
        </w:rPr>
        <w:t>الطلاقة الفكرية</w:t>
      </w:r>
      <w:r w:rsidRPr="004D5E06">
        <w:rPr>
          <w:rFonts w:ascii="Sakkal Majalla" w:hAnsi="Sakkal Majalla" w:cs="Sakkal Majalla"/>
          <w:szCs w:val="28"/>
        </w:rPr>
        <w:t xml:space="preserve">: </w:t>
      </w:r>
      <w:r w:rsidRPr="004D5E06">
        <w:rPr>
          <w:rFonts w:ascii="Sakkal Majalla" w:hAnsi="Sakkal Majalla" w:cs="Sakkal Majalla"/>
          <w:szCs w:val="28"/>
          <w:rtl/>
        </w:rPr>
        <w:t>تشير إلى القدرة على توليد أفكار جديدة ومتنوعة دون قيود، وقد أظهرت دراسة (سراج، 2021) أهمية العوامل النفسية والشخصية مثل القدرة على التفكير التحليلي والإبداع في تحسين الأداء الإداري وتعزيز التفكير الإبداعي</w:t>
      </w:r>
      <w:r w:rsidRPr="004D5E06">
        <w:rPr>
          <w:rFonts w:ascii="Sakkal Majalla" w:hAnsi="Sakkal Majalla" w:cs="Sakkal Majalla"/>
          <w:szCs w:val="28"/>
        </w:rPr>
        <w:t>.</w:t>
      </w:r>
    </w:p>
    <w:p w14:paraId="6D64CC62" w14:textId="77777777" w:rsidR="007D7760" w:rsidRPr="004D5E06" w:rsidRDefault="007D7760" w:rsidP="001E4294">
      <w:pPr>
        <w:pStyle w:val="a6"/>
        <w:numPr>
          <w:ilvl w:val="0"/>
          <w:numId w:val="10"/>
        </w:numPr>
        <w:spacing w:before="100" w:beforeAutospacing="1" w:after="100" w:afterAutospacing="1" w:line="360" w:lineRule="auto"/>
        <w:ind w:left="502"/>
        <w:contextualSpacing w:val="0"/>
        <w:jc w:val="both"/>
        <w:rPr>
          <w:rFonts w:ascii="Sakkal Majalla" w:hAnsi="Sakkal Majalla" w:cs="Sakkal Majalla"/>
          <w:szCs w:val="28"/>
        </w:rPr>
      </w:pPr>
      <w:r w:rsidRPr="004D5E06">
        <w:rPr>
          <w:rFonts w:ascii="Sakkal Majalla" w:hAnsi="Sakkal Majalla" w:cs="Sakkal Majalla"/>
          <w:b/>
          <w:bCs/>
          <w:szCs w:val="28"/>
          <w:rtl/>
        </w:rPr>
        <w:t>المخاطرة</w:t>
      </w:r>
      <w:r w:rsidRPr="004D5E06">
        <w:rPr>
          <w:rFonts w:ascii="Sakkal Majalla" w:hAnsi="Sakkal Majalla" w:cs="Sakkal Majalla"/>
          <w:szCs w:val="28"/>
        </w:rPr>
        <w:t xml:space="preserve">: </w:t>
      </w:r>
      <w:r w:rsidRPr="004D5E06">
        <w:rPr>
          <w:rFonts w:ascii="Sakkal Majalla" w:hAnsi="Sakkal Majalla" w:cs="Sakkal Majalla"/>
          <w:szCs w:val="28"/>
          <w:rtl/>
        </w:rPr>
        <w:t>تتعلق المخاطرة باستعداد المؤسسة لاتخاذ قرارات تتسم بالجرأة المحسوبة لتحقيق الريادة، كما أظهرت دراسة (أدام وآخرون، 2021) أن قبول المخاطر يُعد من العناصر الأساسية لريادة الأعمال ويؤثر بشكل إيجابي على استمرارية المشروعات الصغيرة</w:t>
      </w:r>
      <w:r w:rsidRPr="004D5E06">
        <w:rPr>
          <w:rFonts w:ascii="Sakkal Majalla" w:hAnsi="Sakkal Majalla" w:cs="Sakkal Majalla"/>
          <w:szCs w:val="28"/>
        </w:rPr>
        <w:t>.</w:t>
      </w:r>
    </w:p>
    <w:p w14:paraId="4F01CE0D" w14:textId="32299CC4" w:rsidR="007D7760" w:rsidRPr="004D5E06" w:rsidRDefault="007D7760" w:rsidP="001E4294">
      <w:pPr>
        <w:pStyle w:val="a6"/>
        <w:numPr>
          <w:ilvl w:val="0"/>
          <w:numId w:val="10"/>
        </w:numPr>
        <w:spacing w:before="100" w:beforeAutospacing="1" w:after="100" w:afterAutospacing="1" w:line="360" w:lineRule="auto"/>
        <w:ind w:left="502"/>
        <w:contextualSpacing w:val="0"/>
        <w:jc w:val="both"/>
        <w:rPr>
          <w:rFonts w:ascii="Sakkal Majalla" w:hAnsi="Sakkal Majalla" w:cs="Sakkal Majalla"/>
        </w:rPr>
      </w:pPr>
      <w:r w:rsidRPr="004D5E06">
        <w:rPr>
          <w:rFonts w:ascii="Sakkal Majalla" w:hAnsi="Sakkal Majalla" w:cs="Sakkal Majalla"/>
          <w:b/>
          <w:bCs/>
          <w:szCs w:val="28"/>
          <w:rtl/>
        </w:rPr>
        <w:t>ريادة الأعمال</w:t>
      </w:r>
      <w:r w:rsidRPr="004D5E06">
        <w:rPr>
          <w:rFonts w:ascii="Sakkal Majalla" w:hAnsi="Sakkal Majalla" w:cs="Sakkal Majalla"/>
          <w:szCs w:val="28"/>
        </w:rPr>
        <w:t xml:space="preserve">: </w:t>
      </w:r>
      <w:r w:rsidRPr="004D5E06">
        <w:rPr>
          <w:rFonts w:ascii="Sakkal Majalla" w:hAnsi="Sakkal Majalla" w:cs="Sakkal Majalla"/>
          <w:szCs w:val="28"/>
          <w:rtl/>
        </w:rPr>
        <w:t>تُعرف ريادة الأعمال بأنها قدرة المؤسسة على إنشاء وتطوير منتجات أو خدمات جديدة بشكل مبتكر، مما يعزز قدرتها على المنافسة وتحقيق النجاح. أكدت دراسة (ابن كليب وآخرون، 2023) على أهمية ريادة الأعمال كعنصر أساسي لتحقيق التنمية المستدامة، خاصة من خلال أبعادها مثل التفكير الريادي والمخاطرة. كما أوضحت دراسة</w:t>
      </w:r>
      <w:r w:rsidRPr="004D5E06">
        <w:rPr>
          <w:rFonts w:ascii="Sakkal Majalla" w:hAnsi="Sakkal Majalla" w:cs="Sakkal Majalla"/>
          <w:szCs w:val="28"/>
        </w:rPr>
        <w:t xml:space="preserve"> (</w:t>
      </w:r>
      <w:proofErr w:type="spellStart"/>
      <w:r w:rsidRPr="004D5E06">
        <w:rPr>
          <w:rFonts w:ascii="Sakkal Majalla" w:hAnsi="Sakkal Majalla" w:cs="Sakkal Majalla"/>
          <w:szCs w:val="28"/>
        </w:rPr>
        <w:t>Nwokebuife</w:t>
      </w:r>
      <w:proofErr w:type="spellEnd"/>
      <w:r w:rsidRPr="004D5E06">
        <w:rPr>
          <w:rFonts w:ascii="Sakkal Majalla" w:hAnsi="Sakkal Majalla" w:cs="Sakkal Majalla"/>
          <w:szCs w:val="28"/>
        </w:rPr>
        <w:t xml:space="preserve"> et al., 2021) </w:t>
      </w:r>
      <w:r w:rsidRPr="004D5E06">
        <w:rPr>
          <w:rFonts w:ascii="Sakkal Majalla" w:hAnsi="Sakkal Majalla" w:cs="Sakkal Majalla"/>
          <w:szCs w:val="28"/>
          <w:rtl/>
        </w:rPr>
        <w:t>أن الابتكار والتقدم التكنولوجي يعتبران من العوامل الداعمة لريادة الأعمال، حيث يعملان على تطوير القدرات الابتكارية واستغلال الفرص السوقية</w:t>
      </w:r>
      <w:r w:rsidRPr="004D5E06">
        <w:rPr>
          <w:rFonts w:ascii="Sakkal Majalla" w:hAnsi="Sakkal Majalla" w:cs="Sakkal Majalla"/>
          <w:szCs w:val="28"/>
        </w:rPr>
        <w:t>.</w:t>
      </w:r>
    </w:p>
    <w:p w14:paraId="2E715580" w14:textId="056890BB" w:rsidR="00D22171" w:rsidRPr="004D33C6" w:rsidRDefault="004D5E06" w:rsidP="004D33C6">
      <w:pPr>
        <w:pStyle w:val="a9"/>
        <w:bidi/>
        <w:spacing w:line="360" w:lineRule="auto"/>
        <w:jc w:val="both"/>
        <w:outlineLvl w:val="1"/>
        <w:rPr>
          <w:rFonts w:ascii="Sakkal Majalla" w:eastAsiaTheme="minorHAnsi" w:hAnsi="Sakkal Majalla" w:cs="Sakkal Majalla"/>
          <w:b/>
          <w:bCs/>
          <w:kern w:val="2"/>
          <w:sz w:val="36"/>
          <w:szCs w:val="36"/>
          <w:rtl/>
          <w14:ligatures w14:val="standardContextual"/>
        </w:rPr>
      </w:pPr>
      <w:bookmarkStart w:id="55" w:name="_Toc184497301"/>
      <w:r>
        <w:rPr>
          <w:rFonts w:ascii="Sakkal Majalla" w:eastAsiaTheme="minorHAnsi" w:hAnsi="Sakkal Majalla" w:cs="Sakkal Majalla" w:hint="cs"/>
          <w:b/>
          <w:bCs/>
          <w:kern w:val="2"/>
          <w:sz w:val="36"/>
          <w:szCs w:val="36"/>
          <w:rtl/>
          <w14:ligatures w14:val="standardContextual"/>
        </w:rPr>
        <w:t xml:space="preserve">8.1 </w:t>
      </w:r>
      <w:r w:rsidR="00D22171" w:rsidRPr="004D33C6">
        <w:rPr>
          <w:rFonts w:ascii="Sakkal Majalla" w:eastAsiaTheme="minorHAnsi" w:hAnsi="Sakkal Majalla" w:cs="Sakkal Majalla"/>
          <w:b/>
          <w:bCs/>
          <w:kern w:val="2"/>
          <w:sz w:val="36"/>
          <w:szCs w:val="36"/>
          <w:rtl/>
          <w14:ligatures w14:val="standardContextual"/>
        </w:rPr>
        <w:t>المنهجية وطرق البحث</w:t>
      </w:r>
      <w:r w:rsidR="00A74F76" w:rsidRPr="004D33C6">
        <w:rPr>
          <w:rFonts w:ascii="Sakkal Majalla" w:eastAsiaTheme="minorHAnsi" w:hAnsi="Sakkal Majalla" w:cs="Sakkal Majalla"/>
          <w:b/>
          <w:bCs/>
          <w:kern w:val="2"/>
          <w:sz w:val="36"/>
          <w:szCs w:val="36"/>
          <w:rtl/>
          <w14:ligatures w14:val="standardContextual"/>
        </w:rPr>
        <w:t>:</w:t>
      </w:r>
      <w:bookmarkEnd w:id="53"/>
      <w:bookmarkEnd w:id="54"/>
      <w:bookmarkEnd w:id="55"/>
    </w:p>
    <w:p w14:paraId="4155C1BC" w14:textId="77777777" w:rsidR="004D5E06" w:rsidRPr="004D5E06" w:rsidRDefault="000E6FB7" w:rsidP="004D5E06">
      <w:pPr>
        <w:spacing w:before="100" w:beforeAutospacing="1" w:after="100" w:afterAutospacing="1" w:line="360" w:lineRule="auto"/>
        <w:ind w:firstLine="720"/>
        <w:jc w:val="both"/>
        <w:rPr>
          <w:rFonts w:ascii="Sakkal Majalla" w:hAnsi="Sakkal Majalla" w:cs="Sakkal Majalla"/>
          <w:szCs w:val="28"/>
          <w:rtl/>
        </w:rPr>
      </w:pPr>
      <w:bookmarkStart w:id="56" w:name="_Toc169790503"/>
      <w:bookmarkStart w:id="57" w:name="_Toc169790589"/>
      <w:r w:rsidRPr="004D5E06">
        <w:rPr>
          <w:rFonts w:ascii="Sakkal Majalla" w:hAnsi="Sakkal Majalla" w:cs="Sakkal Majalla"/>
          <w:szCs w:val="28"/>
          <w:rtl/>
        </w:rPr>
        <w:t>اعتمدت هذه الدراسة على المنهج الوصفي التحليلي، الذي يهدف إلى وصف الظاهرة موضوع الدراسة وتحليل مكوناتها وتأثيراتها، من أجل فهم دور الإبداع الإداري في تعزيز ريادة الأعمال، وذلك من خلال فحص العلاقة بين أبعاد الإبداع الإداري في تعزيز ريادة الأعمال بشركة تحكم التقني والأمني الشامل المحدودة. يسعى هذا المنهج إلى فحص العلاقة بين أبعاد الإبداع الإداري وأداء ريادة الأعمال داخل الشركة من أجل فهم أفضل لكيفية توظيف الإبداع الإداري في بيئة الأعمال التقنية والأمنية</w:t>
      </w:r>
      <w:r w:rsidRPr="004D5E06">
        <w:rPr>
          <w:rFonts w:ascii="Sakkal Majalla" w:hAnsi="Sakkal Majalla" w:cs="Sakkal Majalla"/>
          <w:szCs w:val="28"/>
        </w:rPr>
        <w:t>.</w:t>
      </w:r>
      <w:r w:rsidRPr="004D5E06">
        <w:rPr>
          <w:rFonts w:ascii="Sakkal Majalla" w:hAnsi="Sakkal Majalla" w:cs="Sakkal Majalla"/>
          <w:szCs w:val="28"/>
          <w:rtl/>
        </w:rPr>
        <w:t xml:space="preserve"> </w:t>
      </w:r>
    </w:p>
    <w:p w14:paraId="6482016E" w14:textId="77777777" w:rsidR="004D5E06" w:rsidRDefault="004D5E06">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5B16EEFE" w14:textId="6FA93EEE" w:rsidR="00053122" w:rsidRPr="004D5E06" w:rsidRDefault="004D5E06" w:rsidP="004D5E06">
      <w:pPr>
        <w:pStyle w:val="a9"/>
        <w:bidi/>
        <w:spacing w:line="360" w:lineRule="auto"/>
        <w:jc w:val="both"/>
        <w:outlineLvl w:val="1"/>
        <w:rPr>
          <w:rFonts w:ascii="Sakkal Majalla" w:eastAsiaTheme="minorHAnsi" w:hAnsi="Sakkal Majalla" w:cs="Sakkal Majalla"/>
          <w:b/>
          <w:bCs/>
          <w:kern w:val="2"/>
          <w:sz w:val="36"/>
          <w:szCs w:val="36"/>
          <w:rtl/>
          <w14:ligatures w14:val="standardContextual"/>
        </w:rPr>
      </w:pPr>
      <w:bookmarkStart w:id="58" w:name="_Toc184497302"/>
      <w:r>
        <w:rPr>
          <w:rFonts w:ascii="Sakkal Majalla" w:eastAsiaTheme="minorHAnsi" w:hAnsi="Sakkal Majalla" w:cs="Sakkal Majalla" w:hint="cs"/>
          <w:b/>
          <w:bCs/>
          <w:kern w:val="2"/>
          <w:sz w:val="36"/>
          <w:szCs w:val="36"/>
          <w:rtl/>
          <w14:ligatures w14:val="standardContextual"/>
        </w:rPr>
        <w:lastRenderedPageBreak/>
        <w:t xml:space="preserve">9.1 </w:t>
      </w:r>
      <w:r w:rsidR="00053122" w:rsidRPr="004D5E06">
        <w:rPr>
          <w:rFonts w:ascii="Sakkal Majalla" w:eastAsiaTheme="minorHAnsi" w:hAnsi="Sakkal Majalla" w:cs="Sakkal Majalla"/>
          <w:b/>
          <w:bCs/>
          <w:kern w:val="2"/>
          <w:sz w:val="36"/>
          <w:szCs w:val="36"/>
          <w:rtl/>
          <w14:ligatures w14:val="standardContextual"/>
        </w:rPr>
        <w:t>مصادر جمع البيانات</w:t>
      </w:r>
      <w:bookmarkEnd w:id="56"/>
      <w:bookmarkEnd w:id="57"/>
      <w:bookmarkEnd w:id="58"/>
      <w:r w:rsidR="00053122" w:rsidRPr="004D5E06">
        <w:rPr>
          <w:rFonts w:ascii="Sakkal Majalla" w:eastAsiaTheme="minorHAnsi" w:hAnsi="Sakkal Majalla" w:cs="Sakkal Majalla"/>
          <w:b/>
          <w:bCs/>
          <w:kern w:val="2"/>
          <w:sz w:val="36"/>
          <w:szCs w:val="36"/>
          <w:rtl/>
          <w14:ligatures w14:val="standardContextual"/>
        </w:rPr>
        <w:t xml:space="preserve"> </w:t>
      </w:r>
    </w:p>
    <w:p w14:paraId="66A641E2" w14:textId="77777777" w:rsidR="00B222DE" w:rsidRPr="004D33C6" w:rsidRDefault="00B222DE" w:rsidP="004D5E06">
      <w:pPr>
        <w:pStyle w:val="a9"/>
        <w:bidi/>
        <w:spacing w:line="360" w:lineRule="auto"/>
        <w:ind w:firstLine="720"/>
        <w:jc w:val="both"/>
        <w:rPr>
          <w:rFonts w:ascii="Sakkal Majalla" w:hAnsi="Sakkal Majalla" w:cs="Sakkal Majalla"/>
          <w:sz w:val="32"/>
          <w:szCs w:val="32"/>
        </w:rPr>
      </w:pPr>
      <w:bookmarkStart w:id="59" w:name="_Toc169790504"/>
      <w:bookmarkStart w:id="60" w:name="_Toc169790590"/>
      <w:r w:rsidRPr="004D33C6">
        <w:rPr>
          <w:rFonts w:ascii="Sakkal Majalla" w:hAnsi="Sakkal Majalla" w:cs="Sakkal Majalla"/>
          <w:sz w:val="32"/>
          <w:szCs w:val="32"/>
          <w:rtl/>
        </w:rPr>
        <w:t xml:space="preserve">لتوفير بيانات دقيقة تعكس واقع شركات القطاع العقاري في المملكة العربية السعودية، تم الاعتماد على </w:t>
      </w:r>
      <w:r w:rsidRPr="004D33C6">
        <w:rPr>
          <w:rStyle w:val="aa"/>
          <w:rFonts w:ascii="Sakkal Majalla" w:hAnsi="Sakkal Majalla" w:cs="Sakkal Majalla"/>
          <w:b w:val="0"/>
          <w:bCs w:val="0"/>
          <w:sz w:val="32"/>
          <w:szCs w:val="32"/>
          <w:rtl/>
        </w:rPr>
        <w:t>مصادر بيانات أولية وثانوية</w:t>
      </w:r>
      <w:r w:rsidRPr="004D33C6">
        <w:rPr>
          <w:rFonts w:ascii="Sakkal Majalla" w:hAnsi="Sakkal Majalla" w:cs="Sakkal Majalla"/>
          <w:sz w:val="32"/>
          <w:szCs w:val="32"/>
        </w:rPr>
        <w:t>:</w:t>
      </w:r>
    </w:p>
    <w:p w14:paraId="133A6DD2" w14:textId="77777777" w:rsidR="00B222DE" w:rsidRPr="004D5E06" w:rsidRDefault="00B222DE" w:rsidP="001E4294">
      <w:pPr>
        <w:pStyle w:val="a9"/>
        <w:numPr>
          <w:ilvl w:val="0"/>
          <w:numId w:val="1"/>
        </w:numPr>
        <w:bidi/>
        <w:spacing w:line="360" w:lineRule="auto"/>
        <w:jc w:val="both"/>
        <w:rPr>
          <w:rFonts w:ascii="Sakkal Majalla" w:hAnsi="Sakkal Majalla" w:cs="Sakkal Majalla"/>
          <w:sz w:val="28"/>
          <w:szCs w:val="28"/>
        </w:rPr>
      </w:pPr>
      <w:r w:rsidRPr="004D5E06">
        <w:rPr>
          <w:rStyle w:val="aa"/>
          <w:rFonts w:ascii="Sakkal Majalla" w:hAnsi="Sakkal Majalla" w:cs="Sakkal Majalla"/>
          <w:sz w:val="28"/>
          <w:szCs w:val="28"/>
          <w:rtl/>
        </w:rPr>
        <w:t>البيانات الأولية</w:t>
      </w:r>
      <w:r w:rsidRPr="004D5E06">
        <w:rPr>
          <w:rFonts w:ascii="Sakkal Majalla" w:hAnsi="Sakkal Majalla" w:cs="Sakkal Majalla"/>
          <w:sz w:val="28"/>
          <w:szCs w:val="28"/>
        </w:rPr>
        <w:t xml:space="preserve">: </w:t>
      </w:r>
      <w:r w:rsidRPr="004D5E06">
        <w:rPr>
          <w:rFonts w:ascii="Sakkal Majalla" w:hAnsi="Sakkal Majalla" w:cs="Sakkal Majalla"/>
          <w:sz w:val="28"/>
          <w:szCs w:val="28"/>
          <w:rtl/>
        </w:rPr>
        <w:t xml:space="preserve">تم جمع البيانات الأولية من خلال توزيع </w:t>
      </w:r>
      <w:r w:rsidRPr="004D5E06">
        <w:rPr>
          <w:rStyle w:val="aa"/>
          <w:rFonts w:ascii="Sakkal Majalla" w:hAnsi="Sakkal Majalla" w:cs="Sakkal Majalla"/>
          <w:b w:val="0"/>
          <w:bCs w:val="0"/>
          <w:sz w:val="28"/>
          <w:szCs w:val="28"/>
          <w:rtl/>
        </w:rPr>
        <w:t>استبيان</w:t>
      </w:r>
      <w:r w:rsidRPr="004D5E06">
        <w:rPr>
          <w:rFonts w:ascii="Sakkal Majalla" w:hAnsi="Sakkal Majalla" w:cs="Sakkal Majalla"/>
          <w:sz w:val="28"/>
          <w:szCs w:val="28"/>
          <w:rtl/>
        </w:rPr>
        <w:t xml:space="preserve"> على عينة من العاملين والمديرين في شركات القطاع العقاري، حيث تم تصميم الاستبيان بعناية ليتضمن أسئلة تتعلق برأس المال الفكري القائم على العلاقات وأبعاد الميزة التنافسية. الهدف من هذه الاستبيانات هو الحصول على معلومات مباشرة حول كيفية تأثير العلاقات على الأداء التنافسي للشركات</w:t>
      </w:r>
      <w:r w:rsidRPr="004D5E06">
        <w:rPr>
          <w:rFonts w:ascii="Sakkal Majalla" w:hAnsi="Sakkal Majalla" w:cs="Sakkal Majalla"/>
          <w:sz w:val="28"/>
          <w:szCs w:val="28"/>
        </w:rPr>
        <w:t>.</w:t>
      </w:r>
    </w:p>
    <w:p w14:paraId="38E86405" w14:textId="77777777" w:rsidR="000F7829" w:rsidRPr="004D5E06" w:rsidRDefault="00B222DE" w:rsidP="001E4294">
      <w:pPr>
        <w:pStyle w:val="a9"/>
        <w:numPr>
          <w:ilvl w:val="0"/>
          <w:numId w:val="1"/>
        </w:numPr>
        <w:bidi/>
        <w:spacing w:line="360" w:lineRule="auto"/>
        <w:jc w:val="both"/>
        <w:rPr>
          <w:rFonts w:ascii="Sakkal Majalla" w:hAnsi="Sakkal Majalla" w:cs="Sakkal Majalla"/>
        </w:rPr>
      </w:pPr>
      <w:r w:rsidRPr="004D5E06">
        <w:rPr>
          <w:rStyle w:val="aa"/>
          <w:rFonts w:ascii="Sakkal Majalla" w:hAnsi="Sakkal Majalla" w:cs="Sakkal Majalla"/>
          <w:sz w:val="28"/>
          <w:szCs w:val="28"/>
          <w:rtl/>
        </w:rPr>
        <w:t>البيانات الثانوية</w:t>
      </w:r>
      <w:r w:rsidRPr="004D5E06">
        <w:rPr>
          <w:rFonts w:ascii="Sakkal Majalla" w:hAnsi="Sakkal Majalla" w:cs="Sakkal Majalla"/>
          <w:sz w:val="28"/>
          <w:szCs w:val="28"/>
        </w:rPr>
        <w:t xml:space="preserve">: </w:t>
      </w:r>
      <w:r w:rsidRPr="004D5E06">
        <w:rPr>
          <w:rFonts w:ascii="Sakkal Majalla" w:hAnsi="Sakkal Majalla" w:cs="Sakkal Majalla"/>
          <w:sz w:val="28"/>
          <w:szCs w:val="28"/>
          <w:rtl/>
        </w:rPr>
        <w:t xml:space="preserve">تم الرجوع إلى </w:t>
      </w:r>
      <w:r w:rsidRPr="004D5E06">
        <w:rPr>
          <w:rStyle w:val="aa"/>
          <w:rFonts w:ascii="Sakkal Majalla" w:hAnsi="Sakkal Majalla" w:cs="Sakkal Majalla"/>
          <w:b w:val="0"/>
          <w:bCs w:val="0"/>
          <w:sz w:val="28"/>
          <w:szCs w:val="28"/>
          <w:rtl/>
        </w:rPr>
        <w:t>الدراسات السابقة والأبحاث الأكاديمية</w:t>
      </w:r>
      <w:r w:rsidRPr="004D5E06">
        <w:rPr>
          <w:rFonts w:ascii="Sakkal Majalla" w:hAnsi="Sakkal Majalla" w:cs="Sakkal Majalla"/>
          <w:sz w:val="28"/>
          <w:szCs w:val="28"/>
          <w:rtl/>
        </w:rPr>
        <w:t xml:space="preserve"> والتقارير السنوية للشركات العقارية والمصادر الرسمية الأخرى التي تتناول موضوع رأس المال الفكري والميزة التنافسية. تساعد هذه البيانات الثانوية في توفير إطار نظري قوي يسند تحليل نتائج الدراسة ويعزز من موثوقية النتائج</w:t>
      </w:r>
      <w:r w:rsidRPr="004D5E06">
        <w:rPr>
          <w:rFonts w:ascii="Sakkal Majalla" w:hAnsi="Sakkal Majalla" w:cs="Sakkal Majalla"/>
          <w:sz w:val="28"/>
          <w:szCs w:val="28"/>
        </w:rPr>
        <w:t>.</w:t>
      </w:r>
    </w:p>
    <w:p w14:paraId="4CE9E48B" w14:textId="3935AE6E" w:rsidR="00D22171" w:rsidRPr="004D33C6" w:rsidRDefault="004D5E06" w:rsidP="004D33C6">
      <w:pPr>
        <w:pStyle w:val="a9"/>
        <w:bidi/>
        <w:spacing w:line="360" w:lineRule="auto"/>
        <w:jc w:val="both"/>
        <w:outlineLvl w:val="1"/>
        <w:rPr>
          <w:rFonts w:ascii="Sakkal Majalla" w:eastAsiaTheme="minorHAnsi" w:hAnsi="Sakkal Majalla" w:cs="Sakkal Majalla"/>
          <w:b/>
          <w:bCs/>
          <w:kern w:val="2"/>
          <w:sz w:val="36"/>
          <w:szCs w:val="36"/>
          <w:rtl/>
          <w14:ligatures w14:val="standardContextual"/>
        </w:rPr>
      </w:pPr>
      <w:bookmarkStart w:id="61" w:name="_Toc184497303"/>
      <w:r>
        <w:rPr>
          <w:rFonts w:ascii="Sakkal Majalla" w:eastAsiaTheme="minorHAnsi" w:hAnsi="Sakkal Majalla" w:cs="Sakkal Majalla" w:hint="cs"/>
          <w:b/>
          <w:bCs/>
          <w:kern w:val="2"/>
          <w:sz w:val="36"/>
          <w:szCs w:val="36"/>
          <w:rtl/>
          <w14:ligatures w14:val="standardContextual"/>
        </w:rPr>
        <w:t xml:space="preserve">10.1 </w:t>
      </w:r>
      <w:r w:rsidR="00D22171" w:rsidRPr="004D33C6">
        <w:rPr>
          <w:rFonts w:ascii="Sakkal Majalla" w:eastAsiaTheme="minorHAnsi" w:hAnsi="Sakkal Majalla" w:cs="Sakkal Majalla"/>
          <w:b/>
          <w:bCs/>
          <w:kern w:val="2"/>
          <w:sz w:val="36"/>
          <w:szCs w:val="36"/>
          <w:rtl/>
          <w14:ligatures w14:val="standardContextual"/>
        </w:rPr>
        <w:t>أدوات الدراسة</w:t>
      </w:r>
      <w:r w:rsidR="00A74F76" w:rsidRPr="004D33C6">
        <w:rPr>
          <w:rFonts w:ascii="Sakkal Majalla" w:eastAsiaTheme="minorHAnsi" w:hAnsi="Sakkal Majalla" w:cs="Sakkal Majalla"/>
          <w:b/>
          <w:bCs/>
          <w:kern w:val="2"/>
          <w:sz w:val="36"/>
          <w:szCs w:val="36"/>
          <w:rtl/>
          <w14:ligatures w14:val="standardContextual"/>
        </w:rPr>
        <w:t>:</w:t>
      </w:r>
      <w:bookmarkEnd w:id="59"/>
      <w:bookmarkEnd w:id="60"/>
      <w:bookmarkEnd w:id="61"/>
    </w:p>
    <w:p w14:paraId="213F6942" w14:textId="77777777" w:rsidR="000E6FB7" w:rsidRPr="004D5E06" w:rsidRDefault="000E6FB7" w:rsidP="004D5E06">
      <w:pPr>
        <w:spacing w:before="100" w:beforeAutospacing="1" w:after="100" w:afterAutospacing="1" w:line="360" w:lineRule="auto"/>
        <w:ind w:firstLine="720"/>
        <w:jc w:val="both"/>
        <w:rPr>
          <w:rFonts w:ascii="Sakkal Majalla" w:hAnsi="Sakkal Majalla" w:cs="Sakkal Majalla"/>
          <w:szCs w:val="28"/>
          <w:rtl/>
        </w:rPr>
      </w:pPr>
      <w:bookmarkStart w:id="62" w:name="_Toc169790505"/>
      <w:bookmarkStart w:id="63" w:name="_Toc169790591"/>
      <w:r w:rsidRPr="004D5E06">
        <w:rPr>
          <w:rFonts w:ascii="Sakkal Majalla" w:hAnsi="Sakkal Majalla" w:cs="Sakkal Majalla"/>
          <w:szCs w:val="28"/>
          <w:rtl/>
        </w:rPr>
        <w:t>تم استخدام الاستبانة كأداة رئيسية لجمع البيانات من الموظفين والعاملين في الشركة، حيث تم تصميم الاستبانة لتشمل أسئلة متعلقة بأبعاد الإبداع الإداري وأبعاد ريادة الأعمال. كما تم تطوير الاستبانة وفق مقياس ليكرت الخماسي لقياس مدى الاتفاق أو الاختلاف في آراء المشاركين تجاه تأثير الإبداع الإداري على ريادة الأعمال في الشركة. تم توزيع الاستبانات على المشاركين عبر وسائل مباشرة وغير مباشرة، مع الحرص على جمع استجابات كافية لتحليل النتائج</w:t>
      </w:r>
      <w:r w:rsidRPr="004D5E06">
        <w:rPr>
          <w:rFonts w:ascii="Sakkal Majalla" w:hAnsi="Sakkal Majalla" w:cs="Sakkal Majalla"/>
          <w:szCs w:val="28"/>
        </w:rPr>
        <w:t>.</w:t>
      </w:r>
      <w:r w:rsidRPr="004D5E06">
        <w:rPr>
          <w:rFonts w:ascii="Sakkal Majalla" w:hAnsi="Sakkal Majalla" w:cs="Sakkal Majalla"/>
          <w:szCs w:val="28"/>
          <w:rtl/>
        </w:rPr>
        <w:t xml:space="preserve"> </w:t>
      </w:r>
    </w:p>
    <w:p w14:paraId="3DB07BCC" w14:textId="15E3CE6A" w:rsidR="00C61EC7" w:rsidRPr="004D33C6" w:rsidRDefault="004D5E06" w:rsidP="004D33C6">
      <w:pPr>
        <w:pStyle w:val="a9"/>
        <w:bidi/>
        <w:spacing w:line="360" w:lineRule="auto"/>
        <w:jc w:val="both"/>
        <w:outlineLvl w:val="1"/>
        <w:rPr>
          <w:rFonts w:ascii="Sakkal Majalla" w:eastAsiaTheme="minorHAnsi" w:hAnsi="Sakkal Majalla" w:cs="Sakkal Majalla"/>
          <w:b/>
          <w:bCs/>
          <w:kern w:val="2"/>
          <w:sz w:val="36"/>
          <w:szCs w:val="36"/>
          <w:rtl/>
          <w14:ligatures w14:val="standardContextual"/>
        </w:rPr>
      </w:pPr>
      <w:bookmarkStart w:id="64" w:name="_Toc184497304"/>
      <w:r>
        <w:rPr>
          <w:rFonts w:ascii="Sakkal Majalla" w:eastAsiaTheme="minorHAnsi" w:hAnsi="Sakkal Majalla" w:cs="Sakkal Majalla" w:hint="cs"/>
          <w:b/>
          <w:bCs/>
          <w:kern w:val="2"/>
          <w:sz w:val="36"/>
          <w:szCs w:val="36"/>
          <w:rtl/>
          <w14:ligatures w14:val="standardContextual"/>
        </w:rPr>
        <w:t xml:space="preserve">11.1 </w:t>
      </w:r>
      <w:r w:rsidR="00F50E82" w:rsidRPr="004D33C6">
        <w:rPr>
          <w:rFonts w:ascii="Sakkal Majalla" w:eastAsiaTheme="minorHAnsi" w:hAnsi="Sakkal Majalla" w:cs="Sakkal Majalla"/>
          <w:b/>
          <w:bCs/>
          <w:kern w:val="2"/>
          <w:sz w:val="36"/>
          <w:szCs w:val="36"/>
          <w:rtl/>
          <w14:ligatures w14:val="standardContextual"/>
        </w:rPr>
        <w:t>الأساليب الإحصائية المستخدمة</w:t>
      </w:r>
      <w:bookmarkEnd w:id="64"/>
      <w:r w:rsidR="00F50E82" w:rsidRPr="004D33C6">
        <w:rPr>
          <w:rFonts w:ascii="Sakkal Majalla" w:eastAsiaTheme="minorHAnsi" w:hAnsi="Sakkal Majalla" w:cs="Sakkal Majalla"/>
          <w:b/>
          <w:bCs/>
          <w:kern w:val="2"/>
          <w:sz w:val="36"/>
          <w:szCs w:val="36"/>
          <w:rtl/>
          <w14:ligatures w14:val="standardContextual"/>
        </w:rPr>
        <w:t xml:space="preserve"> </w:t>
      </w:r>
    </w:p>
    <w:p w14:paraId="00A88E24" w14:textId="77777777" w:rsidR="00F50E82" w:rsidRPr="004D33C6" w:rsidRDefault="00F50E82" w:rsidP="004D33C6">
      <w:pPr>
        <w:spacing w:before="100" w:beforeAutospacing="1" w:after="100" w:afterAutospacing="1" w:line="360" w:lineRule="auto"/>
        <w:ind w:firstLine="720"/>
        <w:rPr>
          <w:rFonts w:ascii="Sakkal Majalla" w:hAnsi="Sakkal Majalla" w:cs="Sakkal Majalla"/>
          <w:szCs w:val="28"/>
        </w:rPr>
      </w:pPr>
      <w:r w:rsidRPr="004D33C6">
        <w:rPr>
          <w:rFonts w:ascii="Sakkal Majalla" w:hAnsi="Sakkal Majalla" w:cs="Sakkal Majalla"/>
          <w:szCs w:val="28"/>
          <w:rtl/>
        </w:rPr>
        <w:t>لتحليل بيانات الدراسة وفحص الفرضيات المتعلقة بدور الإبداع الإداري في تعزيز ريادة الأعمال بشركة تحكم التقني والأمني الشامل المحدودة، تم استخدام مجموعة من الأساليب الإحصائية، كما يلي</w:t>
      </w:r>
      <w:r w:rsidRPr="004D33C6">
        <w:rPr>
          <w:rFonts w:ascii="Sakkal Majalla" w:hAnsi="Sakkal Majalla" w:cs="Sakkal Majalla"/>
          <w:szCs w:val="28"/>
        </w:rPr>
        <w:t>:</w:t>
      </w:r>
    </w:p>
    <w:p w14:paraId="5D61A363" w14:textId="77777777" w:rsidR="00F50E82" w:rsidRPr="004D5E06" w:rsidRDefault="00F50E82" w:rsidP="004D33C6">
      <w:pPr>
        <w:numPr>
          <w:ilvl w:val="0"/>
          <w:numId w:val="12"/>
        </w:numPr>
        <w:tabs>
          <w:tab w:val="clear" w:pos="720"/>
        </w:tabs>
        <w:spacing w:before="100" w:beforeAutospacing="1" w:after="100" w:afterAutospacing="1" w:line="360" w:lineRule="auto"/>
        <w:ind w:left="423"/>
        <w:rPr>
          <w:rFonts w:ascii="Sakkal Majalla" w:hAnsi="Sakkal Majalla" w:cs="Sakkal Majalla"/>
          <w:b/>
          <w:bCs/>
          <w:szCs w:val="28"/>
        </w:rPr>
      </w:pPr>
      <w:r w:rsidRPr="004D5E06">
        <w:rPr>
          <w:rFonts w:ascii="Sakkal Majalla" w:hAnsi="Sakkal Majalla" w:cs="Sakkal Majalla"/>
          <w:b/>
          <w:bCs/>
          <w:szCs w:val="28"/>
          <w:rtl/>
        </w:rPr>
        <w:lastRenderedPageBreak/>
        <w:t>الإحصاء الوصفي</w:t>
      </w:r>
      <w:r w:rsidRPr="004D5E06">
        <w:rPr>
          <w:rFonts w:ascii="Sakkal Majalla" w:hAnsi="Sakkal Majalla" w:cs="Sakkal Majalla"/>
          <w:b/>
          <w:bCs/>
          <w:szCs w:val="28"/>
        </w:rPr>
        <w:t>:</w:t>
      </w:r>
    </w:p>
    <w:p w14:paraId="05C60288" w14:textId="77777777" w:rsidR="00F50E82" w:rsidRPr="004D33C6" w:rsidRDefault="00F50E82" w:rsidP="004D5E06">
      <w:pPr>
        <w:numPr>
          <w:ilvl w:val="1"/>
          <w:numId w:val="13"/>
        </w:numPr>
        <w:spacing w:before="100" w:beforeAutospacing="1" w:after="100" w:afterAutospacing="1" w:line="360" w:lineRule="auto"/>
        <w:ind w:left="423"/>
        <w:jc w:val="both"/>
        <w:rPr>
          <w:rFonts w:ascii="Sakkal Majalla" w:hAnsi="Sakkal Majalla" w:cs="Sakkal Majalla"/>
          <w:szCs w:val="28"/>
        </w:rPr>
      </w:pPr>
      <w:r w:rsidRPr="004D33C6">
        <w:rPr>
          <w:rFonts w:ascii="Sakkal Majalla" w:hAnsi="Sakkal Majalla" w:cs="Sakkal Majalla"/>
          <w:szCs w:val="28"/>
          <w:rtl/>
        </w:rPr>
        <w:t>تم استخدام الإحصاء الوصفي لتحليل الخصائص الديموغرافية لعينة الدراسة، مثل العمر، والجنس، والمؤهل العلمي، وسنوات الخبرة، وذلك لفهم تركيبة العينة وتحليل الاستجابات الأولية</w:t>
      </w:r>
      <w:r w:rsidRPr="004D33C6">
        <w:rPr>
          <w:rFonts w:ascii="Sakkal Majalla" w:hAnsi="Sakkal Majalla" w:cs="Sakkal Majalla"/>
          <w:szCs w:val="28"/>
        </w:rPr>
        <w:t>.</w:t>
      </w:r>
    </w:p>
    <w:p w14:paraId="185BDA20" w14:textId="77777777" w:rsidR="00F50E82" w:rsidRPr="004D33C6" w:rsidRDefault="00F50E82" w:rsidP="004D5E06">
      <w:pPr>
        <w:numPr>
          <w:ilvl w:val="1"/>
          <w:numId w:val="13"/>
        </w:numPr>
        <w:spacing w:before="100" w:beforeAutospacing="1" w:after="100" w:afterAutospacing="1" w:line="360" w:lineRule="auto"/>
        <w:ind w:left="423"/>
        <w:jc w:val="both"/>
        <w:rPr>
          <w:rFonts w:ascii="Sakkal Majalla" w:hAnsi="Sakkal Majalla" w:cs="Sakkal Majalla"/>
          <w:szCs w:val="28"/>
        </w:rPr>
      </w:pPr>
      <w:r w:rsidRPr="004D33C6">
        <w:rPr>
          <w:rFonts w:ascii="Sakkal Majalla" w:hAnsi="Sakkal Majalla" w:cs="Sakkal Majalla"/>
          <w:szCs w:val="28"/>
          <w:rtl/>
        </w:rPr>
        <w:t>تضمن الإحصاء الوصفي أيضًا حساب المتوسطات والانحرافات المعيارية لمتغيرات الدراسة، مما ساعد في تحديد الاتجاهات العامة والتوزيع الأساسي لإجابات المشاركين على الأبعاد المختلفة للإبداع الإداري وريادة الأعمال</w:t>
      </w:r>
      <w:r w:rsidRPr="004D33C6">
        <w:rPr>
          <w:rFonts w:ascii="Sakkal Majalla" w:hAnsi="Sakkal Majalla" w:cs="Sakkal Majalla"/>
          <w:szCs w:val="28"/>
        </w:rPr>
        <w:t>.</w:t>
      </w:r>
    </w:p>
    <w:p w14:paraId="16CBB261" w14:textId="77777777" w:rsidR="00F50E82" w:rsidRPr="004D5E06" w:rsidRDefault="00F50E82" w:rsidP="004D33C6">
      <w:pPr>
        <w:numPr>
          <w:ilvl w:val="0"/>
          <w:numId w:val="12"/>
        </w:numPr>
        <w:tabs>
          <w:tab w:val="clear" w:pos="720"/>
        </w:tabs>
        <w:spacing w:before="100" w:beforeAutospacing="1" w:after="100" w:afterAutospacing="1" w:line="360" w:lineRule="auto"/>
        <w:ind w:left="423"/>
        <w:rPr>
          <w:rFonts w:ascii="Sakkal Majalla" w:hAnsi="Sakkal Majalla" w:cs="Sakkal Majalla"/>
          <w:b/>
          <w:bCs/>
          <w:szCs w:val="28"/>
        </w:rPr>
      </w:pPr>
      <w:r w:rsidRPr="004D5E06">
        <w:rPr>
          <w:rFonts w:ascii="Sakkal Majalla" w:hAnsi="Sakkal Majalla" w:cs="Sakkal Majalla"/>
          <w:b/>
          <w:bCs/>
          <w:szCs w:val="28"/>
          <w:rtl/>
        </w:rPr>
        <w:t>تحليل الثبات والصدق</w:t>
      </w:r>
      <w:r w:rsidRPr="004D5E06">
        <w:rPr>
          <w:rFonts w:ascii="Sakkal Majalla" w:hAnsi="Sakkal Majalla" w:cs="Sakkal Majalla"/>
          <w:b/>
          <w:bCs/>
          <w:szCs w:val="28"/>
        </w:rPr>
        <w:t>:</w:t>
      </w:r>
    </w:p>
    <w:p w14:paraId="1F86E1EC" w14:textId="77777777" w:rsidR="00F50E82" w:rsidRPr="004D33C6" w:rsidRDefault="00F50E82" w:rsidP="004D33C6">
      <w:pPr>
        <w:pStyle w:val="a6"/>
        <w:numPr>
          <w:ilvl w:val="1"/>
          <w:numId w:val="14"/>
        </w:numPr>
        <w:spacing w:before="100" w:beforeAutospacing="1" w:after="100" w:afterAutospacing="1" w:line="360" w:lineRule="auto"/>
        <w:ind w:left="706"/>
        <w:contextualSpacing w:val="0"/>
        <w:rPr>
          <w:rFonts w:ascii="Sakkal Majalla" w:hAnsi="Sakkal Majalla" w:cs="Sakkal Majalla"/>
          <w:szCs w:val="28"/>
        </w:rPr>
      </w:pPr>
      <w:r w:rsidRPr="004D33C6">
        <w:rPr>
          <w:rFonts w:ascii="Sakkal Majalla" w:hAnsi="Sakkal Majalla" w:cs="Sakkal Majalla"/>
          <w:szCs w:val="28"/>
          <w:rtl/>
        </w:rPr>
        <w:t>تم استخدام معامل ألفا كرونباخ للتحقق من ثبات الاستبيان وقياس مدى الاتساق الداخلي للأداة البحثية، حيث أن القيم العالية لمعامل ألفا تشير إلى ثبات أعلى في نتائج الاستبيان</w:t>
      </w:r>
      <w:r w:rsidRPr="004D33C6">
        <w:rPr>
          <w:rFonts w:ascii="Sakkal Majalla" w:hAnsi="Sakkal Majalla" w:cs="Sakkal Majalla"/>
          <w:szCs w:val="28"/>
        </w:rPr>
        <w:t>.</w:t>
      </w:r>
    </w:p>
    <w:p w14:paraId="1495D46F" w14:textId="77777777" w:rsidR="00F50E82" w:rsidRPr="004D33C6" w:rsidRDefault="00F50E82" w:rsidP="004D33C6">
      <w:pPr>
        <w:pStyle w:val="a6"/>
        <w:numPr>
          <w:ilvl w:val="1"/>
          <w:numId w:val="14"/>
        </w:numPr>
        <w:spacing w:before="100" w:beforeAutospacing="1" w:after="100" w:afterAutospacing="1" w:line="360" w:lineRule="auto"/>
        <w:ind w:left="706"/>
        <w:contextualSpacing w:val="0"/>
        <w:rPr>
          <w:rFonts w:ascii="Sakkal Majalla" w:hAnsi="Sakkal Majalla" w:cs="Sakkal Majalla"/>
          <w:szCs w:val="28"/>
        </w:rPr>
      </w:pPr>
      <w:r w:rsidRPr="004D33C6">
        <w:rPr>
          <w:rFonts w:ascii="Sakkal Majalla" w:hAnsi="Sakkal Majalla" w:cs="Sakkal Majalla"/>
          <w:szCs w:val="28"/>
          <w:rtl/>
        </w:rPr>
        <w:t>تم استخدام تحليل الصدق البنائي للتحقق من أن كل بُعد من أبعاد الإبداع الإداري يقيس بدقة المتغير المقصود، مما يعزز من صدق أداة البحث</w:t>
      </w:r>
      <w:r w:rsidRPr="004D33C6">
        <w:rPr>
          <w:rFonts w:ascii="Sakkal Majalla" w:hAnsi="Sakkal Majalla" w:cs="Sakkal Majalla"/>
          <w:szCs w:val="28"/>
        </w:rPr>
        <w:t>.</w:t>
      </w:r>
    </w:p>
    <w:p w14:paraId="5303548E" w14:textId="77777777" w:rsidR="00F50E82" w:rsidRPr="004D5E06" w:rsidRDefault="00F50E82" w:rsidP="004D33C6">
      <w:pPr>
        <w:numPr>
          <w:ilvl w:val="0"/>
          <w:numId w:val="12"/>
        </w:numPr>
        <w:tabs>
          <w:tab w:val="clear" w:pos="720"/>
        </w:tabs>
        <w:spacing w:before="100" w:beforeAutospacing="1" w:after="100" w:afterAutospacing="1" w:line="360" w:lineRule="auto"/>
        <w:ind w:left="423"/>
        <w:rPr>
          <w:rFonts w:ascii="Sakkal Majalla" w:hAnsi="Sakkal Majalla" w:cs="Sakkal Majalla"/>
          <w:b/>
          <w:bCs/>
          <w:szCs w:val="28"/>
        </w:rPr>
      </w:pPr>
      <w:r w:rsidRPr="004D5E06">
        <w:rPr>
          <w:rFonts w:ascii="Sakkal Majalla" w:hAnsi="Sakkal Majalla" w:cs="Sakkal Majalla"/>
          <w:b/>
          <w:bCs/>
          <w:szCs w:val="28"/>
          <w:rtl/>
        </w:rPr>
        <w:t>تحليل الارتباط</w:t>
      </w:r>
      <w:r w:rsidRPr="004D5E06">
        <w:rPr>
          <w:rFonts w:ascii="Sakkal Majalla" w:hAnsi="Sakkal Majalla" w:cs="Sakkal Majalla"/>
          <w:b/>
          <w:bCs/>
          <w:szCs w:val="28"/>
        </w:rPr>
        <w:t xml:space="preserve"> (Correlation Analysis):</w:t>
      </w:r>
    </w:p>
    <w:p w14:paraId="41CFA833" w14:textId="77777777" w:rsidR="00F50E82" w:rsidRPr="004D5E06" w:rsidRDefault="00F50E82" w:rsidP="004D5E06">
      <w:pPr>
        <w:pStyle w:val="a6"/>
        <w:numPr>
          <w:ilvl w:val="1"/>
          <w:numId w:val="14"/>
        </w:numPr>
        <w:spacing w:before="100" w:beforeAutospacing="1" w:after="100" w:afterAutospacing="1" w:line="360" w:lineRule="auto"/>
        <w:ind w:left="706"/>
        <w:contextualSpacing w:val="0"/>
        <w:rPr>
          <w:rFonts w:ascii="Sakkal Majalla" w:hAnsi="Sakkal Majalla" w:cs="Sakkal Majalla"/>
          <w:szCs w:val="28"/>
        </w:rPr>
      </w:pPr>
      <w:r w:rsidRPr="004D5E06">
        <w:rPr>
          <w:rFonts w:ascii="Sakkal Majalla" w:hAnsi="Sakkal Majalla" w:cs="Sakkal Majalla"/>
          <w:szCs w:val="28"/>
          <w:rtl/>
        </w:rPr>
        <w:t>تم استخدام تحليل الارتباط لقياس قوة واتجاه العلاقة بين أبعاد الإبداع الإداري (مثل الأصالة، المرونة، الحساسية للمشكلات، الطلاقة، المخاطرة) وريادة الأعمال</w:t>
      </w:r>
      <w:r w:rsidRPr="004D5E06">
        <w:rPr>
          <w:rFonts w:ascii="Sakkal Majalla" w:hAnsi="Sakkal Majalla" w:cs="Sakkal Majalla"/>
          <w:szCs w:val="28"/>
        </w:rPr>
        <w:t>.</w:t>
      </w:r>
    </w:p>
    <w:p w14:paraId="5674737C" w14:textId="77777777" w:rsidR="00F50E82" w:rsidRPr="004D5E06" w:rsidRDefault="00F50E82" w:rsidP="004D5E06">
      <w:pPr>
        <w:pStyle w:val="a6"/>
        <w:numPr>
          <w:ilvl w:val="1"/>
          <w:numId w:val="14"/>
        </w:numPr>
        <w:spacing w:before="100" w:beforeAutospacing="1" w:after="100" w:afterAutospacing="1" w:line="360" w:lineRule="auto"/>
        <w:ind w:left="706"/>
        <w:contextualSpacing w:val="0"/>
        <w:rPr>
          <w:rFonts w:ascii="Sakkal Majalla" w:hAnsi="Sakkal Majalla" w:cs="Sakkal Majalla"/>
          <w:szCs w:val="28"/>
        </w:rPr>
      </w:pPr>
      <w:r w:rsidRPr="004D5E06">
        <w:rPr>
          <w:rFonts w:ascii="Sakkal Majalla" w:hAnsi="Sakkal Majalla" w:cs="Sakkal Majalla"/>
          <w:szCs w:val="28"/>
          <w:rtl/>
        </w:rPr>
        <w:t>ساعد تحليل الارتباط في تحديد العلاقات الأساسية بين المتغيرات ومعرفة مدى تأثير كل بُعد من أبعاد الإبداع الإداري على أبعاد ريادة الأعمال المختلفة</w:t>
      </w:r>
      <w:r w:rsidRPr="004D5E06">
        <w:rPr>
          <w:rFonts w:ascii="Sakkal Majalla" w:hAnsi="Sakkal Majalla" w:cs="Sakkal Majalla"/>
          <w:szCs w:val="28"/>
        </w:rPr>
        <w:t>.</w:t>
      </w:r>
    </w:p>
    <w:p w14:paraId="4C7F3669" w14:textId="77777777" w:rsidR="00F50E82" w:rsidRPr="004D5E06" w:rsidRDefault="00F50E82" w:rsidP="004D33C6">
      <w:pPr>
        <w:numPr>
          <w:ilvl w:val="0"/>
          <w:numId w:val="12"/>
        </w:numPr>
        <w:tabs>
          <w:tab w:val="clear" w:pos="720"/>
        </w:tabs>
        <w:spacing w:before="100" w:beforeAutospacing="1" w:after="100" w:afterAutospacing="1" w:line="360" w:lineRule="auto"/>
        <w:ind w:left="423"/>
        <w:rPr>
          <w:rFonts w:ascii="Sakkal Majalla" w:hAnsi="Sakkal Majalla" w:cs="Sakkal Majalla"/>
          <w:b/>
          <w:bCs/>
          <w:szCs w:val="28"/>
        </w:rPr>
      </w:pPr>
      <w:r w:rsidRPr="004D5E06">
        <w:rPr>
          <w:rFonts w:ascii="Sakkal Majalla" w:hAnsi="Sakkal Majalla" w:cs="Sakkal Majalla"/>
          <w:b/>
          <w:bCs/>
          <w:szCs w:val="28"/>
          <w:rtl/>
        </w:rPr>
        <w:t>تحليل الانحدار المتعدد</w:t>
      </w:r>
      <w:r w:rsidRPr="004D5E06">
        <w:rPr>
          <w:rFonts w:ascii="Sakkal Majalla" w:hAnsi="Sakkal Majalla" w:cs="Sakkal Majalla"/>
          <w:b/>
          <w:bCs/>
          <w:szCs w:val="28"/>
        </w:rPr>
        <w:t xml:space="preserve"> (Multiple Regression Analysis):</w:t>
      </w:r>
    </w:p>
    <w:p w14:paraId="4757363B" w14:textId="77777777" w:rsidR="00F50E82" w:rsidRPr="004D33C6" w:rsidRDefault="00F50E82" w:rsidP="004D5E06">
      <w:pPr>
        <w:pStyle w:val="a6"/>
        <w:numPr>
          <w:ilvl w:val="1"/>
          <w:numId w:val="16"/>
        </w:numPr>
        <w:spacing w:before="100" w:beforeAutospacing="1" w:after="100" w:afterAutospacing="1" w:line="360" w:lineRule="auto"/>
        <w:ind w:left="565"/>
        <w:contextualSpacing w:val="0"/>
        <w:jc w:val="both"/>
        <w:rPr>
          <w:rFonts w:ascii="Sakkal Majalla" w:hAnsi="Sakkal Majalla" w:cs="Sakkal Majalla"/>
          <w:szCs w:val="28"/>
        </w:rPr>
      </w:pPr>
      <w:r w:rsidRPr="004D33C6">
        <w:rPr>
          <w:rFonts w:ascii="Sakkal Majalla" w:hAnsi="Sakkal Majalla" w:cs="Sakkal Majalla"/>
          <w:szCs w:val="28"/>
          <w:rtl/>
        </w:rPr>
        <w:t>تم استخدام تحليل الانحدار المتعدد لدراسة تأثير أبعاد الإبداع الإداري بشكل جماعي وفردي على ريادة الأعمال. يساعد هذا التحليل في فهم مدى تأثير كل بُعد من أبعاد الإبداع الإداري على ريادة الأعمال عند التحكم في بقية الأبعاد</w:t>
      </w:r>
      <w:r w:rsidRPr="004D33C6">
        <w:rPr>
          <w:rFonts w:ascii="Sakkal Majalla" w:hAnsi="Sakkal Majalla" w:cs="Sakkal Majalla"/>
          <w:szCs w:val="28"/>
        </w:rPr>
        <w:t>.</w:t>
      </w:r>
    </w:p>
    <w:p w14:paraId="77C85856" w14:textId="77777777" w:rsidR="00F50E82" w:rsidRPr="004D33C6" w:rsidRDefault="00F50E82" w:rsidP="004D5E06">
      <w:pPr>
        <w:pStyle w:val="a6"/>
        <w:numPr>
          <w:ilvl w:val="1"/>
          <w:numId w:val="16"/>
        </w:numPr>
        <w:spacing w:before="100" w:beforeAutospacing="1" w:after="100" w:afterAutospacing="1" w:line="360" w:lineRule="auto"/>
        <w:ind w:left="565"/>
        <w:contextualSpacing w:val="0"/>
        <w:jc w:val="both"/>
        <w:rPr>
          <w:rFonts w:ascii="Sakkal Majalla" w:hAnsi="Sakkal Majalla" w:cs="Sakkal Majalla"/>
          <w:szCs w:val="28"/>
        </w:rPr>
      </w:pPr>
      <w:r w:rsidRPr="004D33C6">
        <w:rPr>
          <w:rFonts w:ascii="Sakkal Majalla" w:hAnsi="Sakkal Majalla" w:cs="Sakkal Majalla"/>
          <w:szCs w:val="28"/>
          <w:rtl/>
        </w:rPr>
        <w:lastRenderedPageBreak/>
        <w:t>ساعد تحليل الانحدار المتعدد أيضًا في تحديد القوة التفسيرية لكل بُعد من الأبعاد المستقلة وكيف يؤثر على المتغير التابع، مما يعطي نتائج دقيقة حول العلاقات السببية المحتملة</w:t>
      </w:r>
      <w:r w:rsidRPr="004D33C6">
        <w:rPr>
          <w:rFonts w:ascii="Sakkal Majalla" w:hAnsi="Sakkal Majalla" w:cs="Sakkal Majalla"/>
          <w:szCs w:val="28"/>
        </w:rPr>
        <w:t>.</w:t>
      </w:r>
    </w:p>
    <w:p w14:paraId="466A5D0B" w14:textId="2A397A15" w:rsidR="00D22171" w:rsidRPr="004D33C6" w:rsidRDefault="004D5E06" w:rsidP="004D33C6">
      <w:pPr>
        <w:pStyle w:val="a9"/>
        <w:bidi/>
        <w:spacing w:line="360" w:lineRule="auto"/>
        <w:jc w:val="both"/>
        <w:outlineLvl w:val="1"/>
        <w:rPr>
          <w:rFonts w:ascii="Sakkal Majalla" w:eastAsiaTheme="minorHAnsi" w:hAnsi="Sakkal Majalla" w:cs="Sakkal Majalla"/>
          <w:b/>
          <w:bCs/>
          <w:kern w:val="2"/>
          <w:sz w:val="36"/>
          <w:szCs w:val="36"/>
          <w:rtl/>
          <w14:ligatures w14:val="standardContextual"/>
        </w:rPr>
      </w:pPr>
      <w:bookmarkStart w:id="65" w:name="_Toc184497305"/>
      <w:r>
        <w:rPr>
          <w:rFonts w:ascii="Sakkal Majalla" w:eastAsiaTheme="minorHAnsi" w:hAnsi="Sakkal Majalla" w:cs="Sakkal Majalla" w:hint="cs"/>
          <w:b/>
          <w:bCs/>
          <w:kern w:val="2"/>
          <w:sz w:val="36"/>
          <w:szCs w:val="36"/>
          <w:rtl/>
          <w14:ligatures w14:val="standardContextual"/>
        </w:rPr>
        <w:t xml:space="preserve">12.1 </w:t>
      </w:r>
      <w:r w:rsidR="00A74F76" w:rsidRPr="004D33C6">
        <w:rPr>
          <w:rFonts w:ascii="Sakkal Majalla" w:eastAsiaTheme="minorHAnsi" w:hAnsi="Sakkal Majalla" w:cs="Sakkal Majalla"/>
          <w:b/>
          <w:bCs/>
          <w:kern w:val="2"/>
          <w:sz w:val="36"/>
          <w:szCs w:val="36"/>
          <w:rtl/>
          <w14:ligatures w14:val="standardContextual"/>
        </w:rPr>
        <w:t>حدود</w:t>
      </w:r>
      <w:r w:rsidR="00D22171" w:rsidRPr="004D33C6">
        <w:rPr>
          <w:rFonts w:ascii="Sakkal Majalla" w:eastAsiaTheme="minorHAnsi" w:hAnsi="Sakkal Majalla" w:cs="Sakkal Majalla"/>
          <w:b/>
          <w:bCs/>
          <w:kern w:val="2"/>
          <w:sz w:val="36"/>
          <w:szCs w:val="36"/>
          <w:rtl/>
          <w14:ligatures w14:val="standardContextual"/>
        </w:rPr>
        <w:t xml:space="preserve"> الدراسة</w:t>
      </w:r>
      <w:r w:rsidR="00A74F76" w:rsidRPr="004D33C6">
        <w:rPr>
          <w:rFonts w:ascii="Sakkal Majalla" w:eastAsiaTheme="minorHAnsi" w:hAnsi="Sakkal Majalla" w:cs="Sakkal Majalla"/>
          <w:b/>
          <w:bCs/>
          <w:kern w:val="2"/>
          <w:sz w:val="36"/>
          <w:szCs w:val="36"/>
          <w:rtl/>
          <w14:ligatures w14:val="standardContextual"/>
        </w:rPr>
        <w:t>:</w:t>
      </w:r>
      <w:bookmarkEnd w:id="62"/>
      <w:bookmarkEnd w:id="63"/>
      <w:bookmarkEnd w:id="65"/>
    </w:p>
    <w:p w14:paraId="5702354E" w14:textId="77777777" w:rsidR="00F50E82" w:rsidRPr="004D33C6" w:rsidRDefault="001E7705" w:rsidP="004D33C6">
      <w:pPr>
        <w:numPr>
          <w:ilvl w:val="0"/>
          <w:numId w:val="3"/>
        </w:numPr>
        <w:spacing w:before="100" w:beforeAutospacing="1" w:after="100" w:afterAutospacing="1" w:line="360" w:lineRule="auto"/>
        <w:ind w:left="848"/>
        <w:jc w:val="both"/>
        <w:rPr>
          <w:rFonts w:ascii="Sakkal Majalla" w:hAnsi="Sakkal Majalla" w:cs="Sakkal Majalla"/>
          <w:kern w:val="0"/>
          <w:szCs w:val="28"/>
          <w14:ligatures w14:val="none"/>
        </w:rPr>
      </w:pPr>
      <w:bookmarkStart w:id="66" w:name="_Toc169790506"/>
      <w:bookmarkStart w:id="67" w:name="_Toc169790592"/>
      <w:r w:rsidRPr="004D33C6">
        <w:rPr>
          <w:rFonts w:ascii="Sakkal Majalla" w:hAnsi="Sakkal Majalla" w:cs="Sakkal Majalla"/>
          <w:b/>
          <w:bCs/>
          <w:kern w:val="0"/>
          <w:szCs w:val="28"/>
          <w:rtl/>
          <w14:ligatures w14:val="none"/>
        </w:rPr>
        <w:t>حدود موضوعية</w:t>
      </w:r>
      <w:r w:rsidRPr="004D33C6">
        <w:rPr>
          <w:rFonts w:ascii="Sakkal Majalla" w:hAnsi="Sakkal Majalla" w:cs="Sakkal Majalla"/>
          <w:b/>
          <w:bCs/>
          <w:kern w:val="0"/>
          <w:szCs w:val="28"/>
          <w14:ligatures w14:val="none"/>
        </w:rPr>
        <w:t>:</w:t>
      </w:r>
      <w:r w:rsidRPr="004D33C6">
        <w:rPr>
          <w:rFonts w:ascii="Sakkal Majalla" w:hAnsi="Sakkal Majalla" w:cs="Sakkal Majalla"/>
          <w:kern w:val="0"/>
          <w:szCs w:val="28"/>
          <w14:ligatures w14:val="none"/>
        </w:rPr>
        <w:t xml:space="preserve"> </w:t>
      </w:r>
      <w:r w:rsidR="00F50E82" w:rsidRPr="004D33C6">
        <w:rPr>
          <w:rFonts w:ascii="Sakkal Majalla" w:hAnsi="Sakkal Majalla" w:cs="Sakkal Majalla"/>
          <w:kern w:val="0"/>
          <w:szCs w:val="28"/>
          <w:rtl/>
          <w14:ligatures w14:val="none"/>
        </w:rPr>
        <w:t>تركز الدراسة على استكشاف دور الإبداع الإداري بأبعاده المختلفة (الأصالة، المرونة، الحساسية للمشكلات، الطلاقة، المخاطرة) في تعزيز ريادة الأعمال</w:t>
      </w:r>
      <w:r w:rsidR="00F50E82" w:rsidRPr="004D33C6">
        <w:rPr>
          <w:rFonts w:ascii="Sakkal Majalla" w:hAnsi="Sakkal Majalla" w:cs="Sakkal Majalla"/>
          <w:b/>
          <w:bCs/>
          <w:kern w:val="0"/>
          <w:szCs w:val="28"/>
          <w:rtl/>
          <w14:ligatures w14:val="none"/>
        </w:rPr>
        <w:t xml:space="preserve"> </w:t>
      </w:r>
    </w:p>
    <w:p w14:paraId="28A461A7" w14:textId="66D6BC49" w:rsidR="001E7705" w:rsidRPr="004D33C6" w:rsidRDefault="001E7705" w:rsidP="004D33C6">
      <w:pPr>
        <w:numPr>
          <w:ilvl w:val="0"/>
          <w:numId w:val="3"/>
        </w:numPr>
        <w:spacing w:before="100" w:beforeAutospacing="1" w:after="100" w:afterAutospacing="1" w:line="360" w:lineRule="auto"/>
        <w:ind w:left="848"/>
        <w:jc w:val="both"/>
        <w:rPr>
          <w:rFonts w:ascii="Sakkal Majalla" w:hAnsi="Sakkal Majalla" w:cs="Sakkal Majalla"/>
          <w:kern w:val="0"/>
          <w:szCs w:val="28"/>
          <w:rtl/>
          <w14:ligatures w14:val="none"/>
        </w:rPr>
      </w:pPr>
      <w:r w:rsidRPr="004D33C6">
        <w:rPr>
          <w:rFonts w:ascii="Sakkal Majalla" w:hAnsi="Sakkal Majalla" w:cs="Sakkal Majalla"/>
          <w:b/>
          <w:bCs/>
          <w:kern w:val="0"/>
          <w:szCs w:val="28"/>
          <w:rtl/>
          <w14:ligatures w14:val="none"/>
        </w:rPr>
        <w:t>حدود زمنية</w:t>
      </w:r>
      <w:r w:rsidRPr="004D33C6">
        <w:rPr>
          <w:rFonts w:ascii="Sakkal Majalla" w:hAnsi="Sakkal Majalla" w:cs="Sakkal Majalla"/>
          <w:kern w:val="0"/>
          <w:szCs w:val="28"/>
          <w14:ligatures w14:val="none"/>
        </w:rPr>
        <w:t xml:space="preserve">: </w:t>
      </w:r>
      <w:r w:rsidRPr="004D33C6">
        <w:rPr>
          <w:rFonts w:ascii="Sakkal Majalla" w:hAnsi="Sakkal Majalla" w:cs="Sakkal Majalla"/>
          <w:kern w:val="0"/>
          <w:szCs w:val="28"/>
          <w:rtl/>
          <w14:ligatures w14:val="none"/>
        </w:rPr>
        <w:t xml:space="preserve">يتم إجراء </w:t>
      </w:r>
      <w:proofErr w:type="gramStart"/>
      <w:r w:rsidRPr="004D33C6">
        <w:rPr>
          <w:rFonts w:ascii="Sakkal Majalla" w:hAnsi="Sakkal Majalla" w:cs="Sakkal Majalla"/>
          <w:kern w:val="0"/>
          <w:szCs w:val="28"/>
          <w:rtl/>
          <w14:ligatures w14:val="none"/>
        </w:rPr>
        <w:t>ا</w:t>
      </w:r>
      <w:r w:rsidR="005D7D08" w:rsidRPr="004D33C6">
        <w:rPr>
          <w:rFonts w:ascii="Sakkal Majalla" w:hAnsi="Sakkal Majalla" w:cs="Sakkal Majalla"/>
          <w:kern w:val="0"/>
          <w:szCs w:val="28"/>
          <w:rtl/>
          <w14:ligatures w14:val="none"/>
        </w:rPr>
        <w:t xml:space="preserve">لدراسة </w:t>
      </w:r>
      <w:r w:rsidRPr="004D33C6">
        <w:rPr>
          <w:rFonts w:ascii="Sakkal Majalla" w:hAnsi="Sakkal Majalla" w:cs="Sakkal Majalla"/>
          <w:kern w:val="0"/>
          <w:szCs w:val="28"/>
          <w:rtl/>
          <w14:ligatures w14:val="none"/>
        </w:rPr>
        <w:t xml:space="preserve"> خلال</w:t>
      </w:r>
      <w:proofErr w:type="gramEnd"/>
      <w:r w:rsidRPr="004D33C6">
        <w:rPr>
          <w:rFonts w:ascii="Sakkal Majalla" w:hAnsi="Sakkal Majalla" w:cs="Sakkal Majalla"/>
          <w:kern w:val="0"/>
          <w:szCs w:val="28"/>
          <w:rtl/>
          <w14:ligatures w14:val="none"/>
        </w:rPr>
        <w:t xml:space="preserve"> </w:t>
      </w:r>
      <w:r w:rsidR="005D7D08" w:rsidRPr="004D33C6">
        <w:rPr>
          <w:rFonts w:ascii="Sakkal Majalla" w:hAnsi="Sakkal Majalla" w:cs="Sakkal Majalla"/>
          <w:kern w:val="0"/>
          <w:szCs w:val="28"/>
          <w:rtl/>
          <w14:ligatures w14:val="none"/>
        </w:rPr>
        <w:t xml:space="preserve"> </w:t>
      </w:r>
      <w:r w:rsidRPr="004D33C6">
        <w:rPr>
          <w:rFonts w:ascii="Sakkal Majalla" w:hAnsi="Sakkal Majalla" w:cs="Sakkal Majalla"/>
          <w:kern w:val="0"/>
          <w:szCs w:val="28"/>
          <w:rtl/>
          <w14:ligatures w14:val="none"/>
        </w:rPr>
        <w:t>عام 2024م .</w:t>
      </w:r>
    </w:p>
    <w:p w14:paraId="4543035B" w14:textId="6CDD676D" w:rsidR="001E7705" w:rsidRPr="004D33C6" w:rsidRDefault="001E7705" w:rsidP="004D33C6">
      <w:pPr>
        <w:numPr>
          <w:ilvl w:val="0"/>
          <w:numId w:val="3"/>
        </w:numPr>
        <w:spacing w:before="100" w:beforeAutospacing="1" w:after="100" w:afterAutospacing="1" w:line="360" w:lineRule="auto"/>
        <w:ind w:left="848"/>
        <w:jc w:val="both"/>
        <w:rPr>
          <w:rFonts w:ascii="Sakkal Majalla" w:hAnsi="Sakkal Majalla" w:cs="Sakkal Majalla"/>
          <w:kern w:val="0"/>
          <w:szCs w:val="28"/>
          <w14:ligatures w14:val="none"/>
        </w:rPr>
      </w:pPr>
      <w:r w:rsidRPr="004D33C6">
        <w:rPr>
          <w:rFonts w:ascii="Sakkal Majalla" w:hAnsi="Sakkal Majalla" w:cs="Sakkal Majalla"/>
          <w:b/>
          <w:bCs/>
          <w:kern w:val="0"/>
          <w:szCs w:val="28"/>
          <w:rtl/>
          <w14:ligatures w14:val="none"/>
        </w:rPr>
        <w:t xml:space="preserve">حدود </w:t>
      </w:r>
      <w:proofErr w:type="gramStart"/>
      <w:r w:rsidRPr="004D33C6">
        <w:rPr>
          <w:rFonts w:ascii="Sakkal Majalla" w:hAnsi="Sakkal Majalla" w:cs="Sakkal Majalla"/>
          <w:b/>
          <w:bCs/>
          <w:kern w:val="0"/>
          <w:szCs w:val="28"/>
          <w:rtl/>
          <w14:ligatures w14:val="none"/>
        </w:rPr>
        <w:t>مكانية</w:t>
      </w:r>
      <w:r w:rsidRPr="004D33C6">
        <w:rPr>
          <w:rFonts w:ascii="Sakkal Majalla" w:hAnsi="Sakkal Majalla" w:cs="Sakkal Majalla"/>
          <w:kern w:val="0"/>
          <w:szCs w:val="28"/>
          <w14:ligatures w14:val="none"/>
        </w:rPr>
        <w:t xml:space="preserve">: </w:t>
      </w:r>
      <w:r w:rsidRPr="004D33C6">
        <w:rPr>
          <w:rFonts w:ascii="Sakkal Majalla" w:hAnsi="Sakkal Majalla" w:cs="Sakkal Majalla"/>
          <w:kern w:val="0"/>
          <w:szCs w:val="28"/>
          <w:rtl/>
          <w14:ligatures w14:val="none"/>
        </w:rPr>
        <w:t xml:space="preserve"> </w:t>
      </w:r>
      <w:r w:rsidR="00F50E82" w:rsidRPr="004D33C6">
        <w:rPr>
          <w:rFonts w:ascii="Sakkal Majalla" w:hAnsi="Sakkal Majalla" w:cs="Sakkal Majalla"/>
          <w:kern w:val="0"/>
          <w:szCs w:val="28"/>
          <w:rtl/>
          <w14:ligatures w14:val="none"/>
        </w:rPr>
        <w:t>أجريت</w:t>
      </w:r>
      <w:proofErr w:type="gramEnd"/>
      <w:r w:rsidR="00F50E82" w:rsidRPr="004D33C6">
        <w:rPr>
          <w:rFonts w:ascii="Sakkal Majalla" w:hAnsi="Sakkal Majalla" w:cs="Sakkal Majalla"/>
          <w:kern w:val="0"/>
          <w:szCs w:val="28"/>
          <w:rtl/>
          <w14:ligatures w14:val="none"/>
        </w:rPr>
        <w:t xml:space="preserve"> الدراسة في شركة تحكم التقني والأمني الشامل المحدودة في دولة محددة.</w:t>
      </w:r>
    </w:p>
    <w:p w14:paraId="156D76F2" w14:textId="6029D5FD" w:rsidR="004A2652" w:rsidRPr="004D33C6" w:rsidRDefault="0040555A" w:rsidP="004D33C6">
      <w:pPr>
        <w:numPr>
          <w:ilvl w:val="0"/>
          <w:numId w:val="3"/>
        </w:numPr>
        <w:spacing w:before="100" w:beforeAutospacing="1" w:after="100" w:afterAutospacing="1" w:line="360" w:lineRule="auto"/>
        <w:ind w:left="848"/>
        <w:jc w:val="both"/>
        <w:rPr>
          <w:rFonts w:ascii="Sakkal Majalla" w:hAnsi="Sakkal Majalla" w:cs="Sakkal Majalla"/>
          <w:kern w:val="0"/>
          <w:szCs w:val="28"/>
          <w14:ligatures w14:val="none"/>
        </w:rPr>
      </w:pPr>
      <w:r w:rsidRPr="004D33C6">
        <w:rPr>
          <w:rFonts w:ascii="Sakkal Majalla" w:hAnsi="Sakkal Majalla" w:cs="Sakkal Majalla"/>
          <w:b/>
          <w:bCs/>
          <w:kern w:val="0"/>
          <w:szCs w:val="28"/>
          <w:rtl/>
          <w14:ligatures w14:val="none"/>
        </w:rPr>
        <w:t>الحدود البشرية</w:t>
      </w:r>
      <w:r w:rsidRPr="004D33C6">
        <w:rPr>
          <w:rFonts w:ascii="Sakkal Majalla" w:hAnsi="Sakkal Majalla" w:cs="Sakkal Majalla"/>
          <w:kern w:val="0"/>
          <w:szCs w:val="28"/>
          <w14:ligatures w14:val="none"/>
        </w:rPr>
        <w:t xml:space="preserve">: </w:t>
      </w:r>
      <w:r w:rsidR="00F50E82" w:rsidRPr="004D33C6">
        <w:rPr>
          <w:rFonts w:ascii="Sakkal Majalla" w:hAnsi="Sakkal Majalla" w:cs="Sakkal Majalla"/>
          <w:kern w:val="0"/>
          <w:szCs w:val="28"/>
          <w:rtl/>
          <w14:ligatures w14:val="none"/>
        </w:rPr>
        <w:t>تقتصر عينة الدراسة على موظفي شركة تحكم التقني والأمني الشامل المحدودة</w:t>
      </w:r>
      <w:r w:rsidRPr="004D33C6">
        <w:rPr>
          <w:rFonts w:ascii="Sakkal Majalla" w:hAnsi="Sakkal Majalla" w:cs="Sakkal Majalla"/>
          <w:kern w:val="0"/>
          <w:szCs w:val="28"/>
          <w:rtl/>
          <w14:ligatures w14:val="none"/>
        </w:rPr>
        <w:t>.</w:t>
      </w:r>
    </w:p>
    <w:p w14:paraId="40032892" w14:textId="77777777" w:rsidR="004A2652" w:rsidRPr="004D33C6" w:rsidRDefault="004A2652" w:rsidP="001E4294">
      <w:pPr>
        <w:bidi w:val="0"/>
        <w:spacing w:before="100" w:beforeAutospacing="1" w:after="100" w:afterAutospacing="1" w:line="360" w:lineRule="auto"/>
        <w:rPr>
          <w:rFonts w:ascii="Sakkal Majalla" w:hAnsi="Sakkal Majalla" w:cs="Sakkal Majalla"/>
          <w:kern w:val="0"/>
          <w:sz w:val="32"/>
          <w:szCs w:val="32"/>
          <w14:ligatures w14:val="none"/>
        </w:rPr>
      </w:pPr>
      <w:r w:rsidRPr="004D33C6">
        <w:rPr>
          <w:rFonts w:ascii="Sakkal Majalla" w:hAnsi="Sakkal Majalla" w:cs="Sakkal Majalla"/>
          <w:kern w:val="0"/>
          <w:sz w:val="32"/>
          <w:szCs w:val="32"/>
          <w14:ligatures w14:val="none"/>
        </w:rPr>
        <w:br w:type="page"/>
      </w:r>
    </w:p>
    <w:p w14:paraId="39E61C91" w14:textId="4F1B4135" w:rsidR="004A2652" w:rsidRPr="000C3FC4" w:rsidRDefault="004A2652" w:rsidP="000C3FC4">
      <w:pPr>
        <w:spacing w:before="100" w:beforeAutospacing="1" w:after="100" w:afterAutospacing="1" w:line="360" w:lineRule="auto"/>
        <w:jc w:val="center"/>
        <w:outlineLvl w:val="0"/>
        <w:rPr>
          <w:rFonts w:ascii="Sakkal Majalla" w:hAnsi="Sakkal Majalla" w:cs="Sakkal Majalla"/>
          <w:b/>
          <w:bCs/>
          <w:kern w:val="0"/>
          <w:sz w:val="40"/>
          <w:szCs w:val="40"/>
          <w:rtl/>
          <w14:ligatures w14:val="none"/>
        </w:rPr>
      </w:pPr>
      <w:bookmarkStart w:id="68" w:name="_Toc184497306"/>
      <w:r w:rsidRPr="000C3FC4">
        <w:rPr>
          <w:rFonts w:ascii="Sakkal Majalla" w:hAnsi="Sakkal Majalla" w:cs="Sakkal Majalla"/>
          <w:b/>
          <w:bCs/>
          <w:kern w:val="0"/>
          <w:sz w:val="40"/>
          <w:szCs w:val="40"/>
          <w:rtl/>
          <w14:ligatures w14:val="none"/>
        </w:rPr>
        <w:lastRenderedPageBreak/>
        <w:t>الفصل الثاني</w:t>
      </w:r>
      <w:r w:rsidR="000C3FC4" w:rsidRPr="000C3FC4">
        <w:rPr>
          <w:rFonts w:ascii="Sakkal Majalla" w:hAnsi="Sakkal Majalla" w:cs="Sakkal Majalla" w:hint="cs"/>
          <w:b/>
          <w:bCs/>
          <w:kern w:val="0"/>
          <w:sz w:val="40"/>
          <w:szCs w:val="40"/>
          <w:rtl/>
          <w14:ligatures w14:val="none"/>
        </w:rPr>
        <w:t xml:space="preserve">: </w:t>
      </w:r>
      <w:proofErr w:type="gramStart"/>
      <w:r w:rsidRPr="000C3FC4">
        <w:rPr>
          <w:rFonts w:ascii="Sakkal Majalla" w:hAnsi="Sakkal Majalla" w:cs="Sakkal Majalla"/>
          <w:b/>
          <w:bCs/>
          <w:kern w:val="0"/>
          <w:sz w:val="40"/>
          <w:szCs w:val="40"/>
          <w:rtl/>
          <w14:ligatures w14:val="none"/>
        </w:rPr>
        <w:t>الاطار</w:t>
      </w:r>
      <w:proofErr w:type="gramEnd"/>
      <w:r w:rsidRPr="000C3FC4">
        <w:rPr>
          <w:rFonts w:ascii="Sakkal Majalla" w:hAnsi="Sakkal Majalla" w:cs="Sakkal Majalla"/>
          <w:b/>
          <w:bCs/>
          <w:kern w:val="0"/>
          <w:sz w:val="40"/>
          <w:szCs w:val="40"/>
          <w:rtl/>
          <w14:ligatures w14:val="none"/>
        </w:rPr>
        <w:t xml:space="preserve"> النظري</w:t>
      </w:r>
      <w:bookmarkEnd w:id="68"/>
    </w:p>
    <w:p w14:paraId="42FF6478" w14:textId="7AC88233" w:rsidR="004A2652" w:rsidRPr="000C3FC4" w:rsidRDefault="004A2652" w:rsidP="000C3FC4">
      <w:pPr>
        <w:spacing w:before="100" w:beforeAutospacing="1" w:after="100" w:afterAutospacing="1" w:line="360" w:lineRule="auto"/>
        <w:jc w:val="center"/>
        <w:outlineLvl w:val="1"/>
        <w:rPr>
          <w:rFonts w:ascii="Sakkal Majalla" w:hAnsi="Sakkal Majalla" w:cs="Sakkal Majalla"/>
          <w:b/>
          <w:bCs/>
          <w:kern w:val="0"/>
          <w:sz w:val="40"/>
          <w:szCs w:val="40"/>
          <w:rtl/>
          <w14:ligatures w14:val="none"/>
        </w:rPr>
      </w:pPr>
      <w:bookmarkStart w:id="69" w:name="_Toc184497307"/>
      <w:r w:rsidRPr="000C3FC4">
        <w:rPr>
          <w:rFonts w:ascii="Sakkal Majalla" w:hAnsi="Sakkal Majalla" w:cs="Sakkal Majalla"/>
          <w:b/>
          <w:bCs/>
          <w:kern w:val="0"/>
          <w:sz w:val="40"/>
          <w:szCs w:val="40"/>
          <w:rtl/>
          <w14:ligatures w14:val="none"/>
        </w:rPr>
        <w:t>المبحث الأول: الإبداع الاداري</w:t>
      </w:r>
      <w:bookmarkEnd w:id="69"/>
    </w:p>
    <w:p w14:paraId="7937C6AD" w14:textId="68213420" w:rsidR="004A2652" w:rsidRPr="000C3FC4" w:rsidRDefault="004A2652" w:rsidP="000C3FC4">
      <w:pPr>
        <w:spacing w:before="100" w:beforeAutospacing="1" w:after="100" w:afterAutospacing="1" w:line="360" w:lineRule="auto"/>
        <w:outlineLvl w:val="2"/>
        <w:rPr>
          <w:rFonts w:ascii="Sakkal Majalla" w:hAnsi="Sakkal Majalla" w:cs="Sakkal Majalla"/>
          <w:b/>
          <w:bCs/>
          <w:kern w:val="0"/>
          <w:sz w:val="36"/>
          <w:szCs w:val="36"/>
          <w:rtl/>
          <w14:ligatures w14:val="none"/>
        </w:rPr>
      </w:pPr>
      <w:bookmarkStart w:id="70" w:name="_Toc184497308"/>
      <w:r w:rsidRPr="000C3FC4">
        <w:rPr>
          <w:rFonts w:ascii="Sakkal Majalla" w:hAnsi="Sakkal Majalla" w:cs="Sakkal Majalla"/>
          <w:b/>
          <w:bCs/>
          <w:kern w:val="0"/>
          <w:sz w:val="36"/>
          <w:szCs w:val="36"/>
          <w:rtl/>
          <w14:ligatures w14:val="none"/>
        </w:rPr>
        <w:t>تمهيد:</w:t>
      </w:r>
      <w:bookmarkEnd w:id="70"/>
    </w:p>
    <w:p w14:paraId="5CD9A1AA" w14:textId="676856E4" w:rsidR="004A2652" w:rsidRPr="000C3FC4" w:rsidRDefault="004A2652" w:rsidP="000C3FC4">
      <w:pPr>
        <w:spacing w:before="100" w:beforeAutospacing="1" w:after="100" w:afterAutospacing="1" w:line="360" w:lineRule="auto"/>
        <w:ind w:firstLine="720"/>
        <w:jc w:val="both"/>
        <w:rPr>
          <w:rFonts w:ascii="Sakkal Majalla" w:hAnsi="Sakkal Majalla" w:cs="Sakkal Majalla"/>
          <w:kern w:val="0"/>
          <w:szCs w:val="28"/>
          <w:rtl/>
          <w14:ligatures w14:val="none"/>
        </w:rPr>
      </w:pPr>
      <w:r w:rsidRPr="000C3FC4">
        <w:rPr>
          <w:rFonts w:ascii="Sakkal Majalla" w:hAnsi="Sakkal Majalla" w:cs="Sakkal Majalla"/>
          <w:kern w:val="0"/>
          <w:szCs w:val="28"/>
          <w:rtl/>
          <w14:ligatures w14:val="none"/>
        </w:rPr>
        <w:t xml:space="preserve">یعتبر الإبداع استجابة مستحدثة ذات جدوى وفعالية لمنبهات أو مشكلات قائمة في البيئة؛ فالنظام المؤسسي الذي یهدف إلى تأصيل الفكر والتجارب الإبداعية لابد أن یكون قائما على منهج نظامي مفتوح یمكنه من التفاعل الحي والمتميز عن المتغيرات البيئية، كما یستوجب أيضا أنظمة وقدرات تعین على الاستطلاع والبحث والتحدیث لتمكین المنظمة من التفاعل والاستجابة المبدعة لمتطلبات البيئة الحالیة وتطلعاتها </w:t>
      </w:r>
      <w:proofErr w:type="gramStart"/>
      <w:r w:rsidRPr="000C3FC4">
        <w:rPr>
          <w:rFonts w:ascii="Sakkal Majalla" w:hAnsi="Sakkal Majalla" w:cs="Sakkal Majalla"/>
          <w:kern w:val="0"/>
          <w:szCs w:val="28"/>
          <w:rtl/>
          <w14:ligatures w14:val="none"/>
        </w:rPr>
        <w:t>المستقبلة.</w:t>
      </w:r>
      <w:r w:rsidR="006C1C7A" w:rsidRPr="000C3FC4">
        <w:rPr>
          <w:rFonts w:ascii="Sakkal Majalla" w:hAnsi="Sakkal Majalla" w:cs="Sakkal Majalla"/>
          <w:kern w:val="0"/>
          <w:szCs w:val="28"/>
          <w:rtl/>
          <w14:ligatures w14:val="none"/>
        </w:rPr>
        <w:t>(</w:t>
      </w:r>
      <w:proofErr w:type="gramEnd"/>
      <w:r w:rsidR="006C1C7A" w:rsidRPr="000C3FC4">
        <w:rPr>
          <w:rFonts w:ascii="Sakkal Majalla" w:hAnsi="Sakkal Majalla" w:cs="Sakkal Majalla"/>
          <w:kern w:val="0"/>
          <w:szCs w:val="28"/>
          <w:rtl/>
          <w14:ligatures w14:val="none"/>
        </w:rPr>
        <w:t xml:space="preserve"> ابن كليب، 223)</w:t>
      </w:r>
    </w:p>
    <w:p w14:paraId="21C66539" w14:textId="63DF24E9" w:rsidR="004A2652" w:rsidRPr="000C3FC4" w:rsidRDefault="000C3FC4" w:rsidP="000C3FC4">
      <w:pPr>
        <w:spacing w:before="100" w:beforeAutospacing="1" w:after="100" w:afterAutospacing="1" w:line="360" w:lineRule="auto"/>
        <w:outlineLvl w:val="2"/>
        <w:rPr>
          <w:rFonts w:ascii="Sakkal Majalla" w:hAnsi="Sakkal Majalla" w:cs="Sakkal Majalla"/>
          <w:b/>
          <w:bCs/>
          <w:kern w:val="0"/>
          <w:sz w:val="36"/>
          <w:szCs w:val="36"/>
          <w:rtl/>
          <w14:ligatures w14:val="none"/>
        </w:rPr>
      </w:pPr>
      <w:bookmarkStart w:id="71" w:name="_Toc184497309"/>
      <w:r>
        <w:rPr>
          <w:rFonts w:ascii="Sakkal Majalla" w:hAnsi="Sakkal Majalla" w:cs="Sakkal Majalla" w:hint="cs"/>
          <w:b/>
          <w:bCs/>
          <w:kern w:val="0"/>
          <w:sz w:val="36"/>
          <w:szCs w:val="36"/>
          <w:rtl/>
          <w14:ligatures w14:val="none"/>
        </w:rPr>
        <w:t xml:space="preserve">1.1.2 </w:t>
      </w:r>
      <w:r w:rsidR="004A2652" w:rsidRPr="000C3FC4">
        <w:rPr>
          <w:rFonts w:ascii="Sakkal Majalla" w:hAnsi="Sakkal Majalla" w:cs="Sakkal Majalla"/>
          <w:b/>
          <w:bCs/>
          <w:kern w:val="0"/>
          <w:sz w:val="36"/>
          <w:szCs w:val="36"/>
          <w:rtl/>
          <w14:ligatures w14:val="none"/>
        </w:rPr>
        <w:t>مفهوم الابداع الاداري:</w:t>
      </w:r>
      <w:bookmarkEnd w:id="71"/>
    </w:p>
    <w:p w14:paraId="29785A1C" w14:textId="1905672A" w:rsidR="004A2652" w:rsidRPr="000C3FC4" w:rsidRDefault="004A2652" w:rsidP="000C3FC4">
      <w:pPr>
        <w:spacing w:before="100" w:beforeAutospacing="1" w:after="100" w:afterAutospacing="1" w:line="360" w:lineRule="auto"/>
        <w:ind w:firstLine="720"/>
        <w:jc w:val="both"/>
        <w:rPr>
          <w:rFonts w:ascii="Sakkal Majalla" w:hAnsi="Sakkal Majalla" w:cs="Sakkal Majalla"/>
          <w:kern w:val="0"/>
          <w:szCs w:val="28"/>
          <w:rtl/>
          <w14:ligatures w14:val="none"/>
        </w:rPr>
      </w:pPr>
      <w:r w:rsidRPr="000C3FC4">
        <w:rPr>
          <w:rFonts w:ascii="Sakkal Majalla" w:hAnsi="Sakkal Majalla" w:cs="Sakkal Majalla"/>
          <w:kern w:val="0"/>
          <w:szCs w:val="28"/>
          <w:rtl/>
          <w14:ligatures w14:val="none"/>
        </w:rPr>
        <w:t xml:space="preserve">هو الإتيان بشيء جديد ومفيد قد تكون فكرة أو خدمة أو سلعة أو عملية أو نشاط یتم داخل المنظمة، ومن خلال التصرف المميز الذي یمارسه الفرد كتبني التغییر وتشجيع الابتكار واستخدام طرق وأساليب حديثة في مجال العمل ومحبة التجريب والمناظرة وعدم الانصياع للأوامر التي تحد من تفكيره، والقدرة على التكيف والمرونة والمساهمة في حل </w:t>
      </w:r>
      <w:proofErr w:type="gramStart"/>
      <w:r w:rsidRPr="000C3FC4">
        <w:rPr>
          <w:rFonts w:ascii="Sakkal Majalla" w:hAnsi="Sakkal Majalla" w:cs="Sakkal Majalla"/>
          <w:kern w:val="0"/>
          <w:szCs w:val="28"/>
          <w:rtl/>
          <w14:ligatures w14:val="none"/>
        </w:rPr>
        <w:t>المشاكل.</w:t>
      </w:r>
      <w:r w:rsidR="006C1C7A" w:rsidRPr="000C3FC4">
        <w:rPr>
          <w:rFonts w:ascii="Sakkal Majalla" w:hAnsi="Sakkal Majalla" w:cs="Sakkal Majalla"/>
          <w:kern w:val="0"/>
          <w:szCs w:val="28"/>
          <w:rtl/>
          <w14:ligatures w14:val="none"/>
        </w:rPr>
        <w:t>(</w:t>
      </w:r>
      <w:proofErr w:type="gramEnd"/>
      <w:r w:rsidR="006C1C7A" w:rsidRPr="000C3FC4">
        <w:rPr>
          <w:rFonts w:ascii="Sakkal Majalla" w:hAnsi="Sakkal Majalla" w:cs="Sakkal Majalla"/>
          <w:kern w:val="0"/>
          <w:szCs w:val="28"/>
          <w:rtl/>
          <w14:ligatures w14:val="none"/>
        </w:rPr>
        <w:t xml:space="preserve"> آدم، 2021)</w:t>
      </w:r>
    </w:p>
    <w:p w14:paraId="041D8DF6" w14:textId="3B2C2A55" w:rsidR="004A2652" w:rsidRPr="000C3FC4" w:rsidRDefault="004A2652" w:rsidP="000C3FC4">
      <w:pPr>
        <w:spacing w:before="100" w:beforeAutospacing="1" w:after="100" w:afterAutospacing="1" w:line="360" w:lineRule="auto"/>
        <w:ind w:firstLine="720"/>
        <w:jc w:val="both"/>
        <w:rPr>
          <w:rFonts w:ascii="Sakkal Majalla" w:hAnsi="Sakkal Majalla" w:cs="Sakkal Majalla"/>
          <w:kern w:val="0"/>
          <w:szCs w:val="28"/>
          <w:rtl/>
          <w14:ligatures w14:val="none"/>
        </w:rPr>
      </w:pPr>
      <w:r w:rsidRPr="000C3FC4">
        <w:rPr>
          <w:rFonts w:ascii="Sakkal Majalla" w:hAnsi="Sakkal Majalla" w:cs="Sakkal Majalla"/>
          <w:kern w:val="0"/>
          <w:szCs w:val="28"/>
          <w:rtl/>
          <w14:ligatures w14:val="none"/>
        </w:rPr>
        <w:t xml:space="preserve">ويرى البعض بأن الإبداع الإداري يوضح قدرة العاملين على استخدام أساليب التفكير الحديثة والقدرات العقلية والذهنية لابتكار طرق وأساليب جديدة للعمل لم تكن معروفة من قبل، وتكون أكثر كفاءة وفعالية في رفع كفاءة </w:t>
      </w:r>
      <w:proofErr w:type="gramStart"/>
      <w:r w:rsidRPr="000C3FC4">
        <w:rPr>
          <w:rFonts w:ascii="Sakkal Majalla" w:hAnsi="Sakkal Majalla" w:cs="Sakkal Majalla"/>
          <w:kern w:val="0"/>
          <w:szCs w:val="28"/>
          <w:rtl/>
          <w14:ligatures w14:val="none"/>
        </w:rPr>
        <w:t>المؤسسات ،</w:t>
      </w:r>
      <w:proofErr w:type="gramEnd"/>
      <w:r w:rsidRPr="000C3FC4">
        <w:rPr>
          <w:rFonts w:ascii="Sakkal Majalla" w:hAnsi="Sakkal Majalla" w:cs="Sakkal Majalla"/>
          <w:kern w:val="0"/>
          <w:szCs w:val="28"/>
          <w:rtl/>
          <w14:ligatures w14:val="none"/>
        </w:rPr>
        <w:t xml:space="preserve"> وتجويدها باستمرار وزيادة قدرتها التنافسية</w:t>
      </w:r>
      <w:r w:rsidRPr="000C3FC4">
        <w:rPr>
          <w:rFonts w:ascii="Sakkal Majalla" w:hAnsi="Sakkal Majalla" w:cs="Sakkal Majalla"/>
          <w:kern w:val="0"/>
          <w:szCs w:val="28"/>
          <w14:ligatures w14:val="none"/>
        </w:rPr>
        <w:t>.</w:t>
      </w:r>
      <w:r w:rsidR="006C1C7A" w:rsidRPr="000C3FC4">
        <w:rPr>
          <w:rFonts w:ascii="Sakkal Majalla" w:hAnsi="Sakkal Majalla" w:cs="Sakkal Majalla"/>
          <w:kern w:val="0"/>
          <w:szCs w:val="28"/>
          <w:rtl/>
          <w14:ligatures w14:val="none"/>
        </w:rPr>
        <w:t>( القلع، 2021)</w:t>
      </w:r>
    </w:p>
    <w:p w14:paraId="5CEB2CFA" w14:textId="2B4619D9" w:rsidR="004A2652" w:rsidRPr="000C3FC4" w:rsidRDefault="004A2652" w:rsidP="000C3FC4">
      <w:pPr>
        <w:spacing w:before="100" w:beforeAutospacing="1" w:after="100" w:afterAutospacing="1" w:line="360" w:lineRule="auto"/>
        <w:ind w:firstLine="720"/>
        <w:jc w:val="both"/>
        <w:rPr>
          <w:rFonts w:ascii="Sakkal Majalla" w:hAnsi="Sakkal Majalla" w:cs="Sakkal Majalla"/>
          <w:kern w:val="0"/>
          <w:szCs w:val="28"/>
          <w:rtl/>
          <w14:ligatures w14:val="none"/>
        </w:rPr>
      </w:pPr>
      <w:r w:rsidRPr="000C3FC4">
        <w:rPr>
          <w:rFonts w:ascii="Sakkal Majalla" w:hAnsi="Sakkal Majalla" w:cs="Sakkal Majalla"/>
          <w:kern w:val="0"/>
          <w:szCs w:val="28"/>
          <w:rtl/>
          <w14:ligatures w14:val="none"/>
        </w:rPr>
        <w:t>هو الإنتاج غير المألوف من خلال فرد أو مجموعة عمل صغيرة والمتسم بالجدة والمتميز بأفكار ملائمة وقابلة للتنفيذ والتوظيف في استخدامات محددة.</w:t>
      </w:r>
    </w:p>
    <w:p w14:paraId="3B5A7399" w14:textId="0F4FE8AC" w:rsidR="004A2652" w:rsidRPr="000C3FC4" w:rsidRDefault="004A2652" w:rsidP="000C3FC4">
      <w:pPr>
        <w:spacing w:before="100" w:beforeAutospacing="1" w:after="100" w:afterAutospacing="1" w:line="360" w:lineRule="auto"/>
        <w:ind w:firstLine="720"/>
        <w:jc w:val="both"/>
        <w:rPr>
          <w:rFonts w:ascii="Sakkal Majalla" w:hAnsi="Sakkal Majalla" w:cs="Sakkal Majalla"/>
          <w:kern w:val="0"/>
          <w:szCs w:val="28"/>
          <w:rtl/>
          <w14:ligatures w14:val="none"/>
        </w:rPr>
      </w:pPr>
      <w:r w:rsidRPr="000C3FC4">
        <w:rPr>
          <w:rFonts w:ascii="Sakkal Majalla" w:hAnsi="Sakkal Majalla" w:cs="Sakkal Majalla"/>
          <w:kern w:val="0"/>
          <w:szCs w:val="28"/>
          <w:rtl/>
          <w14:ligatures w14:val="none"/>
        </w:rPr>
        <w:lastRenderedPageBreak/>
        <w:t>يشير مفهوم الإبداع إلى الوحدة المتكاملة لمجموعة العوامل الذاتية التي تقود إلى تحقيق إنتاج جديد وأصيل وذي قيمة من قبل الفرد والجماعة.</w:t>
      </w:r>
    </w:p>
    <w:p w14:paraId="16AAF940" w14:textId="04E64219" w:rsidR="004A2652" w:rsidRPr="000C3FC4" w:rsidRDefault="004A2652" w:rsidP="000C3FC4">
      <w:pPr>
        <w:spacing w:before="100" w:beforeAutospacing="1" w:after="100" w:afterAutospacing="1" w:line="360" w:lineRule="auto"/>
        <w:ind w:firstLine="720"/>
        <w:jc w:val="both"/>
        <w:rPr>
          <w:rFonts w:ascii="Sakkal Majalla" w:hAnsi="Sakkal Majalla" w:cs="Sakkal Majalla"/>
          <w:kern w:val="0"/>
          <w:szCs w:val="28"/>
          <w:rtl/>
          <w14:ligatures w14:val="none"/>
        </w:rPr>
      </w:pPr>
      <w:r w:rsidRPr="000C3FC4">
        <w:rPr>
          <w:rFonts w:ascii="Sakkal Majalla" w:hAnsi="Sakkal Majalla" w:cs="Sakkal Majalla"/>
          <w:kern w:val="0"/>
          <w:szCs w:val="28"/>
          <w:rtl/>
          <w14:ligatures w14:val="none"/>
        </w:rPr>
        <w:t>كما يعرف أيضا على أنه إجراء تحسين فائق في الاستراتيجيات أو السياسات أو الإجراءات وأدوات وأساليب العمل ومراجعتها من وقت إلى آخر لضمان جودة العمل</w:t>
      </w:r>
    </w:p>
    <w:p w14:paraId="079DD2AC" w14:textId="531C9457" w:rsidR="004A2652" w:rsidRPr="000C3FC4" w:rsidRDefault="000C3FC4" w:rsidP="000C3FC4">
      <w:pPr>
        <w:spacing w:before="100" w:beforeAutospacing="1" w:after="100" w:afterAutospacing="1" w:line="360" w:lineRule="auto"/>
        <w:outlineLvl w:val="2"/>
        <w:rPr>
          <w:rFonts w:ascii="Sakkal Majalla" w:hAnsi="Sakkal Majalla" w:cs="Sakkal Majalla"/>
          <w:b/>
          <w:bCs/>
          <w:kern w:val="0"/>
          <w:sz w:val="36"/>
          <w:szCs w:val="36"/>
          <w:rtl/>
          <w14:ligatures w14:val="none"/>
        </w:rPr>
      </w:pPr>
      <w:bookmarkStart w:id="72" w:name="_Toc184497310"/>
      <w:r>
        <w:rPr>
          <w:rFonts w:ascii="Sakkal Majalla" w:hAnsi="Sakkal Majalla" w:cs="Sakkal Majalla" w:hint="cs"/>
          <w:b/>
          <w:bCs/>
          <w:kern w:val="0"/>
          <w:sz w:val="36"/>
          <w:szCs w:val="36"/>
          <w:rtl/>
          <w14:ligatures w14:val="none"/>
        </w:rPr>
        <w:t xml:space="preserve">2.1.2 </w:t>
      </w:r>
      <w:r w:rsidR="004A2652" w:rsidRPr="000C3FC4">
        <w:rPr>
          <w:rFonts w:ascii="Sakkal Majalla" w:hAnsi="Sakkal Majalla" w:cs="Sakkal Majalla"/>
          <w:b/>
          <w:bCs/>
          <w:kern w:val="0"/>
          <w:sz w:val="36"/>
          <w:szCs w:val="36"/>
          <w:rtl/>
          <w14:ligatures w14:val="none"/>
        </w:rPr>
        <w:t>أهمية الابداع الاداري:</w:t>
      </w:r>
      <w:bookmarkEnd w:id="72"/>
    </w:p>
    <w:p w14:paraId="74D47C21" w14:textId="08AADD98" w:rsidR="004A2652" w:rsidRPr="000C3FC4" w:rsidRDefault="004A2652" w:rsidP="000C3FC4">
      <w:pPr>
        <w:spacing w:before="100" w:beforeAutospacing="1" w:after="100" w:afterAutospacing="1" w:line="360" w:lineRule="auto"/>
        <w:ind w:firstLine="720"/>
        <w:jc w:val="both"/>
        <w:rPr>
          <w:rFonts w:ascii="Sakkal Majalla" w:hAnsi="Sakkal Majalla" w:cs="Sakkal Majalla"/>
          <w:kern w:val="0"/>
          <w:szCs w:val="28"/>
          <w:rtl/>
          <w14:ligatures w14:val="none"/>
        </w:rPr>
      </w:pPr>
      <w:r w:rsidRPr="000C3FC4">
        <w:rPr>
          <w:rFonts w:ascii="Sakkal Majalla" w:hAnsi="Sakkal Majalla" w:cs="Sakkal Majalla"/>
          <w:kern w:val="0"/>
          <w:szCs w:val="28"/>
          <w:rtl/>
          <w14:ligatures w14:val="none"/>
        </w:rPr>
        <w:t xml:space="preserve">على الرغم بأن الفكرة السائدة أن هناك شرطا متعلقا بحجم المؤسسة، أي أن المؤسسات </w:t>
      </w:r>
      <w:r w:rsidR="00D36A87" w:rsidRPr="000C3FC4">
        <w:rPr>
          <w:rFonts w:ascii="Sakkal Majalla" w:hAnsi="Sakkal Majalla" w:cs="Sakkal Majalla"/>
          <w:kern w:val="0"/>
          <w:szCs w:val="28"/>
          <w:rtl/>
          <w14:ligatures w14:val="none"/>
        </w:rPr>
        <w:t>الكبيرة</w:t>
      </w:r>
      <w:r w:rsidRPr="000C3FC4">
        <w:rPr>
          <w:rFonts w:ascii="Sakkal Majalla" w:hAnsi="Sakkal Majalla" w:cs="Sakkal Majalla"/>
          <w:kern w:val="0"/>
          <w:szCs w:val="28"/>
          <w:rtl/>
          <w14:ligatures w14:val="none"/>
        </w:rPr>
        <w:t xml:space="preserve"> تبدع أكثر من الصغیرة </w:t>
      </w:r>
      <w:r w:rsidR="00D36A87" w:rsidRPr="000C3FC4">
        <w:rPr>
          <w:rFonts w:ascii="Sakkal Majalla" w:hAnsi="Sakkal Majalla" w:cs="Sakkal Majalla"/>
          <w:kern w:val="0"/>
          <w:szCs w:val="28"/>
          <w:rtl/>
          <w14:ligatures w14:val="none"/>
        </w:rPr>
        <w:t>لإمكانيات</w:t>
      </w:r>
      <w:r w:rsidRPr="000C3FC4">
        <w:rPr>
          <w:rFonts w:ascii="Sakkal Majalla" w:hAnsi="Sakkal Majalla" w:cs="Sakkal Majalla"/>
          <w:kern w:val="0"/>
          <w:szCs w:val="28"/>
          <w:rtl/>
          <w14:ligatures w14:val="none"/>
        </w:rPr>
        <w:t xml:space="preserve"> الاستثمار في البحث </w:t>
      </w:r>
      <w:r w:rsidR="00D36A87" w:rsidRPr="000C3FC4">
        <w:rPr>
          <w:rFonts w:ascii="Sakkal Majalla" w:hAnsi="Sakkal Majalla" w:cs="Sakkal Majalla"/>
          <w:kern w:val="0"/>
          <w:szCs w:val="28"/>
          <w:rtl/>
          <w14:ligatures w14:val="none"/>
        </w:rPr>
        <w:t>والتطوير</w:t>
      </w:r>
      <w:r w:rsidRPr="000C3FC4">
        <w:rPr>
          <w:rFonts w:ascii="Sakkal Majalla" w:hAnsi="Sakkal Majalla" w:cs="Sakkal Majalla"/>
          <w:kern w:val="0"/>
          <w:szCs w:val="28"/>
          <w:rtl/>
          <w14:ligatures w14:val="none"/>
        </w:rPr>
        <w:t xml:space="preserve"> وتحمل مخاطر الإبداع، وعلیه </w:t>
      </w:r>
      <w:r w:rsidR="00D36A87" w:rsidRPr="000C3FC4">
        <w:rPr>
          <w:rFonts w:ascii="Sakkal Majalla" w:hAnsi="Sakkal Majalla" w:cs="Sakkal Majalla"/>
          <w:kern w:val="0"/>
          <w:szCs w:val="28"/>
          <w:rtl/>
          <w14:ligatures w14:val="none"/>
        </w:rPr>
        <w:t>فنجد أن للإبداع الاداري أهمية حيوية وبالغة داخل المؤسسات والشركات وتتمثل هذه الأهمية فيما يلي:</w:t>
      </w:r>
      <w:r w:rsidR="006C1C7A" w:rsidRPr="000C3FC4">
        <w:rPr>
          <w:rFonts w:ascii="Sakkal Majalla" w:hAnsi="Sakkal Majalla" w:cs="Sakkal Majalla"/>
          <w:kern w:val="0"/>
          <w:szCs w:val="28"/>
          <w:rtl/>
          <w14:ligatures w14:val="none"/>
        </w:rPr>
        <w:t xml:space="preserve"> (الطورة، 2021)</w:t>
      </w:r>
    </w:p>
    <w:p w14:paraId="199033BC" w14:textId="1417E37B" w:rsidR="00D36A87" w:rsidRPr="000C3FC4" w:rsidRDefault="00D36A87" w:rsidP="000C3FC4">
      <w:pPr>
        <w:pStyle w:val="a6"/>
        <w:numPr>
          <w:ilvl w:val="0"/>
          <w:numId w:val="17"/>
        </w:numPr>
        <w:spacing w:before="100" w:beforeAutospacing="1" w:after="100" w:afterAutospacing="1" w:line="360" w:lineRule="auto"/>
        <w:ind w:left="706"/>
        <w:contextualSpacing w:val="0"/>
        <w:rPr>
          <w:rFonts w:ascii="Sakkal Majalla" w:hAnsi="Sakkal Majalla" w:cs="Sakkal Majalla"/>
          <w:kern w:val="0"/>
          <w:szCs w:val="28"/>
          <w14:ligatures w14:val="none"/>
        </w:rPr>
      </w:pPr>
      <w:r w:rsidRPr="000C3FC4">
        <w:rPr>
          <w:rFonts w:ascii="Sakkal Majalla" w:hAnsi="Sakkal Majalla" w:cs="Sakkal Majalla"/>
          <w:kern w:val="0"/>
          <w:szCs w:val="28"/>
          <w:rtl/>
          <w14:ligatures w14:val="none"/>
        </w:rPr>
        <w:t>يساعد الإبداع على اكتشاف ودعم قدرات الأفراد الذاتية وتوجيهها نحو تطوير المؤسسة.</w:t>
      </w:r>
    </w:p>
    <w:p w14:paraId="1EDF6052" w14:textId="77777777" w:rsidR="00D36A87" w:rsidRPr="000C3FC4" w:rsidRDefault="00D36A87" w:rsidP="000C3FC4">
      <w:pPr>
        <w:pStyle w:val="a6"/>
        <w:numPr>
          <w:ilvl w:val="0"/>
          <w:numId w:val="17"/>
        </w:numPr>
        <w:spacing w:before="100" w:beforeAutospacing="1" w:after="100" w:afterAutospacing="1" w:line="360" w:lineRule="auto"/>
        <w:ind w:left="706"/>
        <w:contextualSpacing w:val="0"/>
        <w:rPr>
          <w:rFonts w:ascii="Sakkal Majalla" w:hAnsi="Sakkal Majalla" w:cs="Sakkal Majalla"/>
          <w:kern w:val="0"/>
          <w:szCs w:val="28"/>
          <w14:ligatures w14:val="none"/>
        </w:rPr>
      </w:pPr>
      <w:r w:rsidRPr="000C3FC4">
        <w:rPr>
          <w:rFonts w:ascii="Sakkal Majalla" w:hAnsi="Sakkal Majalla" w:cs="Sakkal Majalla"/>
          <w:kern w:val="0"/>
          <w:szCs w:val="28"/>
          <w:rtl/>
          <w14:ligatures w14:val="none"/>
        </w:rPr>
        <w:t>يساعد الإبداع في تحقيق الذات والشعور بالإنجاز لجميع العاملين في المؤسسات</w:t>
      </w:r>
    </w:p>
    <w:p w14:paraId="72220034" w14:textId="3FEBBF20" w:rsidR="00D36A87" w:rsidRPr="000C3FC4" w:rsidRDefault="00D36A87" w:rsidP="000C3FC4">
      <w:pPr>
        <w:pStyle w:val="a6"/>
        <w:numPr>
          <w:ilvl w:val="0"/>
          <w:numId w:val="17"/>
        </w:numPr>
        <w:spacing w:before="100" w:beforeAutospacing="1" w:after="100" w:afterAutospacing="1" w:line="360" w:lineRule="auto"/>
        <w:ind w:left="706"/>
        <w:contextualSpacing w:val="0"/>
        <w:rPr>
          <w:rFonts w:ascii="Sakkal Majalla" w:hAnsi="Sakkal Majalla" w:cs="Sakkal Majalla"/>
          <w:kern w:val="0"/>
          <w:szCs w:val="28"/>
          <w14:ligatures w14:val="none"/>
        </w:rPr>
      </w:pPr>
      <w:r w:rsidRPr="000C3FC4">
        <w:rPr>
          <w:rFonts w:ascii="Sakkal Majalla" w:hAnsi="Sakkal Majalla" w:cs="Sakkal Majalla"/>
          <w:kern w:val="0"/>
          <w:szCs w:val="28"/>
          <w:rtl/>
          <w:lang w:bidi="ar-EG"/>
          <w14:ligatures w14:val="none"/>
        </w:rPr>
        <w:t xml:space="preserve">كما أنه يساهم في </w:t>
      </w:r>
      <w:r w:rsidRPr="000C3FC4">
        <w:rPr>
          <w:rFonts w:ascii="Sakkal Majalla" w:hAnsi="Sakkal Majalla" w:cs="Sakkal Majalla"/>
          <w:kern w:val="0"/>
          <w:szCs w:val="28"/>
          <w:rtl/>
          <w14:ligatures w14:val="none"/>
        </w:rPr>
        <w:t>تطوير وتنمية معارف ومهارات الأفراد والتأثير على اتجاهاتهم وسلوكهم</w:t>
      </w:r>
      <w:r w:rsidRPr="000C3FC4">
        <w:rPr>
          <w:rFonts w:ascii="Sakkal Majalla" w:hAnsi="Sakkal Majalla" w:cs="Sakkal Majalla"/>
          <w:kern w:val="0"/>
          <w:szCs w:val="28"/>
          <w:rtl/>
          <w:lang w:bidi="ar-EG"/>
          <w14:ligatures w14:val="none"/>
        </w:rPr>
        <w:t xml:space="preserve"> بالإضافة إلا </w:t>
      </w:r>
      <w:proofErr w:type="gramStart"/>
      <w:r w:rsidRPr="000C3FC4">
        <w:rPr>
          <w:rFonts w:ascii="Sakkal Majalla" w:hAnsi="Sakkal Majalla" w:cs="Sakkal Majalla"/>
          <w:kern w:val="0"/>
          <w:szCs w:val="28"/>
          <w:rtl/>
          <w:lang w:bidi="ar-EG"/>
          <w14:ligatures w14:val="none"/>
        </w:rPr>
        <w:t xml:space="preserve">أنه </w:t>
      </w:r>
      <w:r w:rsidRPr="000C3FC4">
        <w:rPr>
          <w:rFonts w:ascii="Sakkal Majalla" w:hAnsi="Sakkal Majalla" w:cs="Sakkal Majalla"/>
          <w:kern w:val="0"/>
          <w:szCs w:val="28"/>
          <w14:ligatures w14:val="none"/>
        </w:rPr>
        <w:t xml:space="preserve"> </w:t>
      </w:r>
      <w:r w:rsidRPr="000C3FC4">
        <w:rPr>
          <w:rFonts w:ascii="Sakkal Majalla" w:hAnsi="Sakkal Majalla" w:cs="Sakkal Majalla"/>
          <w:kern w:val="0"/>
          <w:szCs w:val="28"/>
          <w:rtl/>
          <w14:ligatures w14:val="none"/>
        </w:rPr>
        <w:t>يسهم</w:t>
      </w:r>
      <w:proofErr w:type="gramEnd"/>
      <w:r w:rsidRPr="000C3FC4">
        <w:rPr>
          <w:rFonts w:ascii="Sakkal Majalla" w:hAnsi="Sakkal Majalla" w:cs="Sakkal Majalla"/>
          <w:kern w:val="0"/>
          <w:szCs w:val="28"/>
          <w:rtl/>
          <w14:ligatures w14:val="none"/>
        </w:rPr>
        <w:t xml:space="preserve"> في بناء الثقة لدى الأفراد العاملين</w:t>
      </w:r>
    </w:p>
    <w:p w14:paraId="13D768B4" w14:textId="1D6EB6F1" w:rsidR="00D36A87" w:rsidRPr="000C3FC4" w:rsidRDefault="00D36A87" w:rsidP="000C3FC4">
      <w:pPr>
        <w:pStyle w:val="a6"/>
        <w:numPr>
          <w:ilvl w:val="0"/>
          <w:numId w:val="17"/>
        </w:numPr>
        <w:spacing w:before="100" w:beforeAutospacing="1" w:after="100" w:afterAutospacing="1" w:line="360" w:lineRule="auto"/>
        <w:ind w:left="706"/>
        <w:contextualSpacing w:val="0"/>
        <w:rPr>
          <w:rFonts w:ascii="Sakkal Majalla" w:hAnsi="Sakkal Majalla" w:cs="Sakkal Majalla"/>
          <w:kern w:val="0"/>
          <w:szCs w:val="28"/>
          <w14:ligatures w14:val="none"/>
        </w:rPr>
      </w:pPr>
      <w:r w:rsidRPr="000C3FC4">
        <w:rPr>
          <w:rFonts w:ascii="Sakkal Majalla" w:hAnsi="Sakkal Majalla" w:cs="Sakkal Majalla"/>
          <w:kern w:val="0"/>
          <w:szCs w:val="28"/>
          <w:rtl/>
          <w14:ligatures w14:val="none"/>
        </w:rPr>
        <w:t>يساعد الفرد على التغلب على المعوقات الشخصية التي تحول دون قدرته على التعبير عن إمكاناته الإبداعية</w:t>
      </w:r>
      <w:r w:rsidRPr="000C3FC4">
        <w:rPr>
          <w:rFonts w:ascii="Sakkal Majalla" w:hAnsi="Sakkal Majalla" w:cs="Sakkal Majalla"/>
          <w:kern w:val="0"/>
          <w:szCs w:val="28"/>
          <w14:ligatures w14:val="none"/>
        </w:rPr>
        <w:t>.</w:t>
      </w:r>
    </w:p>
    <w:p w14:paraId="226B1618" w14:textId="565F3F9D" w:rsidR="00D36A87" w:rsidRPr="000C3FC4" w:rsidRDefault="00D36A87" w:rsidP="000C3FC4">
      <w:pPr>
        <w:spacing w:before="100" w:beforeAutospacing="1" w:after="100" w:afterAutospacing="1" w:line="360" w:lineRule="auto"/>
        <w:ind w:firstLine="720"/>
        <w:jc w:val="both"/>
        <w:rPr>
          <w:rFonts w:ascii="Sakkal Majalla" w:hAnsi="Sakkal Majalla" w:cs="Sakkal Majalla"/>
          <w:kern w:val="0"/>
          <w:szCs w:val="28"/>
          <w:rtl/>
          <w14:ligatures w14:val="none"/>
        </w:rPr>
      </w:pPr>
      <w:r w:rsidRPr="000C3FC4">
        <w:rPr>
          <w:rFonts w:ascii="Sakkal Majalla" w:hAnsi="Sakkal Majalla" w:cs="Sakkal Majalla"/>
          <w:kern w:val="0"/>
          <w:szCs w:val="28"/>
          <w:rtl/>
          <w14:ligatures w14:val="none"/>
        </w:rPr>
        <w:t>يعد الإبداع من أهم مقومات المؤسسات الناجحة والمتميزة في أدائها وإنجازها والتي تسعى لإحداث نقلة نوعية وتغييرات جوهرية في أساليب عملها الإدارية ودعم الأفراد العاملين فيها وتشجيع السلوك الإبداعي لديهم بحيث تصبح ذات كفاءة وفعالية أعلى.</w:t>
      </w:r>
    </w:p>
    <w:p w14:paraId="013B6A31" w14:textId="5C27269B" w:rsidR="00D36A87" w:rsidRPr="000C3FC4" w:rsidRDefault="00D36A87" w:rsidP="000C3FC4">
      <w:pPr>
        <w:spacing w:before="100" w:beforeAutospacing="1" w:after="100" w:afterAutospacing="1" w:line="360" w:lineRule="auto"/>
        <w:ind w:firstLine="720"/>
        <w:jc w:val="both"/>
        <w:rPr>
          <w:rFonts w:ascii="Sakkal Majalla" w:hAnsi="Sakkal Majalla" w:cs="Sakkal Majalla"/>
          <w:kern w:val="0"/>
          <w:szCs w:val="28"/>
          <w:rtl/>
          <w14:ligatures w14:val="none"/>
        </w:rPr>
      </w:pPr>
      <w:r w:rsidRPr="000C3FC4">
        <w:rPr>
          <w:rFonts w:ascii="Sakkal Majalla" w:hAnsi="Sakkal Majalla" w:cs="Sakkal Majalla"/>
          <w:kern w:val="0"/>
          <w:szCs w:val="28"/>
          <w:rtl/>
          <w14:ligatures w14:val="none"/>
        </w:rPr>
        <w:t xml:space="preserve">والإبداع يعني مواصلة التغيير من </w:t>
      </w:r>
      <w:proofErr w:type="gramStart"/>
      <w:r w:rsidRPr="000C3FC4">
        <w:rPr>
          <w:rFonts w:ascii="Sakkal Majalla" w:hAnsi="Sakkal Majalla" w:cs="Sakkal Majalla"/>
          <w:kern w:val="0"/>
          <w:szCs w:val="28"/>
          <w:rtl/>
          <w14:ligatures w14:val="none"/>
        </w:rPr>
        <w:t>خلال( المرونة</w:t>
      </w:r>
      <w:proofErr w:type="gramEnd"/>
      <w:r w:rsidRPr="000C3FC4">
        <w:rPr>
          <w:rFonts w:ascii="Sakkal Majalla" w:hAnsi="Sakkal Majalla" w:cs="Sakkal Majalla"/>
          <w:kern w:val="0"/>
          <w:szCs w:val="28"/>
          <w:rtl/>
          <w14:ligatures w14:val="none"/>
        </w:rPr>
        <w:t xml:space="preserve">، وتوفير المناخ المناسب والبيئة الإدارية المبدعة، وتفويض السلطات والمشاركة في اتخاذ القرارات، ومنح المرؤوسين فرصة لأداء الأعمال بحرية </w:t>
      </w:r>
      <w:r w:rsidRPr="000C3FC4">
        <w:rPr>
          <w:rFonts w:ascii="Sakkal Majalla" w:hAnsi="Sakkal Majalla" w:cs="Sakkal Majalla"/>
          <w:kern w:val="0"/>
          <w:szCs w:val="28"/>
          <w:rtl/>
          <w14:ligatures w14:val="none"/>
        </w:rPr>
        <w:lastRenderedPageBreak/>
        <w:t>واستقلالية)، فالإبداع الإداري يتضمن في الغالب إيجاد تطوير في الأنظمة الإدارية بحيث تكون مختلفة عما كانت عليه، وتؤدي إلى نتائج إيجابية بشكل مباشر أو غير مباشر</w:t>
      </w:r>
    </w:p>
    <w:p w14:paraId="5F659A9D" w14:textId="5E87498A" w:rsidR="00D36A87" w:rsidRPr="000C3FC4" w:rsidRDefault="00D36A87" w:rsidP="000C3FC4">
      <w:pPr>
        <w:spacing w:before="100" w:beforeAutospacing="1" w:after="100" w:afterAutospacing="1" w:line="360" w:lineRule="auto"/>
        <w:ind w:firstLine="720"/>
        <w:jc w:val="both"/>
        <w:rPr>
          <w:rFonts w:ascii="Sakkal Majalla" w:hAnsi="Sakkal Majalla" w:cs="Sakkal Majalla"/>
          <w:kern w:val="0"/>
          <w:szCs w:val="28"/>
          <w:rtl/>
          <w14:ligatures w14:val="none"/>
        </w:rPr>
      </w:pPr>
      <w:r w:rsidRPr="000C3FC4">
        <w:rPr>
          <w:rFonts w:ascii="Sakkal Majalla" w:hAnsi="Sakkal Majalla" w:cs="Sakkal Majalla"/>
          <w:kern w:val="0"/>
          <w:szCs w:val="28"/>
          <w:rtl/>
          <w14:ligatures w14:val="none"/>
        </w:rPr>
        <w:t xml:space="preserve">الإبداع الإداري يدخل ضمن معني التغيير بدايته تتمثل في فكرة جديدة تهدف إلي إيجاد أو تحسين عملية إدارية يجري تطبيقها من أجل تقديم خدمات معينة للجمهور بشكل </w:t>
      </w:r>
      <w:proofErr w:type="gramStart"/>
      <w:r w:rsidRPr="000C3FC4">
        <w:rPr>
          <w:rFonts w:ascii="Sakkal Majalla" w:hAnsi="Sakkal Majalla" w:cs="Sakkal Majalla"/>
          <w:kern w:val="0"/>
          <w:szCs w:val="28"/>
          <w:rtl/>
          <w14:ligatures w14:val="none"/>
        </w:rPr>
        <w:t>أجود,</w:t>
      </w:r>
      <w:proofErr w:type="gramEnd"/>
      <w:r w:rsidRPr="000C3FC4">
        <w:rPr>
          <w:rFonts w:ascii="Sakkal Majalla" w:hAnsi="Sakkal Majalla" w:cs="Sakkal Majalla"/>
          <w:kern w:val="0"/>
          <w:szCs w:val="28"/>
          <w:rtl/>
          <w14:ligatures w14:val="none"/>
        </w:rPr>
        <w:t xml:space="preserve"> جميع الإبداعات الإدارية تنطوي علي تغييرات ولا تنطوي كل التغييرات التي يحدثها المديرون والعاملون علي الإبداعات</w:t>
      </w:r>
      <w:r w:rsidR="006C1C7A" w:rsidRPr="000C3FC4">
        <w:rPr>
          <w:rFonts w:ascii="Sakkal Majalla" w:hAnsi="Sakkal Majalla" w:cs="Sakkal Majalla"/>
          <w:kern w:val="0"/>
          <w:szCs w:val="28"/>
          <w:rtl/>
          <w14:ligatures w14:val="none"/>
        </w:rPr>
        <w:t xml:space="preserve"> ( صالح، 2020)</w:t>
      </w:r>
    </w:p>
    <w:p w14:paraId="57E95772" w14:textId="77777777" w:rsidR="00D36A87" w:rsidRPr="000C3FC4" w:rsidRDefault="00D36A87" w:rsidP="000C3FC4">
      <w:pPr>
        <w:spacing w:before="100" w:beforeAutospacing="1" w:after="100" w:afterAutospacing="1" w:line="360" w:lineRule="auto"/>
        <w:ind w:firstLine="720"/>
        <w:jc w:val="both"/>
        <w:rPr>
          <w:rFonts w:ascii="Sakkal Majalla" w:hAnsi="Sakkal Majalla" w:cs="Sakkal Majalla"/>
          <w:kern w:val="0"/>
          <w:szCs w:val="28"/>
          <w:rtl/>
          <w14:ligatures w14:val="none"/>
        </w:rPr>
      </w:pPr>
      <w:r w:rsidRPr="000C3FC4">
        <w:rPr>
          <w:rFonts w:ascii="Sakkal Majalla" w:hAnsi="Sakkal Majalla" w:cs="Sakkal Majalla"/>
          <w:kern w:val="0"/>
          <w:szCs w:val="28"/>
          <w:rtl/>
          <w14:ligatures w14:val="none"/>
        </w:rPr>
        <w:t>والمبدع في مجال الإدارة هو شخص يحب المخاطرة، ويحاول التفكير بطرق جديدة للعمل، ويتميز بالقدرة على تصّور بدائل عديدة للتعامل مع المشكلات، والثقة بالنفس وبالآخرين، والجرأة في إبداء الآراء والمقترحات، والاستقلالية الفردية.</w:t>
      </w:r>
    </w:p>
    <w:p w14:paraId="520FFD00" w14:textId="615621D4" w:rsidR="00D36A87" w:rsidRPr="000C3FC4" w:rsidRDefault="00D36A87" w:rsidP="000C3FC4">
      <w:pPr>
        <w:spacing w:before="100" w:beforeAutospacing="1" w:after="100" w:afterAutospacing="1" w:line="360" w:lineRule="auto"/>
        <w:ind w:firstLine="720"/>
        <w:jc w:val="both"/>
        <w:rPr>
          <w:rFonts w:ascii="Sakkal Majalla" w:hAnsi="Sakkal Majalla" w:cs="Sakkal Majalla"/>
          <w:kern w:val="0"/>
          <w:szCs w:val="28"/>
          <w:rtl/>
          <w14:ligatures w14:val="none"/>
        </w:rPr>
      </w:pPr>
      <w:r w:rsidRPr="000C3FC4">
        <w:rPr>
          <w:rFonts w:ascii="Sakkal Majalla" w:hAnsi="Sakkal Majalla" w:cs="Sakkal Majalla"/>
          <w:kern w:val="0"/>
          <w:szCs w:val="28"/>
          <w:rtl/>
          <w14:ligatures w14:val="none"/>
        </w:rPr>
        <w:t>وينبغي على المديرين باختلاف أدوارهم، ومهامهم أن يكونوا مبدعين، ومبتكرين في أفكارهم وأساليبهم، وأن تكون لديهم سماحة إدارية تحفيزية يستطيع العاملون معهم القيام بعملية الابتكار، والإبداع والسعي المتواصل لدعم وجذب العناصر المبدعة حيث أن الإبداع الإداري( "الأفكار والممارسات التي يقدمها المديرون والعاملون والتي تقضي إلى إيجاد عمليات إدارية وطرق وأساليب أكثر كفاءة وفاعلية في إنجاز أهداف المؤسسات وأكثر خدمة للمجتمع" ، ولتحقيق الأهداف وحل المشكلات الناشئة من المثير والإثارة، أو التعزيز والدافع، أو الإدراك والحدس).</w:t>
      </w:r>
    </w:p>
    <w:p w14:paraId="405C9FFA" w14:textId="010CB97E" w:rsidR="00D36A87" w:rsidRPr="000C3FC4" w:rsidRDefault="000C3FC4" w:rsidP="000C3FC4">
      <w:pPr>
        <w:spacing w:before="100" w:beforeAutospacing="1" w:after="100" w:afterAutospacing="1" w:line="360" w:lineRule="auto"/>
        <w:outlineLvl w:val="2"/>
        <w:rPr>
          <w:rFonts w:ascii="Sakkal Majalla" w:hAnsi="Sakkal Majalla" w:cs="Sakkal Majalla"/>
          <w:b/>
          <w:bCs/>
          <w:kern w:val="0"/>
          <w:sz w:val="36"/>
          <w:szCs w:val="36"/>
          <w:rtl/>
          <w14:ligatures w14:val="none"/>
        </w:rPr>
      </w:pPr>
      <w:bookmarkStart w:id="73" w:name="_Toc184497311"/>
      <w:r>
        <w:rPr>
          <w:rFonts w:ascii="Sakkal Majalla" w:hAnsi="Sakkal Majalla" w:cs="Sakkal Majalla" w:hint="cs"/>
          <w:b/>
          <w:bCs/>
          <w:kern w:val="0"/>
          <w:sz w:val="36"/>
          <w:szCs w:val="36"/>
          <w:rtl/>
          <w14:ligatures w14:val="none"/>
        </w:rPr>
        <w:t xml:space="preserve">3.1.2 </w:t>
      </w:r>
      <w:r w:rsidR="00D36A87" w:rsidRPr="000C3FC4">
        <w:rPr>
          <w:rFonts w:ascii="Sakkal Majalla" w:hAnsi="Sakkal Majalla" w:cs="Sakkal Majalla"/>
          <w:b/>
          <w:bCs/>
          <w:kern w:val="0"/>
          <w:sz w:val="36"/>
          <w:szCs w:val="36"/>
          <w:rtl/>
          <w14:ligatures w14:val="none"/>
        </w:rPr>
        <w:t>مكونات الابداع الاداري:</w:t>
      </w:r>
      <w:bookmarkEnd w:id="73"/>
    </w:p>
    <w:p w14:paraId="3BCE0498" w14:textId="4453E665" w:rsidR="00D36A87" w:rsidRPr="000C3FC4" w:rsidRDefault="00D36A87" w:rsidP="00606A25">
      <w:pPr>
        <w:spacing w:before="100" w:beforeAutospacing="1" w:after="100" w:afterAutospacing="1" w:line="360" w:lineRule="auto"/>
        <w:jc w:val="both"/>
        <w:rPr>
          <w:rFonts w:ascii="Sakkal Majalla" w:hAnsi="Sakkal Majalla" w:cs="Sakkal Majalla"/>
          <w:kern w:val="0"/>
          <w:szCs w:val="28"/>
          <w:rtl/>
          <w14:ligatures w14:val="none"/>
        </w:rPr>
      </w:pPr>
      <w:r w:rsidRPr="000C3FC4">
        <w:rPr>
          <w:rFonts w:ascii="Sakkal Majalla" w:hAnsi="Sakkal Majalla" w:cs="Sakkal Majalla"/>
          <w:kern w:val="0"/>
          <w:szCs w:val="28"/>
          <w:rtl/>
          <w14:ligatures w14:val="none"/>
        </w:rPr>
        <w:t>يتكون الابداع من مجموعة من المكونات التي تنقسم إلى ما يلي:</w:t>
      </w:r>
      <w:r w:rsidR="006C1C7A" w:rsidRPr="000C3FC4">
        <w:rPr>
          <w:rFonts w:ascii="Sakkal Majalla" w:hAnsi="Sakkal Majalla" w:cs="Sakkal Majalla"/>
          <w:kern w:val="0"/>
          <w:szCs w:val="28"/>
          <w:rtl/>
          <w14:ligatures w14:val="none"/>
        </w:rPr>
        <w:t xml:space="preserve"> </w:t>
      </w:r>
      <w:proofErr w:type="gramStart"/>
      <w:r w:rsidR="006C1C7A" w:rsidRPr="000C3FC4">
        <w:rPr>
          <w:rFonts w:ascii="Sakkal Majalla" w:hAnsi="Sakkal Majalla" w:cs="Sakkal Majalla"/>
          <w:kern w:val="0"/>
          <w:szCs w:val="28"/>
          <w:rtl/>
          <w14:ligatures w14:val="none"/>
        </w:rPr>
        <w:t>( سراج</w:t>
      </w:r>
      <w:proofErr w:type="gramEnd"/>
      <w:r w:rsidR="006C1C7A" w:rsidRPr="000C3FC4">
        <w:rPr>
          <w:rFonts w:ascii="Sakkal Majalla" w:hAnsi="Sakkal Majalla" w:cs="Sakkal Majalla"/>
          <w:kern w:val="0"/>
          <w:szCs w:val="28"/>
          <w:rtl/>
          <w14:ligatures w14:val="none"/>
        </w:rPr>
        <w:t>، 2021)</w:t>
      </w:r>
    </w:p>
    <w:p w14:paraId="69931B20" w14:textId="581C8CDB" w:rsidR="00D36A87" w:rsidRPr="00606A25" w:rsidRDefault="00D36A87" w:rsidP="00606A25">
      <w:pPr>
        <w:pStyle w:val="a6"/>
        <w:numPr>
          <w:ilvl w:val="0"/>
          <w:numId w:val="18"/>
        </w:numPr>
        <w:spacing w:before="100" w:beforeAutospacing="1" w:after="100" w:afterAutospacing="1" w:line="360" w:lineRule="auto"/>
        <w:ind w:left="372"/>
        <w:contextualSpacing w:val="0"/>
        <w:jc w:val="both"/>
        <w:rPr>
          <w:rFonts w:ascii="Sakkal Majalla" w:hAnsi="Sakkal Majalla" w:cs="Sakkal Majalla"/>
          <w:kern w:val="0"/>
          <w:szCs w:val="28"/>
          <w:rtl/>
          <w14:ligatures w14:val="none"/>
        </w:rPr>
      </w:pPr>
      <w:r w:rsidRPr="00606A25">
        <w:rPr>
          <w:rFonts w:ascii="Sakkal Majalla" w:hAnsi="Sakkal Majalla" w:cs="Sakkal Majalla"/>
          <w:b/>
          <w:bCs/>
          <w:kern w:val="0"/>
          <w:szCs w:val="28"/>
          <w:rtl/>
          <w14:ligatures w14:val="none"/>
        </w:rPr>
        <w:t>مهارات التفكير الإبداعي:</w:t>
      </w:r>
      <w:r w:rsidRPr="00606A25">
        <w:rPr>
          <w:rFonts w:ascii="Sakkal Majalla" w:hAnsi="Sakkal Majalla" w:cs="Sakkal Majalla"/>
          <w:kern w:val="0"/>
          <w:szCs w:val="28"/>
          <w:rtl/>
          <w14:ligatures w14:val="none"/>
        </w:rPr>
        <w:t xml:space="preserve"> تمكنـه مـن الخـروج عـن النطاق التقليدي في التفكير وتجميع أكبر قـدر مـن الأفكـار الجیـدة والمنفـردة والمتنوعـة غیـر </w:t>
      </w:r>
      <w:proofErr w:type="gramStart"/>
      <w:r w:rsidRPr="00606A25">
        <w:rPr>
          <w:rFonts w:ascii="Sakkal Majalla" w:hAnsi="Sakkal Majalla" w:cs="Sakkal Majalla"/>
          <w:kern w:val="0"/>
          <w:szCs w:val="28"/>
          <w:rtl/>
          <w14:ligatures w14:val="none"/>
        </w:rPr>
        <w:t>المتوقعة ،</w:t>
      </w:r>
      <w:proofErr w:type="gramEnd"/>
      <w:r w:rsidRPr="00606A25">
        <w:rPr>
          <w:rFonts w:ascii="Sakkal Majalla" w:hAnsi="Sakkal Majalla" w:cs="Sakkal Majalla"/>
          <w:kern w:val="0"/>
          <w:szCs w:val="28"/>
          <w:rtl/>
          <w14:ligatures w14:val="none"/>
        </w:rPr>
        <w:t xml:space="preserve"> ومن هذه المهارات:</w:t>
      </w:r>
    </w:p>
    <w:p w14:paraId="3D95E665" w14:textId="77777777" w:rsidR="002F7F9A" w:rsidRPr="00606A25" w:rsidRDefault="00D36A87" w:rsidP="00606A25">
      <w:pPr>
        <w:pStyle w:val="a6"/>
        <w:numPr>
          <w:ilvl w:val="0"/>
          <w:numId w:val="19"/>
        </w:numPr>
        <w:spacing w:before="100" w:beforeAutospacing="1" w:after="100" w:afterAutospacing="1" w:line="360" w:lineRule="auto"/>
        <w:ind w:left="372"/>
        <w:contextualSpacing w:val="0"/>
        <w:jc w:val="both"/>
        <w:rPr>
          <w:rFonts w:ascii="Sakkal Majalla" w:hAnsi="Sakkal Majalla" w:cs="Sakkal Majalla"/>
          <w:kern w:val="0"/>
          <w:szCs w:val="28"/>
          <w14:ligatures w14:val="none"/>
        </w:rPr>
      </w:pPr>
      <w:r w:rsidRPr="00606A25">
        <w:rPr>
          <w:rFonts w:ascii="Sakkal Majalla" w:hAnsi="Sakkal Majalla" w:cs="Sakkal Majalla"/>
          <w:b/>
          <w:bCs/>
          <w:kern w:val="0"/>
          <w:szCs w:val="28"/>
          <w:rtl/>
          <w14:ligatures w14:val="none"/>
        </w:rPr>
        <w:lastRenderedPageBreak/>
        <w:t>الطلاقة</w:t>
      </w:r>
      <w:r w:rsidRPr="00606A25">
        <w:rPr>
          <w:rFonts w:ascii="Sakkal Majalla" w:hAnsi="Sakkal Majalla" w:cs="Sakkal Majalla"/>
          <w:kern w:val="0"/>
          <w:szCs w:val="28"/>
          <w:rtl/>
          <w14:ligatures w14:val="none"/>
        </w:rPr>
        <w:t xml:space="preserve"> تحـدد وتقـاس بعـدد وكمیـة مـا یعطـي الشـخص مـن نـوع معـین مـن المعلومـات فـي وحدة زمنية معینة، وتوجد ثلاثة عوامل مميزة للطلاقة وهي: </w:t>
      </w:r>
      <w:proofErr w:type="gramStart"/>
      <w:r w:rsidRPr="00606A25">
        <w:rPr>
          <w:rFonts w:ascii="Sakkal Majalla" w:hAnsi="Sakkal Majalla" w:cs="Sakkal Majalla"/>
          <w:kern w:val="0"/>
          <w:szCs w:val="28"/>
          <w:rtl/>
          <w14:ligatures w14:val="none"/>
        </w:rPr>
        <w:t>( الطلاقة</w:t>
      </w:r>
      <w:proofErr w:type="gramEnd"/>
      <w:r w:rsidRPr="00606A25">
        <w:rPr>
          <w:rFonts w:ascii="Sakkal Majalla" w:hAnsi="Sakkal Majalla" w:cs="Sakkal Majalla"/>
          <w:kern w:val="0"/>
          <w:szCs w:val="28"/>
          <w:rtl/>
          <w14:ligatures w14:val="none"/>
        </w:rPr>
        <w:t xml:space="preserve"> الفكرية  وتُعنى بنسبة تولید كمیة من الأفكار - الطلاقة الترابطية  وتنتمي إلى إكمال العلاقات - الطلاقة التعبیریة</w:t>
      </w:r>
      <w:r w:rsidR="002F7F9A" w:rsidRPr="00606A25">
        <w:rPr>
          <w:rFonts w:ascii="Sakkal Majalla" w:hAnsi="Sakkal Majalla" w:cs="Sakkal Majalla"/>
          <w:kern w:val="0"/>
          <w:szCs w:val="28"/>
          <w:rtl/>
          <w14:ligatures w14:val="none"/>
        </w:rPr>
        <w:t xml:space="preserve"> </w:t>
      </w:r>
      <w:r w:rsidRPr="00606A25">
        <w:rPr>
          <w:rFonts w:ascii="Sakkal Majalla" w:hAnsi="Sakkal Majalla" w:cs="Sakkal Majalla"/>
          <w:kern w:val="0"/>
          <w:szCs w:val="28"/>
          <w:rtl/>
          <w14:ligatures w14:val="none"/>
        </w:rPr>
        <w:t xml:space="preserve"> فتعنى بسهولة بناء الجمل</w:t>
      </w:r>
      <w:r w:rsidR="002F7F9A" w:rsidRPr="00606A25">
        <w:rPr>
          <w:rFonts w:ascii="Sakkal Majalla" w:hAnsi="Sakkal Majalla" w:cs="Sakkal Majalla"/>
          <w:kern w:val="0"/>
          <w:szCs w:val="28"/>
          <w:rtl/>
          <w14:ligatures w14:val="none"/>
        </w:rPr>
        <w:t>).</w:t>
      </w:r>
    </w:p>
    <w:p w14:paraId="07CD654D" w14:textId="77777777" w:rsidR="002F7F9A" w:rsidRPr="00606A25" w:rsidRDefault="00D36A87" w:rsidP="00606A25">
      <w:pPr>
        <w:pStyle w:val="a6"/>
        <w:numPr>
          <w:ilvl w:val="0"/>
          <w:numId w:val="19"/>
        </w:numPr>
        <w:spacing w:before="100" w:beforeAutospacing="1" w:after="100" w:afterAutospacing="1" w:line="360" w:lineRule="auto"/>
        <w:ind w:left="372"/>
        <w:contextualSpacing w:val="0"/>
        <w:jc w:val="both"/>
        <w:rPr>
          <w:rFonts w:ascii="Sakkal Majalla" w:hAnsi="Sakkal Majalla" w:cs="Sakkal Majalla"/>
          <w:kern w:val="0"/>
          <w:szCs w:val="28"/>
          <w14:ligatures w14:val="none"/>
        </w:rPr>
      </w:pPr>
      <w:r w:rsidRPr="00606A25">
        <w:rPr>
          <w:rFonts w:ascii="Sakkal Majalla" w:hAnsi="Sakkal Majalla" w:cs="Sakkal Majalla"/>
          <w:b/>
          <w:bCs/>
          <w:kern w:val="0"/>
          <w:szCs w:val="28"/>
          <w:rtl/>
          <w14:ligatures w14:val="none"/>
        </w:rPr>
        <w:t>المرونة</w:t>
      </w:r>
      <w:r w:rsidRPr="00606A25">
        <w:rPr>
          <w:rFonts w:ascii="Sakkal Majalla" w:hAnsi="Sakkal Majalla" w:cs="Sakkal Majalla"/>
          <w:kern w:val="0"/>
          <w:szCs w:val="28"/>
          <w:rtl/>
          <w14:ligatures w14:val="none"/>
        </w:rPr>
        <w:t xml:space="preserve"> تعنـي القـدرة علـى الانتقـال الملائـم مـن موضـع إلـى آخـر بسـرعة، وعـدم التصـلب والتشـبث بوجهة نظر واحدة.</w:t>
      </w:r>
    </w:p>
    <w:p w14:paraId="01E58A82" w14:textId="77777777" w:rsidR="002F7F9A" w:rsidRPr="00606A25" w:rsidRDefault="00D36A87" w:rsidP="00606A25">
      <w:pPr>
        <w:pStyle w:val="a6"/>
        <w:numPr>
          <w:ilvl w:val="0"/>
          <w:numId w:val="19"/>
        </w:numPr>
        <w:spacing w:before="100" w:beforeAutospacing="1" w:after="100" w:afterAutospacing="1" w:line="360" w:lineRule="auto"/>
        <w:ind w:left="372"/>
        <w:contextualSpacing w:val="0"/>
        <w:jc w:val="both"/>
        <w:rPr>
          <w:rFonts w:ascii="Sakkal Majalla" w:hAnsi="Sakkal Majalla" w:cs="Sakkal Majalla"/>
          <w:kern w:val="0"/>
          <w:szCs w:val="28"/>
          <w14:ligatures w14:val="none"/>
        </w:rPr>
      </w:pPr>
      <w:r w:rsidRPr="00606A25">
        <w:rPr>
          <w:rFonts w:ascii="Sakkal Majalla" w:hAnsi="Sakkal Majalla" w:cs="Sakkal Majalla"/>
          <w:b/>
          <w:bCs/>
          <w:kern w:val="0"/>
          <w:szCs w:val="28"/>
          <w:rtl/>
          <w14:ligatures w14:val="none"/>
        </w:rPr>
        <w:t>الأصالة</w:t>
      </w:r>
      <w:r w:rsidRPr="00606A25">
        <w:rPr>
          <w:rFonts w:ascii="Sakkal Majalla" w:hAnsi="Sakkal Majalla" w:cs="Sakkal Majalla"/>
          <w:kern w:val="0"/>
          <w:szCs w:val="28"/>
          <w:rtl/>
          <w14:ligatures w14:val="none"/>
        </w:rPr>
        <w:t xml:space="preserve"> هـي الاسـتجابات </w:t>
      </w:r>
      <w:r w:rsidR="002F7F9A" w:rsidRPr="00606A25">
        <w:rPr>
          <w:rFonts w:ascii="Sakkal Majalla" w:hAnsi="Sakkal Majalla" w:cs="Sakkal Majalla"/>
          <w:kern w:val="0"/>
          <w:szCs w:val="28"/>
          <w:rtl/>
          <w14:ligatures w14:val="none"/>
        </w:rPr>
        <w:t>الجديدة</w:t>
      </w:r>
      <w:r w:rsidRPr="00606A25">
        <w:rPr>
          <w:rFonts w:ascii="Sakkal Majalla" w:hAnsi="Sakkal Majalla" w:cs="Sakkal Majalla"/>
          <w:kern w:val="0"/>
          <w:szCs w:val="28"/>
          <w:rtl/>
          <w14:ligatures w14:val="none"/>
        </w:rPr>
        <w:t xml:space="preserve"> التـي یـأتي بهـا الفـرد </w:t>
      </w:r>
      <w:r w:rsidR="002F7F9A" w:rsidRPr="00606A25">
        <w:rPr>
          <w:rFonts w:ascii="Sakkal Majalla" w:hAnsi="Sakkal Majalla" w:cs="Sakkal Majalla"/>
          <w:kern w:val="0"/>
          <w:szCs w:val="28"/>
          <w:rtl/>
          <w14:ligatures w14:val="none"/>
        </w:rPr>
        <w:t>لمثيرات</w:t>
      </w:r>
      <w:r w:rsidRPr="00606A25">
        <w:rPr>
          <w:rFonts w:ascii="Sakkal Majalla" w:hAnsi="Sakkal Majalla" w:cs="Sakkal Majalla"/>
          <w:kern w:val="0"/>
          <w:szCs w:val="28"/>
          <w:rtl/>
          <w14:ligatures w14:val="none"/>
        </w:rPr>
        <w:t xml:space="preserve"> معینـة موجـودة، وهـذه الاسـتجابات غیر معروفة وغیر موجودة.</w:t>
      </w:r>
    </w:p>
    <w:p w14:paraId="40497D72" w14:textId="77777777" w:rsidR="002F7F9A" w:rsidRPr="00606A25" w:rsidRDefault="002F7F9A" w:rsidP="00606A25">
      <w:pPr>
        <w:pStyle w:val="a6"/>
        <w:numPr>
          <w:ilvl w:val="0"/>
          <w:numId w:val="19"/>
        </w:numPr>
        <w:spacing w:before="100" w:beforeAutospacing="1" w:after="100" w:afterAutospacing="1" w:line="360" w:lineRule="auto"/>
        <w:ind w:left="372"/>
        <w:contextualSpacing w:val="0"/>
        <w:jc w:val="both"/>
        <w:rPr>
          <w:rFonts w:ascii="Sakkal Majalla" w:hAnsi="Sakkal Majalla" w:cs="Sakkal Majalla"/>
          <w:kern w:val="0"/>
          <w:szCs w:val="28"/>
          <w14:ligatures w14:val="none"/>
        </w:rPr>
      </w:pPr>
      <w:r w:rsidRPr="00606A25">
        <w:rPr>
          <w:rFonts w:ascii="Sakkal Majalla" w:hAnsi="Sakkal Majalla" w:cs="Sakkal Majalla"/>
          <w:b/>
          <w:bCs/>
          <w:kern w:val="0"/>
          <w:szCs w:val="28"/>
          <w:rtl/>
          <w14:ligatures w14:val="none"/>
        </w:rPr>
        <w:t>الحساسية</w:t>
      </w:r>
      <w:r w:rsidR="00D36A87" w:rsidRPr="00606A25">
        <w:rPr>
          <w:rFonts w:ascii="Sakkal Majalla" w:hAnsi="Sakkal Majalla" w:cs="Sakkal Majalla"/>
          <w:b/>
          <w:bCs/>
          <w:kern w:val="0"/>
          <w:szCs w:val="28"/>
          <w:rtl/>
          <w14:ligatures w14:val="none"/>
        </w:rPr>
        <w:t xml:space="preserve"> للمشكلات</w:t>
      </w:r>
      <w:r w:rsidR="00D36A87" w:rsidRPr="00606A25">
        <w:rPr>
          <w:rFonts w:ascii="Sakkal Majalla" w:hAnsi="Sakkal Majalla" w:cs="Sakkal Majalla"/>
          <w:kern w:val="0"/>
          <w:szCs w:val="28"/>
          <w:rtl/>
          <w14:ligatures w14:val="none"/>
        </w:rPr>
        <w:t xml:space="preserve"> والوعي بنواحي القصور الشــخص المبــدع یســتطیع </w:t>
      </w:r>
      <w:r w:rsidRPr="00606A25">
        <w:rPr>
          <w:rFonts w:ascii="Sakkal Majalla" w:hAnsi="Sakkal Majalla" w:cs="Sakkal Majalla"/>
          <w:kern w:val="0"/>
          <w:szCs w:val="28"/>
          <w:rtl/>
          <w14:ligatures w14:val="none"/>
        </w:rPr>
        <w:t>رؤية</w:t>
      </w:r>
      <w:r w:rsidR="00D36A87" w:rsidRPr="00606A25">
        <w:rPr>
          <w:rFonts w:ascii="Sakkal Majalla" w:hAnsi="Sakkal Majalla" w:cs="Sakkal Majalla"/>
          <w:kern w:val="0"/>
          <w:szCs w:val="28"/>
          <w:rtl/>
          <w14:ligatures w14:val="none"/>
        </w:rPr>
        <w:t xml:space="preserve"> الكثیــر مــن المشــكلات فــي الموقــف الواحــد.</w:t>
      </w:r>
    </w:p>
    <w:p w14:paraId="74E313A3" w14:textId="77777777" w:rsidR="002F7F9A" w:rsidRPr="00606A25" w:rsidRDefault="00D36A87" w:rsidP="00606A25">
      <w:pPr>
        <w:pStyle w:val="a6"/>
        <w:numPr>
          <w:ilvl w:val="0"/>
          <w:numId w:val="19"/>
        </w:numPr>
        <w:spacing w:before="100" w:beforeAutospacing="1" w:after="100" w:afterAutospacing="1" w:line="360" w:lineRule="auto"/>
        <w:ind w:left="372"/>
        <w:contextualSpacing w:val="0"/>
        <w:jc w:val="both"/>
        <w:rPr>
          <w:rFonts w:ascii="Sakkal Majalla" w:hAnsi="Sakkal Majalla" w:cs="Sakkal Majalla"/>
          <w:kern w:val="0"/>
          <w:szCs w:val="28"/>
          <w14:ligatures w14:val="none"/>
        </w:rPr>
      </w:pPr>
      <w:r w:rsidRPr="00606A25">
        <w:rPr>
          <w:rFonts w:ascii="Sakkal Majalla" w:hAnsi="Sakkal Majalla" w:cs="Sakkal Majalla"/>
          <w:b/>
          <w:bCs/>
          <w:kern w:val="0"/>
          <w:szCs w:val="28"/>
          <w:rtl/>
          <w14:ligatures w14:val="none"/>
        </w:rPr>
        <w:t>الخیـال</w:t>
      </w:r>
      <w:r w:rsidRPr="00606A25">
        <w:rPr>
          <w:rFonts w:ascii="Sakkal Majalla" w:hAnsi="Sakkal Majalla" w:cs="Sakkal Majalla"/>
          <w:kern w:val="0"/>
          <w:szCs w:val="28"/>
          <w:rtl/>
          <w14:ligatures w14:val="none"/>
        </w:rPr>
        <w:t xml:space="preserve"> الخـلاق القـدرة علـى التخیـل واخـتلاق العلاقـات عـن طریـق القـراءات المتعددة والاجتماعات </w:t>
      </w:r>
      <w:proofErr w:type="gramStart"/>
      <w:r w:rsidRPr="00606A25">
        <w:rPr>
          <w:rFonts w:ascii="Sakkal Majalla" w:hAnsi="Sakkal Majalla" w:cs="Sakkal Majalla"/>
          <w:kern w:val="0"/>
          <w:szCs w:val="28"/>
          <w:rtl/>
          <w14:ligatures w14:val="none"/>
        </w:rPr>
        <w:t>و تنمیة</w:t>
      </w:r>
      <w:proofErr w:type="gramEnd"/>
      <w:r w:rsidRPr="00606A25">
        <w:rPr>
          <w:rFonts w:ascii="Sakkal Majalla" w:hAnsi="Sakkal Majalla" w:cs="Sakkal Majalla"/>
          <w:kern w:val="0"/>
          <w:szCs w:val="28"/>
          <w:rtl/>
          <w14:ligatures w14:val="none"/>
        </w:rPr>
        <w:t xml:space="preserve"> مدارك العقل وإثراء معرفته.</w:t>
      </w:r>
    </w:p>
    <w:p w14:paraId="71E13781" w14:textId="467545A8" w:rsidR="00D36A87" w:rsidRPr="00606A25" w:rsidRDefault="00D36A87" w:rsidP="00606A25">
      <w:pPr>
        <w:pStyle w:val="a6"/>
        <w:numPr>
          <w:ilvl w:val="0"/>
          <w:numId w:val="19"/>
        </w:numPr>
        <w:spacing w:before="100" w:beforeAutospacing="1" w:after="100" w:afterAutospacing="1" w:line="360" w:lineRule="auto"/>
        <w:ind w:left="372"/>
        <w:contextualSpacing w:val="0"/>
        <w:jc w:val="both"/>
        <w:rPr>
          <w:rFonts w:ascii="Sakkal Majalla" w:hAnsi="Sakkal Majalla" w:cs="Sakkal Majalla"/>
          <w:kern w:val="0"/>
          <w:szCs w:val="28"/>
          <w:rtl/>
          <w14:ligatures w14:val="none"/>
        </w:rPr>
      </w:pPr>
      <w:r w:rsidRPr="00606A25">
        <w:rPr>
          <w:rFonts w:ascii="Sakkal Majalla" w:hAnsi="Sakkal Majalla" w:cs="Sakkal Majalla"/>
          <w:b/>
          <w:bCs/>
          <w:kern w:val="0"/>
          <w:szCs w:val="28"/>
          <w:rtl/>
          <w14:ligatures w14:val="none"/>
        </w:rPr>
        <w:t>الدافعیة</w:t>
      </w:r>
      <w:r w:rsidRPr="00606A25">
        <w:rPr>
          <w:rFonts w:ascii="Sakkal Majalla" w:hAnsi="Sakkal Majalla" w:cs="Sakkal Majalla"/>
          <w:kern w:val="0"/>
          <w:szCs w:val="28"/>
          <w:rtl/>
          <w14:ligatures w14:val="none"/>
        </w:rPr>
        <w:t xml:space="preserve"> </w:t>
      </w:r>
      <w:r w:rsidRPr="00606A25">
        <w:rPr>
          <w:rFonts w:ascii="Sakkal Majalla" w:hAnsi="Sakkal Majalla" w:cs="Sakkal Majalla"/>
          <w:b/>
          <w:bCs/>
          <w:kern w:val="0"/>
          <w:szCs w:val="28"/>
          <w:rtl/>
          <w14:ligatures w14:val="none"/>
        </w:rPr>
        <w:t>الداخلیة</w:t>
      </w:r>
      <w:r w:rsidRPr="00606A25">
        <w:rPr>
          <w:rFonts w:ascii="Sakkal Majalla" w:hAnsi="Sakkal Majalla" w:cs="Sakkal Majalla"/>
          <w:kern w:val="0"/>
          <w:szCs w:val="28"/>
          <w:rtl/>
          <w14:ligatures w14:val="none"/>
        </w:rPr>
        <w:t xml:space="preserve"> للإبداع هـي أن تتـوفر الدافعیـة الداخلیـة والحمـاس للإبـداع، ومـدى إقبالـه علیه كأمر أساسي للتفكیر الإبداعي.</w:t>
      </w:r>
    </w:p>
    <w:p w14:paraId="1F764D0E" w14:textId="77777777" w:rsidR="002F7F9A" w:rsidRPr="00606A25" w:rsidRDefault="00D36A87" w:rsidP="00606A25">
      <w:pPr>
        <w:pStyle w:val="a6"/>
        <w:numPr>
          <w:ilvl w:val="0"/>
          <w:numId w:val="18"/>
        </w:numPr>
        <w:tabs>
          <w:tab w:val="left" w:pos="642"/>
        </w:tabs>
        <w:spacing w:before="100" w:beforeAutospacing="1" w:after="100" w:afterAutospacing="1" w:line="360" w:lineRule="auto"/>
        <w:contextualSpacing w:val="0"/>
        <w:jc w:val="both"/>
        <w:rPr>
          <w:rFonts w:ascii="Sakkal Majalla" w:hAnsi="Sakkal Majalla" w:cs="Sakkal Majalla"/>
          <w:kern w:val="0"/>
          <w:szCs w:val="28"/>
          <w14:ligatures w14:val="none"/>
        </w:rPr>
      </w:pPr>
      <w:r w:rsidRPr="00606A25">
        <w:rPr>
          <w:rFonts w:ascii="Sakkal Majalla" w:hAnsi="Sakkal Majalla" w:cs="Sakkal Majalla"/>
          <w:b/>
          <w:bCs/>
          <w:kern w:val="0"/>
          <w:szCs w:val="28"/>
          <w:rtl/>
          <w14:ligatures w14:val="none"/>
        </w:rPr>
        <w:t>الخبـرة:</w:t>
      </w:r>
      <w:r w:rsidRPr="00606A25">
        <w:rPr>
          <w:rFonts w:ascii="Sakkal Majalla" w:hAnsi="Sakkal Majalla" w:cs="Sakkal Majalla"/>
          <w:kern w:val="0"/>
          <w:szCs w:val="28"/>
          <w:rtl/>
          <w14:ligatures w14:val="none"/>
        </w:rPr>
        <w:t xml:space="preserve"> هـي تمثـل الخلفیـة التـي تمكـن القـادة الإداریـین مـن الوصـول للحلـول الخلاقـة وتجعل أفكارهم أكثر قوة وتدفع الآخرین إلى تبني رؤيتهم فـي العمـل.</w:t>
      </w:r>
    </w:p>
    <w:p w14:paraId="7B85065D" w14:textId="1876D9F2" w:rsidR="00D36A87" w:rsidRPr="00606A25" w:rsidRDefault="00D36A87" w:rsidP="00606A25">
      <w:pPr>
        <w:pStyle w:val="a6"/>
        <w:numPr>
          <w:ilvl w:val="0"/>
          <w:numId w:val="18"/>
        </w:numPr>
        <w:tabs>
          <w:tab w:val="left" w:pos="642"/>
        </w:tabs>
        <w:spacing w:before="100" w:beforeAutospacing="1" w:after="100" w:afterAutospacing="1" w:line="360" w:lineRule="auto"/>
        <w:contextualSpacing w:val="0"/>
        <w:jc w:val="both"/>
        <w:rPr>
          <w:rFonts w:ascii="Sakkal Majalla" w:hAnsi="Sakkal Majalla" w:cs="Sakkal Majalla"/>
          <w:kern w:val="0"/>
          <w:szCs w:val="28"/>
          <w:rtl/>
          <w14:ligatures w14:val="none"/>
        </w:rPr>
      </w:pPr>
      <w:r w:rsidRPr="00606A25">
        <w:rPr>
          <w:rFonts w:ascii="Sakkal Majalla" w:hAnsi="Sakkal Majalla" w:cs="Sakkal Majalla"/>
          <w:b/>
          <w:bCs/>
          <w:kern w:val="0"/>
          <w:szCs w:val="28"/>
          <w:rtl/>
          <w14:ligatures w14:val="none"/>
        </w:rPr>
        <w:t>الدافعیـة:</w:t>
      </w:r>
      <w:r w:rsidRPr="00606A25">
        <w:rPr>
          <w:rFonts w:ascii="Sakkal Majalla" w:hAnsi="Sakkal Majalla" w:cs="Sakkal Majalla"/>
          <w:kern w:val="0"/>
          <w:szCs w:val="28"/>
          <w:rtl/>
          <w14:ligatures w14:val="none"/>
        </w:rPr>
        <w:t xml:space="preserve"> یتطلـب الإبـداع سـلوكاً مكثفـاً مـن القائـد یقـف وراءه دافـع كبیـر، وینبـع الـدافع مـن داخـل الشـخص وهو الرغبـة فـي الوصـول للحـل الأمثـل للمشـكلة مـن خـلال اسـتغلال الفرص.</w:t>
      </w:r>
    </w:p>
    <w:p w14:paraId="4C482D7D" w14:textId="6347AA54" w:rsidR="00D36A87" w:rsidRPr="000C3FC4" w:rsidRDefault="00606A25" w:rsidP="000C3FC4">
      <w:pPr>
        <w:spacing w:before="100" w:beforeAutospacing="1" w:after="100" w:afterAutospacing="1" w:line="360" w:lineRule="auto"/>
        <w:outlineLvl w:val="2"/>
        <w:rPr>
          <w:rFonts w:ascii="Sakkal Majalla" w:hAnsi="Sakkal Majalla" w:cs="Sakkal Majalla"/>
          <w:b/>
          <w:bCs/>
          <w:kern w:val="0"/>
          <w:sz w:val="36"/>
          <w:szCs w:val="36"/>
          <w:rtl/>
          <w14:ligatures w14:val="none"/>
        </w:rPr>
      </w:pPr>
      <w:bookmarkStart w:id="74" w:name="_Toc184497312"/>
      <w:r>
        <w:rPr>
          <w:rFonts w:ascii="Sakkal Majalla" w:hAnsi="Sakkal Majalla" w:cs="Sakkal Majalla" w:hint="cs"/>
          <w:b/>
          <w:bCs/>
          <w:kern w:val="0"/>
          <w:sz w:val="36"/>
          <w:szCs w:val="36"/>
          <w:rtl/>
          <w14:ligatures w14:val="none"/>
        </w:rPr>
        <w:t xml:space="preserve">4.1.2 </w:t>
      </w:r>
      <w:r w:rsidR="00D36A87" w:rsidRPr="000C3FC4">
        <w:rPr>
          <w:rFonts w:ascii="Sakkal Majalla" w:hAnsi="Sakkal Majalla" w:cs="Sakkal Majalla"/>
          <w:b/>
          <w:bCs/>
          <w:kern w:val="0"/>
          <w:sz w:val="36"/>
          <w:szCs w:val="36"/>
          <w:rtl/>
          <w14:ligatures w14:val="none"/>
        </w:rPr>
        <w:t>مراحل عملية الإبداع:</w:t>
      </w:r>
      <w:bookmarkEnd w:id="74"/>
    </w:p>
    <w:p w14:paraId="6BD9D8D1" w14:textId="3D46C2BE" w:rsidR="002F7F9A" w:rsidRPr="000C3FC4" w:rsidRDefault="002F7F9A" w:rsidP="000C3FC4">
      <w:pPr>
        <w:spacing w:before="100" w:beforeAutospacing="1" w:after="100" w:afterAutospacing="1" w:line="360" w:lineRule="auto"/>
        <w:ind w:firstLine="720"/>
        <w:jc w:val="both"/>
        <w:rPr>
          <w:rFonts w:ascii="Sakkal Majalla" w:hAnsi="Sakkal Majalla" w:cs="Sakkal Majalla"/>
          <w:kern w:val="0"/>
          <w:szCs w:val="28"/>
          <w:rtl/>
          <w14:ligatures w14:val="none"/>
        </w:rPr>
      </w:pPr>
      <w:r w:rsidRPr="000C3FC4">
        <w:rPr>
          <w:rFonts w:ascii="Sakkal Majalla" w:hAnsi="Sakkal Majalla" w:cs="Sakkal Majalla"/>
          <w:kern w:val="0"/>
          <w:szCs w:val="28"/>
          <w:rtl/>
          <w14:ligatures w14:val="none"/>
        </w:rPr>
        <w:t>تبدأ بفكرة جديدة أو تصور كامل للإمكانيات الإدارية والاحتياجات المطلوبة للتطور ودراسة المنافع الاقتصادية والإدارية والاجتماعية، وتتمثل أهم هذه المراحل فيما يلي:</w:t>
      </w:r>
      <w:r w:rsidR="006C1C7A" w:rsidRPr="000C3FC4">
        <w:rPr>
          <w:rFonts w:ascii="Sakkal Majalla" w:hAnsi="Sakkal Majalla" w:cs="Sakkal Majalla"/>
          <w:kern w:val="0"/>
          <w:szCs w:val="28"/>
          <w:rtl/>
          <w14:ligatures w14:val="none"/>
        </w:rPr>
        <w:t xml:space="preserve"> </w:t>
      </w:r>
      <w:proofErr w:type="gramStart"/>
      <w:r w:rsidR="006C1C7A" w:rsidRPr="000C3FC4">
        <w:rPr>
          <w:rFonts w:ascii="Sakkal Majalla" w:hAnsi="Sakkal Majalla" w:cs="Sakkal Majalla"/>
          <w:kern w:val="0"/>
          <w:szCs w:val="28"/>
          <w:rtl/>
          <w14:ligatures w14:val="none"/>
        </w:rPr>
        <w:t>( الطويل</w:t>
      </w:r>
      <w:proofErr w:type="gramEnd"/>
      <w:r w:rsidR="006C1C7A" w:rsidRPr="000C3FC4">
        <w:rPr>
          <w:rFonts w:ascii="Sakkal Majalla" w:hAnsi="Sakkal Majalla" w:cs="Sakkal Majalla"/>
          <w:kern w:val="0"/>
          <w:szCs w:val="28"/>
          <w:rtl/>
          <w14:ligatures w14:val="none"/>
        </w:rPr>
        <w:t>، 2021)</w:t>
      </w:r>
    </w:p>
    <w:p w14:paraId="52A56147" w14:textId="77777777" w:rsidR="002F7F9A" w:rsidRPr="00606A25" w:rsidRDefault="002F7F9A" w:rsidP="00606A25">
      <w:pPr>
        <w:pStyle w:val="a6"/>
        <w:numPr>
          <w:ilvl w:val="0"/>
          <w:numId w:val="20"/>
        </w:numPr>
        <w:tabs>
          <w:tab w:val="left" w:pos="3127"/>
        </w:tabs>
        <w:spacing w:before="100" w:beforeAutospacing="1" w:after="100" w:afterAutospacing="1" w:line="360" w:lineRule="auto"/>
        <w:ind w:left="565"/>
        <w:contextualSpacing w:val="0"/>
        <w:jc w:val="both"/>
        <w:rPr>
          <w:rFonts w:ascii="Sakkal Majalla" w:hAnsi="Sakkal Majalla" w:cs="Sakkal Majalla"/>
          <w:kern w:val="0"/>
          <w:szCs w:val="28"/>
          <w14:ligatures w14:val="none"/>
        </w:rPr>
      </w:pPr>
      <w:r w:rsidRPr="00606A25">
        <w:rPr>
          <w:rFonts w:ascii="Sakkal Majalla" w:hAnsi="Sakkal Majalla" w:cs="Sakkal Majalla"/>
          <w:b/>
          <w:bCs/>
          <w:kern w:val="0"/>
          <w:szCs w:val="28"/>
          <w:rtl/>
          <w14:ligatures w14:val="none"/>
        </w:rPr>
        <w:lastRenderedPageBreak/>
        <w:t>مرحلة تكوين الفكرة</w:t>
      </w:r>
      <w:r w:rsidRPr="00606A25">
        <w:rPr>
          <w:rFonts w:ascii="Sakkal Majalla" w:hAnsi="Sakkal Majalla" w:cs="Sakkal Majalla"/>
          <w:kern w:val="0"/>
          <w:szCs w:val="28"/>
          <w:rtl/>
          <w14:ligatures w14:val="none"/>
        </w:rPr>
        <w:t>: تعد هذه الخطوة عمل مبدع وخلاق لتوحيد كل العوامل المطلوب اعتمادها، كما تمثل عملية تقييم تصاحب إدارة الإبداع في كل مرحلة ليتقرر ما إذا كان الأمر ممكن في الاستمرار أو كانت هناك ضرورة للتوقف عن العمل.</w:t>
      </w:r>
    </w:p>
    <w:p w14:paraId="1435D064" w14:textId="77777777" w:rsidR="002F7F9A" w:rsidRPr="00606A25" w:rsidRDefault="002F7F9A" w:rsidP="00606A25">
      <w:pPr>
        <w:pStyle w:val="a6"/>
        <w:numPr>
          <w:ilvl w:val="0"/>
          <w:numId w:val="20"/>
        </w:numPr>
        <w:tabs>
          <w:tab w:val="left" w:pos="3127"/>
        </w:tabs>
        <w:spacing w:before="100" w:beforeAutospacing="1" w:after="100" w:afterAutospacing="1" w:line="360" w:lineRule="auto"/>
        <w:ind w:left="565"/>
        <w:contextualSpacing w:val="0"/>
        <w:jc w:val="both"/>
        <w:rPr>
          <w:rFonts w:ascii="Sakkal Majalla" w:hAnsi="Sakkal Majalla" w:cs="Sakkal Majalla"/>
          <w:kern w:val="0"/>
          <w:szCs w:val="28"/>
          <w14:ligatures w14:val="none"/>
        </w:rPr>
      </w:pPr>
      <w:r w:rsidRPr="00606A25">
        <w:rPr>
          <w:rFonts w:ascii="Sakkal Majalla" w:hAnsi="Sakkal Majalla" w:cs="Sakkal Majalla"/>
          <w:b/>
          <w:bCs/>
          <w:kern w:val="0"/>
          <w:szCs w:val="28"/>
          <w:rtl/>
          <w14:ligatures w14:val="none"/>
        </w:rPr>
        <w:t>مرحلة معالجة المشكلة</w:t>
      </w:r>
      <w:r w:rsidRPr="00606A25">
        <w:rPr>
          <w:rFonts w:ascii="Sakkal Majalla" w:hAnsi="Sakkal Majalla" w:cs="Sakkal Majalla"/>
          <w:kern w:val="0"/>
          <w:szCs w:val="28"/>
          <w:rtl/>
          <w14:ligatures w14:val="none"/>
        </w:rPr>
        <w:t>: تصاحب بعض الأفكار الإبداعية ظهور بعض المشكلات أو المعوقات التي يجب أن يتخذ بشأنها المعالجات والحلول الممكنة لمواصلة فاعلية الإبداع فإذا لم تفلح الإدارات بإجراء المعالجات الممكنة يتوقف أو يلغي العمل بالإبداع.</w:t>
      </w:r>
    </w:p>
    <w:p w14:paraId="36677BE1" w14:textId="77777777" w:rsidR="002F7F9A" w:rsidRPr="00606A25" w:rsidRDefault="002F7F9A" w:rsidP="00606A25">
      <w:pPr>
        <w:pStyle w:val="a6"/>
        <w:numPr>
          <w:ilvl w:val="0"/>
          <w:numId w:val="20"/>
        </w:numPr>
        <w:tabs>
          <w:tab w:val="left" w:pos="3127"/>
        </w:tabs>
        <w:spacing w:before="100" w:beforeAutospacing="1" w:after="100" w:afterAutospacing="1" w:line="360" w:lineRule="auto"/>
        <w:ind w:left="565"/>
        <w:contextualSpacing w:val="0"/>
        <w:jc w:val="both"/>
        <w:rPr>
          <w:rFonts w:ascii="Sakkal Majalla" w:hAnsi="Sakkal Majalla" w:cs="Sakkal Majalla"/>
          <w:kern w:val="0"/>
          <w:szCs w:val="28"/>
          <w14:ligatures w14:val="none"/>
        </w:rPr>
      </w:pPr>
      <w:r w:rsidRPr="00606A25">
        <w:rPr>
          <w:rFonts w:ascii="Sakkal Majalla" w:hAnsi="Sakkal Majalla" w:cs="Sakkal Majalla"/>
          <w:b/>
          <w:bCs/>
          <w:kern w:val="0"/>
          <w:szCs w:val="28"/>
          <w:rtl/>
          <w14:ligatures w14:val="none"/>
        </w:rPr>
        <w:t>مرحلة الحل</w:t>
      </w:r>
      <w:r w:rsidRPr="00606A25">
        <w:rPr>
          <w:rFonts w:ascii="Sakkal Majalla" w:hAnsi="Sakkal Majalla" w:cs="Sakkal Majalla"/>
          <w:kern w:val="0"/>
          <w:szCs w:val="28"/>
          <w:rtl/>
          <w14:ligatures w14:val="none"/>
        </w:rPr>
        <w:t>: إذا نجحت نشاطات حل المشكلة يحقق الإبداع نجاح مشروعه المستهدف فإذا حقق إبداعه من خلال الإمكانيات الإدارية المتاحة يسمي "الإبداع بالتبني" أما إذا لم تف الإمكانيات الإدارية المتاحة إمكانية التنفيذ فإن الإدارة تلجأ إلي اعتماد المرحلة الأولي من مراحل الإبداع وهي مرحلة التطوير.</w:t>
      </w:r>
    </w:p>
    <w:p w14:paraId="6A03234F" w14:textId="77777777" w:rsidR="002F7F9A" w:rsidRPr="00606A25" w:rsidRDefault="002F7F9A" w:rsidP="00606A25">
      <w:pPr>
        <w:pStyle w:val="a6"/>
        <w:numPr>
          <w:ilvl w:val="0"/>
          <w:numId w:val="20"/>
        </w:numPr>
        <w:tabs>
          <w:tab w:val="left" w:pos="3127"/>
        </w:tabs>
        <w:spacing w:before="100" w:beforeAutospacing="1" w:after="100" w:afterAutospacing="1" w:line="360" w:lineRule="auto"/>
        <w:ind w:left="565"/>
        <w:contextualSpacing w:val="0"/>
        <w:jc w:val="both"/>
        <w:rPr>
          <w:rFonts w:ascii="Sakkal Majalla" w:hAnsi="Sakkal Majalla" w:cs="Sakkal Majalla"/>
          <w:kern w:val="0"/>
          <w:szCs w:val="28"/>
          <w14:ligatures w14:val="none"/>
        </w:rPr>
      </w:pPr>
      <w:r w:rsidRPr="00606A25">
        <w:rPr>
          <w:rFonts w:ascii="Sakkal Majalla" w:hAnsi="Sakkal Majalla" w:cs="Sakkal Majalla"/>
          <w:b/>
          <w:bCs/>
          <w:kern w:val="0"/>
          <w:szCs w:val="28"/>
          <w:rtl/>
          <w14:ligatures w14:val="none"/>
        </w:rPr>
        <w:t>مرحلة التطوير</w:t>
      </w:r>
      <w:r w:rsidRPr="00606A25">
        <w:rPr>
          <w:rFonts w:ascii="Sakkal Majalla" w:hAnsi="Sakkal Majalla" w:cs="Sakkal Majalla"/>
          <w:kern w:val="0"/>
          <w:szCs w:val="28"/>
          <w:rtl/>
          <w14:ligatures w14:val="none"/>
        </w:rPr>
        <w:t xml:space="preserve">: يحاول المبدع مع المديرين أن يحل مشكلات عدم التأكد كما يراعي حاجة الإدارات والعقبات الإدارية والمالية المرافقة معها ولا يمكن تحقيق الإبداع إلا حيثما يتم تقديم الإبداع فعلا </w:t>
      </w:r>
      <w:proofErr w:type="gramStart"/>
      <w:r w:rsidRPr="00606A25">
        <w:rPr>
          <w:rFonts w:ascii="Sakkal Majalla" w:hAnsi="Sakkal Majalla" w:cs="Sakkal Majalla"/>
          <w:kern w:val="0"/>
          <w:szCs w:val="28"/>
          <w:rtl/>
          <w14:ligatures w14:val="none"/>
        </w:rPr>
        <w:t>إلي</w:t>
      </w:r>
      <w:proofErr w:type="gramEnd"/>
      <w:r w:rsidRPr="00606A25">
        <w:rPr>
          <w:rFonts w:ascii="Sakkal Majalla" w:hAnsi="Sakkal Majalla" w:cs="Sakkal Majalla"/>
          <w:kern w:val="0"/>
          <w:szCs w:val="28"/>
          <w:rtl/>
          <w14:ligatures w14:val="none"/>
        </w:rPr>
        <w:t xml:space="preserve"> الإدارات العليا.</w:t>
      </w:r>
    </w:p>
    <w:p w14:paraId="2293D3CF" w14:textId="25757D0B" w:rsidR="002F7F9A" w:rsidRPr="00606A25" w:rsidRDefault="002F7F9A" w:rsidP="00606A25">
      <w:pPr>
        <w:pStyle w:val="a6"/>
        <w:numPr>
          <w:ilvl w:val="0"/>
          <w:numId w:val="20"/>
        </w:numPr>
        <w:tabs>
          <w:tab w:val="left" w:pos="3127"/>
        </w:tabs>
        <w:spacing w:before="100" w:beforeAutospacing="1" w:after="100" w:afterAutospacing="1" w:line="360" w:lineRule="auto"/>
        <w:ind w:left="565"/>
        <w:contextualSpacing w:val="0"/>
        <w:jc w:val="both"/>
        <w:rPr>
          <w:rFonts w:ascii="Sakkal Majalla" w:hAnsi="Sakkal Majalla" w:cs="Sakkal Majalla"/>
          <w:kern w:val="0"/>
          <w:szCs w:val="28"/>
          <w14:ligatures w14:val="none"/>
        </w:rPr>
      </w:pPr>
      <w:r w:rsidRPr="00606A25">
        <w:rPr>
          <w:rFonts w:ascii="Sakkal Majalla" w:hAnsi="Sakkal Majalla" w:cs="Sakkal Majalla"/>
          <w:b/>
          <w:bCs/>
          <w:kern w:val="0"/>
          <w:szCs w:val="28"/>
          <w:rtl/>
          <w14:ligatures w14:val="none"/>
        </w:rPr>
        <w:t>مرحلة الاستعمال أو الاستخدام</w:t>
      </w:r>
      <w:r w:rsidRPr="00606A25">
        <w:rPr>
          <w:rFonts w:ascii="Sakkal Majalla" w:hAnsi="Sakkal Majalla" w:cs="Sakkal Majalla"/>
          <w:kern w:val="0"/>
          <w:szCs w:val="28"/>
          <w:rtl/>
          <w14:ligatures w14:val="none"/>
        </w:rPr>
        <w:t>: تعتبر مرحلة متطورة نهائية وأخيرة حيث يتم استخدام فكرة الإبداع والنتائج المتحققة فيها.</w:t>
      </w:r>
    </w:p>
    <w:p w14:paraId="274AE324" w14:textId="0AE1D26C" w:rsidR="002F7F9A" w:rsidRPr="000C3FC4" w:rsidRDefault="00606A25" w:rsidP="000C3FC4">
      <w:pPr>
        <w:spacing w:before="100" w:beforeAutospacing="1" w:after="100" w:afterAutospacing="1" w:line="360" w:lineRule="auto"/>
        <w:outlineLvl w:val="2"/>
        <w:rPr>
          <w:rFonts w:ascii="Sakkal Majalla" w:hAnsi="Sakkal Majalla" w:cs="Sakkal Majalla"/>
          <w:b/>
          <w:bCs/>
          <w:kern w:val="0"/>
          <w:sz w:val="36"/>
          <w:szCs w:val="36"/>
          <w:rtl/>
          <w14:ligatures w14:val="none"/>
        </w:rPr>
      </w:pPr>
      <w:bookmarkStart w:id="75" w:name="_Toc184497313"/>
      <w:r>
        <w:rPr>
          <w:rFonts w:ascii="Sakkal Majalla" w:hAnsi="Sakkal Majalla" w:cs="Sakkal Majalla" w:hint="cs"/>
          <w:b/>
          <w:bCs/>
          <w:kern w:val="0"/>
          <w:sz w:val="36"/>
          <w:szCs w:val="36"/>
          <w:rtl/>
          <w14:ligatures w14:val="none"/>
        </w:rPr>
        <w:t xml:space="preserve">5.1.2 </w:t>
      </w:r>
      <w:r w:rsidR="002F7F9A" w:rsidRPr="000C3FC4">
        <w:rPr>
          <w:rFonts w:ascii="Sakkal Majalla" w:hAnsi="Sakkal Majalla" w:cs="Sakkal Majalla"/>
          <w:b/>
          <w:bCs/>
          <w:kern w:val="0"/>
          <w:sz w:val="36"/>
          <w:szCs w:val="36"/>
          <w:rtl/>
          <w14:ligatures w14:val="none"/>
        </w:rPr>
        <w:t>مبادئ الابداع الاداري في المؤسسات:</w:t>
      </w:r>
      <w:bookmarkEnd w:id="75"/>
    </w:p>
    <w:p w14:paraId="7D903298" w14:textId="46F0708F" w:rsidR="002F7F9A" w:rsidRPr="000C3FC4" w:rsidRDefault="002F7F9A" w:rsidP="000C3FC4">
      <w:pPr>
        <w:tabs>
          <w:tab w:val="left" w:pos="3127"/>
        </w:tabs>
        <w:spacing w:before="100" w:beforeAutospacing="1" w:after="100" w:afterAutospacing="1" w:line="360" w:lineRule="auto"/>
        <w:ind w:firstLine="720"/>
        <w:jc w:val="both"/>
        <w:rPr>
          <w:rFonts w:ascii="Sakkal Majalla" w:hAnsi="Sakkal Majalla" w:cs="Sakkal Majalla"/>
          <w:kern w:val="0"/>
          <w:szCs w:val="28"/>
          <w:rtl/>
          <w14:ligatures w14:val="none"/>
        </w:rPr>
      </w:pPr>
      <w:r w:rsidRPr="000C3FC4">
        <w:rPr>
          <w:rFonts w:ascii="Sakkal Majalla" w:hAnsi="Sakkal Majalla" w:cs="Sakkal Majalla"/>
          <w:kern w:val="0"/>
          <w:szCs w:val="28"/>
          <w:rtl/>
          <w14:ligatures w14:val="none"/>
        </w:rPr>
        <w:t>لقد وضع الكثير من مدراء الشركات والمنظمات العالمية مجموعة من الآراء الرائدة في مجال الابتكار والإبداع، وحتى تكون مؤسساتنا نامية، وأساليبنا مبدعة وخلاّقة، ينبغي مراعاة بعض المبادئ الأساسية فيها سواء كنا مدراء أو أصحاب قرار، وهذه المبادئ عبارة عن النقاط التالية:</w:t>
      </w:r>
      <w:r w:rsidR="006C1C7A" w:rsidRPr="000C3FC4">
        <w:rPr>
          <w:rFonts w:ascii="Sakkal Majalla" w:hAnsi="Sakkal Majalla" w:cs="Sakkal Majalla"/>
          <w:kern w:val="0"/>
          <w:szCs w:val="28"/>
          <w:rtl/>
          <w14:ligatures w14:val="none"/>
        </w:rPr>
        <w:t xml:space="preserve"> </w:t>
      </w:r>
      <w:proofErr w:type="gramStart"/>
      <w:r w:rsidR="006C1C7A" w:rsidRPr="000C3FC4">
        <w:rPr>
          <w:rFonts w:ascii="Sakkal Majalla" w:hAnsi="Sakkal Majalla" w:cs="Sakkal Majalla"/>
          <w:kern w:val="0"/>
          <w:szCs w:val="28"/>
          <w:rtl/>
          <w14:ligatures w14:val="none"/>
        </w:rPr>
        <w:t>( عيسى</w:t>
      </w:r>
      <w:proofErr w:type="gramEnd"/>
      <w:r w:rsidR="006C1C7A" w:rsidRPr="000C3FC4">
        <w:rPr>
          <w:rFonts w:ascii="Sakkal Majalla" w:hAnsi="Sakkal Majalla" w:cs="Sakkal Majalla"/>
          <w:kern w:val="0"/>
          <w:szCs w:val="28"/>
          <w:rtl/>
          <w14:ligatures w14:val="none"/>
        </w:rPr>
        <w:t>، 2023)</w:t>
      </w:r>
    </w:p>
    <w:p w14:paraId="5E3B8FBA" w14:textId="0F754403" w:rsidR="002F7F9A" w:rsidRPr="000C3FC4" w:rsidRDefault="002F7F9A" w:rsidP="000C3FC4">
      <w:pPr>
        <w:pStyle w:val="a6"/>
        <w:numPr>
          <w:ilvl w:val="0"/>
          <w:numId w:val="21"/>
        </w:numPr>
        <w:tabs>
          <w:tab w:val="left" w:pos="3127"/>
        </w:tabs>
        <w:spacing w:before="100" w:beforeAutospacing="1" w:after="100" w:afterAutospacing="1" w:line="360" w:lineRule="auto"/>
        <w:ind w:left="423" w:hanging="286"/>
        <w:contextualSpacing w:val="0"/>
        <w:rPr>
          <w:rFonts w:ascii="Sakkal Majalla" w:hAnsi="Sakkal Majalla" w:cs="Sakkal Majalla"/>
          <w:kern w:val="0"/>
          <w:szCs w:val="28"/>
          <w:rtl/>
          <w14:ligatures w14:val="none"/>
        </w:rPr>
      </w:pPr>
      <w:r w:rsidRPr="000C3FC4">
        <w:rPr>
          <w:rFonts w:ascii="Sakkal Majalla" w:hAnsi="Sakkal Majalla" w:cs="Sakkal Majalla"/>
          <w:kern w:val="0"/>
          <w:szCs w:val="28"/>
          <w:rtl/>
          <w14:ligatures w14:val="none"/>
        </w:rPr>
        <w:t xml:space="preserve">افسحوا المجال لأيّة فكرة أن تولد وتنمو وتكبر ما دامت في الاتجاه الصحيح، وما دمنا لم نقطع بعد بخطئها أو فشلها فكثير من المحتملات تبدّلت إلى حقائق، وتحوّلت احتمالات النجاح فيها إلى </w:t>
      </w:r>
      <w:proofErr w:type="spellStart"/>
      <w:r w:rsidRPr="000C3FC4">
        <w:rPr>
          <w:rFonts w:ascii="Sakkal Majalla" w:hAnsi="Sakkal Majalla" w:cs="Sakkal Majalla"/>
          <w:kern w:val="0"/>
          <w:szCs w:val="28"/>
          <w:rtl/>
          <w14:ligatures w14:val="none"/>
        </w:rPr>
        <w:t>موفقيّة</w:t>
      </w:r>
      <w:proofErr w:type="spellEnd"/>
      <w:r w:rsidRPr="000C3FC4">
        <w:rPr>
          <w:rFonts w:ascii="Sakkal Majalla" w:hAnsi="Sakkal Majalla" w:cs="Sakkal Majalla"/>
          <w:kern w:val="0"/>
          <w:szCs w:val="28"/>
          <w:rtl/>
          <w14:ligatures w14:val="none"/>
        </w:rPr>
        <w:t>.</w:t>
      </w:r>
    </w:p>
    <w:p w14:paraId="2E05B268" w14:textId="57C7BC55" w:rsidR="002F7F9A" w:rsidRPr="000C3FC4" w:rsidRDefault="002F7F9A" w:rsidP="00606A25">
      <w:pPr>
        <w:tabs>
          <w:tab w:val="left" w:pos="3127"/>
        </w:tabs>
        <w:spacing w:before="100" w:beforeAutospacing="1" w:after="0" w:line="360" w:lineRule="auto"/>
        <w:ind w:firstLine="720"/>
        <w:jc w:val="both"/>
        <w:rPr>
          <w:rFonts w:ascii="Sakkal Majalla" w:hAnsi="Sakkal Majalla" w:cs="Sakkal Majalla"/>
          <w:kern w:val="0"/>
          <w:szCs w:val="28"/>
          <w:rtl/>
          <w14:ligatures w14:val="none"/>
        </w:rPr>
      </w:pPr>
      <w:r w:rsidRPr="000C3FC4">
        <w:rPr>
          <w:rFonts w:ascii="Sakkal Majalla" w:hAnsi="Sakkal Majalla" w:cs="Sakkal Majalla"/>
          <w:kern w:val="0"/>
          <w:szCs w:val="28"/>
          <w:rtl/>
          <w14:ligatures w14:val="none"/>
        </w:rPr>
        <w:lastRenderedPageBreak/>
        <w:t>فإنّ الابتكار قائم على الإبداع لا تقليد الآخرين.. لذلك يجب أن يعطى الأفراد حرية كبيرة ليبدعوا، ولكن يجب أن تتركز هذه الحرّية في المجالات الرئيسيّة للعمل وتصبّ في الأهداف الأهم.</w:t>
      </w:r>
    </w:p>
    <w:p w14:paraId="4305F88E" w14:textId="77777777" w:rsidR="002F7F9A" w:rsidRPr="000C3FC4" w:rsidRDefault="002F7F9A" w:rsidP="00606A25">
      <w:pPr>
        <w:pStyle w:val="a6"/>
        <w:numPr>
          <w:ilvl w:val="0"/>
          <w:numId w:val="21"/>
        </w:numPr>
        <w:tabs>
          <w:tab w:val="left" w:pos="3127"/>
        </w:tabs>
        <w:spacing w:after="100" w:afterAutospacing="1" w:line="360" w:lineRule="auto"/>
        <w:ind w:left="423" w:hanging="286"/>
        <w:contextualSpacing w:val="0"/>
        <w:rPr>
          <w:rFonts w:ascii="Sakkal Majalla" w:hAnsi="Sakkal Majalla" w:cs="Sakkal Majalla"/>
          <w:kern w:val="0"/>
          <w:szCs w:val="28"/>
          <w14:ligatures w14:val="none"/>
        </w:rPr>
      </w:pPr>
      <w:r w:rsidRPr="000C3FC4">
        <w:rPr>
          <w:rFonts w:ascii="Sakkal Majalla" w:hAnsi="Sakkal Majalla" w:cs="Sakkal Majalla"/>
          <w:kern w:val="0"/>
          <w:szCs w:val="28"/>
          <w:rtl/>
          <w14:ligatures w14:val="none"/>
        </w:rPr>
        <w:t>إنّ الأفراد مصدر قوّتنا، والاعتناء بتنميتهم ورعايتهم يجعلنا الأكبر والأفضل والأكثر ابتكاراً وربحاً، ولتكن المكافأة على أساس الجدارة واللياقة.</w:t>
      </w:r>
    </w:p>
    <w:p w14:paraId="3C524886" w14:textId="2DAF182C" w:rsidR="002F7F9A" w:rsidRPr="000C3FC4" w:rsidRDefault="002F7F9A" w:rsidP="000C3FC4">
      <w:pPr>
        <w:pStyle w:val="a6"/>
        <w:numPr>
          <w:ilvl w:val="0"/>
          <w:numId w:val="21"/>
        </w:numPr>
        <w:tabs>
          <w:tab w:val="left" w:pos="3127"/>
        </w:tabs>
        <w:spacing w:before="100" w:beforeAutospacing="1" w:after="100" w:afterAutospacing="1" w:line="360" w:lineRule="auto"/>
        <w:ind w:left="423" w:hanging="286"/>
        <w:contextualSpacing w:val="0"/>
        <w:jc w:val="both"/>
        <w:rPr>
          <w:rFonts w:ascii="Sakkal Majalla" w:hAnsi="Sakkal Majalla" w:cs="Sakkal Majalla"/>
          <w:kern w:val="0"/>
          <w:szCs w:val="28"/>
          <w14:ligatures w14:val="none"/>
        </w:rPr>
      </w:pPr>
      <w:r w:rsidRPr="000C3FC4">
        <w:rPr>
          <w:rFonts w:ascii="Sakkal Majalla" w:hAnsi="Sakkal Majalla" w:cs="Sakkal Majalla"/>
          <w:kern w:val="0"/>
          <w:szCs w:val="28"/>
          <w:rtl/>
          <w14:ligatures w14:val="none"/>
        </w:rPr>
        <w:t>احترم الأفراد وشجّعهم ونمّيهم بإتاحة الفرص لهم للمشاركة في القرار وتحقيق النجاحات للمؤسّسة، فإنّ ذلك كفيل بأن يبذلوا قصارى جهدهم لفعل الأشياء على الوجه الأكمل، وهل المؤسسة إلاّ مجموعة جهود أبنائها وتضافرهم.</w:t>
      </w:r>
    </w:p>
    <w:p w14:paraId="0BB05913" w14:textId="77777777" w:rsidR="002F7F9A" w:rsidRPr="000C3FC4" w:rsidRDefault="002F7F9A" w:rsidP="000C3FC4">
      <w:pPr>
        <w:pStyle w:val="a6"/>
        <w:numPr>
          <w:ilvl w:val="0"/>
          <w:numId w:val="21"/>
        </w:numPr>
        <w:tabs>
          <w:tab w:val="left" w:pos="3127"/>
        </w:tabs>
        <w:spacing w:before="100" w:beforeAutospacing="1" w:after="100" w:afterAutospacing="1" w:line="360" w:lineRule="auto"/>
        <w:ind w:left="423" w:hanging="286"/>
        <w:contextualSpacing w:val="0"/>
        <w:jc w:val="both"/>
        <w:rPr>
          <w:rFonts w:ascii="Sakkal Majalla" w:hAnsi="Sakkal Majalla" w:cs="Sakkal Majalla"/>
          <w:kern w:val="0"/>
          <w:szCs w:val="28"/>
          <w14:ligatures w14:val="none"/>
        </w:rPr>
      </w:pPr>
      <w:r w:rsidRPr="000C3FC4">
        <w:rPr>
          <w:rFonts w:ascii="Sakkal Majalla" w:hAnsi="Sakkal Majalla" w:cs="Sakkal Majalla"/>
          <w:kern w:val="0"/>
          <w:szCs w:val="28"/>
          <w:rtl/>
          <w14:ligatures w14:val="none"/>
        </w:rPr>
        <w:t>التخلّي عن الروتين واللامركزيّة في التعامل تنمّي القدرة الإبداعية، وهي تساوي ثبات القدم في سبيل التقدّم والنجاح.</w:t>
      </w:r>
    </w:p>
    <w:p w14:paraId="5DB6A41E" w14:textId="77777777" w:rsidR="002F7F9A" w:rsidRPr="000C3FC4" w:rsidRDefault="002F7F9A" w:rsidP="000C3FC4">
      <w:pPr>
        <w:pStyle w:val="a6"/>
        <w:numPr>
          <w:ilvl w:val="0"/>
          <w:numId w:val="21"/>
        </w:numPr>
        <w:tabs>
          <w:tab w:val="left" w:pos="3127"/>
        </w:tabs>
        <w:spacing w:before="100" w:beforeAutospacing="1" w:after="100" w:afterAutospacing="1" w:line="360" w:lineRule="auto"/>
        <w:ind w:left="423" w:hanging="286"/>
        <w:contextualSpacing w:val="0"/>
        <w:jc w:val="both"/>
        <w:rPr>
          <w:rFonts w:ascii="Sakkal Majalla" w:hAnsi="Sakkal Majalla" w:cs="Sakkal Majalla"/>
          <w:kern w:val="0"/>
          <w:szCs w:val="28"/>
          <w14:ligatures w14:val="none"/>
        </w:rPr>
      </w:pPr>
      <w:r w:rsidRPr="000C3FC4">
        <w:rPr>
          <w:rFonts w:ascii="Sakkal Majalla" w:hAnsi="Sakkal Majalla" w:cs="Sakkal Majalla"/>
          <w:kern w:val="0"/>
          <w:szCs w:val="28"/>
          <w:rtl/>
          <w14:ligatures w14:val="none"/>
        </w:rPr>
        <w:t>حوّلوا العمل إلى شيء ممتع لا وظيفة فحسب ويكون كذلك إذا حوّلنا النشاط إلى مسؤوليّة، والمسؤوليّة إلى طموح وهمّ.</w:t>
      </w:r>
    </w:p>
    <w:p w14:paraId="55528EFB" w14:textId="77777777" w:rsidR="002F7F9A" w:rsidRPr="000C3FC4" w:rsidRDefault="002F7F9A" w:rsidP="000C3FC4">
      <w:pPr>
        <w:pStyle w:val="a6"/>
        <w:numPr>
          <w:ilvl w:val="0"/>
          <w:numId w:val="21"/>
        </w:numPr>
        <w:tabs>
          <w:tab w:val="left" w:pos="3127"/>
        </w:tabs>
        <w:spacing w:before="100" w:beforeAutospacing="1" w:after="100" w:afterAutospacing="1" w:line="360" w:lineRule="auto"/>
        <w:ind w:left="423" w:hanging="286"/>
        <w:contextualSpacing w:val="0"/>
        <w:jc w:val="both"/>
        <w:rPr>
          <w:rFonts w:ascii="Sakkal Majalla" w:hAnsi="Sakkal Majalla" w:cs="Sakkal Majalla"/>
          <w:kern w:val="0"/>
          <w:szCs w:val="28"/>
          <w14:ligatures w14:val="none"/>
        </w:rPr>
      </w:pPr>
      <w:r w:rsidRPr="000C3FC4">
        <w:rPr>
          <w:rFonts w:ascii="Sakkal Majalla" w:hAnsi="Sakkal Majalla" w:cs="Sakkal Majalla"/>
          <w:kern w:val="0"/>
          <w:szCs w:val="28"/>
          <w:rtl/>
          <w14:ligatures w14:val="none"/>
        </w:rPr>
        <w:t>التجديد المستمر للنفس والفكر والطموحات وهذا لا يتحقّق إلاّ إذا شعر الفرد بأنّه يتكامل في عمله، وأنّ العمل ليس وظيفة فقط، بل يبني نفسه وشخصيّته أيضاً، فإنّ هذا الشعور الحقيقي يدفعه لتفجير الطاقة الإبداعيّة الكامنة بداخله، وتوظيفها في خدمة الأهداف فإنّ كل فرد هو مبدع بالقوة في ذاته وعلى المدير أن يكتشف مفاتيح التحفيز والتحريك لكي يصنع من أفراده مبدعين بالفعل ومن مؤسسته كتلة خلاّقة.</w:t>
      </w:r>
    </w:p>
    <w:p w14:paraId="41C7D4F2" w14:textId="77777777" w:rsidR="003067C0" w:rsidRPr="000C3FC4" w:rsidRDefault="002F7F9A" w:rsidP="000C3FC4">
      <w:pPr>
        <w:pStyle w:val="a6"/>
        <w:numPr>
          <w:ilvl w:val="0"/>
          <w:numId w:val="21"/>
        </w:numPr>
        <w:tabs>
          <w:tab w:val="left" w:pos="3127"/>
        </w:tabs>
        <w:spacing w:before="100" w:beforeAutospacing="1" w:after="100" w:afterAutospacing="1" w:line="360" w:lineRule="auto"/>
        <w:ind w:left="423" w:hanging="286"/>
        <w:contextualSpacing w:val="0"/>
        <w:jc w:val="both"/>
        <w:rPr>
          <w:rFonts w:ascii="Sakkal Majalla" w:hAnsi="Sakkal Majalla" w:cs="Sakkal Majalla"/>
          <w:kern w:val="0"/>
          <w:szCs w:val="28"/>
          <w14:ligatures w14:val="none"/>
        </w:rPr>
      </w:pPr>
      <w:r w:rsidRPr="000C3FC4">
        <w:rPr>
          <w:rFonts w:ascii="Sakkal Majalla" w:hAnsi="Sakkal Majalla" w:cs="Sakkal Majalla"/>
          <w:kern w:val="0"/>
          <w:szCs w:val="28"/>
          <w:rtl/>
          <w14:ligatures w14:val="none"/>
        </w:rPr>
        <w:t>التطلّع إلى الأعلى دائماً من شأنه أن يحرّك حوافز الأفراد إلى العمل وبذل المزيد لأن الشعور بالرضا بالموجود يعود معكوساً على الجميع ويرجع بالمؤسّسة إلى الوقوف على ما أنجز وهو بذاته تراجع وخسارة، وبمرور الزمن فشل، إذن لنسع إلى تحقيق الأهداف الأبعد باستمرار وكلّما تحقق هدف ننظر إلى الهدف الأبعد</w:t>
      </w:r>
      <w:r w:rsidR="003067C0" w:rsidRPr="000C3FC4">
        <w:rPr>
          <w:rFonts w:ascii="Sakkal Majalla" w:hAnsi="Sakkal Majalla" w:cs="Sakkal Majalla"/>
          <w:kern w:val="0"/>
          <w:szCs w:val="28"/>
          <w:rtl/>
          <w14:ligatures w14:val="none"/>
        </w:rPr>
        <w:t xml:space="preserve"> </w:t>
      </w:r>
      <w:r w:rsidRPr="000C3FC4">
        <w:rPr>
          <w:rFonts w:ascii="Sakkal Majalla" w:hAnsi="Sakkal Majalla" w:cs="Sakkal Majalla"/>
          <w:kern w:val="0"/>
          <w:szCs w:val="28"/>
          <w:rtl/>
          <w14:ligatures w14:val="none"/>
        </w:rPr>
        <w:t>حتى نضمن مسير</w:t>
      </w:r>
      <w:r w:rsidR="003067C0" w:rsidRPr="000C3FC4">
        <w:rPr>
          <w:rFonts w:ascii="Sakkal Majalla" w:hAnsi="Sakkal Majalla" w:cs="Sakkal Majalla"/>
          <w:kern w:val="0"/>
          <w:szCs w:val="28"/>
          <w:rtl/>
          <w14:ligatures w14:val="none"/>
        </w:rPr>
        <w:t>ة فاعلة وحيّة ومستمرة ومتكاملة.</w:t>
      </w:r>
    </w:p>
    <w:p w14:paraId="0699E4B8" w14:textId="77777777" w:rsidR="003067C0" w:rsidRPr="000C3FC4" w:rsidRDefault="002F7F9A" w:rsidP="000C3FC4">
      <w:pPr>
        <w:pStyle w:val="a6"/>
        <w:numPr>
          <w:ilvl w:val="0"/>
          <w:numId w:val="21"/>
        </w:numPr>
        <w:tabs>
          <w:tab w:val="left" w:pos="3127"/>
        </w:tabs>
        <w:spacing w:before="100" w:beforeAutospacing="1" w:after="100" w:afterAutospacing="1" w:line="360" w:lineRule="auto"/>
        <w:ind w:left="423" w:hanging="286"/>
        <w:contextualSpacing w:val="0"/>
        <w:jc w:val="both"/>
        <w:rPr>
          <w:rFonts w:ascii="Sakkal Majalla" w:hAnsi="Sakkal Majalla" w:cs="Sakkal Majalla"/>
          <w:kern w:val="0"/>
          <w:szCs w:val="28"/>
          <w14:ligatures w14:val="none"/>
        </w:rPr>
      </w:pPr>
      <w:r w:rsidRPr="000C3FC4">
        <w:rPr>
          <w:rFonts w:ascii="Sakkal Majalla" w:hAnsi="Sakkal Majalla" w:cs="Sakkal Majalla"/>
          <w:kern w:val="0"/>
          <w:szCs w:val="28"/>
          <w:rtl/>
          <w14:ligatures w14:val="none"/>
        </w:rPr>
        <w:t>ليس الإبداع أن نكون نسخة ثانية أو مكررة في البلد</w:t>
      </w:r>
      <w:r w:rsidR="003067C0" w:rsidRPr="000C3FC4">
        <w:rPr>
          <w:rFonts w:ascii="Sakkal Majalla" w:hAnsi="Sakkal Majalla" w:cs="Sakkal Majalla"/>
          <w:kern w:val="0"/>
          <w:szCs w:val="28"/>
          <w:rtl/>
          <w14:ligatures w14:val="none"/>
        </w:rPr>
        <w:t xml:space="preserve"> </w:t>
      </w:r>
      <w:r w:rsidRPr="000C3FC4">
        <w:rPr>
          <w:rFonts w:ascii="Sakkal Majalla" w:hAnsi="Sakkal Majalla" w:cs="Sakkal Majalla"/>
          <w:kern w:val="0"/>
          <w:szCs w:val="28"/>
          <w:rtl/>
          <w14:ligatures w14:val="none"/>
        </w:rPr>
        <w:t xml:space="preserve">بل الإبداع أن تكون النسخة الرائدة </w:t>
      </w:r>
      <w:proofErr w:type="gramStart"/>
      <w:r w:rsidRPr="000C3FC4">
        <w:rPr>
          <w:rFonts w:ascii="Sakkal Majalla" w:hAnsi="Sakkal Majalla" w:cs="Sakkal Majalla"/>
          <w:kern w:val="0"/>
          <w:szCs w:val="28"/>
          <w:rtl/>
          <w14:ligatures w14:val="none"/>
        </w:rPr>
        <w:t>والفريدة</w:t>
      </w:r>
      <w:r w:rsidR="003067C0" w:rsidRPr="000C3FC4">
        <w:rPr>
          <w:rFonts w:ascii="Sakkal Majalla" w:hAnsi="Sakkal Majalla" w:cs="Sakkal Majalla"/>
          <w:kern w:val="0"/>
          <w:szCs w:val="28"/>
          <w:rtl/>
          <w14:ligatures w14:val="none"/>
        </w:rPr>
        <w:t xml:space="preserve"> </w:t>
      </w:r>
      <w:r w:rsidRPr="000C3FC4">
        <w:rPr>
          <w:rFonts w:ascii="Sakkal Majalla" w:hAnsi="Sakkal Majalla" w:cs="Sakkal Majalla"/>
          <w:kern w:val="0"/>
          <w:szCs w:val="28"/>
          <w:rtl/>
          <w14:ligatures w14:val="none"/>
        </w:rPr>
        <w:t xml:space="preserve"> لذلك</w:t>
      </w:r>
      <w:proofErr w:type="gramEnd"/>
      <w:r w:rsidRPr="000C3FC4">
        <w:rPr>
          <w:rFonts w:ascii="Sakkal Majalla" w:hAnsi="Sakkal Majalla" w:cs="Sakkal Majalla"/>
          <w:kern w:val="0"/>
          <w:szCs w:val="28"/>
          <w:rtl/>
          <w14:ligatures w14:val="none"/>
        </w:rPr>
        <w:t xml:space="preserve"> ينبغي ملاحظة تجارب الآخرين وتقويمها أيضاً وأخذ الجيّد وترك الرديء لتكون أعمالنا مجموعة من الإيجابيّات</w:t>
      </w:r>
      <w:r w:rsidR="003067C0" w:rsidRPr="000C3FC4">
        <w:rPr>
          <w:rFonts w:ascii="Sakkal Majalla" w:hAnsi="Sakkal Majalla" w:cs="Sakkal Majalla"/>
          <w:kern w:val="0"/>
          <w:szCs w:val="28"/>
          <w:rtl/>
          <w14:ligatures w14:val="none"/>
        </w:rPr>
        <w:t xml:space="preserve">، </w:t>
      </w:r>
      <w:r w:rsidRPr="000C3FC4">
        <w:rPr>
          <w:rFonts w:ascii="Sakkal Majalla" w:hAnsi="Sakkal Majalla" w:cs="Sakkal Majalla"/>
          <w:kern w:val="0"/>
          <w:szCs w:val="28"/>
          <w:rtl/>
          <w14:ligatures w14:val="none"/>
        </w:rPr>
        <w:t xml:space="preserve">فالمؤسسات وفق </w:t>
      </w:r>
      <w:r w:rsidR="003067C0" w:rsidRPr="000C3FC4">
        <w:rPr>
          <w:rFonts w:ascii="Sakkal Majalla" w:hAnsi="Sakkal Majalla" w:cs="Sakkal Majalla"/>
          <w:kern w:val="0"/>
          <w:szCs w:val="28"/>
          <w:rtl/>
          <w14:ligatures w14:val="none"/>
        </w:rPr>
        <w:t>الاستراتيجية</w:t>
      </w:r>
      <w:r w:rsidRPr="000C3FC4">
        <w:rPr>
          <w:rFonts w:ascii="Sakkal Majalla" w:hAnsi="Sakkal Majalla" w:cs="Sakkal Majalla"/>
          <w:kern w:val="0"/>
          <w:szCs w:val="28"/>
          <w:rtl/>
          <w14:ligatures w14:val="none"/>
        </w:rPr>
        <w:t xml:space="preserve"> الابتكارية إمّا أن تكون قائدة أو تابعة أو </w:t>
      </w:r>
      <w:r w:rsidRPr="000C3FC4">
        <w:rPr>
          <w:rFonts w:ascii="Sakkal Majalla" w:hAnsi="Sakkal Majalla" w:cs="Sakkal Majalla"/>
          <w:kern w:val="0"/>
          <w:szCs w:val="28"/>
          <w:rtl/>
          <w14:ligatures w14:val="none"/>
        </w:rPr>
        <w:lastRenderedPageBreak/>
        <w:t>نسخة مكررة، والقيادة مهمة صعبة وعسيرة ينبغي بذل المستحيل من أجل الوصول إليها، وإلاّ سنكون من التابعين أو المكررين</w:t>
      </w:r>
      <w:r w:rsidR="003067C0" w:rsidRPr="000C3FC4">
        <w:rPr>
          <w:rFonts w:ascii="Sakkal Majalla" w:hAnsi="Sakkal Majalla" w:cs="Sakkal Majalla"/>
          <w:kern w:val="0"/>
          <w:szCs w:val="28"/>
          <w:rtl/>
          <w14:ligatures w14:val="none"/>
        </w:rPr>
        <w:t xml:space="preserve"> </w:t>
      </w:r>
      <w:r w:rsidRPr="000C3FC4">
        <w:rPr>
          <w:rFonts w:ascii="Sakkal Majalla" w:hAnsi="Sakkal Majalla" w:cs="Sakkal Majalla"/>
          <w:kern w:val="0"/>
          <w:szCs w:val="28"/>
          <w:rtl/>
          <w14:ligatures w14:val="none"/>
        </w:rPr>
        <w:t xml:space="preserve"> وليس هذا بالشيء الكثير</w:t>
      </w:r>
    </w:p>
    <w:p w14:paraId="39E2F344" w14:textId="77777777" w:rsidR="003067C0" w:rsidRPr="000C3FC4" w:rsidRDefault="002F7F9A" w:rsidP="000C3FC4">
      <w:pPr>
        <w:pStyle w:val="a6"/>
        <w:numPr>
          <w:ilvl w:val="0"/>
          <w:numId w:val="21"/>
        </w:numPr>
        <w:tabs>
          <w:tab w:val="left" w:pos="3127"/>
        </w:tabs>
        <w:spacing w:before="100" w:beforeAutospacing="1" w:after="100" w:afterAutospacing="1" w:line="360" w:lineRule="auto"/>
        <w:ind w:left="423" w:hanging="286"/>
        <w:contextualSpacing w:val="0"/>
        <w:jc w:val="both"/>
        <w:rPr>
          <w:rFonts w:ascii="Sakkal Majalla" w:hAnsi="Sakkal Majalla" w:cs="Sakkal Majalla"/>
          <w:kern w:val="0"/>
          <w:szCs w:val="28"/>
          <w14:ligatures w14:val="none"/>
        </w:rPr>
      </w:pPr>
      <w:r w:rsidRPr="000C3FC4">
        <w:rPr>
          <w:rFonts w:ascii="Sakkal Majalla" w:hAnsi="Sakkal Majalla" w:cs="Sakkal Majalla"/>
          <w:kern w:val="0"/>
          <w:szCs w:val="28"/>
          <w:rtl/>
          <w14:ligatures w14:val="none"/>
        </w:rPr>
        <w:t>لا ينبغي ترك الفكرة الجيدة التي تفتقد إلى آليات التنفيذ، بل نضعها في البال، وبين آونة وأخرى نعرضها للمناقشة، فكثير من الأفكار الجديدة تتولد مع مرور الزمن، والمناقشة المتكررة ربّما تعطينا مقدرة على تنفيذها، فربّما لم تصل المناقشة الأولى والثانية إلى تمام نضجها فتكتمل في المحاولات الأخرى.</w:t>
      </w:r>
    </w:p>
    <w:p w14:paraId="18890E84" w14:textId="77777777" w:rsidR="003067C0" w:rsidRPr="000C3FC4" w:rsidRDefault="002F7F9A" w:rsidP="000C3FC4">
      <w:pPr>
        <w:pStyle w:val="a6"/>
        <w:numPr>
          <w:ilvl w:val="0"/>
          <w:numId w:val="21"/>
        </w:numPr>
        <w:tabs>
          <w:tab w:val="left" w:pos="3127"/>
        </w:tabs>
        <w:spacing w:before="100" w:beforeAutospacing="1" w:after="100" w:afterAutospacing="1" w:line="360" w:lineRule="auto"/>
        <w:ind w:left="423" w:hanging="286"/>
        <w:contextualSpacing w:val="0"/>
        <w:jc w:val="both"/>
        <w:rPr>
          <w:rFonts w:ascii="Sakkal Majalla" w:hAnsi="Sakkal Majalla" w:cs="Sakkal Majalla"/>
          <w:kern w:val="0"/>
          <w:szCs w:val="28"/>
          <w14:ligatures w14:val="none"/>
        </w:rPr>
      </w:pPr>
      <w:r w:rsidRPr="000C3FC4">
        <w:rPr>
          <w:rFonts w:ascii="Sakkal Majalla" w:hAnsi="Sakkal Majalla" w:cs="Sakkal Majalla"/>
          <w:kern w:val="0"/>
          <w:szCs w:val="28"/>
          <w:rtl/>
          <w14:ligatures w14:val="none"/>
        </w:rPr>
        <w:t>يجب إعطاء التعلّم عن طريق العمل أهميّة بالغة لأنه الطريق الأفضل لتطوير الكفاءات وتوسيع النشاطات ودمج الأفراد بالمهام والوظائف.</w:t>
      </w:r>
    </w:p>
    <w:p w14:paraId="66D9FA7D" w14:textId="74F2F97F" w:rsidR="002F7F9A" w:rsidRPr="000C3FC4" w:rsidRDefault="002F7F9A" w:rsidP="000C3FC4">
      <w:pPr>
        <w:pStyle w:val="a6"/>
        <w:numPr>
          <w:ilvl w:val="0"/>
          <w:numId w:val="21"/>
        </w:numPr>
        <w:tabs>
          <w:tab w:val="left" w:pos="3127"/>
        </w:tabs>
        <w:spacing w:before="100" w:beforeAutospacing="1" w:after="100" w:afterAutospacing="1" w:line="360" w:lineRule="auto"/>
        <w:ind w:left="423" w:hanging="286"/>
        <w:contextualSpacing w:val="0"/>
        <w:jc w:val="both"/>
        <w:rPr>
          <w:rFonts w:ascii="Sakkal Majalla" w:hAnsi="Sakkal Majalla" w:cs="Sakkal Majalla"/>
          <w:kern w:val="0"/>
          <w:szCs w:val="28"/>
          <w14:ligatures w14:val="none"/>
        </w:rPr>
      </w:pPr>
      <w:r w:rsidRPr="000C3FC4">
        <w:rPr>
          <w:rFonts w:ascii="Sakkal Majalla" w:hAnsi="Sakkal Majalla" w:cs="Sakkal Majalla"/>
          <w:kern w:val="0"/>
          <w:szCs w:val="28"/>
          <w:rtl/>
          <w14:ligatures w14:val="none"/>
        </w:rPr>
        <w:t xml:space="preserve">إنّ الميل والنزعة الطبيعية في الأفراد وخصوصاً أصحاب القرار، هو الجنوح إلى البقاء على ما كان، لأنّ العديد منهم يرتاح لأكثر العادات والروتينات القديمة التي جرت عليها الأعمال وصارت مألوفة لأن التغيير بحاجة إلى همّة عالية ونَفَس جديد  خصوصاً وأنّ الجديد مخيف لأنّه مجهول المصير </w:t>
      </w:r>
      <w:r w:rsidR="003067C0" w:rsidRPr="000C3FC4">
        <w:rPr>
          <w:rFonts w:ascii="Sakkal Majalla" w:hAnsi="Sakkal Majalla" w:cs="Sakkal Majalla"/>
          <w:kern w:val="0"/>
          <w:szCs w:val="28"/>
          <w:rtl/>
          <w14:ligatures w14:val="none"/>
        </w:rPr>
        <w:t>والابتكار</w:t>
      </w:r>
      <w:r w:rsidRPr="000C3FC4">
        <w:rPr>
          <w:rFonts w:ascii="Sakkal Majalla" w:hAnsi="Sakkal Majalla" w:cs="Sakkal Majalla"/>
          <w:kern w:val="0"/>
          <w:szCs w:val="28"/>
          <w:rtl/>
          <w14:ligatures w14:val="none"/>
        </w:rPr>
        <w:t xml:space="preserve"> بطبيعته حذِر وفيه الكثير من التحدّي والشجاعة لذلك فأنّ المهم جداً أن يعتقد الأفراد أن أعمالهم الإبداعيّة ستعود بمنافع أكثر لهم وللمؤسسة</w:t>
      </w:r>
      <w:r w:rsidR="003067C0" w:rsidRPr="000C3FC4">
        <w:rPr>
          <w:rFonts w:ascii="Sakkal Majalla" w:hAnsi="Sakkal Majalla" w:cs="Sakkal Majalla"/>
          <w:kern w:val="0"/>
          <w:szCs w:val="28"/>
          <w:rtl/>
          <w14:ligatures w14:val="none"/>
        </w:rPr>
        <w:t>،</w:t>
      </w:r>
      <w:r w:rsidRPr="000C3FC4">
        <w:rPr>
          <w:rFonts w:ascii="Sakkal Majalla" w:hAnsi="Sakkal Majalla" w:cs="Sakkal Majalla"/>
          <w:kern w:val="0"/>
          <w:szCs w:val="28"/>
          <w:rtl/>
          <w14:ligatures w14:val="none"/>
        </w:rPr>
        <w:t xml:space="preserve"> كما أنّها ستجعلهم في محطّ الرعاية الأكثر </w:t>
      </w:r>
      <w:r w:rsidR="003067C0" w:rsidRPr="000C3FC4">
        <w:rPr>
          <w:rFonts w:ascii="Sakkal Majalla" w:hAnsi="Sakkal Majalla" w:cs="Sakkal Majalla"/>
          <w:kern w:val="0"/>
          <w:szCs w:val="28"/>
          <w:rtl/>
          <w14:ligatures w14:val="none"/>
        </w:rPr>
        <w:t>والاحترام</w:t>
      </w:r>
      <w:r w:rsidRPr="000C3FC4">
        <w:rPr>
          <w:rFonts w:ascii="Sakkal Majalla" w:hAnsi="Sakkal Majalla" w:cs="Sakkal Majalla"/>
          <w:kern w:val="0"/>
          <w:szCs w:val="28"/>
          <w:rtl/>
          <w14:ligatures w14:val="none"/>
        </w:rPr>
        <w:t xml:space="preserve"> الأكبر وهذا أمر يتطلّب المزيد من الخوض والمحاورة والنقاش حتى يصبح جزء </w:t>
      </w:r>
      <w:r w:rsidR="003067C0" w:rsidRPr="000C3FC4">
        <w:rPr>
          <w:rFonts w:ascii="Sakkal Majalla" w:hAnsi="Sakkal Majalla" w:cs="Sakkal Majalla"/>
          <w:kern w:val="0"/>
          <w:szCs w:val="28"/>
          <w:rtl/>
          <w14:ligatures w14:val="none"/>
        </w:rPr>
        <w:t>الاعتقادات</w:t>
      </w:r>
      <w:r w:rsidRPr="000C3FC4">
        <w:rPr>
          <w:rFonts w:ascii="Sakkal Majalla" w:hAnsi="Sakkal Majalla" w:cs="Sakkal Majalla"/>
          <w:kern w:val="0"/>
          <w:szCs w:val="28"/>
          <w:rtl/>
          <w14:ligatures w14:val="none"/>
        </w:rPr>
        <w:t xml:space="preserve"> والمبادئ ويتكرّس هذا إذا اعتقد الأفراد ببساطة أنّ المؤسسة تستقبل المبدعين والأعمال الإبداعية برحابة صدر وتدعمها نفسياً واجتماعياً ومالياً ومادياً.</w:t>
      </w:r>
    </w:p>
    <w:p w14:paraId="285A71CD" w14:textId="609EB530" w:rsidR="003067C0" w:rsidRPr="000C3FC4" w:rsidRDefault="00606A25" w:rsidP="00606A25">
      <w:pPr>
        <w:spacing w:before="100" w:beforeAutospacing="1" w:after="0" w:line="360" w:lineRule="auto"/>
        <w:outlineLvl w:val="2"/>
        <w:rPr>
          <w:rFonts w:ascii="Sakkal Majalla" w:hAnsi="Sakkal Majalla" w:cs="Sakkal Majalla"/>
          <w:b/>
          <w:bCs/>
          <w:kern w:val="0"/>
          <w:sz w:val="36"/>
          <w:szCs w:val="36"/>
          <w:rtl/>
          <w14:ligatures w14:val="none"/>
        </w:rPr>
      </w:pPr>
      <w:bookmarkStart w:id="76" w:name="_Toc184497314"/>
      <w:r>
        <w:rPr>
          <w:rFonts w:ascii="Sakkal Majalla" w:hAnsi="Sakkal Majalla" w:cs="Sakkal Majalla" w:hint="cs"/>
          <w:b/>
          <w:bCs/>
          <w:kern w:val="0"/>
          <w:sz w:val="36"/>
          <w:szCs w:val="36"/>
          <w:rtl/>
          <w14:ligatures w14:val="none"/>
        </w:rPr>
        <w:t xml:space="preserve">6.1.2 </w:t>
      </w:r>
      <w:r w:rsidR="003067C0" w:rsidRPr="000C3FC4">
        <w:rPr>
          <w:rFonts w:ascii="Sakkal Majalla" w:hAnsi="Sakkal Majalla" w:cs="Sakkal Majalla"/>
          <w:b/>
          <w:bCs/>
          <w:kern w:val="0"/>
          <w:sz w:val="36"/>
          <w:szCs w:val="36"/>
          <w:rtl/>
          <w14:ligatures w14:val="none"/>
        </w:rPr>
        <w:t>عناصر الابداع الاداري:</w:t>
      </w:r>
      <w:bookmarkEnd w:id="76"/>
    </w:p>
    <w:p w14:paraId="637C9EDC" w14:textId="48B43468" w:rsidR="003067C0" w:rsidRPr="000C3FC4" w:rsidRDefault="003067C0" w:rsidP="00606A25">
      <w:pPr>
        <w:tabs>
          <w:tab w:val="left" w:pos="642"/>
          <w:tab w:val="left" w:pos="3127"/>
        </w:tabs>
        <w:spacing w:after="100" w:afterAutospacing="1" w:line="360" w:lineRule="auto"/>
        <w:ind w:firstLine="720"/>
        <w:jc w:val="both"/>
        <w:rPr>
          <w:rFonts w:ascii="Sakkal Majalla" w:hAnsi="Sakkal Majalla" w:cs="Sakkal Majalla"/>
          <w:kern w:val="0"/>
          <w:szCs w:val="28"/>
          <w:rtl/>
          <w14:ligatures w14:val="none"/>
        </w:rPr>
      </w:pPr>
      <w:r w:rsidRPr="000C3FC4">
        <w:rPr>
          <w:rFonts w:ascii="Sakkal Majalla" w:hAnsi="Sakkal Majalla" w:cs="Sakkal Majalla"/>
          <w:kern w:val="0"/>
          <w:szCs w:val="28"/>
          <w:rtl/>
          <w14:ligatures w14:val="none"/>
        </w:rPr>
        <w:t>لتطبيق مفاهيم إدارة الابتكار والإبداع بالنسبة للجان العمل أو المؤسسات الإداريّة والحكوميّة على اختلاف أنواعها وتحت أيّ إطار كانت أو في أيّ بلد من البلدان عملت، لابدّ وأن يترافق مع عمليات التنمية والإصلاح الإداري بهدف إحداث تغيير نوعي وجذري في الوسائل والأساليب الإدارية بحيث نتجاوز العادات أو التقاليد التي تعرقل التنمية الإيجابيّة ومن أولى هذه العادات: الفردية ووضع جميع السلطات في أيدي أفراد الإدارة العليا  والتي تخنق فرص المشاركة والإحساس بالانتماء الروحي للمؤسّسات وجماعات العمل، وتكبت الأصوات الحرة والقدرات الإبداعية.</w:t>
      </w:r>
      <w:r w:rsidR="006C1C7A" w:rsidRPr="000C3FC4">
        <w:rPr>
          <w:rFonts w:ascii="Sakkal Majalla" w:hAnsi="Sakkal Majalla" w:cs="Sakkal Majalla"/>
          <w:kern w:val="0"/>
          <w:szCs w:val="28"/>
          <w:rtl/>
          <w14:ligatures w14:val="none"/>
        </w:rPr>
        <w:t>( عذرة، 2022)</w:t>
      </w:r>
    </w:p>
    <w:p w14:paraId="506522D5" w14:textId="2E281339" w:rsidR="003067C0" w:rsidRPr="000C3FC4" w:rsidRDefault="003067C0" w:rsidP="000C3FC4">
      <w:pPr>
        <w:tabs>
          <w:tab w:val="left" w:pos="642"/>
          <w:tab w:val="left" w:pos="3127"/>
        </w:tabs>
        <w:spacing w:before="100" w:beforeAutospacing="1" w:after="100" w:afterAutospacing="1" w:line="360" w:lineRule="auto"/>
        <w:ind w:firstLine="720"/>
        <w:jc w:val="both"/>
        <w:rPr>
          <w:rFonts w:ascii="Sakkal Majalla" w:hAnsi="Sakkal Majalla" w:cs="Sakkal Majalla"/>
          <w:kern w:val="0"/>
          <w:szCs w:val="28"/>
          <w:rtl/>
          <w14:ligatures w14:val="none"/>
        </w:rPr>
      </w:pPr>
      <w:r w:rsidRPr="000C3FC4">
        <w:rPr>
          <w:rFonts w:ascii="Sakkal Majalla" w:hAnsi="Sakkal Majalla" w:cs="Sakkal Majalla"/>
          <w:kern w:val="0"/>
          <w:szCs w:val="28"/>
          <w:rtl/>
          <w14:ligatures w14:val="none"/>
        </w:rPr>
        <w:lastRenderedPageBreak/>
        <w:t>إنّ الاتجاه الصحيح للمنظمات الرائدة يجب أن يكون على أساس منهجي وعلمي يتخذ من العلوم الجديدة وتكنولوجيا المعلومات ومن اختمار التجارب وتوسّع الأفكار وارتقاء الأهداف والطموحات والقدرات البشريّة الهائلة أسساً استراتيجية للوصول إلى وضع أفضل في البقاء والتطوّر والاستمرار، وهذا ما يتطلّب دائماً توفير عناصر الابتكار والإبداع، وعناصر الابتكار الأساسية هي:</w:t>
      </w:r>
      <w:r w:rsidR="006C1C7A" w:rsidRPr="000C3FC4">
        <w:rPr>
          <w:rFonts w:ascii="Sakkal Majalla" w:hAnsi="Sakkal Majalla" w:cs="Sakkal Majalla"/>
          <w:kern w:val="0"/>
          <w:szCs w:val="28"/>
          <w:rtl/>
          <w14:ligatures w14:val="none"/>
        </w:rPr>
        <w:t xml:space="preserve"> </w:t>
      </w:r>
      <w:proofErr w:type="gramStart"/>
      <w:r w:rsidR="006C1C7A" w:rsidRPr="000C3FC4">
        <w:rPr>
          <w:rFonts w:ascii="Sakkal Majalla" w:hAnsi="Sakkal Majalla" w:cs="Sakkal Majalla"/>
          <w:kern w:val="0"/>
          <w:szCs w:val="28"/>
          <w:rtl/>
          <w14:ligatures w14:val="none"/>
        </w:rPr>
        <w:t>( الجرحاوي</w:t>
      </w:r>
      <w:proofErr w:type="gramEnd"/>
      <w:r w:rsidR="006C1C7A" w:rsidRPr="000C3FC4">
        <w:rPr>
          <w:rFonts w:ascii="Sakkal Majalla" w:hAnsi="Sakkal Majalla" w:cs="Sakkal Majalla"/>
          <w:kern w:val="0"/>
          <w:szCs w:val="28"/>
          <w:rtl/>
          <w14:ligatures w14:val="none"/>
        </w:rPr>
        <w:t>، 2024)</w:t>
      </w:r>
    </w:p>
    <w:p w14:paraId="433F3F56" w14:textId="228BF161" w:rsidR="003067C0" w:rsidRPr="000C3FC4" w:rsidRDefault="003067C0" w:rsidP="000C3FC4">
      <w:pPr>
        <w:pStyle w:val="a6"/>
        <w:numPr>
          <w:ilvl w:val="0"/>
          <w:numId w:val="35"/>
        </w:numPr>
        <w:tabs>
          <w:tab w:val="left" w:pos="3127"/>
        </w:tabs>
        <w:spacing w:before="100" w:beforeAutospacing="1" w:after="100" w:afterAutospacing="1" w:line="360" w:lineRule="auto"/>
        <w:ind w:left="423" w:hanging="439"/>
        <w:jc w:val="both"/>
        <w:rPr>
          <w:rFonts w:ascii="Sakkal Majalla" w:hAnsi="Sakkal Majalla" w:cs="Sakkal Majalla"/>
          <w:kern w:val="0"/>
          <w:szCs w:val="28"/>
          <w:rtl/>
          <w14:ligatures w14:val="none"/>
        </w:rPr>
      </w:pPr>
      <w:r w:rsidRPr="000C3FC4">
        <w:rPr>
          <w:rFonts w:ascii="Sakkal Majalla" w:hAnsi="Sakkal Majalla" w:cs="Sakkal Majalla"/>
          <w:b/>
          <w:bCs/>
          <w:kern w:val="0"/>
          <w:szCs w:val="28"/>
          <w:rtl/>
          <w14:ligatures w14:val="none"/>
        </w:rPr>
        <w:t>التخطيط الاستراتيجي</w:t>
      </w:r>
      <w:r w:rsidRPr="000C3FC4">
        <w:rPr>
          <w:rFonts w:ascii="Sakkal Majalla" w:hAnsi="Sakkal Majalla" w:cs="Sakkal Majalla"/>
          <w:kern w:val="0"/>
          <w:szCs w:val="28"/>
          <w:rtl/>
          <w14:ligatures w14:val="none"/>
        </w:rPr>
        <w:t>: واضح أنّ أهمّ ما يطمح إليه التخطيط هو تحقيق الأهداف بوسائل أفضل وكلفة أقل؛ لذلك فإنّه لا يكتمل ما لم يتم اختيار الوسائل المناسبة الموصلة إلى الأهداف، ولذا عرّفوه بأنّه: العمليّة التي يتم بواسطتها تصوّر مستقبل المؤسسة، وعملية تطوير الوسائل والعمليات الضرورية لتحقيق هذا المستقبل.</w:t>
      </w:r>
    </w:p>
    <w:p w14:paraId="63DA356C" w14:textId="4BF61370" w:rsidR="003067C0" w:rsidRPr="000C3FC4" w:rsidRDefault="003067C0" w:rsidP="000C3FC4">
      <w:pPr>
        <w:pStyle w:val="a6"/>
        <w:numPr>
          <w:ilvl w:val="0"/>
          <w:numId w:val="35"/>
        </w:numPr>
        <w:tabs>
          <w:tab w:val="left" w:pos="3127"/>
        </w:tabs>
        <w:spacing w:before="100" w:beforeAutospacing="1" w:after="100" w:afterAutospacing="1" w:line="360" w:lineRule="auto"/>
        <w:ind w:left="423" w:hanging="439"/>
        <w:jc w:val="both"/>
        <w:rPr>
          <w:rFonts w:ascii="Sakkal Majalla" w:hAnsi="Sakkal Majalla" w:cs="Sakkal Majalla"/>
          <w:kern w:val="0"/>
          <w:szCs w:val="28"/>
          <w:rtl/>
          <w14:ligatures w14:val="none"/>
        </w:rPr>
      </w:pPr>
      <w:r w:rsidRPr="000C3FC4">
        <w:rPr>
          <w:rFonts w:ascii="Sakkal Majalla" w:hAnsi="Sakkal Majalla" w:cs="Sakkal Majalla"/>
          <w:b/>
          <w:bCs/>
          <w:kern w:val="0"/>
          <w:szCs w:val="28"/>
          <w:rtl/>
          <w14:ligatures w14:val="none"/>
        </w:rPr>
        <w:t>التفكير الاستراتيجي</w:t>
      </w:r>
      <w:r w:rsidRPr="000C3FC4">
        <w:rPr>
          <w:rFonts w:ascii="Sakkal Majalla" w:hAnsi="Sakkal Majalla" w:cs="Sakkal Majalla"/>
          <w:kern w:val="0"/>
          <w:szCs w:val="28"/>
          <w:rtl/>
          <w14:ligatures w14:val="none"/>
        </w:rPr>
        <w:t>: لاشكّ أنّ عملية الابتكار والإبداع تستدعي أن تنظر الإدارة العليا للمؤسّسات إلى المستقبل البعيد الأمد وأن تضع له الخطط الكافية المبنيّة على التفكير المنطقي السليم  ولا ينبغي أن تعدّ النظرة البعيدة أو التخطيط الطويل الأجل مضيعة للوقت كما قد يحسبه بعض الأفراد الذين يميلون إلى الجوانب العملية أكثر فيلحّون على المدراء بالأدوار اليومية أكثر من النظرة المستقبلية لأنّ الوقت الذي تستغرقه الإدارة في التفكير هو الآخر نوع من العطاء والاستثمار قد يكون على مستوى أرقى وأكثر ربحاً إذ ستنشأ عنه خطوات أساسيّة في المستقبل تؤمّن العمل وتحفظ الأدوار وترقى بالجميع إلى المستوى الأفضل فهو في المجموع ليس مضيعة للوقت ولا للطاقات بل هو تكثيف مدروس ومنتج، ووفقاً لهذا فإن المنطق السليم يتطلّب أن نجعل التفكير والوقت معاً في خدمة الاستراتيجية الإبداعية وسنكون قادرين على ذلك إذا راعينا بعض الخطوات منها ما يلي:</w:t>
      </w:r>
      <w:r w:rsidR="006C1C7A" w:rsidRPr="000C3FC4">
        <w:rPr>
          <w:rFonts w:ascii="Sakkal Majalla" w:hAnsi="Sakkal Majalla" w:cs="Sakkal Majalla"/>
          <w:kern w:val="0"/>
          <w:szCs w:val="28"/>
          <w:rtl/>
          <w14:ligatures w14:val="none"/>
        </w:rPr>
        <w:t xml:space="preserve"> (ابن كليب، 2021)</w:t>
      </w:r>
    </w:p>
    <w:p w14:paraId="0EBA7893" w14:textId="77777777" w:rsidR="003067C0" w:rsidRPr="000C3FC4" w:rsidRDefault="003067C0" w:rsidP="000C3FC4">
      <w:pPr>
        <w:pStyle w:val="a6"/>
        <w:numPr>
          <w:ilvl w:val="0"/>
          <w:numId w:val="36"/>
        </w:numPr>
        <w:spacing w:before="100" w:beforeAutospacing="1" w:after="100" w:afterAutospacing="1" w:line="360" w:lineRule="auto"/>
        <w:ind w:left="565"/>
        <w:jc w:val="both"/>
        <w:rPr>
          <w:rFonts w:ascii="Sakkal Majalla" w:hAnsi="Sakkal Majalla" w:cs="Sakkal Majalla"/>
          <w:kern w:val="0"/>
          <w:szCs w:val="28"/>
          <w14:ligatures w14:val="none"/>
        </w:rPr>
      </w:pPr>
      <w:r w:rsidRPr="000C3FC4">
        <w:rPr>
          <w:rFonts w:ascii="Sakkal Majalla" w:hAnsi="Sakkal Majalla" w:cs="Sakkal Majalla"/>
          <w:kern w:val="0"/>
          <w:szCs w:val="28"/>
          <w:rtl/>
          <w14:ligatures w14:val="none"/>
        </w:rPr>
        <w:t>إذا استثمرت الإدارة وقتاً كافياً في التفكير الطويل الأمد وفي التخطيط لكيفية تهيئة الوسائل والآليات لتحقيق الأهداف الاستراتيجية سواء في الأفراد أو تكاملية المؤسسات أو إيجاد البرامج الجديدة ونحو ذلك.</w:t>
      </w:r>
    </w:p>
    <w:p w14:paraId="6D9F1C09" w14:textId="77777777" w:rsidR="003067C0" w:rsidRPr="000C3FC4" w:rsidRDefault="003067C0" w:rsidP="000C3FC4">
      <w:pPr>
        <w:pStyle w:val="a6"/>
        <w:numPr>
          <w:ilvl w:val="0"/>
          <w:numId w:val="36"/>
        </w:numPr>
        <w:spacing w:before="100" w:beforeAutospacing="1" w:after="100" w:afterAutospacing="1" w:line="360" w:lineRule="auto"/>
        <w:ind w:left="565"/>
        <w:jc w:val="both"/>
        <w:rPr>
          <w:rFonts w:ascii="Sakkal Majalla" w:hAnsi="Sakkal Majalla" w:cs="Sakkal Majalla"/>
          <w:kern w:val="0"/>
          <w:szCs w:val="28"/>
          <w14:ligatures w14:val="none"/>
        </w:rPr>
      </w:pPr>
      <w:r w:rsidRPr="000C3FC4">
        <w:rPr>
          <w:rFonts w:ascii="Sakkal Majalla" w:hAnsi="Sakkal Majalla" w:cs="Sakkal Majalla"/>
          <w:kern w:val="0"/>
          <w:szCs w:val="28"/>
          <w:rtl/>
          <w14:ligatures w14:val="none"/>
        </w:rPr>
        <w:t>إذا آمنت الإدارة بأن التفكير السليم هو أهم خطوة في اتجاه تحقيق الأهداف لأنّه ستنشأ عنه خطوات أساسية تساهم وبقوة في تفعيل الإبداع وفي تحسين مستوى الأداء.</w:t>
      </w:r>
    </w:p>
    <w:p w14:paraId="0BB80577" w14:textId="77777777" w:rsidR="003067C0" w:rsidRPr="000C3FC4" w:rsidRDefault="003067C0" w:rsidP="000C3FC4">
      <w:pPr>
        <w:pStyle w:val="a6"/>
        <w:numPr>
          <w:ilvl w:val="0"/>
          <w:numId w:val="36"/>
        </w:numPr>
        <w:spacing w:before="100" w:beforeAutospacing="1" w:after="100" w:afterAutospacing="1" w:line="360" w:lineRule="auto"/>
        <w:ind w:left="565"/>
        <w:jc w:val="both"/>
        <w:rPr>
          <w:rFonts w:ascii="Sakkal Majalla" w:hAnsi="Sakkal Majalla" w:cs="Sakkal Majalla"/>
          <w:kern w:val="0"/>
          <w:szCs w:val="28"/>
          <w14:ligatures w14:val="none"/>
        </w:rPr>
      </w:pPr>
      <w:r w:rsidRPr="000C3FC4">
        <w:rPr>
          <w:rFonts w:ascii="Sakkal Majalla" w:hAnsi="Sakkal Majalla" w:cs="Sakkal Majalla"/>
          <w:kern w:val="0"/>
          <w:szCs w:val="28"/>
          <w:rtl/>
          <w14:ligatures w14:val="none"/>
        </w:rPr>
        <w:lastRenderedPageBreak/>
        <w:t>إذا التزم الأفراد - مدراء وعاملون - بشرائط الوقت المطلوب في جميع الوظائف والأدوار وبشكل متكامل ومنسجم.</w:t>
      </w:r>
    </w:p>
    <w:p w14:paraId="1AAFE13F" w14:textId="77777777" w:rsidR="003067C0" w:rsidRPr="000C3FC4" w:rsidRDefault="003067C0" w:rsidP="000C3FC4">
      <w:pPr>
        <w:pStyle w:val="a6"/>
        <w:numPr>
          <w:ilvl w:val="0"/>
          <w:numId w:val="36"/>
        </w:numPr>
        <w:spacing w:before="100" w:beforeAutospacing="1" w:after="100" w:afterAutospacing="1" w:line="360" w:lineRule="auto"/>
        <w:ind w:left="565"/>
        <w:jc w:val="both"/>
        <w:rPr>
          <w:rFonts w:ascii="Sakkal Majalla" w:hAnsi="Sakkal Majalla" w:cs="Sakkal Majalla"/>
          <w:kern w:val="0"/>
          <w:szCs w:val="28"/>
          <w14:ligatures w14:val="none"/>
        </w:rPr>
      </w:pPr>
      <w:r w:rsidRPr="000C3FC4">
        <w:rPr>
          <w:rFonts w:ascii="Sakkal Majalla" w:hAnsi="Sakkal Majalla" w:cs="Sakkal Majalla"/>
          <w:kern w:val="0"/>
          <w:szCs w:val="28"/>
          <w:rtl/>
          <w14:ligatures w14:val="none"/>
        </w:rPr>
        <w:t>إذا كانت الإدارة تنظر إلى أفراد المؤسسة - على اختلاف مستوياتهم - على أنّهم يمثّلون جزءً من الاستراتيجية وعنصراً هاماً في إنجاح الأعمال والتحسينات في أساليب المؤسسة وإنجازاتها.</w:t>
      </w:r>
    </w:p>
    <w:p w14:paraId="453E5051" w14:textId="14FE74A6" w:rsidR="003067C0" w:rsidRPr="000C3FC4" w:rsidRDefault="003067C0" w:rsidP="000C3FC4">
      <w:pPr>
        <w:pStyle w:val="a6"/>
        <w:numPr>
          <w:ilvl w:val="0"/>
          <w:numId w:val="36"/>
        </w:numPr>
        <w:spacing w:before="100" w:beforeAutospacing="1" w:after="100" w:afterAutospacing="1" w:line="360" w:lineRule="auto"/>
        <w:ind w:left="565"/>
        <w:jc w:val="both"/>
        <w:rPr>
          <w:rFonts w:ascii="Sakkal Majalla" w:hAnsi="Sakkal Majalla" w:cs="Sakkal Majalla"/>
          <w:kern w:val="0"/>
          <w:szCs w:val="28"/>
          <w14:ligatures w14:val="none"/>
        </w:rPr>
      </w:pPr>
      <w:r w:rsidRPr="000C3FC4">
        <w:rPr>
          <w:rFonts w:ascii="Sakkal Majalla" w:hAnsi="Sakkal Majalla" w:cs="Sakkal Majalla"/>
          <w:kern w:val="0"/>
          <w:szCs w:val="28"/>
          <w:rtl/>
          <w14:ligatures w14:val="none"/>
        </w:rPr>
        <w:t xml:space="preserve">وبعكس ذلك إذا كانت آفاق التفكير قصيرة الأمد والأفراد العاملون لا ينظرون إلى المستقبل إلاّ من زوايا محدودة وإنّ الإدارة تخصّص القليل من الوقت للتفكير وربّما لا تخصّص أي وقت للتفكير والإبداع على الإطلاق أو تنشغل بمعالجة المشاكل الصغيرة المحدودة والتي لا تنتهي في يوم من الأيام، دون أن تكلّف نفسها عناء المشاكل المعقّدة والكبيرة التي تتطلّب التفكير الخلاّق والإبداع في الحلول أو تدفع أفرادها لأداء أدوارهم اليومية دون أن توسّع في آفاقهم وتطلعاتهم المستقبلية، فحينئذ يمكن أن نحكم على هذه المؤسسة بأنّها عديمة الفكر الاستراتيجي  وبالتالي فهي غير مؤهّلة للقيام بالأدوار الأكبر والأهم  والتي بها تتحقق الأهداف الحقيقية  إن التفكير السليم والاستراتيجي ليس سهلاً بل هو أمر في غاية التعقيد كما هو في غاية الأهميّة لأنّه يتطلّب من أصحاب القرار جملة من الشروط التي يجب القيام بها دائماً حتى يعدون من المبدعين أو الاستراتيجيين، بعضها يرتبط في المجموع العام للمؤسسة - كما عرفته ممّا تقدّم - وبعضها في خصوصيّاتهم الخاصة كأشخاص من سائر البشروالتي منها: (توفير الوقت الكافي للتفكير في أيّ أمر من الأمور.. وتعريضه للنقد والمشاورة والاستماع إلى مختلف الرؤى والآراء حوله، خصوصاً الأمور المهمة، فضلاً عن الأهم، إذ إن الأحكام المرتجلة أو الخاطفة والسريعة تكون أكثر خطأ وأكثر عرضة للانتقاد، بل ومعرضة إلى تداخل الأحكام مع بعضها فيخرج القرار فيها خال من التوازن والإنصاف فإنّ استخدام عقلين بدلاً من عقل واحد يعدّ وسيلة جيدة للتقليل من التحيّز في الرأي أو المحدودية في الفكر فخير الناس من جمع عقول الناس إلى عقله، ومنها: الابتعاد عن المشاعر الساخنة لدى التخطيط أو التفكير أو اتخاذ القرار فإنّه من الممكن أن يتغيّر تفكيرك عندما تتغيّر مشاعرك لذلك يجب الفصل بين الأفكار والمشاعر لكي تكون الأعمال أكثر منطقية وهذا لا يعني تجريد القرار من المشاعر بل قد نجد في الكثير من الأحيان أن القرار الصحيح هو الذي يمزج بين الفكر والمشاعر إذ لا يمكن إهمال الجوانب العاطفية والإنسانية في المدراء والعاملين وإنّما المقصود أن </w:t>
      </w:r>
      <w:r w:rsidRPr="000C3FC4">
        <w:rPr>
          <w:rFonts w:ascii="Sakkal Majalla" w:hAnsi="Sakkal Majalla" w:cs="Sakkal Majalla"/>
          <w:kern w:val="0"/>
          <w:szCs w:val="28"/>
          <w:rtl/>
          <w14:ligatures w14:val="none"/>
        </w:rPr>
        <w:lastRenderedPageBreak/>
        <w:t>يكون قرارنا منطلقاً من التفكير المنطقي السليم، فقد نجد أن خلط المشاعر في بعض القرارات أفضل وقد نجد تجريدها أفضل وهذا أمر إيجابي وبنّاء، والسلبي يكون في القرار الناشئ من المشاعر بدون وعي ودراية،  ومنها: ينبغي أن نضع في بالنا دائماً أن من الصعب أن نفكر بطريقة منطقية كاملة وأن نتجنب الوقوع في الهفوات أثناء التفكير أو العمل أو القرار ما لم نرع طرق التفكير السليم والصحيح لتجنب ذلك وهذا ما يتطلب منّا دائماً:(التفكير المتزايد والاستشارة وتقليب الآراء وتجنّب المشاعر المفرطة فبذلك نستطيع أن نحقق أعمالاً إبداعية مبتكرة وفعّالة).</w:t>
      </w:r>
    </w:p>
    <w:p w14:paraId="4FB80D4F" w14:textId="4417B178" w:rsidR="003067C0" w:rsidRPr="000C3FC4" w:rsidRDefault="003067C0" w:rsidP="00606A25">
      <w:pPr>
        <w:pStyle w:val="a6"/>
        <w:numPr>
          <w:ilvl w:val="0"/>
          <w:numId w:val="37"/>
        </w:numPr>
        <w:tabs>
          <w:tab w:val="left" w:pos="3127"/>
        </w:tabs>
        <w:spacing w:before="100" w:beforeAutospacing="1" w:after="100" w:afterAutospacing="1" w:line="360" w:lineRule="auto"/>
        <w:ind w:left="423"/>
        <w:jc w:val="both"/>
        <w:rPr>
          <w:rFonts w:ascii="Sakkal Majalla" w:hAnsi="Sakkal Majalla" w:cs="Sakkal Majalla"/>
          <w:szCs w:val="28"/>
        </w:rPr>
      </w:pPr>
      <w:r w:rsidRPr="000C3FC4">
        <w:rPr>
          <w:rFonts w:ascii="Sakkal Majalla" w:hAnsi="Sakkal Majalla" w:cs="Sakkal Majalla"/>
          <w:b/>
          <w:bCs/>
          <w:kern w:val="0"/>
          <w:szCs w:val="28"/>
          <w:rtl/>
          <w14:ligatures w14:val="none"/>
        </w:rPr>
        <w:t>بناء ثقافة الأفراد والمؤسسات:</w:t>
      </w:r>
      <w:r w:rsidRPr="000C3FC4">
        <w:rPr>
          <w:rFonts w:ascii="Sakkal Majalla" w:hAnsi="Sakkal Majalla" w:cs="Sakkal Majalla"/>
          <w:kern w:val="0"/>
          <w:szCs w:val="28"/>
          <w:rtl/>
          <w14:ligatures w14:val="none"/>
        </w:rPr>
        <w:t xml:space="preserve"> </w:t>
      </w:r>
      <w:r w:rsidRPr="000C3FC4">
        <w:rPr>
          <w:rFonts w:ascii="Sakkal Majalla" w:hAnsi="Sakkal Majalla" w:cs="Sakkal Majalla"/>
          <w:szCs w:val="28"/>
          <w:rtl/>
        </w:rPr>
        <w:t>تتلخّص الثقافة الإنسانيّة في المؤسسة في التركيز على دمج الأدوار بالمشاعر بحيث يشعر الفرد العامل داخل الجماعة بأنه جزء لا يتجزأ من الكل وأن الكل جزء لا</w:t>
      </w:r>
      <w:r w:rsidR="00606A25">
        <w:rPr>
          <w:rFonts w:ascii="Sakkal Majalla" w:hAnsi="Sakkal Majalla" w:cs="Sakkal Majalla" w:hint="cs"/>
          <w:szCs w:val="28"/>
          <w:rtl/>
        </w:rPr>
        <w:t xml:space="preserve"> </w:t>
      </w:r>
      <w:r w:rsidRPr="000C3FC4">
        <w:rPr>
          <w:rFonts w:ascii="Sakkal Majalla" w:hAnsi="Sakkal Majalla" w:cs="Sakkal Majalla"/>
          <w:szCs w:val="28"/>
          <w:rtl/>
        </w:rPr>
        <w:t>يتجزأ منه</w:t>
      </w:r>
      <w:r w:rsidR="008443A3" w:rsidRPr="000C3FC4">
        <w:rPr>
          <w:rFonts w:ascii="Sakkal Majalla" w:hAnsi="Sakkal Majalla" w:cs="Sakkal Majalla"/>
          <w:szCs w:val="28"/>
          <w:rtl/>
        </w:rPr>
        <w:t xml:space="preserve"> </w:t>
      </w:r>
      <w:r w:rsidRPr="000C3FC4">
        <w:rPr>
          <w:rFonts w:ascii="Sakkal Majalla" w:hAnsi="Sakkal Majalla" w:cs="Sakkal Majalla"/>
          <w:szCs w:val="28"/>
          <w:rtl/>
        </w:rPr>
        <w:t xml:space="preserve"> ومن الواضح أن إيجاد هذا النوع من التثقيف في غاية الصعوبة لكنه في غاية الأهمية</w:t>
      </w:r>
      <w:r w:rsidR="008443A3" w:rsidRPr="000C3FC4">
        <w:rPr>
          <w:rFonts w:ascii="Sakkal Majalla" w:hAnsi="Sakkal Majalla" w:cs="Sakkal Majalla"/>
          <w:szCs w:val="28"/>
          <w:rtl/>
        </w:rPr>
        <w:t xml:space="preserve"> </w:t>
      </w:r>
      <w:r w:rsidRPr="000C3FC4">
        <w:rPr>
          <w:rFonts w:ascii="Sakkal Majalla" w:hAnsi="Sakkal Majalla" w:cs="Sakkal Majalla"/>
          <w:szCs w:val="28"/>
          <w:rtl/>
        </w:rPr>
        <w:t xml:space="preserve"> لأنه يقوم على النظرة الإنسانية إلى الأفراد لا الآلية أو الوظيفية</w:t>
      </w:r>
      <w:r w:rsidR="008443A3" w:rsidRPr="000C3FC4">
        <w:rPr>
          <w:rFonts w:ascii="Sakkal Majalla" w:hAnsi="Sakkal Majalla" w:cs="Sakkal Majalla"/>
          <w:szCs w:val="28"/>
          <w:rtl/>
        </w:rPr>
        <w:t xml:space="preserve"> </w:t>
      </w:r>
      <w:r w:rsidRPr="000C3FC4">
        <w:rPr>
          <w:rFonts w:ascii="Sakkal Majalla" w:hAnsi="Sakkal Majalla" w:cs="Sakkal Majalla"/>
          <w:szCs w:val="28"/>
          <w:rtl/>
        </w:rPr>
        <w:t xml:space="preserve"> لذلك فان المنهج الأساس لهذه النظرة يقوم على التركيز على احتياجات العاملين والنظر إليهم على انهم أعضاء أسرة واحدة يتوجب الاهتمام بهم وتدريبهم والعمل على ترسيخ المبادئ في نفوسهم وضمان أداء متميّز لأعمالهم وأدوارهم وتوفير أكبر قدر ممكن من الاحترام للعاملين وإتاحة الفرص الكافية لهم للمشاركة في القرار والعمل</w:t>
      </w:r>
      <w:r w:rsidR="008443A3" w:rsidRPr="000C3FC4">
        <w:rPr>
          <w:rFonts w:ascii="Sakkal Majalla" w:hAnsi="Sakkal Majalla" w:cs="Sakkal Majalla"/>
          <w:szCs w:val="28"/>
          <w:rtl/>
        </w:rPr>
        <w:t xml:space="preserve"> </w:t>
      </w:r>
      <w:r w:rsidRPr="000C3FC4">
        <w:rPr>
          <w:rFonts w:ascii="Sakkal Majalla" w:hAnsi="Sakkal Majalla" w:cs="Sakkal Majalla"/>
          <w:szCs w:val="28"/>
          <w:rtl/>
        </w:rPr>
        <w:t xml:space="preserve"> وهذا ليس بالأمر الغريب أو المثالي حينما ندعو إليه بل قامت عليه منهجية إدارية علمية في العديد من المؤسسات والدوائر ولعل أهم واكثر الإدارات التي ترتكز على ثقافة المؤسسة اليوم هي ما</w:t>
      </w:r>
      <w:r w:rsidR="00606A25">
        <w:rPr>
          <w:rFonts w:ascii="Sakkal Majalla" w:hAnsi="Sakkal Majalla" w:cs="Sakkal Majalla" w:hint="cs"/>
          <w:szCs w:val="28"/>
          <w:rtl/>
        </w:rPr>
        <w:t xml:space="preserve"> </w:t>
      </w:r>
      <w:r w:rsidRPr="000C3FC4">
        <w:rPr>
          <w:rFonts w:ascii="Sakkal Majalla" w:hAnsi="Sakkal Majalla" w:cs="Sakkal Majalla"/>
          <w:szCs w:val="28"/>
          <w:rtl/>
        </w:rPr>
        <w:t>يصطلح عليه اسم (إدارة الجودة الشاملة) وقد عرّفوها بأنها: نموذج للعادات الإنسانية والمعتقدات والسلوكيات المتعلقة بالجودة تقوم على فلسفة التحسين المستمر في جميع أنحاء المؤسسة وهذا التحسين يتضمن الطرا</w:t>
      </w:r>
      <w:r w:rsidR="008443A3" w:rsidRPr="000C3FC4">
        <w:rPr>
          <w:rFonts w:ascii="Sakkal Majalla" w:hAnsi="Sakkal Majalla" w:cs="Sakkal Majalla"/>
          <w:szCs w:val="28"/>
          <w:rtl/>
        </w:rPr>
        <w:t>ئق الابتكارية والإبداعية لتحقيقه.</w:t>
      </w:r>
    </w:p>
    <w:p w14:paraId="62E37C7E" w14:textId="6CF49492" w:rsidR="003067C0" w:rsidRPr="000C3FC4" w:rsidRDefault="003067C0" w:rsidP="000C3FC4">
      <w:pPr>
        <w:tabs>
          <w:tab w:val="left" w:pos="3127"/>
        </w:tabs>
        <w:spacing w:before="100" w:beforeAutospacing="1" w:after="100" w:afterAutospacing="1" w:line="360" w:lineRule="auto"/>
        <w:ind w:firstLine="720"/>
        <w:jc w:val="both"/>
        <w:rPr>
          <w:rFonts w:ascii="Sakkal Majalla" w:hAnsi="Sakkal Majalla" w:cs="Sakkal Majalla"/>
          <w:kern w:val="0"/>
          <w:szCs w:val="28"/>
          <w:rtl/>
          <w14:ligatures w14:val="none"/>
        </w:rPr>
      </w:pPr>
      <w:r w:rsidRPr="000C3FC4">
        <w:rPr>
          <w:rFonts w:ascii="Sakkal Majalla" w:hAnsi="Sakkal Majalla" w:cs="Sakkal Majalla"/>
          <w:kern w:val="0"/>
          <w:szCs w:val="28"/>
          <w:rtl/>
          <w14:ligatures w14:val="none"/>
        </w:rPr>
        <w:t>وعلى هذا فإن خلق ثقافة إنسانية تتفق مع إدارة الجودة الشاملة تعتبر من أهم التحديات لبرنامج إدارة الجودة الشاملة؛ إذ ليس من المنطقي البدء بتطبيق هذا البرنامج في مؤسسات تقوم على ثقافات مناوئة لا تؤمن بالإنسان إلا بمقدار ما يؤدي من دور وعمل، ولا تتوفر فيها مقومات الرعاية الإنسانية والتنمية الابتكارية للأفراد</w:t>
      </w:r>
      <w:r w:rsidR="008443A3" w:rsidRPr="000C3FC4">
        <w:rPr>
          <w:rFonts w:ascii="Sakkal Majalla" w:hAnsi="Sakkal Majalla" w:cs="Sakkal Majalla"/>
          <w:kern w:val="0"/>
          <w:szCs w:val="28"/>
          <w:rtl/>
          <w14:ligatures w14:val="none"/>
        </w:rPr>
        <w:t>.</w:t>
      </w:r>
    </w:p>
    <w:p w14:paraId="6A298A3A" w14:textId="77777777" w:rsidR="000C3FC4" w:rsidRDefault="000C3FC4">
      <w:pPr>
        <w:bidi w:val="0"/>
        <w:rPr>
          <w:rFonts w:ascii="Sakkal Majalla" w:hAnsi="Sakkal Majalla" w:cs="Sakkal Majalla"/>
          <w:b/>
          <w:bCs/>
          <w:kern w:val="0"/>
          <w:sz w:val="32"/>
          <w:szCs w:val="32"/>
          <w:rtl/>
          <w14:ligatures w14:val="none"/>
        </w:rPr>
      </w:pPr>
      <w:r>
        <w:rPr>
          <w:rFonts w:ascii="Sakkal Majalla" w:hAnsi="Sakkal Majalla" w:cs="Sakkal Majalla"/>
          <w:b/>
          <w:bCs/>
          <w:kern w:val="0"/>
          <w:sz w:val="32"/>
          <w:szCs w:val="32"/>
          <w:rtl/>
          <w14:ligatures w14:val="none"/>
        </w:rPr>
        <w:br w:type="page"/>
      </w:r>
    </w:p>
    <w:p w14:paraId="00CDCF2A" w14:textId="6EE534DA" w:rsidR="003067C0" w:rsidRPr="00606A25" w:rsidRDefault="008443A3" w:rsidP="00606A25">
      <w:pPr>
        <w:pStyle w:val="a6"/>
        <w:tabs>
          <w:tab w:val="left" w:pos="3127"/>
        </w:tabs>
        <w:spacing w:before="100" w:beforeAutospacing="1" w:after="100" w:afterAutospacing="1" w:line="360" w:lineRule="auto"/>
        <w:ind w:left="0"/>
        <w:contextualSpacing w:val="0"/>
        <w:jc w:val="center"/>
        <w:outlineLvl w:val="1"/>
        <w:rPr>
          <w:rFonts w:ascii="Sakkal Majalla" w:hAnsi="Sakkal Majalla" w:cs="Sakkal Majalla"/>
          <w:b/>
          <w:bCs/>
          <w:kern w:val="0"/>
          <w:sz w:val="40"/>
          <w:szCs w:val="40"/>
          <w:rtl/>
          <w14:ligatures w14:val="none"/>
        </w:rPr>
      </w:pPr>
      <w:bookmarkStart w:id="77" w:name="_Toc184497315"/>
      <w:r w:rsidRPr="00606A25">
        <w:rPr>
          <w:rFonts w:ascii="Sakkal Majalla" w:hAnsi="Sakkal Majalla" w:cs="Sakkal Majalla"/>
          <w:b/>
          <w:bCs/>
          <w:kern w:val="0"/>
          <w:sz w:val="40"/>
          <w:szCs w:val="40"/>
          <w:rtl/>
          <w14:ligatures w14:val="none"/>
        </w:rPr>
        <w:lastRenderedPageBreak/>
        <w:t>المبحث الثاني: ريادة الأعمال</w:t>
      </w:r>
      <w:bookmarkEnd w:id="77"/>
    </w:p>
    <w:p w14:paraId="2CB44189" w14:textId="6A05224C" w:rsidR="008443A3" w:rsidRPr="00606A25" w:rsidRDefault="00606A25" w:rsidP="00606A25">
      <w:pPr>
        <w:tabs>
          <w:tab w:val="left" w:pos="642"/>
          <w:tab w:val="left" w:pos="3127"/>
        </w:tabs>
        <w:spacing w:before="100" w:beforeAutospacing="1" w:after="100" w:afterAutospacing="1" w:line="360" w:lineRule="auto"/>
        <w:outlineLvl w:val="2"/>
        <w:rPr>
          <w:rFonts w:ascii="Sakkal Majalla" w:hAnsi="Sakkal Majalla" w:cs="Sakkal Majalla"/>
          <w:b/>
          <w:bCs/>
          <w:kern w:val="0"/>
          <w:sz w:val="36"/>
          <w:szCs w:val="36"/>
          <w:rtl/>
          <w14:ligatures w14:val="none"/>
        </w:rPr>
      </w:pPr>
      <w:bookmarkStart w:id="78" w:name="_Toc184497316"/>
      <w:r>
        <w:rPr>
          <w:rFonts w:ascii="Sakkal Majalla" w:hAnsi="Sakkal Majalla" w:cs="Sakkal Majalla" w:hint="cs"/>
          <w:b/>
          <w:bCs/>
          <w:kern w:val="0"/>
          <w:sz w:val="36"/>
          <w:szCs w:val="36"/>
          <w:rtl/>
          <w14:ligatures w14:val="none"/>
        </w:rPr>
        <w:t xml:space="preserve">1.2.2 </w:t>
      </w:r>
      <w:r w:rsidR="008443A3" w:rsidRPr="00606A25">
        <w:rPr>
          <w:rFonts w:ascii="Sakkal Majalla" w:hAnsi="Sakkal Majalla" w:cs="Sakkal Majalla"/>
          <w:b/>
          <w:bCs/>
          <w:kern w:val="0"/>
          <w:sz w:val="36"/>
          <w:szCs w:val="36"/>
          <w:rtl/>
          <w14:ligatures w14:val="none"/>
        </w:rPr>
        <w:t>مفهوم ريادة الأعمال:</w:t>
      </w:r>
      <w:bookmarkEnd w:id="78"/>
    </w:p>
    <w:p w14:paraId="200433A4" w14:textId="63BFA24F" w:rsidR="008443A3" w:rsidRPr="00606A25" w:rsidRDefault="008443A3" w:rsidP="00606A25">
      <w:pPr>
        <w:tabs>
          <w:tab w:val="left" w:pos="642"/>
          <w:tab w:val="left" w:pos="3127"/>
        </w:tabs>
        <w:spacing w:before="100" w:beforeAutospacing="1" w:after="100" w:afterAutospacing="1" w:line="360" w:lineRule="auto"/>
        <w:ind w:firstLine="720"/>
        <w:jc w:val="both"/>
        <w:rPr>
          <w:rFonts w:ascii="Sakkal Majalla" w:hAnsi="Sakkal Majalla" w:cs="Sakkal Majalla"/>
          <w:kern w:val="0"/>
          <w:szCs w:val="28"/>
          <w:rtl/>
          <w14:ligatures w14:val="none"/>
        </w:rPr>
      </w:pPr>
      <w:r w:rsidRPr="00606A25">
        <w:rPr>
          <w:rFonts w:ascii="Sakkal Majalla" w:hAnsi="Sakkal Majalla" w:cs="Sakkal Majalla"/>
          <w:kern w:val="0"/>
          <w:szCs w:val="28"/>
          <w:rtl/>
          <w14:ligatures w14:val="none"/>
        </w:rPr>
        <w:t xml:space="preserve">تعرف ريادة الأعمال بأنها إنشاء الأعمال التجارية الجديدة بهدف تحقيق الأرباح، باستخدام المهارات اللازمة لتوقع الاحتياجات وطرح أفكار جديدة في الأسواق، وتتدرج تلك الأعمال التجارية ما بين أعمال صغيرة أو منزلية إلى شركات متعددة الجنسيات، والتي تُنشأ اعتمادًا على الأرض أو الموارد الطبيعية والعمالة ورأس المال، من أجل إنتاج السلع أو الخدمات، وعلى الرغم من المخاطر التي تحيط بريادة الأعمال؛ إلا أن أنها تتيح النمو الاقتصادي وجني مكاسب جمة، الأمر الذي يجعلها مجزية </w:t>
      </w:r>
      <w:proofErr w:type="gramStart"/>
      <w:r w:rsidRPr="00606A25">
        <w:rPr>
          <w:rFonts w:ascii="Sakkal Majalla" w:hAnsi="Sakkal Majalla" w:cs="Sakkal Majalla"/>
          <w:kern w:val="0"/>
          <w:szCs w:val="28"/>
          <w:rtl/>
          <w14:ligatures w14:val="none"/>
        </w:rPr>
        <w:t>للغاية.</w:t>
      </w:r>
      <w:r w:rsidR="006C1C7A" w:rsidRPr="00606A25">
        <w:rPr>
          <w:rFonts w:ascii="Sakkal Majalla" w:hAnsi="Sakkal Majalla" w:cs="Sakkal Majalla"/>
          <w:kern w:val="0"/>
          <w:szCs w:val="28"/>
          <w:rtl/>
          <w14:ligatures w14:val="none"/>
        </w:rPr>
        <w:t>(</w:t>
      </w:r>
      <w:proofErr w:type="gramEnd"/>
      <w:r w:rsidR="006C1C7A" w:rsidRPr="00606A25">
        <w:rPr>
          <w:rFonts w:ascii="Sakkal Majalla" w:hAnsi="Sakkal Majalla" w:cs="Sakkal Majalla"/>
          <w:kern w:val="0"/>
          <w:szCs w:val="28"/>
          <w:rtl/>
          <w14:ligatures w14:val="none"/>
        </w:rPr>
        <w:t xml:space="preserve"> زبيل، 2023)</w:t>
      </w:r>
    </w:p>
    <w:p w14:paraId="060267A7" w14:textId="5C3DEB20" w:rsidR="008443A3" w:rsidRPr="00606A25" w:rsidRDefault="008443A3" w:rsidP="00606A25">
      <w:pPr>
        <w:tabs>
          <w:tab w:val="left" w:pos="642"/>
          <w:tab w:val="left" w:pos="3127"/>
        </w:tabs>
        <w:spacing w:before="100" w:beforeAutospacing="1" w:after="100" w:afterAutospacing="1" w:line="360" w:lineRule="auto"/>
        <w:ind w:firstLine="720"/>
        <w:jc w:val="both"/>
        <w:rPr>
          <w:rFonts w:ascii="Sakkal Majalla" w:hAnsi="Sakkal Majalla" w:cs="Sakkal Majalla"/>
          <w:kern w:val="0"/>
          <w:szCs w:val="28"/>
          <w:rtl/>
          <w14:ligatures w14:val="none"/>
        </w:rPr>
      </w:pPr>
      <w:r w:rsidRPr="00606A25">
        <w:rPr>
          <w:rFonts w:ascii="Sakkal Majalla" w:hAnsi="Sakkal Majalla" w:cs="Sakkal Majalla"/>
          <w:kern w:val="0"/>
          <w:szCs w:val="28"/>
          <w:rtl/>
          <w14:ligatures w14:val="none"/>
        </w:rPr>
        <w:t>أما رائد الأعمال، فهو الشخص الذي يستطيع إنشاء مشروعًا، ويبدأ العمل فيه ويديره بنجاح لتحقيق الأرباح، في ظل المخاطر التي يواجهها، ولذلك فإن رائد الأعمال دومًا ما يكون مبتكر ويستطيع إنتاج أفكار جديدة في السوق.</w:t>
      </w:r>
    </w:p>
    <w:p w14:paraId="4E720E94" w14:textId="716EC811" w:rsidR="008443A3" w:rsidRPr="00606A25" w:rsidRDefault="00606A25" w:rsidP="00606A25">
      <w:pPr>
        <w:tabs>
          <w:tab w:val="left" w:pos="642"/>
          <w:tab w:val="left" w:pos="3127"/>
        </w:tabs>
        <w:spacing w:before="100" w:beforeAutospacing="1" w:after="100" w:afterAutospacing="1" w:line="360" w:lineRule="auto"/>
        <w:outlineLvl w:val="2"/>
        <w:rPr>
          <w:rFonts w:ascii="Sakkal Majalla" w:hAnsi="Sakkal Majalla" w:cs="Sakkal Majalla"/>
          <w:b/>
          <w:bCs/>
          <w:kern w:val="0"/>
          <w:sz w:val="36"/>
          <w:szCs w:val="36"/>
          <w:rtl/>
          <w14:ligatures w14:val="none"/>
        </w:rPr>
      </w:pPr>
      <w:bookmarkStart w:id="79" w:name="_Toc184497317"/>
      <w:r>
        <w:rPr>
          <w:rFonts w:ascii="Sakkal Majalla" w:hAnsi="Sakkal Majalla" w:cs="Sakkal Majalla" w:hint="cs"/>
          <w:b/>
          <w:bCs/>
          <w:kern w:val="0"/>
          <w:sz w:val="36"/>
          <w:szCs w:val="36"/>
          <w:rtl/>
          <w14:ligatures w14:val="none"/>
        </w:rPr>
        <w:t xml:space="preserve">2.2.2 </w:t>
      </w:r>
      <w:r w:rsidR="008443A3" w:rsidRPr="00606A25">
        <w:rPr>
          <w:rFonts w:ascii="Sakkal Majalla" w:hAnsi="Sakkal Majalla" w:cs="Sakkal Majalla"/>
          <w:b/>
          <w:bCs/>
          <w:kern w:val="0"/>
          <w:sz w:val="36"/>
          <w:szCs w:val="36"/>
          <w:rtl/>
          <w14:ligatures w14:val="none"/>
        </w:rPr>
        <w:t>مجالات ريادة الأعمال:</w:t>
      </w:r>
      <w:bookmarkEnd w:id="79"/>
    </w:p>
    <w:p w14:paraId="24A99FB2" w14:textId="0BCE1726" w:rsidR="008443A3" w:rsidRPr="00606A25" w:rsidRDefault="008443A3" w:rsidP="00606A25">
      <w:pPr>
        <w:tabs>
          <w:tab w:val="left" w:pos="642"/>
          <w:tab w:val="left" w:pos="3127"/>
        </w:tabs>
        <w:spacing w:before="100" w:beforeAutospacing="1" w:after="100" w:afterAutospacing="1" w:line="360" w:lineRule="auto"/>
        <w:ind w:firstLine="641"/>
        <w:jc w:val="both"/>
        <w:rPr>
          <w:rFonts w:ascii="Sakkal Majalla" w:hAnsi="Sakkal Majalla" w:cs="Sakkal Majalla"/>
          <w:kern w:val="0"/>
          <w:szCs w:val="28"/>
          <w:rtl/>
          <w14:ligatures w14:val="none"/>
        </w:rPr>
      </w:pPr>
      <w:r w:rsidRPr="00606A25">
        <w:rPr>
          <w:rFonts w:ascii="Sakkal Majalla" w:hAnsi="Sakkal Majalla" w:cs="Sakkal Majalla"/>
          <w:kern w:val="0"/>
          <w:szCs w:val="28"/>
          <w:rtl/>
          <w14:ligatures w14:val="none"/>
        </w:rPr>
        <w:t>في مجال ريادة الأعمال، يجب على رواد الأعمال التركيز على عدة مجالات لتحقيق النتائج المرجوة، وتتمثل تلك المجالات فيما يلي:</w:t>
      </w:r>
      <w:r w:rsidR="006C1C7A" w:rsidRPr="00606A25">
        <w:rPr>
          <w:rFonts w:ascii="Sakkal Majalla" w:hAnsi="Sakkal Majalla" w:cs="Sakkal Majalla"/>
          <w:kern w:val="0"/>
          <w:szCs w:val="28"/>
          <w:rtl/>
          <w14:ligatures w14:val="none"/>
        </w:rPr>
        <w:t xml:space="preserve"> (الصيرفي، 2020)</w:t>
      </w:r>
    </w:p>
    <w:p w14:paraId="1BC27CE9" w14:textId="77777777" w:rsidR="008443A3" w:rsidRPr="00606A25" w:rsidRDefault="008443A3" w:rsidP="00606A25">
      <w:pPr>
        <w:pStyle w:val="a6"/>
        <w:numPr>
          <w:ilvl w:val="0"/>
          <w:numId w:val="24"/>
        </w:numPr>
        <w:tabs>
          <w:tab w:val="left" w:pos="3127"/>
        </w:tabs>
        <w:spacing w:before="100" w:beforeAutospacing="1" w:after="100" w:afterAutospacing="1" w:line="360" w:lineRule="auto"/>
        <w:ind w:left="706"/>
        <w:contextualSpacing w:val="0"/>
        <w:jc w:val="both"/>
        <w:rPr>
          <w:rFonts w:ascii="Sakkal Majalla" w:hAnsi="Sakkal Majalla" w:cs="Sakkal Majalla"/>
          <w:kern w:val="0"/>
          <w:szCs w:val="28"/>
          <w14:ligatures w14:val="none"/>
        </w:rPr>
      </w:pPr>
      <w:r w:rsidRPr="00606A25">
        <w:rPr>
          <w:rFonts w:ascii="Sakkal Majalla" w:hAnsi="Sakkal Majalla" w:cs="Sakkal Majalla"/>
          <w:b/>
          <w:bCs/>
          <w:kern w:val="0"/>
          <w:szCs w:val="28"/>
          <w:rtl/>
          <w14:ligatures w14:val="none"/>
        </w:rPr>
        <w:t>وسائل التواصل الاجتماعي</w:t>
      </w:r>
      <w:r w:rsidRPr="00606A25">
        <w:rPr>
          <w:rFonts w:ascii="Sakkal Majalla" w:hAnsi="Sakkal Majalla" w:cs="Sakkal Majalla"/>
          <w:kern w:val="0"/>
          <w:szCs w:val="28"/>
          <w:rtl/>
          <w14:ligatures w14:val="none"/>
        </w:rPr>
        <w:t>: ففي الوقت الحاضر، أصبح جميع رواد الأعمال يركزون على الترويج لخدماتهم ومنتجاتهم عبر وسائل التواصل الاجتماعي، من أجل بناء علاماتهم التجارية، الأمر الذي يتطلب تعيين موظفين يمتلكون مهارات أساسية، أبرزها كيفية كتابة بريد إلكتروني احترافي، وكيفية الاستفادة من الفيديو في الاستراتيجية التسويقية، وغيرها من المهارات.</w:t>
      </w:r>
    </w:p>
    <w:p w14:paraId="15F2733D" w14:textId="406192EB" w:rsidR="008443A3" w:rsidRPr="00606A25" w:rsidRDefault="008443A3" w:rsidP="00606A25">
      <w:pPr>
        <w:pStyle w:val="a6"/>
        <w:numPr>
          <w:ilvl w:val="0"/>
          <w:numId w:val="24"/>
        </w:numPr>
        <w:tabs>
          <w:tab w:val="left" w:pos="3127"/>
        </w:tabs>
        <w:spacing w:before="100" w:beforeAutospacing="1" w:after="100" w:afterAutospacing="1" w:line="360" w:lineRule="auto"/>
        <w:ind w:left="706"/>
        <w:contextualSpacing w:val="0"/>
        <w:jc w:val="both"/>
        <w:rPr>
          <w:rFonts w:ascii="Sakkal Majalla" w:hAnsi="Sakkal Majalla" w:cs="Sakkal Majalla"/>
          <w:kern w:val="0"/>
          <w:szCs w:val="28"/>
          <w14:ligatures w14:val="none"/>
        </w:rPr>
      </w:pPr>
      <w:r w:rsidRPr="00606A25">
        <w:rPr>
          <w:rFonts w:ascii="Sakkal Majalla" w:hAnsi="Sakkal Majalla" w:cs="Sakkal Majalla"/>
          <w:kern w:val="0"/>
          <w:szCs w:val="28"/>
          <w:rtl/>
          <w14:ligatures w14:val="none"/>
        </w:rPr>
        <w:lastRenderedPageBreak/>
        <w:t xml:space="preserve"> </w:t>
      </w:r>
      <w:r w:rsidRPr="00606A25">
        <w:rPr>
          <w:rFonts w:ascii="Sakkal Majalla" w:hAnsi="Sakkal Majalla" w:cs="Sakkal Majalla"/>
          <w:b/>
          <w:bCs/>
          <w:kern w:val="0"/>
          <w:szCs w:val="28"/>
          <w:rtl/>
          <w14:ligatures w14:val="none"/>
        </w:rPr>
        <w:t>العلاقات العامة والتسويق</w:t>
      </w:r>
      <w:r w:rsidRPr="00606A25">
        <w:rPr>
          <w:rFonts w:ascii="Sakkal Majalla" w:hAnsi="Sakkal Majalla" w:cs="Sakkal Majalla"/>
          <w:kern w:val="0"/>
          <w:szCs w:val="28"/>
          <w:rtl/>
          <w14:ligatures w14:val="none"/>
        </w:rPr>
        <w:t>: جميع الشركات تبحث عن موظفين موهوبين في ابتكار عروض قيمة للخدمات والمنتجات، تتناسب والعملاء المستفيدين منها، ولذلك، فإن أي رجل أعمال ناشئ يحتاج إلى امتلاك خطة للتسويق.</w:t>
      </w:r>
    </w:p>
    <w:p w14:paraId="7A4E0B79" w14:textId="56CDE9C5" w:rsidR="008443A3" w:rsidRPr="00606A25" w:rsidRDefault="008443A3" w:rsidP="00606A25">
      <w:pPr>
        <w:pStyle w:val="a6"/>
        <w:numPr>
          <w:ilvl w:val="0"/>
          <w:numId w:val="24"/>
        </w:numPr>
        <w:tabs>
          <w:tab w:val="left" w:pos="3127"/>
        </w:tabs>
        <w:spacing w:before="100" w:beforeAutospacing="1" w:after="100" w:afterAutospacing="1" w:line="360" w:lineRule="auto"/>
        <w:ind w:left="706"/>
        <w:contextualSpacing w:val="0"/>
        <w:jc w:val="both"/>
        <w:rPr>
          <w:rFonts w:ascii="Sakkal Majalla" w:hAnsi="Sakkal Majalla" w:cs="Sakkal Majalla"/>
          <w:kern w:val="0"/>
          <w:szCs w:val="28"/>
          <w14:ligatures w14:val="none"/>
        </w:rPr>
      </w:pPr>
      <w:r w:rsidRPr="00606A25">
        <w:rPr>
          <w:rFonts w:ascii="Sakkal Majalla" w:hAnsi="Sakkal Majalla" w:cs="Sakkal Majalla"/>
          <w:b/>
          <w:bCs/>
          <w:kern w:val="0"/>
          <w:szCs w:val="28"/>
          <w:rtl/>
          <w14:ligatures w14:val="none"/>
        </w:rPr>
        <w:t>البرامج والخدمات السحابية</w:t>
      </w:r>
      <w:r w:rsidRPr="00606A25">
        <w:rPr>
          <w:rFonts w:ascii="Sakkal Majalla" w:hAnsi="Sakkal Majalla" w:cs="Sakkal Majalla"/>
          <w:kern w:val="0"/>
          <w:szCs w:val="28"/>
          <w:rtl/>
          <w14:ligatures w14:val="none"/>
        </w:rPr>
        <w:t>: تُعد البرامج والخدمات السحابية من أفضل الصناعات التي يمكن الاعتماد عليها عند إنشاء شركة جديدة، والتي تمتاز بانخفاض تكلفتها، وقلة مخاطرها، ومن خلالها يتطور رأس المال الاستثماري، لأنها تتيح إنتاج أفكار جديدة.</w:t>
      </w:r>
    </w:p>
    <w:p w14:paraId="348E0754" w14:textId="33FAE9FF" w:rsidR="008443A3" w:rsidRPr="00606A25" w:rsidRDefault="00606A25" w:rsidP="00606A25">
      <w:pPr>
        <w:tabs>
          <w:tab w:val="left" w:pos="642"/>
          <w:tab w:val="left" w:pos="3127"/>
        </w:tabs>
        <w:spacing w:before="100" w:beforeAutospacing="1" w:after="100" w:afterAutospacing="1" w:line="360" w:lineRule="auto"/>
        <w:outlineLvl w:val="2"/>
        <w:rPr>
          <w:rFonts w:ascii="Sakkal Majalla" w:hAnsi="Sakkal Majalla" w:cs="Sakkal Majalla"/>
          <w:b/>
          <w:bCs/>
          <w:kern w:val="0"/>
          <w:sz w:val="36"/>
          <w:szCs w:val="36"/>
          <w:rtl/>
          <w14:ligatures w14:val="none"/>
        </w:rPr>
      </w:pPr>
      <w:bookmarkStart w:id="80" w:name="_Toc184497318"/>
      <w:r>
        <w:rPr>
          <w:rFonts w:ascii="Sakkal Majalla" w:hAnsi="Sakkal Majalla" w:cs="Sakkal Majalla" w:hint="cs"/>
          <w:b/>
          <w:bCs/>
          <w:kern w:val="0"/>
          <w:sz w:val="36"/>
          <w:szCs w:val="36"/>
          <w:rtl/>
          <w14:ligatures w14:val="none"/>
        </w:rPr>
        <w:t xml:space="preserve">3.2.2 </w:t>
      </w:r>
      <w:r w:rsidR="008443A3" w:rsidRPr="00606A25">
        <w:rPr>
          <w:rFonts w:ascii="Sakkal Majalla" w:hAnsi="Sakkal Majalla" w:cs="Sakkal Majalla"/>
          <w:b/>
          <w:bCs/>
          <w:kern w:val="0"/>
          <w:sz w:val="36"/>
          <w:szCs w:val="36"/>
          <w:rtl/>
          <w14:ligatures w14:val="none"/>
        </w:rPr>
        <w:t>أهمية ريادة الأعمال:</w:t>
      </w:r>
      <w:bookmarkEnd w:id="80"/>
    </w:p>
    <w:p w14:paraId="458D45B6" w14:textId="3ACCE37E" w:rsidR="008443A3" w:rsidRPr="00606A25" w:rsidRDefault="008443A3" w:rsidP="001E4294">
      <w:pPr>
        <w:tabs>
          <w:tab w:val="left" w:pos="642"/>
          <w:tab w:val="left" w:pos="3127"/>
        </w:tabs>
        <w:spacing w:before="100" w:beforeAutospacing="1" w:after="100" w:afterAutospacing="1" w:line="360" w:lineRule="auto"/>
        <w:jc w:val="both"/>
        <w:rPr>
          <w:rFonts w:ascii="Sakkal Majalla" w:hAnsi="Sakkal Majalla" w:cs="Sakkal Majalla"/>
          <w:kern w:val="0"/>
          <w:szCs w:val="28"/>
          <w:rtl/>
          <w14:ligatures w14:val="none"/>
        </w:rPr>
      </w:pPr>
      <w:r w:rsidRPr="00606A25">
        <w:rPr>
          <w:rFonts w:ascii="Sakkal Majalla" w:hAnsi="Sakkal Majalla" w:cs="Sakkal Majalla"/>
          <w:kern w:val="0"/>
          <w:szCs w:val="28"/>
          <w:rtl/>
          <w14:ligatures w14:val="none"/>
        </w:rPr>
        <w:t>تتنوع أهمية ريادة الأعمال للفرد والمجتمع على حد السواء:</w:t>
      </w:r>
      <w:r w:rsidR="006C1C7A" w:rsidRPr="00606A25">
        <w:rPr>
          <w:rFonts w:ascii="Sakkal Majalla" w:hAnsi="Sakkal Majalla" w:cs="Sakkal Majalla"/>
          <w:kern w:val="0"/>
          <w:szCs w:val="28"/>
          <w:rtl/>
          <w14:ligatures w14:val="none"/>
        </w:rPr>
        <w:t xml:space="preserve"> </w:t>
      </w:r>
      <w:proofErr w:type="gramStart"/>
      <w:r w:rsidR="006C1C7A" w:rsidRPr="00606A25">
        <w:rPr>
          <w:rFonts w:ascii="Sakkal Majalla" w:hAnsi="Sakkal Majalla" w:cs="Sakkal Majalla"/>
          <w:kern w:val="0"/>
          <w:szCs w:val="28"/>
          <w:rtl/>
          <w14:ligatures w14:val="none"/>
        </w:rPr>
        <w:t>( الهادي</w:t>
      </w:r>
      <w:proofErr w:type="gramEnd"/>
      <w:r w:rsidR="006C1C7A" w:rsidRPr="00606A25">
        <w:rPr>
          <w:rFonts w:ascii="Sakkal Majalla" w:hAnsi="Sakkal Majalla" w:cs="Sakkal Majalla"/>
          <w:kern w:val="0"/>
          <w:szCs w:val="28"/>
          <w:rtl/>
          <w14:ligatures w14:val="none"/>
        </w:rPr>
        <w:t>، 2019)</w:t>
      </w:r>
    </w:p>
    <w:p w14:paraId="7E7CA877" w14:textId="77777777" w:rsidR="008443A3" w:rsidRPr="00606A25" w:rsidRDefault="008443A3" w:rsidP="00606A25">
      <w:pPr>
        <w:pStyle w:val="a6"/>
        <w:numPr>
          <w:ilvl w:val="0"/>
          <w:numId w:val="25"/>
        </w:numPr>
        <w:tabs>
          <w:tab w:val="left" w:pos="3127"/>
        </w:tabs>
        <w:spacing w:before="100" w:beforeAutospacing="1" w:after="100" w:afterAutospacing="1" w:line="360" w:lineRule="auto"/>
        <w:ind w:left="565"/>
        <w:contextualSpacing w:val="0"/>
        <w:jc w:val="both"/>
        <w:rPr>
          <w:rFonts w:ascii="Sakkal Majalla" w:hAnsi="Sakkal Majalla" w:cs="Sakkal Majalla"/>
          <w:kern w:val="0"/>
          <w:szCs w:val="28"/>
          <w14:ligatures w14:val="none"/>
        </w:rPr>
      </w:pPr>
      <w:r w:rsidRPr="00606A25">
        <w:rPr>
          <w:rFonts w:ascii="Sakkal Majalla" w:hAnsi="Sakkal Majalla" w:cs="Sakkal Majalla"/>
          <w:b/>
          <w:bCs/>
          <w:kern w:val="0"/>
          <w:szCs w:val="28"/>
          <w:rtl/>
          <w14:ligatures w14:val="none"/>
        </w:rPr>
        <w:t>خلق فرص عمل جديدة</w:t>
      </w:r>
      <w:r w:rsidRPr="00606A25">
        <w:rPr>
          <w:rFonts w:ascii="Sakkal Majalla" w:hAnsi="Sakkal Majalla" w:cs="Sakkal Majalla"/>
          <w:kern w:val="0"/>
          <w:szCs w:val="28"/>
          <w:rtl/>
          <w14:ligatures w14:val="none"/>
        </w:rPr>
        <w:t>: تؤدي السلع والخدمات الجديدة التي يقدمها رواد الأعمال إلى توفير فرص عمل جديدة تحفز الاقتصاد، عن طريق تحفيز الأعمال المرتبطة بالقطاعات التي تدعم المشروع الريادي الجديد، ما يؤدي إلى تحسين التنمية الاقتصادية، وهو ما يؤثر بشكل مباشر على أفراد المجتمع الذي يتواجد فيه المشروع الريادي.</w:t>
      </w:r>
    </w:p>
    <w:p w14:paraId="3A89C581" w14:textId="77777777" w:rsidR="008443A3" w:rsidRPr="00606A25" w:rsidRDefault="008443A3" w:rsidP="00606A25">
      <w:pPr>
        <w:pStyle w:val="a6"/>
        <w:numPr>
          <w:ilvl w:val="0"/>
          <w:numId w:val="25"/>
        </w:numPr>
        <w:tabs>
          <w:tab w:val="left" w:pos="3127"/>
        </w:tabs>
        <w:spacing w:before="100" w:beforeAutospacing="1" w:after="100" w:afterAutospacing="1" w:line="360" w:lineRule="auto"/>
        <w:ind w:left="565"/>
        <w:contextualSpacing w:val="0"/>
        <w:jc w:val="both"/>
        <w:rPr>
          <w:rFonts w:ascii="Sakkal Majalla" w:hAnsi="Sakkal Majalla" w:cs="Sakkal Majalla"/>
          <w:kern w:val="0"/>
          <w:szCs w:val="28"/>
          <w14:ligatures w14:val="none"/>
        </w:rPr>
      </w:pPr>
      <w:r w:rsidRPr="00606A25">
        <w:rPr>
          <w:rFonts w:ascii="Sakkal Majalla" w:hAnsi="Sakkal Majalla" w:cs="Sakkal Majalla"/>
          <w:kern w:val="0"/>
          <w:szCs w:val="28"/>
          <w:rtl/>
          <w14:ligatures w14:val="none"/>
        </w:rPr>
        <w:t xml:space="preserve">  </w:t>
      </w:r>
      <w:r w:rsidRPr="00606A25">
        <w:rPr>
          <w:rFonts w:ascii="Sakkal Majalla" w:hAnsi="Sakkal Majalla" w:cs="Sakkal Majalla"/>
          <w:b/>
          <w:bCs/>
          <w:kern w:val="0"/>
          <w:szCs w:val="28"/>
          <w:rtl/>
          <w14:ligatures w14:val="none"/>
        </w:rPr>
        <w:t>تحسين الدخل القومي</w:t>
      </w:r>
      <w:r w:rsidRPr="00606A25">
        <w:rPr>
          <w:rFonts w:ascii="Sakkal Majalla" w:hAnsi="Sakkal Majalla" w:cs="Sakkal Majalla"/>
          <w:kern w:val="0"/>
          <w:szCs w:val="28"/>
          <w:rtl/>
          <w14:ligatures w14:val="none"/>
        </w:rPr>
        <w:t xml:space="preserve">: تساهم ريادة الأعمال بفتح باب جديد للثروة يدعم التنمية الاقتصادية للدول، لأن التأثير المتتابع الناجم عن زيادة فرص العمل وارتفاع الأجور إلى تحسين مستوى الدخل القومي بشكل أساسي، </w:t>
      </w:r>
      <w:proofErr w:type="gramStart"/>
      <w:r w:rsidRPr="00606A25">
        <w:rPr>
          <w:rFonts w:ascii="Sakkal Majalla" w:hAnsi="Sakkal Majalla" w:cs="Sakkal Majalla"/>
          <w:kern w:val="0"/>
          <w:szCs w:val="28"/>
          <w:rtl/>
          <w14:ligatures w14:val="none"/>
        </w:rPr>
        <w:t>و الذي</w:t>
      </w:r>
      <w:proofErr w:type="gramEnd"/>
      <w:r w:rsidRPr="00606A25">
        <w:rPr>
          <w:rFonts w:ascii="Sakkal Majalla" w:hAnsi="Sakkal Majalla" w:cs="Sakkal Majalla"/>
          <w:kern w:val="0"/>
          <w:szCs w:val="28"/>
          <w:rtl/>
          <w14:ligatures w14:val="none"/>
        </w:rPr>
        <w:t xml:space="preserve"> يترجم على شكل إيرادات ضريبية تُستثمر في تطوير جميع قطاعات الدولة المتعثرة على اختلافها.</w:t>
      </w:r>
    </w:p>
    <w:p w14:paraId="5B2709F5" w14:textId="77777777" w:rsidR="008443A3" w:rsidRPr="00606A25" w:rsidRDefault="008443A3" w:rsidP="00606A25">
      <w:pPr>
        <w:pStyle w:val="a6"/>
        <w:numPr>
          <w:ilvl w:val="0"/>
          <w:numId w:val="25"/>
        </w:numPr>
        <w:tabs>
          <w:tab w:val="left" w:pos="3127"/>
        </w:tabs>
        <w:spacing w:before="100" w:beforeAutospacing="1" w:after="100" w:afterAutospacing="1" w:line="360" w:lineRule="auto"/>
        <w:ind w:left="565"/>
        <w:contextualSpacing w:val="0"/>
        <w:jc w:val="both"/>
        <w:rPr>
          <w:rFonts w:ascii="Sakkal Majalla" w:hAnsi="Sakkal Majalla" w:cs="Sakkal Majalla"/>
          <w:kern w:val="0"/>
          <w:szCs w:val="28"/>
          <w14:ligatures w14:val="none"/>
        </w:rPr>
      </w:pPr>
      <w:r w:rsidRPr="00606A25">
        <w:rPr>
          <w:rFonts w:ascii="Sakkal Majalla" w:hAnsi="Sakkal Majalla" w:cs="Sakkal Majalla"/>
          <w:b/>
          <w:bCs/>
          <w:kern w:val="0"/>
          <w:szCs w:val="28"/>
          <w:rtl/>
          <w14:ligatures w14:val="none"/>
        </w:rPr>
        <w:t>تطوير المجتمع</w:t>
      </w:r>
      <w:r w:rsidRPr="00606A25">
        <w:rPr>
          <w:rFonts w:ascii="Sakkal Majalla" w:hAnsi="Sakkal Majalla" w:cs="Sakkal Majalla"/>
          <w:kern w:val="0"/>
          <w:szCs w:val="28"/>
          <w:rtl/>
          <w14:ligatures w14:val="none"/>
        </w:rPr>
        <w:t>: وجود ريادة أعمال في مجتمع ما يساعده على التطور والتغير بشكل أفضل، لأنه ببساطة يساعده على التخلص من الأنظمة والتقنيات القديمة واستبدالها بأخرى جديدة توفر من وقته وماله وجهده، لضمان التركيز على العمل والإنتاجية بصورة أفضل لتحقيق النمو الاقتصادي.</w:t>
      </w:r>
    </w:p>
    <w:p w14:paraId="73953BF3" w14:textId="7EF0291B" w:rsidR="008443A3" w:rsidRPr="00606A25" w:rsidRDefault="008443A3" w:rsidP="00606A25">
      <w:pPr>
        <w:pStyle w:val="a6"/>
        <w:numPr>
          <w:ilvl w:val="0"/>
          <w:numId w:val="25"/>
        </w:numPr>
        <w:tabs>
          <w:tab w:val="left" w:pos="3127"/>
        </w:tabs>
        <w:spacing w:before="100" w:beforeAutospacing="1" w:after="100" w:afterAutospacing="1" w:line="360" w:lineRule="auto"/>
        <w:ind w:left="565"/>
        <w:contextualSpacing w:val="0"/>
        <w:jc w:val="both"/>
        <w:rPr>
          <w:rFonts w:ascii="Sakkal Majalla" w:hAnsi="Sakkal Majalla" w:cs="Sakkal Majalla"/>
          <w:kern w:val="0"/>
          <w:szCs w:val="28"/>
          <w14:ligatures w14:val="none"/>
        </w:rPr>
      </w:pPr>
      <w:r w:rsidRPr="00606A25">
        <w:rPr>
          <w:rFonts w:ascii="Sakkal Majalla" w:hAnsi="Sakkal Majalla" w:cs="Sakkal Majalla"/>
          <w:kern w:val="0"/>
          <w:szCs w:val="28"/>
          <w:rtl/>
          <w14:ligatures w14:val="none"/>
        </w:rPr>
        <w:t xml:space="preserve"> </w:t>
      </w:r>
      <w:r w:rsidRPr="00606A25">
        <w:rPr>
          <w:rFonts w:ascii="Sakkal Majalla" w:hAnsi="Sakkal Majalla" w:cs="Sakkal Majalla"/>
          <w:b/>
          <w:bCs/>
          <w:kern w:val="0"/>
          <w:szCs w:val="28"/>
          <w:rtl/>
          <w14:ligatures w14:val="none"/>
        </w:rPr>
        <w:t>تشجيع البحث والتطوير</w:t>
      </w:r>
      <w:r w:rsidRPr="00606A25">
        <w:rPr>
          <w:rFonts w:ascii="Sakkal Majalla" w:hAnsi="Sakkal Majalla" w:cs="Sakkal Majalla"/>
          <w:kern w:val="0"/>
          <w:szCs w:val="28"/>
          <w:rtl/>
          <w14:ligatures w14:val="none"/>
        </w:rPr>
        <w:t xml:space="preserve">: تعتمد ريادة الأعمال على ابتكار السلع والخدمات وتطويرها، لذلك تساهم بتعزيز البحث والتطوير على كافة المستويات لتحقق أفضل الابتكارات الناجحة والتي </w:t>
      </w:r>
      <w:r w:rsidRPr="00606A25">
        <w:rPr>
          <w:rFonts w:ascii="Sakkal Majalla" w:hAnsi="Sakkal Majalla" w:cs="Sakkal Majalla"/>
          <w:kern w:val="0"/>
          <w:szCs w:val="28"/>
          <w:rtl/>
          <w14:ligatures w14:val="none"/>
        </w:rPr>
        <w:lastRenderedPageBreak/>
        <w:t xml:space="preserve">تمتلك مساهمة إنتاجية فعالة، ومن الجدير بالذكر أنه وبالرغم من أهمية إنتاج أفكار تجارية جديدة فمن الضروري تنمية الأفكار لتطوير هيكل أعمال </w:t>
      </w:r>
      <w:proofErr w:type="gramStart"/>
      <w:r w:rsidRPr="00606A25">
        <w:rPr>
          <w:rFonts w:ascii="Sakkal Majalla" w:hAnsi="Sakkal Majalla" w:cs="Sakkal Majalla"/>
          <w:kern w:val="0"/>
          <w:szCs w:val="28"/>
          <w:rtl/>
          <w14:ligatures w14:val="none"/>
        </w:rPr>
        <w:t>ناجح.</w:t>
      </w:r>
      <w:r w:rsidR="006C1C7A" w:rsidRPr="00606A25">
        <w:rPr>
          <w:rFonts w:ascii="Sakkal Majalla" w:hAnsi="Sakkal Majalla" w:cs="Sakkal Majalla"/>
          <w:kern w:val="0"/>
          <w:szCs w:val="28"/>
          <w:rtl/>
          <w14:ligatures w14:val="none"/>
        </w:rPr>
        <w:t>(</w:t>
      </w:r>
      <w:proofErr w:type="gramEnd"/>
      <w:r w:rsidR="006C1C7A" w:rsidRPr="00606A25">
        <w:rPr>
          <w:rFonts w:ascii="Sakkal Majalla" w:hAnsi="Sakkal Majalla" w:cs="Sakkal Majalla"/>
          <w:kern w:val="0"/>
          <w:szCs w:val="28"/>
          <w:rtl/>
          <w14:ligatures w14:val="none"/>
        </w:rPr>
        <w:t xml:space="preserve"> الغول، 2021)</w:t>
      </w:r>
    </w:p>
    <w:p w14:paraId="16374C36" w14:textId="0104401B" w:rsidR="008443A3" w:rsidRPr="00606A25" w:rsidRDefault="008443A3" w:rsidP="00606A25">
      <w:pPr>
        <w:pStyle w:val="a6"/>
        <w:numPr>
          <w:ilvl w:val="0"/>
          <w:numId w:val="25"/>
        </w:numPr>
        <w:tabs>
          <w:tab w:val="left" w:pos="3127"/>
        </w:tabs>
        <w:spacing w:before="100" w:beforeAutospacing="1" w:after="100" w:afterAutospacing="1" w:line="360" w:lineRule="auto"/>
        <w:ind w:left="565"/>
        <w:contextualSpacing w:val="0"/>
        <w:jc w:val="both"/>
        <w:rPr>
          <w:rFonts w:ascii="Sakkal Majalla" w:hAnsi="Sakkal Majalla" w:cs="Sakkal Majalla"/>
          <w:kern w:val="0"/>
          <w:szCs w:val="28"/>
          <w14:ligatures w14:val="none"/>
        </w:rPr>
      </w:pPr>
      <w:r w:rsidRPr="00606A25">
        <w:rPr>
          <w:rFonts w:ascii="Sakkal Majalla" w:hAnsi="Sakkal Majalla" w:cs="Sakkal Majalla"/>
          <w:kern w:val="0"/>
          <w:szCs w:val="28"/>
          <w:rtl/>
          <w14:ligatures w14:val="none"/>
        </w:rPr>
        <w:t xml:space="preserve"> </w:t>
      </w:r>
      <w:r w:rsidRPr="00606A25">
        <w:rPr>
          <w:rFonts w:ascii="Sakkal Majalla" w:hAnsi="Sakkal Majalla" w:cs="Sakkal Majalla"/>
          <w:b/>
          <w:bCs/>
          <w:kern w:val="0"/>
          <w:szCs w:val="28"/>
          <w:rtl/>
          <w14:ligatures w14:val="none"/>
        </w:rPr>
        <w:t>زيادة شعبية الأفكار المبتكرة</w:t>
      </w:r>
      <w:r w:rsidRPr="00606A25">
        <w:rPr>
          <w:rFonts w:ascii="Sakkal Majalla" w:hAnsi="Sakkal Majalla" w:cs="Sakkal Majalla"/>
          <w:kern w:val="0"/>
          <w:szCs w:val="28"/>
          <w:rtl/>
          <w14:ligatures w14:val="none"/>
        </w:rPr>
        <w:t>: كثر أولئك الذين يخشون التفكير خارج الصندوق، ولكن رواد الأعمال وجدوا لكسر نمطية الصندوق بمطرقة أفكارهم المبتكرة، فعندما يتصدر الشاشة الأشخاص ذوي غريزة ريادة أعمال، سيسيطرون على العالم أجمع ويغيرون وجهه بأفكارهم وخطط أعمالهم الغير معتادة، وهو ما يزيد من فرص إيجاد منصات مخصصة لاكتشاف أفضل المشاريع الريادية وأكثر كفاءة، وذلك لتحويلها إلى واقع ملموس.</w:t>
      </w:r>
    </w:p>
    <w:p w14:paraId="1B1BF000" w14:textId="3EA0012C" w:rsidR="008443A3" w:rsidRPr="00606A25" w:rsidRDefault="00606A25" w:rsidP="00606A25">
      <w:pPr>
        <w:tabs>
          <w:tab w:val="left" w:pos="642"/>
          <w:tab w:val="left" w:pos="3127"/>
        </w:tabs>
        <w:spacing w:before="100" w:beforeAutospacing="1" w:after="100" w:afterAutospacing="1" w:line="360" w:lineRule="auto"/>
        <w:outlineLvl w:val="2"/>
        <w:rPr>
          <w:rFonts w:ascii="Sakkal Majalla" w:hAnsi="Sakkal Majalla" w:cs="Sakkal Majalla"/>
          <w:b/>
          <w:bCs/>
          <w:kern w:val="0"/>
          <w:sz w:val="36"/>
          <w:szCs w:val="36"/>
          <w:rtl/>
          <w14:ligatures w14:val="none"/>
        </w:rPr>
      </w:pPr>
      <w:bookmarkStart w:id="81" w:name="_Toc184497319"/>
      <w:r>
        <w:rPr>
          <w:rFonts w:ascii="Sakkal Majalla" w:hAnsi="Sakkal Majalla" w:cs="Sakkal Majalla" w:hint="cs"/>
          <w:b/>
          <w:bCs/>
          <w:kern w:val="0"/>
          <w:sz w:val="36"/>
          <w:szCs w:val="36"/>
          <w:rtl/>
          <w14:ligatures w14:val="none"/>
        </w:rPr>
        <w:t xml:space="preserve">4.2.2 </w:t>
      </w:r>
      <w:r w:rsidR="008443A3" w:rsidRPr="00606A25">
        <w:rPr>
          <w:rFonts w:ascii="Sakkal Majalla" w:hAnsi="Sakkal Majalla" w:cs="Sakkal Majalla"/>
          <w:b/>
          <w:bCs/>
          <w:kern w:val="0"/>
          <w:sz w:val="36"/>
          <w:szCs w:val="36"/>
          <w:rtl/>
          <w14:ligatures w14:val="none"/>
        </w:rPr>
        <w:t>أهداف ريادة الأعمال:</w:t>
      </w:r>
      <w:bookmarkEnd w:id="81"/>
    </w:p>
    <w:p w14:paraId="2FA6F659" w14:textId="25569839" w:rsidR="008443A3" w:rsidRPr="00606A25" w:rsidRDefault="008443A3" w:rsidP="00606A25">
      <w:pPr>
        <w:tabs>
          <w:tab w:val="left" w:pos="642"/>
          <w:tab w:val="left" w:pos="3127"/>
        </w:tabs>
        <w:spacing w:before="100" w:beforeAutospacing="1" w:after="0" w:line="360" w:lineRule="auto"/>
        <w:rPr>
          <w:rFonts w:ascii="Sakkal Majalla" w:hAnsi="Sakkal Majalla" w:cs="Sakkal Majalla"/>
          <w:kern w:val="0"/>
          <w:szCs w:val="28"/>
          <w:rtl/>
          <w14:ligatures w14:val="none"/>
        </w:rPr>
      </w:pPr>
      <w:r w:rsidRPr="00606A25">
        <w:rPr>
          <w:rFonts w:ascii="Sakkal Majalla" w:hAnsi="Sakkal Majalla" w:cs="Sakkal Majalla"/>
          <w:kern w:val="0"/>
          <w:szCs w:val="28"/>
          <w:rtl/>
          <w14:ligatures w14:val="none"/>
        </w:rPr>
        <w:t>تهدف ريادة الأعمال إلى تحقيق مجموعة من الأمور أبرزها:</w:t>
      </w:r>
      <w:r w:rsidR="006C1C7A" w:rsidRPr="00606A25">
        <w:rPr>
          <w:rFonts w:ascii="Sakkal Majalla" w:hAnsi="Sakkal Majalla" w:cs="Sakkal Majalla"/>
          <w:kern w:val="0"/>
          <w:szCs w:val="28"/>
          <w:rtl/>
          <w14:ligatures w14:val="none"/>
        </w:rPr>
        <w:t xml:space="preserve"> </w:t>
      </w:r>
      <w:proofErr w:type="gramStart"/>
      <w:r w:rsidR="006C1C7A" w:rsidRPr="00606A25">
        <w:rPr>
          <w:rFonts w:ascii="Sakkal Majalla" w:hAnsi="Sakkal Majalla" w:cs="Sakkal Majalla"/>
          <w:kern w:val="0"/>
          <w:szCs w:val="28"/>
          <w:rtl/>
          <w14:ligatures w14:val="none"/>
        </w:rPr>
        <w:t>( حموده</w:t>
      </w:r>
      <w:proofErr w:type="gramEnd"/>
      <w:r w:rsidR="006C1C7A" w:rsidRPr="00606A25">
        <w:rPr>
          <w:rFonts w:ascii="Sakkal Majalla" w:hAnsi="Sakkal Majalla" w:cs="Sakkal Majalla"/>
          <w:kern w:val="0"/>
          <w:szCs w:val="28"/>
          <w:rtl/>
          <w14:ligatures w14:val="none"/>
        </w:rPr>
        <w:t>، 2021)</w:t>
      </w:r>
    </w:p>
    <w:p w14:paraId="477D8BB2" w14:textId="77777777" w:rsidR="008443A3" w:rsidRPr="00606A25" w:rsidRDefault="008443A3" w:rsidP="00606A25">
      <w:pPr>
        <w:pStyle w:val="a6"/>
        <w:numPr>
          <w:ilvl w:val="0"/>
          <w:numId w:val="26"/>
        </w:numPr>
        <w:tabs>
          <w:tab w:val="left" w:pos="3127"/>
        </w:tabs>
        <w:spacing w:after="100" w:afterAutospacing="1" w:line="360" w:lineRule="auto"/>
        <w:ind w:left="423"/>
        <w:contextualSpacing w:val="0"/>
        <w:jc w:val="both"/>
        <w:rPr>
          <w:rFonts w:ascii="Sakkal Majalla" w:hAnsi="Sakkal Majalla" w:cs="Sakkal Majalla"/>
          <w:kern w:val="0"/>
          <w:szCs w:val="28"/>
          <w14:ligatures w14:val="none"/>
        </w:rPr>
      </w:pPr>
      <w:r w:rsidRPr="00606A25">
        <w:rPr>
          <w:rFonts w:ascii="Sakkal Majalla" w:hAnsi="Sakkal Majalla" w:cs="Sakkal Majalla"/>
          <w:kern w:val="0"/>
          <w:szCs w:val="28"/>
          <w:rtl/>
          <w14:ligatures w14:val="none"/>
        </w:rPr>
        <w:t>أن يكون الشخص رئيس نفسه في العمل وقادراً على اتخاذ القرارات الحاسمة التي تساعد على تطوير الأعمال في الشركة.</w:t>
      </w:r>
    </w:p>
    <w:p w14:paraId="1C4EBEE2" w14:textId="77777777" w:rsidR="005E73BE" w:rsidRPr="00606A25" w:rsidRDefault="008443A3" w:rsidP="00606A25">
      <w:pPr>
        <w:pStyle w:val="a6"/>
        <w:numPr>
          <w:ilvl w:val="0"/>
          <w:numId w:val="26"/>
        </w:numPr>
        <w:tabs>
          <w:tab w:val="left" w:pos="3127"/>
        </w:tabs>
        <w:spacing w:before="100" w:beforeAutospacing="1" w:after="100" w:afterAutospacing="1" w:line="360" w:lineRule="auto"/>
        <w:ind w:left="423"/>
        <w:contextualSpacing w:val="0"/>
        <w:jc w:val="both"/>
        <w:rPr>
          <w:rFonts w:ascii="Sakkal Majalla" w:hAnsi="Sakkal Majalla" w:cs="Sakkal Majalla"/>
          <w:kern w:val="0"/>
          <w:szCs w:val="28"/>
          <w14:ligatures w14:val="none"/>
        </w:rPr>
      </w:pPr>
      <w:r w:rsidRPr="00606A25">
        <w:rPr>
          <w:rFonts w:ascii="Sakkal Majalla" w:hAnsi="Sakkal Majalla" w:cs="Sakkal Majalla"/>
          <w:kern w:val="0"/>
          <w:szCs w:val="28"/>
          <w:rtl/>
          <w14:ligatures w14:val="none"/>
        </w:rPr>
        <w:t xml:space="preserve"> تحقيق مكاسب مالية جديدة أكبر من المكاسب التي يحصل عليها الشخص من العمل التقليدي، </w:t>
      </w:r>
      <w:proofErr w:type="gramStart"/>
      <w:r w:rsidR="005E73BE" w:rsidRPr="00606A25">
        <w:rPr>
          <w:rFonts w:ascii="Sakkal Majalla" w:hAnsi="Sakkal Majalla" w:cs="Sakkal Majalla"/>
          <w:kern w:val="0"/>
          <w:szCs w:val="28"/>
          <w:rtl/>
          <w14:ligatures w14:val="none"/>
        </w:rPr>
        <w:t>علاوة  على</w:t>
      </w:r>
      <w:proofErr w:type="gramEnd"/>
      <w:r w:rsidR="005E73BE" w:rsidRPr="00606A25">
        <w:rPr>
          <w:rFonts w:ascii="Sakkal Majalla" w:hAnsi="Sakkal Majalla" w:cs="Sakkal Majalla"/>
          <w:kern w:val="0"/>
          <w:szCs w:val="28"/>
          <w:rtl/>
          <w14:ligatures w14:val="none"/>
        </w:rPr>
        <w:t xml:space="preserve"> أن </w:t>
      </w:r>
      <w:r w:rsidRPr="00606A25">
        <w:rPr>
          <w:rFonts w:ascii="Sakkal Majalla" w:hAnsi="Sakkal Majalla" w:cs="Sakkal Majalla"/>
          <w:kern w:val="0"/>
          <w:szCs w:val="28"/>
          <w:rtl/>
          <w14:ligatures w14:val="none"/>
        </w:rPr>
        <w:t xml:space="preserve"> اختيار الأشخاص المهرة الذين يملكون قدرات إبداعية وتوظيفهم في الشركة.</w:t>
      </w:r>
    </w:p>
    <w:p w14:paraId="19512961" w14:textId="77777777" w:rsidR="005E73BE" w:rsidRPr="00606A25" w:rsidRDefault="008443A3" w:rsidP="00606A25">
      <w:pPr>
        <w:pStyle w:val="a6"/>
        <w:numPr>
          <w:ilvl w:val="0"/>
          <w:numId w:val="26"/>
        </w:numPr>
        <w:tabs>
          <w:tab w:val="left" w:pos="3127"/>
        </w:tabs>
        <w:spacing w:before="100" w:beforeAutospacing="1" w:after="100" w:afterAutospacing="1" w:line="360" w:lineRule="auto"/>
        <w:ind w:left="423"/>
        <w:contextualSpacing w:val="0"/>
        <w:jc w:val="both"/>
        <w:rPr>
          <w:rFonts w:ascii="Sakkal Majalla" w:hAnsi="Sakkal Majalla" w:cs="Sakkal Majalla"/>
          <w:kern w:val="0"/>
          <w:szCs w:val="28"/>
          <w14:ligatures w14:val="none"/>
        </w:rPr>
      </w:pPr>
      <w:r w:rsidRPr="00606A25">
        <w:rPr>
          <w:rFonts w:ascii="Sakkal Majalla" w:hAnsi="Sakkal Majalla" w:cs="Sakkal Majalla"/>
          <w:kern w:val="0"/>
          <w:szCs w:val="28"/>
          <w:rtl/>
          <w14:ligatures w14:val="none"/>
        </w:rPr>
        <w:t>تحقيق الكفاءة في جميع القط</w:t>
      </w:r>
      <w:r w:rsidR="005E73BE" w:rsidRPr="00606A25">
        <w:rPr>
          <w:rFonts w:ascii="Sakkal Majalla" w:hAnsi="Sakkal Majalla" w:cs="Sakkal Majalla"/>
          <w:kern w:val="0"/>
          <w:szCs w:val="28"/>
          <w:rtl/>
          <w14:ligatures w14:val="none"/>
        </w:rPr>
        <w:t xml:space="preserve">اعات وتطوير القطاعات بشكل مستمر، </w:t>
      </w:r>
      <w:r w:rsidRPr="00606A25">
        <w:rPr>
          <w:rFonts w:ascii="Sakkal Majalla" w:hAnsi="Sakkal Majalla" w:cs="Sakkal Majalla"/>
          <w:kern w:val="0"/>
          <w:szCs w:val="28"/>
          <w:rtl/>
          <w14:ligatures w14:val="none"/>
        </w:rPr>
        <w:t>تحقيق الاستقرار المالي للشركة، فالاستقرار المالي يساهم في تنظيم الأمور، ويساهم في الحف</w:t>
      </w:r>
      <w:r w:rsidR="005E73BE" w:rsidRPr="00606A25">
        <w:rPr>
          <w:rFonts w:ascii="Sakkal Majalla" w:hAnsi="Sakkal Majalla" w:cs="Sakkal Majalla"/>
          <w:kern w:val="0"/>
          <w:szCs w:val="28"/>
          <w:rtl/>
          <w14:ligatures w14:val="none"/>
        </w:rPr>
        <w:t>اظ على الشركة واستقرارها المالي.</w:t>
      </w:r>
    </w:p>
    <w:p w14:paraId="742AC54D" w14:textId="02474E9D" w:rsidR="008443A3" w:rsidRPr="00606A25" w:rsidRDefault="008443A3" w:rsidP="00606A25">
      <w:pPr>
        <w:pStyle w:val="a6"/>
        <w:numPr>
          <w:ilvl w:val="0"/>
          <w:numId w:val="26"/>
        </w:numPr>
        <w:tabs>
          <w:tab w:val="left" w:pos="3127"/>
        </w:tabs>
        <w:spacing w:before="100" w:beforeAutospacing="1" w:after="100" w:afterAutospacing="1" w:line="360" w:lineRule="auto"/>
        <w:ind w:left="423"/>
        <w:contextualSpacing w:val="0"/>
        <w:jc w:val="both"/>
        <w:rPr>
          <w:rFonts w:ascii="Sakkal Majalla" w:hAnsi="Sakkal Majalla" w:cs="Sakkal Majalla"/>
          <w:kern w:val="0"/>
          <w:szCs w:val="28"/>
          <w14:ligatures w14:val="none"/>
        </w:rPr>
      </w:pPr>
      <w:r w:rsidRPr="00606A25">
        <w:rPr>
          <w:rFonts w:ascii="Sakkal Majalla" w:hAnsi="Sakkal Majalla" w:cs="Sakkal Majalla"/>
          <w:kern w:val="0"/>
          <w:szCs w:val="28"/>
          <w:rtl/>
          <w14:ligatures w14:val="none"/>
        </w:rPr>
        <w:t xml:space="preserve"> تحريك عجلة الاقتصاد والحد من البطالة من خلال توفير فر</w:t>
      </w:r>
      <w:r w:rsidR="005E73BE" w:rsidRPr="00606A25">
        <w:rPr>
          <w:rFonts w:ascii="Sakkal Majalla" w:hAnsi="Sakkal Majalla" w:cs="Sakkal Majalla"/>
          <w:kern w:val="0"/>
          <w:szCs w:val="28"/>
          <w:rtl/>
          <w14:ligatures w14:val="none"/>
        </w:rPr>
        <w:t xml:space="preserve">ص عمل جديدة لعد كبير من الأشخاص، </w:t>
      </w:r>
      <w:r w:rsidRPr="00606A25">
        <w:rPr>
          <w:rFonts w:ascii="Sakkal Majalla" w:hAnsi="Sakkal Majalla" w:cs="Sakkal Majalla"/>
          <w:kern w:val="0"/>
          <w:szCs w:val="28"/>
          <w:rtl/>
          <w14:ligatures w14:val="none"/>
        </w:rPr>
        <w:t>توفير منتجات جديدة تلبي حاجة السوق.</w:t>
      </w:r>
    </w:p>
    <w:p w14:paraId="049F8C3E" w14:textId="53455C78" w:rsidR="005E73BE" w:rsidRPr="00606A25" w:rsidRDefault="00606A25" w:rsidP="00606A25">
      <w:pPr>
        <w:tabs>
          <w:tab w:val="left" w:pos="642"/>
          <w:tab w:val="left" w:pos="3127"/>
        </w:tabs>
        <w:spacing w:before="100" w:beforeAutospacing="1" w:after="100" w:afterAutospacing="1" w:line="360" w:lineRule="auto"/>
        <w:outlineLvl w:val="2"/>
        <w:rPr>
          <w:rFonts w:ascii="Sakkal Majalla" w:hAnsi="Sakkal Majalla" w:cs="Sakkal Majalla"/>
          <w:b/>
          <w:bCs/>
          <w:kern w:val="0"/>
          <w:sz w:val="36"/>
          <w:szCs w:val="36"/>
          <w:rtl/>
          <w14:ligatures w14:val="none"/>
        </w:rPr>
      </w:pPr>
      <w:bookmarkStart w:id="82" w:name="_Toc184497320"/>
      <w:r>
        <w:rPr>
          <w:rFonts w:ascii="Sakkal Majalla" w:hAnsi="Sakkal Majalla" w:cs="Sakkal Majalla" w:hint="cs"/>
          <w:b/>
          <w:bCs/>
          <w:kern w:val="0"/>
          <w:sz w:val="36"/>
          <w:szCs w:val="36"/>
          <w:rtl/>
          <w14:ligatures w14:val="none"/>
        </w:rPr>
        <w:t xml:space="preserve">5.2.2 </w:t>
      </w:r>
      <w:r w:rsidR="005E73BE" w:rsidRPr="00606A25">
        <w:rPr>
          <w:rFonts w:ascii="Sakkal Majalla" w:hAnsi="Sakkal Majalla" w:cs="Sakkal Majalla"/>
          <w:b/>
          <w:bCs/>
          <w:kern w:val="0"/>
          <w:sz w:val="36"/>
          <w:szCs w:val="36"/>
          <w:rtl/>
          <w14:ligatures w14:val="none"/>
        </w:rPr>
        <w:t>مميزات ريادة الأعمال:</w:t>
      </w:r>
      <w:bookmarkEnd w:id="82"/>
    </w:p>
    <w:p w14:paraId="64C99454" w14:textId="7B700400" w:rsidR="005E73BE" w:rsidRPr="00606A25" w:rsidRDefault="005E73BE" w:rsidP="00606A25">
      <w:pPr>
        <w:tabs>
          <w:tab w:val="left" w:pos="642"/>
          <w:tab w:val="left" w:pos="3127"/>
        </w:tabs>
        <w:spacing w:before="100" w:beforeAutospacing="1" w:after="0" w:line="360" w:lineRule="auto"/>
        <w:rPr>
          <w:rFonts w:ascii="Sakkal Majalla" w:hAnsi="Sakkal Majalla" w:cs="Sakkal Majalla"/>
          <w:kern w:val="0"/>
          <w:szCs w:val="28"/>
          <w:rtl/>
          <w14:ligatures w14:val="none"/>
        </w:rPr>
      </w:pPr>
      <w:r w:rsidRPr="00606A25">
        <w:rPr>
          <w:rFonts w:ascii="Sakkal Majalla" w:hAnsi="Sakkal Majalla" w:cs="Sakkal Majalla"/>
          <w:kern w:val="0"/>
          <w:szCs w:val="28"/>
          <w:rtl/>
          <w14:ligatures w14:val="none"/>
        </w:rPr>
        <w:t>هناك عدّة مميزات لريادة الأعمال أهمها:</w:t>
      </w:r>
      <w:r w:rsidR="006C1C7A" w:rsidRPr="00606A25">
        <w:rPr>
          <w:rFonts w:ascii="Sakkal Majalla" w:hAnsi="Sakkal Majalla" w:cs="Sakkal Majalla"/>
          <w:kern w:val="0"/>
          <w:szCs w:val="28"/>
          <w:rtl/>
          <w14:ligatures w14:val="none"/>
        </w:rPr>
        <w:t xml:space="preserve"> </w:t>
      </w:r>
      <w:proofErr w:type="gramStart"/>
      <w:r w:rsidR="006C1C7A" w:rsidRPr="00606A25">
        <w:rPr>
          <w:rFonts w:ascii="Sakkal Majalla" w:hAnsi="Sakkal Majalla" w:cs="Sakkal Majalla"/>
          <w:kern w:val="0"/>
          <w:szCs w:val="28"/>
          <w:rtl/>
          <w14:ligatures w14:val="none"/>
        </w:rPr>
        <w:t>( الرشيدي</w:t>
      </w:r>
      <w:proofErr w:type="gramEnd"/>
      <w:r w:rsidR="006C1C7A" w:rsidRPr="00606A25">
        <w:rPr>
          <w:rFonts w:ascii="Sakkal Majalla" w:hAnsi="Sakkal Majalla" w:cs="Sakkal Majalla"/>
          <w:kern w:val="0"/>
          <w:szCs w:val="28"/>
          <w:rtl/>
          <w14:ligatures w14:val="none"/>
        </w:rPr>
        <w:t>، 2018)</w:t>
      </w:r>
    </w:p>
    <w:p w14:paraId="52483831" w14:textId="77777777" w:rsidR="005E73BE" w:rsidRPr="00606A25" w:rsidRDefault="005E73BE" w:rsidP="00606A25">
      <w:pPr>
        <w:pStyle w:val="a6"/>
        <w:numPr>
          <w:ilvl w:val="0"/>
          <w:numId w:val="27"/>
        </w:numPr>
        <w:tabs>
          <w:tab w:val="left" w:pos="642"/>
          <w:tab w:val="left" w:pos="3127"/>
        </w:tabs>
        <w:spacing w:after="100" w:afterAutospacing="1" w:line="360" w:lineRule="auto"/>
        <w:contextualSpacing w:val="0"/>
        <w:rPr>
          <w:rFonts w:ascii="Sakkal Majalla" w:hAnsi="Sakkal Majalla" w:cs="Sakkal Majalla"/>
          <w:kern w:val="0"/>
          <w:szCs w:val="28"/>
          <w14:ligatures w14:val="none"/>
        </w:rPr>
      </w:pPr>
      <w:r w:rsidRPr="00606A25">
        <w:rPr>
          <w:rFonts w:ascii="Sakkal Majalla" w:hAnsi="Sakkal Majalla" w:cs="Sakkal Majalla"/>
          <w:kern w:val="0"/>
          <w:szCs w:val="28"/>
          <w:rtl/>
          <w14:ligatures w14:val="none"/>
        </w:rPr>
        <w:t>تساهم في زيادة الدخل المادي لرجل الأعمال والأشخاص العاملين في الشركة التي يديره</w:t>
      </w:r>
    </w:p>
    <w:p w14:paraId="51C1FB89" w14:textId="77777777" w:rsidR="005E73BE" w:rsidRPr="00606A25" w:rsidRDefault="005E73BE" w:rsidP="001E4294">
      <w:pPr>
        <w:pStyle w:val="a6"/>
        <w:numPr>
          <w:ilvl w:val="0"/>
          <w:numId w:val="27"/>
        </w:numPr>
        <w:tabs>
          <w:tab w:val="left" w:pos="642"/>
          <w:tab w:val="left" w:pos="3127"/>
        </w:tabs>
        <w:spacing w:before="100" w:beforeAutospacing="1" w:after="100" w:afterAutospacing="1" w:line="360" w:lineRule="auto"/>
        <w:contextualSpacing w:val="0"/>
        <w:rPr>
          <w:rFonts w:ascii="Sakkal Majalla" w:hAnsi="Sakkal Majalla" w:cs="Sakkal Majalla"/>
          <w:kern w:val="0"/>
          <w:szCs w:val="28"/>
          <w14:ligatures w14:val="none"/>
        </w:rPr>
      </w:pPr>
      <w:r w:rsidRPr="00606A25">
        <w:rPr>
          <w:rFonts w:ascii="Sakkal Majalla" w:hAnsi="Sakkal Majalla" w:cs="Sakkal Majalla"/>
          <w:kern w:val="0"/>
          <w:szCs w:val="28"/>
          <w:rtl/>
          <w14:ligatures w14:val="none"/>
        </w:rPr>
        <w:lastRenderedPageBreak/>
        <w:t xml:space="preserve"> يجعل القوى العاملة تشعر بالرضا الوظيفي لوجود فرص عمل لها.</w:t>
      </w:r>
    </w:p>
    <w:p w14:paraId="4DAC8427" w14:textId="77777777" w:rsidR="005E73BE" w:rsidRPr="00606A25" w:rsidRDefault="005E73BE" w:rsidP="001E4294">
      <w:pPr>
        <w:pStyle w:val="a6"/>
        <w:numPr>
          <w:ilvl w:val="0"/>
          <w:numId w:val="27"/>
        </w:numPr>
        <w:tabs>
          <w:tab w:val="left" w:pos="642"/>
          <w:tab w:val="left" w:pos="3127"/>
        </w:tabs>
        <w:spacing w:before="100" w:beforeAutospacing="1" w:after="100" w:afterAutospacing="1" w:line="360" w:lineRule="auto"/>
        <w:contextualSpacing w:val="0"/>
        <w:rPr>
          <w:rFonts w:ascii="Sakkal Majalla" w:hAnsi="Sakkal Majalla" w:cs="Sakkal Majalla"/>
          <w:kern w:val="0"/>
          <w:szCs w:val="28"/>
          <w14:ligatures w14:val="none"/>
        </w:rPr>
      </w:pPr>
      <w:r w:rsidRPr="00606A25">
        <w:rPr>
          <w:rFonts w:ascii="Sakkal Majalla" w:hAnsi="Sakkal Majalla" w:cs="Sakkal Majalla"/>
          <w:kern w:val="0"/>
          <w:szCs w:val="28"/>
          <w:rtl/>
          <w14:ligatures w14:val="none"/>
        </w:rPr>
        <w:t>دعم وتنمية الصناعات القائمة وتحديثها بشكل مستمر.</w:t>
      </w:r>
    </w:p>
    <w:p w14:paraId="66EB75A1" w14:textId="77777777" w:rsidR="005E73BE" w:rsidRPr="00606A25" w:rsidRDefault="005E73BE" w:rsidP="001E4294">
      <w:pPr>
        <w:pStyle w:val="a6"/>
        <w:numPr>
          <w:ilvl w:val="0"/>
          <w:numId w:val="27"/>
        </w:numPr>
        <w:tabs>
          <w:tab w:val="left" w:pos="642"/>
          <w:tab w:val="left" w:pos="3127"/>
        </w:tabs>
        <w:spacing w:before="100" w:beforeAutospacing="1" w:after="100" w:afterAutospacing="1" w:line="360" w:lineRule="auto"/>
        <w:contextualSpacing w:val="0"/>
        <w:rPr>
          <w:rFonts w:ascii="Sakkal Majalla" w:hAnsi="Sakkal Majalla" w:cs="Sakkal Majalla"/>
          <w:kern w:val="0"/>
          <w:szCs w:val="28"/>
          <w14:ligatures w14:val="none"/>
        </w:rPr>
      </w:pPr>
      <w:r w:rsidRPr="00606A25">
        <w:rPr>
          <w:rFonts w:ascii="Sakkal Majalla" w:hAnsi="Sakkal Majalla" w:cs="Sakkal Majalla"/>
          <w:kern w:val="0"/>
          <w:szCs w:val="28"/>
          <w:rtl/>
          <w14:ligatures w14:val="none"/>
        </w:rPr>
        <w:t xml:space="preserve"> تعمل على خلق بيئة عمل تنافسية بين الشركات تؤدي لزيادة جودة المنتجات.</w:t>
      </w:r>
    </w:p>
    <w:p w14:paraId="7C5BC2C2" w14:textId="77777777" w:rsidR="005E73BE" w:rsidRPr="00606A25" w:rsidRDefault="005E73BE" w:rsidP="001E4294">
      <w:pPr>
        <w:pStyle w:val="a6"/>
        <w:numPr>
          <w:ilvl w:val="0"/>
          <w:numId w:val="27"/>
        </w:numPr>
        <w:tabs>
          <w:tab w:val="left" w:pos="642"/>
          <w:tab w:val="left" w:pos="3127"/>
        </w:tabs>
        <w:spacing w:before="100" w:beforeAutospacing="1" w:after="100" w:afterAutospacing="1" w:line="360" w:lineRule="auto"/>
        <w:contextualSpacing w:val="0"/>
        <w:rPr>
          <w:rFonts w:ascii="Sakkal Majalla" w:hAnsi="Sakkal Majalla" w:cs="Sakkal Majalla"/>
          <w:kern w:val="0"/>
          <w:szCs w:val="28"/>
          <w14:ligatures w14:val="none"/>
        </w:rPr>
      </w:pPr>
      <w:r w:rsidRPr="00606A25">
        <w:rPr>
          <w:rFonts w:ascii="Sakkal Majalla" w:hAnsi="Sakkal Majalla" w:cs="Sakkal Majalla"/>
          <w:kern w:val="0"/>
          <w:szCs w:val="28"/>
          <w:rtl/>
          <w14:ligatures w14:val="none"/>
        </w:rPr>
        <w:t xml:space="preserve"> تقديم عدد كبير من الخدمات والمنتجات للفئة المستهدفة.</w:t>
      </w:r>
    </w:p>
    <w:p w14:paraId="3AC86D3D" w14:textId="77777777" w:rsidR="005E73BE" w:rsidRPr="00606A25" w:rsidRDefault="005E73BE" w:rsidP="001E4294">
      <w:pPr>
        <w:pStyle w:val="a6"/>
        <w:numPr>
          <w:ilvl w:val="0"/>
          <w:numId w:val="27"/>
        </w:numPr>
        <w:tabs>
          <w:tab w:val="left" w:pos="642"/>
          <w:tab w:val="left" w:pos="3127"/>
        </w:tabs>
        <w:spacing w:before="100" w:beforeAutospacing="1" w:after="100" w:afterAutospacing="1" w:line="360" w:lineRule="auto"/>
        <w:contextualSpacing w:val="0"/>
        <w:rPr>
          <w:rFonts w:ascii="Sakkal Majalla" w:hAnsi="Sakkal Majalla" w:cs="Sakkal Majalla"/>
          <w:kern w:val="0"/>
          <w:szCs w:val="28"/>
          <w14:ligatures w14:val="none"/>
        </w:rPr>
      </w:pPr>
      <w:r w:rsidRPr="00606A25">
        <w:rPr>
          <w:rFonts w:ascii="Sakkal Majalla" w:hAnsi="Sakkal Majalla" w:cs="Sakkal Majalla"/>
          <w:kern w:val="0"/>
          <w:szCs w:val="28"/>
          <w:rtl/>
          <w14:ligatures w14:val="none"/>
        </w:rPr>
        <w:t>تعمل على إيجاد أسواق جديدة بشكل مستمر من أجل نشر المنتجات وبيعها.</w:t>
      </w:r>
    </w:p>
    <w:p w14:paraId="6FA93D61" w14:textId="77777777" w:rsidR="005E73BE" w:rsidRPr="00606A25" w:rsidRDefault="005E73BE" w:rsidP="001E4294">
      <w:pPr>
        <w:pStyle w:val="a6"/>
        <w:numPr>
          <w:ilvl w:val="0"/>
          <w:numId w:val="27"/>
        </w:numPr>
        <w:tabs>
          <w:tab w:val="left" w:pos="642"/>
          <w:tab w:val="left" w:pos="3127"/>
        </w:tabs>
        <w:spacing w:before="100" w:beforeAutospacing="1" w:after="100" w:afterAutospacing="1" w:line="360" w:lineRule="auto"/>
        <w:contextualSpacing w:val="0"/>
        <w:rPr>
          <w:rFonts w:ascii="Sakkal Majalla" w:hAnsi="Sakkal Majalla" w:cs="Sakkal Majalla"/>
          <w:kern w:val="0"/>
          <w:szCs w:val="28"/>
          <w14:ligatures w14:val="none"/>
        </w:rPr>
      </w:pPr>
      <w:r w:rsidRPr="00606A25">
        <w:rPr>
          <w:rFonts w:ascii="Sakkal Majalla" w:hAnsi="Sakkal Majalla" w:cs="Sakkal Majalla"/>
          <w:kern w:val="0"/>
          <w:szCs w:val="28"/>
          <w:rtl/>
          <w14:ligatures w14:val="none"/>
        </w:rPr>
        <w:t xml:space="preserve"> تعطي العمال حافزاً كبيراً من أجل تحقيق إنجازات غير مسبوقة.</w:t>
      </w:r>
    </w:p>
    <w:p w14:paraId="483503F7" w14:textId="6F46B4BD" w:rsidR="005E73BE" w:rsidRPr="00606A25" w:rsidRDefault="005E73BE" w:rsidP="001E4294">
      <w:pPr>
        <w:pStyle w:val="a6"/>
        <w:numPr>
          <w:ilvl w:val="0"/>
          <w:numId w:val="27"/>
        </w:numPr>
        <w:tabs>
          <w:tab w:val="left" w:pos="642"/>
          <w:tab w:val="left" w:pos="3127"/>
        </w:tabs>
        <w:spacing w:before="100" w:beforeAutospacing="1" w:after="100" w:afterAutospacing="1" w:line="360" w:lineRule="auto"/>
        <w:contextualSpacing w:val="0"/>
        <w:rPr>
          <w:rFonts w:ascii="Sakkal Majalla" w:hAnsi="Sakkal Majalla" w:cs="Sakkal Majalla"/>
          <w:kern w:val="0"/>
          <w:szCs w:val="28"/>
          <w14:ligatures w14:val="none"/>
        </w:rPr>
      </w:pPr>
      <w:r w:rsidRPr="00606A25">
        <w:rPr>
          <w:rFonts w:ascii="Sakkal Majalla" w:hAnsi="Sakkal Majalla" w:cs="Sakkal Majalla"/>
          <w:kern w:val="0"/>
          <w:szCs w:val="28"/>
          <w:rtl/>
          <w14:ligatures w14:val="none"/>
        </w:rPr>
        <w:t>توفر فرص عمل للمواهب وأصحاب العقول مما يحد من هجرتهم وابتعادهم عن أوطانهم.</w:t>
      </w:r>
    </w:p>
    <w:p w14:paraId="469D5B8A" w14:textId="69CC478F" w:rsidR="005E73BE" w:rsidRPr="00606A25" w:rsidRDefault="00606A25" w:rsidP="00606A25">
      <w:pPr>
        <w:tabs>
          <w:tab w:val="left" w:pos="642"/>
          <w:tab w:val="left" w:pos="3127"/>
        </w:tabs>
        <w:spacing w:before="100" w:beforeAutospacing="1" w:after="100" w:afterAutospacing="1" w:line="360" w:lineRule="auto"/>
        <w:outlineLvl w:val="2"/>
        <w:rPr>
          <w:rFonts w:ascii="Sakkal Majalla" w:hAnsi="Sakkal Majalla" w:cs="Sakkal Majalla"/>
          <w:b/>
          <w:bCs/>
          <w:kern w:val="0"/>
          <w:sz w:val="36"/>
          <w:szCs w:val="36"/>
          <w:rtl/>
          <w14:ligatures w14:val="none"/>
        </w:rPr>
      </w:pPr>
      <w:bookmarkStart w:id="83" w:name="_Toc184497321"/>
      <w:r>
        <w:rPr>
          <w:rFonts w:ascii="Sakkal Majalla" w:hAnsi="Sakkal Majalla" w:cs="Sakkal Majalla" w:hint="cs"/>
          <w:b/>
          <w:bCs/>
          <w:kern w:val="0"/>
          <w:sz w:val="36"/>
          <w:szCs w:val="36"/>
          <w:rtl/>
          <w14:ligatures w14:val="none"/>
        </w:rPr>
        <w:t xml:space="preserve">6.2.2 </w:t>
      </w:r>
      <w:r w:rsidR="005E73BE" w:rsidRPr="00606A25">
        <w:rPr>
          <w:rFonts w:ascii="Sakkal Majalla" w:hAnsi="Sakkal Majalla" w:cs="Sakkal Majalla"/>
          <w:b/>
          <w:bCs/>
          <w:kern w:val="0"/>
          <w:sz w:val="36"/>
          <w:szCs w:val="36"/>
          <w:rtl/>
          <w14:ligatures w14:val="none"/>
        </w:rPr>
        <w:t>أنواع ريادة الأعمال:</w:t>
      </w:r>
      <w:bookmarkEnd w:id="83"/>
    </w:p>
    <w:p w14:paraId="539FE81A" w14:textId="1CCEF9DC" w:rsidR="005E73BE" w:rsidRPr="008A7381" w:rsidRDefault="005E73BE" w:rsidP="008A7381">
      <w:pPr>
        <w:pStyle w:val="a6"/>
        <w:numPr>
          <w:ilvl w:val="0"/>
          <w:numId w:val="28"/>
        </w:numPr>
        <w:tabs>
          <w:tab w:val="left" w:pos="3127"/>
        </w:tabs>
        <w:spacing w:before="100" w:beforeAutospacing="1" w:after="0" w:line="360" w:lineRule="auto"/>
        <w:ind w:left="423"/>
        <w:contextualSpacing w:val="0"/>
        <w:jc w:val="both"/>
        <w:rPr>
          <w:rFonts w:ascii="Sakkal Majalla" w:hAnsi="Sakkal Majalla" w:cs="Sakkal Majalla"/>
          <w:kern w:val="0"/>
          <w:szCs w:val="28"/>
          <w:rtl/>
          <w14:ligatures w14:val="none"/>
        </w:rPr>
      </w:pPr>
      <w:r w:rsidRPr="008A7381">
        <w:rPr>
          <w:rFonts w:ascii="Sakkal Majalla" w:hAnsi="Sakkal Majalla" w:cs="Sakkal Majalla"/>
          <w:b/>
          <w:bCs/>
          <w:kern w:val="0"/>
          <w:szCs w:val="28"/>
          <w:rtl/>
          <w14:ligatures w14:val="none"/>
        </w:rPr>
        <w:t>ريادة أعمال صغيرة:</w:t>
      </w:r>
      <w:r w:rsidRPr="008A7381">
        <w:rPr>
          <w:rFonts w:ascii="Sakkal Majalla" w:hAnsi="Sakkal Majalla" w:cs="Sakkal Majalla"/>
          <w:kern w:val="0"/>
          <w:szCs w:val="28"/>
          <w:rtl/>
          <w14:ligatures w14:val="none"/>
        </w:rPr>
        <w:t xml:space="preserve"> معظم الشركات الكبرى في جميع أنحاء العالم ومعظم رجال الأعمال الذين يسيطرون على كمية كبيرة من الاقتصاد العالمي كانت لديهم بداياتهم من الشركات والشركات الصغيرة، تكمن أهمية هذا النوع في أنه يشكل نسبة كبيرة من الإجمالي العام الشركات، ويساهم في التوظيف بشكل كبير.</w:t>
      </w:r>
    </w:p>
    <w:p w14:paraId="38980FAD" w14:textId="184594E5" w:rsidR="005E73BE" w:rsidRPr="00606A25" w:rsidRDefault="005E73BE" w:rsidP="008A7381">
      <w:pPr>
        <w:tabs>
          <w:tab w:val="left" w:pos="642"/>
          <w:tab w:val="left" w:pos="3127"/>
        </w:tabs>
        <w:spacing w:after="0" w:line="360" w:lineRule="auto"/>
        <w:ind w:firstLine="641"/>
        <w:jc w:val="both"/>
        <w:rPr>
          <w:rFonts w:ascii="Sakkal Majalla" w:hAnsi="Sakkal Majalla" w:cs="Sakkal Majalla"/>
          <w:kern w:val="0"/>
          <w:szCs w:val="28"/>
          <w:rtl/>
          <w14:ligatures w14:val="none"/>
        </w:rPr>
      </w:pPr>
      <w:r w:rsidRPr="00606A25">
        <w:rPr>
          <w:rFonts w:ascii="Sakkal Majalla" w:hAnsi="Sakkal Majalla" w:cs="Sakkal Majalla"/>
          <w:kern w:val="0"/>
          <w:szCs w:val="28"/>
          <w:rtl/>
          <w14:ligatures w14:val="none"/>
        </w:rPr>
        <w:t xml:space="preserve">ومن الشركات الصغيرة على سبيل المثال، محلات البقالة ومصففي الشعر والاستشاريين المتخصصين ووكلاء السفر وواجهات المتاجر عبر الإنترنت والنجارين والسباكين والكهربائيين وغيرهم، ومعظم أصحاب الأعمال هؤلاء يديرون أعمالهم </w:t>
      </w:r>
      <w:proofErr w:type="gramStart"/>
      <w:r w:rsidRPr="00606A25">
        <w:rPr>
          <w:rFonts w:ascii="Sakkal Majalla" w:hAnsi="Sakkal Majalla" w:cs="Sakkal Majalla"/>
          <w:kern w:val="0"/>
          <w:szCs w:val="28"/>
          <w:rtl/>
          <w14:ligatures w14:val="none"/>
        </w:rPr>
        <w:t>الخاصة.</w:t>
      </w:r>
      <w:r w:rsidR="006C1C7A" w:rsidRPr="00606A25">
        <w:rPr>
          <w:rFonts w:ascii="Sakkal Majalla" w:hAnsi="Sakkal Majalla" w:cs="Sakkal Majalla"/>
          <w:kern w:val="0"/>
          <w:szCs w:val="28"/>
          <w:rtl/>
          <w14:ligatures w14:val="none"/>
        </w:rPr>
        <w:t>(</w:t>
      </w:r>
      <w:proofErr w:type="gramEnd"/>
      <w:r w:rsidR="006C1C7A" w:rsidRPr="00606A25">
        <w:rPr>
          <w:rFonts w:ascii="Sakkal Majalla" w:hAnsi="Sakkal Majalla" w:cs="Sakkal Majalla"/>
          <w:kern w:val="0"/>
          <w:szCs w:val="28"/>
          <w:rtl/>
          <w14:ligatures w14:val="none"/>
        </w:rPr>
        <w:t xml:space="preserve"> حندوس، 2021)</w:t>
      </w:r>
    </w:p>
    <w:p w14:paraId="3C9E3EB5" w14:textId="77777777" w:rsidR="005E73BE" w:rsidRPr="00606A25" w:rsidRDefault="005E73BE" w:rsidP="008A7381">
      <w:pPr>
        <w:tabs>
          <w:tab w:val="left" w:pos="642"/>
          <w:tab w:val="left" w:pos="3127"/>
        </w:tabs>
        <w:spacing w:after="100" w:afterAutospacing="1" w:line="360" w:lineRule="auto"/>
        <w:ind w:firstLine="641"/>
        <w:jc w:val="both"/>
        <w:rPr>
          <w:rFonts w:ascii="Sakkal Majalla" w:hAnsi="Sakkal Majalla" w:cs="Sakkal Majalla"/>
          <w:kern w:val="0"/>
          <w:szCs w:val="28"/>
          <w:rtl/>
          <w14:ligatures w14:val="none"/>
        </w:rPr>
      </w:pPr>
      <w:r w:rsidRPr="00606A25">
        <w:rPr>
          <w:rFonts w:ascii="Sakkal Majalla" w:hAnsi="Sakkal Majalla" w:cs="Sakkal Majalla"/>
          <w:kern w:val="0"/>
          <w:szCs w:val="28"/>
          <w:rtl/>
          <w14:ligatures w14:val="none"/>
        </w:rPr>
        <w:t xml:space="preserve">تعريفهم للنجاح هو إطعام الأسرة </w:t>
      </w:r>
      <w:proofErr w:type="gramStart"/>
      <w:r w:rsidRPr="00606A25">
        <w:rPr>
          <w:rFonts w:ascii="Sakkal Majalla" w:hAnsi="Sakkal Majalla" w:cs="Sakkal Majalla"/>
          <w:kern w:val="0"/>
          <w:szCs w:val="28"/>
          <w:rtl/>
          <w14:ligatures w14:val="none"/>
        </w:rPr>
        <w:t>و تحقيق</w:t>
      </w:r>
      <w:proofErr w:type="gramEnd"/>
      <w:r w:rsidRPr="00606A25">
        <w:rPr>
          <w:rFonts w:ascii="Sakkal Majalla" w:hAnsi="Sakkal Majalla" w:cs="Sakkal Majalla"/>
          <w:kern w:val="0"/>
          <w:szCs w:val="28"/>
          <w:rtl/>
          <w14:ligatures w14:val="none"/>
        </w:rPr>
        <w:t xml:space="preserve"> الربح وبما أنهم لا يستطيعون توفير إجراء لجذب رأس المال الاستثماري، فإنهم يمولون أعمالهم من خلال الأصدقاء والعائلات أو القروض التجارية الصغيرة من البنوك.</w:t>
      </w:r>
    </w:p>
    <w:p w14:paraId="4B410FCA" w14:textId="77777777" w:rsidR="005E73BE" w:rsidRPr="008A7381" w:rsidRDefault="005E73BE" w:rsidP="008A7381">
      <w:pPr>
        <w:pStyle w:val="a6"/>
        <w:numPr>
          <w:ilvl w:val="0"/>
          <w:numId w:val="28"/>
        </w:numPr>
        <w:tabs>
          <w:tab w:val="left" w:pos="3127"/>
        </w:tabs>
        <w:spacing w:before="100" w:beforeAutospacing="1" w:after="100" w:afterAutospacing="1" w:line="360" w:lineRule="auto"/>
        <w:ind w:left="565"/>
        <w:contextualSpacing w:val="0"/>
        <w:jc w:val="both"/>
        <w:rPr>
          <w:rFonts w:ascii="Sakkal Majalla" w:hAnsi="Sakkal Majalla" w:cs="Sakkal Majalla"/>
          <w:kern w:val="0"/>
          <w:szCs w:val="28"/>
          <w14:ligatures w14:val="none"/>
        </w:rPr>
      </w:pPr>
      <w:r w:rsidRPr="008A7381">
        <w:rPr>
          <w:rFonts w:ascii="Sakkal Majalla" w:hAnsi="Sakkal Majalla" w:cs="Sakkal Majalla"/>
          <w:b/>
          <w:bCs/>
          <w:kern w:val="0"/>
          <w:szCs w:val="28"/>
          <w:rtl/>
          <w14:ligatures w14:val="none"/>
        </w:rPr>
        <w:t>أعمال ريادة ناشئة قابلة للتطوير</w:t>
      </w:r>
      <w:r w:rsidRPr="008A7381">
        <w:rPr>
          <w:rFonts w:ascii="Sakkal Majalla" w:hAnsi="Sakkal Majalla" w:cs="Sakkal Majalla"/>
          <w:kern w:val="0"/>
          <w:szCs w:val="28"/>
          <w:rtl/>
          <w14:ligatures w14:val="none"/>
        </w:rPr>
        <w:t>: على عكس الشركات الصغيرة، فإن الشركات الناشئة القابلة للتوسيع هي ما يفعله رواد الأعمال والمستثمرون في شركاتهم الاستثمارية، حيث يبدأ رواد الأعمال في هذه الشركات من اليوم الأول في البحث عن كيفية جذب الاستثمارات لتوسيع أعمالهم وكسب المزيد من المال.</w:t>
      </w:r>
    </w:p>
    <w:p w14:paraId="1FC0A2F7" w14:textId="207581B0" w:rsidR="005E73BE" w:rsidRPr="008A7381" w:rsidRDefault="005E73BE" w:rsidP="008A7381">
      <w:pPr>
        <w:pStyle w:val="a6"/>
        <w:numPr>
          <w:ilvl w:val="0"/>
          <w:numId w:val="28"/>
        </w:numPr>
        <w:tabs>
          <w:tab w:val="left" w:pos="3127"/>
        </w:tabs>
        <w:spacing w:before="100" w:beforeAutospacing="1" w:after="100" w:afterAutospacing="1" w:line="360" w:lineRule="auto"/>
        <w:ind w:left="565"/>
        <w:contextualSpacing w:val="0"/>
        <w:jc w:val="both"/>
        <w:rPr>
          <w:rFonts w:ascii="Sakkal Majalla" w:hAnsi="Sakkal Majalla" w:cs="Sakkal Majalla"/>
          <w:kern w:val="0"/>
          <w:szCs w:val="28"/>
          <w14:ligatures w14:val="none"/>
        </w:rPr>
      </w:pPr>
      <w:r w:rsidRPr="008A7381">
        <w:rPr>
          <w:rFonts w:ascii="Sakkal Majalla" w:hAnsi="Sakkal Majalla" w:cs="Sakkal Majalla"/>
          <w:kern w:val="0"/>
          <w:szCs w:val="28"/>
          <w:rtl/>
          <w14:ligatures w14:val="none"/>
        </w:rPr>
        <w:lastRenderedPageBreak/>
        <w:t xml:space="preserve"> </w:t>
      </w:r>
      <w:r w:rsidRPr="008A7381">
        <w:rPr>
          <w:rFonts w:ascii="Sakkal Majalla" w:hAnsi="Sakkal Majalla" w:cs="Sakkal Majalla"/>
          <w:b/>
          <w:bCs/>
          <w:kern w:val="0"/>
          <w:szCs w:val="28"/>
          <w:rtl/>
          <w14:ligatures w14:val="none"/>
        </w:rPr>
        <w:t>ريادة الأعمال للشركات الكبيرة:</w:t>
      </w:r>
      <w:r w:rsidRPr="008A7381">
        <w:rPr>
          <w:rFonts w:ascii="Sakkal Majalla" w:hAnsi="Sakkal Majalla" w:cs="Sakkal Majalla"/>
          <w:kern w:val="0"/>
          <w:szCs w:val="28"/>
          <w:rtl/>
          <w14:ligatures w14:val="none"/>
        </w:rPr>
        <w:t xml:space="preserve"> تتمتع الشركات الكبيرة بدورة حياة محدودة، وتنمو معظم هذه الشركات من خلال الالتزام بالحفاظ على الابتكار، تسعى دائمًا لتقديم منتجات جديدة ومتنوعة تختلف عن منتجاتها الأساسية، ويمكن أن تؤدي إلى بعض التغييرات في أذواق العملاء والتقنيات الجديدة والتشريع، يؤدي هذا إلى مزيد من الضغط لمزيد من الابتكار، والذي يسمى في هذه الحالة الابتكار المدمر، الذي يتطلب من الشركات الكبيرة إنشاء منتجات جديدة تمامًا يتم بيعها لعملاء جدد في أسواق جديدة، وقد تأتي بنتائج إيجابية أو نتيجة عكسية تمامًا.</w:t>
      </w:r>
    </w:p>
    <w:p w14:paraId="56FD05FE" w14:textId="18392174" w:rsidR="005E73BE" w:rsidRPr="00606A25" w:rsidRDefault="008A7381" w:rsidP="00606A25">
      <w:pPr>
        <w:tabs>
          <w:tab w:val="left" w:pos="642"/>
          <w:tab w:val="left" w:pos="3127"/>
        </w:tabs>
        <w:spacing w:before="100" w:beforeAutospacing="1" w:after="100" w:afterAutospacing="1" w:line="360" w:lineRule="auto"/>
        <w:outlineLvl w:val="2"/>
        <w:rPr>
          <w:rFonts w:ascii="Sakkal Majalla" w:hAnsi="Sakkal Majalla" w:cs="Sakkal Majalla"/>
          <w:b/>
          <w:bCs/>
          <w:kern w:val="0"/>
          <w:sz w:val="36"/>
          <w:szCs w:val="36"/>
          <w:rtl/>
          <w14:ligatures w14:val="none"/>
        </w:rPr>
      </w:pPr>
      <w:bookmarkStart w:id="84" w:name="_Toc184497322"/>
      <w:r>
        <w:rPr>
          <w:rFonts w:ascii="Sakkal Majalla" w:hAnsi="Sakkal Majalla" w:cs="Sakkal Majalla" w:hint="cs"/>
          <w:b/>
          <w:bCs/>
          <w:kern w:val="0"/>
          <w:sz w:val="36"/>
          <w:szCs w:val="36"/>
          <w:rtl/>
          <w14:ligatures w14:val="none"/>
        </w:rPr>
        <w:t xml:space="preserve">7.2.2 </w:t>
      </w:r>
      <w:r w:rsidR="00792656" w:rsidRPr="00606A25">
        <w:rPr>
          <w:rFonts w:ascii="Sakkal Majalla" w:hAnsi="Sakkal Majalla" w:cs="Sakkal Majalla"/>
          <w:b/>
          <w:bCs/>
          <w:kern w:val="0"/>
          <w:sz w:val="36"/>
          <w:szCs w:val="36"/>
          <w:rtl/>
          <w14:ligatures w14:val="none"/>
        </w:rPr>
        <w:t>نشأة ريادة الأعمال:</w:t>
      </w:r>
      <w:bookmarkEnd w:id="84"/>
    </w:p>
    <w:p w14:paraId="591A759B" w14:textId="7A7E8D0B" w:rsidR="00792656" w:rsidRPr="00606A25" w:rsidRDefault="00792656" w:rsidP="00606A25">
      <w:pPr>
        <w:tabs>
          <w:tab w:val="left" w:pos="642"/>
          <w:tab w:val="left" w:pos="3127"/>
        </w:tabs>
        <w:spacing w:before="100" w:beforeAutospacing="1" w:after="100" w:afterAutospacing="1" w:line="360" w:lineRule="auto"/>
        <w:ind w:firstLine="641"/>
        <w:jc w:val="both"/>
        <w:rPr>
          <w:rFonts w:ascii="Sakkal Majalla" w:hAnsi="Sakkal Majalla" w:cs="Sakkal Majalla"/>
          <w:kern w:val="0"/>
          <w:szCs w:val="28"/>
          <w:rtl/>
          <w14:ligatures w14:val="none"/>
        </w:rPr>
      </w:pPr>
      <w:r w:rsidRPr="00606A25">
        <w:rPr>
          <w:rFonts w:ascii="Sakkal Majalla" w:hAnsi="Sakkal Majalla" w:cs="Sakkal Majalla"/>
          <w:kern w:val="0"/>
          <w:szCs w:val="28"/>
          <w:rtl/>
          <w14:ligatures w14:val="none"/>
        </w:rPr>
        <w:t>ترجع بداية ظهور هذا المصطلح إلى أواخر القرن السابع عشر ميلادي، كما يُرجح بعض الخبراء أن المصطلح قد ظهر بالفعل في بدايات القرن الثامن عشر الميلادي، ويُنسب أول استخدام لهذا المصطلح إلى جاك دي بروسلونز</w:t>
      </w:r>
      <w:r w:rsidRPr="00606A25">
        <w:rPr>
          <w:rFonts w:ascii="Sakkal Majalla" w:hAnsi="Sakkal Majalla" w:cs="Sakkal Majalla"/>
          <w:kern w:val="0"/>
          <w:szCs w:val="28"/>
          <w14:ligatures w14:val="none"/>
        </w:rPr>
        <w:t xml:space="preserve"> (Jacques des </w:t>
      </w:r>
      <w:proofErr w:type="spellStart"/>
      <w:r w:rsidRPr="00606A25">
        <w:rPr>
          <w:rFonts w:ascii="Sakkal Majalla" w:hAnsi="Sakkal Majalla" w:cs="Sakkal Majalla"/>
          <w:kern w:val="0"/>
          <w:szCs w:val="28"/>
          <w14:ligatures w14:val="none"/>
        </w:rPr>
        <w:t>Bruslons</w:t>
      </w:r>
      <w:proofErr w:type="spellEnd"/>
      <w:r w:rsidRPr="00606A25">
        <w:rPr>
          <w:rFonts w:ascii="Sakkal Majalla" w:hAnsi="Sakkal Majalla" w:cs="Sakkal Majalla"/>
          <w:kern w:val="0"/>
          <w:szCs w:val="28"/>
          <w14:ligatures w14:val="none"/>
        </w:rPr>
        <w:t xml:space="preserve">) </w:t>
      </w:r>
      <w:r w:rsidRPr="00606A25">
        <w:rPr>
          <w:rFonts w:ascii="Sakkal Majalla" w:hAnsi="Sakkal Majalla" w:cs="Sakkal Majalla"/>
          <w:kern w:val="0"/>
          <w:szCs w:val="28"/>
          <w:rtl/>
          <w14:ligatures w14:val="none"/>
        </w:rPr>
        <w:t xml:space="preserve">حين نشر قاموسه “قاموس التجارة العالمية” عام 1723م، ويقول البعض أن صياغة مصطلح ريادة الأعمال تعود إلى أصل فرنسي، والتي كان يُطلق عليها حينها مسمّى “القرض الممنوح لرائد الأعمال”، إلى أن تطور المصطلح ليصبح ما هو عليه </w:t>
      </w:r>
      <w:proofErr w:type="gramStart"/>
      <w:r w:rsidRPr="00606A25">
        <w:rPr>
          <w:rFonts w:ascii="Sakkal Majalla" w:hAnsi="Sakkal Majalla" w:cs="Sakkal Majalla"/>
          <w:kern w:val="0"/>
          <w:szCs w:val="28"/>
          <w:rtl/>
          <w14:ligatures w14:val="none"/>
        </w:rPr>
        <w:t>الآن</w:t>
      </w:r>
      <w:r w:rsidRPr="00606A25">
        <w:rPr>
          <w:rFonts w:ascii="Sakkal Majalla" w:hAnsi="Sakkal Majalla" w:cs="Sakkal Majalla"/>
          <w:kern w:val="0"/>
          <w:szCs w:val="28"/>
          <w14:ligatures w14:val="none"/>
        </w:rPr>
        <w:t>.</w:t>
      </w:r>
      <w:r w:rsidR="006C1C7A" w:rsidRPr="00606A25">
        <w:rPr>
          <w:rFonts w:ascii="Sakkal Majalla" w:hAnsi="Sakkal Majalla" w:cs="Sakkal Majalla"/>
          <w:kern w:val="0"/>
          <w:szCs w:val="28"/>
          <w:rtl/>
          <w14:ligatures w14:val="none"/>
        </w:rPr>
        <w:t>(</w:t>
      </w:r>
      <w:proofErr w:type="gramEnd"/>
      <w:r w:rsidR="006C1C7A" w:rsidRPr="00606A25">
        <w:rPr>
          <w:rFonts w:ascii="Sakkal Majalla" w:hAnsi="Sakkal Majalla" w:cs="Sakkal Majalla"/>
          <w:kern w:val="0"/>
          <w:szCs w:val="28"/>
          <w:rtl/>
          <w14:ligatures w14:val="none"/>
        </w:rPr>
        <w:t xml:space="preserve"> </w:t>
      </w:r>
      <w:r w:rsidR="00AB544E" w:rsidRPr="00606A25">
        <w:rPr>
          <w:rFonts w:ascii="Sakkal Majalla" w:hAnsi="Sakkal Majalla" w:cs="Sakkal Majalla"/>
          <w:kern w:val="0"/>
          <w:szCs w:val="28"/>
          <w:rtl/>
          <w14:ligatures w14:val="none"/>
        </w:rPr>
        <w:t>خضر، 2019)</w:t>
      </w:r>
    </w:p>
    <w:p w14:paraId="37CBDB22" w14:textId="7108A5DC" w:rsidR="00792656" w:rsidRPr="00606A25" w:rsidRDefault="00792656" w:rsidP="008A7381">
      <w:pPr>
        <w:tabs>
          <w:tab w:val="left" w:pos="642"/>
          <w:tab w:val="left" w:pos="3127"/>
        </w:tabs>
        <w:spacing w:before="100" w:beforeAutospacing="1" w:after="0" w:line="360" w:lineRule="auto"/>
        <w:ind w:firstLine="641"/>
        <w:jc w:val="both"/>
        <w:rPr>
          <w:rFonts w:ascii="Sakkal Majalla" w:hAnsi="Sakkal Majalla" w:cs="Sakkal Majalla"/>
          <w:kern w:val="0"/>
          <w:szCs w:val="28"/>
          <w:rtl/>
          <w14:ligatures w14:val="none"/>
        </w:rPr>
      </w:pPr>
      <w:r w:rsidRPr="00606A25">
        <w:rPr>
          <w:rFonts w:ascii="Sakkal Majalla" w:hAnsi="Sakkal Majalla" w:cs="Sakkal Majalla"/>
          <w:kern w:val="0"/>
          <w:szCs w:val="28"/>
          <w:rtl/>
          <w14:ligatures w14:val="none"/>
        </w:rPr>
        <w:t>من المعروف أن ريادة الأعمال عُرفت في الأوساط الغربية مبكراً، على العكس تماماً من ظهورها الذي تأخر نسبياً في الأوساط العربية. ففي بداية الأمر، كان يطلق على ريادة الأعمال في العالم العربي مصطلح المبادأة، والعصامية، والاعتمار، إلى حين عقدت</w:t>
      </w:r>
      <w:r w:rsidRPr="00606A25">
        <w:rPr>
          <w:rFonts w:ascii="Sakkal Majalla" w:hAnsi="Sakkal Majalla" w:cs="Sakkal Majalla"/>
          <w:kern w:val="0"/>
          <w:szCs w:val="28"/>
          <w14:ligatures w14:val="none"/>
        </w:rPr>
        <w:t> </w:t>
      </w:r>
      <w:r w:rsidRPr="00606A25">
        <w:rPr>
          <w:rFonts w:ascii="Sakkal Majalla" w:hAnsi="Sakkal Majalla" w:cs="Sakkal Majalla"/>
          <w:kern w:val="0"/>
          <w:szCs w:val="28"/>
          <w:rtl/>
          <w14:ligatures w14:val="none"/>
        </w:rPr>
        <w:t>جمعية ريادة الأعمال</w:t>
      </w:r>
      <w:r w:rsidRPr="00606A25">
        <w:rPr>
          <w:rFonts w:ascii="Sakkal Majalla" w:hAnsi="Sakkal Majalla" w:cs="Sakkal Majalla"/>
          <w:kern w:val="0"/>
          <w:szCs w:val="28"/>
          <w14:ligatures w14:val="none"/>
        </w:rPr>
        <w:t> </w:t>
      </w:r>
      <w:r w:rsidRPr="00606A25">
        <w:rPr>
          <w:rFonts w:ascii="Sakkal Majalla" w:hAnsi="Sakkal Majalla" w:cs="Sakkal Majalla"/>
          <w:kern w:val="0"/>
          <w:szCs w:val="28"/>
          <w:rtl/>
          <w14:ligatures w14:val="none"/>
        </w:rPr>
        <w:t>مؤتمرها الأول عام 2009 م، والذي نتج عنه ترجمة المصطلح وبقي عليه إلى يومنا هذا</w:t>
      </w:r>
      <w:r w:rsidRPr="00606A25">
        <w:rPr>
          <w:rFonts w:ascii="Sakkal Majalla" w:hAnsi="Sakkal Majalla" w:cs="Sakkal Majalla"/>
          <w:kern w:val="0"/>
          <w:szCs w:val="28"/>
          <w14:ligatures w14:val="none"/>
        </w:rPr>
        <w:t>.</w:t>
      </w:r>
    </w:p>
    <w:p w14:paraId="4F098B59" w14:textId="00498F3A" w:rsidR="00792656" w:rsidRPr="00606A25" w:rsidRDefault="00792656" w:rsidP="008A7381">
      <w:pPr>
        <w:tabs>
          <w:tab w:val="left" w:pos="642"/>
          <w:tab w:val="left" w:pos="3127"/>
        </w:tabs>
        <w:spacing w:after="0" w:line="360" w:lineRule="auto"/>
        <w:ind w:firstLine="641"/>
        <w:jc w:val="both"/>
        <w:rPr>
          <w:rFonts w:ascii="Sakkal Majalla" w:hAnsi="Sakkal Majalla" w:cs="Sakkal Majalla"/>
          <w:kern w:val="0"/>
          <w:szCs w:val="28"/>
          <w14:ligatures w14:val="none"/>
        </w:rPr>
      </w:pPr>
      <w:r w:rsidRPr="00606A25">
        <w:rPr>
          <w:rFonts w:ascii="Sakkal Majalla" w:hAnsi="Sakkal Majalla" w:cs="Sakkal Majalla"/>
          <w:kern w:val="0"/>
          <w:szCs w:val="28"/>
          <w:rtl/>
          <w14:ligatures w14:val="none"/>
        </w:rPr>
        <w:t>تتمثّل ريادة الأعمال بمعناها البسيط في إنشاء المشاريع التجارية وتوسيع نطاقها واستغلال الموارد المتاحة أفضل استغلال لتحقيق الأرباح، يتغيّر تعريف ريادة الأعمال عموماً، فكلّ خبير أو رائد يُعرّف الريادة من منظوره الخاص وطبيعة مجاله، إذ يعود أول تعريف لريادة الأعمال إلى منظور اقتصادي بحت، حتّى أصبح كل مجال ريادي يحمل تعريفه الخاص بالريادة</w:t>
      </w:r>
      <w:r w:rsidRPr="00606A25">
        <w:rPr>
          <w:rFonts w:ascii="Sakkal Majalla" w:hAnsi="Sakkal Majalla" w:cs="Sakkal Majalla"/>
          <w:kern w:val="0"/>
          <w:szCs w:val="28"/>
          <w14:ligatures w14:val="none"/>
        </w:rPr>
        <w:t>.</w:t>
      </w:r>
    </w:p>
    <w:p w14:paraId="1242B943" w14:textId="77777777" w:rsidR="00606A25" w:rsidRDefault="00606A25">
      <w:pPr>
        <w:bidi w:val="0"/>
        <w:rPr>
          <w:rFonts w:ascii="Sakkal Majalla" w:hAnsi="Sakkal Majalla" w:cs="Sakkal Majalla"/>
          <w:b/>
          <w:bCs/>
          <w:sz w:val="40"/>
          <w:szCs w:val="40"/>
          <w:rtl/>
        </w:rPr>
      </w:pPr>
      <w:r>
        <w:rPr>
          <w:rFonts w:ascii="Sakkal Majalla" w:hAnsi="Sakkal Majalla" w:cs="Sakkal Majalla"/>
          <w:b/>
          <w:bCs/>
          <w:sz w:val="40"/>
          <w:szCs w:val="40"/>
          <w:rtl/>
        </w:rPr>
        <w:br w:type="page"/>
      </w:r>
    </w:p>
    <w:p w14:paraId="1AA7A689" w14:textId="7DE34B8E" w:rsidR="00DF2B55" w:rsidRPr="004D33C6" w:rsidRDefault="00604A44" w:rsidP="008A7381">
      <w:pPr>
        <w:spacing w:before="100" w:beforeAutospacing="1" w:after="100" w:afterAutospacing="1" w:line="360" w:lineRule="auto"/>
        <w:jc w:val="center"/>
        <w:outlineLvl w:val="0"/>
        <w:rPr>
          <w:rFonts w:ascii="Sakkal Majalla" w:hAnsi="Sakkal Majalla" w:cs="Sakkal Majalla"/>
          <w:b/>
          <w:bCs/>
          <w:sz w:val="40"/>
          <w:szCs w:val="40"/>
        </w:rPr>
      </w:pPr>
      <w:bookmarkStart w:id="85" w:name="_Toc184497323"/>
      <w:r w:rsidRPr="004D33C6">
        <w:rPr>
          <w:rFonts w:ascii="Sakkal Majalla" w:hAnsi="Sakkal Majalla" w:cs="Sakkal Majalla"/>
          <w:b/>
          <w:bCs/>
          <w:sz w:val="40"/>
          <w:szCs w:val="40"/>
          <w:rtl/>
        </w:rPr>
        <w:lastRenderedPageBreak/>
        <w:t>الفصل الثالث</w:t>
      </w:r>
      <w:r w:rsidR="008A7381">
        <w:rPr>
          <w:rFonts w:ascii="Sakkal Majalla" w:hAnsi="Sakkal Majalla" w:cs="Sakkal Majalla" w:hint="cs"/>
          <w:b/>
          <w:bCs/>
          <w:sz w:val="40"/>
          <w:szCs w:val="40"/>
          <w:rtl/>
        </w:rPr>
        <w:t>: منهجية الدراسة</w:t>
      </w:r>
      <w:bookmarkEnd w:id="85"/>
    </w:p>
    <w:p w14:paraId="782FA43B" w14:textId="4772D023" w:rsidR="00AB544E" w:rsidRPr="008A7381" w:rsidRDefault="00AB544E" w:rsidP="008A7381">
      <w:pPr>
        <w:spacing w:before="100" w:beforeAutospacing="1" w:after="100" w:afterAutospacing="1" w:line="360" w:lineRule="auto"/>
        <w:outlineLvl w:val="1"/>
        <w:rPr>
          <w:rFonts w:ascii="Sakkal Majalla" w:hAnsi="Sakkal Majalla" w:cs="Sakkal Majalla"/>
          <w:b/>
          <w:bCs/>
          <w:sz w:val="36"/>
          <w:szCs w:val="36"/>
          <w:rtl/>
          <w:lang w:bidi="ar-EG"/>
        </w:rPr>
      </w:pPr>
      <w:bookmarkStart w:id="86" w:name="_Toc184497324"/>
      <w:r w:rsidRPr="008A7381">
        <w:rPr>
          <w:rFonts w:ascii="Sakkal Majalla" w:hAnsi="Sakkal Majalla" w:cs="Sakkal Majalla"/>
          <w:b/>
          <w:bCs/>
          <w:sz w:val="36"/>
          <w:szCs w:val="36"/>
          <w:rtl/>
          <w:lang w:bidi="ar-EG"/>
        </w:rPr>
        <w:t>مقدمة:</w:t>
      </w:r>
      <w:bookmarkEnd w:id="86"/>
    </w:p>
    <w:p w14:paraId="710FB51C" w14:textId="0B1B380F" w:rsidR="00AB544E" w:rsidRPr="008A7381" w:rsidRDefault="00AB544E" w:rsidP="008A7381">
      <w:pPr>
        <w:spacing w:before="100" w:beforeAutospacing="1" w:after="100" w:afterAutospacing="1" w:line="360" w:lineRule="auto"/>
        <w:ind w:firstLine="720"/>
        <w:jc w:val="both"/>
        <w:rPr>
          <w:rFonts w:ascii="Sakkal Majalla" w:hAnsi="Sakkal Majalla" w:cs="Sakkal Majalla"/>
          <w:szCs w:val="28"/>
          <w:rtl/>
          <w:lang w:bidi="ar-EG"/>
        </w:rPr>
      </w:pPr>
      <w:r w:rsidRPr="008A7381">
        <w:rPr>
          <w:rFonts w:ascii="Sakkal Majalla" w:hAnsi="Sakkal Majalla" w:cs="Sakkal Majalla"/>
          <w:szCs w:val="28"/>
          <w:rtl/>
          <w:lang w:bidi="ar-EG"/>
        </w:rPr>
        <w:t>يتناول هذا الفصل منه واجراءات الدراسة وذلك من خلال التعرف على منهجية الدراسة ومجتمع وعينة الدراسة والتعرف على الأساليب الاحصائية المستخدمة في الدراسة والأداة المستخدمة وحساب صدق وثبات أداة الدراسة.</w:t>
      </w:r>
    </w:p>
    <w:p w14:paraId="20F5B1F8" w14:textId="60FD5CE6" w:rsidR="00AB544E" w:rsidRPr="008A7381" w:rsidRDefault="008A7381" w:rsidP="001E4294">
      <w:pPr>
        <w:spacing w:before="100" w:beforeAutospacing="1" w:after="100" w:afterAutospacing="1" w:line="360" w:lineRule="auto"/>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1.3 </w:t>
      </w:r>
      <w:r w:rsidR="00AB544E" w:rsidRPr="008A7381">
        <w:rPr>
          <w:rFonts w:ascii="Sakkal Majalla" w:hAnsi="Sakkal Majalla" w:cs="Sakkal Majalla"/>
          <w:b/>
          <w:bCs/>
          <w:sz w:val="36"/>
          <w:szCs w:val="36"/>
          <w:rtl/>
          <w:lang w:bidi="ar-EG"/>
        </w:rPr>
        <w:t>منهجية البحث:</w:t>
      </w:r>
    </w:p>
    <w:p w14:paraId="0CB92ACC" w14:textId="37481110" w:rsidR="00AB544E" w:rsidRPr="008A7381" w:rsidRDefault="00AB544E" w:rsidP="00265C01">
      <w:pPr>
        <w:spacing w:before="100" w:beforeAutospacing="1" w:after="0" w:line="360" w:lineRule="auto"/>
        <w:ind w:firstLine="720"/>
        <w:jc w:val="both"/>
        <w:rPr>
          <w:rFonts w:ascii="Sakkal Majalla" w:hAnsi="Sakkal Majalla" w:cs="Sakkal Majalla"/>
          <w:szCs w:val="28"/>
          <w:rtl/>
          <w:lang w:bidi="ar-EG"/>
        </w:rPr>
      </w:pPr>
      <w:r w:rsidRPr="008A7381">
        <w:rPr>
          <w:rFonts w:ascii="Sakkal Majalla" w:hAnsi="Sakkal Majalla" w:cs="Sakkal Majalla"/>
          <w:szCs w:val="28"/>
          <w:rtl/>
          <w:lang w:bidi="ar-EG"/>
        </w:rPr>
        <w:t xml:space="preserve">استخدمت الدراسة المنهج الوصفي التحليلي، لأنه يحقق أغراض واهداف الدراسة.  </w:t>
      </w:r>
    </w:p>
    <w:p w14:paraId="36AB9453" w14:textId="66D32F3C" w:rsidR="00AB544E" w:rsidRPr="008A7381" w:rsidRDefault="008A7381" w:rsidP="00265C01">
      <w:pPr>
        <w:spacing w:after="0" w:line="360" w:lineRule="auto"/>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2.3 </w:t>
      </w:r>
      <w:r w:rsidR="00AB544E" w:rsidRPr="008A7381">
        <w:rPr>
          <w:rFonts w:ascii="Sakkal Majalla" w:hAnsi="Sakkal Majalla" w:cs="Sakkal Majalla"/>
          <w:b/>
          <w:bCs/>
          <w:sz w:val="36"/>
          <w:szCs w:val="36"/>
          <w:rtl/>
          <w:lang w:bidi="ar-EG"/>
        </w:rPr>
        <w:t>مجتمع وعينة الدراسة:</w:t>
      </w:r>
    </w:p>
    <w:p w14:paraId="2E424395" w14:textId="08ACD9D6" w:rsidR="00AB544E" w:rsidRPr="008A7381" w:rsidRDefault="00AB544E" w:rsidP="00265C01">
      <w:pPr>
        <w:spacing w:after="100" w:afterAutospacing="1" w:line="360" w:lineRule="auto"/>
        <w:ind w:firstLine="720"/>
        <w:jc w:val="both"/>
        <w:rPr>
          <w:rFonts w:ascii="Sakkal Majalla" w:hAnsi="Sakkal Majalla" w:cs="Sakkal Majalla"/>
          <w:szCs w:val="28"/>
          <w:rtl/>
          <w:lang w:bidi="ar-EG"/>
        </w:rPr>
      </w:pPr>
      <w:r w:rsidRPr="008A7381">
        <w:rPr>
          <w:rFonts w:ascii="Sakkal Majalla" w:hAnsi="Sakkal Majalla" w:cs="Sakkal Majalla"/>
          <w:szCs w:val="28"/>
          <w:rtl/>
          <w:lang w:bidi="ar-EG"/>
        </w:rPr>
        <w:t xml:space="preserve">يتكون مجتمع الدراسة الحالية من العاملين في شركة تحكم التقني والأمني الشامل المحدودة بالمملكة العربية السعودية وقد بلغ عدد أفراد عينة الدراسة </w:t>
      </w:r>
      <w:r w:rsidR="00176E53" w:rsidRPr="008A7381">
        <w:rPr>
          <w:rFonts w:ascii="Sakkal Majalla" w:hAnsi="Sakkal Majalla" w:cs="Sakkal Majalla"/>
          <w:szCs w:val="28"/>
          <w:rtl/>
          <w:lang w:bidi="ar-EG"/>
        </w:rPr>
        <w:t>92 فرد</w:t>
      </w:r>
    </w:p>
    <w:p w14:paraId="60C23316" w14:textId="65539FF7" w:rsidR="006C1C7A" w:rsidRPr="008A7381" w:rsidRDefault="008A7381" w:rsidP="008A7381">
      <w:pPr>
        <w:spacing w:before="100" w:beforeAutospacing="1" w:after="100" w:afterAutospacing="1" w:line="360" w:lineRule="auto"/>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3.3 </w:t>
      </w:r>
      <w:r w:rsidR="006C1C7A" w:rsidRPr="008A7381">
        <w:rPr>
          <w:rFonts w:ascii="Sakkal Majalla" w:hAnsi="Sakkal Majalla" w:cs="Sakkal Majalla"/>
          <w:b/>
          <w:bCs/>
          <w:sz w:val="36"/>
          <w:szCs w:val="36"/>
          <w:rtl/>
          <w:lang w:bidi="ar-EG"/>
        </w:rPr>
        <w:t xml:space="preserve">صدق </w:t>
      </w:r>
      <w:proofErr w:type="spellStart"/>
      <w:r w:rsidR="006C1C7A" w:rsidRPr="008A7381">
        <w:rPr>
          <w:rFonts w:ascii="Sakkal Majalla" w:hAnsi="Sakkal Majalla" w:cs="Sakkal Majalla"/>
          <w:b/>
          <w:bCs/>
          <w:sz w:val="36"/>
          <w:szCs w:val="36"/>
          <w:rtl/>
          <w:lang w:bidi="ar-EG"/>
        </w:rPr>
        <w:t>إداة</w:t>
      </w:r>
      <w:proofErr w:type="spellEnd"/>
      <w:r w:rsidR="006C1C7A" w:rsidRPr="008A7381">
        <w:rPr>
          <w:rFonts w:ascii="Sakkal Majalla" w:hAnsi="Sakkal Majalla" w:cs="Sakkal Majalla"/>
          <w:b/>
          <w:bCs/>
          <w:sz w:val="36"/>
          <w:szCs w:val="36"/>
          <w:rtl/>
          <w:lang w:bidi="ar-EG"/>
        </w:rPr>
        <w:t xml:space="preserve"> الدراسة:</w:t>
      </w:r>
    </w:p>
    <w:p w14:paraId="152EAE8F" w14:textId="77777777" w:rsidR="006C1C7A" w:rsidRPr="008A7381" w:rsidRDefault="006C1C7A" w:rsidP="008A7381">
      <w:pPr>
        <w:spacing w:before="100" w:beforeAutospacing="1" w:after="100" w:afterAutospacing="1" w:line="360" w:lineRule="auto"/>
        <w:ind w:firstLine="720"/>
        <w:jc w:val="both"/>
        <w:rPr>
          <w:rFonts w:ascii="Sakkal Majalla" w:hAnsi="Sakkal Majalla" w:cs="Sakkal Majalla"/>
          <w:szCs w:val="28"/>
          <w:rtl/>
          <w:lang w:bidi="ar-EG"/>
        </w:rPr>
      </w:pPr>
      <w:r w:rsidRPr="008A7381">
        <w:rPr>
          <w:rFonts w:ascii="Sakkal Majalla" w:hAnsi="Sakkal Majalla" w:cs="Sakkal Majalla"/>
          <w:szCs w:val="28"/>
          <w:rtl/>
          <w:lang w:bidi="ar-EG"/>
        </w:rPr>
        <w:t>إن</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صدق</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الأداة</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يعني</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التأكُّد</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من</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أنها</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سوف</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تقيس</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ما</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أعدت</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لقياسه، وقد</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قام</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الباحث بالتأكُّد</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من</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صدق</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الاتساق الداخلي</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للدراسة</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من</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خلال</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القيام</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بما</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يلي:</w:t>
      </w:r>
    </w:p>
    <w:p w14:paraId="3AEB5614" w14:textId="77777777" w:rsidR="006C1C7A" w:rsidRDefault="006C1C7A" w:rsidP="00265C01">
      <w:pPr>
        <w:spacing w:before="100" w:beforeAutospacing="1" w:after="0" w:line="360" w:lineRule="auto"/>
        <w:ind w:hanging="2"/>
        <w:jc w:val="both"/>
        <w:rPr>
          <w:rFonts w:ascii="Sakkal Majalla" w:hAnsi="Sakkal Majalla" w:cs="Sakkal Majalla"/>
          <w:b/>
          <w:bCs/>
          <w:sz w:val="32"/>
          <w:szCs w:val="32"/>
          <w:rtl/>
          <w:lang w:bidi="ar-EG"/>
        </w:rPr>
      </w:pPr>
      <w:r w:rsidRPr="008A7381">
        <w:rPr>
          <w:rFonts w:ascii="Sakkal Majalla" w:hAnsi="Sakkal Majalla" w:cs="Sakkal Majalla"/>
          <w:b/>
          <w:bCs/>
          <w:sz w:val="32"/>
          <w:szCs w:val="32"/>
          <w:rtl/>
          <w:lang w:bidi="ar-EG"/>
        </w:rPr>
        <w:t>المحور الأول: الابداع الإداري</w:t>
      </w:r>
    </w:p>
    <w:p w14:paraId="4D2A0FB5" w14:textId="779AE3A0" w:rsidR="008A7381" w:rsidRPr="008A7381" w:rsidRDefault="008A7381" w:rsidP="00265C01">
      <w:pPr>
        <w:spacing w:after="0" w:line="360" w:lineRule="auto"/>
        <w:ind w:hanging="2"/>
        <w:jc w:val="center"/>
        <w:rPr>
          <w:rFonts w:ascii="Sakkal Majalla" w:hAnsi="Sakkal Majalla" w:cs="Sakkal Majalla"/>
          <w:b/>
          <w:bCs/>
          <w:szCs w:val="28"/>
          <w:rtl/>
          <w:lang w:bidi="ar-EG"/>
        </w:rPr>
      </w:pPr>
      <w:r w:rsidRPr="008A7381">
        <w:rPr>
          <w:rFonts w:ascii="Sakkal Majalla" w:hAnsi="Sakkal Majalla" w:cs="Sakkal Majalla" w:hint="cs"/>
          <w:b/>
          <w:bCs/>
          <w:szCs w:val="28"/>
          <w:rtl/>
          <w:lang w:bidi="ar-EG"/>
        </w:rPr>
        <w:t xml:space="preserve">جدول (1) يوضح المحور </w:t>
      </w:r>
      <w:proofErr w:type="gramStart"/>
      <w:r w:rsidRPr="008A7381">
        <w:rPr>
          <w:rFonts w:ascii="Sakkal Majalla" w:hAnsi="Sakkal Majalla" w:cs="Sakkal Majalla" w:hint="cs"/>
          <w:b/>
          <w:bCs/>
          <w:szCs w:val="28"/>
          <w:rtl/>
          <w:lang w:bidi="ar-EG"/>
        </w:rPr>
        <w:t>الأول :</w:t>
      </w:r>
      <w:proofErr w:type="gramEnd"/>
      <w:r w:rsidRPr="008A7381">
        <w:rPr>
          <w:rFonts w:ascii="Sakkal Majalla" w:hAnsi="Sakkal Majalla" w:cs="Sakkal Majalla" w:hint="cs"/>
          <w:b/>
          <w:bCs/>
          <w:szCs w:val="28"/>
          <w:rtl/>
          <w:lang w:bidi="ar-EG"/>
        </w:rPr>
        <w:t xml:space="preserve"> الابداع الإداري</w:t>
      </w:r>
    </w:p>
    <w:tbl>
      <w:tblPr>
        <w:tblStyle w:val="4-3"/>
        <w:bidiVisual/>
        <w:tblW w:w="5071" w:type="pct"/>
        <w:tblLook w:val="04A0" w:firstRow="1" w:lastRow="0" w:firstColumn="1" w:lastColumn="0" w:noHBand="0" w:noVBand="1"/>
      </w:tblPr>
      <w:tblGrid>
        <w:gridCol w:w="563"/>
        <w:gridCol w:w="5412"/>
        <w:gridCol w:w="1364"/>
        <w:gridCol w:w="929"/>
      </w:tblGrid>
      <w:tr w:rsidR="008A7381" w:rsidRPr="008A7381" w14:paraId="2D9E865D" w14:textId="77777777" w:rsidTr="008A73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 w:type="pct"/>
            <w:vAlign w:val="center"/>
          </w:tcPr>
          <w:p w14:paraId="71520498" w14:textId="77777777" w:rsidR="006C1C7A" w:rsidRPr="008A7381" w:rsidRDefault="006C1C7A" w:rsidP="008A7381">
            <w:pPr>
              <w:spacing w:line="276" w:lineRule="auto"/>
              <w:ind w:firstLine="0"/>
              <w:jc w:val="center"/>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م</w:t>
            </w:r>
          </w:p>
        </w:tc>
        <w:tc>
          <w:tcPr>
            <w:tcW w:w="3273" w:type="pct"/>
            <w:vAlign w:val="center"/>
          </w:tcPr>
          <w:p w14:paraId="7287386C" w14:textId="77777777" w:rsidR="006C1C7A" w:rsidRPr="008A7381" w:rsidRDefault="006C1C7A" w:rsidP="008A7381">
            <w:pPr>
              <w:spacing w:line="276" w:lineRule="auto"/>
              <w:ind w:firstLine="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الفقرة</w:t>
            </w:r>
          </w:p>
        </w:tc>
        <w:tc>
          <w:tcPr>
            <w:tcW w:w="825" w:type="pct"/>
            <w:vAlign w:val="center"/>
          </w:tcPr>
          <w:p w14:paraId="488C7527" w14:textId="77777777" w:rsidR="006C1C7A" w:rsidRPr="008A7381" w:rsidRDefault="006C1C7A" w:rsidP="008A7381">
            <w:pPr>
              <w:spacing w:line="276" w:lineRule="auto"/>
              <w:ind w:firstLine="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معامل ارتباط بيرسون</w:t>
            </w:r>
          </w:p>
        </w:tc>
        <w:tc>
          <w:tcPr>
            <w:tcW w:w="560" w:type="pct"/>
            <w:vAlign w:val="center"/>
          </w:tcPr>
          <w:p w14:paraId="4F7744FD" w14:textId="77777777" w:rsidR="006C1C7A" w:rsidRPr="008A7381" w:rsidRDefault="006C1C7A" w:rsidP="008A7381">
            <w:pPr>
              <w:spacing w:line="276" w:lineRule="auto"/>
              <w:ind w:firstLine="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مستوى الدلالة</w:t>
            </w:r>
          </w:p>
        </w:tc>
      </w:tr>
      <w:tr w:rsidR="006C1C7A" w:rsidRPr="008A7381" w14:paraId="3D8BFB4E" w14:textId="77777777" w:rsidTr="008A7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4"/>
            <w:vAlign w:val="center"/>
          </w:tcPr>
          <w:p w14:paraId="35955934" w14:textId="77777777" w:rsidR="006C1C7A" w:rsidRPr="008A7381" w:rsidRDefault="006C1C7A" w:rsidP="008A7381">
            <w:pPr>
              <w:spacing w:line="276" w:lineRule="auto"/>
              <w:ind w:firstLine="0"/>
              <w:jc w:val="center"/>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الأصالة</w:t>
            </w:r>
          </w:p>
        </w:tc>
      </w:tr>
      <w:tr w:rsidR="006C1C7A" w:rsidRPr="008A7381" w14:paraId="4BD4F829" w14:textId="77777777" w:rsidTr="008A7381">
        <w:tc>
          <w:tcPr>
            <w:cnfStyle w:val="001000000000" w:firstRow="0" w:lastRow="0" w:firstColumn="1" w:lastColumn="0" w:oddVBand="0" w:evenVBand="0" w:oddHBand="0" w:evenHBand="0" w:firstRowFirstColumn="0" w:firstRowLastColumn="0" w:lastRowFirstColumn="0" w:lastRowLastColumn="0"/>
            <w:tcW w:w="340" w:type="pct"/>
          </w:tcPr>
          <w:p w14:paraId="3E34A9E4" w14:textId="77777777" w:rsidR="006C1C7A" w:rsidRPr="008A7381" w:rsidRDefault="006C1C7A" w:rsidP="008A7381">
            <w:pPr>
              <w:spacing w:line="360" w:lineRule="auto"/>
              <w:ind w:firstLine="0"/>
              <w:jc w:val="both"/>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1</w:t>
            </w:r>
          </w:p>
        </w:tc>
        <w:tc>
          <w:tcPr>
            <w:tcW w:w="3273" w:type="pct"/>
          </w:tcPr>
          <w:p w14:paraId="05665F68" w14:textId="77777777" w:rsidR="006C1C7A" w:rsidRPr="008A7381" w:rsidRDefault="006C1C7A" w:rsidP="008A7381">
            <w:pPr>
              <w:spacing w:line="360" w:lineRule="auto"/>
              <w:ind w:firstLine="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يتم تطبيق أساليب جديدة لحل مشكلات في الشركة.</w:t>
            </w:r>
          </w:p>
        </w:tc>
        <w:tc>
          <w:tcPr>
            <w:tcW w:w="825" w:type="pct"/>
            <w:vAlign w:val="center"/>
          </w:tcPr>
          <w:p w14:paraId="4366C883" w14:textId="77777777" w:rsidR="006C1C7A" w:rsidRPr="008A7381" w:rsidRDefault="006C1C7A" w:rsidP="008A7381">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725.**</w:t>
            </w:r>
          </w:p>
        </w:tc>
        <w:tc>
          <w:tcPr>
            <w:tcW w:w="560" w:type="pct"/>
            <w:vAlign w:val="center"/>
          </w:tcPr>
          <w:p w14:paraId="5927181D" w14:textId="77777777" w:rsidR="006C1C7A" w:rsidRPr="008A7381" w:rsidRDefault="006C1C7A" w:rsidP="008A7381">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000.</w:t>
            </w:r>
          </w:p>
        </w:tc>
      </w:tr>
      <w:tr w:rsidR="006C1C7A" w:rsidRPr="008A7381" w14:paraId="245786AB" w14:textId="77777777" w:rsidTr="008A7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 w:type="pct"/>
          </w:tcPr>
          <w:p w14:paraId="44411EC0" w14:textId="77777777" w:rsidR="006C1C7A" w:rsidRPr="008A7381" w:rsidRDefault="006C1C7A" w:rsidP="008A7381">
            <w:pPr>
              <w:spacing w:line="360" w:lineRule="auto"/>
              <w:ind w:firstLine="0"/>
              <w:jc w:val="both"/>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lastRenderedPageBreak/>
              <w:t>2</w:t>
            </w:r>
          </w:p>
        </w:tc>
        <w:tc>
          <w:tcPr>
            <w:tcW w:w="3273" w:type="pct"/>
          </w:tcPr>
          <w:p w14:paraId="11458E22" w14:textId="77777777" w:rsidR="006C1C7A" w:rsidRPr="008A7381" w:rsidRDefault="006C1C7A" w:rsidP="008A7381">
            <w:pPr>
              <w:spacing w:line="360" w:lineRule="auto"/>
              <w:ind w:firstLine="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يتم انجاز المهام بالشركة باسلوب متطور.</w:t>
            </w:r>
          </w:p>
        </w:tc>
        <w:tc>
          <w:tcPr>
            <w:tcW w:w="825" w:type="pct"/>
            <w:vAlign w:val="center"/>
          </w:tcPr>
          <w:p w14:paraId="346A74C9" w14:textId="77777777" w:rsidR="006C1C7A" w:rsidRPr="008A7381" w:rsidRDefault="006C1C7A" w:rsidP="008A7381">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080.</w:t>
            </w:r>
          </w:p>
        </w:tc>
        <w:tc>
          <w:tcPr>
            <w:tcW w:w="560" w:type="pct"/>
            <w:vAlign w:val="center"/>
          </w:tcPr>
          <w:p w14:paraId="730F12F7" w14:textId="77777777" w:rsidR="006C1C7A" w:rsidRPr="008A7381" w:rsidRDefault="006C1C7A" w:rsidP="008A7381">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000.</w:t>
            </w:r>
          </w:p>
        </w:tc>
      </w:tr>
      <w:tr w:rsidR="006C1C7A" w:rsidRPr="008A7381" w14:paraId="07588558" w14:textId="77777777" w:rsidTr="008A7381">
        <w:tc>
          <w:tcPr>
            <w:cnfStyle w:val="001000000000" w:firstRow="0" w:lastRow="0" w:firstColumn="1" w:lastColumn="0" w:oddVBand="0" w:evenVBand="0" w:oddHBand="0" w:evenHBand="0" w:firstRowFirstColumn="0" w:firstRowLastColumn="0" w:lastRowFirstColumn="0" w:lastRowLastColumn="0"/>
            <w:tcW w:w="340" w:type="pct"/>
          </w:tcPr>
          <w:p w14:paraId="4CD6080A" w14:textId="77777777" w:rsidR="006C1C7A" w:rsidRPr="008A7381" w:rsidRDefault="006C1C7A" w:rsidP="008A7381">
            <w:pPr>
              <w:spacing w:line="360" w:lineRule="auto"/>
              <w:ind w:firstLine="0"/>
              <w:jc w:val="both"/>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3</w:t>
            </w:r>
          </w:p>
        </w:tc>
        <w:tc>
          <w:tcPr>
            <w:tcW w:w="3273" w:type="pct"/>
          </w:tcPr>
          <w:p w14:paraId="49FF5122" w14:textId="77777777" w:rsidR="006C1C7A" w:rsidRPr="008A7381" w:rsidRDefault="006C1C7A" w:rsidP="008A7381">
            <w:pPr>
              <w:spacing w:line="360" w:lineRule="auto"/>
              <w:ind w:firstLine="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يتم توفير الافكار الجديدة للعمل.</w:t>
            </w:r>
          </w:p>
        </w:tc>
        <w:tc>
          <w:tcPr>
            <w:tcW w:w="825" w:type="pct"/>
            <w:vAlign w:val="center"/>
          </w:tcPr>
          <w:p w14:paraId="62D85599" w14:textId="77777777" w:rsidR="006C1C7A" w:rsidRPr="008A7381" w:rsidRDefault="006C1C7A" w:rsidP="008A7381">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281.**</w:t>
            </w:r>
          </w:p>
        </w:tc>
        <w:tc>
          <w:tcPr>
            <w:tcW w:w="560" w:type="pct"/>
            <w:vAlign w:val="center"/>
          </w:tcPr>
          <w:p w14:paraId="2058BD07" w14:textId="77777777" w:rsidR="006C1C7A" w:rsidRPr="008A7381" w:rsidRDefault="006C1C7A" w:rsidP="008A7381">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000.</w:t>
            </w:r>
          </w:p>
        </w:tc>
      </w:tr>
      <w:tr w:rsidR="006C1C7A" w:rsidRPr="008A7381" w14:paraId="24B9A545" w14:textId="77777777" w:rsidTr="008A7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 w:type="pct"/>
          </w:tcPr>
          <w:p w14:paraId="6A00459A" w14:textId="77777777" w:rsidR="006C1C7A" w:rsidRPr="008A7381" w:rsidRDefault="006C1C7A" w:rsidP="008A7381">
            <w:pPr>
              <w:spacing w:line="360" w:lineRule="auto"/>
              <w:ind w:firstLine="0"/>
              <w:jc w:val="both"/>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4</w:t>
            </w:r>
          </w:p>
        </w:tc>
        <w:tc>
          <w:tcPr>
            <w:tcW w:w="3273" w:type="pct"/>
          </w:tcPr>
          <w:p w14:paraId="277B0D79" w14:textId="77777777" w:rsidR="006C1C7A" w:rsidRPr="008A7381" w:rsidRDefault="006C1C7A" w:rsidP="008A7381">
            <w:pPr>
              <w:spacing w:line="360" w:lineRule="auto"/>
              <w:ind w:firstLine="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يتم استخدام التقنية في توليد الافكار الادارية الجديدة.</w:t>
            </w:r>
          </w:p>
        </w:tc>
        <w:tc>
          <w:tcPr>
            <w:tcW w:w="825" w:type="pct"/>
            <w:vAlign w:val="center"/>
          </w:tcPr>
          <w:p w14:paraId="36C09D58" w14:textId="77777777" w:rsidR="006C1C7A" w:rsidRPr="008A7381" w:rsidRDefault="006C1C7A" w:rsidP="008A7381">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008.</w:t>
            </w:r>
          </w:p>
        </w:tc>
        <w:tc>
          <w:tcPr>
            <w:tcW w:w="560" w:type="pct"/>
            <w:vAlign w:val="center"/>
          </w:tcPr>
          <w:p w14:paraId="16611043" w14:textId="77777777" w:rsidR="006C1C7A" w:rsidRPr="008A7381" w:rsidRDefault="006C1C7A" w:rsidP="008A7381">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000.</w:t>
            </w:r>
          </w:p>
        </w:tc>
      </w:tr>
      <w:tr w:rsidR="006C1C7A" w:rsidRPr="008A7381" w14:paraId="613EAABF" w14:textId="77777777" w:rsidTr="008A7381">
        <w:tc>
          <w:tcPr>
            <w:cnfStyle w:val="001000000000" w:firstRow="0" w:lastRow="0" w:firstColumn="1" w:lastColumn="0" w:oddVBand="0" w:evenVBand="0" w:oddHBand="0" w:evenHBand="0" w:firstRowFirstColumn="0" w:firstRowLastColumn="0" w:lastRowFirstColumn="0" w:lastRowLastColumn="0"/>
            <w:tcW w:w="5000" w:type="pct"/>
            <w:gridSpan w:val="4"/>
            <w:vAlign w:val="center"/>
          </w:tcPr>
          <w:p w14:paraId="0106141F" w14:textId="77777777" w:rsidR="006C1C7A" w:rsidRPr="008A7381" w:rsidRDefault="006C1C7A" w:rsidP="008A7381">
            <w:pPr>
              <w:spacing w:line="360" w:lineRule="auto"/>
              <w:ind w:firstLine="0"/>
              <w:jc w:val="center"/>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المرونة</w:t>
            </w:r>
          </w:p>
        </w:tc>
      </w:tr>
      <w:tr w:rsidR="006C1C7A" w:rsidRPr="008A7381" w14:paraId="4032AA81" w14:textId="77777777" w:rsidTr="008A7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 w:type="pct"/>
          </w:tcPr>
          <w:p w14:paraId="3C295826" w14:textId="77777777" w:rsidR="006C1C7A" w:rsidRPr="008A7381" w:rsidRDefault="006C1C7A" w:rsidP="008A7381">
            <w:pPr>
              <w:spacing w:line="360" w:lineRule="auto"/>
              <w:ind w:firstLine="0"/>
              <w:jc w:val="both"/>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1</w:t>
            </w:r>
          </w:p>
        </w:tc>
        <w:tc>
          <w:tcPr>
            <w:tcW w:w="3273" w:type="pct"/>
          </w:tcPr>
          <w:p w14:paraId="19278B4A" w14:textId="77777777" w:rsidR="006C1C7A" w:rsidRPr="008A7381" w:rsidRDefault="006C1C7A" w:rsidP="008A7381">
            <w:pPr>
              <w:spacing w:line="360" w:lineRule="auto"/>
              <w:ind w:firstLine="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يهتم با الآراء التي تختلف معه للاستفادة منها.</w:t>
            </w:r>
          </w:p>
        </w:tc>
        <w:tc>
          <w:tcPr>
            <w:tcW w:w="825" w:type="pct"/>
            <w:vAlign w:val="center"/>
          </w:tcPr>
          <w:p w14:paraId="1D17556D" w14:textId="77777777" w:rsidR="006C1C7A" w:rsidRPr="008A7381" w:rsidRDefault="006C1C7A" w:rsidP="008A7381">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259.**</w:t>
            </w:r>
          </w:p>
        </w:tc>
        <w:tc>
          <w:tcPr>
            <w:tcW w:w="560" w:type="pct"/>
            <w:vAlign w:val="center"/>
          </w:tcPr>
          <w:p w14:paraId="2334EB46" w14:textId="77777777" w:rsidR="006C1C7A" w:rsidRPr="008A7381" w:rsidRDefault="006C1C7A" w:rsidP="008A7381">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000.</w:t>
            </w:r>
          </w:p>
        </w:tc>
      </w:tr>
      <w:tr w:rsidR="006C1C7A" w:rsidRPr="008A7381" w14:paraId="0B585693" w14:textId="77777777" w:rsidTr="008A7381">
        <w:tc>
          <w:tcPr>
            <w:cnfStyle w:val="001000000000" w:firstRow="0" w:lastRow="0" w:firstColumn="1" w:lastColumn="0" w:oddVBand="0" w:evenVBand="0" w:oddHBand="0" w:evenHBand="0" w:firstRowFirstColumn="0" w:firstRowLastColumn="0" w:lastRowFirstColumn="0" w:lastRowLastColumn="0"/>
            <w:tcW w:w="340" w:type="pct"/>
          </w:tcPr>
          <w:p w14:paraId="72C3FB0A" w14:textId="77777777" w:rsidR="006C1C7A" w:rsidRPr="008A7381" w:rsidRDefault="006C1C7A" w:rsidP="008A7381">
            <w:pPr>
              <w:spacing w:line="360" w:lineRule="auto"/>
              <w:ind w:firstLine="0"/>
              <w:jc w:val="both"/>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2</w:t>
            </w:r>
          </w:p>
        </w:tc>
        <w:tc>
          <w:tcPr>
            <w:tcW w:w="3273" w:type="pct"/>
          </w:tcPr>
          <w:p w14:paraId="6382A937" w14:textId="77777777" w:rsidR="006C1C7A" w:rsidRPr="008A7381" w:rsidRDefault="006C1C7A" w:rsidP="008A7381">
            <w:pPr>
              <w:spacing w:line="360" w:lineRule="auto"/>
              <w:ind w:firstLine="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يسعى للوصول إلى الافكار التي تساعد في حل مشاكل العمل بغض النظر عن رأيه الشخصي فيها.</w:t>
            </w:r>
          </w:p>
        </w:tc>
        <w:tc>
          <w:tcPr>
            <w:tcW w:w="825" w:type="pct"/>
            <w:vAlign w:val="center"/>
          </w:tcPr>
          <w:p w14:paraId="26A2831E" w14:textId="77777777" w:rsidR="006C1C7A" w:rsidRPr="008A7381" w:rsidRDefault="006C1C7A" w:rsidP="008A7381">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246.**</w:t>
            </w:r>
          </w:p>
        </w:tc>
        <w:tc>
          <w:tcPr>
            <w:tcW w:w="560" w:type="pct"/>
            <w:vAlign w:val="center"/>
          </w:tcPr>
          <w:p w14:paraId="438CCB19" w14:textId="77777777" w:rsidR="006C1C7A" w:rsidRPr="008A7381" w:rsidRDefault="006C1C7A" w:rsidP="008A7381">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000.</w:t>
            </w:r>
          </w:p>
        </w:tc>
      </w:tr>
      <w:tr w:rsidR="006C1C7A" w:rsidRPr="008A7381" w14:paraId="55EDF62C" w14:textId="77777777" w:rsidTr="008A7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 w:type="pct"/>
          </w:tcPr>
          <w:p w14:paraId="56FE0CBC" w14:textId="77777777" w:rsidR="006C1C7A" w:rsidRPr="008A7381" w:rsidRDefault="006C1C7A" w:rsidP="008A7381">
            <w:pPr>
              <w:spacing w:line="360" w:lineRule="auto"/>
              <w:ind w:firstLine="0"/>
              <w:jc w:val="both"/>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3</w:t>
            </w:r>
          </w:p>
        </w:tc>
        <w:tc>
          <w:tcPr>
            <w:tcW w:w="3273" w:type="pct"/>
          </w:tcPr>
          <w:p w14:paraId="6B3B5F23" w14:textId="77777777" w:rsidR="006C1C7A" w:rsidRPr="008A7381" w:rsidRDefault="006C1C7A" w:rsidP="008A7381">
            <w:pPr>
              <w:spacing w:line="360" w:lineRule="auto"/>
              <w:ind w:firstLine="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لديه القدرة لابداء أكثر من حل للمشلكة التي تواجهه في العمل.</w:t>
            </w:r>
          </w:p>
        </w:tc>
        <w:tc>
          <w:tcPr>
            <w:tcW w:w="825" w:type="pct"/>
            <w:vAlign w:val="center"/>
          </w:tcPr>
          <w:p w14:paraId="5FBDAF8F" w14:textId="77777777" w:rsidR="006C1C7A" w:rsidRPr="008A7381" w:rsidRDefault="006C1C7A" w:rsidP="008A7381">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087.</w:t>
            </w:r>
          </w:p>
        </w:tc>
        <w:tc>
          <w:tcPr>
            <w:tcW w:w="560" w:type="pct"/>
            <w:vAlign w:val="center"/>
          </w:tcPr>
          <w:p w14:paraId="0B04E5BB" w14:textId="77777777" w:rsidR="006C1C7A" w:rsidRPr="008A7381" w:rsidRDefault="006C1C7A" w:rsidP="008A7381">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000.</w:t>
            </w:r>
          </w:p>
        </w:tc>
      </w:tr>
      <w:tr w:rsidR="006C1C7A" w:rsidRPr="008A7381" w14:paraId="05D81C87" w14:textId="77777777" w:rsidTr="008A7381">
        <w:tc>
          <w:tcPr>
            <w:cnfStyle w:val="001000000000" w:firstRow="0" w:lastRow="0" w:firstColumn="1" w:lastColumn="0" w:oddVBand="0" w:evenVBand="0" w:oddHBand="0" w:evenHBand="0" w:firstRowFirstColumn="0" w:firstRowLastColumn="0" w:lastRowFirstColumn="0" w:lastRowLastColumn="0"/>
            <w:tcW w:w="340" w:type="pct"/>
          </w:tcPr>
          <w:p w14:paraId="2509DB84" w14:textId="77777777" w:rsidR="006C1C7A" w:rsidRPr="008A7381" w:rsidRDefault="006C1C7A" w:rsidP="008A7381">
            <w:pPr>
              <w:spacing w:line="360" w:lineRule="auto"/>
              <w:ind w:firstLine="0"/>
              <w:jc w:val="both"/>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4</w:t>
            </w:r>
          </w:p>
        </w:tc>
        <w:tc>
          <w:tcPr>
            <w:tcW w:w="3273" w:type="pct"/>
          </w:tcPr>
          <w:p w14:paraId="06370F27" w14:textId="77777777" w:rsidR="006C1C7A" w:rsidRPr="008A7381" w:rsidRDefault="006C1C7A" w:rsidP="008A7381">
            <w:pPr>
              <w:spacing w:line="360" w:lineRule="auto"/>
              <w:ind w:firstLine="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 xml:space="preserve">لديه القدرة على حل مشاكل العمل في اسرع </w:t>
            </w:r>
            <w:proofErr w:type="gramStart"/>
            <w:r w:rsidRPr="008A7381">
              <w:rPr>
                <w:rFonts w:ascii="Sakkal Majalla" w:hAnsi="Sakkal Majalla" w:cs="Sakkal Majalla"/>
                <w:szCs w:val="28"/>
                <w:rtl/>
                <w:lang w:bidi="ar-EG"/>
              </w:rPr>
              <w:t>وقت .</w:t>
            </w:r>
            <w:proofErr w:type="gramEnd"/>
          </w:p>
        </w:tc>
        <w:tc>
          <w:tcPr>
            <w:tcW w:w="825" w:type="pct"/>
            <w:vAlign w:val="center"/>
          </w:tcPr>
          <w:p w14:paraId="094D077D" w14:textId="77777777" w:rsidR="006C1C7A" w:rsidRPr="008A7381" w:rsidRDefault="006C1C7A" w:rsidP="008A7381">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127.</w:t>
            </w:r>
          </w:p>
        </w:tc>
        <w:tc>
          <w:tcPr>
            <w:tcW w:w="560" w:type="pct"/>
            <w:vAlign w:val="center"/>
          </w:tcPr>
          <w:p w14:paraId="6B25025A" w14:textId="77777777" w:rsidR="006C1C7A" w:rsidRPr="008A7381" w:rsidRDefault="006C1C7A" w:rsidP="008A7381">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0000.</w:t>
            </w:r>
          </w:p>
        </w:tc>
      </w:tr>
      <w:tr w:rsidR="006C1C7A" w:rsidRPr="008A7381" w14:paraId="5FEABBD1" w14:textId="77777777" w:rsidTr="008A7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4"/>
            <w:vAlign w:val="center"/>
          </w:tcPr>
          <w:p w14:paraId="4ECB14D3" w14:textId="77777777" w:rsidR="006C1C7A" w:rsidRPr="008A7381" w:rsidRDefault="006C1C7A" w:rsidP="008A7381">
            <w:pPr>
              <w:spacing w:line="360" w:lineRule="auto"/>
              <w:ind w:firstLine="0"/>
              <w:jc w:val="center"/>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الحساسية للمشكلات</w:t>
            </w:r>
          </w:p>
        </w:tc>
      </w:tr>
      <w:tr w:rsidR="006C1C7A" w:rsidRPr="008A7381" w14:paraId="1C24A37F" w14:textId="77777777" w:rsidTr="008A7381">
        <w:tc>
          <w:tcPr>
            <w:cnfStyle w:val="001000000000" w:firstRow="0" w:lastRow="0" w:firstColumn="1" w:lastColumn="0" w:oddVBand="0" w:evenVBand="0" w:oddHBand="0" w:evenHBand="0" w:firstRowFirstColumn="0" w:firstRowLastColumn="0" w:lastRowFirstColumn="0" w:lastRowLastColumn="0"/>
            <w:tcW w:w="340" w:type="pct"/>
          </w:tcPr>
          <w:p w14:paraId="4B34209C" w14:textId="77777777" w:rsidR="006C1C7A" w:rsidRPr="008A7381" w:rsidRDefault="006C1C7A" w:rsidP="008A7381">
            <w:pPr>
              <w:spacing w:line="360" w:lineRule="auto"/>
              <w:ind w:firstLine="0"/>
              <w:jc w:val="both"/>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1</w:t>
            </w:r>
          </w:p>
        </w:tc>
        <w:tc>
          <w:tcPr>
            <w:tcW w:w="3273" w:type="pct"/>
          </w:tcPr>
          <w:p w14:paraId="29D3D8CA" w14:textId="77777777" w:rsidR="006C1C7A" w:rsidRPr="008A7381" w:rsidRDefault="006C1C7A" w:rsidP="008A7381">
            <w:pPr>
              <w:spacing w:line="360" w:lineRule="auto"/>
              <w:ind w:firstLine="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يتم اتخاذ القرارات بالشركه بعد دراسة مستفيضه.</w:t>
            </w:r>
          </w:p>
        </w:tc>
        <w:tc>
          <w:tcPr>
            <w:tcW w:w="825" w:type="pct"/>
            <w:vAlign w:val="center"/>
          </w:tcPr>
          <w:p w14:paraId="3F30883D" w14:textId="77777777" w:rsidR="006C1C7A" w:rsidRPr="008A7381" w:rsidRDefault="006C1C7A" w:rsidP="008A7381">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505.**</w:t>
            </w:r>
          </w:p>
        </w:tc>
        <w:tc>
          <w:tcPr>
            <w:tcW w:w="560" w:type="pct"/>
            <w:vAlign w:val="center"/>
          </w:tcPr>
          <w:p w14:paraId="43E7513E" w14:textId="77777777" w:rsidR="006C1C7A" w:rsidRPr="008A7381" w:rsidRDefault="006C1C7A" w:rsidP="008A7381">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000.</w:t>
            </w:r>
          </w:p>
        </w:tc>
      </w:tr>
      <w:tr w:rsidR="006C1C7A" w:rsidRPr="008A7381" w14:paraId="20D81377" w14:textId="77777777" w:rsidTr="008A7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 w:type="pct"/>
          </w:tcPr>
          <w:p w14:paraId="44A10F29" w14:textId="77777777" w:rsidR="006C1C7A" w:rsidRPr="008A7381" w:rsidRDefault="006C1C7A" w:rsidP="008A7381">
            <w:pPr>
              <w:spacing w:line="360" w:lineRule="auto"/>
              <w:ind w:firstLine="0"/>
              <w:jc w:val="both"/>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2</w:t>
            </w:r>
          </w:p>
        </w:tc>
        <w:tc>
          <w:tcPr>
            <w:tcW w:w="3273" w:type="pct"/>
          </w:tcPr>
          <w:p w14:paraId="71CF716E" w14:textId="77777777" w:rsidR="006C1C7A" w:rsidRPr="008A7381" w:rsidRDefault="006C1C7A" w:rsidP="008A7381">
            <w:pPr>
              <w:spacing w:line="360" w:lineRule="auto"/>
              <w:ind w:firstLine="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يتم تبسيط الافكار عند مواجه مشاكل العمل في الشركة.</w:t>
            </w:r>
          </w:p>
        </w:tc>
        <w:tc>
          <w:tcPr>
            <w:tcW w:w="825" w:type="pct"/>
            <w:vAlign w:val="center"/>
          </w:tcPr>
          <w:p w14:paraId="3E3F8B7D" w14:textId="77777777" w:rsidR="006C1C7A" w:rsidRPr="008A7381" w:rsidRDefault="006C1C7A" w:rsidP="008A7381">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003.</w:t>
            </w:r>
          </w:p>
        </w:tc>
        <w:tc>
          <w:tcPr>
            <w:tcW w:w="560" w:type="pct"/>
            <w:vAlign w:val="center"/>
          </w:tcPr>
          <w:p w14:paraId="26D6FDEC" w14:textId="77777777" w:rsidR="006C1C7A" w:rsidRPr="008A7381" w:rsidRDefault="006C1C7A" w:rsidP="008A7381">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000.</w:t>
            </w:r>
          </w:p>
        </w:tc>
      </w:tr>
      <w:tr w:rsidR="006C1C7A" w:rsidRPr="008A7381" w14:paraId="76633456" w14:textId="77777777" w:rsidTr="008A7381">
        <w:tc>
          <w:tcPr>
            <w:cnfStyle w:val="001000000000" w:firstRow="0" w:lastRow="0" w:firstColumn="1" w:lastColumn="0" w:oddVBand="0" w:evenVBand="0" w:oddHBand="0" w:evenHBand="0" w:firstRowFirstColumn="0" w:firstRowLastColumn="0" w:lastRowFirstColumn="0" w:lastRowLastColumn="0"/>
            <w:tcW w:w="340" w:type="pct"/>
          </w:tcPr>
          <w:p w14:paraId="1C6F6FB5" w14:textId="77777777" w:rsidR="006C1C7A" w:rsidRPr="008A7381" w:rsidRDefault="006C1C7A" w:rsidP="008A7381">
            <w:pPr>
              <w:spacing w:line="360" w:lineRule="auto"/>
              <w:ind w:firstLine="0"/>
              <w:jc w:val="both"/>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3</w:t>
            </w:r>
          </w:p>
        </w:tc>
        <w:tc>
          <w:tcPr>
            <w:tcW w:w="3273" w:type="pct"/>
          </w:tcPr>
          <w:p w14:paraId="7A1D446C" w14:textId="77777777" w:rsidR="006C1C7A" w:rsidRPr="008A7381" w:rsidRDefault="006C1C7A" w:rsidP="008A7381">
            <w:pPr>
              <w:spacing w:line="360" w:lineRule="auto"/>
              <w:ind w:firstLine="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 xml:space="preserve">يحصل على معلومات مفصلة قبل البدء في </w:t>
            </w:r>
            <w:proofErr w:type="gramStart"/>
            <w:r w:rsidRPr="008A7381">
              <w:rPr>
                <w:rFonts w:ascii="Sakkal Majalla" w:hAnsi="Sakkal Majalla" w:cs="Sakkal Majalla"/>
                <w:szCs w:val="28"/>
                <w:rtl/>
                <w:lang w:bidi="ar-EG"/>
              </w:rPr>
              <w:t>العمل .</w:t>
            </w:r>
            <w:proofErr w:type="gramEnd"/>
          </w:p>
        </w:tc>
        <w:tc>
          <w:tcPr>
            <w:tcW w:w="825" w:type="pct"/>
            <w:vAlign w:val="center"/>
          </w:tcPr>
          <w:p w14:paraId="4FD6E2FD" w14:textId="77777777" w:rsidR="006C1C7A" w:rsidRPr="008A7381" w:rsidRDefault="006C1C7A" w:rsidP="008A7381">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950.**</w:t>
            </w:r>
          </w:p>
        </w:tc>
        <w:tc>
          <w:tcPr>
            <w:tcW w:w="560" w:type="pct"/>
            <w:vAlign w:val="center"/>
          </w:tcPr>
          <w:p w14:paraId="01CED237" w14:textId="77777777" w:rsidR="006C1C7A" w:rsidRPr="008A7381" w:rsidRDefault="006C1C7A" w:rsidP="008A7381">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000.</w:t>
            </w:r>
          </w:p>
        </w:tc>
      </w:tr>
      <w:tr w:rsidR="006C1C7A" w:rsidRPr="008A7381" w14:paraId="0BFB4689" w14:textId="77777777" w:rsidTr="008A7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 w:type="pct"/>
          </w:tcPr>
          <w:p w14:paraId="56DBB577" w14:textId="77777777" w:rsidR="006C1C7A" w:rsidRPr="008A7381" w:rsidRDefault="006C1C7A" w:rsidP="008A7381">
            <w:pPr>
              <w:spacing w:line="360" w:lineRule="auto"/>
              <w:ind w:firstLine="0"/>
              <w:jc w:val="both"/>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4</w:t>
            </w:r>
          </w:p>
        </w:tc>
        <w:tc>
          <w:tcPr>
            <w:tcW w:w="3273" w:type="pct"/>
          </w:tcPr>
          <w:p w14:paraId="45CD6821" w14:textId="77777777" w:rsidR="006C1C7A" w:rsidRPr="008A7381" w:rsidRDefault="006C1C7A" w:rsidP="008A7381">
            <w:pPr>
              <w:spacing w:line="360" w:lineRule="auto"/>
              <w:ind w:firstLine="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 xml:space="preserve">يمتلك رؤية دقيقة لمشكلات </w:t>
            </w:r>
            <w:proofErr w:type="gramStart"/>
            <w:r w:rsidRPr="008A7381">
              <w:rPr>
                <w:rFonts w:ascii="Sakkal Majalla" w:hAnsi="Sakkal Majalla" w:cs="Sakkal Majalla"/>
                <w:szCs w:val="28"/>
                <w:rtl/>
                <w:lang w:bidi="ar-EG"/>
              </w:rPr>
              <w:t>العمل .</w:t>
            </w:r>
            <w:proofErr w:type="gramEnd"/>
          </w:p>
        </w:tc>
        <w:tc>
          <w:tcPr>
            <w:tcW w:w="825" w:type="pct"/>
            <w:vAlign w:val="center"/>
          </w:tcPr>
          <w:p w14:paraId="742081EB" w14:textId="77777777" w:rsidR="006C1C7A" w:rsidRPr="008A7381" w:rsidRDefault="006C1C7A" w:rsidP="008A7381">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149.*</w:t>
            </w:r>
          </w:p>
        </w:tc>
        <w:tc>
          <w:tcPr>
            <w:tcW w:w="560" w:type="pct"/>
            <w:vAlign w:val="center"/>
          </w:tcPr>
          <w:p w14:paraId="1E24FC99" w14:textId="77777777" w:rsidR="006C1C7A" w:rsidRPr="008A7381" w:rsidRDefault="006C1C7A" w:rsidP="008A7381">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000.</w:t>
            </w:r>
          </w:p>
        </w:tc>
      </w:tr>
      <w:tr w:rsidR="006C1C7A" w:rsidRPr="008A7381" w14:paraId="0D04A37B" w14:textId="77777777" w:rsidTr="008A7381">
        <w:tc>
          <w:tcPr>
            <w:cnfStyle w:val="001000000000" w:firstRow="0" w:lastRow="0" w:firstColumn="1" w:lastColumn="0" w:oddVBand="0" w:evenVBand="0" w:oddHBand="0" w:evenHBand="0" w:firstRowFirstColumn="0" w:firstRowLastColumn="0" w:lastRowFirstColumn="0" w:lastRowLastColumn="0"/>
            <w:tcW w:w="5000" w:type="pct"/>
            <w:gridSpan w:val="4"/>
            <w:vAlign w:val="center"/>
          </w:tcPr>
          <w:p w14:paraId="41CDBE27" w14:textId="77777777" w:rsidR="006C1C7A" w:rsidRPr="008A7381" w:rsidRDefault="006C1C7A" w:rsidP="008A7381">
            <w:pPr>
              <w:spacing w:line="360" w:lineRule="auto"/>
              <w:ind w:firstLine="0"/>
              <w:jc w:val="center"/>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الطلاقة</w:t>
            </w:r>
          </w:p>
        </w:tc>
      </w:tr>
      <w:tr w:rsidR="006C1C7A" w:rsidRPr="008A7381" w14:paraId="77C42A7D" w14:textId="77777777" w:rsidTr="008A7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 w:type="pct"/>
          </w:tcPr>
          <w:p w14:paraId="060059D6" w14:textId="77777777" w:rsidR="006C1C7A" w:rsidRPr="008A7381" w:rsidRDefault="006C1C7A" w:rsidP="008A7381">
            <w:pPr>
              <w:spacing w:line="360" w:lineRule="auto"/>
              <w:ind w:firstLine="0"/>
              <w:jc w:val="both"/>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1</w:t>
            </w:r>
          </w:p>
        </w:tc>
        <w:tc>
          <w:tcPr>
            <w:tcW w:w="3273" w:type="pct"/>
          </w:tcPr>
          <w:p w14:paraId="56832A67" w14:textId="77777777" w:rsidR="006C1C7A" w:rsidRPr="008A7381" w:rsidRDefault="006C1C7A" w:rsidP="008A7381">
            <w:pPr>
              <w:spacing w:line="360" w:lineRule="auto"/>
              <w:ind w:firstLine="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احاول تطبيق أساليب جديدة لحل مشاكل العمل.</w:t>
            </w:r>
          </w:p>
        </w:tc>
        <w:tc>
          <w:tcPr>
            <w:tcW w:w="825" w:type="pct"/>
            <w:vAlign w:val="center"/>
          </w:tcPr>
          <w:p w14:paraId="00FE8C16" w14:textId="77777777" w:rsidR="006C1C7A" w:rsidRPr="008A7381" w:rsidRDefault="006C1C7A" w:rsidP="008A7381">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143.*</w:t>
            </w:r>
          </w:p>
        </w:tc>
        <w:tc>
          <w:tcPr>
            <w:tcW w:w="560" w:type="pct"/>
            <w:vAlign w:val="center"/>
          </w:tcPr>
          <w:p w14:paraId="4050D33A" w14:textId="77777777" w:rsidR="006C1C7A" w:rsidRPr="008A7381" w:rsidRDefault="006C1C7A" w:rsidP="008A7381">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000.</w:t>
            </w:r>
          </w:p>
        </w:tc>
      </w:tr>
      <w:tr w:rsidR="006C1C7A" w:rsidRPr="008A7381" w14:paraId="5E981D6E" w14:textId="77777777" w:rsidTr="008A7381">
        <w:tc>
          <w:tcPr>
            <w:cnfStyle w:val="001000000000" w:firstRow="0" w:lastRow="0" w:firstColumn="1" w:lastColumn="0" w:oddVBand="0" w:evenVBand="0" w:oddHBand="0" w:evenHBand="0" w:firstRowFirstColumn="0" w:firstRowLastColumn="0" w:lastRowFirstColumn="0" w:lastRowLastColumn="0"/>
            <w:tcW w:w="340" w:type="pct"/>
          </w:tcPr>
          <w:p w14:paraId="3B9F0196" w14:textId="77777777" w:rsidR="006C1C7A" w:rsidRPr="008A7381" w:rsidRDefault="006C1C7A" w:rsidP="008A7381">
            <w:pPr>
              <w:spacing w:line="360" w:lineRule="auto"/>
              <w:ind w:firstLine="0"/>
              <w:jc w:val="both"/>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2</w:t>
            </w:r>
          </w:p>
        </w:tc>
        <w:tc>
          <w:tcPr>
            <w:tcW w:w="3273" w:type="pct"/>
          </w:tcPr>
          <w:p w14:paraId="5E0C9ADA" w14:textId="77777777" w:rsidR="006C1C7A" w:rsidRPr="008A7381" w:rsidRDefault="006C1C7A" w:rsidP="008A7381">
            <w:pPr>
              <w:spacing w:line="360" w:lineRule="auto"/>
              <w:ind w:firstLine="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انجز مهام عملي باسلوب متطور</w:t>
            </w:r>
          </w:p>
        </w:tc>
        <w:tc>
          <w:tcPr>
            <w:tcW w:w="825" w:type="pct"/>
            <w:vAlign w:val="center"/>
          </w:tcPr>
          <w:p w14:paraId="249D825A" w14:textId="77777777" w:rsidR="006C1C7A" w:rsidRPr="008A7381" w:rsidRDefault="006C1C7A" w:rsidP="008A7381">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155.*</w:t>
            </w:r>
          </w:p>
        </w:tc>
        <w:tc>
          <w:tcPr>
            <w:tcW w:w="560" w:type="pct"/>
            <w:vAlign w:val="center"/>
          </w:tcPr>
          <w:p w14:paraId="499E726A" w14:textId="77777777" w:rsidR="006C1C7A" w:rsidRPr="008A7381" w:rsidRDefault="006C1C7A" w:rsidP="008A7381">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000.</w:t>
            </w:r>
          </w:p>
        </w:tc>
      </w:tr>
      <w:tr w:rsidR="006C1C7A" w:rsidRPr="008A7381" w14:paraId="2E55B789" w14:textId="77777777" w:rsidTr="008A7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 w:type="pct"/>
          </w:tcPr>
          <w:p w14:paraId="0CADE566" w14:textId="77777777" w:rsidR="006C1C7A" w:rsidRPr="008A7381" w:rsidRDefault="006C1C7A" w:rsidP="008A7381">
            <w:pPr>
              <w:spacing w:line="360" w:lineRule="auto"/>
              <w:ind w:firstLine="0"/>
              <w:jc w:val="both"/>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3</w:t>
            </w:r>
          </w:p>
        </w:tc>
        <w:tc>
          <w:tcPr>
            <w:tcW w:w="3273" w:type="pct"/>
          </w:tcPr>
          <w:p w14:paraId="064624C5" w14:textId="77777777" w:rsidR="006C1C7A" w:rsidRPr="008A7381" w:rsidRDefault="006C1C7A" w:rsidP="008A7381">
            <w:pPr>
              <w:spacing w:line="360" w:lineRule="auto"/>
              <w:ind w:firstLine="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احرص على تقديم الأفكار الجديدة للعمل با الشركة</w:t>
            </w:r>
          </w:p>
        </w:tc>
        <w:tc>
          <w:tcPr>
            <w:tcW w:w="825" w:type="pct"/>
            <w:vAlign w:val="center"/>
          </w:tcPr>
          <w:p w14:paraId="4BFD3B35" w14:textId="77777777" w:rsidR="006C1C7A" w:rsidRPr="008A7381" w:rsidRDefault="006C1C7A" w:rsidP="008A7381">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112.</w:t>
            </w:r>
          </w:p>
        </w:tc>
        <w:tc>
          <w:tcPr>
            <w:tcW w:w="560" w:type="pct"/>
            <w:vAlign w:val="center"/>
          </w:tcPr>
          <w:p w14:paraId="4CD54F72" w14:textId="77777777" w:rsidR="006C1C7A" w:rsidRPr="008A7381" w:rsidRDefault="006C1C7A" w:rsidP="008A7381">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000.</w:t>
            </w:r>
          </w:p>
        </w:tc>
      </w:tr>
      <w:tr w:rsidR="006C1C7A" w:rsidRPr="008A7381" w14:paraId="406B209C" w14:textId="77777777" w:rsidTr="008A7381">
        <w:tc>
          <w:tcPr>
            <w:cnfStyle w:val="001000000000" w:firstRow="0" w:lastRow="0" w:firstColumn="1" w:lastColumn="0" w:oddVBand="0" w:evenVBand="0" w:oddHBand="0" w:evenHBand="0" w:firstRowFirstColumn="0" w:firstRowLastColumn="0" w:lastRowFirstColumn="0" w:lastRowLastColumn="0"/>
            <w:tcW w:w="340" w:type="pct"/>
          </w:tcPr>
          <w:p w14:paraId="296EC48F" w14:textId="77777777" w:rsidR="006C1C7A" w:rsidRPr="008A7381" w:rsidRDefault="006C1C7A" w:rsidP="008A7381">
            <w:pPr>
              <w:spacing w:line="360" w:lineRule="auto"/>
              <w:ind w:firstLine="0"/>
              <w:jc w:val="both"/>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4</w:t>
            </w:r>
          </w:p>
        </w:tc>
        <w:tc>
          <w:tcPr>
            <w:tcW w:w="3273" w:type="pct"/>
          </w:tcPr>
          <w:p w14:paraId="197767DC" w14:textId="77777777" w:rsidR="006C1C7A" w:rsidRPr="008A7381" w:rsidRDefault="006C1C7A" w:rsidP="008A7381">
            <w:pPr>
              <w:spacing w:line="360" w:lineRule="auto"/>
              <w:ind w:firstLine="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املك المهارة الكافية لإقناع جمهور المتعاملين مع الشركة</w:t>
            </w:r>
          </w:p>
        </w:tc>
        <w:tc>
          <w:tcPr>
            <w:tcW w:w="825" w:type="pct"/>
            <w:vAlign w:val="center"/>
          </w:tcPr>
          <w:p w14:paraId="14D82875" w14:textId="77777777" w:rsidR="006C1C7A" w:rsidRPr="008A7381" w:rsidRDefault="006C1C7A" w:rsidP="008A7381">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120.</w:t>
            </w:r>
          </w:p>
        </w:tc>
        <w:tc>
          <w:tcPr>
            <w:tcW w:w="560" w:type="pct"/>
            <w:vAlign w:val="center"/>
          </w:tcPr>
          <w:p w14:paraId="4394D98F" w14:textId="77777777" w:rsidR="006C1C7A" w:rsidRPr="008A7381" w:rsidRDefault="006C1C7A" w:rsidP="008A7381">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000.</w:t>
            </w:r>
          </w:p>
        </w:tc>
      </w:tr>
      <w:tr w:rsidR="006C1C7A" w:rsidRPr="008A7381" w14:paraId="62EC61E6" w14:textId="77777777" w:rsidTr="008A7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4"/>
            <w:vAlign w:val="center"/>
          </w:tcPr>
          <w:p w14:paraId="68CEDC75" w14:textId="77777777" w:rsidR="006C1C7A" w:rsidRPr="008A7381" w:rsidRDefault="006C1C7A" w:rsidP="008A7381">
            <w:pPr>
              <w:spacing w:line="360" w:lineRule="auto"/>
              <w:ind w:firstLine="0"/>
              <w:jc w:val="center"/>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المخاطرة</w:t>
            </w:r>
          </w:p>
        </w:tc>
      </w:tr>
      <w:tr w:rsidR="006C1C7A" w:rsidRPr="008A7381" w14:paraId="63BB530D" w14:textId="77777777" w:rsidTr="008A7381">
        <w:tc>
          <w:tcPr>
            <w:cnfStyle w:val="001000000000" w:firstRow="0" w:lastRow="0" w:firstColumn="1" w:lastColumn="0" w:oddVBand="0" w:evenVBand="0" w:oddHBand="0" w:evenHBand="0" w:firstRowFirstColumn="0" w:firstRowLastColumn="0" w:lastRowFirstColumn="0" w:lastRowLastColumn="0"/>
            <w:tcW w:w="340" w:type="pct"/>
          </w:tcPr>
          <w:p w14:paraId="217495E4" w14:textId="77777777" w:rsidR="006C1C7A" w:rsidRPr="008A7381" w:rsidRDefault="006C1C7A" w:rsidP="008A7381">
            <w:pPr>
              <w:spacing w:line="360" w:lineRule="auto"/>
              <w:ind w:firstLine="0"/>
              <w:jc w:val="both"/>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1</w:t>
            </w:r>
          </w:p>
        </w:tc>
        <w:tc>
          <w:tcPr>
            <w:tcW w:w="3273" w:type="pct"/>
          </w:tcPr>
          <w:p w14:paraId="10A6FD6F" w14:textId="77777777" w:rsidR="006C1C7A" w:rsidRPr="008A7381" w:rsidRDefault="006C1C7A" w:rsidP="008A7381">
            <w:pPr>
              <w:spacing w:line="360" w:lineRule="auto"/>
              <w:ind w:firstLine="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احرص على طرح اساليب جديدة لاداء العمل مع علمي با المخاطر التي تحتوي عليها</w:t>
            </w:r>
          </w:p>
        </w:tc>
        <w:tc>
          <w:tcPr>
            <w:tcW w:w="825" w:type="pct"/>
            <w:vAlign w:val="center"/>
          </w:tcPr>
          <w:p w14:paraId="7155483D" w14:textId="77777777" w:rsidR="006C1C7A" w:rsidRPr="008A7381" w:rsidRDefault="006C1C7A" w:rsidP="008A7381">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121.*</w:t>
            </w:r>
          </w:p>
        </w:tc>
        <w:tc>
          <w:tcPr>
            <w:tcW w:w="560" w:type="pct"/>
            <w:vAlign w:val="center"/>
          </w:tcPr>
          <w:p w14:paraId="6FC13FD9" w14:textId="77777777" w:rsidR="006C1C7A" w:rsidRPr="008A7381" w:rsidRDefault="006C1C7A" w:rsidP="008A7381">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000.</w:t>
            </w:r>
          </w:p>
        </w:tc>
      </w:tr>
      <w:tr w:rsidR="006C1C7A" w:rsidRPr="008A7381" w14:paraId="28278AE7" w14:textId="77777777" w:rsidTr="008A7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 w:type="pct"/>
          </w:tcPr>
          <w:p w14:paraId="246E173B" w14:textId="77777777" w:rsidR="006C1C7A" w:rsidRPr="008A7381" w:rsidRDefault="006C1C7A" w:rsidP="008A7381">
            <w:pPr>
              <w:spacing w:line="360" w:lineRule="auto"/>
              <w:ind w:firstLine="0"/>
              <w:jc w:val="both"/>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2</w:t>
            </w:r>
          </w:p>
        </w:tc>
        <w:tc>
          <w:tcPr>
            <w:tcW w:w="3273" w:type="pct"/>
          </w:tcPr>
          <w:p w14:paraId="2E7DEF6D" w14:textId="77777777" w:rsidR="006C1C7A" w:rsidRPr="008A7381" w:rsidRDefault="006C1C7A" w:rsidP="008A7381">
            <w:pPr>
              <w:spacing w:line="360" w:lineRule="auto"/>
              <w:ind w:firstLine="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اهتم بتقديم أفكار مستحدثة يا العمل حتى ولو لم تطبق من قبل</w:t>
            </w:r>
          </w:p>
        </w:tc>
        <w:tc>
          <w:tcPr>
            <w:tcW w:w="825" w:type="pct"/>
            <w:vAlign w:val="center"/>
          </w:tcPr>
          <w:p w14:paraId="3056FCE5" w14:textId="77777777" w:rsidR="006C1C7A" w:rsidRPr="008A7381" w:rsidRDefault="006C1C7A" w:rsidP="008A7381">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228.*</w:t>
            </w:r>
          </w:p>
        </w:tc>
        <w:tc>
          <w:tcPr>
            <w:tcW w:w="560" w:type="pct"/>
            <w:vAlign w:val="center"/>
          </w:tcPr>
          <w:p w14:paraId="14309DEF" w14:textId="77777777" w:rsidR="006C1C7A" w:rsidRPr="008A7381" w:rsidRDefault="006C1C7A" w:rsidP="008A7381">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000.</w:t>
            </w:r>
          </w:p>
        </w:tc>
      </w:tr>
      <w:tr w:rsidR="006C1C7A" w:rsidRPr="008A7381" w14:paraId="204BF449" w14:textId="77777777" w:rsidTr="008A7381">
        <w:tc>
          <w:tcPr>
            <w:cnfStyle w:val="001000000000" w:firstRow="0" w:lastRow="0" w:firstColumn="1" w:lastColumn="0" w:oddVBand="0" w:evenVBand="0" w:oddHBand="0" w:evenHBand="0" w:firstRowFirstColumn="0" w:firstRowLastColumn="0" w:lastRowFirstColumn="0" w:lastRowLastColumn="0"/>
            <w:tcW w:w="340" w:type="pct"/>
          </w:tcPr>
          <w:p w14:paraId="100898C9" w14:textId="77777777" w:rsidR="006C1C7A" w:rsidRPr="008A7381" w:rsidRDefault="006C1C7A" w:rsidP="008A7381">
            <w:pPr>
              <w:spacing w:line="360" w:lineRule="auto"/>
              <w:ind w:firstLine="0"/>
              <w:jc w:val="both"/>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lastRenderedPageBreak/>
              <w:t>3</w:t>
            </w:r>
          </w:p>
        </w:tc>
        <w:tc>
          <w:tcPr>
            <w:tcW w:w="3273" w:type="pct"/>
          </w:tcPr>
          <w:p w14:paraId="34DA1AD5" w14:textId="77777777" w:rsidR="006C1C7A" w:rsidRPr="008A7381" w:rsidRDefault="006C1C7A" w:rsidP="008A7381">
            <w:pPr>
              <w:spacing w:line="360" w:lineRule="auto"/>
              <w:ind w:firstLine="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proofErr w:type="gramStart"/>
            <w:r w:rsidRPr="008A7381">
              <w:rPr>
                <w:rFonts w:ascii="Sakkal Majalla" w:hAnsi="Sakkal Majalla" w:cs="Sakkal Majalla"/>
                <w:szCs w:val="28"/>
                <w:rtl/>
                <w:lang w:bidi="ar-EG"/>
              </w:rPr>
              <w:t>اصر</w:t>
            </w:r>
            <w:proofErr w:type="gramEnd"/>
            <w:r w:rsidRPr="008A7381">
              <w:rPr>
                <w:rFonts w:ascii="Sakkal Majalla" w:hAnsi="Sakkal Majalla" w:cs="Sakkal Majalla"/>
                <w:szCs w:val="28"/>
                <w:rtl/>
                <w:lang w:bidi="ar-EG"/>
              </w:rPr>
              <w:t xml:space="preserve"> على تطبيق اساليب غير مألوفة للأداء واتحمل ما نتيج عنه من تنائج</w:t>
            </w:r>
          </w:p>
        </w:tc>
        <w:tc>
          <w:tcPr>
            <w:tcW w:w="825" w:type="pct"/>
            <w:vAlign w:val="center"/>
          </w:tcPr>
          <w:p w14:paraId="2E441F9E" w14:textId="77777777" w:rsidR="006C1C7A" w:rsidRPr="008A7381" w:rsidRDefault="006C1C7A" w:rsidP="008A7381">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204.*</w:t>
            </w:r>
          </w:p>
        </w:tc>
        <w:tc>
          <w:tcPr>
            <w:tcW w:w="560" w:type="pct"/>
            <w:vAlign w:val="center"/>
          </w:tcPr>
          <w:p w14:paraId="067DB9C2" w14:textId="77777777" w:rsidR="006C1C7A" w:rsidRPr="008A7381" w:rsidRDefault="006C1C7A" w:rsidP="008A7381">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000.</w:t>
            </w:r>
          </w:p>
        </w:tc>
      </w:tr>
      <w:tr w:rsidR="006C1C7A" w:rsidRPr="008A7381" w14:paraId="6A4C162A" w14:textId="77777777" w:rsidTr="008A7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 w:type="pct"/>
          </w:tcPr>
          <w:p w14:paraId="1CE75FD3" w14:textId="77777777" w:rsidR="006C1C7A" w:rsidRPr="008A7381" w:rsidRDefault="006C1C7A" w:rsidP="008A7381">
            <w:pPr>
              <w:spacing w:line="360" w:lineRule="auto"/>
              <w:ind w:firstLine="0"/>
              <w:jc w:val="both"/>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4</w:t>
            </w:r>
          </w:p>
        </w:tc>
        <w:tc>
          <w:tcPr>
            <w:tcW w:w="3273" w:type="pct"/>
          </w:tcPr>
          <w:p w14:paraId="7353EA2E" w14:textId="77777777" w:rsidR="006C1C7A" w:rsidRPr="008A7381" w:rsidRDefault="006C1C7A" w:rsidP="008A7381">
            <w:pPr>
              <w:spacing w:line="360" w:lineRule="auto"/>
              <w:ind w:firstLine="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أهتم بتقديم أفكار مستحدثة با العمل ولو لم تكن نتائجها متقنة.</w:t>
            </w:r>
          </w:p>
        </w:tc>
        <w:tc>
          <w:tcPr>
            <w:tcW w:w="825" w:type="pct"/>
            <w:vAlign w:val="center"/>
          </w:tcPr>
          <w:p w14:paraId="754BE051" w14:textId="77777777" w:rsidR="006C1C7A" w:rsidRPr="008A7381" w:rsidRDefault="006C1C7A" w:rsidP="008A7381">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194.*</w:t>
            </w:r>
          </w:p>
        </w:tc>
        <w:tc>
          <w:tcPr>
            <w:tcW w:w="560" w:type="pct"/>
            <w:vAlign w:val="center"/>
          </w:tcPr>
          <w:p w14:paraId="7AE97C22" w14:textId="77777777" w:rsidR="006C1C7A" w:rsidRPr="008A7381" w:rsidRDefault="006C1C7A" w:rsidP="008A7381">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000.</w:t>
            </w:r>
          </w:p>
        </w:tc>
      </w:tr>
    </w:tbl>
    <w:p w14:paraId="03FB462B" w14:textId="77777777" w:rsidR="006C1C7A" w:rsidRPr="008A7381" w:rsidRDefault="006C1C7A" w:rsidP="008A7381">
      <w:pPr>
        <w:spacing w:after="0" w:line="360" w:lineRule="auto"/>
        <w:jc w:val="both"/>
        <w:rPr>
          <w:rFonts w:ascii="Sakkal Majalla" w:hAnsi="Sakkal Majalla" w:cs="Sakkal Majalla"/>
          <w:szCs w:val="28"/>
          <w:rtl/>
          <w:lang w:bidi="ar-EG"/>
        </w:rPr>
      </w:pPr>
      <w:r w:rsidRPr="008A7381">
        <w:rPr>
          <w:rFonts w:ascii="Sakkal Majalla" w:hAnsi="Sakkal Majalla" w:cs="Sakkal Majalla"/>
          <w:szCs w:val="28"/>
          <w:rtl/>
          <w:lang w:bidi="ar-EG"/>
        </w:rPr>
        <w:t>**دال عند مستوى دلالة 0.01</w:t>
      </w:r>
    </w:p>
    <w:p w14:paraId="59BF8B3A" w14:textId="77777777" w:rsidR="006C1C7A" w:rsidRPr="008A7381" w:rsidRDefault="006C1C7A" w:rsidP="008A7381">
      <w:pPr>
        <w:spacing w:after="100" w:afterAutospacing="1" w:line="360" w:lineRule="auto"/>
        <w:jc w:val="both"/>
        <w:rPr>
          <w:rFonts w:ascii="Sakkal Majalla" w:hAnsi="Sakkal Majalla" w:cs="Sakkal Majalla"/>
          <w:szCs w:val="28"/>
          <w:lang w:bidi="ar-EG"/>
        </w:rPr>
      </w:pPr>
      <w:r w:rsidRPr="008A7381">
        <w:rPr>
          <w:rFonts w:ascii="Sakkal Majalla" w:hAnsi="Sakkal Majalla" w:cs="Sakkal Majalla"/>
          <w:szCs w:val="28"/>
          <w:lang w:bidi="ar-EG"/>
        </w:rPr>
        <w:t>*</w:t>
      </w:r>
      <w:r w:rsidRPr="008A7381">
        <w:rPr>
          <w:rFonts w:ascii="Sakkal Majalla" w:hAnsi="Sakkal Majalla" w:cs="Sakkal Majalla"/>
          <w:szCs w:val="28"/>
          <w:rtl/>
          <w:lang w:bidi="ar-EG"/>
        </w:rPr>
        <w:t xml:space="preserve"> دال عند مستوى دلالة 0.05</w:t>
      </w:r>
    </w:p>
    <w:p w14:paraId="3E9E11FC" w14:textId="08FECB95" w:rsidR="006C1C7A" w:rsidRPr="008A7381" w:rsidRDefault="006C1C7A" w:rsidP="00265C01">
      <w:pPr>
        <w:spacing w:before="100" w:beforeAutospacing="1" w:after="0" w:line="360" w:lineRule="auto"/>
        <w:ind w:firstLine="720"/>
        <w:jc w:val="both"/>
        <w:rPr>
          <w:rFonts w:ascii="Sakkal Majalla" w:hAnsi="Sakkal Majalla" w:cs="Sakkal Majalla"/>
          <w:szCs w:val="28"/>
          <w:rtl/>
          <w:lang w:bidi="ar-EG"/>
        </w:rPr>
      </w:pPr>
      <w:r w:rsidRPr="008A7381">
        <w:rPr>
          <w:rFonts w:ascii="Sakkal Majalla" w:hAnsi="Sakkal Majalla" w:cs="Sakkal Majalla"/>
          <w:szCs w:val="28"/>
          <w:rtl/>
          <w:lang w:bidi="ar-EG"/>
        </w:rPr>
        <w:t>يتَّضح</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من</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الجدول</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السابق أن معاملات</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الارتباط</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بين</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الفقرات</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والدرجة</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الكليَّة</w:t>
      </w:r>
      <w:r w:rsidRPr="008A7381">
        <w:rPr>
          <w:rFonts w:ascii="Sakkal Majalla" w:hAnsi="Sakkal Majalla" w:cs="Sakkal Majalla"/>
          <w:szCs w:val="28"/>
          <w:lang w:bidi="ar-EG"/>
        </w:rPr>
        <w:t xml:space="preserve"> </w:t>
      </w:r>
      <w:proofErr w:type="gramStart"/>
      <w:r w:rsidRPr="008A7381">
        <w:rPr>
          <w:rFonts w:ascii="Sakkal Majalla" w:hAnsi="Sakkal Majalla" w:cs="Sakkal Majalla"/>
          <w:szCs w:val="28"/>
          <w:rtl/>
          <w:lang w:bidi="ar-EG"/>
        </w:rPr>
        <w:t>لمحور</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 xml:space="preserve"> الابداع</w:t>
      </w:r>
      <w:proofErr w:type="gramEnd"/>
      <w:r w:rsidRPr="008A7381">
        <w:rPr>
          <w:rFonts w:ascii="Sakkal Majalla" w:hAnsi="Sakkal Majalla" w:cs="Sakkal Majalla"/>
          <w:szCs w:val="28"/>
          <w:rtl/>
          <w:lang w:bidi="ar-EG"/>
        </w:rPr>
        <w:t xml:space="preserve"> الاداري جاءت جميعها معاملات</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جيدة</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ومقبولة؛</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حيث</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كانت</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كلُّها</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دالة</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عند</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مستوى</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دلالة</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أقل</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أو</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يساوي (0.01)</w:t>
      </w:r>
    </w:p>
    <w:p w14:paraId="5124BDCC" w14:textId="77777777" w:rsidR="006C1C7A" w:rsidRDefault="006C1C7A" w:rsidP="00265C01">
      <w:pPr>
        <w:spacing w:after="0" w:line="360" w:lineRule="auto"/>
        <w:jc w:val="both"/>
        <w:rPr>
          <w:rFonts w:ascii="Sakkal Majalla" w:hAnsi="Sakkal Majalla" w:cs="Sakkal Majalla"/>
          <w:b/>
          <w:bCs/>
          <w:sz w:val="32"/>
          <w:szCs w:val="32"/>
          <w:rtl/>
          <w:lang w:bidi="ar-EG"/>
        </w:rPr>
      </w:pPr>
      <w:r w:rsidRPr="008A7381">
        <w:rPr>
          <w:rFonts w:ascii="Sakkal Majalla" w:hAnsi="Sakkal Majalla" w:cs="Sakkal Majalla"/>
          <w:b/>
          <w:bCs/>
          <w:sz w:val="32"/>
          <w:szCs w:val="32"/>
          <w:rtl/>
          <w:lang w:bidi="ar-EG"/>
        </w:rPr>
        <w:t>المحور الثاني: ريادة الاعمال</w:t>
      </w:r>
    </w:p>
    <w:p w14:paraId="38340DE6" w14:textId="52A9FE89" w:rsidR="00265C01" w:rsidRPr="008A7381" w:rsidRDefault="00265C01" w:rsidP="00265C01">
      <w:pPr>
        <w:spacing w:after="0" w:line="360" w:lineRule="auto"/>
        <w:ind w:hanging="2"/>
        <w:jc w:val="center"/>
        <w:rPr>
          <w:rFonts w:ascii="Sakkal Majalla" w:hAnsi="Sakkal Majalla" w:cs="Sakkal Majalla"/>
          <w:b/>
          <w:bCs/>
          <w:szCs w:val="28"/>
          <w:rtl/>
          <w:lang w:bidi="ar-EG"/>
        </w:rPr>
      </w:pPr>
      <w:r w:rsidRPr="008A7381">
        <w:rPr>
          <w:rFonts w:ascii="Sakkal Majalla" w:hAnsi="Sakkal Majalla" w:cs="Sakkal Majalla" w:hint="cs"/>
          <w:b/>
          <w:bCs/>
          <w:szCs w:val="28"/>
          <w:rtl/>
          <w:lang w:bidi="ar-EG"/>
        </w:rPr>
        <w:t>جدول (</w:t>
      </w:r>
      <w:r>
        <w:rPr>
          <w:rFonts w:ascii="Sakkal Majalla" w:hAnsi="Sakkal Majalla" w:cs="Sakkal Majalla" w:hint="cs"/>
          <w:b/>
          <w:bCs/>
          <w:szCs w:val="28"/>
          <w:rtl/>
          <w:lang w:bidi="ar-EG"/>
        </w:rPr>
        <w:t>2</w:t>
      </w:r>
      <w:r w:rsidRPr="008A7381">
        <w:rPr>
          <w:rFonts w:ascii="Sakkal Majalla" w:hAnsi="Sakkal Majalla" w:cs="Sakkal Majalla" w:hint="cs"/>
          <w:b/>
          <w:bCs/>
          <w:szCs w:val="28"/>
          <w:rtl/>
          <w:lang w:bidi="ar-EG"/>
        </w:rPr>
        <w:t xml:space="preserve">) يوضح المحور </w:t>
      </w:r>
      <w:proofErr w:type="gramStart"/>
      <w:r>
        <w:rPr>
          <w:rFonts w:ascii="Sakkal Majalla" w:hAnsi="Sakkal Majalla" w:cs="Sakkal Majalla" w:hint="cs"/>
          <w:b/>
          <w:bCs/>
          <w:szCs w:val="28"/>
          <w:rtl/>
          <w:lang w:bidi="ar-EG"/>
        </w:rPr>
        <w:t>الثاني</w:t>
      </w:r>
      <w:r w:rsidRPr="008A7381">
        <w:rPr>
          <w:rFonts w:ascii="Sakkal Majalla" w:hAnsi="Sakkal Majalla" w:cs="Sakkal Majalla" w:hint="cs"/>
          <w:b/>
          <w:bCs/>
          <w:szCs w:val="28"/>
          <w:rtl/>
          <w:lang w:bidi="ar-EG"/>
        </w:rPr>
        <w:t xml:space="preserve"> :</w:t>
      </w:r>
      <w:proofErr w:type="gramEnd"/>
      <w:r w:rsidRPr="008A7381">
        <w:rPr>
          <w:rFonts w:ascii="Sakkal Majalla" w:hAnsi="Sakkal Majalla" w:cs="Sakkal Majalla" w:hint="cs"/>
          <w:b/>
          <w:bCs/>
          <w:szCs w:val="28"/>
          <w:rtl/>
          <w:lang w:bidi="ar-EG"/>
        </w:rPr>
        <w:t xml:space="preserve"> </w:t>
      </w:r>
      <w:r>
        <w:rPr>
          <w:rFonts w:ascii="Sakkal Majalla" w:hAnsi="Sakkal Majalla" w:cs="Sakkal Majalla" w:hint="cs"/>
          <w:b/>
          <w:bCs/>
          <w:szCs w:val="28"/>
          <w:rtl/>
          <w:lang w:bidi="ar-EG"/>
        </w:rPr>
        <w:t>ريادة الأعمال</w:t>
      </w:r>
    </w:p>
    <w:tbl>
      <w:tblPr>
        <w:tblStyle w:val="4-3"/>
        <w:bidiVisual/>
        <w:tblW w:w="5000" w:type="pct"/>
        <w:tblLook w:val="04A0" w:firstRow="1" w:lastRow="0" w:firstColumn="1" w:lastColumn="0" w:noHBand="0" w:noVBand="1"/>
      </w:tblPr>
      <w:tblGrid>
        <w:gridCol w:w="563"/>
        <w:gridCol w:w="5147"/>
        <w:gridCol w:w="1355"/>
        <w:gridCol w:w="1087"/>
      </w:tblGrid>
      <w:tr w:rsidR="006C1C7A" w:rsidRPr="008A7381" w14:paraId="303A1E73" w14:textId="77777777" w:rsidTr="008A73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5" w:type="pct"/>
            <w:vAlign w:val="center"/>
          </w:tcPr>
          <w:p w14:paraId="09921F5E" w14:textId="77777777" w:rsidR="006C1C7A" w:rsidRPr="008A7381" w:rsidRDefault="006C1C7A" w:rsidP="00265C01">
            <w:pPr>
              <w:spacing w:line="360" w:lineRule="auto"/>
              <w:ind w:firstLine="0"/>
              <w:jc w:val="center"/>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م</w:t>
            </w:r>
          </w:p>
        </w:tc>
        <w:tc>
          <w:tcPr>
            <w:tcW w:w="3157" w:type="pct"/>
            <w:vAlign w:val="center"/>
          </w:tcPr>
          <w:p w14:paraId="45CA0DF9" w14:textId="77777777" w:rsidR="006C1C7A" w:rsidRPr="008A7381" w:rsidRDefault="006C1C7A" w:rsidP="00265C01">
            <w:pPr>
              <w:spacing w:line="360" w:lineRule="auto"/>
              <w:ind w:firstLine="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الفقرة</w:t>
            </w:r>
          </w:p>
        </w:tc>
        <w:tc>
          <w:tcPr>
            <w:tcW w:w="831" w:type="pct"/>
            <w:vAlign w:val="center"/>
          </w:tcPr>
          <w:p w14:paraId="7386E577" w14:textId="77777777" w:rsidR="006C1C7A" w:rsidRPr="008A7381" w:rsidRDefault="006C1C7A" w:rsidP="00265C01">
            <w:pPr>
              <w:spacing w:line="360" w:lineRule="auto"/>
              <w:ind w:firstLine="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معامل ارتباط بيرسون</w:t>
            </w:r>
          </w:p>
        </w:tc>
        <w:tc>
          <w:tcPr>
            <w:tcW w:w="667" w:type="pct"/>
            <w:vAlign w:val="center"/>
          </w:tcPr>
          <w:p w14:paraId="191E0889" w14:textId="77777777" w:rsidR="006C1C7A" w:rsidRPr="008A7381" w:rsidRDefault="006C1C7A" w:rsidP="00265C01">
            <w:pPr>
              <w:spacing w:line="360" w:lineRule="auto"/>
              <w:ind w:firstLine="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مستوى الدلالة</w:t>
            </w:r>
          </w:p>
        </w:tc>
      </w:tr>
      <w:tr w:rsidR="006C1C7A" w:rsidRPr="008A7381" w14:paraId="322A477F" w14:textId="77777777" w:rsidTr="008A7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5" w:type="pct"/>
          </w:tcPr>
          <w:p w14:paraId="60B216DA" w14:textId="77777777" w:rsidR="006C1C7A" w:rsidRPr="008A7381" w:rsidRDefault="006C1C7A" w:rsidP="00265C01">
            <w:pPr>
              <w:spacing w:before="100" w:beforeAutospacing="1" w:line="360" w:lineRule="auto"/>
              <w:ind w:firstLine="0"/>
              <w:jc w:val="both"/>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1</w:t>
            </w:r>
          </w:p>
        </w:tc>
        <w:tc>
          <w:tcPr>
            <w:tcW w:w="3157" w:type="pct"/>
          </w:tcPr>
          <w:p w14:paraId="2B239684" w14:textId="77777777" w:rsidR="006C1C7A" w:rsidRPr="008A7381" w:rsidRDefault="006C1C7A" w:rsidP="00265C01">
            <w:pPr>
              <w:spacing w:before="100" w:beforeAutospacing="1" w:line="360" w:lineRule="auto"/>
              <w:ind w:firstLine="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منتجات الشركة هي الأقل تكلفة في السوق.</w:t>
            </w:r>
          </w:p>
        </w:tc>
        <w:tc>
          <w:tcPr>
            <w:tcW w:w="831" w:type="pct"/>
            <w:vAlign w:val="center"/>
          </w:tcPr>
          <w:p w14:paraId="0F522052" w14:textId="77777777" w:rsidR="006C1C7A" w:rsidRPr="008A7381" w:rsidRDefault="006C1C7A" w:rsidP="00265C01">
            <w:pPr>
              <w:spacing w:before="100" w:beforeAutospacing="1"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563.**</w:t>
            </w:r>
          </w:p>
        </w:tc>
        <w:tc>
          <w:tcPr>
            <w:tcW w:w="667" w:type="pct"/>
            <w:vAlign w:val="center"/>
          </w:tcPr>
          <w:p w14:paraId="5CAE9F83" w14:textId="77777777" w:rsidR="006C1C7A" w:rsidRPr="008A7381" w:rsidRDefault="006C1C7A" w:rsidP="00265C01">
            <w:pPr>
              <w:spacing w:before="100" w:beforeAutospacing="1"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000.</w:t>
            </w:r>
          </w:p>
        </w:tc>
      </w:tr>
      <w:tr w:rsidR="006C1C7A" w:rsidRPr="008A7381" w14:paraId="696A2885" w14:textId="77777777" w:rsidTr="008A7381">
        <w:tc>
          <w:tcPr>
            <w:cnfStyle w:val="001000000000" w:firstRow="0" w:lastRow="0" w:firstColumn="1" w:lastColumn="0" w:oddVBand="0" w:evenVBand="0" w:oddHBand="0" w:evenHBand="0" w:firstRowFirstColumn="0" w:firstRowLastColumn="0" w:lastRowFirstColumn="0" w:lastRowLastColumn="0"/>
            <w:tcW w:w="345" w:type="pct"/>
          </w:tcPr>
          <w:p w14:paraId="1B05A3FD" w14:textId="77777777" w:rsidR="006C1C7A" w:rsidRPr="008A7381" w:rsidRDefault="006C1C7A" w:rsidP="00265C01">
            <w:pPr>
              <w:spacing w:before="100" w:beforeAutospacing="1" w:line="360" w:lineRule="auto"/>
              <w:ind w:firstLine="0"/>
              <w:jc w:val="both"/>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2</w:t>
            </w:r>
          </w:p>
        </w:tc>
        <w:tc>
          <w:tcPr>
            <w:tcW w:w="3157" w:type="pct"/>
          </w:tcPr>
          <w:p w14:paraId="4270D403" w14:textId="77777777" w:rsidR="006C1C7A" w:rsidRPr="008A7381" w:rsidRDefault="006C1C7A" w:rsidP="00265C01">
            <w:pPr>
              <w:spacing w:before="100" w:beforeAutospacing="1" w:line="360" w:lineRule="auto"/>
              <w:ind w:firstLine="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تصنع الشركة خطة سوقيه جاذبه للعملاء.</w:t>
            </w:r>
          </w:p>
        </w:tc>
        <w:tc>
          <w:tcPr>
            <w:tcW w:w="831" w:type="pct"/>
            <w:vAlign w:val="center"/>
          </w:tcPr>
          <w:p w14:paraId="7D824C48" w14:textId="77777777" w:rsidR="006C1C7A" w:rsidRPr="008A7381" w:rsidRDefault="006C1C7A" w:rsidP="00265C01">
            <w:pPr>
              <w:spacing w:before="100" w:beforeAutospacing="1"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579.**</w:t>
            </w:r>
          </w:p>
        </w:tc>
        <w:tc>
          <w:tcPr>
            <w:tcW w:w="667" w:type="pct"/>
            <w:vAlign w:val="center"/>
          </w:tcPr>
          <w:p w14:paraId="0AB55428" w14:textId="77777777" w:rsidR="006C1C7A" w:rsidRPr="008A7381" w:rsidRDefault="006C1C7A" w:rsidP="00265C01">
            <w:pPr>
              <w:spacing w:before="100" w:beforeAutospacing="1"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000.</w:t>
            </w:r>
          </w:p>
        </w:tc>
      </w:tr>
      <w:tr w:rsidR="006C1C7A" w:rsidRPr="008A7381" w14:paraId="43CE61B2" w14:textId="77777777" w:rsidTr="008A7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5" w:type="pct"/>
          </w:tcPr>
          <w:p w14:paraId="28A153AE" w14:textId="77777777" w:rsidR="006C1C7A" w:rsidRPr="008A7381" w:rsidRDefault="006C1C7A" w:rsidP="00265C01">
            <w:pPr>
              <w:spacing w:before="100" w:beforeAutospacing="1" w:line="360" w:lineRule="auto"/>
              <w:ind w:firstLine="0"/>
              <w:jc w:val="both"/>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3</w:t>
            </w:r>
          </w:p>
        </w:tc>
        <w:tc>
          <w:tcPr>
            <w:tcW w:w="3157" w:type="pct"/>
          </w:tcPr>
          <w:p w14:paraId="5013FA20" w14:textId="77777777" w:rsidR="006C1C7A" w:rsidRPr="008A7381" w:rsidRDefault="006C1C7A" w:rsidP="00265C01">
            <w:pPr>
              <w:spacing w:before="100" w:beforeAutospacing="1" w:line="360" w:lineRule="auto"/>
              <w:ind w:firstLine="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أهتم بتقديم أفكار بالعمل ولو لم تكن نتائجها متقنه.</w:t>
            </w:r>
          </w:p>
        </w:tc>
        <w:tc>
          <w:tcPr>
            <w:tcW w:w="831" w:type="pct"/>
            <w:vAlign w:val="center"/>
          </w:tcPr>
          <w:p w14:paraId="296F7525" w14:textId="77777777" w:rsidR="006C1C7A" w:rsidRPr="008A7381" w:rsidRDefault="006C1C7A" w:rsidP="00265C01">
            <w:pPr>
              <w:spacing w:before="100" w:beforeAutospacing="1"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690.**</w:t>
            </w:r>
          </w:p>
        </w:tc>
        <w:tc>
          <w:tcPr>
            <w:tcW w:w="667" w:type="pct"/>
            <w:vAlign w:val="center"/>
          </w:tcPr>
          <w:p w14:paraId="33EDC5EA" w14:textId="77777777" w:rsidR="006C1C7A" w:rsidRPr="008A7381" w:rsidRDefault="006C1C7A" w:rsidP="00265C01">
            <w:pPr>
              <w:spacing w:before="100" w:beforeAutospacing="1"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000.</w:t>
            </w:r>
          </w:p>
        </w:tc>
      </w:tr>
      <w:tr w:rsidR="00704F15" w:rsidRPr="008A7381" w14:paraId="6040ECC9" w14:textId="77777777" w:rsidTr="008A7381">
        <w:tc>
          <w:tcPr>
            <w:cnfStyle w:val="001000000000" w:firstRow="0" w:lastRow="0" w:firstColumn="1" w:lastColumn="0" w:oddVBand="0" w:evenVBand="0" w:oddHBand="0" w:evenHBand="0" w:firstRowFirstColumn="0" w:firstRowLastColumn="0" w:lastRowFirstColumn="0" w:lastRowLastColumn="0"/>
            <w:tcW w:w="345" w:type="pct"/>
          </w:tcPr>
          <w:p w14:paraId="1AEF9054" w14:textId="35C8C7E4" w:rsidR="00704F15" w:rsidRPr="008A7381" w:rsidRDefault="00704F15" w:rsidP="00265C01">
            <w:pPr>
              <w:spacing w:before="100" w:beforeAutospacing="1" w:line="360" w:lineRule="auto"/>
              <w:ind w:firstLine="0"/>
              <w:jc w:val="both"/>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4</w:t>
            </w:r>
          </w:p>
        </w:tc>
        <w:tc>
          <w:tcPr>
            <w:tcW w:w="3157" w:type="pct"/>
          </w:tcPr>
          <w:p w14:paraId="7380A587" w14:textId="15971227" w:rsidR="00704F15" w:rsidRPr="008A7381" w:rsidRDefault="00704F15" w:rsidP="00265C01">
            <w:pPr>
              <w:spacing w:before="100" w:beforeAutospacing="1" w:line="360" w:lineRule="auto"/>
              <w:ind w:firstLine="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لدي القدرة على اتباع أساليب إدارية غير مألوفة</w:t>
            </w:r>
          </w:p>
        </w:tc>
        <w:tc>
          <w:tcPr>
            <w:tcW w:w="831" w:type="pct"/>
            <w:vAlign w:val="center"/>
          </w:tcPr>
          <w:p w14:paraId="295B2308" w14:textId="6B072655" w:rsidR="00704F15" w:rsidRPr="008A7381" w:rsidRDefault="00704F15" w:rsidP="00265C01">
            <w:pPr>
              <w:spacing w:before="100" w:beforeAutospacing="1"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lang w:bidi="ar-EG"/>
              </w:rPr>
              <w:t>**.793</w:t>
            </w:r>
          </w:p>
        </w:tc>
        <w:tc>
          <w:tcPr>
            <w:tcW w:w="667" w:type="pct"/>
            <w:vAlign w:val="center"/>
          </w:tcPr>
          <w:p w14:paraId="285BAE78" w14:textId="2AAA28B2" w:rsidR="00704F15" w:rsidRPr="008A7381" w:rsidRDefault="00704F15" w:rsidP="00265C01">
            <w:pPr>
              <w:spacing w:before="100" w:beforeAutospacing="1"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lang w:bidi="ar-EG"/>
              </w:rPr>
              <w:t>0.000</w:t>
            </w:r>
          </w:p>
        </w:tc>
      </w:tr>
      <w:tr w:rsidR="00704F15" w:rsidRPr="008A7381" w14:paraId="4A839EB7" w14:textId="77777777" w:rsidTr="008A7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5" w:type="pct"/>
          </w:tcPr>
          <w:p w14:paraId="15BFCBB6" w14:textId="366CBDDB" w:rsidR="00704F15" w:rsidRPr="008A7381" w:rsidRDefault="00704F15" w:rsidP="00265C01">
            <w:pPr>
              <w:spacing w:before="100" w:beforeAutospacing="1" w:line="360" w:lineRule="auto"/>
              <w:ind w:firstLine="0"/>
              <w:jc w:val="both"/>
              <w:rPr>
                <w:rFonts w:ascii="Sakkal Majalla" w:hAnsi="Sakkal Majalla" w:cs="Sakkal Majalla"/>
                <w:b w:val="0"/>
                <w:bCs w:val="0"/>
                <w:szCs w:val="28"/>
                <w:rtl/>
                <w:lang w:bidi="ar-EG"/>
              </w:rPr>
            </w:pPr>
            <w:r w:rsidRPr="008A7381">
              <w:rPr>
                <w:rFonts w:ascii="Sakkal Majalla" w:hAnsi="Sakkal Majalla" w:cs="Sakkal Majalla"/>
                <w:b w:val="0"/>
                <w:bCs w:val="0"/>
                <w:szCs w:val="28"/>
                <w:lang w:bidi="ar-EG"/>
              </w:rPr>
              <w:t>5</w:t>
            </w:r>
          </w:p>
        </w:tc>
        <w:tc>
          <w:tcPr>
            <w:tcW w:w="3157" w:type="pct"/>
          </w:tcPr>
          <w:p w14:paraId="79F6C76D" w14:textId="7A6B2605" w:rsidR="00704F15" w:rsidRPr="008A7381" w:rsidRDefault="00704F15" w:rsidP="00265C01">
            <w:pPr>
              <w:spacing w:before="100" w:beforeAutospacing="1" w:line="360" w:lineRule="auto"/>
              <w:ind w:firstLine="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أعمل دائما على تحسين صورة مشروعي لدى العملاء الداخليين والخارجيين</w:t>
            </w:r>
          </w:p>
        </w:tc>
        <w:tc>
          <w:tcPr>
            <w:tcW w:w="831" w:type="pct"/>
            <w:vAlign w:val="center"/>
          </w:tcPr>
          <w:p w14:paraId="0B4D974A" w14:textId="64A6E9D4" w:rsidR="00704F15" w:rsidRPr="008A7381" w:rsidRDefault="00704F15" w:rsidP="00265C01">
            <w:pPr>
              <w:spacing w:before="100" w:beforeAutospacing="1"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lang w:bidi="ar-EG"/>
              </w:rPr>
              <w:t>**0.529</w:t>
            </w:r>
          </w:p>
        </w:tc>
        <w:tc>
          <w:tcPr>
            <w:tcW w:w="667" w:type="pct"/>
            <w:vAlign w:val="center"/>
          </w:tcPr>
          <w:p w14:paraId="3AB19A92" w14:textId="2136C8F9" w:rsidR="00704F15" w:rsidRPr="008A7381" w:rsidRDefault="00704F15" w:rsidP="00265C01">
            <w:pPr>
              <w:spacing w:before="100" w:beforeAutospacing="1"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lang w:bidi="ar-EG"/>
              </w:rPr>
              <w:t>0.000</w:t>
            </w:r>
          </w:p>
        </w:tc>
      </w:tr>
      <w:tr w:rsidR="00704F15" w:rsidRPr="008A7381" w14:paraId="68155612" w14:textId="77777777" w:rsidTr="008A7381">
        <w:tc>
          <w:tcPr>
            <w:cnfStyle w:val="001000000000" w:firstRow="0" w:lastRow="0" w:firstColumn="1" w:lastColumn="0" w:oddVBand="0" w:evenVBand="0" w:oddHBand="0" w:evenHBand="0" w:firstRowFirstColumn="0" w:firstRowLastColumn="0" w:lastRowFirstColumn="0" w:lastRowLastColumn="0"/>
            <w:tcW w:w="345" w:type="pct"/>
          </w:tcPr>
          <w:p w14:paraId="21566D5D" w14:textId="1593CD61" w:rsidR="00704F15" w:rsidRPr="008A7381" w:rsidRDefault="00704F15" w:rsidP="00265C01">
            <w:pPr>
              <w:spacing w:before="100" w:beforeAutospacing="1" w:line="360" w:lineRule="auto"/>
              <w:ind w:firstLine="0"/>
              <w:jc w:val="both"/>
              <w:rPr>
                <w:rFonts w:ascii="Sakkal Majalla" w:hAnsi="Sakkal Majalla" w:cs="Sakkal Majalla"/>
                <w:b w:val="0"/>
                <w:bCs w:val="0"/>
                <w:szCs w:val="28"/>
                <w:lang w:bidi="ar-EG"/>
              </w:rPr>
            </w:pPr>
            <w:r w:rsidRPr="008A7381">
              <w:rPr>
                <w:rFonts w:ascii="Sakkal Majalla" w:hAnsi="Sakkal Majalla" w:cs="Sakkal Majalla"/>
                <w:b w:val="0"/>
                <w:bCs w:val="0"/>
                <w:szCs w:val="28"/>
                <w:rtl/>
                <w:lang w:bidi="ar-EG"/>
              </w:rPr>
              <w:t>6</w:t>
            </w:r>
          </w:p>
        </w:tc>
        <w:tc>
          <w:tcPr>
            <w:tcW w:w="3157" w:type="pct"/>
          </w:tcPr>
          <w:p w14:paraId="0BAE5BBC" w14:textId="2EFEF6D0" w:rsidR="00704F15" w:rsidRPr="008A7381" w:rsidRDefault="00704F15" w:rsidP="00265C01">
            <w:pPr>
              <w:spacing w:before="100" w:beforeAutospacing="1" w:line="360" w:lineRule="auto"/>
              <w:ind w:firstLine="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لدي القدرة على إيجاد مناخ تنظيمي ملائم لدعم الفكر الإبداعي للعاملين بمشروعي</w:t>
            </w:r>
          </w:p>
        </w:tc>
        <w:tc>
          <w:tcPr>
            <w:tcW w:w="831" w:type="pct"/>
            <w:vAlign w:val="center"/>
          </w:tcPr>
          <w:p w14:paraId="3B01F1B2" w14:textId="7E26357D" w:rsidR="00704F15" w:rsidRPr="008A7381" w:rsidRDefault="00704F15" w:rsidP="00265C01">
            <w:pPr>
              <w:spacing w:before="100" w:beforeAutospacing="1"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lang w:bidi="ar-EG"/>
              </w:rPr>
              <w:t>*.431</w:t>
            </w:r>
          </w:p>
        </w:tc>
        <w:tc>
          <w:tcPr>
            <w:tcW w:w="667" w:type="pct"/>
            <w:vAlign w:val="center"/>
          </w:tcPr>
          <w:p w14:paraId="54A20E8F" w14:textId="4693C1FD" w:rsidR="00704F15" w:rsidRPr="008A7381" w:rsidRDefault="00704F15" w:rsidP="00265C01">
            <w:pPr>
              <w:spacing w:before="100" w:beforeAutospacing="1"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lang w:bidi="ar-EG"/>
              </w:rPr>
              <w:t>0.000</w:t>
            </w:r>
          </w:p>
        </w:tc>
      </w:tr>
      <w:tr w:rsidR="00704F15" w:rsidRPr="008A7381" w14:paraId="33DC1FC4" w14:textId="77777777" w:rsidTr="008A73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5" w:type="pct"/>
          </w:tcPr>
          <w:p w14:paraId="6C59B2B3" w14:textId="1EBB6916" w:rsidR="00704F15" w:rsidRPr="008A7381" w:rsidRDefault="00704F15" w:rsidP="00265C01">
            <w:pPr>
              <w:spacing w:before="100" w:beforeAutospacing="1" w:line="360" w:lineRule="auto"/>
              <w:ind w:firstLine="0"/>
              <w:jc w:val="both"/>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7</w:t>
            </w:r>
          </w:p>
        </w:tc>
        <w:tc>
          <w:tcPr>
            <w:tcW w:w="3157" w:type="pct"/>
          </w:tcPr>
          <w:p w14:paraId="48296939" w14:textId="2950669B" w:rsidR="00704F15" w:rsidRPr="008A7381" w:rsidRDefault="00704F15" w:rsidP="00265C01">
            <w:pPr>
              <w:spacing w:before="100" w:beforeAutospacing="1" w:line="360" w:lineRule="auto"/>
              <w:ind w:firstLine="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اسعى نحو استثمار الفرص الجديدة في عملي</w:t>
            </w:r>
          </w:p>
        </w:tc>
        <w:tc>
          <w:tcPr>
            <w:tcW w:w="831" w:type="pct"/>
            <w:vAlign w:val="center"/>
          </w:tcPr>
          <w:p w14:paraId="77B694A2" w14:textId="2912B4B2" w:rsidR="00704F15" w:rsidRPr="008A7381" w:rsidRDefault="00704F15" w:rsidP="00265C01">
            <w:pPr>
              <w:spacing w:before="100" w:beforeAutospacing="1"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lang w:bidi="ar-EG"/>
              </w:rPr>
              <w:t>*.452</w:t>
            </w:r>
          </w:p>
        </w:tc>
        <w:tc>
          <w:tcPr>
            <w:tcW w:w="667" w:type="pct"/>
            <w:vAlign w:val="center"/>
          </w:tcPr>
          <w:p w14:paraId="3270FE64" w14:textId="3FBDBFDF" w:rsidR="00704F15" w:rsidRPr="008A7381" w:rsidRDefault="00704F15" w:rsidP="00265C01">
            <w:pPr>
              <w:spacing w:before="100" w:beforeAutospacing="1"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lang w:bidi="ar-EG"/>
              </w:rPr>
              <w:t>0.000</w:t>
            </w:r>
          </w:p>
        </w:tc>
      </w:tr>
    </w:tbl>
    <w:p w14:paraId="5F86D2A3" w14:textId="77777777" w:rsidR="006C1C7A" w:rsidRPr="008A7381" w:rsidRDefault="006C1C7A" w:rsidP="008A7381">
      <w:pPr>
        <w:spacing w:after="0" w:line="360" w:lineRule="auto"/>
        <w:jc w:val="both"/>
        <w:rPr>
          <w:rFonts w:ascii="Sakkal Majalla" w:hAnsi="Sakkal Majalla" w:cs="Sakkal Majalla"/>
          <w:szCs w:val="28"/>
          <w:rtl/>
          <w:lang w:bidi="ar-EG"/>
        </w:rPr>
      </w:pPr>
      <w:r w:rsidRPr="008A7381">
        <w:rPr>
          <w:rFonts w:ascii="Sakkal Majalla" w:hAnsi="Sakkal Majalla" w:cs="Sakkal Majalla"/>
          <w:szCs w:val="28"/>
          <w:rtl/>
          <w:lang w:bidi="ar-EG"/>
        </w:rPr>
        <w:t>**دال عند مستوى دلالة 0.01</w:t>
      </w:r>
    </w:p>
    <w:p w14:paraId="524BA369" w14:textId="77777777" w:rsidR="006C1C7A" w:rsidRPr="008A7381" w:rsidRDefault="006C1C7A" w:rsidP="008A7381">
      <w:pPr>
        <w:spacing w:after="100" w:afterAutospacing="1" w:line="360" w:lineRule="auto"/>
        <w:jc w:val="both"/>
        <w:rPr>
          <w:rFonts w:ascii="Sakkal Majalla" w:hAnsi="Sakkal Majalla" w:cs="Sakkal Majalla"/>
          <w:szCs w:val="28"/>
          <w:lang w:bidi="ar-EG"/>
        </w:rPr>
      </w:pPr>
      <w:r w:rsidRPr="008A7381">
        <w:rPr>
          <w:rFonts w:ascii="Sakkal Majalla" w:hAnsi="Sakkal Majalla" w:cs="Sakkal Majalla"/>
          <w:szCs w:val="28"/>
          <w:lang w:bidi="ar-EG"/>
        </w:rPr>
        <w:t>*</w:t>
      </w:r>
      <w:r w:rsidRPr="008A7381">
        <w:rPr>
          <w:rFonts w:ascii="Sakkal Majalla" w:hAnsi="Sakkal Majalla" w:cs="Sakkal Majalla"/>
          <w:szCs w:val="28"/>
          <w:rtl/>
          <w:lang w:bidi="ar-EG"/>
        </w:rPr>
        <w:t xml:space="preserve"> دال عند مستوى دلالة 0.05</w:t>
      </w:r>
    </w:p>
    <w:p w14:paraId="58AB7231" w14:textId="2429FC7B" w:rsidR="005F4ED3" w:rsidRPr="008A7381" w:rsidRDefault="006C1C7A" w:rsidP="008A7381">
      <w:pPr>
        <w:spacing w:before="100" w:beforeAutospacing="1" w:after="100" w:afterAutospacing="1" w:line="360" w:lineRule="auto"/>
        <w:ind w:firstLine="720"/>
        <w:jc w:val="both"/>
        <w:rPr>
          <w:rFonts w:ascii="Sakkal Majalla" w:hAnsi="Sakkal Majalla" w:cs="Sakkal Majalla"/>
          <w:szCs w:val="28"/>
          <w:rtl/>
          <w:lang w:bidi="ar-EG"/>
        </w:rPr>
      </w:pPr>
      <w:r w:rsidRPr="008A7381">
        <w:rPr>
          <w:rFonts w:ascii="Sakkal Majalla" w:hAnsi="Sakkal Majalla" w:cs="Sakkal Majalla"/>
          <w:szCs w:val="28"/>
          <w:rtl/>
          <w:lang w:bidi="ar-EG"/>
        </w:rPr>
        <w:lastRenderedPageBreak/>
        <w:t>يتَّضح</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من</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الجدول</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السابق أن معاملات</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الارتباط</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بين</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الفقرات</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والدرجة</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الكليَّة</w:t>
      </w:r>
      <w:r w:rsidRPr="008A7381">
        <w:rPr>
          <w:rFonts w:ascii="Sakkal Majalla" w:hAnsi="Sakkal Majalla" w:cs="Sakkal Majalla"/>
          <w:szCs w:val="28"/>
          <w:lang w:bidi="ar-EG"/>
        </w:rPr>
        <w:t xml:space="preserve"> </w:t>
      </w:r>
      <w:proofErr w:type="gramStart"/>
      <w:r w:rsidRPr="008A7381">
        <w:rPr>
          <w:rFonts w:ascii="Sakkal Majalla" w:hAnsi="Sakkal Majalla" w:cs="Sakkal Majalla"/>
          <w:szCs w:val="28"/>
          <w:rtl/>
          <w:lang w:bidi="ar-EG"/>
        </w:rPr>
        <w:t>لمحور</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 xml:space="preserve"> ريادة</w:t>
      </w:r>
      <w:proofErr w:type="gramEnd"/>
      <w:r w:rsidRPr="008A7381">
        <w:rPr>
          <w:rFonts w:ascii="Sakkal Majalla" w:hAnsi="Sakkal Majalla" w:cs="Sakkal Majalla"/>
          <w:szCs w:val="28"/>
          <w:rtl/>
          <w:lang w:bidi="ar-EG"/>
        </w:rPr>
        <w:t xml:space="preserve"> الاعمال جاءت جميعها معاملات</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جيدة</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ومقبولة؛</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حيث</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كانت</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كلُّها</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دالة</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عند</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مستوى</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دلالة</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أقل</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أو</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يساوي (0.01)</w:t>
      </w:r>
    </w:p>
    <w:p w14:paraId="16E2071C" w14:textId="0EB0BD86" w:rsidR="006C1C7A" w:rsidRPr="008A7381" w:rsidRDefault="008A7381" w:rsidP="008A7381">
      <w:pPr>
        <w:spacing w:before="100" w:beforeAutospacing="1" w:after="100" w:afterAutospacing="1" w:line="360" w:lineRule="auto"/>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4.3 </w:t>
      </w:r>
      <w:r w:rsidR="006C1C7A" w:rsidRPr="008A7381">
        <w:rPr>
          <w:rFonts w:ascii="Sakkal Majalla" w:hAnsi="Sakkal Majalla" w:cs="Sakkal Majalla"/>
          <w:b/>
          <w:bCs/>
          <w:sz w:val="36"/>
          <w:szCs w:val="36"/>
          <w:rtl/>
          <w:lang w:bidi="ar-EG"/>
        </w:rPr>
        <w:t>ثبات أداة</w:t>
      </w:r>
      <w:r w:rsidR="006C1C7A" w:rsidRPr="008A7381">
        <w:rPr>
          <w:rFonts w:ascii="Sakkal Majalla" w:hAnsi="Sakkal Majalla" w:cs="Sakkal Majalla"/>
          <w:b/>
          <w:bCs/>
          <w:sz w:val="36"/>
          <w:szCs w:val="36"/>
          <w:lang w:bidi="ar-EG"/>
        </w:rPr>
        <w:t xml:space="preserve"> </w:t>
      </w:r>
      <w:r w:rsidR="006C1C7A" w:rsidRPr="008A7381">
        <w:rPr>
          <w:rFonts w:ascii="Sakkal Majalla" w:hAnsi="Sakkal Majalla" w:cs="Sakkal Majalla"/>
          <w:b/>
          <w:bCs/>
          <w:sz w:val="36"/>
          <w:szCs w:val="36"/>
          <w:rtl/>
          <w:lang w:bidi="ar-EG"/>
        </w:rPr>
        <w:t>البحث:</w:t>
      </w:r>
    </w:p>
    <w:p w14:paraId="78376ACD" w14:textId="77777777" w:rsidR="006C1C7A" w:rsidRPr="008A7381" w:rsidRDefault="006C1C7A" w:rsidP="008A7381">
      <w:pPr>
        <w:spacing w:before="100" w:beforeAutospacing="1" w:after="100" w:afterAutospacing="1" w:line="360" w:lineRule="auto"/>
        <w:ind w:firstLine="720"/>
        <w:jc w:val="both"/>
        <w:rPr>
          <w:rFonts w:ascii="Sakkal Majalla" w:hAnsi="Sakkal Majalla" w:cs="Sakkal Majalla"/>
          <w:szCs w:val="28"/>
          <w:rtl/>
          <w:lang w:bidi="ar-EG"/>
        </w:rPr>
      </w:pPr>
      <w:r w:rsidRPr="008A7381">
        <w:rPr>
          <w:rFonts w:ascii="Sakkal Majalla" w:hAnsi="Sakkal Majalla" w:cs="Sakkal Majalla"/>
          <w:szCs w:val="28"/>
          <w:rtl/>
          <w:lang w:bidi="ar-EG"/>
        </w:rPr>
        <w:t>ثبات أداة الدراسة يعنى أن الأداة ستعطي نفس النتائج تقريباً عند تطبيقها العديد من المرات على العينة نفسها ولقياس مدي ثبات الأداة تم استخدام معامل ألفا كرو نباخ للتأكد من ثبات أداة الدراسة، ويوضح الجدول التالي قيم معاملات الثبات ألفا كرو نباخ لكل محور من محاور الاستبيان:</w:t>
      </w:r>
    </w:p>
    <w:p w14:paraId="01092C11" w14:textId="18BD3F93" w:rsidR="006C1C7A" w:rsidRPr="008A7381" w:rsidRDefault="006C1C7A" w:rsidP="00265C01">
      <w:pPr>
        <w:spacing w:after="0" w:line="360" w:lineRule="auto"/>
        <w:jc w:val="center"/>
        <w:rPr>
          <w:rFonts w:ascii="Sakkal Majalla" w:hAnsi="Sakkal Majalla" w:cs="Sakkal Majalla"/>
          <w:b/>
          <w:bCs/>
          <w:szCs w:val="28"/>
          <w:lang w:bidi="ar-EG"/>
        </w:rPr>
      </w:pPr>
      <w:r w:rsidRPr="008A7381">
        <w:rPr>
          <w:rFonts w:ascii="Sakkal Majalla" w:hAnsi="Sakkal Majalla" w:cs="Sakkal Majalla"/>
          <w:b/>
          <w:bCs/>
          <w:szCs w:val="28"/>
          <w:rtl/>
          <w:lang w:bidi="ar-EG"/>
        </w:rPr>
        <w:t>جدول (</w:t>
      </w:r>
      <w:r w:rsidR="00265C01">
        <w:rPr>
          <w:rFonts w:ascii="Sakkal Majalla" w:hAnsi="Sakkal Majalla" w:cs="Sakkal Majalla" w:hint="cs"/>
          <w:b/>
          <w:bCs/>
          <w:szCs w:val="28"/>
          <w:rtl/>
          <w:lang w:bidi="ar-EG"/>
        </w:rPr>
        <w:t>3</w:t>
      </w:r>
      <w:r w:rsidRPr="008A7381">
        <w:rPr>
          <w:rFonts w:ascii="Sakkal Majalla" w:hAnsi="Sakkal Majalla" w:cs="Sakkal Majalla"/>
          <w:b/>
          <w:bCs/>
          <w:szCs w:val="28"/>
          <w:rtl/>
          <w:lang w:bidi="ar-EG"/>
        </w:rPr>
        <w:t xml:space="preserve">) معامل الفا </w:t>
      </w:r>
      <w:proofErr w:type="spellStart"/>
      <w:r w:rsidRPr="008A7381">
        <w:rPr>
          <w:rFonts w:ascii="Sakkal Majalla" w:hAnsi="Sakkal Majalla" w:cs="Sakkal Majalla"/>
          <w:b/>
          <w:bCs/>
          <w:szCs w:val="28"/>
          <w:rtl/>
          <w:lang w:bidi="ar-EG"/>
        </w:rPr>
        <w:t>كرونباخ</w:t>
      </w:r>
      <w:proofErr w:type="spellEnd"/>
      <w:r w:rsidRPr="008A7381">
        <w:rPr>
          <w:rFonts w:ascii="Sakkal Majalla" w:hAnsi="Sakkal Majalla" w:cs="Sakkal Majalla"/>
          <w:b/>
          <w:bCs/>
          <w:szCs w:val="28"/>
          <w:rtl/>
          <w:lang w:bidi="ar-EG"/>
        </w:rPr>
        <w:t xml:space="preserve"> لمحاور الاستبيان</w:t>
      </w:r>
    </w:p>
    <w:tbl>
      <w:tblPr>
        <w:tblStyle w:val="4-3"/>
        <w:bidiVisual/>
        <w:tblW w:w="5000" w:type="pct"/>
        <w:tblLook w:val="04A0" w:firstRow="1" w:lastRow="0" w:firstColumn="1" w:lastColumn="0" w:noHBand="0" w:noVBand="1"/>
      </w:tblPr>
      <w:tblGrid>
        <w:gridCol w:w="4180"/>
        <w:gridCol w:w="1495"/>
        <w:gridCol w:w="2477"/>
      </w:tblGrid>
      <w:tr w:rsidR="006C1C7A" w:rsidRPr="008A7381" w14:paraId="08CC9033" w14:textId="77777777" w:rsidTr="00265C01">
        <w:trPr>
          <w:cnfStyle w:val="100000000000" w:firstRow="1" w:lastRow="0" w:firstColumn="0" w:lastColumn="0" w:oddVBand="0" w:evenVBand="0" w:oddHBand="0"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2564" w:type="pct"/>
            <w:vAlign w:val="center"/>
            <w:hideMark/>
          </w:tcPr>
          <w:p w14:paraId="57EC49BD" w14:textId="6915618C" w:rsidR="006C1C7A" w:rsidRPr="008A7381" w:rsidRDefault="006C1C7A" w:rsidP="00265C01">
            <w:pPr>
              <w:spacing w:line="360" w:lineRule="auto"/>
              <w:ind w:firstLine="0"/>
              <w:jc w:val="center"/>
              <w:rPr>
                <w:rFonts w:ascii="Sakkal Majalla" w:hAnsi="Sakkal Majalla" w:cs="Sakkal Majalla"/>
                <w:b w:val="0"/>
                <w:bCs w:val="0"/>
                <w:szCs w:val="28"/>
                <w:lang w:bidi="ar-EG"/>
              </w:rPr>
            </w:pPr>
            <w:r w:rsidRPr="008A7381">
              <w:rPr>
                <w:rFonts w:ascii="Sakkal Majalla" w:hAnsi="Sakkal Majalla" w:cs="Sakkal Majalla"/>
                <w:b w:val="0"/>
                <w:bCs w:val="0"/>
                <w:szCs w:val="28"/>
                <w:rtl/>
                <w:lang w:bidi="ar-EG"/>
              </w:rPr>
              <w:t>المحور</w:t>
            </w:r>
          </w:p>
        </w:tc>
        <w:tc>
          <w:tcPr>
            <w:tcW w:w="917" w:type="pct"/>
            <w:vAlign w:val="center"/>
          </w:tcPr>
          <w:p w14:paraId="1ED5AF08" w14:textId="77777777" w:rsidR="006C1C7A" w:rsidRPr="008A7381" w:rsidRDefault="006C1C7A" w:rsidP="00265C01">
            <w:pPr>
              <w:spacing w:line="360" w:lineRule="auto"/>
              <w:ind w:firstLine="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عدد الفقرات</w:t>
            </w:r>
          </w:p>
        </w:tc>
        <w:tc>
          <w:tcPr>
            <w:tcW w:w="1519" w:type="pct"/>
            <w:vAlign w:val="center"/>
            <w:hideMark/>
          </w:tcPr>
          <w:p w14:paraId="06A87CE8" w14:textId="77777777" w:rsidR="006C1C7A" w:rsidRPr="008A7381" w:rsidRDefault="006C1C7A" w:rsidP="00265C01">
            <w:pPr>
              <w:spacing w:line="360" w:lineRule="auto"/>
              <w:ind w:firstLine="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Cs w:val="28"/>
                <w:lang w:bidi="ar-EG"/>
              </w:rPr>
            </w:pPr>
            <w:r w:rsidRPr="008A7381">
              <w:rPr>
                <w:rFonts w:ascii="Sakkal Majalla" w:hAnsi="Sakkal Majalla" w:cs="Sakkal Majalla"/>
                <w:b w:val="0"/>
                <w:bCs w:val="0"/>
                <w:szCs w:val="28"/>
                <w:rtl/>
                <w:lang w:bidi="ar-EG"/>
              </w:rPr>
              <w:t>قيمة ألفا كرونباخ</w:t>
            </w:r>
          </w:p>
        </w:tc>
      </w:tr>
      <w:tr w:rsidR="006C1C7A" w:rsidRPr="008A7381" w14:paraId="6DDA9555" w14:textId="77777777" w:rsidTr="00265C01">
        <w:trPr>
          <w:cnfStyle w:val="000000100000" w:firstRow="0" w:lastRow="0" w:firstColumn="0" w:lastColumn="0" w:oddVBand="0" w:evenVBand="0" w:oddHBand="1" w:evenHBand="0" w:firstRowFirstColumn="0" w:firstRowLastColumn="0" w:lastRowFirstColumn="0" w:lastRowLastColumn="0"/>
          <w:trHeight w:val="184"/>
        </w:trPr>
        <w:tc>
          <w:tcPr>
            <w:cnfStyle w:val="001000000000" w:firstRow="0" w:lastRow="0" w:firstColumn="1" w:lastColumn="0" w:oddVBand="0" w:evenVBand="0" w:oddHBand="0" w:evenHBand="0" w:firstRowFirstColumn="0" w:firstRowLastColumn="0" w:lastRowFirstColumn="0" w:lastRowLastColumn="0"/>
            <w:tcW w:w="2564" w:type="pct"/>
            <w:vAlign w:val="center"/>
          </w:tcPr>
          <w:p w14:paraId="2AC4A5AF" w14:textId="77777777" w:rsidR="006C1C7A" w:rsidRPr="008A7381" w:rsidRDefault="006C1C7A" w:rsidP="00265C01">
            <w:pPr>
              <w:spacing w:line="360" w:lineRule="auto"/>
              <w:ind w:firstLine="0"/>
              <w:jc w:val="center"/>
              <w:rPr>
                <w:rFonts w:ascii="Sakkal Majalla" w:hAnsi="Sakkal Majalla" w:cs="Sakkal Majalla"/>
                <w:b w:val="0"/>
                <w:bCs w:val="0"/>
                <w:szCs w:val="28"/>
                <w:rtl/>
                <w:lang w:bidi="ar-EG"/>
              </w:rPr>
            </w:pPr>
            <w:bookmarkStart w:id="87" w:name="_Hlk121431365"/>
            <w:r w:rsidRPr="008A7381">
              <w:rPr>
                <w:rFonts w:ascii="Sakkal Majalla" w:hAnsi="Sakkal Majalla" w:cs="Sakkal Majalla"/>
                <w:b w:val="0"/>
                <w:bCs w:val="0"/>
                <w:szCs w:val="28"/>
                <w:rtl/>
                <w:lang w:bidi="ar-EG"/>
              </w:rPr>
              <w:t>الاصالة</w:t>
            </w:r>
          </w:p>
        </w:tc>
        <w:tc>
          <w:tcPr>
            <w:tcW w:w="917" w:type="pct"/>
            <w:vAlign w:val="center"/>
          </w:tcPr>
          <w:p w14:paraId="5514E40B" w14:textId="77777777" w:rsidR="006C1C7A" w:rsidRPr="008A7381" w:rsidRDefault="006C1C7A" w:rsidP="00265C01">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4</w:t>
            </w:r>
          </w:p>
        </w:tc>
        <w:tc>
          <w:tcPr>
            <w:tcW w:w="1519" w:type="pct"/>
            <w:vAlign w:val="center"/>
          </w:tcPr>
          <w:p w14:paraId="1D7D600D" w14:textId="77777777" w:rsidR="006C1C7A" w:rsidRPr="008A7381" w:rsidRDefault="006C1C7A" w:rsidP="00265C01">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780.</w:t>
            </w:r>
          </w:p>
        </w:tc>
      </w:tr>
      <w:tr w:rsidR="006C1C7A" w:rsidRPr="008A7381" w14:paraId="1E8733BF" w14:textId="77777777" w:rsidTr="00265C01">
        <w:trPr>
          <w:trHeight w:val="287"/>
        </w:trPr>
        <w:tc>
          <w:tcPr>
            <w:cnfStyle w:val="001000000000" w:firstRow="0" w:lastRow="0" w:firstColumn="1" w:lastColumn="0" w:oddVBand="0" w:evenVBand="0" w:oddHBand="0" w:evenHBand="0" w:firstRowFirstColumn="0" w:firstRowLastColumn="0" w:lastRowFirstColumn="0" w:lastRowLastColumn="0"/>
            <w:tcW w:w="2564" w:type="pct"/>
            <w:vAlign w:val="center"/>
          </w:tcPr>
          <w:p w14:paraId="759FCA13" w14:textId="77777777" w:rsidR="006C1C7A" w:rsidRPr="008A7381" w:rsidRDefault="006C1C7A" w:rsidP="00265C01">
            <w:pPr>
              <w:spacing w:line="360" w:lineRule="auto"/>
              <w:ind w:firstLine="0"/>
              <w:jc w:val="center"/>
              <w:rPr>
                <w:rFonts w:ascii="Sakkal Majalla" w:hAnsi="Sakkal Majalla" w:cs="Sakkal Majalla"/>
                <w:b w:val="0"/>
                <w:bCs w:val="0"/>
                <w:szCs w:val="28"/>
                <w:lang w:bidi="ar-EG"/>
              </w:rPr>
            </w:pPr>
            <w:r w:rsidRPr="008A7381">
              <w:rPr>
                <w:rFonts w:ascii="Sakkal Majalla" w:hAnsi="Sakkal Majalla" w:cs="Sakkal Majalla"/>
                <w:b w:val="0"/>
                <w:bCs w:val="0"/>
                <w:szCs w:val="28"/>
                <w:rtl/>
                <w:lang w:bidi="ar-EG"/>
              </w:rPr>
              <w:t>المرونة</w:t>
            </w:r>
          </w:p>
        </w:tc>
        <w:tc>
          <w:tcPr>
            <w:tcW w:w="917" w:type="pct"/>
            <w:vAlign w:val="center"/>
          </w:tcPr>
          <w:p w14:paraId="0E181FD6" w14:textId="77777777" w:rsidR="006C1C7A" w:rsidRPr="008A7381" w:rsidRDefault="006C1C7A" w:rsidP="00265C01">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4</w:t>
            </w:r>
          </w:p>
        </w:tc>
        <w:tc>
          <w:tcPr>
            <w:tcW w:w="1519" w:type="pct"/>
            <w:vAlign w:val="center"/>
          </w:tcPr>
          <w:p w14:paraId="4E89FBA1" w14:textId="77777777" w:rsidR="006C1C7A" w:rsidRPr="008A7381" w:rsidRDefault="006C1C7A" w:rsidP="00265C01">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790.</w:t>
            </w:r>
          </w:p>
        </w:tc>
      </w:tr>
      <w:tr w:rsidR="006C1C7A" w:rsidRPr="008A7381" w14:paraId="3C22C8A4" w14:textId="77777777" w:rsidTr="00265C01">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2564" w:type="pct"/>
            <w:vAlign w:val="center"/>
          </w:tcPr>
          <w:p w14:paraId="43D8DB36" w14:textId="77777777" w:rsidR="006C1C7A" w:rsidRPr="008A7381" w:rsidRDefault="006C1C7A" w:rsidP="00265C01">
            <w:pPr>
              <w:spacing w:line="360" w:lineRule="auto"/>
              <w:ind w:firstLine="0"/>
              <w:jc w:val="center"/>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الحساسية</w:t>
            </w:r>
          </w:p>
        </w:tc>
        <w:tc>
          <w:tcPr>
            <w:tcW w:w="917" w:type="pct"/>
            <w:vAlign w:val="center"/>
          </w:tcPr>
          <w:p w14:paraId="715E82A0" w14:textId="77777777" w:rsidR="006C1C7A" w:rsidRPr="008A7381" w:rsidRDefault="006C1C7A" w:rsidP="00265C01">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4</w:t>
            </w:r>
          </w:p>
        </w:tc>
        <w:tc>
          <w:tcPr>
            <w:tcW w:w="1519" w:type="pct"/>
            <w:vAlign w:val="center"/>
          </w:tcPr>
          <w:p w14:paraId="51C6366D" w14:textId="77777777" w:rsidR="006C1C7A" w:rsidRPr="008A7381" w:rsidRDefault="006C1C7A" w:rsidP="00265C01">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680.</w:t>
            </w:r>
          </w:p>
        </w:tc>
      </w:tr>
      <w:tr w:rsidR="006C1C7A" w:rsidRPr="008A7381" w14:paraId="77303F84" w14:textId="77777777" w:rsidTr="00265C01">
        <w:trPr>
          <w:trHeight w:val="287"/>
        </w:trPr>
        <w:tc>
          <w:tcPr>
            <w:cnfStyle w:val="001000000000" w:firstRow="0" w:lastRow="0" w:firstColumn="1" w:lastColumn="0" w:oddVBand="0" w:evenVBand="0" w:oddHBand="0" w:evenHBand="0" w:firstRowFirstColumn="0" w:firstRowLastColumn="0" w:lastRowFirstColumn="0" w:lastRowLastColumn="0"/>
            <w:tcW w:w="2564" w:type="pct"/>
            <w:vAlign w:val="center"/>
          </w:tcPr>
          <w:p w14:paraId="1D781BA3" w14:textId="77777777" w:rsidR="006C1C7A" w:rsidRPr="008A7381" w:rsidRDefault="006C1C7A" w:rsidP="00265C01">
            <w:pPr>
              <w:spacing w:line="360" w:lineRule="auto"/>
              <w:ind w:firstLine="0"/>
              <w:jc w:val="center"/>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الطلاقة</w:t>
            </w:r>
          </w:p>
        </w:tc>
        <w:tc>
          <w:tcPr>
            <w:tcW w:w="917" w:type="pct"/>
            <w:vAlign w:val="center"/>
          </w:tcPr>
          <w:p w14:paraId="23C910D0" w14:textId="77777777" w:rsidR="006C1C7A" w:rsidRPr="008A7381" w:rsidRDefault="006C1C7A" w:rsidP="00265C01">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4</w:t>
            </w:r>
          </w:p>
        </w:tc>
        <w:tc>
          <w:tcPr>
            <w:tcW w:w="1519" w:type="pct"/>
            <w:vAlign w:val="center"/>
          </w:tcPr>
          <w:p w14:paraId="7396B1CF" w14:textId="77777777" w:rsidR="006C1C7A" w:rsidRPr="008A7381" w:rsidRDefault="006C1C7A" w:rsidP="00265C01">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562.</w:t>
            </w:r>
          </w:p>
        </w:tc>
      </w:tr>
      <w:tr w:rsidR="006C1C7A" w:rsidRPr="008A7381" w14:paraId="738DBEE4" w14:textId="77777777" w:rsidTr="00265C01">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2564" w:type="pct"/>
            <w:vAlign w:val="center"/>
          </w:tcPr>
          <w:p w14:paraId="1101ABC2" w14:textId="77777777" w:rsidR="006C1C7A" w:rsidRPr="008A7381" w:rsidRDefault="006C1C7A" w:rsidP="00265C01">
            <w:pPr>
              <w:spacing w:line="360" w:lineRule="auto"/>
              <w:ind w:firstLine="0"/>
              <w:jc w:val="center"/>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المخاطرة</w:t>
            </w:r>
          </w:p>
        </w:tc>
        <w:tc>
          <w:tcPr>
            <w:tcW w:w="917" w:type="pct"/>
            <w:vAlign w:val="center"/>
          </w:tcPr>
          <w:p w14:paraId="0826EE3F" w14:textId="77777777" w:rsidR="006C1C7A" w:rsidRPr="008A7381" w:rsidRDefault="006C1C7A" w:rsidP="00265C01">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4</w:t>
            </w:r>
          </w:p>
        </w:tc>
        <w:tc>
          <w:tcPr>
            <w:tcW w:w="1519" w:type="pct"/>
            <w:vAlign w:val="center"/>
          </w:tcPr>
          <w:p w14:paraId="588EA646" w14:textId="77777777" w:rsidR="006C1C7A" w:rsidRPr="008A7381" w:rsidRDefault="006C1C7A" w:rsidP="00265C01">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815.</w:t>
            </w:r>
          </w:p>
        </w:tc>
      </w:tr>
      <w:tr w:rsidR="006C1C7A" w:rsidRPr="008A7381" w14:paraId="1276B73B" w14:textId="77777777" w:rsidTr="00265C01">
        <w:trPr>
          <w:trHeight w:val="287"/>
        </w:trPr>
        <w:tc>
          <w:tcPr>
            <w:cnfStyle w:val="001000000000" w:firstRow="0" w:lastRow="0" w:firstColumn="1" w:lastColumn="0" w:oddVBand="0" w:evenVBand="0" w:oddHBand="0" w:evenHBand="0" w:firstRowFirstColumn="0" w:firstRowLastColumn="0" w:lastRowFirstColumn="0" w:lastRowLastColumn="0"/>
            <w:tcW w:w="2564" w:type="pct"/>
            <w:vAlign w:val="center"/>
          </w:tcPr>
          <w:p w14:paraId="1FE12D83" w14:textId="77777777" w:rsidR="006C1C7A" w:rsidRPr="008A7381" w:rsidRDefault="006C1C7A" w:rsidP="00265C01">
            <w:pPr>
              <w:spacing w:line="360" w:lineRule="auto"/>
              <w:ind w:firstLine="0"/>
              <w:jc w:val="center"/>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ريادة الاعمال</w:t>
            </w:r>
          </w:p>
        </w:tc>
        <w:tc>
          <w:tcPr>
            <w:tcW w:w="917" w:type="pct"/>
            <w:vAlign w:val="center"/>
          </w:tcPr>
          <w:p w14:paraId="1C9BB7A9" w14:textId="77777777" w:rsidR="006C1C7A" w:rsidRPr="008A7381" w:rsidRDefault="006C1C7A" w:rsidP="00265C01">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3</w:t>
            </w:r>
          </w:p>
        </w:tc>
        <w:tc>
          <w:tcPr>
            <w:tcW w:w="1519" w:type="pct"/>
            <w:vAlign w:val="center"/>
          </w:tcPr>
          <w:p w14:paraId="1CE1834C" w14:textId="77777777" w:rsidR="006C1C7A" w:rsidRPr="008A7381" w:rsidRDefault="006C1C7A" w:rsidP="00265C01">
            <w:pPr>
              <w:spacing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651.</w:t>
            </w:r>
          </w:p>
        </w:tc>
      </w:tr>
      <w:bookmarkEnd w:id="87"/>
      <w:tr w:rsidR="006C1C7A" w:rsidRPr="008A7381" w14:paraId="79ACCB8B" w14:textId="77777777" w:rsidTr="00265C01">
        <w:trPr>
          <w:cnfStyle w:val="000000100000" w:firstRow="0" w:lastRow="0" w:firstColumn="0" w:lastColumn="0" w:oddVBand="0" w:evenVBand="0" w:oddHBand="1" w:evenHBand="0" w:firstRowFirstColumn="0" w:firstRowLastColumn="0" w:lastRowFirstColumn="0" w:lastRowLastColumn="0"/>
          <w:trHeight w:val="221"/>
        </w:trPr>
        <w:tc>
          <w:tcPr>
            <w:cnfStyle w:val="001000000000" w:firstRow="0" w:lastRow="0" w:firstColumn="1" w:lastColumn="0" w:oddVBand="0" w:evenVBand="0" w:oddHBand="0" w:evenHBand="0" w:firstRowFirstColumn="0" w:firstRowLastColumn="0" w:lastRowFirstColumn="0" w:lastRowLastColumn="0"/>
            <w:tcW w:w="2564" w:type="pct"/>
            <w:vAlign w:val="center"/>
          </w:tcPr>
          <w:p w14:paraId="6F6003E2" w14:textId="744C32E4" w:rsidR="006C1C7A" w:rsidRPr="008A7381" w:rsidRDefault="006C1C7A" w:rsidP="00265C01">
            <w:pPr>
              <w:spacing w:line="360" w:lineRule="auto"/>
              <w:ind w:firstLine="0"/>
              <w:jc w:val="center"/>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الدرجة الكلية للاستبيان</w:t>
            </w:r>
          </w:p>
        </w:tc>
        <w:tc>
          <w:tcPr>
            <w:tcW w:w="917" w:type="pct"/>
            <w:vAlign w:val="center"/>
          </w:tcPr>
          <w:p w14:paraId="5181F0CF" w14:textId="77777777" w:rsidR="006C1C7A" w:rsidRPr="008A7381" w:rsidRDefault="006C1C7A" w:rsidP="00265C01">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23</w:t>
            </w:r>
          </w:p>
        </w:tc>
        <w:tc>
          <w:tcPr>
            <w:tcW w:w="1519" w:type="pct"/>
            <w:vAlign w:val="center"/>
          </w:tcPr>
          <w:p w14:paraId="01000AD9" w14:textId="77777777" w:rsidR="006C1C7A" w:rsidRPr="008A7381" w:rsidRDefault="006C1C7A" w:rsidP="00265C01">
            <w:pPr>
              <w:spacing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911.</w:t>
            </w:r>
          </w:p>
        </w:tc>
      </w:tr>
    </w:tbl>
    <w:p w14:paraId="293093F6" w14:textId="77777777" w:rsidR="00265C01" w:rsidRDefault="006C1C7A" w:rsidP="00265C01">
      <w:pPr>
        <w:spacing w:before="100" w:beforeAutospacing="1" w:after="0" w:line="360" w:lineRule="auto"/>
        <w:ind w:firstLine="720"/>
        <w:jc w:val="both"/>
        <w:rPr>
          <w:rFonts w:ascii="Sakkal Majalla" w:hAnsi="Sakkal Majalla" w:cs="Sakkal Majalla"/>
          <w:szCs w:val="28"/>
          <w:rtl/>
          <w:lang w:bidi="ar-EG"/>
        </w:rPr>
      </w:pPr>
      <w:r w:rsidRPr="008A7381">
        <w:rPr>
          <w:rFonts w:ascii="Sakkal Majalla" w:hAnsi="Sakkal Majalla" w:cs="Sakkal Majalla"/>
          <w:szCs w:val="28"/>
          <w:rtl/>
          <w:lang w:bidi="ar-EG"/>
        </w:rPr>
        <w:t>تشير</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نتائج</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الجدول</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السابق إلى أن معاملات</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الثبات</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بطريقة</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ألفا</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كرو نباخ</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كانت</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مناسبة</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لأغراض البحث</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العلمي لكافة محاور الاستبيان؛</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إذ كانت جميعها مقبولة علميا وتفي بمتطلبات التطبيق، كما</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تشير</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نتائج</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الجدول</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السابق إلى ارتفاع معاملات</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الثبات</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بطريقة</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ألفا</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كرو نباخ على</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الدرجة</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الكليَّة، حيث بلغت (911.) ومما سبق يتبين أن الاستبيان يتسم بدرجة مرتفعة من الصدق والثبات لذا يمكن الاعتماد عليه كأداة للدراسة والوثوق بنتائجها.</w:t>
      </w:r>
    </w:p>
    <w:p w14:paraId="3E20E71E" w14:textId="77777777" w:rsidR="00265C01" w:rsidRPr="00265C01" w:rsidRDefault="00265C01">
      <w:pPr>
        <w:bidi w:val="0"/>
        <w:rPr>
          <w:rFonts w:ascii="Sakkal Majalla" w:hAnsi="Sakkal Majalla" w:cs="Sakkal Majalla"/>
          <w:sz w:val="2"/>
          <w:szCs w:val="2"/>
          <w:rtl/>
          <w:lang w:bidi="ar-EG"/>
        </w:rPr>
      </w:pPr>
      <w:r w:rsidRPr="00265C01">
        <w:rPr>
          <w:rFonts w:ascii="Sakkal Majalla" w:hAnsi="Sakkal Majalla" w:cs="Sakkal Majalla"/>
          <w:sz w:val="2"/>
          <w:szCs w:val="2"/>
          <w:rtl/>
          <w:lang w:bidi="ar-EG"/>
        </w:rPr>
        <w:br w:type="page"/>
      </w:r>
    </w:p>
    <w:p w14:paraId="077C7E5D" w14:textId="47A91F41" w:rsidR="00176E53" w:rsidRPr="00265C01" w:rsidRDefault="00176E53" w:rsidP="00265C01">
      <w:pPr>
        <w:spacing w:before="100" w:beforeAutospacing="1" w:after="0" w:line="360" w:lineRule="auto"/>
        <w:jc w:val="center"/>
        <w:outlineLvl w:val="0"/>
        <w:rPr>
          <w:rFonts w:ascii="Sakkal Majalla" w:hAnsi="Sakkal Majalla" w:cs="Sakkal Majalla"/>
          <w:b/>
          <w:bCs/>
          <w:sz w:val="40"/>
          <w:szCs w:val="40"/>
          <w:rtl/>
          <w:lang w:bidi="ar-EG"/>
        </w:rPr>
      </w:pPr>
      <w:bookmarkStart w:id="88" w:name="_Toc184497325"/>
      <w:r w:rsidRPr="00265C01">
        <w:rPr>
          <w:rFonts w:ascii="Sakkal Majalla" w:hAnsi="Sakkal Majalla" w:cs="Sakkal Majalla"/>
          <w:b/>
          <w:bCs/>
          <w:sz w:val="40"/>
          <w:szCs w:val="40"/>
          <w:rtl/>
          <w:lang w:bidi="ar-EG"/>
        </w:rPr>
        <w:lastRenderedPageBreak/>
        <w:t>ا</w:t>
      </w:r>
      <w:r w:rsidR="006C1C7A" w:rsidRPr="00265C01">
        <w:rPr>
          <w:rFonts w:ascii="Sakkal Majalla" w:hAnsi="Sakkal Majalla" w:cs="Sakkal Majalla"/>
          <w:b/>
          <w:bCs/>
          <w:sz w:val="40"/>
          <w:szCs w:val="40"/>
          <w:rtl/>
          <w:lang w:bidi="ar-EG"/>
        </w:rPr>
        <w:t>لفصل الرابع</w:t>
      </w:r>
      <w:r w:rsidR="00265C01" w:rsidRPr="00265C01">
        <w:rPr>
          <w:rFonts w:ascii="Sakkal Majalla" w:hAnsi="Sakkal Majalla" w:cs="Sakkal Majalla" w:hint="cs"/>
          <w:b/>
          <w:bCs/>
          <w:sz w:val="40"/>
          <w:szCs w:val="40"/>
          <w:rtl/>
          <w:lang w:bidi="ar-EG"/>
        </w:rPr>
        <w:t xml:space="preserve">: </w:t>
      </w:r>
      <w:r w:rsidR="006C1C7A" w:rsidRPr="00265C01">
        <w:rPr>
          <w:rFonts w:ascii="Sakkal Majalla" w:hAnsi="Sakkal Majalla" w:cs="Sakkal Majalla"/>
          <w:b/>
          <w:bCs/>
          <w:sz w:val="40"/>
          <w:szCs w:val="40"/>
          <w:rtl/>
          <w:lang w:bidi="ar-EG"/>
        </w:rPr>
        <w:t>تحليل البيانات ومناقشة النتائج</w:t>
      </w:r>
      <w:bookmarkEnd w:id="88"/>
    </w:p>
    <w:p w14:paraId="2C1794FC" w14:textId="77777777" w:rsidR="006C1C7A" w:rsidRPr="008A7381" w:rsidRDefault="006C1C7A" w:rsidP="00265C01">
      <w:pPr>
        <w:spacing w:before="100" w:beforeAutospacing="1" w:after="100" w:afterAutospacing="1" w:line="360" w:lineRule="auto"/>
        <w:ind w:firstLine="720"/>
        <w:jc w:val="both"/>
        <w:rPr>
          <w:rFonts w:ascii="Sakkal Majalla" w:hAnsi="Sakkal Majalla" w:cs="Sakkal Majalla"/>
          <w:szCs w:val="28"/>
          <w:rtl/>
          <w:lang w:bidi="ar-EG"/>
        </w:rPr>
      </w:pPr>
      <w:r w:rsidRPr="008A7381">
        <w:rPr>
          <w:rFonts w:ascii="Sakkal Majalla" w:hAnsi="Sakkal Majalla" w:cs="Sakkal Majalla"/>
          <w:szCs w:val="28"/>
          <w:rtl/>
          <w:lang w:bidi="ar-EG"/>
        </w:rPr>
        <w:t xml:space="preserve">بعدما أوضحنا في الفصل الثالث للإجراءات المنهجية للدراسة الميدانية عن طريق التعريف بالمنهج وعينة الدراسة وبعد التأكد من صحة وثبات كل من الاستبيانات المستخدمة في الدراسة الحالية وبعد تحصيل النتائج وتفريغها في البرنامج الإحصائي </w:t>
      </w:r>
      <w:r w:rsidRPr="008A7381">
        <w:rPr>
          <w:rFonts w:ascii="Sakkal Majalla" w:hAnsi="Sakkal Majalla" w:cs="Sakkal Majalla"/>
          <w:szCs w:val="28"/>
          <w:lang w:bidi="ar-EG"/>
        </w:rPr>
        <w:t>27</w:t>
      </w:r>
      <w:r w:rsidRPr="008A7381">
        <w:rPr>
          <w:rFonts w:ascii="Sakkal Majalla" w:hAnsi="Sakkal Majalla" w:cs="Sakkal Majalla"/>
          <w:szCs w:val="28"/>
          <w:rtl/>
          <w:lang w:bidi="ar-EG"/>
        </w:rPr>
        <w:t>-</w:t>
      </w:r>
      <w:r w:rsidRPr="008A7381">
        <w:rPr>
          <w:rFonts w:ascii="Sakkal Majalla" w:hAnsi="Sakkal Majalla" w:cs="Sakkal Majalla"/>
          <w:szCs w:val="28"/>
          <w:lang w:bidi="ar-EG"/>
        </w:rPr>
        <w:t>SPSS</w:t>
      </w:r>
      <w:r w:rsidRPr="008A7381">
        <w:rPr>
          <w:rFonts w:ascii="Sakkal Majalla" w:hAnsi="Sakkal Majalla" w:cs="Sakkal Majalla"/>
          <w:szCs w:val="28"/>
          <w:rtl/>
          <w:lang w:bidi="ar-EG"/>
        </w:rPr>
        <w:t xml:space="preserve"> من أجل إجراء العمليات الحسابية وذلك بالاعتماد على الأساليب الإحصائية الموضحة سابقا وفيما يلي عرض النتائج التي توصلت إليها الدراسة مع تفسيرها ومناقشتها في ضوء الدراسات السابقة</w:t>
      </w:r>
    </w:p>
    <w:p w14:paraId="251975B2" w14:textId="383CDA54" w:rsidR="006C1C7A" w:rsidRPr="00265C01" w:rsidRDefault="00265C01" w:rsidP="008A7381">
      <w:pPr>
        <w:spacing w:before="100" w:beforeAutospacing="1" w:after="100" w:afterAutospacing="1" w:line="360" w:lineRule="auto"/>
        <w:jc w:val="both"/>
        <w:rPr>
          <w:rFonts w:ascii="Sakkal Majalla" w:hAnsi="Sakkal Majalla" w:cs="Sakkal Majalla"/>
          <w:b/>
          <w:bCs/>
          <w:sz w:val="36"/>
          <w:szCs w:val="36"/>
          <w:rtl/>
          <w:lang w:bidi="ar-EG"/>
        </w:rPr>
      </w:pPr>
      <w:r w:rsidRPr="00265C01">
        <w:rPr>
          <w:rFonts w:ascii="Sakkal Majalla" w:hAnsi="Sakkal Majalla" w:cs="Sakkal Majalla" w:hint="cs"/>
          <w:b/>
          <w:bCs/>
          <w:sz w:val="36"/>
          <w:szCs w:val="36"/>
          <w:rtl/>
          <w:lang w:bidi="ar-EG"/>
        </w:rPr>
        <w:t xml:space="preserve">1.4 </w:t>
      </w:r>
      <w:r w:rsidR="006C1C7A" w:rsidRPr="00265C01">
        <w:rPr>
          <w:rFonts w:ascii="Sakkal Majalla" w:hAnsi="Sakkal Majalla" w:cs="Sakkal Majalla"/>
          <w:b/>
          <w:bCs/>
          <w:sz w:val="36"/>
          <w:szCs w:val="36"/>
          <w:rtl/>
          <w:lang w:bidi="ar-EG"/>
        </w:rPr>
        <w:t>خصائص عينة الدراسة:</w:t>
      </w:r>
    </w:p>
    <w:p w14:paraId="5CC4FBAA" w14:textId="77777777" w:rsidR="006C1C7A" w:rsidRPr="008A7381" w:rsidRDefault="006C1C7A" w:rsidP="008A7381">
      <w:pPr>
        <w:spacing w:before="100" w:beforeAutospacing="1" w:after="100" w:afterAutospacing="1" w:line="360" w:lineRule="auto"/>
        <w:jc w:val="both"/>
        <w:rPr>
          <w:rFonts w:ascii="Sakkal Majalla" w:hAnsi="Sakkal Majalla" w:cs="Sakkal Majalla"/>
          <w:szCs w:val="28"/>
          <w:rtl/>
          <w:lang w:bidi="ar-EG"/>
        </w:rPr>
      </w:pPr>
      <w:r w:rsidRPr="008A7381">
        <w:rPr>
          <w:rFonts w:ascii="Sakkal Majalla" w:hAnsi="Sakkal Majalla" w:cs="Sakkal Majalla"/>
          <w:szCs w:val="28"/>
          <w:rtl/>
          <w:lang w:bidi="ar-EG"/>
        </w:rPr>
        <w:t xml:space="preserve">   تم حساب التكرارات والنسب المئوية لأفراد عينة البحث وفقاً للمتغيرات:</w:t>
      </w:r>
    </w:p>
    <w:p w14:paraId="0BF785F9" w14:textId="77777777" w:rsidR="006C1C7A" w:rsidRPr="00265C01" w:rsidRDefault="006C1C7A" w:rsidP="008A7381">
      <w:pPr>
        <w:spacing w:before="100" w:beforeAutospacing="1" w:after="100" w:afterAutospacing="1" w:line="360" w:lineRule="auto"/>
        <w:jc w:val="both"/>
        <w:rPr>
          <w:rFonts w:ascii="Sakkal Majalla" w:hAnsi="Sakkal Majalla" w:cs="Sakkal Majalla"/>
          <w:b/>
          <w:bCs/>
          <w:sz w:val="32"/>
          <w:szCs w:val="32"/>
          <w:lang w:bidi="ar-EG"/>
        </w:rPr>
      </w:pPr>
      <w:r w:rsidRPr="00265C01">
        <w:rPr>
          <w:rFonts w:ascii="Sakkal Majalla" w:hAnsi="Sakkal Majalla" w:cs="Sakkal Majalla"/>
          <w:b/>
          <w:bCs/>
          <w:sz w:val="32"/>
          <w:szCs w:val="32"/>
          <w:rtl/>
          <w:lang w:bidi="ar-EG"/>
        </w:rPr>
        <w:t>العمر</w:t>
      </w:r>
    </w:p>
    <w:p w14:paraId="31DB536F" w14:textId="0B926CD0" w:rsidR="006C1C7A" w:rsidRPr="00265C01" w:rsidRDefault="006C1C7A" w:rsidP="00265C01">
      <w:pPr>
        <w:spacing w:before="100" w:beforeAutospacing="1" w:line="360" w:lineRule="auto"/>
        <w:jc w:val="center"/>
        <w:rPr>
          <w:rFonts w:ascii="Sakkal Majalla" w:hAnsi="Sakkal Majalla" w:cs="Sakkal Majalla"/>
          <w:b/>
          <w:bCs/>
          <w:szCs w:val="28"/>
          <w:rtl/>
          <w:lang w:bidi="ar-EG"/>
        </w:rPr>
      </w:pPr>
      <w:r w:rsidRPr="00265C01">
        <w:rPr>
          <w:rFonts w:ascii="Sakkal Majalla" w:hAnsi="Sakkal Majalla" w:cs="Sakkal Majalla"/>
          <w:b/>
          <w:bCs/>
          <w:szCs w:val="28"/>
          <w:rtl/>
          <w:lang w:bidi="ar-EG"/>
        </w:rPr>
        <w:t>جدول (</w:t>
      </w:r>
      <w:r w:rsidR="00265C01" w:rsidRPr="00265C01">
        <w:rPr>
          <w:rFonts w:ascii="Sakkal Majalla" w:hAnsi="Sakkal Majalla" w:cs="Sakkal Majalla" w:hint="cs"/>
          <w:b/>
          <w:bCs/>
          <w:szCs w:val="28"/>
          <w:rtl/>
          <w:lang w:bidi="ar-EG"/>
        </w:rPr>
        <w:t>4</w:t>
      </w:r>
      <w:r w:rsidRPr="00265C01">
        <w:rPr>
          <w:rFonts w:ascii="Sakkal Majalla" w:hAnsi="Sakkal Majalla" w:cs="Sakkal Majalla"/>
          <w:b/>
          <w:bCs/>
          <w:szCs w:val="28"/>
          <w:rtl/>
          <w:lang w:bidi="ar-EG"/>
        </w:rPr>
        <w:t>) توزيع أفراد العينة حسب متغير العمر</w:t>
      </w:r>
    </w:p>
    <w:tbl>
      <w:tblPr>
        <w:tblStyle w:val="4-3"/>
        <w:bidiVisual/>
        <w:tblW w:w="0" w:type="auto"/>
        <w:tblLook w:val="04A0" w:firstRow="1" w:lastRow="0" w:firstColumn="1" w:lastColumn="0" w:noHBand="0" w:noVBand="1"/>
      </w:tblPr>
      <w:tblGrid>
        <w:gridCol w:w="2722"/>
        <w:gridCol w:w="2714"/>
        <w:gridCol w:w="2716"/>
      </w:tblGrid>
      <w:tr w:rsidR="006C1C7A" w:rsidRPr="008A7381" w14:paraId="0C5FFB71" w14:textId="77777777" w:rsidTr="00265C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6" w:type="dxa"/>
          </w:tcPr>
          <w:p w14:paraId="461CA915" w14:textId="77777777" w:rsidR="006C1C7A" w:rsidRPr="008A7381" w:rsidRDefault="006C1C7A" w:rsidP="008A7381">
            <w:pPr>
              <w:spacing w:before="100" w:beforeAutospacing="1" w:after="100" w:afterAutospacing="1" w:line="360" w:lineRule="auto"/>
              <w:jc w:val="both"/>
              <w:rPr>
                <w:rFonts w:ascii="Sakkal Majalla" w:hAnsi="Sakkal Majalla" w:cs="Sakkal Majalla"/>
                <w:b w:val="0"/>
                <w:bCs w:val="0"/>
                <w:color w:val="auto"/>
                <w:szCs w:val="28"/>
                <w:rtl/>
                <w:lang w:bidi="ar-EG"/>
              </w:rPr>
            </w:pPr>
            <w:r w:rsidRPr="008A7381">
              <w:rPr>
                <w:rFonts w:ascii="Sakkal Majalla" w:hAnsi="Sakkal Majalla" w:cs="Sakkal Majalla"/>
                <w:b w:val="0"/>
                <w:bCs w:val="0"/>
                <w:color w:val="auto"/>
                <w:szCs w:val="28"/>
                <w:rtl/>
                <w:lang w:bidi="ar-EG"/>
              </w:rPr>
              <w:t>العمر</w:t>
            </w:r>
          </w:p>
        </w:tc>
        <w:tc>
          <w:tcPr>
            <w:tcW w:w="3027" w:type="dxa"/>
          </w:tcPr>
          <w:p w14:paraId="548F69B6" w14:textId="77777777" w:rsidR="006C1C7A" w:rsidRPr="008A7381" w:rsidRDefault="006C1C7A" w:rsidP="008A7381">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Cs w:val="28"/>
                <w:rtl/>
                <w:lang w:bidi="ar-EG"/>
              </w:rPr>
            </w:pPr>
            <w:r w:rsidRPr="008A7381">
              <w:rPr>
                <w:rFonts w:ascii="Sakkal Majalla" w:hAnsi="Sakkal Majalla" w:cs="Sakkal Majalla"/>
                <w:b w:val="0"/>
                <w:bCs w:val="0"/>
                <w:color w:val="auto"/>
                <w:szCs w:val="28"/>
                <w:rtl/>
                <w:lang w:bidi="ar-EG"/>
              </w:rPr>
              <w:t>التكرار</w:t>
            </w:r>
          </w:p>
        </w:tc>
        <w:tc>
          <w:tcPr>
            <w:tcW w:w="3027" w:type="dxa"/>
          </w:tcPr>
          <w:p w14:paraId="1CD75837" w14:textId="77777777" w:rsidR="006C1C7A" w:rsidRPr="008A7381" w:rsidRDefault="006C1C7A" w:rsidP="008A7381">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Cs w:val="28"/>
                <w:rtl/>
                <w:lang w:bidi="ar-EG"/>
              </w:rPr>
            </w:pPr>
            <w:r w:rsidRPr="008A7381">
              <w:rPr>
                <w:rFonts w:ascii="Sakkal Majalla" w:hAnsi="Sakkal Majalla" w:cs="Sakkal Majalla"/>
                <w:b w:val="0"/>
                <w:bCs w:val="0"/>
                <w:color w:val="auto"/>
                <w:szCs w:val="28"/>
                <w:rtl/>
                <w:lang w:bidi="ar-EG"/>
              </w:rPr>
              <w:t>النسبة</w:t>
            </w:r>
          </w:p>
        </w:tc>
      </w:tr>
      <w:tr w:rsidR="006C1C7A" w:rsidRPr="008A7381" w14:paraId="6979E2C6" w14:textId="77777777" w:rsidTr="00265C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6" w:type="dxa"/>
          </w:tcPr>
          <w:p w14:paraId="593DE023" w14:textId="77777777" w:rsidR="006C1C7A" w:rsidRPr="008A7381" w:rsidRDefault="006C1C7A" w:rsidP="008A7381">
            <w:pPr>
              <w:spacing w:before="100" w:beforeAutospacing="1" w:after="100" w:afterAutospacing="1" w:line="360" w:lineRule="auto"/>
              <w:jc w:val="both"/>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أقل من 30 سنة</w:t>
            </w:r>
          </w:p>
        </w:tc>
        <w:tc>
          <w:tcPr>
            <w:tcW w:w="3027" w:type="dxa"/>
          </w:tcPr>
          <w:p w14:paraId="35CC807F" w14:textId="77777777" w:rsidR="006C1C7A" w:rsidRPr="008A7381" w:rsidRDefault="006C1C7A" w:rsidP="008A7381">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30</w:t>
            </w:r>
          </w:p>
        </w:tc>
        <w:tc>
          <w:tcPr>
            <w:tcW w:w="3027" w:type="dxa"/>
          </w:tcPr>
          <w:p w14:paraId="016A638E" w14:textId="77777777" w:rsidR="006C1C7A" w:rsidRPr="008A7381" w:rsidRDefault="006C1C7A" w:rsidP="008A7381">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32.6%</w:t>
            </w:r>
          </w:p>
        </w:tc>
      </w:tr>
      <w:tr w:rsidR="006C1C7A" w:rsidRPr="008A7381" w14:paraId="373107C2" w14:textId="77777777" w:rsidTr="00265C01">
        <w:tc>
          <w:tcPr>
            <w:cnfStyle w:val="001000000000" w:firstRow="0" w:lastRow="0" w:firstColumn="1" w:lastColumn="0" w:oddVBand="0" w:evenVBand="0" w:oddHBand="0" w:evenHBand="0" w:firstRowFirstColumn="0" w:firstRowLastColumn="0" w:lastRowFirstColumn="0" w:lastRowLastColumn="0"/>
            <w:tcW w:w="3026" w:type="dxa"/>
          </w:tcPr>
          <w:p w14:paraId="03FDBBDF" w14:textId="77777777" w:rsidR="006C1C7A" w:rsidRPr="008A7381" w:rsidRDefault="006C1C7A" w:rsidP="008A7381">
            <w:pPr>
              <w:spacing w:before="100" w:beforeAutospacing="1" w:after="100" w:afterAutospacing="1" w:line="360" w:lineRule="auto"/>
              <w:jc w:val="both"/>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من 31 إلى 40 سنة</w:t>
            </w:r>
          </w:p>
        </w:tc>
        <w:tc>
          <w:tcPr>
            <w:tcW w:w="3027" w:type="dxa"/>
          </w:tcPr>
          <w:p w14:paraId="381D1535" w14:textId="77777777" w:rsidR="006C1C7A" w:rsidRPr="008A7381" w:rsidRDefault="006C1C7A" w:rsidP="008A738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39</w:t>
            </w:r>
          </w:p>
        </w:tc>
        <w:tc>
          <w:tcPr>
            <w:tcW w:w="3027" w:type="dxa"/>
          </w:tcPr>
          <w:p w14:paraId="4EC358C3" w14:textId="77777777" w:rsidR="006C1C7A" w:rsidRPr="008A7381" w:rsidRDefault="006C1C7A" w:rsidP="008A738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42.4%</w:t>
            </w:r>
          </w:p>
        </w:tc>
      </w:tr>
      <w:tr w:rsidR="006C1C7A" w:rsidRPr="008A7381" w14:paraId="64E9396F" w14:textId="77777777" w:rsidTr="00265C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6" w:type="dxa"/>
          </w:tcPr>
          <w:p w14:paraId="6F036BED" w14:textId="77777777" w:rsidR="006C1C7A" w:rsidRPr="008A7381" w:rsidRDefault="006C1C7A" w:rsidP="008A7381">
            <w:pPr>
              <w:spacing w:before="100" w:beforeAutospacing="1" w:after="100" w:afterAutospacing="1" w:line="360" w:lineRule="auto"/>
              <w:jc w:val="both"/>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من 41 إلى 50 سنة</w:t>
            </w:r>
          </w:p>
        </w:tc>
        <w:tc>
          <w:tcPr>
            <w:tcW w:w="3027" w:type="dxa"/>
          </w:tcPr>
          <w:p w14:paraId="715043C1" w14:textId="77777777" w:rsidR="006C1C7A" w:rsidRPr="008A7381" w:rsidRDefault="006C1C7A" w:rsidP="008A7381">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9</w:t>
            </w:r>
          </w:p>
        </w:tc>
        <w:tc>
          <w:tcPr>
            <w:tcW w:w="3027" w:type="dxa"/>
          </w:tcPr>
          <w:p w14:paraId="2F442918" w14:textId="77777777" w:rsidR="006C1C7A" w:rsidRPr="008A7381" w:rsidRDefault="006C1C7A" w:rsidP="008A7381">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9.8%</w:t>
            </w:r>
          </w:p>
        </w:tc>
      </w:tr>
      <w:tr w:rsidR="006C1C7A" w:rsidRPr="008A7381" w14:paraId="1DDD211C" w14:textId="77777777" w:rsidTr="00265C01">
        <w:tc>
          <w:tcPr>
            <w:cnfStyle w:val="001000000000" w:firstRow="0" w:lastRow="0" w:firstColumn="1" w:lastColumn="0" w:oddVBand="0" w:evenVBand="0" w:oddHBand="0" w:evenHBand="0" w:firstRowFirstColumn="0" w:firstRowLastColumn="0" w:lastRowFirstColumn="0" w:lastRowLastColumn="0"/>
            <w:tcW w:w="3026" w:type="dxa"/>
          </w:tcPr>
          <w:p w14:paraId="624D4E9C" w14:textId="77777777" w:rsidR="006C1C7A" w:rsidRPr="008A7381" w:rsidRDefault="006C1C7A" w:rsidP="008A7381">
            <w:pPr>
              <w:spacing w:before="100" w:beforeAutospacing="1" w:after="100" w:afterAutospacing="1" w:line="360" w:lineRule="auto"/>
              <w:jc w:val="both"/>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 xml:space="preserve">أكبر من 50 سنة </w:t>
            </w:r>
          </w:p>
        </w:tc>
        <w:tc>
          <w:tcPr>
            <w:tcW w:w="3027" w:type="dxa"/>
          </w:tcPr>
          <w:p w14:paraId="4ACD971B" w14:textId="77777777" w:rsidR="006C1C7A" w:rsidRPr="008A7381" w:rsidRDefault="006C1C7A" w:rsidP="008A738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14</w:t>
            </w:r>
          </w:p>
        </w:tc>
        <w:tc>
          <w:tcPr>
            <w:tcW w:w="3027" w:type="dxa"/>
          </w:tcPr>
          <w:p w14:paraId="4C2AB7E1" w14:textId="77777777" w:rsidR="006C1C7A" w:rsidRPr="008A7381" w:rsidRDefault="006C1C7A" w:rsidP="008A7381">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15.2%</w:t>
            </w:r>
          </w:p>
        </w:tc>
      </w:tr>
      <w:tr w:rsidR="006C1C7A" w:rsidRPr="008A7381" w14:paraId="4681A2A1" w14:textId="77777777" w:rsidTr="00265C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6" w:type="dxa"/>
          </w:tcPr>
          <w:p w14:paraId="474BF801" w14:textId="77777777" w:rsidR="006C1C7A" w:rsidRPr="008A7381" w:rsidRDefault="006C1C7A" w:rsidP="008A7381">
            <w:pPr>
              <w:spacing w:before="100" w:beforeAutospacing="1" w:after="100" w:afterAutospacing="1" w:line="360" w:lineRule="auto"/>
              <w:jc w:val="both"/>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المجموع</w:t>
            </w:r>
          </w:p>
        </w:tc>
        <w:tc>
          <w:tcPr>
            <w:tcW w:w="3027" w:type="dxa"/>
          </w:tcPr>
          <w:p w14:paraId="4876071E" w14:textId="77777777" w:rsidR="006C1C7A" w:rsidRPr="008A7381" w:rsidRDefault="006C1C7A" w:rsidP="008A7381">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92</w:t>
            </w:r>
          </w:p>
        </w:tc>
        <w:tc>
          <w:tcPr>
            <w:tcW w:w="3027" w:type="dxa"/>
          </w:tcPr>
          <w:p w14:paraId="72FBF20C" w14:textId="77777777" w:rsidR="006C1C7A" w:rsidRPr="008A7381" w:rsidRDefault="006C1C7A" w:rsidP="008A7381">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100%</w:t>
            </w:r>
          </w:p>
        </w:tc>
      </w:tr>
    </w:tbl>
    <w:p w14:paraId="7648E675" w14:textId="77777777" w:rsidR="006C1C7A" w:rsidRPr="008A7381" w:rsidRDefault="006C1C7A" w:rsidP="00265C01">
      <w:pPr>
        <w:spacing w:before="100" w:beforeAutospacing="1" w:after="100" w:afterAutospacing="1" w:line="360" w:lineRule="auto"/>
        <w:ind w:firstLine="720"/>
        <w:jc w:val="both"/>
        <w:rPr>
          <w:rFonts w:ascii="Sakkal Majalla" w:hAnsi="Sakkal Majalla" w:cs="Sakkal Majalla"/>
          <w:szCs w:val="28"/>
          <w:rtl/>
          <w:lang w:bidi="ar-EG"/>
        </w:rPr>
      </w:pPr>
      <w:r w:rsidRPr="008A7381">
        <w:rPr>
          <w:rFonts w:ascii="Sakkal Majalla" w:hAnsi="Sakkal Majalla" w:cs="Sakkal Majalla"/>
          <w:szCs w:val="28"/>
          <w:rtl/>
          <w:lang w:bidi="ar-EG"/>
        </w:rPr>
        <w:t>يتضح مما سبق أن هناك (42.4%) من إجمالي عينة الدراسة الحالية يتراوح عمرهم ما بين (31-40 سنة)، بينما هناك (32.6%) من أفراد عينة الدراسة عمرهم أقل من (30 عاماً).</w:t>
      </w:r>
    </w:p>
    <w:p w14:paraId="1C850ACB" w14:textId="77777777" w:rsidR="00265C01" w:rsidRDefault="00265C01">
      <w:pPr>
        <w:bidi w:val="0"/>
        <w:rPr>
          <w:rFonts w:ascii="Sakkal Majalla" w:hAnsi="Sakkal Majalla" w:cs="Sakkal Majalla"/>
          <w:szCs w:val="28"/>
          <w:rtl/>
          <w:lang w:bidi="ar-EG"/>
        </w:rPr>
      </w:pPr>
      <w:r>
        <w:rPr>
          <w:rFonts w:ascii="Sakkal Majalla" w:hAnsi="Sakkal Majalla" w:cs="Sakkal Majalla"/>
          <w:szCs w:val="28"/>
          <w:rtl/>
          <w:lang w:bidi="ar-EG"/>
        </w:rPr>
        <w:br w:type="page"/>
      </w:r>
    </w:p>
    <w:p w14:paraId="4701605E" w14:textId="3D485F83" w:rsidR="006C1C7A" w:rsidRPr="00265C01" w:rsidRDefault="006C1C7A" w:rsidP="00265C01">
      <w:pPr>
        <w:spacing w:before="100" w:beforeAutospacing="1" w:after="100" w:afterAutospacing="1" w:line="360" w:lineRule="auto"/>
        <w:jc w:val="center"/>
        <w:rPr>
          <w:rFonts w:ascii="Sakkal Majalla" w:hAnsi="Sakkal Majalla" w:cs="Sakkal Majalla"/>
          <w:b/>
          <w:bCs/>
          <w:szCs w:val="28"/>
          <w:rtl/>
          <w:lang w:bidi="ar-EG"/>
        </w:rPr>
      </w:pPr>
      <w:r w:rsidRPr="00265C01">
        <w:rPr>
          <w:rFonts w:ascii="Sakkal Majalla" w:hAnsi="Sakkal Majalla" w:cs="Sakkal Majalla"/>
          <w:b/>
          <w:bCs/>
          <w:szCs w:val="28"/>
          <w:rtl/>
          <w:lang w:bidi="ar-EG"/>
        </w:rPr>
        <w:lastRenderedPageBreak/>
        <w:t>شكل (1) توزيع أفراد عينة الدراسة حسب متغير العمر</w:t>
      </w:r>
    </w:p>
    <w:p w14:paraId="1ADAD250" w14:textId="77777777" w:rsidR="006C1C7A" w:rsidRPr="008A7381" w:rsidRDefault="006C1C7A" w:rsidP="008A7381">
      <w:pPr>
        <w:spacing w:before="100" w:beforeAutospacing="1" w:after="100" w:afterAutospacing="1" w:line="360" w:lineRule="auto"/>
        <w:jc w:val="both"/>
        <w:rPr>
          <w:rFonts w:ascii="Sakkal Majalla" w:hAnsi="Sakkal Majalla" w:cs="Sakkal Majalla"/>
          <w:szCs w:val="28"/>
          <w:rtl/>
          <w:lang w:bidi="ar-EG"/>
        </w:rPr>
      </w:pPr>
      <w:r w:rsidRPr="008A7381">
        <w:rPr>
          <w:rFonts w:ascii="Sakkal Majalla" w:hAnsi="Sakkal Majalla" w:cs="Sakkal Majalla"/>
          <w:szCs w:val="28"/>
          <w:lang w:bidi="ar-EG"/>
        </w:rPr>
        <w:drawing>
          <wp:inline distT="0" distB="0" distL="0" distR="0" wp14:anchorId="6006ADA7" wp14:editId="7B40B90E">
            <wp:extent cx="4572000" cy="2743200"/>
            <wp:effectExtent l="0" t="0" r="0" b="0"/>
            <wp:docPr id="1217564579" name="Chart 1">
              <a:extLst xmlns:a="http://schemas.openxmlformats.org/drawingml/2006/main">
                <a:ext uri="{FF2B5EF4-FFF2-40B4-BE49-F238E27FC236}">
                  <a16:creationId xmlns:a16="http://schemas.microsoft.com/office/drawing/2014/main" id="{73C82CA8-FBC8-0321-0B0B-89DAA86125A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EB5A9D3" w14:textId="77777777" w:rsidR="006C1C7A" w:rsidRPr="00265C01" w:rsidRDefault="006C1C7A" w:rsidP="008A7381">
      <w:pPr>
        <w:spacing w:before="100" w:beforeAutospacing="1" w:after="100" w:afterAutospacing="1" w:line="360" w:lineRule="auto"/>
        <w:jc w:val="both"/>
        <w:rPr>
          <w:rFonts w:ascii="Sakkal Majalla" w:hAnsi="Sakkal Majalla" w:cs="Sakkal Majalla"/>
          <w:b/>
          <w:bCs/>
          <w:sz w:val="32"/>
          <w:szCs w:val="32"/>
          <w:lang w:bidi="ar-EG"/>
        </w:rPr>
      </w:pPr>
      <w:r w:rsidRPr="00265C01">
        <w:rPr>
          <w:rFonts w:ascii="Sakkal Majalla" w:hAnsi="Sakkal Majalla" w:cs="Sakkal Majalla"/>
          <w:b/>
          <w:bCs/>
          <w:sz w:val="32"/>
          <w:szCs w:val="32"/>
          <w:rtl/>
          <w:lang w:bidi="ar-EG"/>
        </w:rPr>
        <w:t>سنوات الخبرة</w:t>
      </w:r>
    </w:p>
    <w:p w14:paraId="1A40FBC4" w14:textId="2FC871EC" w:rsidR="006C1C7A" w:rsidRPr="00265C01" w:rsidRDefault="006C1C7A" w:rsidP="00265C01">
      <w:pPr>
        <w:spacing w:before="100" w:beforeAutospacing="1" w:after="100" w:afterAutospacing="1" w:line="360" w:lineRule="auto"/>
        <w:jc w:val="center"/>
        <w:rPr>
          <w:rFonts w:ascii="Sakkal Majalla" w:hAnsi="Sakkal Majalla" w:cs="Sakkal Majalla"/>
          <w:b/>
          <w:bCs/>
          <w:szCs w:val="28"/>
          <w:rtl/>
          <w:lang w:bidi="ar-EG"/>
        </w:rPr>
      </w:pPr>
      <w:r w:rsidRPr="00265C01">
        <w:rPr>
          <w:rFonts w:ascii="Sakkal Majalla" w:hAnsi="Sakkal Majalla" w:cs="Sakkal Majalla"/>
          <w:b/>
          <w:bCs/>
          <w:szCs w:val="28"/>
          <w:rtl/>
          <w:lang w:bidi="ar-EG"/>
        </w:rPr>
        <w:t>جدول (</w:t>
      </w:r>
      <w:proofErr w:type="gramStart"/>
      <w:r w:rsidR="00265C01">
        <w:rPr>
          <w:rFonts w:ascii="Sakkal Majalla" w:hAnsi="Sakkal Majalla" w:cs="Sakkal Majalla" w:hint="cs"/>
          <w:b/>
          <w:bCs/>
          <w:szCs w:val="28"/>
          <w:rtl/>
          <w:lang w:bidi="ar-EG"/>
        </w:rPr>
        <w:t>5</w:t>
      </w:r>
      <w:r w:rsidRPr="00265C01">
        <w:rPr>
          <w:rFonts w:ascii="Sakkal Majalla" w:hAnsi="Sakkal Majalla" w:cs="Sakkal Majalla"/>
          <w:b/>
          <w:bCs/>
          <w:szCs w:val="28"/>
          <w:rtl/>
          <w:lang w:bidi="ar-EG"/>
        </w:rPr>
        <w:t>)توزيع</w:t>
      </w:r>
      <w:proofErr w:type="gramEnd"/>
      <w:r w:rsidRPr="00265C01">
        <w:rPr>
          <w:rFonts w:ascii="Sakkal Majalla" w:hAnsi="Sakkal Majalla" w:cs="Sakkal Majalla"/>
          <w:b/>
          <w:bCs/>
          <w:szCs w:val="28"/>
          <w:rtl/>
          <w:lang w:bidi="ar-EG"/>
        </w:rPr>
        <w:t xml:space="preserve"> أفراد العينة حسب متغير سنوات الخبرة</w:t>
      </w:r>
    </w:p>
    <w:tbl>
      <w:tblPr>
        <w:tblStyle w:val="GridTable4-Accent31"/>
        <w:bidiVisual/>
        <w:tblW w:w="0" w:type="auto"/>
        <w:tblLook w:val="04A0" w:firstRow="1" w:lastRow="0" w:firstColumn="1" w:lastColumn="0" w:noHBand="0" w:noVBand="1"/>
      </w:tblPr>
      <w:tblGrid>
        <w:gridCol w:w="2722"/>
        <w:gridCol w:w="2714"/>
        <w:gridCol w:w="2716"/>
      </w:tblGrid>
      <w:tr w:rsidR="006C1C7A" w:rsidRPr="008A7381" w14:paraId="604705D7" w14:textId="77777777" w:rsidTr="00265C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6" w:type="dxa"/>
            <w:vAlign w:val="center"/>
          </w:tcPr>
          <w:p w14:paraId="4A074846" w14:textId="77777777" w:rsidR="006C1C7A" w:rsidRPr="008A7381" w:rsidRDefault="006C1C7A" w:rsidP="00265C01">
            <w:pPr>
              <w:spacing w:before="100" w:beforeAutospacing="1" w:after="100" w:afterAutospacing="1" w:line="360" w:lineRule="auto"/>
              <w:jc w:val="center"/>
              <w:rPr>
                <w:rFonts w:ascii="Sakkal Majalla" w:hAnsi="Sakkal Majalla" w:cs="Sakkal Majalla"/>
                <w:b w:val="0"/>
                <w:bCs w:val="0"/>
                <w:color w:val="auto"/>
                <w:szCs w:val="28"/>
                <w:rtl/>
                <w:lang w:bidi="ar-EG"/>
              </w:rPr>
            </w:pPr>
            <w:r w:rsidRPr="008A7381">
              <w:rPr>
                <w:rFonts w:ascii="Sakkal Majalla" w:hAnsi="Sakkal Majalla" w:cs="Sakkal Majalla"/>
                <w:b w:val="0"/>
                <w:bCs w:val="0"/>
                <w:color w:val="auto"/>
                <w:szCs w:val="28"/>
                <w:rtl/>
                <w:lang w:bidi="ar-EG"/>
              </w:rPr>
              <w:t>سنوات الخبرة</w:t>
            </w:r>
          </w:p>
        </w:tc>
        <w:tc>
          <w:tcPr>
            <w:tcW w:w="3027" w:type="dxa"/>
            <w:vAlign w:val="center"/>
          </w:tcPr>
          <w:p w14:paraId="146C7681" w14:textId="77777777" w:rsidR="006C1C7A" w:rsidRPr="008A7381" w:rsidRDefault="006C1C7A" w:rsidP="00265C0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Cs w:val="28"/>
                <w:rtl/>
                <w:lang w:bidi="ar-EG"/>
              </w:rPr>
            </w:pPr>
            <w:r w:rsidRPr="008A7381">
              <w:rPr>
                <w:rFonts w:ascii="Sakkal Majalla" w:hAnsi="Sakkal Majalla" w:cs="Sakkal Majalla"/>
                <w:b w:val="0"/>
                <w:bCs w:val="0"/>
                <w:color w:val="auto"/>
                <w:szCs w:val="28"/>
                <w:rtl/>
                <w:lang w:bidi="ar-EG"/>
              </w:rPr>
              <w:t>التكرار</w:t>
            </w:r>
          </w:p>
        </w:tc>
        <w:tc>
          <w:tcPr>
            <w:tcW w:w="3027" w:type="dxa"/>
            <w:vAlign w:val="center"/>
          </w:tcPr>
          <w:p w14:paraId="200AFADF" w14:textId="77777777" w:rsidR="006C1C7A" w:rsidRPr="008A7381" w:rsidRDefault="006C1C7A" w:rsidP="00265C0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Cs w:val="28"/>
                <w:rtl/>
                <w:lang w:bidi="ar-EG"/>
              </w:rPr>
            </w:pPr>
            <w:r w:rsidRPr="008A7381">
              <w:rPr>
                <w:rFonts w:ascii="Sakkal Majalla" w:hAnsi="Sakkal Majalla" w:cs="Sakkal Majalla"/>
                <w:b w:val="0"/>
                <w:bCs w:val="0"/>
                <w:color w:val="auto"/>
                <w:szCs w:val="28"/>
                <w:rtl/>
                <w:lang w:bidi="ar-EG"/>
              </w:rPr>
              <w:t>النسبة</w:t>
            </w:r>
          </w:p>
        </w:tc>
      </w:tr>
      <w:tr w:rsidR="006C1C7A" w:rsidRPr="008A7381" w14:paraId="2C30B3FD" w14:textId="77777777" w:rsidTr="00265C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6" w:type="dxa"/>
            <w:vAlign w:val="center"/>
          </w:tcPr>
          <w:p w14:paraId="1FB7F83A" w14:textId="77777777" w:rsidR="006C1C7A" w:rsidRPr="008A7381" w:rsidRDefault="006C1C7A" w:rsidP="00265C01">
            <w:pPr>
              <w:spacing w:before="100" w:beforeAutospacing="1" w:after="100" w:afterAutospacing="1" w:line="360" w:lineRule="auto"/>
              <w:jc w:val="center"/>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من 1 إلى 2سنة</w:t>
            </w:r>
          </w:p>
        </w:tc>
        <w:tc>
          <w:tcPr>
            <w:tcW w:w="3027" w:type="dxa"/>
            <w:vAlign w:val="center"/>
          </w:tcPr>
          <w:p w14:paraId="6FBA8ADB" w14:textId="77777777" w:rsidR="006C1C7A" w:rsidRPr="008A7381" w:rsidRDefault="006C1C7A" w:rsidP="00265C0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27</w:t>
            </w:r>
          </w:p>
        </w:tc>
        <w:tc>
          <w:tcPr>
            <w:tcW w:w="3027" w:type="dxa"/>
            <w:vAlign w:val="center"/>
          </w:tcPr>
          <w:p w14:paraId="626DDFD4" w14:textId="77777777" w:rsidR="006C1C7A" w:rsidRPr="008A7381" w:rsidRDefault="006C1C7A" w:rsidP="00265C0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29.3%</w:t>
            </w:r>
          </w:p>
        </w:tc>
      </w:tr>
      <w:tr w:rsidR="006C1C7A" w:rsidRPr="008A7381" w14:paraId="3A1326CA" w14:textId="77777777" w:rsidTr="00265C01">
        <w:tc>
          <w:tcPr>
            <w:cnfStyle w:val="001000000000" w:firstRow="0" w:lastRow="0" w:firstColumn="1" w:lastColumn="0" w:oddVBand="0" w:evenVBand="0" w:oddHBand="0" w:evenHBand="0" w:firstRowFirstColumn="0" w:firstRowLastColumn="0" w:lastRowFirstColumn="0" w:lastRowLastColumn="0"/>
            <w:tcW w:w="3026" w:type="dxa"/>
            <w:vAlign w:val="center"/>
          </w:tcPr>
          <w:p w14:paraId="6375C0EF" w14:textId="77777777" w:rsidR="006C1C7A" w:rsidRPr="008A7381" w:rsidRDefault="006C1C7A" w:rsidP="00265C01">
            <w:pPr>
              <w:spacing w:before="100" w:beforeAutospacing="1" w:after="100" w:afterAutospacing="1" w:line="360" w:lineRule="auto"/>
              <w:jc w:val="center"/>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من 3 إلى 5 سنوات</w:t>
            </w:r>
          </w:p>
        </w:tc>
        <w:tc>
          <w:tcPr>
            <w:tcW w:w="3027" w:type="dxa"/>
            <w:vAlign w:val="center"/>
          </w:tcPr>
          <w:p w14:paraId="37776A5D" w14:textId="77777777" w:rsidR="006C1C7A" w:rsidRPr="008A7381" w:rsidRDefault="006C1C7A" w:rsidP="00265C0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18</w:t>
            </w:r>
          </w:p>
        </w:tc>
        <w:tc>
          <w:tcPr>
            <w:tcW w:w="3027" w:type="dxa"/>
            <w:vAlign w:val="center"/>
          </w:tcPr>
          <w:p w14:paraId="7B384DF2" w14:textId="77777777" w:rsidR="006C1C7A" w:rsidRPr="008A7381" w:rsidRDefault="006C1C7A" w:rsidP="00265C0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19.6%</w:t>
            </w:r>
          </w:p>
        </w:tc>
      </w:tr>
      <w:tr w:rsidR="006C1C7A" w:rsidRPr="008A7381" w14:paraId="1671E283" w14:textId="77777777" w:rsidTr="00265C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6" w:type="dxa"/>
            <w:vAlign w:val="center"/>
          </w:tcPr>
          <w:p w14:paraId="0BC3E030" w14:textId="77777777" w:rsidR="006C1C7A" w:rsidRPr="008A7381" w:rsidRDefault="006C1C7A" w:rsidP="00265C01">
            <w:pPr>
              <w:spacing w:before="100" w:beforeAutospacing="1" w:after="100" w:afterAutospacing="1" w:line="360" w:lineRule="auto"/>
              <w:jc w:val="center"/>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من 6 إلى 10 سنوات</w:t>
            </w:r>
          </w:p>
        </w:tc>
        <w:tc>
          <w:tcPr>
            <w:tcW w:w="3027" w:type="dxa"/>
            <w:vAlign w:val="center"/>
          </w:tcPr>
          <w:p w14:paraId="747C4BE1" w14:textId="77777777" w:rsidR="006C1C7A" w:rsidRPr="008A7381" w:rsidRDefault="006C1C7A" w:rsidP="00265C0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14</w:t>
            </w:r>
          </w:p>
        </w:tc>
        <w:tc>
          <w:tcPr>
            <w:tcW w:w="3027" w:type="dxa"/>
            <w:vAlign w:val="center"/>
          </w:tcPr>
          <w:p w14:paraId="5F77EAA7" w14:textId="77777777" w:rsidR="006C1C7A" w:rsidRPr="008A7381" w:rsidRDefault="006C1C7A" w:rsidP="00265C0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15.2%</w:t>
            </w:r>
          </w:p>
        </w:tc>
      </w:tr>
      <w:tr w:rsidR="006C1C7A" w:rsidRPr="008A7381" w14:paraId="06B088D6" w14:textId="77777777" w:rsidTr="00265C01">
        <w:tc>
          <w:tcPr>
            <w:cnfStyle w:val="001000000000" w:firstRow="0" w:lastRow="0" w:firstColumn="1" w:lastColumn="0" w:oddVBand="0" w:evenVBand="0" w:oddHBand="0" w:evenHBand="0" w:firstRowFirstColumn="0" w:firstRowLastColumn="0" w:lastRowFirstColumn="0" w:lastRowLastColumn="0"/>
            <w:tcW w:w="3026" w:type="dxa"/>
            <w:vAlign w:val="center"/>
          </w:tcPr>
          <w:p w14:paraId="2A0B66E6" w14:textId="77777777" w:rsidR="006C1C7A" w:rsidRPr="008A7381" w:rsidRDefault="006C1C7A" w:rsidP="00265C01">
            <w:pPr>
              <w:spacing w:before="100" w:beforeAutospacing="1" w:after="100" w:afterAutospacing="1" w:line="360" w:lineRule="auto"/>
              <w:jc w:val="center"/>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أكثر من 10 سنوات</w:t>
            </w:r>
          </w:p>
        </w:tc>
        <w:tc>
          <w:tcPr>
            <w:tcW w:w="3027" w:type="dxa"/>
            <w:vAlign w:val="center"/>
          </w:tcPr>
          <w:p w14:paraId="12775EF2" w14:textId="77777777" w:rsidR="006C1C7A" w:rsidRPr="008A7381" w:rsidRDefault="006C1C7A" w:rsidP="00265C0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33</w:t>
            </w:r>
          </w:p>
        </w:tc>
        <w:tc>
          <w:tcPr>
            <w:tcW w:w="3027" w:type="dxa"/>
            <w:vAlign w:val="center"/>
          </w:tcPr>
          <w:p w14:paraId="08823825" w14:textId="77777777" w:rsidR="006C1C7A" w:rsidRPr="008A7381" w:rsidRDefault="006C1C7A" w:rsidP="00265C0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35.9%</w:t>
            </w:r>
          </w:p>
        </w:tc>
      </w:tr>
      <w:tr w:rsidR="006C1C7A" w:rsidRPr="008A7381" w14:paraId="1FF9E82F" w14:textId="77777777" w:rsidTr="00265C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6" w:type="dxa"/>
            <w:vAlign w:val="center"/>
          </w:tcPr>
          <w:p w14:paraId="3D7E1F5B" w14:textId="77777777" w:rsidR="006C1C7A" w:rsidRPr="008A7381" w:rsidRDefault="006C1C7A" w:rsidP="00265C01">
            <w:pPr>
              <w:spacing w:before="100" w:beforeAutospacing="1" w:after="100" w:afterAutospacing="1" w:line="360" w:lineRule="auto"/>
              <w:jc w:val="center"/>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المجموع</w:t>
            </w:r>
          </w:p>
        </w:tc>
        <w:tc>
          <w:tcPr>
            <w:tcW w:w="3027" w:type="dxa"/>
            <w:vAlign w:val="center"/>
          </w:tcPr>
          <w:p w14:paraId="2A85C6F1" w14:textId="77777777" w:rsidR="006C1C7A" w:rsidRPr="008A7381" w:rsidRDefault="006C1C7A" w:rsidP="00265C0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92</w:t>
            </w:r>
          </w:p>
        </w:tc>
        <w:tc>
          <w:tcPr>
            <w:tcW w:w="3027" w:type="dxa"/>
            <w:vAlign w:val="center"/>
          </w:tcPr>
          <w:p w14:paraId="692DE011" w14:textId="77777777" w:rsidR="006C1C7A" w:rsidRPr="008A7381" w:rsidRDefault="006C1C7A" w:rsidP="00265C0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100%</w:t>
            </w:r>
          </w:p>
        </w:tc>
      </w:tr>
    </w:tbl>
    <w:p w14:paraId="514D1E27" w14:textId="625BB95F" w:rsidR="006C1C7A" w:rsidRPr="008A7381" w:rsidRDefault="006C1C7A" w:rsidP="00265C01">
      <w:pPr>
        <w:spacing w:before="100" w:beforeAutospacing="1" w:after="100" w:afterAutospacing="1" w:line="360" w:lineRule="auto"/>
        <w:ind w:firstLine="720"/>
        <w:jc w:val="both"/>
        <w:rPr>
          <w:rFonts w:ascii="Sakkal Majalla" w:hAnsi="Sakkal Majalla" w:cs="Sakkal Majalla"/>
          <w:szCs w:val="28"/>
          <w:rtl/>
          <w:lang w:bidi="ar-EG"/>
        </w:rPr>
      </w:pPr>
      <w:r w:rsidRPr="008A7381">
        <w:rPr>
          <w:rFonts w:ascii="Sakkal Majalla" w:hAnsi="Sakkal Majalla" w:cs="Sakkal Majalla"/>
          <w:szCs w:val="28"/>
          <w:rtl/>
          <w:lang w:bidi="ar-EG"/>
        </w:rPr>
        <w:t>يتضح من الجدول رقم (</w:t>
      </w:r>
      <w:r w:rsidR="00265C01">
        <w:rPr>
          <w:rFonts w:ascii="Sakkal Majalla" w:hAnsi="Sakkal Majalla" w:cs="Sakkal Majalla" w:hint="cs"/>
          <w:szCs w:val="28"/>
          <w:rtl/>
          <w:lang w:bidi="ar-EG"/>
        </w:rPr>
        <w:t>5</w:t>
      </w:r>
      <w:r w:rsidRPr="008A7381">
        <w:rPr>
          <w:rFonts w:ascii="Sakkal Majalla" w:hAnsi="Sakkal Majalla" w:cs="Sakkal Majalla"/>
          <w:szCs w:val="28"/>
          <w:rtl/>
          <w:lang w:bidi="ar-EG"/>
        </w:rPr>
        <w:t>) أن هناك نسبة (35.9%) من إجمالي عينة الدراسة لديهم سنوات خبرة أكثر من (10) سنوات، وهناك نسبة (29.3%) من إجمالي عينة الدراسة سنوات الخبرة لديهم تتراوح ما بين (1 إلى 2) عاماً.</w:t>
      </w:r>
    </w:p>
    <w:p w14:paraId="5DFC1623" w14:textId="0940CD67" w:rsidR="006C1C7A" w:rsidRPr="00265C01" w:rsidRDefault="00265C01" w:rsidP="00265C01">
      <w:pPr>
        <w:spacing w:before="100" w:beforeAutospacing="1" w:after="0" w:line="360" w:lineRule="auto"/>
        <w:jc w:val="center"/>
        <w:rPr>
          <w:rFonts w:ascii="Sakkal Majalla" w:hAnsi="Sakkal Majalla" w:cs="Sakkal Majalla"/>
          <w:b/>
          <w:bCs/>
          <w:szCs w:val="28"/>
          <w:rtl/>
          <w:lang w:bidi="ar-EG"/>
        </w:rPr>
      </w:pPr>
      <w:r w:rsidRPr="00265C01">
        <w:rPr>
          <w:rFonts w:ascii="Sakkal Majalla" w:hAnsi="Sakkal Majalla" w:cs="Sakkal Majalla"/>
          <w:b/>
          <w:bCs/>
          <w:szCs w:val="28"/>
          <w:lang w:bidi="ar-EG"/>
        </w:rPr>
        <w:lastRenderedPageBreak/>
        <w:drawing>
          <wp:anchor distT="0" distB="0" distL="114300" distR="114300" simplePos="0" relativeHeight="251687424" behindDoc="0" locked="0" layoutInCell="1" allowOverlap="1" wp14:anchorId="7D0842AC" wp14:editId="3FDD0398">
            <wp:simplePos x="0" y="0"/>
            <wp:positionH relativeFrom="column">
              <wp:posOffset>242570</wp:posOffset>
            </wp:positionH>
            <wp:positionV relativeFrom="paragraph">
              <wp:posOffset>394970</wp:posOffset>
            </wp:positionV>
            <wp:extent cx="4572000" cy="2743200"/>
            <wp:effectExtent l="0" t="0" r="0" b="0"/>
            <wp:wrapTopAndBottom/>
            <wp:docPr id="997942242" name="Chart 1">
              <a:extLst xmlns:a="http://schemas.openxmlformats.org/drawingml/2006/main">
                <a:ext uri="{FF2B5EF4-FFF2-40B4-BE49-F238E27FC236}">
                  <a16:creationId xmlns:a16="http://schemas.microsoft.com/office/drawing/2014/main" id="{0FAB8685-E21B-1E4C-7EB7-2D152B5A3E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sidR="006C1C7A" w:rsidRPr="00265C01">
        <w:rPr>
          <w:rFonts w:ascii="Sakkal Majalla" w:hAnsi="Sakkal Majalla" w:cs="Sakkal Majalla"/>
          <w:b/>
          <w:bCs/>
          <w:szCs w:val="28"/>
          <w:rtl/>
          <w:lang w:bidi="ar-EG"/>
        </w:rPr>
        <w:t>شكل (2) توزيع أفراد العينة حسب متغير سنوات الخبرة</w:t>
      </w:r>
    </w:p>
    <w:p w14:paraId="6774ACBE" w14:textId="77777777" w:rsidR="006C1C7A" w:rsidRPr="00265C01" w:rsidRDefault="006C1C7A" w:rsidP="00265C01">
      <w:pPr>
        <w:spacing w:after="0" w:line="360" w:lineRule="auto"/>
        <w:jc w:val="both"/>
        <w:rPr>
          <w:rFonts w:ascii="Sakkal Majalla" w:hAnsi="Sakkal Majalla" w:cs="Sakkal Majalla"/>
          <w:b/>
          <w:bCs/>
          <w:sz w:val="32"/>
          <w:szCs w:val="32"/>
          <w:lang w:bidi="ar-EG"/>
        </w:rPr>
      </w:pPr>
      <w:r w:rsidRPr="00265C01">
        <w:rPr>
          <w:rFonts w:ascii="Sakkal Majalla" w:hAnsi="Sakkal Majalla" w:cs="Sakkal Majalla"/>
          <w:b/>
          <w:bCs/>
          <w:sz w:val="32"/>
          <w:szCs w:val="32"/>
          <w:rtl/>
          <w:lang w:bidi="ar-EG"/>
        </w:rPr>
        <w:t>القطاع:</w:t>
      </w:r>
    </w:p>
    <w:p w14:paraId="0213E0A0" w14:textId="7321800E" w:rsidR="006C1C7A" w:rsidRPr="00265C01" w:rsidRDefault="006C1C7A" w:rsidP="00265C01">
      <w:pPr>
        <w:spacing w:after="0" w:line="360" w:lineRule="auto"/>
        <w:jc w:val="center"/>
        <w:rPr>
          <w:rFonts w:ascii="Sakkal Majalla" w:hAnsi="Sakkal Majalla" w:cs="Sakkal Majalla"/>
          <w:b/>
          <w:bCs/>
          <w:szCs w:val="28"/>
          <w:rtl/>
          <w:lang w:bidi="ar-EG"/>
        </w:rPr>
      </w:pPr>
      <w:r w:rsidRPr="00265C01">
        <w:rPr>
          <w:rFonts w:ascii="Sakkal Majalla" w:hAnsi="Sakkal Majalla" w:cs="Sakkal Majalla"/>
          <w:b/>
          <w:bCs/>
          <w:szCs w:val="28"/>
          <w:rtl/>
          <w:lang w:bidi="ar-EG"/>
        </w:rPr>
        <w:t>جدول (</w:t>
      </w:r>
      <w:r w:rsidR="00265C01">
        <w:rPr>
          <w:rFonts w:ascii="Sakkal Majalla" w:hAnsi="Sakkal Majalla" w:cs="Sakkal Majalla" w:hint="cs"/>
          <w:b/>
          <w:bCs/>
          <w:szCs w:val="28"/>
          <w:rtl/>
          <w:lang w:bidi="ar-EG"/>
        </w:rPr>
        <w:t>6</w:t>
      </w:r>
      <w:r w:rsidRPr="00265C01">
        <w:rPr>
          <w:rFonts w:ascii="Sakkal Majalla" w:hAnsi="Sakkal Majalla" w:cs="Sakkal Majalla"/>
          <w:b/>
          <w:bCs/>
          <w:szCs w:val="28"/>
          <w:rtl/>
          <w:lang w:bidi="ar-EG"/>
        </w:rPr>
        <w:t>) توزيع أفراد عينة الدراسة حسب متغير القطاع</w:t>
      </w:r>
    </w:p>
    <w:tbl>
      <w:tblPr>
        <w:tblStyle w:val="GridTable4-Accent31"/>
        <w:bidiVisual/>
        <w:tblW w:w="0" w:type="auto"/>
        <w:tblLook w:val="04A0" w:firstRow="1" w:lastRow="0" w:firstColumn="1" w:lastColumn="0" w:noHBand="0" w:noVBand="1"/>
      </w:tblPr>
      <w:tblGrid>
        <w:gridCol w:w="2722"/>
        <w:gridCol w:w="2715"/>
        <w:gridCol w:w="2715"/>
      </w:tblGrid>
      <w:tr w:rsidR="006C1C7A" w:rsidRPr="008A7381" w14:paraId="7334F6DF" w14:textId="77777777" w:rsidTr="00265C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6" w:type="dxa"/>
            <w:vAlign w:val="center"/>
          </w:tcPr>
          <w:p w14:paraId="4F9D074E" w14:textId="77777777" w:rsidR="006C1C7A" w:rsidRPr="008A7381" w:rsidRDefault="006C1C7A" w:rsidP="00265C01">
            <w:pPr>
              <w:spacing w:before="100" w:beforeAutospacing="1" w:after="100" w:afterAutospacing="1" w:line="360" w:lineRule="auto"/>
              <w:jc w:val="center"/>
              <w:rPr>
                <w:rFonts w:ascii="Sakkal Majalla" w:hAnsi="Sakkal Majalla" w:cs="Sakkal Majalla"/>
                <w:b w:val="0"/>
                <w:bCs w:val="0"/>
                <w:color w:val="auto"/>
                <w:szCs w:val="28"/>
                <w:rtl/>
                <w:lang w:bidi="ar-EG"/>
              </w:rPr>
            </w:pPr>
            <w:r w:rsidRPr="008A7381">
              <w:rPr>
                <w:rFonts w:ascii="Sakkal Majalla" w:hAnsi="Sakkal Majalla" w:cs="Sakkal Majalla"/>
                <w:b w:val="0"/>
                <w:bCs w:val="0"/>
                <w:color w:val="auto"/>
                <w:szCs w:val="28"/>
                <w:rtl/>
                <w:lang w:bidi="ar-EG"/>
              </w:rPr>
              <w:t>القطاع</w:t>
            </w:r>
          </w:p>
        </w:tc>
        <w:tc>
          <w:tcPr>
            <w:tcW w:w="3027" w:type="dxa"/>
            <w:vAlign w:val="center"/>
          </w:tcPr>
          <w:p w14:paraId="562E297B" w14:textId="02248C83" w:rsidR="006C1C7A" w:rsidRPr="008A7381" w:rsidRDefault="006C1C7A" w:rsidP="00265C0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Cs w:val="28"/>
                <w:rtl/>
                <w:lang w:bidi="ar-EG"/>
              </w:rPr>
            </w:pPr>
            <w:r w:rsidRPr="008A7381">
              <w:rPr>
                <w:rFonts w:ascii="Sakkal Majalla" w:hAnsi="Sakkal Majalla" w:cs="Sakkal Majalla"/>
                <w:b w:val="0"/>
                <w:bCs w:val="0"/>
                <w:color w:val="auto"/>
                <w:szCs w:val="28"/>
                <w:rtl/>
                <w:lang w:bidi="ar-EG"/>
              </w:rPr>
              <w:t>التكرار</w:t>
            </w:r>
          </w:p>
        </w:tc>
        <w:tc>
          <w:tcPr>
            <w:tcW w:w="3027" w:type="dxa"/>
            <w:vAlign w:val="center"/>
          </w:tcPr>
          <w:p w14:paraId="43FA44FA" w14:textId="77777777" w:rsidR="006C1C7A" w:rsidRPr="008A7381" w:rsidRDefault="006C1C7A" w:rsidP="00265C0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Cs w:val="28"/>
                <w:rtl/>
                <w:lang w:bidi="ar-EG"/>
              </w:rPr>
            </w:pPr>
            <w:r w:rsidRPr="008A7381">
              <w:rPr>
                <w:rFonts w:ascii="Sakkal Majalla" w:hAnsi="Sakkal Majalla" w:cs="Sakkal Majalla"/>
                <w:b w:val="0"/>
                <w:bCs w:val="0"/>
                <w:color w:val="auto"/>
                <w:szCs w:val="28"/>
                <w:rtl/>
                <w:lang w:bidi="ar-EG"/>
              </w:rPr>
              <w:t>النسبة</w:t>
            </w:r>
          </w:p>
        </w:tc>
      </w:tr>
      <w:tr w:rsidR="006C1C7A" w:rsidRPr="008A7381" w14:paraId="01824FC8" w14:textId="77777777" w:rsidTr="00265C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6" w:type="dxa"/>
            <w:vAlign w:val="center"/>
          </w:tcPr>
          <w:p w14:paraId="51EFB0DD" w14:textId="77777777" w:rsidR="006C1C7A" w:rsidRPr="008A7381" w:rsidRDefault="006C1C7A" w:rsidP="00265C01">
            <w:pPr>
              <w:spacing w:before="100" w:beforeAutospacing="1" w:after="100" w:afterAutospacing="1" w:line="360" w:lineRule="auto"/>
              <w:jc w:val="center"/>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خاص</w:t>
            </w:r>
          </w:p>
        </w:tc>
        <w:tc>
          <w:tcPr>
            <w:tcW w:w="3027" w:type="dxa"/>
            <w:vAlign w:val="center"/>
          </w:tcPr>
          <w:p w14:paraId="7360DEAE" w14:textId="22CF7EB2" w:rsidR="006C1C7A" w:rsidRPr="008A7381" w:rsidRDefault="006C1C7A" w:rsidP="00265C0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46</w:t>
            </w:r>
          </w:p>
        </w:tc>
        <w:tc>
          <w:tcPr>
            <w:tcW w:w="3027" w:type="dxa"/>
            <w:vAlign w:val="center"/>
          </w:tcPr>
          <w:p w14:paraId="664BB597" w14:textId="77777777" w:rsidR="006C1C7A" w:rsidRPr="008A7381" w:rsidRDefault="006C1C7A" w:rsidP="00265C0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50%</w:t>
            </w:r>
          </w:p>
        </w:tc>
      </w:tr>
      <w:tr w:rsidR="006C1C7A" w:rsidRPr="008A7381" w14:paraId="3304EC20" w14:textId="77777777" w:rsidTr="00265C01">
        <w:tc>
          <w:tcPr>
            <w:cnfStyle w:val="001000000000" w:firstRow="0" w:lastRow="0" w:firstColumn="1" w:lastColumn="0" w:oddVBand="0" w:evenVBand="0" w:oddHBand="0" w:evenHBand="0" w:firstRowFirstColumn="0" w:firstRowLastColumn="0" w:lastRowFirstColumn="0" w:lastRowLastColumn="0"/>
            <w:tcW w:w="3026" w:type="dxa"/>
            <w:vAlign w:val="center"/>
          </w:tcPr>
          <w:p w14:paraId="7F3B4AAC" w14:textId="77777777" w:rsidR="006C1C7A" w:rsidRPr="008A7381" w:rsidRDefault="006C1C7A" w:rsidP="00265C01">
            <w:pPr>
              <w:spacing w:before="100" w:beforeAutospacing="1" w:after="100" w:afterAutospacing="1" w:line="360" w:lineRule="auto"/>
              <w:jc w:val="center"/>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عام</w:t>
            </w:r>
          </w:p>
        </w:tc>
        <w:tc>
          <w:tcPr>
            <w:tcW w:w="3027" w:type="dxa"/>
            <w:vAlign w:val="center"/>
          </w:tcPr>
          <w:p w14:paraId="20ACB055" w14:textId="1F143D85" w:rsidR="006C1C7A" w:rsidRPr="008A7381" w:rsidRDefault="006C1C7A" w:rsidP="00265C0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46</w:t>
            </w:r>
          </w:p>
        </w:tc>
        <w:tc>
          <w:tcPr>
            <w:tcW w:w="3027" w:type="dxa"/>
            <w:vAlign w:val="center"/>
          </w:tcPr>
          <w:p w14:paraId="1BF577E2" w14:textId="77777777" w:rsidR="006C1C7A" w:rsidRPr="008A7381" w:rsidRDefault="006C1C7A" w:rsidP="00265C0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50%</w:t>
            </w:r>
          </w:p>
        </w:tc>
      </w:tr>
      <w:tr w:rsidR="006C1C7A" w:rsidRPr="008A7381" w14:paraId="58910DDF" w14:textId="77777777" w:rsidTr="00265C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6" w:type="dxa"/>
            <w:vAlign w:val="center"/>
          </w:tcPr>
          <w:p w14:paraId="5EE344FD" w14:textId="77777777" w:rsidR="006C1C7A" w:rsidRPr="008A7381" w:rsidRDefault="006C1C7A" w:rsidP="00265C01">
            <w:pPr>
              <w:spacing w:before="100" w:beforeAutospacing="1" w:after="100" w:afterAutospacing="1" w:line="360" w:lineRule="auto"/>
              <w:jc w:val="center"/>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المجموع</w:t>
            </w:r>
          </w:p>
        </w:tc>
        <w:tc>
          <w:tcPr>
            <w:tcW w:w="3027" w:type="dxa"/>
            <w:vAlign w:val="center"/>
          </w:tcPr>
          <w:p w14:paraId="4FDA950C" w14:textId="2EA3AFE8" w:rsidR="006C1C7A" w:rsidRPr="008A7381" w:rsidRDefault="006C1C7A" w:rsidP="00265C0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92</w:t>
            </w:r>
          </w:p>
        </w:tc>
        <w:tc>
          <w:tcPr>
            <w:tcW w:w="3027" w:type="dxa"/>
            <w:vAlign w:val="center"/>
          </w:tcPr>
          <w:p w14:paraId="0F94BFDC" w14:textId="77777777" w:rsidR="006C1C7A" w:rsidRPr="008A7381" w:rsidRDefault="006C1C7A" w:rsidP="00265C0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100%</w:t>
            </w:r>
          </w:p>
        </w:tc>
      </w:tr>
    </w:tbl>
    <w:p w14:paraId="4FCE11A2" w14:textId="4F2F1F28" w:rsidR="006C1C7A" w:rsidRPr="008A7381" w:rsidRDefault="00265C01" w:rsidP="00265C01">
      <w:pPr>
        <w:spacing w:before="100" w:beforeAutospacing="1" w:after="100" w:afterAutospacing="1" w:line="360" w:lineRule="auto"/>
        <w:ind w:firstLine="720"/>
        <w:jc w:val="both"/>
        <w:rPr>
          <w:rFonts w:ascii="Sakkal Majalla" w:hAnsi="Sakkal Majalla" w:cs="Sakkal Majalla"/>
          <w:szCs w:val="28"/>
          <w:rtl/>
          <w:lang w:bidi="ar-EG"/>
        </w:rPr>
      </w:pPr>
      <w:r w:rsidRPr="008A7381">
        <w:rPr>
          <w:rFonts w:ascii="Sakkal Majalla" w:hAnsi="Sakkal Majalla" w:cs="Sakkal Majalla"/>
          <w:szCs w:val="28"/>
          <w:lang w:bidi="ar-EG"/>
        </w:rPr>
        <w:drawing>
          <wp:anchor distT="0" distB="0" distL="114300" distR="114300" simplePos="0" relativeHeight="251706880" behindDoc="0" locked="0" layoutInCell="1" allowOverlap="1" wp14:anchorId="39BA8A00" wp14:editId="3B1B8E9B">
            <wp:simplePos x="0" y="0"/>
            <wp:positionH relativeFrom="column">
              <wp:posOffset>903605</wp:posOffset>
            </wp:positionH>
            <wp:positionV relativeFrom="paragraph">
              <wp:posOffset>1532890</wp:posOffset>
            </wp:positionV>
            <wp:extent cx="3209925" cy="2047875"/>
            <wp:effectExtent l="0" t="0" r="9525" b="9525"/>
            <wp:wrapTopAndBottom/>
            <wp:docPr id="371304801" name="Chart 1">
              <a:extLst xmlns:a="http://schemas.openxmlformats.org/drawingml/2006/main">
                <a:ext uri="{FF2B5EF4-FFF2-40B4-BE49-F238E27FC236}">
                  <a16:creationId xmlns:a16="http://schemas.microsoft.com/office/drawing/2014/main" id="{AC06724D-380A-7260-C9AD-C39AD607FF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sidR="006C1C7A" w:rsidRPr="008A7381">
        <w:rPr>
          <w:rFonts w:ascii="Sakkal Majalla" w:hAnsi="Sakkal Majalla" w:cs="Sakkal Majalla"/>
          <w:szCs w:val="28"/>
          <w:rtl/>
          <w:lang w:bidi="ar-EG"/>
        </w:rPr>
        <w:t>يتضح من الجدول السابق تكامل أفراد العينة للقطاع الذين يعملون به حيث جاء (50%) للقطاع الخاص أو العام.</w:t>
      </w:r>
    </w:p>
    <w:p w14:paraId="30F848B0" w14:textId="77777777" w:rsidR="005F4ED3" w:rsidRPr="00265C01" w:rsidRDefault="006C1C7A" w:rsidP="00265C01">
      <w:pPr>
        <w:spacing w:before="100" w:beforeAutospacing="1" w:after="0" w:line="360" w:lineRule="auto"/>
        <w:jc w:val="center"/>
        <w:rPr>
          <w:rFonts w:ascii="Sakkal Majalla" w:hAnsi="Sakkal Majalla" w:cs="Sakkal Majalla"/>
          <w:b/>
          <w:bCs/>
          <w:szCs w:val="28"/>
          <w:lang w:bidi="ar-EG"/>
        </w:rPr>
      </w:pPr>
      <w:r w:rsidRPr="00265C01">
        <w:rPr>
          <w:rFonts w:ascii="Sakkal Majalla" w:hAnsi="Sakkal Majalla" w:cs="Sakkal Majalla"/>
          <w:b/>
          <w:bCs/>
          <w:szCs w:val="28"/>
          <w:rtl/>
          <w:lang w:bidi="ar-EG"/>
        </w:rPr>
        <w:t>شكل (3) توزيع أفراد عينة الدراسة حسب القطاع</w:t>
      </w:r>
    </w:p>
    <w:p w14:paraId="335E5527" w14:textId="77777777" w:rsidR="006C1C7A" w:rsidRPr="00265C01" w:rsidRDefault="006C1C7A" w:rsidP="008A7381">
      <w:pPr>
        <w:spacing w:before="100" w:beforeAutospacing="1" w:after="100" w:afterAutospacing="1" w:line="360" w:lineRule="auto"/>
        <w:jc w:val="both"/>
        <w:rPr>
          <w:rFonts w:ascii="Sakkal Majalla" w:hAnsi="Sakkal Majalla" w:cs="Sakkal Majalla"/>
          <w:b/>
          <w:bCs/>
          <w:szCs w:val="28"/>
          <w:lang w:bidi="ar-EG"/>
        </w:rPr>
      </w:pPr>
      <w:r w:rsidRPr="00265C01">
        <w:rPr>
          <w:rFonts w:ascii="Sakkal Majalla" w:hAnsi="Sakkal Majalla" w:cs="Sakkal Majalla"/>
          <w:b/>
          <w:bCs/>
          <w:szCs w:val="28"/>
          <w:rtl/>
          <w:lang w:bidi="ar-EG"/>
        </w:rPr>
        <w:lastRenderedPageBreak/>
        <w:t>المؤهل العلمي</w:t>
      </w:r>
    </w:p>
    <w:p w14:paraId="44F595A1" w14:textId="4C06956D" w:rsidR="006C1C7A" w:rsidRPr="00265C01" w:rsidRDefault="006C1C7A" w:rsidP="00265C01">
      <w:pPr>
        <w:spacing w:before="100" w:beforeAutospacing="1" w:after="100" w:afterAutospacing="1" w:line="360" w:lineRule="auto"/>
        <w:jc w:val="center"/>
        <w:rPr>
          <w:rFonts w:ascii="Sakkal Majalla" w:hAnsi="Sakkal Majalla" w:cs="Sakkal Majalla"/>
          <w:b/>
          <w:bCs/>
          <w:szCs w:val="28"/>
          <w:rtl/>
          <w:lang w:bidi="ar-EG"/>
        </w:rPr>
      </w:pPr>
      <w:r w:rsidRPr="00265C01">
        <w:rPr>
          <w:rFonts w:ascii="Sakkal Majalla" w:hAnsi="Sakkal Majalla" w:cs="Sakkal Majalla"/>
          <w:b/>
          <w:bCs/>
          <w:szCs w:val="28"/>
          <w:rtl/>
          <w:lang w:bidi="ar-EG"/>
        </w:rPr>
        <w:t>جدول (</w:t>
      </w:r>
      <w:r w:rsidR="00265C01">
        <w:rPr>
          <w:rFonts w:ascii="Sakkal Majalla" w:hAnsi="Sakkal Majalla" w:cs="Sakkal Majalla" w:hint="cs"/>
          <w:b/>
          <w:bCs/>
          <w:szCs w:val="28"/>
          <w:rtl/>
          <w:lang w:bidi="ar-EG"/>
        </w:rPr>
        <w:t>7</w:t>
      </w:r>
      <w:r w:rsidRPr="00265C01">
        <w:rPr>
          <w:rFonts w:ascii="Sakkal Majalla" w:hAnsi="Sakkal Majalla" w:cs="Sakkal Majalla"/>
          <w:b/>
          <w:bCs/>
          <w:szCs w:val="28"/>
          <w:rtl/>
          <w:lang w:bidi="ar-EG"/>
        </w:rPr>
        <w:t>) توزيع أفراد عينة البحث حسب متغير المؤهل العلمي</w:t>
      </w:r>
    </w:p>
    <w:tbl>
      <w:tblPr>
        <w:tblStyle w:val="GridTable4-Accent31"/>
        <w:bidiVisual/>
        <w:tblW w:w="0" w:type="auto"/>
        <w:jc w:val="center"/>
        <w:tblLook w:val="04A0" w:firstRow="1" w:lastRow="0" w:firstColumn="1" w:lastColumn="0" w:noHBand="0" w:noVBand="1"/>
      </w:tblPr>
      <w:tblGrid>
        <w:gridCol w:w="2741"/>
        <w:gridCol w:w="2702"/>
        <w:gridCol w:w="2704"/>
      </w:tblGrid>
      <w:tr w:rsidR="006C1C7A" w:rsidRPr="008A7381" w14:paraId="3434933F" w14:textId="77777777" w:rsidTr="00265C0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26" w:type="dxa"/>
            <w:vAlign w:val="center"/>
          </w:tcPr>
          <w:p w14:paraId="1C7A20E0" w14:textId="77777777" w:rsidR="006C1C7A" w:rsidRPr="008A7381" w:rsidRDefault="006C1C7A" w:rsidP="00265C01">
            <w:pPr>
              <w:spacing w:before="100" w:beforeAutospacing="1" w:after="100" w:afterAutospacing="1" w:line="360" w:lineRule="auto"/>
              <w:jc w:val="center"/>
              <w:rPr>
                <w:rFonts w:ascii="Sakkal Majalla" w:hAnsi="Sakkal Majalla" w:cs="Sakkal Majalla"/>
                <w:b w:val="0"/>
                <w:bCs w:val="0"/>
                <w:color w:val="auto"/>
                <w:szCs w:val="28"/>
                <w:rtl/>
                <w:lang w:bidi="ar-EG"/>
              </w:rPr>
            </w:pPr>
            <w:r w:rsidRPr="008A7381">
              <w:rPr>
                <w:rFonts w:ascii="Sakkal Majalla" w:hAnsi="Sakkal Majalla" w:cs="Sakkal Majalla"/>
                <w:b w:val="0"/>
                <w:bCs w:val="0"/>
                <w:color w:val="auto"/>
                <w:szCs w:val="28"/>
                <w:rtl/>
                <w:lang w:bidi="ar-EG"/>
              </w:rPr>
              <w:t>المؤهل العلمي</w:t>
            </w:r>
          </w:p>
        </w:tc>
        <w:tc>
          <w:tcPr>
            <w:tcW w:w="3027" w:type="dxa"/>
            <w:vAlign w:val="center"/>
          </w:tcPr>
          <w:p w14:paraId="144BED9F" w14:textId="77777777" w:rsidR="006C1C7A" w:rsidRPr="008A7381" w:rsidRDefault="006C1C7A" w:rsidP="00265C0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Cs w:val="28"/>
                <w:rtl/>
                <w:lang w:bidi="ar-EG"/>
              </w:rPr>
            </w:pPr>
            <w:r w:rsidRPr="008A7381">
              <w:rPr>
                <w:rFonts w:ascii="Sakkal Majalla" w:hAnsi="Sakkal Majalla" w:cs="Sakkal Majalla"/>
                <w:b w:val="0"/>
                <w:bCs w:val="0"/>
                <w:color w:val="auto"/>
                <w:szCs w:val="28"/>
                <w:rtl/>
                <w:lang w:bidi="ar-EG"/>
              </w:rPr>
              <w:t>التكرار</w:t>
            </w:r>
          </w:p>
        </w:tc>
        <w:tc>
          <w:tcPr>
            <w:tcW w:w="3027" w:type="dxa"/>
            <w:vAlign w:val="center"/>
          </w:tcPr>
          <w:p w14:paraId="3FE7A1BD" w14:textId="77777777" w:rsidR="006C1C7A" w:rsidRPr="008A7381" w:rsidRDefault="006C1C7A" w:rsidP="00265C01">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Cs w:val="28"/>
                <w:rtl/>
                <w:lang w:bidi="ar-EG"/>
              </w:rPr>
            </w:pPr>
            <w:r w:rsidRPr="008A7381">
              <w:rPr>
                <w:rFonts w:ascii="Sakkal Majalla" w:hAnsi="Sakkal Majalla" w:cs="Sakkal Majalla"/>
                <w:b w:val="0"/>
                <w:bCs w:val="0"/>
                <w:color w:val="auto"/>
                <w:szCs w:val="28"/>
                <w:rtl/>
                <w:lang w:bidi="ar-EG"/>
              </w:rPr>
              <w:t>النسبة</w:t>
            </w:r>
          </w:p>
        </w:tc>
      </w:tr>
      <w:tr w:rsidR="006C1C7A" w:rsidRPr="008A7381" w14:paraId="2EEB539C" w14:textId="77777777" w:rsidTr="00265C0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26" w:type="dxa"/>
            <w:vAlign w:val="center"/>
          </w:tcPr>
          <w:p w14:paraId="6001AB94" w14:textId="77777777" w:rsidR="006C1C7A" w:rsidRPr="008A7381" w:rsidRDefault="006C1C7A" w:rsidP="00265C01">
            <w:pPr>
              <w:spacing w:before="100" w:beforeAutospacing="1" w:after="100" w:afterAutospacing="1" w:line="360" w:lineRule="auto"/>
              <w:jc w:val="center"/>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بكالوريوس</w:t>
            </w:r>
          </w:p>
        </w:tc>
        <w:tc>
          <w:tcPr>
            <w:tcW w:w="3027" w:type="dxa"/>
            <w:vAlign w:val="center"/>
          </w:tcPr>
          <w:p w14:paraId="3B2048D9" w14:textId="77777777" w:rsidR="006C1C7A" w:rsidRPr="008A7381" w:rsidRDefault="006C1C7A" w:rsidP="00265C0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59</w:t>
            </w:r>
          </w:p>
        </w:tc>
        <w:tc>
          <w:tcPr>
            <w:tcW w:w="3027" w:type="dxa"/>
            <w:vAlign w:val="center"/>
          </w:tcPr>
          <w:p w14:paraId="60977EE0" w14:textId="77777777" w:rsidR="006C1C7A" w:rsidRPr="008A7381" w:rsidRDefault="006C1C7A" w:rsidP="00265C0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64.1%</w:t>
            </w:r>
          </w:p>
        </w:tc>
      </w:tr>
      <w:tr w:rsidR="006C1C7A" w:rsidRPr="008A7381" w14:paraId="5BE6C3F8" w14:textId="77777777" w:rsidTr="00265C01">
        <w:trPr>
          <w:jc w:val="center"/>
        </w:trPr>
        <w:tc>
          <w:tcPr>
            <w:cnfStyle w:val="001000000000" w:firstRow="0" w:lastRow="0" w:firstColumn="1" w:lastColumn="0" w:oddVBand="0" w:evenVBand="0" w:oddHBand="0" w:evenHBand="0" w:firstRowFirstColumn="0" w:firstRowLastColumn="0" w:lastRowFirstColumn="0" w:lastRowLastColumn="0"/>
            <w:tcW w:w="3026" w:type="dxa"/>
            <w:vAlign w:val="center"/>
          </w:tcPr>
          <w:p w14:paraId="14F3414B" w14:textId="77777777" w:rsidR="006C1C7A" w:rsidRPr="008A7381" w:rsidRDefault="006C1C7A" w:rsidP="00265C01">
            <w:pPr>
              <w:spacing w:before="100" w:beforeAutospacing="1" w:after="100" w:afterAutospacing="1" w:line="360" w:lineRule="auto"/>
              <w:jc w:val="center"/>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دبلوم</w:t>
            </w:r>
          </w:p>
        </w:tc>
        <w:tc>
          <w:tcPr>
            <w:tcW w:w="3027" w:type="dxa"/>
            <w:vAlign w:val="center"/>
          </w:tcPr>
          <w:p w14:paraId="531CA7DF" w14:textId="77777777" w:rsidR="006C1C7A" w:rsidRPr="008A7381" w:rsidRDefault="006C1C7A" w:rsidP="00265C0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4</w:t>
            </w:r>
          </w:p>
        </w:tc>
        <w:tc>
          <w:tcPr>
            <w:tcW w:w="3027" w:type="dxa"/>
            <w:vAlign w:val="center"/>
          </w:tcPr>
          <w:p w14:paraId="0D60F6BF" w14:textId="77777777" w:rsidR="006C1C7A" w:rsidRPr="008A7381" w:rsidRDefault="006C1C7A" w:rsidP="00265C0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4.5%</w:t>
            </w:r>
          </w:p>
        </w:tc>
      </w:tr>
      <w:tr w:rsidR="006C1C7A" w:rsidRPr="008A7381" w14:paraId="552A254B" w14:textId="77777777" w:rsidTr="00265C0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26" w:type="dxa"/>
            <w:vAlign w:val="center"/>
          </w:tcPr>
          <w:p w14:paraId="3EF8DEFB" w14:textId="77777777" w:rsidR="006C1C7A" w:rsidRPr="008A7381" w:rsidRDefault="006C1C7A" w:rsidP="00265C01">
            <w:pPr>
              <w:spacing w:before="100" w:beforeAutospacing="1" w:after="100" w:afterAutospacing="1" w:line="360" w:lineRule="auto"/>
              <w:jc w:val="center"/>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دكتوراه</w:t>
            </w:r>
          </w:p>
        </w:tc>
        <w:tc>
          <w:tcPr>
            <w:tcW w:w="3027" w:type="dxa"/>
            <w:vAlign w:val="center"/>
          </w:tcPr>
          <w:p w14:paraId="6C8F0D83" w14:textId="77777777" w:rsidR="006C1C7A" w:rsidRPr="008A7381" w:rsidRDefault="006C1C7A" w:rsidP="00265C0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4</w:t>
            </w:r>
          </w:p>
        </w:tc>
        <w:tc>
          <w:tcPr>
            <w:tcW w:w="3027" w:type="dxa"/>
            <w:vAlign w:val="center"/>
          </w:tcPr>
          <w:p w14:paraId="47063B9F" w14:textId="77777777" w:rsidR="006C1C7A" w:rsidRPr="008A7381" w:rsidRDefault="006C1C7A" w:rsidP="00265C0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4.5%</w:t>
            </w:r>
          </w:p>
        </w:tc>
      </w:tr>
      <w:tr w:rsidR="006C1C7A" w:rsidRPr="008A7381" w14:paraId="6A59353A" w14:textId="77777777" w:rsidTr="00265C01">
        <w:trPr>
          <w:jc w:val="center"/>
        </w:trPr>
        <w:tc>
          <w:tcPr>
            <w:cnfStyle w:val="001000000000" w:firstRow="0" w:lastRow="0" w:firstColumn="1" w:lastColumn="0" w:oddVBand="0" w:evenVBand="0" w:oddHBand="0" w:evenHBand="0" w:firstRowFirstColumn="0" w:firstRowLastColumn="0" w:lastRowFirstColumn="0" w:lastRowLastColumn="0"/>
            <w:tcW w:w="3026" w:type="dxa"/>
            <w:vAlign w:val="center"/>
          </w:tcPr>
          <w:p w14:paraId="4CE5829D" w14:textId="77777777" w:rsidR="006C1C7A" w:rsidRPr="008A7381" w:rsidRDefault="006C1C7A" w:rsidP="00265C01">
            <w:pPr>
              <w:spacing w:before="100" w:beforeAutospacing="1" w:after="100" w:afterAutospacing="1" w:line="360" w:lineRule="auto"/>
              <w:jc w:val="center"/>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ماجستير</w:t>
            </w:r>
          </w:p>
        </w:tc>
        <w:tc>
          <w:tcPr>
            <w:tcW w:w="3027" w:type="dxa"/>
            <w:vAlign w:val="center"/>
          </w:tcPr>
          <w:p w14:paraId="1BD0AF1B" w14:textId="77777777" w:rsidR="006C1C7A" w:rsidRPr="008A7381" w:rsidRDefault="006C1C7A" w:rsidP="00265C0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25</w:t>
            </w:r>
          </w:p>
        </w:tc>
        <w:tc>
          <w:tcPr>
            <w:tcW w:w="3027" w:type="dxa"/>
            <w:vAlign w:val="center"/>
          </w:tcPr>
          <w:p w14:paraId="2FDA7221" w14:textId="77777777" w:rsidR="006C1C7A" w:rsidRPr="008A7381" w:rsidRDefault="006C1C7A" w:rsidP="00265C01">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27.2%</w:t>
            </w:r>
          </w:p>
        </w:tc>
      </w:tr>
      <w:tr w:rsidR="006C1C7A" w:rsidRPr="008A7381" w14:paraId="274DB1B2" w14:textId="77777777" w:rsidTr="00265C0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026" w:type="dxa"/>
            <w:vAlign w:val="center"/>
          </w:tcPr>
          <w:p w14:paraId="7B5BD8B8" w14:textId="77777777" w:rsidR="006C1C7A" w:rsidRPr="008A7381" w:rsidRDefault="006C1C7A" w:rsidP="00265C01">
            <w:pPr>
              <w:spacing w:before="100" w:beforeAutospacing="1" w:after="100" w:afterAutospacing="1" w:line="360" w:lineRule="auto"/>
              <w:jc w:val="center"/>
              <w:rPr>
                <w:rFonts w:ascii="Sakkal Majalla" w:hAnsi="Sakkal Majalla" w:cs="Sakkal Majalla"/>
                <w:b w:val="0"/>
                <w:bCs w:val="0"/>
                <w:szCs w:val="28"/>
                <w:rtl/>
                <w:lang w:bidi="ar-EG"/>
              </w:rPr>
            </w:pPr>
            <w:r w:rsidRPr="008A7381">
              <w:rPr>
                <w:rFonts w:ascii="Sakkal Majalla" w:hAnsi="Sakkal Majalla" w:cs="Sakkal Majalla"/>
                <w:b w:val="0"/>
                <w:bCs w:val="0"/>
                <w:szCs w:val="28"/>
                <w:rtl/>
                <w:lang w:bidi="ar-EG"/>
              </w:rPr>
              <w:t>المجموع</w:t>
            </w:r>
          </w:p>
        </w:tc>
        <w:tc>
          <w:tcPr>
            <w:tcW w:w="3027" w:type="dxa"/>
            <w:vAlign w:val="center"/>
          </w:tcPr>
          <w:p w14:paraId="0D960534" w14:textId="77777777" w:rsidR="006C1C7A" w:rsidRPr="008A7381" w:rsidRDefault="006C1C7A" w:rsidP="00265C0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92</w:t>
            </w:r>
          </w:p>
        </w:tc>
        <w:tc>
          <w:tcPr>
            <w:tcW w:w="3027" w:type="dxa"/>
            <w:vAlign w:val="center"/>
          </w:tcPr>
          <w:p w14:paraId="4F526731" w14:textId="77777777" w:rsidR="006C1C7A" w:rsidRPr="008A7381" w:rsidRDefault="006C1C7A" w:rsidP="00265C01">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100%</w:t>
            </w:r>
          </w:p>
        </w:tc>
      </w:tr>
    </w:tbl>
    <w:p w14:paraId="1C0FD8EB" w14:textId="77777777" w:rsidR="006C1C7A" w:rsidRPr="008A7381" w:rsidRDefault="006C1C7A" w:rsidP="008A7381">
      <w:pPr>
        <w:spacing w:before="100" w:beforeAutospacing="1" w:after="100" w:afterAutospacing="1" w:line="360" w:lineRule="auto"/>
        <w:jc w:val="both"/>
        <w:rPr>
          <w:rFonts w:ascii="Sakkal Majalla" w:hAnsi="Sakkal Majalla" w:cs="Sakkal Majalla"/>
          <w:szCs w:val="28"/>
          <w:rtl/>
          <w:lang w:bidi="ar-EG"/>
        </w:rPr>
      </w:pPr>
      <w:r w:rsidRPr="008A7381">
        <w:rPr>
          <w:rFonts w:ascii="Sakkal Majalla" w:hAnsi="Sakkal Majalla" w:cs="Sakkal Majalla"/>
          <w:szCs w:val="28"/>
          <w:rtl/>
          <w:lang w:bidi="ar-EG"/>
        </w:rPr>
        <w:t>يتضح مما سبق أن النسبة الأكبر من إجمالي عينة الدراسة من حملة البكالوريوس بنسبة (64.1%).</w:t>
      </w:r>
    </w:p>
    <w:p w14:paraId="270173C8" w14:textId="77777777" w:rsidR="006C1C7A" w:rsidRPr="00265C01" w:rsidRDefault="006C1C7A" w:rsidP="00265C01">
      <w:pPr>
        <w:spacing w:before="100" w:beforeAutospacing="1" w:after="100" w:afterAutospacing="1" w:line="360" w:lineRule="auto"/>
        <w:jc w:val="center"/>
        <w:rPr>
          <w:rFonts w:ascii="Sakkal Majalla" w:hAnsi="Sakkal Majalla" w:cs="Sakkal Majalla"/>
          <w:b/>
          <w:bCs/>
          <w:szCs w:val="28"/>
          <w:rtl/>
          <w:lang w:bidi="ar-EG"/>
        </w:rPr>
      </w:pPr>
      <w:r w:rsidRPr="00265C01">
        <w:rPr>
          <w:rFonts w:ascii="Sakkal Majalla" w:hAnsi="Sakkal Majalla" w:cs="Sakkal Majalla"/>
          <w:b/>
          <w:bCs/>
          <w:szCs w:val="28"/>
          <w:rtl/>
          <w:lang w:bidi="ar-EG"/>
        </w:rPr>
        <w:t>شكل (4) توزيع أفراد العينة حسب متغير المؤهل العلمي</w:t>
      </w:r>
    </w:p>
    <w:p w14:paraId="52F5D98B" w14:textId="77777777" w:rsidR="006C1C7A" w:rsidRPr="008A7381" w:rsidRDefault="006C1C7A" w:rsidP="008A7381">
      <w:pPr>
        <w:spacing w:before="100" w:beforeAutospacing="1" w:after="100" w:afterAutospacing="1" w:line="360" w:lineRule="auto"/>
        <w:jc w:val="both"/>
        <w:rPr>
          <w:rFonts w:ascii="Sakkal Majalla" w:hAnsi="Sakkal Majalla" w:cs="Sakkal Majalla"/>
          <w:szCs w:val="28"/>
          <w:rtl/>
          <w:lang w:bidi="ar-EG"/>
        </w:rPr>
      </w:pPr>
      <w:r w:rsidRPr="008A7381">
        <w:rPr>
          <w:rFonts w:ascii="Sakkal Majalla" w:hAnsi="Sakkal Majalla" w:cs="Sakkal Majalla"/>
          <w:szCs w:val="28"/>
          <w:lang w:bidi="ar-EG"/>
        </w:rPr>
        <w:drawing>
          <wp:inline distT="0" distB="0" distL="0" distR="0" wp14:anchorId="54C002CF" wp14:editId="65389537">
            <wp:extent cx="4572000" cy="2743200"/>
            <wp:effectExtent l="0" t="0" r="0" b="0"/>
            <wp:docPr id="184881676" name="Chart 1">
              <a:extLst xmlns:a="http://schemas.openxmlformats.org/drawingml/2006/main">
                <a:ext uri="{FF2B5EF4-FFF2-40B4-BE49-F238E27FC236}">
                  <a16:creationId xmlns:a16="http://schemas.microsoft.com/office/drawing/2014/main" id="{21150BBF-C419-CE92-4BBD-1E10D36EA9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17ECEA2" w14:textId="77777777" w:rsidR="00265C01" w:rsidRDefault="00265C01">
      <w:pPr>
        <w:bidi w:val="0"/>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14:paraId="0DA0F28D" w14:textId="57C99BC1" w:rsidR="006C1C7A" w:rsidRPr="00265C01" w:rsidRDefault="00265C01" w:rsidP="008A7381">
      <w:pPr>
        <w:spacing w:before="100" w:beforeAutospacing="1" w:after="100" w:afterAutospacing="1" w:line="360" w:lineRule="auto"/>
        <w:jc w:val="both"/>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lastRenderedPageBreak/>
        <w:t xml:space="preserve">2.4 </w:t>
      </w:r>
      <w:r w:rsidR="006C1C7A" w:rsidRPr="00265C01">
        <w:rPr>
          <w:rFonts w:ascii="Sakkal Majalla" w:hAnsi="Sakkal Majalla" w:cs="Sakkal Majalla"/>
          <w:b/>
          <w:bCs/>
          <w:sz w:val="36"/>
          <w:szCs w:val="36"/>
          <w:rtl/>
          <w:lang w:bidi="ar-EG"/>
        </w:rPr>
        <w:t>دراسة متغيرات البحث:</w:t>
      </w:r>
    </w:p>
    <w:p w14:paraId="7285CBB2" w14:textId="77777777" w:rsidR="006C1C7A" w:rsidRPr="00265C01" w:rsidRDefault="006C1C7A" w:rsidP="008A7381">
      <w:pPr>
        <w:spacing w:before="100" w:beforeAutospacing="1" w:after="100" w:afterAutospacing="1" w:line="360" w:lineRule="auto"/>
        <w:jc w:val="both"/>
        <w:rPr>
          <w:rFonts w:ascii="Sakkal Majalla" w:hAnsi="Sakkal Majalla" w:cs="Sakkal Majalla"/>
          <w:b/>
          <w:bCs/>
          <w:sz w:val="32"/>
          <w:szCs w:val="32"/>
          <w:rtl/>
          <w:lang w:bidi="ar-EG"/>
        </w:rPr>
      </w:pPr>
      <w:r w:rsidRPr="00265C01">
        <w:rPr>
          <w:rFonts w:ascii="Sakkal Majalla" w:hAnsi="Sakkal Majalla" w:cs="Sakkal Majalla"/>
          <w:b/>
          <w:bCs/>
          <w:sz w:val="32"/>
          <w:szCs w:val="32"/>
          <w:rtl/>
          <w:lang w:bidi="ar-EG"/>
        </w:rPr>
        <w:t>المحور الاول: الابداع الاداري</w:t>
      </w:r>
    </w:p>
    <w:p w14:paraId="11E46444" w14:textId="77777777" w:rsidR="006C1C7A" w:rsidRPr="008A7381" w:rsidRDefault="006C1C7A" w:rsidP="008A7381">
      <w:pPr>
        <w:spacing w:before="100" w:beforeAutospacing="1" w:after="100" w:afterAutospacing="1" w:line="360" w:lineRule="auto"/>
        <w:jc w:val="both"/>
        <w:rPr>
          <w:rFonts w:ascii="Sakkal Majalla" w:hAnsi="Sakkal Majalla" w:cs="Sakkal Majalla"/>
          <w:szCs w:val="28"/>
          <w:rtl/>
          <w:lang w:bidi="ar-EG"/>
        </w:rPr>
      </w:pPr>
      <w:r w:rsidRPr="008A7381">
        <w:rPr>
          <w:rFonts w:ascii="Sakkal Majalla" w:hAnsi="Sakkal Majalla" w:cs="Sakkal Majalla"/>
          <w:szCs w:val="28"/>
          <w:rtl/>
          <w:lang w:bidi="ar-EG"/>
        </w:rPr>
        <w:t>تمَّ حساب</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المتوسِّطات</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الحسابيَّة والانحرافات</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المعياريَّة</w:t>
      </w:r>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والترتيب لأبعاد المحور الأول "الابداع الاداري" وجاءت النتائج كما يلي:</w:t>
      </w:r>
    </w:p>
    <w:p w14:paraId="01E7327D" w14:textId="77777777" w:rsidR="006C1C7A" w:rsidRPr="00265C01" w:rsidRDefault="006C1C7A" w:rsidP="008A7381">
      <w:pPr>
        <w:spacing w:before="100" w:beforeAutospacing="1" w:after="100" w:afterAutospacing="1" w:line="360" w:lineRule="auto"/>
        <w:jc w:val="both"/>
        <w:rPr>
          <w:rFonts w:ascii="Sakkal Majalla" w:hAnsi="Sakkal Majalla" w:cs="Sakkal Majalla"/>
          <w:b/>
          <w:bCs/>
          <w:szCs w:val="28"/>
          <w:rtl/>
          <w:lang w:bidi="ar-EG"/>
        </w:rPr>
      </w:pPr>
      <w:r w:rsidRPr="00265C01">
        <w:rPr>
          <w:rFonts w:ascii="Sakkal Majalla" w:hAnsi="Sakkal Majalla" w:cs="Sakkal Majalla"/>
          <w:b/>
          <w:bCs/>
          <w:szCs w:val="28"/>
          <w:rtl/>
          <w:lang w:bidi="ar-EG"/>
        </w:rPr>
        <w:t>البعد الاول: الاصالة</w:t>
      </w:r>
    </w:p>
    <w:p w14:paraId="1D889837" w14:textId="1561514F" w:rsidR="006C1C7A" w:rsidRPr="00265C01" w:rsidRDefault="006C1C7A" w:rsidP="00265C01">
      <w:pPr>
        <w:spacing w:before="100" w:beforeAutospacing="1" w:after="100" w:afterAutospacing="1" w:line="360" w:lineRule="auto"/>
        <w:jc w:val="center"/>
        <w:rPr>
          <w:rFonts w:ascii="Sakkal Majalla" w:hAnsi="Sakkal Majalla" w:cs="Sakkal Majalla"/>
          <w:b/>
          <w:bCs/>
          <w:szCs w:val="28"/>
          <w:rtl/>
          <w:lang w:bidi="ar-EG"/>
        </w:rPr>
      </w:pPr>
      <w:r w:rsidRPr="00265C01">
        <w:rPr>
          <w:rFonts w:ascii="Sakkal Majalla" w:hAnsi="Sakkal Majalla" w:cs="Sakkal Majalla"/>
          <w:b/>
          <w:bCs/>
          <w:szCs w:val="28"/>
          <w:rtl/>
          <w:lang w:bidi="ar-EG"/>
        </w:rPr>
        <w:t>جدول (</w:t>
      </w:r>
      <w:r w:rsidR="00265C01">
        <w:rPr>
          <w:rFonts w:ascii="Sakkal Majalla" w:hAnsi="Sakkal Majalla" w:cs="Sakkal Majalla" w:hint="cs"/>
          <w:b/>
          <w:bCs/>
          <w:szCs w:val="28"/>
          <w:rtl/>
          <w:lang w:bidi="ar-EG"/>
        </w:rPr>
        <w:t>8</w:t>
      </w:r>
      <w:r w:rsidRPr="00265C01">
        <w:rPr>
          <w:rFonts w:ascii="Sakkal Majalla" w:hAnsi="Sakkal Majalla" w:cs="Sakkal Majalla"/>
          <w:b/>
          <w:bCs/>
          <w:szCs w:val="28"/>
          <w:rtl/>
          <w:lang w:bidi="ar-EG"/>
        </w:rPr>
        <w:t>) المتوسِّطات</w:t>
      </w:r>
      <w:r w:rsidRPr="00265C01">
        <w:rPr>
          <w:rFonts w:ascii="Sakkal Majalla" w:hAnsi="Sakkal Majalla" w:cs="Sakkal Majalla"/>
          <w:b/>
          <w:bCs/>
          <w:szCs w:val="28"/>
          <w:lang w:bidi="ar-EG"/>
        </w:rPr>
        <w:t xml:space="preserve"> </w:t>
      </w:r>
      <w:r w:rsidRPr="00265C01">
        <w:rPr>
          <w:rFonts w:ascii="Sakkal Majalla" w:hAnsi="Sakkal Majalla" w:cs="Sakkal Majalla"/>
          <w:b/>
          <w:bCs/>
          <w:szCs w:val="28"/>
          <w:rtl/>
          <w:lang w:bidi="ar-EG"/>
        </w:rPr>
        <w:t>الحسابيَّة</w:t>
      </w:r>
      <w:r w:rsidRPr="00265C01">
        <w:rPr>
          <w:rFonts w:ascii="Sakkal Majalla" w:hAnsi="Sakkal Majalla" w:cs="Sakkal Majalla"/>
          <w:b/>
          <w:bCs/>
          <w:szCs w:val="28"/>
          <w:lang w:bidi="ar-EG"/>
        </w:rPr>
        <w:t xml:space="preserve"> </w:t>
      </w:r>
      <w:r w:rsidRPr="00265C01">
        <w:rPr>
          <w:rFonts w:ascii="Sakkal Majalla" w:hAnsi="Sakkal Majalla" w:cs="Sakkal Majalla"/>
          <w:b/>
          <w:bCs/>
          <w:szCs w:val="28"/>
          <w:rtl/>
          <w:lang w:bidi="ar-EG"/>
        </w:rPr>
        <w:t>والانحرافات</w:t>
      </w:r>
      <w:r w:rsidRPr="00265C01">
        <w:rPr>
          <w:rFonts w:ascii="Sakkal Majalla" w:hAnsi="Sakkal Majalla" w:cs="Sakkal Majalla"/>
          <w:b/>
          <w:bCs/>
          <w:szCs w:val="28"/>
          <w:lang w:bidi="ar-EG"/>
        </w:rPr>
        <w:t xml:space="preserve"> </w:t>
      </w:r>
      <w:r w:rsidRPr="00265C01">
        <w:rPr>
          <w:rFonts w:ascii="Sakkal Majalla" w:hAnsi="Sakkal Majalla" w:cs="Sakkal Majalla"/>
          <w:b/>
          <w:bCs/>
          <w:szCs w:val="28"/>
          <w:rtl/>
          <w:lang w:bidi="ar-EG"/>
        </w:rPr>
        <w:t>المعياريَّة</w:t>
      </w:r>
      <w:r w:rsidRPr="00265C01">
        <w:rPr>
          <w:rFonts w:ascii="Sakkal Majalla" w:hAnsi="Sakkal Majalla" w:cs="Sakkal Majalla"/>
          <w:b/>
          <w:bCs/>
          <w:szCs w:val="28"/>
          <w:lang w:bidi="ar-EG"/>
        </w:rPr>
        <w:t xml:space="preserve"> </w:t>
      </w:r>
      <w:r w:rsidRPr="00265C01">
        <w:rPr>
          <w:rFonts w:ascii="Sakkal Majalla" w:hAnsi="Sakkal Majalla" w:cs="Sakkal Majalla"/>
          <w:b/>
          <w:bCs/>
          <w:szCs w:val="28"/>
          <w:rtl/>
          <w:lang w:bidi="ar-EG"/>
        </w:rPr>
        <w:t>والترتيب</w:t>
      </w:r>
      <w:r w:rsidRPr="00265C01">
        <w:rPr>
          <w:rFonts w:ascii="Sakkal Majalla" w:hAnsi="Sakkal Majalla" w:cs="Sakkal Majalla"/>
          <w:b/>
          <w:bCs/>
          <w:szCs w:val="28"/>
          <w:lang w:bidi="ar-EG"/>
        </w:rPr>
        <w:t xml:space="preserve"> </w:t>
      </w:r>
      <w:r w:rsidRPr="00265C01">
        <w:rPr>
          <w:rFonts w:ascii="Sakkal Majalla" w:hAnsi="Sakkal Majalla" w:cs="Sakkal Majalla"/>
          <w:b/>
          <w:bCs/>
          <w:szCs w:val="28"/>
          <w:rtl/>
          <w:lang w:bidi="ar-EG"/>
        </w:rPr>
        <w:t>لعبارات بعد الاصالة</w:t>
      </w:r>
    </w:p>
    <w:tbl>
      <w:tblPr>
        <w:tblStyle w:val="4-3"/>
        <w:bidiVisual/>
        <w:tblW w:w="5000" w:type="pct"/>
        <w:tblLook w:val="04A0" w:firstRow="1" w:lastRow="0" w:firstColumn="1" w:lastColumn="0" w:noHBand="0" w:noVBand="1"/>
      </w:tblPr>
      <w:tblGrid>
        <w:gridCol w:w="744"/>
        <w:gridCol w:w="3175"/>
        <w:gridCol w:w="1211"/>
        <w:gridCol w:w="1202"/>
        <w:gridCol w:w="815"/>
        <w:gridCol w:w="1005"/>
      </w:tblGrid>
      <w:tr w:rsidR="00265C01" w:rsidRPr="008A7381" w14:paraId="68E7ED12" w14:textId="77777777" w:rsidTr="00265C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0" w:type="pct"/>
            <w:vAlign w:val="center"/>
            <w:hideMark/>
          </w:tcPr>
          <w:p w14:paraId="1C442F4E" w14:textId="77777777" w:rsidR="006C1C7A" w:rsidRPr="008A7381" w:rsidRDefault="006C1C7A" w:rsidP="00265C01">
            <w:pPr>
              <w:spacing w:before="100" w:beforeAutospacing="1" w:after="100" w:afterAutospacing="1" w:line="360" w:lineRule="auto"/>
              <w:ind w:firstLine="0"/>
              <w:jc w:val="center"/>
              <w:rPr>
                <w:rFonts w:ascii="Sakkal Majalla" w:hAnsi="Sakkal Majalla" w:cs="Sakkal Majalla"/>
                <w:szCs w:val="28"/>
                <w:lang w:bidi="ar-EG"/>
              </w:rPr>
            </w:pPr>
            <w:r w:rsidRPr="008A7381">
              <w:rPr>
                <w:rFonts w:ascii="Sakkal Majalla" w:hAnsi="Sakkal Majalla" w:cs="Sakkal Majalla"/>
                <w:szCs w:val="28"/>
                <w:rtl/>
                <w:lang w:bidi="ar-EG"/>
              </w:rPr>
              <w:t>رقم الفقرة</w:t>
            </w:r>
          </w:p>
        </w:tc>
        <w:tc>
          <w:tcPr>
            <w:tcW w:w="1961" w:type="pct"/>
            <w:vAlign w:val="center"/>
            <w:hideMark/>
          </w:tcPr>
          <w:p w14:paraId="7ED78C16" w14:textId="77777777" w:rsidR="006C1C7A" w:rsidRPr="008A7381" w:rsidRDefault="006C1C7A" w:rsidP="00265C01">
            <w:pPr>
              <w:spacing w:before="100" w:beforeAutospacing="1" w:after="100" w:afterAutospacing="1" w:line="360" w:lineRule="auto"/>
              <w:ind w:firstLine="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الفقرة</w:t>
            </w:r>
          </w:p>
        </w:tc>
        <w:tc>
          <w:tcPr>
            <w:tcW w:w="756" w:type="pct"/>
            <w:vAlign w:val="center"/>
            <w:hideMark/>
          </w:tcPr>
          <w:p w14:paraId="2E263682" w14:textId="77777777" w:rsidR="006C1C7A" w:rsidRPr="008A7381" w:rsidRDefault="006C1C7A" w:rsidP="00265C01">
            <w:pPr>
              <w:spacing w:before="100" w:beforeAutospacing="1" w:after="100" w:afterAutospacing="1" w:line="360" w:lineRule="auto"/>
              <w:ind w:firstLine="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المتوسط الحسابي</w:t>
            </w:r>
          </w:p>
        </w:tc>
        <w:tc>
          <w:tcPr>
            <w:tcW w:w="751" w:type="pct"/>
            <w:vAlign w:val="center"/>
            <w:hideMark/>
          </w:tcPr>
          <w:p w14:paraId="0B05DF23" w14:textId="77777777" w:rsidR="006C1C7A" w:rsidRPr="008A7381" w:rsidRDefault="006C1C7A" w:rsidP="00265C01">
            <w:pPr>
              <w:spacing w:before="100" w:beforeAutospacing="1" w:after="100" w:afterAutospacing="1" w:line="360" w:lineRule="auto"/>
              <w:ind w:firstLine="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الانحراف المعياري</w:t>
            </w:r>
          </w:p>
        </w:tc>
        <w:tc>
          <w:tcPr>
            <w:tcW w:w="513" w:type="pct"/>
            <w:vAlign w:val="center"/>
            <w:hideMark/>
          </w:tcPr>
          <w:p w14:paraId="7B4E073F" w14:textId="77777777" w:rsidR="006C1C7A" w:rsidRPr="008A7381" w:rsidRDefault="006C1C7A" w:rsidP="00265C01">
            <w:pPr>
              <w:spacing w:before="100" w:beforeAutospacing="1" w:after="100" w:afterAutospacing="1" w:line="360" w:lineRule="auto"/>
              <w:ind w:firstLine="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اقل قيمة</w:t>
            </w:r>
          </w:p>
        </w:tc>
        <w:tc>
          <w:tcPr>
            <w:tcW w:w="629" w:type="pct"/>
            <w:vAlign w:val="center"/>
            <w:hideMark/>
          </w:tcPr>
          <w:p w14:paraId="7B78EB4D" w14:textId="77777777" w:rsidR="006C1C7A" w:rsidRPr="008A7381" w:rsidRDefault="006C1C7A" w:rsidP="00265C01">
            <w:pPr>
              <w:spacing w:before="100" w:beforeAutospacing="1" w:after="100" w:afterAutospacing="1" w:line="360" w:lineRule="auto"/>
              <w:ind w:firstLine="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أكبر قيمة</w:t>
            </w:r>
          </w:p>
        </w:tc>
      </w:tr>
      <w:tr w:rsidR="00265C01" w:rsidRPr="008A7381" w14:paraId="0BAF1142" w14:textId="77777777" w:rsidTr="00265C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0" w:type="pct"/>
            <w:vAlign w:val="center"/>
            <w:hideMark/>
          </w:tcPr>
          <w:p w14:paraId="247EAE5F" w14:textId="77777777" w:rsidR="006C1C7A" w:rsidRPr="008A7381" w:rsidRDefault="006C1C7A" w:rsidP="00265C01">
            <w:pPr>
              <w:spacing w:before="100" w:beforeAutospacing="1" w:after="100" w:afterAutospacing="1" w:line="360" w:lineRule="auto"/>
              <w:ind w:firstLine="0"/>
              <w:jc w:val="center"/>
              <w:rPr>
                <w:rFonts w:ascii="Sakkal Majalla" w:hAnsi="Sakkal Majalla" w:cs="Sakkal Majalla"/>
                <w:szCs w:val="28"/>
                <w:lang w:bidi="ar-EG"/>
              </w:rPr>
            </w:pPr>
            <w:r w:rsidRPr="008A7381">
              <w:rPr>
                <w:rFonts w:ascii="Sakkal Majalla" w:hAnsi="Sakkal Majalla" w:cs="Sakkal Majalla"/>
                <w:szCs w:val="28"/>
                <w:rtl/>
                <w:lang w:bidi="ar-EG"/>
              </w:rPr>
              <w:t>1</w:t>
            </w:r>
          </w:p>
        </w:tc>
        <w:tc>
          <w:tcPr>
            <w:tcW w:w="1961" w:type="pct"/>
            <w:vAlign w:val="center"/>
            <w:hideMark/>
          </w:tcPr>
          <w:p w14:paraId="2AF43C65" w14:textId="77777777" w:rsidR="006C1C7A" w:rsidRPr="008A7381" w:rsidRDefault="006C1C7A" w:rsidP="00265C01">
            <w:pPr>
              <w:spacing w:before="100" w:beforeAutospacing="1" w:after="100" w:afterAutospacing="1" w:line="360" w:lineRule="auto"/>
              <w:ind w:firstLine="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يتم تطبيق أساليب جديدة لحل مشكلات في الشركة.</w:t>
            </w:r>
          </w:p>
        </w:tc>
        <w:tc>
          <w:tcPr>
            <w:tcW w:w="756" w:type="pct"/>
            <w:vAlign w:val="center"/>
            <w:hideMark/>
          </w:tcPr>
          <w:p w14:paraId="76BDA5E9" w14:textId="77777777" w:rsidR="006C1C7A" w:rsidRPr="008A7381" w:rsidRDefault="006C1C7A" w:rsidP="00265C01">
            <w:pPr>
              <w:spacing w:before="100" w:beforeAutospacing="1" w:after="100" w:afterAutospacing="1"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4.71</w:t>
            </w:r>
          </w:p>
        </w:tc>
        <w:tc>
          <w:tcPr>
            <w:tcW w:w="751" w:type="pct"/>
            <w:vAlign w:val="center"/>
            <w:hideMark/>
          </w:tcPr>
          <w:p w14:paraId="6492D6D3" w14:textId="77777777" w:rsidR="006C1C7A" w:rsidRPr="008A7381" w:rsidRDefault="006C1C7A" w:rsidP="00265C01">
            <w:pPr>
              <w:spacing w:before="100" w:beforeAutospacing="1" w:after="100" w:afterAutospacing="1"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504.</w:t>
            </w:r>
          </w:p>
        </w:tc>
        <w:tc>
          <w:tcPr>
            <w:tcW w:w="513" w:type="pct"/>
            <w:vAlign w:val="center"/>
            <w:hideMark/>
          </w:tcPr>
          <w:p w14:paraId="70484E2B" w14:textId="77777777" w:rsidR="006C1C7A" w:rsidRPr="008A7381" w:rsidRDefault="006C1C7A" w:rsidP="00265C01">
            <w:pPr>
              <w:spacing w:before="100" w:beforeAutospacing="1" w:after="100" w:afterAutospacing="1"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3</w:t>
            </w:r>
          </w:p>
        </w:tc>
        <w:tc>
          <w:tcPr>
            <w:tcW w:w="629" w:type="pct"/>
            <w:vAlign w:val="center"/>
            <w:hideMark/>
          </w:tcPr>
          <w:p w14:paraId="20EBA895" w14:textId="77777777" w:rsidR="006C1C7A" w:rsidRPr="008A7381" w:rsidRDefault="006C1C7A" w:rsidP="00265C01">
            <w:pPr>
              <w:spacing w:before="100" w:beforeAutospacing="1" w:after="100" w:afterAutospacing="1"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5</w:t>
            </w:r>
          </w:p>
        </w:tc>
      </w:tr>
      <w:tr w:rsidR="006C1C7A" w:rsidRPr="008A7381" w14:paraId="68F62680" w14:textId="77777777" w:rsidTr="00265C01">
        <w:tc>
          <w:tcPr>
            <w:cnfStyle w:val="001000000000" w:firstRow="0" w:lastRow="0" w:firstColumn="1" w:lastColumn="0" w:oddVBand="0" w:evenVBand="0" w:oddHBand="0" w:evenHBand="0" w:firstRowFirstColumn="0" w:firstRowLastColumn="0" w:lastRowFirstColumn="0" w:lastRowLastColumn="0"/>
            <w:tcW w:w="390" w:type="pct"/>
            <w:vAlign w:val="center"/>
            <w:hideMark/>
          </w:tcPr>
          <w:p w14:paraId="5635BC22" w14:textId="77777777" w:rsidR="006C1C7A" w:rsidRPr="008A7381" w:rsidRDefault="006C1C7A" w:rsidP="00265C01">
            <w:pPr>
              <w:spacing w:before="100" w:beforeAutospacing="1" w:after="100" w:afterAutospacing="1" w:line="360" w:lineRule="auto"/>
              <w:ind w:firstLine="0"/>
              <w:jc w:val="center"/>
              <w:rPr>
                <w:rFonts w:ascii="Sakkal Majalla" w:hAnsi="Sakkal Majalla" w:cs="Sakkal Majalla"/>
                <w:szCs w:val="28"/>
                <w:lang w:bidi="ar-EG"/>
              </w:rPr>
            </w:pPr>
            <w:r w:rsidRPr="008A7381">
              <w:rPr>
                <w:rFonts w:ascii="Sakkal Majalla" w:hAnsi="Sakkal Majalla" w:cs="Sakkal Majalla"/>
                <w:szCs w:val="28"/>
                <w:rtl/>
                <w:lang w:bidi="ar-EG"/>
              </w:rPr>
              <w:t>2</w:t>
            </w:r>
          </w:p>
        </w:tc>
        <w:tc>
          <w:tcPr>
            <w:tcW w:w="1961" w:type="pct"/>
            <w:vAlign w:val="center"/>
            <w:hideMark/>
          </w:tcPr>
          <w:p w14:paraId="667F562A" w14:textId="77777777" w:rsidR="006C1C7A" w:rsidRPr="008A7381" w:rsidRDefault="006C1C7A" w:rsidP="00265C01">
            <w:pPr>
              <w:spacing w:before="100" w:beforeAutospacing="1" w:after="100" w:afterAutospacing="1" w:line="360" w:lineRule="auto"/>
              <w:ind w:firstLine="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يتم انجاز المهام بالشركة باسلوب متطور.</w:t>
            </w:r>
          </w:p>
        </w:tc>
        <w:tc>
          <w:tcPr>
            <w:tcW w:w="756" w:type="pct"/>
            <w:vAlign w:val="center"/>
            <w:hideMark/>
          </w:tcPr>
          <w:p w14:paraId="3E198617" w14:textId="77777777" w:rsidR="006C1C7A" w:rsidRPr="008A7381" w:rsidRDefault="006C1C7A" w:rsidP="00265C01">
            <w:pPr>
              <w:spacing w:before="100" w:beforeAutospacing="1" w:after="100" w:afterAutospacing="1"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3.79</w:t>
            </w:r>
          </w:p>
        </w:tc>
        <w:tc>
          <w:tcPr>
            <w:tcW w:w="751" w:type="pct"/>
            <w:vAlign w:val="center"/>
            <w:hideMark/>
          </w:tcPr>
          <w:p w14:paraId="7439EB5B" w14:textId="77777777" w:rsidR="006C1C7A" w:rsidRPr="008A7381" w:rsidRDefault="006C1C7A" w:rsidP="00265C01">
            <w:pPr>
              <w:spacing w:before="100" w:beforeAutospacing="1" w:after="100" w:afterAutospacing="1"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978.</w:t>
            </w:r>
          </w:p>
        </w:tc>
        <w:tc>
          <w:tcPr>
            <w:tcW w:w="513" w:type="pct"/>
            <w:vAlign w:val="center"/>
            <w:hideMark/>
          </w:tcPr>
          <w:p w14:paraId="6D06FB71" w14:textId="77777777" w:rsidR="006C1C7A" w:rsidRPr="008A7381" w:rsidRDefault="006C1C7A" w:rsidP="00265C01">
            <w:pPr>
              <w:spacing w:before="100" w:beforeAutospacing="1" w:after="100" w:afterAutospacing="1"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2</w:t>
            </w:r>
          </w:p>
        </w:tc>
        <w:tc>
          <w:tcPr>
            <w:tcW w:w="629" w:type="pct"/>
            <w:vAlign w:val="center"/>
            <w:hideMark/>
          </w:tcPr>
          <w:p w14:paraId="3FE901C8" w14:textId="77777777" w:rsidR="006C1C7A" w:rsidRPr="008A7381" w:rsidRDefault="006C1C7A" w:rsidP="00265C01">
            <w:pPr>
              <w:spacing w:before="100" w:beforeAutospacing="1" w:after="100" w:afterAutospacing="1"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5</w:t>
            </w:r>
          </w:p>
        </w:tc>
      </w:tr>
      <w:tr w:rsidR="00265C01" w:rsidRPr="008A7381" w14:paraId="55F13520" w14:textId="77777777" w:rsidTr="00265C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0" w:type="pct"/>
            <w:vAlign w:val="center"/>
            <w:hideMark/>
          </w:tcPr>
          <w:p w14:paraId="462FFC54" w14:textId="77777777" w:rsidR="006C1C7A" w:rsidRPr="008A7381" w:rsidRDefault="006C1C7A" w:rsidP="00265C01">
            <w:pPr>
              <w:spacing w:before="100" w:beforeAutospacing="1" w:after="100" w:afterAutospacing="1" w:line="360" w:lineRule="auto"/>
              <w:ind w:firstLine="0"/>
              <w:jc w:val="center"/>
              <w:rPr>
                <w:rFonts w:ascii="Sakkal Majalla" w:hAnsi="Sakkal Majalla" w:cs="Sakkal Majalla"/>
                <w:szCs w:val="28"/>
                <w:lang w:bidi="ar-EG"/>
              </w:rPr>
            </w:pPr>
            <w:r w:rsidRPr="008A7381">
              <w:rPr>
                <w:rFonts w:ascii="Sakkal Majalla" w:hAnsi="Sakkal Majalla" w:cs="Sakkal Majalla"/>
                <w:szCs w:val="28"/>
                <w:rtl/>
                <w:lang w:bidi="ar-EG"/>
              </w:rPr>
              <w:t>3</w:t>
            </w:r>
          </w:p>
        </w:tc>
        <w:tc>
          <w:tcPr>
            <w:tcW w:w="1961" w:type="pct"/>
            <w:vAlign w:val="center"/>
            <w:hideMark/>
          </w:tcPr>
          <w:p w14:paraId="39EFF7B6" w14:textId="77777777" w:rsidR="006C1C7A" w:rsidRPr="008A7381" w:rsidRDefault="006C1C7A" w:rsidP="00265C01">
            <w:pPr>
              <w:spacing w:before="100" w:beforeAutospacing="1" w:after="100" w:afterAutospacing="1" w:line="360" w:lineRule="auto"/>
              <w:ind w:firstLine="0"/>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يتم توفير الافكار الجديدة للعمل.</w:t>
            </w:r>
          </w:p>
        </w:tc>
        <w:tc>
          <w:tcPr>
            <w:tcW w:w="756" w:type="pct"/>
            <w:vAlign w:val="center"/>
            <w:hideMark/>
          </w:tcPr>
          <w:p w14:paraId="45FEC8C0" w14:textId="77777777" w:rsidR="006C1C7A" w:rsidRPr="008A7381" w:rsidRDefault="006C1C7A" w:rsidP="00265C01">
            <w:pPr>
              <w:spacing w:before="100" w:beforeAutospacing="1" w:after="100" w:afterAutospacing="1"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4.25</w:t>
            </w:r>
          </w:p>
        </w:tc>
        <w:tc>
          <w:tcPr>
            <w:tcW w:w="751" w:type="pct"/>
            <w:vAlign w:val="center"/>
            <w:hideMark/>
          </w:tcPr>
          <w:p w14:paraId="5A683A1A" w14:textId="77777777" w:rsidR="006C1C7A" w:rsidRPr="008A7381" w:rsidRDefault="006C1C7A" w:rsidP="00265C01">
            <w:pPr>
              <w:spacing w:before="100" w:beforeAutospacing="1" w:after="100" w:afterAutospacing="1"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834.</w:t>
            </w:r>
          </w:p>
        </w:tc>
        <w:tc>
          <w:tcPr>
            <w:tcW w:w="513" w:type="pct"/>
            <w:vAlign w:val="center"/>
            <w:hideMark/>
          </w:tcPr>
          <w:p w14:paraId="6B89D4CE" w14:textId="77777777" w:rsidR="006C1C7A" w:rsidRPr="008A7381" w:rsidRDefault="006C1C7A" w:rsidP="00265C01">
            <w:pPr>
              <w:spacing w:before="100" w:beforeAutospacing="1" w:after="100" w:afterAutospacing="1"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2</w:t>
            </w:r>
          </w:p>
        </w:tc>
        <w:tc>
          <w:tcPr>
            <w:tcW w:w="629" w:type="pct"/>
            <w:vAlign w:val="center"/>
            <w:hideMark/>
          </w:tcPr>
          <w:p w14:paraId="21B5C91E" w14:textId="77777777" w:rsidR="006C1C7A" w:rsidRPr="008A7381" w:rsidRDefault="006C1C7A" w:rsidP="00265C01">
            <w:pPr>
              <w:spacing w:before="100" w:beforeAutospacing="1" w:after="100" w:afterAutospacing="1"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5</w:t>
            </w:r>
          </w:p>
        </w:tc>
      </w:tr>
      <w:tr w:rsidR="006C1C7A" w:rsidRPr="008A7381" w14:paraId="1AFA1497" w14:textId="77777777" w:rsidTr="00265C01">
        <w:tc>
          <w:tcPr>
            <w:cnfStyle w:val="001000000000" w:firstRow="0" w:lastRow="0" w:firstColumn="1" w:lastColumn="0" w:oddVBand="0" w:evenVBand="0" w:oddHBand="0" w:evenHBand="0" w:firstRowFirstColumn="0" w:firstRowLastColumn="0" w:lastRowFirstColumn="0" w:lastRowLastColumn="0"/>
            <w:tcW w:w="390" w:type="pct"/>
            <w:vAlign w:val="center"/>
            <w:hideMark/>
          </w:tcPr>
          <w:p w14:paraId="218FF36E" w14:textId="77777777" w:rsidR="006C1C7A" w:rsidRPr="008A7381" w:rsidRDefault="006C1C7A" w:rsidP="00265C01">
            <w:pPr>
              <w:spacing w:before="100" w:beforeAutospacing="1" w:after="100" w:afterAutospacing="1" w:line="360" w:lineRule="auto"/>
              <w:ind w:firstLine="0"/>
              <w:jc w:val="center"/>
              <w:rPr>
                <w:rFonts w:ascii="Sakkal Majalla" w:hAnsi="Sakkal Majalla" w:cs="Sakkal Majalla"/>
                <w:szCs w:val="28"/>
                <w:lang w:bidi="ar-EG"/>
              </w:rPr>
            </w:pPr>
            <w:r w:rsidRPr="008A7381">
              <w:rPr>
                <w:rFonts w:ascii="Sakkal Majalla" w:hAnsi="Sakkal Majalla" w:cs="Sakkal Majalla"/>
                <w:szCs w:val="28"/>
                <w:rtl/>
                <w:lang w:bidi="ar-EG"/>
              </w:rPr>
              <w:t>4</w:t>
            </w:r>
          </w:p>
        </w:tc>
        <w:tc>
          <w:tcPr>
            <w:tcW w:w="1961" w:type="pct"/>
            <w:vAlign w:val="center"/>
            <w:hideMark/>
          </w:tcPr>
          <w:p w14:paraId="2A7A7E88" w14:textId="77777777" w:rsidR="006C1C7A" w:rsidRPr="008A7381" w:rsidRDefault="006C1C7A" w:rsidP="00265C01">
            <w:pPr>
              <w:spacing w:before="100" w:beforeAutospacing="1" w:after="100" w:afterAutospacing="1" w:line="360" w:lineRule="auto"/>
              <w:ind w:firstLine="0"/>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يتم استخدام التقنية في توليد الافكار الادارية الجديدة.</w:t>
            </w:r>
          </w:p>
        </w:tc>
        <w:tc>
          <w:tcPr>
            <w:tcW w:w="756" w:type="pct"/>
            <w:vAlign w:val="center"/>
            <w:hideMark/>
          </w:tcPr>
          <w:p w14:paraId="3854EA65" w14:textId="77777777" w:rsidR="006C1C7A" w:rsidRPr="008A7381" w:rsidRDefault="006C1C7A" w:rsidP="00265C01">
            <w:pPr>
              <w:spacing w:before="100" w:beforeAutospacing="1" w:after="100" w:afterAutospacing="1"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3.91</w:t>
            </w:r>
          </w:p>
        </w:tc>
        <w:tc>
          <w:tcPr>
            <w:tcW w:w="751" w:type="pct"/>
            <w:vAlign w:val="center"/>
            <w:hideMark/>
          </w:tcPr>
          <w:p w14:paraId="2CB0E701" w14:textId="77777777" w:rsidR="006C1C7A" w:rsidRPr="008A7381" w:rsidRDefault="006C1C7A" w:rsidP="00265C01">
            <w:pPr>
              <w:spacing w:before="100" w:beforeAutospacing="1" w:after="100" w:afterAutospacing="1"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934.</w:t>
            </w:r>
          </w:p>
        </w:tc>
        <w:tc>
          <w:tcPr>
            <w:tcW w:w="513" w:type="pct"/>
            <w:vAlign w:val="center"/>
            <w:hideMark/>
          </w:tcPr>
          <w:p w14:paraId="199AE1B0" w14:textId="77777777" w:rsidR="006C1C7A" w:rsidRPr="008A7381" w:rsidRDefault="006C1C7A" w:rsidP="00265C01">
            <w:pPr>
              <w:spacing w:before="100" w:beforeAutospacing="1" w:after="100" w:afterAutospacing="1"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2</w:t>
            </w:r>
          </w:p>
        </w:tc>
        <w:tc>
          <w:tcPr>
            <w:tcW w:w="629" w:type="pct"/>
            <w:vAlign w:val="center"/>
            <w:hideMark/>
          </w:tcPr>
          <w:p w14:paraId="65D0EBFC" w14:textId="77777777" w:rsidR="006C1C7A" w:rsidRPr="008A7381" w:rsidRDefault="006C1C7A" w:rsidP="00265C01">
            <w:pPr>
              <w:spacing w:before="100" w:beforeAutospacing="1" w:after="100" w:afterAutospacing="1"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5</w:t>
            </w:r>
          </w:p>
        </w:tc>
      </w:tr>
      <w:tr w:rsidR="006C1C7A" w:rsidRPr="008A7381" w14:paraId="73769B61" w14:textId="77777777" w:rsidTr="00265C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1" w:type="pct"/>
            <w:gridSpan w:val="2"/>
            <w:vAlign w:val="center"/>
            <w:hideMark/>
          </w:tcPr>
          <w:p w14:paraId="06F4A9DE" w14:textId="77777777" w:rsidR="006C1C7A" w:rsidRPr="008A7381" w:rsidRDefault="006C1C7A" w:rsidP="00265C01">
            <w:pPr>
              <w:spacing w:before="100" w:beforeAutospacing="1" w:after="100" w:afterAutospacing="1" w:line="360" w:lineRule="auto"/>
              <w:ind w:firstLine="0"/>
              <w:jc w:val="center"/>
              <w:rPr>
                <w:rFonts w:ascii="Sakkal Majalla" w:hAnsi="Sakkal Majalla" w:cs="Sakkal Majalla"/>
                <w:szCs w:val="28"/>
                <w:rtl/>
                <w:lang w:bidi="ar-EG"/>
              </w:rPr>
            </w:pPr>
            <w:r w:rsidRPr="008A7381">
              <w:rPr>
                <w:rFonts w:ascii="Sakkal Majalla" w:hAnsi="Sakkal Majalla" w:cs="Sakkal Majalla"/>
                <w:szCs w:val="28"/>
                <w:rtl/>
                <w:lang w:bidi="ar-EG"/>
              </w:rPr>
              <w:t>المتوسط العام</w:t>
            </w:r>
          </w:p>
        </w:tc>
        <w:tc>
          <w:tcPr>
            <w:tcW w:w="756" w:type="pct"/>
            <w:vAlign w:val="center"/>
            <w:hideMark/>
          </w:tcPr>
          <w:p w14:paraId="73256849" w14:textId="77777777" w:rsidR="006C1C7A" w:rsidRPr="008A7381" w:rsidRDefault="006C1C7A" w:rsidP="00265C01">
            <w:pPr>
              <w:spacing w:before="100" w:beforeAutospacing="1" w:after="100" w:afterAutospacing="1"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16.72</w:t>
            </w:r>
          </w:p>
        </w:tc>
        <w:tc>
          <w:tcPr>
            <w:tcW w:w="751" w:type="pct"/>
            <w:vAlign w:val="center"/>
            <w:hideMark/>
          </w:tcPr>
          <w:p w14:paraId="7D1EB306" w14:textId="77777777" w:rsidR="006C1C7A" w:rsidRPr="008A7381" w:rsidRDefault="006C1C7A" w:rsidP="00265C01">
            <w:pPr>
              <w:spacing w:before="100" w:beforeAutospacing="1" w:after="100" w:afterAutospacing="1"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2.219</w:t>
            </w:r>
          </w:p>
        </w:tc>
        <w:tc>
          <w:tcPr>
            <w:tcW w:w="1142" w:type="pct"/>
            <w:gridSpan w:val="2"/>
            <w:vAlign w:val="center"/>
          </w:tcPr>
          <w:p w14:paraId="1DC6ECC9" w14:textId="77777777" w:rsidR="006C1C7A" w:rsidRPr="008A7381" w:rsidRDefault="006C1C7A" w:rsidP="00265C01">
            <w:pPr>
              <w:spacing w:before="100" w:beforeAutospacing="1" w:after="100" w:afterAutospacing="1"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r>
    </w:tbl>
    <w:p w14:paraId="2833D991" w14:textId="77777777" w:rsidR="006C1C7A" w:rsidRPr="008A7381" w:rsidRDefault="006C1C7A" w:rsidP="00265C01">
      <w:pPr>
        <w:spacing w:before="100" w:beforeAutospacing="1" w:after="100" w:afterAutospacing="1" w:line="360" w:lineRule="auto"/>
        <w:ind w:firstLine="720"/>
        <w:jc w:val="both"/>
        <w:rPr>
          <w:rFonts w:ascii="Sakkal Majalla" w:hAnsi="Sakkal Majalla" w:cs="Sakkal Majalla"/>
          <w:szCs w:val="28"/>
          <w:rtl/>
          <w:lang w:bidi="ar-EG"/>
        </w:rPr>
      </w:pPr>
      <w:r w:rsidRPr="008A7381">
        <w:rPr>
          <w:rFonts w:ascii="Sakkal Majalla" w:hAnsi="Sakkal Majalla" w:cs="Sakkal Majalla"/>
          <w:szCs w:val="28"/>
          <w:rtl/>
          <w:lang w:bidi="ar-EG"/>
        </w:rPr>
        <w:t xml:space="preserve">يتبين من الجدول السابق أن بعد </w:t>
      </w:r>
      <w:proofErr w:type="gramStart"/>
      <w:r w:rsidRPr="008A7381">
        <w:rPr>
          <w:rFonts w:ascii="Sakkal Majalla" w:hAnsi="Sakkal Majalla" w:cs="Sakkal Majalla"/>
          <w:szCs w:val="28"/>
          <w:rtl/>
          <w:lang w:bidi="ar-EG"/>
        </w:rPr>
        <w:t>الاصالة  جاء</w:t>
      </w:r>
      <w:proofErr w:type="gramEnd"/>
      <w:r w:rsidRPr="008A7381">
        <w:rPr>
          <w:rFonts w:ascii="Sakkal Majalla" w:hAnsi="Sakkal Majalla" w:cs="Sakkal Majalla"/>
          <w:szCs w:val="28"/>
          <w:rtl/>
          <w:lang w:bidi="ar-EG"/>
        </w:rPr>
        <w:t xml:space="preserve"> بدرجة مرتفعة، حيث جاء المتوسِّط العام للبعد مساويا (16.72)، بانحراف معياري بلغ (2.219)، وهي قيمة مرتفعة تدلُّ على تباين آراء أفراد عينة الدِّراسَة.</w:t>
      </w:r>
    </w:p>
    <w:p w14:paraId="682E56C8" w14:textId="77777777" w:rsidR="006C1C7A" w:rsidRPr="008A7381" w:rsidRDefault="006C1C7A" w:rsidP="00265C01">
      <w:pPr>
        <w:spacing w:before="100" w:beforeAutospacing="1" w:after="100" w:afterAutospacing="1" w:line="360" w:lineRule="auto"/>
        <w:ind w:firstLine="720"/>
        <w:jc w:val="both"/>
        <w:rPr>
          <w:rFonts w:ascii="Sakkal Majalla" w:hAnsi="Sakkal Majalla" w:cs="Sakkal Majalla"/>
          <w:szCs w:val="28"/>
          <w:rtl/>
          <w:lang w:bidi="ar-EG"/>
        </w:rPr>
      </w:pPr>
      <w:r w:rsidRPr="008A7381">
        <w:rPr>
          <w:rFonts w:ascii="Sakkal Majalla" w:hAnsi="Sakkal Majalla" w:cs="Sakkal Majalla"/>
          <w:szCs w:val="28"/>
          <w:rtl/>
          <w:lang w:bidi="ar-EG"/>
        </w:rPr>
        <w:lastRenderedPageBreak/>
        <w:t xml:space="preserve"> وتراوحت قيم الانحرافات المعياريَّة لفقرات هذا البعد بين (978.، 504.)، وجاءت جميع الفقرات ذات قيم مرتفعة، مما يوضِّح تباين آراء أفراد عينة الدِّراسَة حول جميع فقرات الاستبيان.</w:t>
      </w:r>
    </w:p>
    <w:p w14:paraId="54C41EF5" w14:textId="77777777" w:rsidR="006C1C7A" w:rsidRPr="008A7381" w:rsidRDefault="006C1C7A" w:rsidP="00265C01">
      <w:pPr>
        <w:spacing w:before="100" w:beforeAutospacing="1" w:after="100" w:afterAutospacing="1" w:line="360" w:lineRule="auto"/>
        <w:ind w:firstLine="720"/>
        <w:jc w:val="both"/>
        <w:rPr>
          <w:rFonts w:ascii="Sakkal Majalla" w:hAnsi="Sakkal Majalla" w:cs="Sakkal Majalla"/>
          <w:szCs w:val="28"/>
          <w:rtl/>
          <w:lang w:bidi="ar-EG"/>
        </w:rPr>
      </w:pPr>
      <w:r w:rsidRPr="008A7381">
        <w:rPr>
          <w:rFonts w:ascii="Sakkal Majalla" w:hAnsi="Sakkal Majalla" w:cs="Sakkal Majalla"/>
          <w:szCs w:val="28"/>
          <w:rtl/>
          <w:lang w:bidi="ar-EG"/>
        </w:rPr>
        <w:t xml:space="preserve">وجاءت في الترتيب الأول العبارة رقم (1): </w:t>
      </w:r>
      <w:proofErr w:type="gramStart"/>
      <w:r w:rsidRPr="008A7381">
        <w:rPr>
          <w:rFonts w:ascii="Sakkal Majalla" w:hAnsi="Sakkal Majalla" w:cs="Sakkal Majalla"/>
          <w:szCs w:val="28"/>
          <w:rtl/>
          <w:lang w:bidi="ar-EG"/>
        </w:rPr>
        <w:t>( يتم</w:t>
      </w:r>
      <w:proofErr w:type="gramEnd"/>
      <w:r w:rsidRPr="008A7381">
        <w:rPr>
          <w:rFonts w:ascii="Sakkal Majalla" w:hAnsi="Sakkal Majalla" w:cs="Sakkal Majalla"/>
          <w:szCs w:val="28"/>
          <w:rtl/>
          <w:lang w:bidi="ar-EG"/>
        </w:rPr>
        <w:t xml:space="preserve"> تطبيق أساليب جديدة لحل مشكلات في الشركة.)، بمتوسِّط حسابي بلغ (4.71)، وانحراف معياري بلغ (504.)، بينما جاءت في الترتيب الأخير العبارة رقم (2): ( يتم انجاز المهام بالشركة باسلوب متطور.)، بمتوسِّط حسابي بلغ (3.79)، وانحراف معياري بلغ (978.).</w:t>
      </w:r>
    </w:p>
    <w:p w14:paraId="02E470DA" w14:textId="77777777" w:rsidR="006C1C7A" w:rsidRPr="00265C01" w:rsidRDefault="006C1C7A" w:rsidP="008A7381">
      <w:pPr>
        <w:spacing w:before="100" w:beforeAutospacing="1" w:after="100" w:afterAutospacing="1" w:line="360" w:lineRule="auto"/>
        <w:jc w:val="both"/>
        <w:rPr>
          <w:rFonts w:ascii="Sakkal Majalla" w:hAnsi="Sakkal Majalla" w:cs="Sakkal Majalla"/>
          <w:b/>
          <w:bCs/>
          <w:szCs w:val="28"/>
          <w:rtl/>
          <w:lang w:bidi="ar-EG"/>
        </w:rPr>
      </w:pPr>
      <w:r w:rsidRPr="00265C01">
        <w:rPr>
          <w:rFonts w:ascii="Sakkal Majalla" w:hAnsi="Sakkal Majalla" w:cs="Sakkal Majalla"/>
          <w:b/>
          <w:bCs/>
          <w:szCs w:val="28"/>
          <w:rtl/>
          <w:lang w:bidi="ar-EG"/>
        </w:rPr>
        <w:t>البعد الثاني: المرونة</w:t>
      </w:r>
    </w:p>
    <w:p w14:paraId="10CA187D" w14:textId="2997B84C" w:rsidR="006C1C7A" w:rsidRPr="00305C78" w:rsidRDefault="006C1C7A" w:rsidP="00265C01">
      <w:pPr>
        <w:spacing w:before="100" w:beforeAutospacing="1" w:after="100" w:afterAutospacing="1" w:line="360" w:lineRule="auto"/>
        <w:jc w:val="center"/>
        <w:rPr>
          <w:rFonts w:ascii="Sakkal Majalla" w:hAnsi="Sakkal Majalla" w:cs="Sakkal Majalla"/>
          <w:b/>
          <w:bCs/>
          <w:szCs w:val="28"/>
          <w:rtl/>
          <w:lang w:bidi="ar-EG"/>
        </w:rPr>
      </w:pPr>
      <w:r w:rsidRPr="00305C78">
        <w:rPr>
          <w:rFonts w:ascii="Sakkal Majalla" w:hAnsi="Sakkal Majalla" w:cs="Sakkal Majalla"/>
          <w:b/>
          <w:bCs/>
          <w:szCs w:val="28"/>
          <w:rtl/>
          <w:lang w:bidi="ar-EG"/>
        </w:rPr>
        <w:t>جدول (</w:t>
      </w:r>
      <w:r w:rsidR="00265C01" w:rsidRPr="00305C78">
        <w:rPr>
          <w:rFonts w:ascii="Sakkal Majalla" w:hAnsi="Sakkal Majalla" w:cs="Sakkal Majalla" w:hint="cs"/>
          <w:b/>
          <w:bCs/>
          <w:szCs w:val="28"/>
          <w:rtl/>
          <w:lang w:bidi="ar-EG"/>
        </w:rPr>
        <w:t>9</w:t>
      </w:r>
      <w:r w:rsidRPr="00305C78">
        <w:rPr>
          <w:rFonts w:ascii="Sakkal Majalla" w:hAnsi="Sakkal Majalla" w:cs="Sakkal Majalla"/>
          <w:b/>
          <w:bCs/>
          <w:szCs w:val="28"/>
          <w:rtl/>
          <w:lang w:bidi="ar-EG"/>
        </w:rPr>
        <w:t>) المتوسِّطات</w:t>
      </w:r>
      <w:r w:rsidRPr="00305C78">
        <w:rPr>
          <w:rFonts w:ascii="Sakkal Majalla" w:hAnsi="Sakkal Majalla" w:cs="Sakkal Majalla"/>
          <w:b/>
          <w:bCs/>
          <w:szCs w:val="28"/>
          <w:lang w:bidi="ar-EG"/>
        </w:rPr>
        <w:t xml:space="preserve"> </w:t>
      </w:r>
      <w:r w:rsidRPr="00305C78">
        <w:rPr>
          <w:rFonts w:ascii="Sakkal Majalla" w:hAnsi="Sakkal Majalla" w:cs="Sakkal Majalla"/>
          <w:b/>
          <w:bCs/>
          <w:szCs w:val="28"/>
          <w:rtl/>
          <w:lang w:bidi="ar-EG"/>
        </w:rPr>
        <w:t>الحسابيَّة</w:t>
      </w:r>
      <w:r w:rsidRPr="00305C78">
        <w:rPr>
          <w:rFonts w:ascii="Sakkal Majalla" w:hAnsi="Sakkal Majalla" w:cs="Sakkal Majalla"/>
          <w:b/>
          <w:bCs/>
          <w:szCs w:val="28"/>
          <w:lang w:bidi="ar-EG"/>
        </w:rPr>
        <w:t xml:space="preserve"> </w:t>
      </w:r>
      <w:r w:rsidRPr="00305C78">
        <w:rPr>
          <w:rFonts w:ascii="Sakkal Majalla" w:hAnsi="Sakkal Majalla" w:cs="Sakkal Majalla"/>
          <w:b/>
          <w:bCs/>
          <w:szCs w:val="28"/>
          <w:rtl/>
          <w:lang w:bidi="ar-EG"/>
        </w:rPr>
        <w:t>والانحرافات</w:t>
      </w:r>
      <w:r w:rsidRPr="00305C78">
        <w:rPr>
          <w:rFonts w:ascii="Sakkal Majalla" w:hAnsi="Sakkal Majalla" w:cs="Sakkal Majalla"/>
          <w:b/>
          <w:bCs/>
          <w:szCs w:val="28"/>
          <w:lang w:bidi="ar-EG"/>
        </w:rPr>
        <w:t xml:space="preserve"> </w:t>
      </w:r>
      <w:r w:rsidRPr="00305C78">
        <w:rPr>
          <w:rFonts w:ascii="Sakkal Majalla" w:hAnsi="Sakkal Majalla" w:cs="Sakkal Majalla"/>
          <w:b/>
          <w:bCs/>
          <w:szCs w:val="28"/>
          <w:rtl/>
          <w:lang w:bidi="ar-EG"/>
        </w:rPr>
        <w:t>المعياريَّة</w:t>
      </w:r>
      <w:r w:rsidRPr="00305C78">
        <w:rPr>
          <w:rFonts w:ascii="Sakkal Majalla" w:hAnsi="Sakkal Majalla" w:cs="Sakkal Majalla"/>
          <w:b/>
          <w:bCs/>
          <w:szCs w:val="28"/>
          <w:lang w:bidi="ar-EG"/>
        </w:rPr>
        <w:t xml:space="preserve"> </w:t>
      </w:r>
      <w:r w:rsidRPr="00305C78">
        <w:rPr>
          <w:rFonts w:ascii="Sakkal Majalla" w:hAnsi="Sakkal Majalla" w:cs="Sakkal Majalla"/>
          <w:b/>
          <w:bCs/>
          <w:szCs w:val="28"/>
          <w:rtl/>
          <w:lang w:bidi="ar-EG"/>
        </w:rPr>
        <w:t>والترتيب</w:t>
      </w:r>
      <w:r w:rsidRPr="00305C78">
        <w:rPr>
          <w:rFonts w:ascii="Sakkal Majalla" w:hAnsi="Sakkal Majalla" w:cs="Sakkal Majalla"/>
          <w:b/>
          <w:bCs/>
          <w:szCs w:val="28"/>
          <w:lang w:bidi="ar-EG"/>
        </w:rPr>
        <w:t xml:space="preserve"> </w:t>
      </w:r>
      <w:r w:rsidRPr="00305C78">
        <w:rPr>
          <w:rFonts w:ascii="Sakkal Majalla" w:hAnsi="Sakkal Majalla" w:cs="Sakkal Majalla"/>
          <w:b/>
          <w:bCs/>
          <w:szCs w:val="28"/>
          <w:rtl/>
          <w:lang w:bidi="ar-EG"/>
        </w:rPr>
        <w:t>لعبارات بعد المرونة</w:t>
      </w:r>
    </w:p>
    <w:tbl>
      <w:tblPr>
        <w:tblStyle w:val="4-3"/>
        <w:bidiVisual/>
        <w:tblW w:w="5000" w:type="pct"/>
        <w:tblLook w:val="04A0" w:firstRow="1" w:lastRow="0" w:firstColumn="1" w:lastColumn="0" w:noHBand="0" w:noVBand="1"/>
      </w:tblPr>
      <w:tblGrid>
        <w:gridCol w:w="744"/>
        <w:gridCol w:w="3175"/>
        <w:gridCol w:w="1211"/>
        <w:gridCol w:w="1202"/>
        <w:gridCol w:w="815"/>
        <w:gridCol w:w="1005"/>
      </w:tblGrid>
      <w:tr w:rsidR="00305C78" w:rsidRPr="008A7381" w14:paraId="32B22ECC" w14:textId="77777777" w:rsidTr="00305C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0" w:type="pct"/>
            <w:vAlign w:val="center"/>
            <w:hideMark/>
          </w:tcPr>
          <w:p w14:paraId="341A3D38" w14:textId="77777777" w:rsidR="006C1C7A" w:rsidRPr="008A7381" w:rsidRDefault="006C1C7A" w:rsidP="00305C78">
            <w:pPr>
              <w:spacing w:before="100" w:beforeAutospacing="1" w:after="100" w:afterAutospacing="1" w:line="360" w:lineRule="auto"/>
              <w:ind w:firstLine="0"/>
              <w:jc w:val="center"/>
              <w:rPr>
                <w:rFonts w:ascii="Sakkal Majalla" w:hAnsi="Sakkal Majalla" w:cs="Sakkal Majalla"/>
                <w:szCs w:val="28"/>
                <w:lang w:bidi="ar-EG"/>
              </w:rPr>
            </w:pPr>
            <w:r w:rsidRPr="008A7381">
              <w:rPr>
                <w:rFonts w:ascii="Sakkal Majalla" w:hAnsi="Sakkal Majalla" w:cs="Sakkal Majalla"/>
                <w:szCs w:val="28"/>
                <w:rtl/>
                <w:lang w:bidi="ar-EG"/>
              </w:rPr>
              <w:t>رقم الفقرة</w:t>
            </w:r>
          </w:p>
        </w:tc>
        <w:tc>
          <w:tcPr>
            <w:tcW w:w="1961" w:type="pct"/>
            <w:vAlign w:val="center"/>
            <w:hideMark/>
          </w:tcPr>
          <w:p w14:paraId="6DAB5499" w14:textId="77777777" w:rsidR="006C1C7A" w:rsidRPr="008A7381" w:rsidRDefault="006C1C7A" w:rsidP="00305C78">
            <w:pPr>
              <w:spacing w:before="100" w:beforeAutospacing="1" w:after="100" w:afterAutospacing="1" w:line="360" w:lineRule="auto"/>
              <w:ind w:firstLine="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الفقرة</w:t>
            </w:r>
          </w:p>
        </w:tc>
        <w:tc>
          <w:tcPr>
            <w:tcW w:w="756" w:type="pct"/>
            <w:vAlign w:val="center"/>
            <w:hideMark/>
          </w:tcPr>
          <w:p w14:paraId="60D967D1" w14:textId="77777777" w:rsidR="006C1C7A" w:rsidRPr="008A7381" w:rsidRDefault="006C1C7A" w:rsidP="00305C78">
            <w:pPr>
              <w:spacing w:before="100" w:beforeAutospacing="1" w:after="100" w:afterAutospacing="1" w:line="360" w:lineRule="auto"/>
              <w:ind w:firstLine="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المتوسط الحسابي</w:t>
            </w:r>
          </w:p>
        </w:tc>
        <w:tc>
          <w:tcPr>
            <w:tcW w:w="751" w:type="pct"/>
            <w:vAlign w:val="center"/>
            <w:hideMark/>
          </w:tcPr>
          <w:p w14:paraId="0F70AEE5" w14:textId="77777777" w:rsidR="006C1C7A" w:rsidRPr="008A7381" w:rsidRDefault="006C1C7A" w:rsidP="00305C78">
            <w:pPr>
              <w:spacing w:before="100" w:beforeAutospacing="1" w:after="100" w:afterAutospacing="1" w:line="360" w:lineRule="auto"/>
              <w:ind w:firstLine="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الانحراف المعياري</w:t>
            </w:r>
          </w:p>
        </w:tc>
        <w:tc>
          <w:tcPr>
            <w:tcW w:w="513" w:type="pct"/>
            <w:vAlign w:val="center"/>
            <w:hideMark/>
          </w:tcPr>
          <w:p w14:paraId="70F2453B" w14:textId="77777777" w:rsidR="006C1C7A" w:rsidRPr="008A7381" w:rsidRDefault="006C1C7A" w:rsidP="00305C78">
            <w:pPr>
              <w:spacing w:before="100" w:beforeAutospacing="1" w:after="100" w:afterAutospacing="1" w:line="360" w:lineRule="auto"/>
              <w:ind w:firstLine="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اقل قيمة</w:t>
            </w:r>
          </w:p>
        </w:tc>
        <w:tc>
          <w:tcPr>
            <w:tcW w:w="629" w:type="pct"/>
            <w:vAlign w:val="center"/>
            <w:hideMark/>
          </w:tcPr>
          <w:p w14:paraId="1956D190" w14:textId="77777777" w:rsidR="006C1C7A" w:rsidRPr="008A7381" w:rsidRDefault="006C1C7A" w:rsidP="00305C78">
            <w:pPr>
              <w:spacing w:before="100" w:beforeAutospacing="1" w:after="100" w:afterAutospacing="1" w:line="360" w:lineRule="auto"/>
              <w:ind w:firstLine="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أكبر قيمة</w:t>
            </w:r>
          </w:p>
        </w:tc>
      </w:tr>
      <w:tr w:rsidR="00305C78" w:rsidRPr="008A7381" w14:paraId="5193A57F" w14:textId="77777777" w:rsidTr="00305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0" w:type="pct"/>
            <w:vAlign w:val="center"/>
            <w:hideMark/>
          </w:tcPr>
          <w:p w14:paraId="78BA0566" w14:textId="77777777" w:rsidR="006C1C7A" w:rsidRPr="008A7381" w:rsidRDefault="006C1C7A" w:rsidP="00305C78">
            <w:pPr>
              <w:spacing w:before="100" w:beforeAutospacing="1" w:after="100" w:afterAutospacing="1" w:line="360" w:lineRule="auto"/>
              <w:ind w:firstLine="0"/>
              <w:jc w:val="center"/>
              <w:rPr>
                <w:rFonts w:ascii="Sakkal Majalla" w:hAnsi="Sakkal Majalla" w:cs="Sakkal Majalla"/>
                <w:szCs w:val="28"/>
                <w:lang w:bidi="ar-EG"/>
              </w:rPr>
            </w:pPr>
            <w:r w:rsidRPr="008A7381">
              <w:rPr>
                <w:rFonts w:ascii="Sakkal Majalla" w:hAnsi="Sakkal Majalla" w:cs="Sakkal Majalla"/>
                <w:szCs w:val="28"/>
                <w:rtl/>
                <w:lang w:bidi="ar-EG"/>
              </w:rPr>
              <w:t>1</w:t>
            </w:r>
          </w:p>
        </w:tc>
        <w:tc>
          <w:tcPr>
            <w:tcW w:w="1961" w:type="pct"/>
            <w:vAlign w:val="center"/>
            <w:hideMark/>
          </w:tcPr>
          <w:p w14:paraId="136E0A3A" w14:textId="77777777" w:rsidR="006C1C7A" w:rsidRPr="008A7381" w:rsidRDefault="006C1C7A" w:rsidP="00305C78">
            <w:pPr>
              <w:spacing w:before="100" w:beforeAutospacing="1" w:after="100" w:afterAutospacing="1"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يتم تطبيق أساليب جديدة لحل مشكلات في الشركة.</w:t>
            </w:r>
          </w:p>
        </w:tc>
        <w:tc>
          <w:tcPr>
            <w:tcW w:w="756" w:type="pct"/>
            <w:vAlign w:val="center"/>
            <w:hideMark/>
          </w:tcPr>
          <w:p w14:paraId="7F8B0365" w14:textId="77777777" w:rsidR="006C1C7A" w:rsidRPr="008A7381" w:rsidRDefault="006C1C7A" w:rsidP="00305C78">
            <w:pPr>
              <w:spacing w:before="100" w:beforeAutospacing="1" w:after="100" w:afterAutospacing="1"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4.30</w:t>
            </w:r>
          </w:p>
        </w:tc>
        <w:tc>
          <w:tcPr>
            <w:tcW w:w="751" w:type="pct"/>
            <w:vAlign w:val="center"/>
            <w:hideMark/>
          </w:tcPr>
          <w:p w14:paraId="130E3FF7" w14:textId="77777777" w:rsidR="006C1C7A" w:rsidRPr="008A7381" w:rsidRDefault="006C1C7A" w:rsidP="00305C78">
            <w:pPr>
              <w:spacing w:before="100" w:beforeAutospacing="1" w:after="100" w:afterAutospacing="1"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659.</w:t>
            </w:r>
          </w:p>
        </w:tc>
        <w:tc>
          <w:tcPr>
            <w:tcW w:w="513" w:type="pct"/>
            <w:vAlign w:val="center"/>
            <w:hideMark/>
          </w:tcPr>
          <w:p w14:paraId="24B8AD64" w14:textId="77777777" w:rsidR="006C1C7A" w:rsidRPr="008A7381" w:rsidRDefault="006C1C7A" w:rsidP="00305C78">
            <w:pPr>
              <w:spacing w:before="100" w:beforeAutospacing="1" w:after="100" w:afterAutospacing="1"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3</w:t>
            </w:r>
          </w:p>
        </w:tc>
        <w:tc>
          <w:tcPr>
            <w:tcW w:w="629" w:type="pct"/>
            <w:vAlign w:val="center"/>
            <w:hideMark/>
          </w:tcPr>
          <w:p w14:paraId="5BE093D1" w14:textId="77777777" w:rsidR="006C1C7A" w:rsidRPr="008A7381" w:rsidRDefault="006C1C7A" w:rsidP="00305C78">
            <w:pPr>
              <w:spacing w:before="100" w:beforeAutospacing="1" w:after="100" w:afterAutospacing="1"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5</w:t>
            </w:r>
          </w:p>
        </w:tc>
      </w:tr>
      <w:tr w:rsidR="006C1C7A" w:rsidRPr="008A7381" w14:paraId="28A49256" w14:textId="77777777" w:rsidTr="00305C78">
        <w:tc>
          <w:tcPr>
            <w:cnfStyle w:val="001000000000" w:firstRow="0" w:lastRow="0" w:firstColumn="1" w:lastColumn="0" w:oddVBand="0" w:evenVBand="0" w:oddHBand="0" w:evenHBand="0" w:firstRowFirstColumn="0" w:firstRowLastColumn="0" w:lastRowFirstColumn="0" w:lastRowLastColumn="0"/>
            <w:tcW w:w="390" w:type="pct"/>
            <w:vAlign w:val="center"/>
            <w:hideMark/>
          </w:tcPr>
          <w:p w14:paraId="2840DA8C" w14:textId="77777777" w:rsidR="006C1C7A" w:rsidRPr="008A7381" w:rsidRDefault="006C1C7A" w:rsidP="00305C78">
            <w:pPr>
              <w:spacing w:before="100" w:beforeAutospacing="1" w:after="100" w:afterAutospacing="1" w:line="360" w:lineRule="auto"/>
              <w:ind w:firstLine="0"/>
              <w:jc w:val="center"/>
              <w:rPr>
                <w:rFonts w:ascii="Sakkal Majalla" w:hAnsi="Sakkal Majalla" w:cs="Sakkal Majalla"/>
                <w:szCs w:val="28"/>
                <w:lang w:bidi="ar-EG"/>
              </w:rPr>
            </w:pPr>
            <w:r w:rsidRPr="008A7381">
              <w:rPr>
                <w:rFonts w:ascii="Sakkal Majalla" w:hAnsi="Sakkal Majalla" w:cs="Sakkal Majalla"/>
                <w:szCs w:val="28"/>
                <w:rtl/>
                <w:lang w:bidi="ar-EG"/>
              </w:rPr>
              <w:t>2</w:t>
            </w:r>
          </w:p>
        </w:tc>
        <w:tc>
          <w:tcPr>
            <w:tcW w:w="1961" w:type="pct"/>
            <w:vAlign w:val="center"/>
            <w:hideMark/>
          </w:tcPr>
          <w:p w14:paraId="5B0CE56E" w14:textId="77777777" w:rsidR="006C1C7A" w:rsidRPr="008A7381" w:rsidRDefault="006C1C7A" w:rsidP="00305C78">
            <w:pPr>
              <w:spacing w:before="100" w:beforeAutospacing="1" w:after="100" w:afterAutospacing="1"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يتم انجاز المهام بالشركة باسلوب متطور.</w:t>
            </w:r>
          </w:p>
        </w:tc>
        <w:tc>
          <w:tcPr>
            <w:tcW w:w="756" w:type="pct"/>
            <w:vAlign w:val="center"/>
            <w:hideMark/>
          </w:tcPr>
          <w:p w14:paraId="18CA8C1F" w14:textId="77777777" w:rsidR="006C1C7A" w:rsidRPr="008A7381" w:rsidRDefault="006C1C7A" w:rsidP="00305C78">
            <w:pPr>
              <w:spacing w:before="100" w:beforeAutospacing="1" w:after="100" w:afterAutospacing="1"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3.60</w:t>
            </w:r>
          </w:p>
        </w:tc>
        <w:tc>
          <w:tcPr>
            <w:tcW w:w="751" w:type="pct"/>
            <w:vAlign w:val="center"/>
            <w:hideMark/>
          </w:tcPr>
          <w:p w14:paraId="2D6E4EF7" w14:textId="77777777" w:rsidR="006C1C7A" w:rsidRPr="008A7381" w:rsidRDefault="006C1C7A" w:rsidP="00305C78">
            <w:pPr>
              <w:spacing w:before="100" w:beforeAutospacing="1" w:after="100" w:afterAutospacing="1"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1.090</w:t>
            </w:r>
          </w:p>
        </w:tc>
        <w:tc>
          <w:tcPr>
            <w:tcW w:w="513" w:type="pct"/>
            <w:vAlign w:val="center"/>
            <w:hideMark/>
          </w:tcPr>
          <w:p w14:paraId="7BD81B11" w14:textId="77777777" w:rsidR="006C1C7A" w:rsidRPr="008A7381" w:rsidRDefault="006C1C7A" w:rsidP="00305C78">
            <w:pPr>
              <w:spacing w:before="100" w:beforeAutospacing="1" w:after="100" w:afterAutospacing="1"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2</w:t>
            </w:r>
          </w:p>
        </w:tc>
        <w:tc>
          <w:tcPr>
            <w:tcW w:w="629" w:type="pct"/>
            <w:vAlign w:val="center"/>
            <w:hideMark/>
          </w:tcPr>
          <w:p w14:paraId="2C934401" w14:textId="77777777" w:rsidR="006C1C7A" w:rsidRPr="008A7381" w:rsidRDefault="006C1C7A" w:rsidP="00305C78">
            <w:pPr>
              <w:spacing w:before="100" w:beforeAutospacing="1" w:after="100" w:afterAutospacing="1"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5</w:t>
            </w:r>
          </w:p>
        </w:tc>
      </w:tr>
      <w:tr w:rsidR="00305C78" w:rsidRPr="008A7381" w14:paraId="57A81A51" w14:textId="77777777" w:rsidTr="00305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0" w:type="pct"/>
            <w:vAlign w:val="center"/>
            <w:hideMark/>
          </w:tcPr>
          <w:p w14:paraId="4C8EBB04" w14:textId="77777777" w:rsidR="006C1C7A" w:rsidRPr="008A7381" w:rsidRDefault="006C1C7A" w:rsidP="00305C78">
            <w:pPr>
              <w:spacing w:before="100" w:beforeAutospacing="1" w:after="100" w:afterAutospacing="1" w:line="360" w:lineRule="auto"/>
              <w:ind w:firstLine="0"/>
              <w:jc w:val="center"/>
              <w:rPr>
                <w:rFonts w:ascii="Sakkal Majalla" w:hAnsi="Sakkal Majalla" w:cs="Sakkal Majalla"/>
                <w:szCs w:val="28"/>
                <w:lang w:bidi="ar-EG"/>
              </w:rPr>
            </w:pPr>
            <w:r w:rsidRPr="008A7381">
              <w:rPr>
                <w:rFonts w:ascii="Sakkal Majalla" w:hAnsi="Sakkal Majalla" w:cs="Sakkal Majalla"/>
                <w:szCs w:val="28"/>
                <w:rtl/>
                <w:lang w:bidi="ar-EG"/>
              </w:rPr>
              <w:t>3</w:t>
            </w:r>
          </w:p>
        </w:tc>
        <w:tc>
          <w:tcPr>
            <w:tcW w:w="1961" w:type="pct"/>
            <w:vAlign w:val="center"/>
            <w:hideMark/>
          </w:tcPr>
          <w:p w14:paraId="1AA97720" w14:textId="77777777" w:rsidR="006C1C7A" w:rsidRPr="008A7381" w:rsidRDefault="006C1C7A" w:rsidP="00305C78">
            <w:pPr>
              <w:spacing w:before="100" w:beforeAutospacing="1" w:after="100" w:afterAutospacing="1"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يتم توفير الافكار الجديدة للعمل.</w:t>
            </w:r>
          </w:p>
        </w:tc>
        <w:tc>
          <w:tcPr>
            <w:tcW w:w="756" w:type="pct"/>
            <w:vAlign w:val="center"/>
            <w:hideMark/>
          </w:tcPr>
          <w:p w14:paraId="724BC4F6" w14:textId="77777777" w:rsidR="006C1C7A" w:rsidRPr="008A7381" w:rsidRDefault="006C1C7A" w:rsidP="00305C78">
            <w:pPr>
              <w:spacing w:before="100" w:beforeAutospacing="1" w:after="100" w:afterAutospacing="1"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3.98</w:t>
            </w:r>
          </w:p>
        </w:tc>
        <w:tc>
          <w:tcPr>
            <w:tcW w:w="751" w:type="pct"/>
            <w:vAlign w:val="center"/>
            <w:hideMark/>
          </w:tcPr>
          <w:p w14:paraId="5FD0165D" w14:textId="77777777" w:rsidR="006C1C7A" w:rsidRPr="008A7381" w:rsidRDefault="006C1C7A" w:rsidP="00305C78">
            <w:pPr>
              <w:spacing w:before="100" w:beforeAutospacing="1" w:after="100" w:afterAutospacing="1"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1.089</w:t>
            </w:r>
          </w:p>
        </w:tc>
        <w:tc>
          <w:tcPr>
            <w:tcW w:w="513" w:type="pct"/>
            <w:vAlign w:val="center"/>
            <w:hideMark/>
          </w:tcPr>
          <w:p w14:paraId="4CF6D782" w14:textId="77777777" w:rsidR="006C1C7A" w:rsidRPr="008A7381" w:rsidRDefault="006C1C7A" w:rsidP="00305C78">
            <w:pPr>
              <w:spacing w:before="100" w:beforeAutospacing="1" w:after="100" w:afterAutospacing="1"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2</w:t>
            </w:r>
          </w:p>
        </w:tc>
        <w:tc>
          <w:tcPr>
            <w:tcW w:w="629" w:type="pct"/>
            <w:vAlign w:val="center"/>
            <w:hideMark/>
          </w:tcPr>
          <w:p w14:paraId="34B67B61" w14:textId="77777777" w:rsidR="006C1C7A" w:rsidRPr="008A7381" w:rsidRDefault="006C1C7A" w:rsidP="00305C78">
            <w:pPr>
              <w:spacing w:before="100" w:beforeAutospacing="1" w:after="100" w:afterAutospacing="1"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5</w:t>
            </w:r>
          </w:p>
        </w:tc>
      </w:tr>
      <w:tr w:rsidR="006C1C7A" w:rsidRPr="008A7381" w14:paraId="064410D2" w14:textId="77777777" w:rsidTr="00305C78">
        <w:tc>
          <w:tcPr>
            <w:cnfStyle w:val="001000000000" w:firstRow="0" w:lastRow="0" w:firstColumn="1" w:lastColumn="0" w:oddVBand="0" w:evenVBand="0" w:oddHBand="0" w:evenHBand="0" w:firstRowFirstColumn="0" w:firstRowLastColumn="0" w:lastRowFirstColumn="0" w:lastRowLastColumn="0"/>
            <w:tcW w:w="390" w:type="pct"/>
            <w:vAlign w:val="center"/>
            <w:hideMark/>
          </w:tcPr>
          <w:p w14:paraId="67068CB6" w14:textId="77777777" w:rsidR="006C1C7A" w:rsidRPr="008A7381" w:rsidRDefault="006C1C7A" w:rsidP="00305C78">
            <w:pPr>
              <w:spacing w:before="100" w:beforeAutospacing="1" w:after="100" w:afterAutospacing="1" w:line="360" w:lineRule="auto"/>
              <w:ind w:firstLine="0"/>
              <w:jc w:val="center"/>
              <w:rPr>
                <w:rFonts w:ascii="Sakkal Majalla" w:hAnsi="Sakkal Majalla" w:cs="Sakkal Majalla"/>
                <w:szCs w:val="28"/>
                <w:lang w:bidi="ar-EG"/>
              </w:rPr>
            </w:pPr>
            <w:r w:rsidRPr="008A7381">
              <w:rPr>
                <w:rFonts w:ascii="Sakkal Majalla" w:hAnsi="Sakkal Majalla" w:cs="Sakkal Majalla"/>
                <w:szCs w:val="28"/>
                <w:rtl/>
                <w:lang w:bidi="ar-EG"/>
              </w:rPr>
              <w:t>4</w:t>
            </w:r>
          </w:p>
        </w:tc>
        <w:tc>
          <w:tcPr>
            <w:tcW w:w="1961" w:type="pct"/>
            <w:vAlign w:val="center"/>
            <w:hideMark/>
          </w:tcPr>
          <w:p w14:paraId="0151028E" w14:textId="77777777" w:rsidR="006C1C7A" w:rsidRPr="008A7381" w:rsidRDefault="006C1C7A" w:rsidP="00305C78">
            <w:pPr>
              <w:spacing w:before="100" w:beforeAutospacing="1" w:after="100" w:afterAutospacing="1"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يتم استخدام التقنية في توليد الافكار الادارية الجديدة.</w:t>
            </w:r>
          </w:p>
        </w:tc>
        <w:tc>
          <w:tcPr>
            <w:tcW w:w="756" w:type="pct"/>
            <w:vAlign w:val="center"/>
            <w:hideMark/>
          </w:tcPr>
          <w:p w14:paraId="1BDBAC4C" w14:textId="77777777" w:rsidR="006C1C7A" w:rsidRPr="008A7381" w:rsidRDefault="006C1C7A" w:rsidP="00305C78">
            <w:pPr>
              <w:spacing w:before="100" w:beforeAutospacing="1" w:after="100" w:afterAutospacing="1"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3.95</w:t>
            </w:r>
          </w:p>
        </w:tc>
        <w:tc>
          <w:tcPr>
            <w:tcW w:w="751" w:type="pct"/>
            <w:vAlign w:val="center"/>
            <w:hideMark/>
          </w:tcPr>
          <w:p w14:paraId="556DA79E" w14:textId="77777777" w:rsidR="006C1C7A" w:rsidRPr="008A7381" w:rsidRDefault="006C1C7A" w:rsidP="00305C78">
            <w:pPr>
              <w:spacing w:before="100" w:beforeAutospacing="1" w:after="100" w:afterAutospacing="1"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869.</w:t>
            </w:r>
          </w:p>
        </w:tc>
        <w:tc>
          <w:tcPr>
            <w:tcW w:w="513" w:type="pct"/>
            <w:vAlign w:val="center"/>
            <w:hideMark/>
          </w:tcPr>
          <w:p w14:paraId="6AC42CBA" w14:textId="77777777" w:rsidR="006C1C7A" w:rsidRPr="008A7381" w:rsidRDefault="006C1C7A" w:rsidP="00305C78">
            <w:pPr>
              <w:spacing w:before="100" w:beforeAutospacing="1" w:after="100" w:afterAutospacing="1"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2</w:t>
            </w:r>
          </w:p>
        </w:tc>
        <w:tc>
          <w:tcPr>
            <w:tcW w:w="629" w:type="pct"/>
            <w:vAlign w:val="center"/>
            <w:hideMark/>
          </w:tcPr>
          <w:p w14:paraId="02F4D961" w14:textId="77777777" w:rsidR="006C1C7A" w:rsidRPr="008A7381" w:rsidRDefault="006C1C7A" w:rsidP="00305C78">
            <w:pPr>
              <w:spacing w:before="100" w:beforeAutospacing="1" w:after="100" w:afterAutospacing="1" w:line="360" w:lineRule="auto"/>
              <w:ind w:firstLine="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5</w:t>
            </w:r>
          </w:p>
        </w:tc>
      </w:tr>
      <w:tr w:rsidR="006C1C7A" w:rsidRPr="008A7381" w14:paraId="3B9BD1EE" w14:textId="77777777" w:rsidTr="00305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1" w:type="pct"/>
            <w:gridSpan w:val="2"/>
            <w:vAlign w:val="center"/>
            <w:hideMark/>
          </w:tcPr>
          <w:p w14:paraId="7C45ECB4" w14:textId="77777777" w:rsidR="006C1C7A" w:rsidRPr="008A7381" w:rsidRDefault="006C1C7A" w:rsidP="00305C78">
            <w:pPr>
              <w:spacing w:before="100" w:beforeAutospacing="1" w:after="100" w:afterAutospacing="1" w:line="360" w:lineRule="auto"/>
              <w:ind w:firstLine="0"/>
              <w:jc w:val="center"/>
              <w:rPr>
                <w:rFonts w:ascii="Sakkal Majalla" w:hAnsi="Sakkal Majalla" w:cs="Sakkal Majalla"/>
                <w:szCs w:val="28"/>
                <w:rtl/>
                <w:lang w:bidi="ar-EG"/>
              </w:rPr>
            </w:pPr>
            <w:r w:rsidRPr="008A7381">
              <w:rPr>
                <w:rFonts w:ascii="Sakkal Majalla" w:hAnsi="Sakkal Majalla" w:cs="Sakkal Majalla"/>
                <w:szCs w:val="28"/>
                <w:rtl/>
                <w:lang w:bidi="ar-EG"/>
              </w:rPr>
              <w:t>المتوسط العام</w:t>
            </w:r>
          </w:p>
        </w:tc>
        <w:tc>
          <w:tcPr>
            <w:tcW w:w="756" w:type="pct"/>
            <w:vAlign w:val="center"/>
            <w:hideMark/>
          </w:tcPr>
          <w:p w14:paraId="2196B0DF" w14:textId="77777777" w:rsidR="006C1C7A" w:rsidRPr="008A7381" w:rsidRDefault="006C1C7A" w:rsidP="00305C78">
            <w:pPr>
              <w:spacing w:before="100" w:beforeAutospacing="1" w:after="100" w:afterAutospacing="1"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16.41</w:t>
            </w:r>
          </w:p>
        </w:tc>
        <w:tc>
          <w:tcPr>
            <w:tcW w:w="751" w:type="pct"/>
            <w:vAlign w:val="center"/>
            <w:hideMark/>
          </w:tcPr>
          <w:p w14:paraId="2D0C1409" w14:textId="77777777" w:rsidR="006C1C7A" w:rsidRPr="008A7381" w:rsidRDefault="006C1C7A" w:rsidP="00305C78">
            <w:pPr>
              <w:spacing w:before="100" w:beforeAutospacing="1" w:after="100" w:afterAutospacing="1"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2.24</w:t>
            </w:r>
          </w:p>
        </w:tc>
        <w:tc>
          <w:tcPr>
            <w:tcW w:w="1142" w:type="pct"/>
            <w:gridSpan w:val="2"/>
            <w:vAlign w:val="center"/>
          </w:tcPr>
          <w:p w14:paraId="43695983" w14:textId="77777777" w:rsidR="006C1C7A" w:rsidRPr="008A7381" w:rsidRDefault="006C1C7A" w:rsidP="00305C78">
            <w:pPr>
              <w:spacing w:before="100" w:beforeAutospacing="1" w:after="100" w:afterAutospacing="1" w:line="360" w:lineRule="auto"/>
              <w:ind w:firstLine="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r>
    </w:tbl>
    <w:p w14:paraId="63D15B0B" w14:textId="77777777" w:rsidR="006C1C7A" w:rsidRPr="008A7381" w:rsidRDefault="006C1C7A" w:rsidP="00305C78">
      <w:pPr>
        <w:spacing w:before="100" w:beforeAutospacing="1" w:after="100" w:afterAutospacing="1" w:line="360" w:lineRule="auto"/>
        <w:ind w:firstLine="720"/>
        <w:jc w:val="both"/>
        <w:rPr>
          <w:rFonts w:ascii="Sakkal Majalla" w:hAnsi="Sakkal Majalla" w:cs="Sakkal Majalla"/>
          <w:szCs w:val="28"/>
          <w:rtl/>
          <w:lang w:bidi="ar-EG"/>
        </w:rPr>
      </w:pPr>
      <w:r w:rsidRPr="008A7381">
        <w:rPr>
          <w:rFonts w:ascii="Sakkal Majalla" w:hAnsi="Sakkal Majalla" w:cs="Sakkal Majalla"/>
          <w:szCs w:val="28"/>
          <w:rtl/>
          <w:lang w:bidi="ar-EG"/>
        </w:rPr>
        <w:t xml:space="preserve">يتبين من الجدول السابق أن بعد </w:t>
      </w:r>
      <w:proofErr w:type="gramStart"/>
      <w:r w:rsidRPr="008A7381">
        <w:rPr>
          <w:rFonts w:ascii="Sakkal Majalla" w:hAnsi="Sakkal Majalla" w:cs="Sakkal Majalla"/>
          <w:szCs w:val="28"/>
          <w:rtl/>
          <w:lang w:bidi="ar-EG"/>
        </w:rPr>
        <w:t>المرونة  جاء</w:t>
      </w:r>
      <w:proofErr w:type="gramEnd"/>
      <w:r w:rsidRPr="008A7381">
        <w:rPr>
          <w:rFonts w:ascii="Sakkal Majalla" w:hAnsi="Sakkal Majalla" w:cs="Sakkal Majalla"/>
          <w:szCs w:val="28"/>
          <w:rtl/>
          <w:lang w:bidi="ar-EG"/>
        </w:rPr>
        <w:t xml:space="preserve"> بدرجة مرتفعة، حيث جاء المتوسِّط العام للبعد مساويا (16.41)، بانحراف معياري بلغ (2.24)، وهي قيمة مرتفعة تدلُّ على تباين آراء أفراد عينة الدِّراسَة.</w:t>
      </w:r>
    </w:p>
    <w:p w14:paraId="719EAF0D" w14:textId="77777777" w:rsidR="006C1C7A" w:rsidRPr="008A7381" w:rsidRDefault="006C1C7A" w:rsidP="00305C78">
      <w:pPr>
        <w:spacing w:before="100" w:beforeAutospacing="1" w:after="100" w:afterAutospacing="1" w:line="360" w:lineRule="auto"/>
        <w:ind w:firstLine="720"/>
        <w:jc w:val="both"/>
        <w:rPr>
          <w:rFonts w:ascii="Sakkal Majalla" w:hAnsi="Sakkal Majalla" w:cs="Sakkal Majalla"/>
          <w:szCs w:val="28"/>
          <w:rtl/>
          <w:lang w:bidi="ar-EG"/>
        </w:rPr>
      </w:pPr>
      <w:r w:rsidRPr="008A7381">
        <w:rPr>
          <w:rFonts w:ascii="Sakkal Majalla" w:hAnsi="Sakkal Majalla" w:cs="Sakkal Majalla"/>
          <w:szCs w:val="28"/>
          <w:rtl/>
          <w:lang w:bidi="ar-EG"/>
        </w:rPr>
        <w:lastRenderedPageBreak/>
        <w:t xml:space="preserve"> وتراوحت قيم الانحرافات المعياريَّة لفقرات هذا البعد بين (1.090، 659.)، وجاءت جميع الفقرات ذات قيم مرتفعة، مما يوضِّح تباين آراء أفراد عينة الدِّراسَة حول جميع فقرات الاستبيان.</w:t>
      </w:r>
    </w:p>
    <w:p w14:paraId="6FAE81CD" w14:textId="77777777" w:rsidR="006C1C7A" w:rsidRPr="008A7381" w:rsidRDefault="006C1C7A" w:rsidP="00305C78">
      <w:pPr>
        <w:spacing w:before="100" w:beforeAutospacing="1" w:after="100" w:afterAutospacing="1" w:line="360" w:lineRule="auto"/>
        <w:ind w:firstLine="720"/>
        <w:jc w:val="both"/>
        <w:rPr>
          <w:rFonts w:ascii="Sakkal Majalla" w:hAnsi="Sakkal Majalla" w:cs="Sakkal Majalla"/>
          <w:szCs w:val="28"/>
          <w:rtl/>
          <w:lang w:bidi="ar-EG"/>
        </w:rPr>
      </w:pPr>
      <w:r w:rsidRPr="008A7381">
        <w:rPr>
          <w:rFonts w:ascii="Sakkal Majalla" w:hAnsi="Sakkal Majalla" w:cs="Sakkal Majalla"/>
          <w:szCs w:val="28"/>
          <w:rtl/>
          <w:lang w:bidi="ar-EG"/>
        </w:rPr>
        <w:t xml:space="preserve">وجاءت في الترتيب الأول العبارة رقم (1): </w:t>
      </w:r>
      <w:proofErr w:type="gramStart"/>
      <w:r w:rsidRPr="008A7381">
        <w:rPr>
          <w:rFonts w:ascii="Sakkal Majalla" w:hAnsi="Sakkal Majalla" w:cs="Sakkal Majalla"/>
          <w:szCs w:val="28"/>
          <w:rtl/>
          <w:lang w:bidi="ar-EG"/>
        </w:rPr>
        <w:t>( يتم</w:t>
      </w:r>
      <w:proofErr w:type="gramEnd"/>
      <w:r w:rsidRPr="008A7381">
        <w:rPr>
          <w:rFonts w:ascii="Sakkal Majalla" w:hAnsi="Sakkal Majalla" w:cs="Sakkal Majalla"/>
          <w:szCs w:val="28"/>
          <w:rtl/>
          <w:lang w:bidi="ar-EG"/>
        </w:rPr>
        <w:t xml:space="preserve"> تطبيق أساليب جديدة لحل مشكلات في الشركة.)، بمتوسِّط حسابي بلغ (4.30)، وانحراف معياري بلغ (659.)، بينما جاءت في الترتيب الأخير العبارة رقم (2): ( يتم انجاز المهام بالشركة باسلوب متطور.)، بمتوسِّط حسابي بلغ (3.60)، وانحراف معياري بلغ (1.090).</w:t>
      </w:r>
    </w:p>
    <w:p w14:paraId="3A6DED0C" w14:textId="77777777" w:rsidR="006C1C7A" w:rsidRPr="00305C78" w:rsidRDefault="006C1C7A" w:rsidP="008A7381">
      <w:pPr>
        <w:spacing w:before="100" w:beforeAutospacing="1" w:after="100" w:afterAutospacing="1" w:line="360" w:lineRule="auto"/>
        <w:jc w:val="both"/>
        <w:rPr>
          <w:rFonts w:ascii="Sakkal Majalla" w:hAnsi="Sakkal Majalla" w:cs="Sakkal Majalla"/>
          <w:b/>
          <w:bCs/>
          <w:szCs w:val="28"/>
          <w:rtl/>
          <w:lang w:bidi="ar-EG"/>
        </w:rPr>
      </w:pPr>
      <w:r w:rsidRPr="00305C78">
        <w:rPr>
          <w:rFonts w:ascii="Sakkal Majalla" w:hAnsi="Sakkal Majalla" w:cs="Sakkal Majalla"/>
          <w:b/>
          <w:bCs/>
          <w:szCs w:val="28"/>
          <w:rtl/>
          <w:lang w:bidi="ar-EG"/>
        </w:rPr>
        <w:t>البعد الثالث: الحساسية للمشكلات</w:t>
      </w:r>
    </w:p>
    <w:p w14:paraId="262BA5F3" w14:textId="31DAE2E5" w:rsidR="006C1C7A" w:rsidRPr="00305C78" w:rsidRDefault="006C1C7A" w:rsidP="00305C78">
      <w:pPr>
        <w:spacing w:before="100" w:beforeAutospacing="1" w:after="0" w:line="360" w:lineRule="auto"/>
        <w:jc w:val="center"/>
        <w:rPr>
          <w:rFonts w:ascii="Sakkal Majalla" w:hAnsi="Sakkal Majalla" w:cs="Sakkal Majalla"/>
          <w:b/>
          <w:bCs/>
          <w:szCs w:val="28"/>
          <w:rtl/>
          <w:lang w:bidi="ar-EG"/>
        </w:rPr>
      </w:pPr>
      <w:r w:rsidRPr="00305C78">
        <w:rPr>
          <w:rFonts w:ascii="Sakkal Majalla" w:hAnsi="Sakkal Majalla" w:cs="Sakkal Majalla"/>
          <w:b/>
          <w:bCs/>
          <w:szCs w:val="28"/>
          <w:rtl/>
          <w:lang w:bidi="ar-EG"/>
        </w:rPr>
        <w:t>جدول (</w:t>
      </w:r>
      <w:r w:rsidR="00305C78" w:rsidRPr="00305C78">
        <w:rPr>
          <w:rFonts w:ascii="Sakkal Majalla" w:hAnsi="Sakkal Majalla" w:cs="Sakkal Majalla" w:hint="cs"/>
          <w:b/>
          <w:bCs/>
          <w:szCs w:val="28"/>
          <w:rtl/>
          <w:lang w:bidi="ar-EG"/>
        </w:rPr>
        <w:t>10</w:t>
      </w:r>
      <w:r w:rsidRPr="00305C78">
        <w:rPr>
          <w:rFonts w:ascii="Sakkal Majalla" w:hAnsi="Sakkal Majalla" w:cs="Sakkal Majalla"/>
          <w:b/>
          <w:bCs/>
          <w:szCs w:val="28"/>
          <w:rtl/>
          <w:lang w:bidi="ar-EG"/>
        </w:rPr>
        <w:t>) المتوسِّطات</w:t>
      </w:r>
      <w:r w:rsidRPr="00305C78">
        <w:rPr>
          <w:rFonts w:ascii="Sakkal Majalla" w:hAnsi="Sakkal Majalla" w:cs="Sakkal Majalla"/>
          <w:b/>
          <w:bCs/>
          <w:szCs w:val="28"/>
          <w:lang w:bidi="ar-EG"/>
        </w:rPr>
        <w:t xml:space="preserve"> </w:t>
      </w:r>
      <w:r w:rsidRPr="00305C78">
        <w:rPr>
          <w:rFonts w:ascii="Sakkal Majalla" w:hAnsi="Sakkal Majalla" w:cs="Sakkal Majalla"/>
          <w:b/>
          <w:bCs/>
          <w:szCs w:val="28"/>
          <w:rtl/>
          <w:lang w:bidi="ar-EG"/>
        </w:rPr>
        <w:t>الحسابيَّة</w:t>
      </w:r>
      <w:r w:rsidRPr="00305C78">
        <w:rPr>
          <w:rFonts w:ascii="Sakkal Majalla" w:hAnsi="Sakkal Majalla" w:cs="Sakkal Majalla"/>
          <w:b/>
          <w:bCs/>
          <w:szCs w:val="28"/>
          <w:lang w:bidi="ar-EG"/>
        </w:rPr>
        <w:t xml:space="preserve"> </w:t>
      </w:r>
      <w:r w:rsidRPr="00305C78">
        <w:rPr>
          <w:rFonts w:ascii="Sakkal Majalla" w:hAnsi="Sakkal Majalla" w:cs="Sakkal Majalla"/>
          <w:b/>
          <w:bCs/>
          <w:szCs w:val="28"/>
          <w:rtl/>
          <w:lang w:bidi="ar-EG"/>
        </w:rPr>
        <w:t>والانحرافات</w:t>
      </w:r>
      <w:r w:rsidRPr="00305C78">
        <w:rPr>
          <w:rFonts w:ascii="Sakkal Majalla" w:hAnsi="Sakkal Majalla" w:cs="Sakkal Majalla"/>
          <w:b/>
          <w:bCs/>
          <w:szCs w:val="28"/>
          <w:lang w:bidi="ar-EG"/>
        </w:rPr>
        <w:t xml:space="preserve"> </w:t>
      </w:r>
      <w:r w:rsidRPr="00305C78">
        <w:rPr>
          <w:rFonts w:ascii="Sakkal Majalla" w:hAnsi="Sakkal Majalla" w:cs="Sakkal Majalla"/>
          <w:b/>
          <w:bCs/>
          <w:szCs w:val="28"/>
          <w:rtl/>
          <w:lang w:bidi="ar-EG"/>
        </w:rPr>
        <w:t>المعياريَّة</w:t>
      </w:r>
      <w:r w:rsidRPr="00305C78">
        <w:rPr>
          <w:rFonts w:ascii="Sakkal Majalla" w:hAnsi="Sakkal Majalla" w:cs="Sakkal Majalla"/>
          <w:b/>
          <w:bCs/>
          <w:szCs w:val="28"/>
          <w:lang w:bidi="ar-EG"/>
        </w:rPr>
        <w:t xml:space="preserve"> </w:t>
      </w:r>
      <w:r w:rsidRPr="00305C78">
        <w:rPr>
          <w:rFonts w:ascii="Sakkal Majalla" w:hAnsi="Sakkal Majalla" w:cs="Sakkal Majalla"/>
          <w:b/>
          <w:bCs/>
          <w:szCs w:val="28"/>
          <w:rtl/>
          <w:lang w:bidi="ar-EG"/>
        </w:rPr>
        <w:t>والترتيب</w:t>
      </w:r>
      <w:r w:rsidRPr="00305C78">
        <w:rPr>
          <w:rFonts w:ascii="Sakkal Majalla" w:hAnsi="Sakkal Majalla" w:cs="Sakkal Majalla"/>
          <w:b/>
          <w:bCs/>
          <w:szCs w:val="28"/>
          <w:lang w:bidi="ar-EG"/>
        </w:rPr>
        <w:t xml:space="preserve"> </w:t>
      </w:r>
      <w:r w:rsidRPr="00305C78">
        <w:rPr>
          <w:rFonts w:ascii="Sakkal Majalla" w:hAnsi="Sakkal Majalla" w:cs="Sakkal Majalla"/>
          <w:b/>
          <w:bCs/>
          <w:szCs w:val="28"/>
          <w:rtl/>
          <w:lang w:bidi="ar-EG"/>
        </w:rPr>
        <w:t>لعبارات بعد الحساسية للمشكلات</w:t>
      </w:r>
    </w:p>
    <w:tbl>
      <w:tblPr>
        <w:tblStyle w:val="GridTable4-Accent31"/>
        <w:bidiVisual/>
        <w:tblW w:w="5000" w:type="pct"/>
        <w:jc w:val="center"/>
        <w:tblLook w:val="04A0" w:firstRow="1" w:lastRow="0" w:firstColumn="1" w:lastColumn="0" w:noHBand="0" w:noVBand="1"/>
      </w:tblPr>
      <w:tblGrid>
        <w:gridCol w:w="744"/>
        <w:gridCol w:w="3175"/>
        <w:gridCol w:w="1211"/>
        <w:gridCol w:w="1202"/>
        <w:gridCol w:w="815"/>
        <w:gridCol w:w="1005"/>
      </w:tblGrid>
      <w:tr w:rsidR="00305C78" w:rsidRPr="008A7381" w14:paraId="7067D672" w14:textId="77777777" w:rsidTr="00305C7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90" w:type="pct"/>
            <w:vAlign w:val="center"/>
            <w:hideMark/>
          </w:tcPr>
          <w:p w14:paraId="738A24C7" w14:textId="77777777" w:rsidR="006C1C7A" w:rsidRPr="008A7381" w:rsidRDefault="006C1C7A" w:rsidP="00305C78">
            <w:pPr>
              <w:spacing w:before="100" w:beforeAutospacing="1" w:after="100" w:afterAutospacing="1" w:line="360" w:lineRule="auto"/>
              <w:jc w:val="center"/>
              <w:rPr>
                <w:rFonts w:ascii="Sakkal Majalla" w:hAnsi="Sakkal Majalla" w:cs="Sakkal Majalla"/>
                <w:szCs w:val="28"/>
                <w:lang w:bidi="ar-EG"/>
              </w:rPr>
            </w:pPr>
            <w:r w:rsidRPr="008A7381">
              <w:rPr>
                <w:rFonts w:ascii="Sakkal Majalla" w:hAnsi="Sakkal Majalla" w:cs="Sakkal Majalla"/>
                <w:szCs w:val="28"/>
                <w:rtl/>
                <w:lang w:bidi="ar-EG"/>
              </w:rPr>
              <w:t>رقم الفقرة</w:t>
            </w:r>
          </w:p>
        </w:tc>
        <w:tc>
          <w:tcPr>
            <w:tcW w:w="1961" w:type="pct"/>
            <w:vAlign w:val="center"/>
            <w:hideMark/>
          </w:tcPr>
          <w:p w14:paraId="15B1EDC4" w14:textId="77777777" w:rsidR="006C1C7A" w:rsidRPr="008A7381" w:rsidRDefault="006C1C7A" w:rsidP="00305C7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الفقرة</w:t>
            </w:r>
          </w:p>
        </w:tc>
        <w:tc>
          <w:tcPr>
            <w:tcW w:w="756" w:type="pct"/>
            <w:vAlign w:val="center"/>
            <w:hideMark/>
          </w:tcPr>
          <w:p w14:paraId="65FB3B43" w14:textId="77777777" w:rsidR="006C1C7A" w:rsidRPr="008A7381" w:rsidRDefault="006C1C7A" w:rsidP="00305C7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المتوسط الحسابي</w:t>
            </w:r>
          </w:p>
        </w:tc>
        <w:tc>
          <w:tcPr>
            <w:tcW w:w="751" w:type="pct"/>
            <w:vAlign w:val="center"/>
            <w:hideMark/>
          </w:tcPr>
          <w:p w14:paraId="721D68FB" w14:textId="77777777" w:rsidR="006C1C7A" w:rsidRPr="008A7381" w:rsidRDefault="006C1C7A" w:rsidP="00305C7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الانحراف المعياري</w:t>
            </w:r>
          </w:p>
        </w:tc>
        <w:tc>
          <w:tcPr>
            <w:tcW w:w="513" w:type="pct"/>
            <w:vAlign w:val="center"/>
            <w:hideMark/>
          </w:tcPr>
          <w:p w14:paraId="6D5157BF" w14:textId="77777777" w:rsidR="006C1C7A" w:rsidRPr="008A7381" w:rsidRDefault="006C1C7A" w:rsidP="00305C7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اقل قيمة</w:t>
            </w:r>
          </w:p>
        </w:tc>
        <w:tc>
          <w:tcPr>
            <w:tcW w:w="629" w:type="pct"/>
            <w:vAlign w:val="center"/>
            <w:hideMark/>
          </w:tcPr>
          <w:p w14:paraId="64A0303F" w14:textId="77777777" w:rsidR="006C1C7A" w:rsidRPr="008A7381" w:rsidRDefault="006C1C7A" w:rsidP="00305C7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أكبر قيمة</w:t>
            </w:r>
          </w:p>
        </w:tc>
      </w:tr>
      <w:tr w:rsidR="00305C78" w:rsidRPr="008A7381" w14:paraId="20CF1B7C" w14:textId="77777777" w:rsidTr="00305C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90" w:type="pct"/>
            <w:vAlign w:val="center"/>
            <w:hideMark/>
          </w:tcPr>
          <w:p w14:paraId="5A9AD364" w14:textId="77777777" w:rsidR="006C1C7A" w:rsidRPr="008A7381" w:rsidRDefault="006C1C7A" w:rsidP="00305C78">
            <w:pPr>
              <w:spacing w:before="100" w:beforeAutospacing="1" w:after="100" w:afterAutospacing="1" w:line="360" w:lineRule="auto"/>
              <w:jc w:val="center"/>
              <w:rPr>
                <w:rFonts w:ascii="Sakkal Majalla" w:hAnsi="Sakkal Majalla" w:cs="Sakkal Majalla"/>
                <w:szCs w:val="28"/>
                <w:lang w:bidi="ar-EG"/>
              </w:rPr>
            </w:pPr>
            <w:r w:rsidRPr="008A7381">
              <w:rPr>
                <w:rFonts w:ascii="Sakkal Majalla" w:hAnsi="Sakkal Majalla" w:cs="Sakkal Majalla"/>
                <w:szCs w:val="28"/>
                <w:rtl/>
                <w:lang w:bidi="ar-EG"/>
              </w:rPr>
              <w:t>1</w:t>
            </w:r>
          </w:p>
        </w:tc>
        <w:tc>
          <w:tcPr>
            <w:tcW w:w="1961" w:type="pct"/>
            <w:vAlign w:val="center"/>
            <w:hideMark/>
          </w:tcPr>
          <w:p w14:paraId="00AC8676"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يتم اتخاذ القرارات بالشركه بعد دراسة مستفيضه.</w:t>
            </w:r>
          </w:p>
        </w:tc>
        <w:tc>
          <w:tcPr>
            <w:tcW w:w="756" w:type="pct"/>
            <w:vAlign w:val="center"/>
            <w:hideMark/>
          </w:tcPr>
          <w:p w14:paraId="75AF1C41"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4.65</w:t>
            </w:r>
          </w:p>
        </w:tc>
        <w:tc>
          <w:tcPr>
            <w:tcW w:w="751" w:type="pct"/>
            <w:vAlign w:val="center"/>
            <w:hideMark/>
          </w:tcPr>
          <w:p w14:paraId="59DBDD14"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501.</w:t>
            </w:r>
          </w:p>
        </w:tc>
        <w:tc>
          <w:tcPr>
            <w:tcW w:w="513" w:type="pct"/>
            <w:vAlign w:val="center"/>
            <w:hideMark/>
          </w:tcPr>
          <w:p w14:paraId="62BD2A0C"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3</w:t>
            </w:r>
          </w:p>
        </w:tc>
        <w:tc>
          <w:tcPr>
            <w:tcW w:w="629" w:type="pct"/>
            <w:vAlign w:val="center"/>
            <w:hideMark/>
          </w:tcPr>
          <w:p w14:paraId="0E02E9C6"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5</w:t>
            </w:r>
          </w:p>
        </w:tc>
      </w:tr>
      <w:tr w:rsidR="006C1C7A" w:rsidRPr="008A7381" w14:paraId="1823AE41" w14:textId="77777777" w:rsidTr="00305C78">
        <w:trPr>
          <w:jc w:val="center"/>
        </w:trPr>
        <w:tc>
          <w:tcPr>
            <w:cnfStyle w:val="001000000000" w:firstRow="0" w:lastRow="0" w:firstColumn="1" w:lastColumn="0" w:oddVBand="0" w:evenVBand="0" w:oddHBand="0" w:evenHBand="0" w:firstRowFirstColumn="0" w:firstRowLastColumn="0" w:lastRowFirstColumn="0" w:lastRowLastColumn="0"/>
            <w:tcW w:w="390" w:type="pct"/>
            <w:vAlign w:val="center"/>
            <w:hideMark/>
          </w:tcPr>
          <w:p w14:paraId="445E339F" w14:textId="77777777" w:rsidR="006C1C7A" w:rsidRPr="008A7381" w:rsidRDefault="006C1C7A" w:rsidP="00305C78">
            <w:pPr>
              <w:spacing w:before="100" w:beforeAutospacing="1" w:after="100" w:afterAutospacing="1" w:line="360" w:lineRule="auto"/>
              <w:jc w:val="center"/>
              <w:rPr>
                <w:rFonts w:ascii="Sakkal Majalla" w:hAnsi="Sakkal Majalla" w:cs="Sakkal Majalla"/>
                <w:szCs w:val="28"/>
                <w:lang w:bidi="ar-EG"/>
              </w:rPr>
            </w:pPr>
            <w:r w:rsidRPr="008A7381">
              <w:rPr>
                <w:rFonts w:ascii="Sakkal Majalla" w:hAnsi="Sakkal Majalla" w:cs="Sakkal Majalla"/>
                <w:szCs w:val="28"/>
                <w:rtl/>
                <w:lang w:bidi="ar-EG"/>
              </w:rPr>
              <w:t>2</w:t>
            </w:r>
          </w:p>
        </w:tc>
        <w:tc>
          <w:tcPr>
            <w:tcW w:w="1961" w:type="pct"/>
            <w:vAlign w:val="center"/>
            <w:hideMark/>
          </w:tcPr>
          <w:p w14:paraId="6CEF30DA" w14:textId="77777777" w:rsidR="006C1C7A" w:rsidRPr="008A7381" w:rsidRDefault="006C1C7A" w:rsidP="00305C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يتم تبسيط الافكار عند مواجه مشاكل العمل في الشركة.</w:t>
            </w:r>
          </w:p>
        </w:tc>
        <w:tc>
          <w:tcPr>
            <w:tcW w:w="756" w:type="pct"/>
            <w:vAlign w:val="center"/>
            <w:hideMark/>
          </w:tcPr>
          <w:p w14:paraId="2F321016" w14:textId="77777777" w:rsidR="006C1C7A" w:rsidRPr="008A7381" w:rsidRDefault="006C1C7A" w:rsidP="00305C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3.97</w:t>
            </w:r>
          </w:p>
        </w:tc>
        <w:tc>
          <w:tcPr>
            <w:tcW w:w="751" w:type="pct"/>
            <w:vAlign w:val="center"/>
            <w:hideMark/>
          </w:tcPr>
          <w:p w14:paraId="2E9FDD42" w14:textId="77777777" w:rsidR="006C1C7A" w:rsidRPr="008A7381" w:rsidRDefault="006C1C7A" w:rsidP="00305C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966.</w:t>
            </w:r>
          </w:p>
        </w:tc>
        <w:tc>
          <w:tcPr>
            <w:tcW w:w="513" w:type="pct"/>
            <w:vAlign w:val="center"/>
            <w:hideMark/>
          </w:tcPr>
          <w:p w14:paraId="45F7E878" w14:textId="77777777" w:rsidR="006C1C7A" w:rsidRPr="008A7381" w:rsidRDefault="006C1C7A" w:rsidP="00305C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2</w:t>
            </w:r>
          </w:p>
        </w:tc>
        <w:tc>
          <w:tcPr>
            <w:tcW w:w="629" w:type="pct"/>
            <w:vAlign w:val="center"/>
            <w:hideMark/>
          </w:tcPr>
          <w:p w14:paraId="529E25F9" w14:textId="77777777" w:rsidR="006C1C7A" w:rsidRPr="008A7381" w:rsidRDefault="006C1C7A" w:rsidP="00305C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5</w:t>
            </w:r>
          </w:p>
        </w:tc>
      </w:tr>
      <w:tr w:rsidR="00305C78" w:rsidRPr="008A7381" w14:paraId="5246442F" w14:textId="77777777" w:rsidTr="00305C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90" w:type="pct"/>
            <w:vAlign w:val="center"/>
            <w:hideMark/>
          </w:tcPr>
          <w:p w14:paraId="2BE0C390" w14:textId="77777777" w:rsidR="006C1C7A" w:rsidRPr="008A7381" w:rsidRDefault="006C1C7A" w:rsidP="00305C78">
            <w:pPr>
              <w:spacing w:before="100" w:beforeAutospacing="1" w:after="100" w:afterAutospacing="1" w:line="360" w:lineRule="auto"/>
              <w:jc w:val="center"/>
              <w:rPr>
                <w:rFonts w:ascii="Sakkal Majalla" w:hAnsi="Sakkal Majalla" w:cs="Sakkal Majalla"/>
                <w:szCs w:val="28"/>
                <w:lang w:bidi="ar-EG"/>
              </w:rPr>
            </w:pPr>
            <w:r w:rsidRPr="008A7381">
              <w:rPr>
                <w:rFonts w:ascii="Sakkal Majalla" w:hAnsi="Sakkal Majalla" w:cs="Sakkal Majalla"/>
                <w:szCs w:val="28"/>
                <w:rtl/>
                <w:lang w:bidi="ar-EG"/>
              </w:rPr>
              <w:t>3</w:t>
            </w:r>
          </w:p>
        </w:tc>
        <w:tc>
          <w:tcPr>
            <w:tcW w:w="1961" w:type="pct"/>
            <w:vAlign w:val="center"/>
            <w:hideMark/>
          </w:tcPr>
          <w:p w14:paraId="68BB3DE2"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 xml:space="preserve">يحصل على معلومات مفصلة قبل البدء في </w:t>
            </w:r>
            <w:proofErr w:type="gramStart"/>
            <w:r w:rsidRPr="008A7381">
              <w:rPr>
                <w:rFonts w:ascii="Sakkal Majalla" w:hAnsi="Sakkal Majalla" w:cs="Sakkal Majalla"/>
                <w:szCs w:val="28"/>
                <w:rtl/>
                <w:lang w:bidi="ar-EG"/>
              </w:rPr>
              <w:t>العمل .</w:t>
            </w:r>
            <w:proofErr w:type="gramEnd"/>
          </w:p>
        </w:tc>
        <w:tc>
          <w:tcPr>
            <w:tcW w:w="756" w:type="pct"/>
            <w:vAlign w:val="center"/>
            <w:hideMark/>
          </w:tcPr>
          <w:p w14:paraId="7241E762"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4.08</w:t>
            </w:r>
          </w:p>
        </w:tc>
        <w:tc>
          <w:tcPr>
            <w:tcW w:w="751" w:type="pct"/>
            <w:vAlign w:val="center"/>
            <w:hideMark/>
          </w:tcPr>
          <w:p w14:paraId="65568419"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963.</w:t>
            </w:r>
          </w:p>
        </w:tc>
        <w:tc>
          <w:tcPr>
            <w:tcW w:w="513" w:type="pct"/>
            <w:vAlign w:val="center"/>
            <w:hideMark/>
          </w:tcPr>
          <w:p w14:paraId="4316A9B2"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2</w:t>
            </w:r>
          </w:p>
        </w:tc>
        <w:tc>
          <w:tcPr>
            <w:tcW w:w="629" w:type="pct"/>
            <w:vAlign w:val="center"/>
            <w:hideMark/>
          </w:tcPr>
          <w:p w14:paraId="5778D9BE"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5</w:t>
            </w:r>
          </w:p>
        </w:tc>
      </w:tr>
      <w:tr w:rsidR="006C1C7A" w:rsidRPr="008A7381" w14:paraId="6F47B1B4" w14:textId="77777777" w:rsidTr="00305C78">
        <w:trPr>
          <w:jc w:val="center"/>
        </w:trPr>
        <w:tc>
          <w:tcPr>
            <w:cnfStyle w:val="001000000000" w:firstRow="0" w:lastRow="0" w:firstColumn="1" w:lastColumn="0" w:oddVBand="0" w:evenVBand="0" w:oddHBand="0" w:evenHBand="0" w:firstRowFirstColumn="0" w:firstRowLastColumn="0" w:lastRowFirstColumn="0" w:lastRowLastColumn="0"/>
            <w:tcW w:w="390" w:type="pct"/>
            <w:vAlign w:val="center"/>
            <w:hideMark/>
          </w:tcPr>
          <w:p w14:paraId="6CB2AA12" w14:textId="77777777" w:rsidR="006C1C7A" w:rsidRPr="008A7381" w:rsidRDefault="006C1C7A" w:rsidP="00305C78">
            <w:pPr>
              <w:spacing w:before="100" w:beforeAutospacing="1" w:after="100" w:afterAutospacing="1" w:line="360" w:lineRule="auto"/>
              <w:jc w:val="center"/>
              <w:rPr>
                <w:rFonts w:ascii="Sakkal Majalla" w:hAnsi="Sakkal Majalla" w:cs="Sakkal Majalla"/>
                <w:szCs w:val="28"/>
                <w:lang w:bidi="ar-EG"/>
              </w:rPr>
            </w:pPr>
            <w:r w:rsidRPr="008A7381">
              <w:rPr>
                <w:rFonts w:ascii="Sakkal Majalla" w:hAnsi="Sakkal Majalla" w:cs="Sakkal Majalla"/>
                <w:szCs w:val="28"/>
                <w:rtl/>
                <w:lang w:bidi="ar-EG"/>
              </w:rPr>
              <w:t>4</w:t>
            </w:r>
          </w:p>
        </w:tc>
        <w:tc>
          <w:tcPr>
            <w:tcW w:w="1961" w:type="pct"/>
            <w:vAlign w:val="center"/>
            <w:hideMark/>
          </w:tcPr>
          <w:p w14:paraId="1D335D11" w14:textId="77777777" w:rsidR="006C1C7A" w:rsidRPr="008A7381" w:rsidRDefault="006C1C7A" w:rsidP="00305C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 xml:space="preserve">يمتلك رؤية دقيقة لمشكلات </w:t>
            </w:r>
            <w:proofErr w:type="gramStart"/>
            <w:r w:rsidRPr="008A7381">
              <w:rPr>
                <w:rFonts w:ascii="Sakkal Majalla" w:hAnsi="Sakkal Majalla" w:cs="Sakkal Majalla"/>
                <w:szCs w:val="28"/>
                <w:rtl/>
                <w:lang w:bidi="ar-EG"/>
              </w:rPr>
              <w:t>العمل .</w:t>
            </w:r>
            <w:proofErr w:type="gramEnd"/>
          </w:p>
        </w:tc>
        <w:tc>
          <w:tcPr>
            <w:tcW w:w="756" w:type="pct"/>
            <w:vAlign w:val="center"/>
            <w:hideMark/>
          </w:tcPr>
          <w:p w14:paraId="568617A3" w14:textId="77777777" w:rsidR="006C1C7A" w:rsidRPr="008A7381" w:rsidRDefault="006C1C7A" w:rsidP="00305C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4.05</w:t>
            </w:r>
          </w:p>
        </w:tc>
        <w:tc>
          <w:tcPr>
            <w:tcW w:w="751" w:type="pct"/>
            <w:vAlign w:val="center"/>
            <w:hideMark/>
          </w:tcPr>
          <w:p w14:paraId="7145A679" w14:textId="77777777" w:rsidR="006C1C7A" w:rsidRPr="008A7381" w:rsidRDefault="006C1C7A" w:rsidP="00305C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803.</w:t>
            </w:r>
          </w:p>
        </w:tc>
        <w:tc>
          <w:tcPr>
            <w:tcW w:w="513" w:type="pct"/>
            <w:vAlign w:val="center"/>
            <w:hideMark/>
          </w:tcPr>
          <w:p w14:paraId="18105D21" w14:textId="77777777" w:rsidR="006C1C7A" w:rsidRPr="008A7381" w:rsidRDefault="006C1C7A" w:rsidP="00305C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2</w:t>
            </w:r>
          </w:p>
        </w:tc>
        <w:tc>
          <w:tcPr>
            <w:tcW w:w="629" w:type="pct"/>
            <w:vAlign w:val="center"/>
            <w:hideMark/>
          </w:tcPr>
          <w:p w14:paraId="46D1877D" w14:textId="77777777" w:rsidR="006C1C7A" w:rsidRPr="008A7381" w:rsidRDefault="006C1C7A" w:rsidP="00305C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5</w:t>
            </w:r>
          </w:p>
        </w:tc>
      </w:tr>
      <w:tr w:rsidR="006C1C7A" w:rsidRPr="008A7381" w14:paraId="103985A9" w14:textId="77777777" w:rsidTr="00305C7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51" w:type="pct"/>
            <w:gridSpan w:val="2"/>
            <w:vAlign w:val="center"/>
            <w:hideMark/>
          </w:tcPr>
          <w:p w14:paraId="2C794ACA" w14:textId="77777777" w:rsidR="006C1C7A" w:rsidRPr="008A7381" w:rsidRDefault="006C1C7A" w:rsidP="00305C78">
            <w:pPr>
              <w:spacing w:before="100" w:beforeAutospacing="1" w:after="100" w:afterAutospacing="1" w:line="360" w:lineRule="auto"/>
              <w:jc w:val="center"/>
              <w:rPr>
                <w:rFonts w:ascii="Sakkal Majalla" w:hAnsi="Sakkal Majalla" w:cs="Sakkal Majalla"/>
                <w:szCs w:val="28"/>
                <w:rtl/>
                <w:lang w:bidi="ar-EG"/>
              </w:rPr>
            </w:pPr>
            <w:r w:rsidRPr="008A7381">
              <w:rPr>
                <w:rFonts w:ascii="Sakkal Majalla" w:hAnsi="Sakkal Majalla" w:cs="Sakkal Majalla"/>
                <w:szCs w:val="28"/>
                <w:rtl/>
                <w:lang w:bidi="ar-EG"/>
              </w:rPr>
              <w:t>المتوسط العام</w:t>
            </w:r>
          </w:p>
        </w:tc>
        <w:tc>
          <w:tcPr>
            <w:tcW w:w="756" w:type="pct"/>
            <w:vAlign w:val="center"/>
            <w:hideMark/>
          </w:tcPr>
          <w:p w14:paraId="4436FFB9"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17.21</w:t>
            </w:r>
          </w:p>
        </w:tc>
        <w:tc>
          <w:tcPr>
            <w:tcW w:w="751" w:type="pct"/>
            <w:vAlign w:val="center"/>
            <w:hideMark/>
          </w:tcPr>
          <w:p w14:paraId="0CFD3BF8"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2.162</w:t>
            </w:r>
          </w:p>
        </w:tc>
        <w:tc>
          <w:tcPr>
            <w:tcW w:w="1142" w:type="pct"/>
            <w:gridSpan w:val="2"/>
            <w:vAlign w:val="center"/>
          </w:tcPr>
          <w:p w14:paraId="69F251D0"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r>
    </w:tbl>
    <w:p w14:paraId="09C969DB" w14:textId="77777777" w:rsidR="006C1C7A" w:rsidRPr="008A7381" w:rsidRDefault="006C1C7A" w:rsidP="00305C78">
      <w:pPr>
        <w:spacing w:before="100" w:beforeAutospacing="1" w:after="100" w:afterAutospacing="1" w:line="360" w:lineRule="auto"/>
        <w:ind w:firstLine="720"/>
        <w:jc w:val="both"/>
        <w:rPr>
          <w:rFonts w:ascii="Sakkal Majalla" w:hAnsi="Sakkal Majalla" w:cs="Sakkal Majalla"/>
          <w:szCs w:val="28"/>
          <w:rtl/>
          <w:lang w:bidi="ar-EG"/>
        </w:rPr>
      </w:pPr>
      <w:r w:rsidRPr="008A7381">
        <w:rPr>
          <w:rFonts w:ascii="Sakkal Majalla" w:hAnsi="Sakkal Majalla" w:cs="Sakkal Majalla"/>
          <w:szCs w:val="28"/>
          <w:rtl/>
          <w:lang w:bidi="ar-EG"/>
        </w:rPr>
        <w:t xml:space="preserve">يتبين من الجدول السابق أن بعد الحساسية </w:t>
      </w:r>
      <w:proofErr w:type="gramStart"/>
      <w:r w:rsidRPr="008A7381">
        <w:rPr>
          <w:rFonts w:ascii="Sakkal Majalla" w:hAnsi="Sakkal Majalla" w:cs="Sakkal Majalla"/>
          <w:szCs w:val="28"/>
          <w:rtl/>
          <w:lang w:bidi="ar-EG"/>
        </w:rPr>
        <w:t>للمشكلات  جاء</w:t>
      </w:r>
      <w:proofErr w:type="gramEnd"/>
      <w:r w:rsidRPr="008A7381">
        <w:rPr>
          <w:rFonts w:ascii="Sakkal Majalla" w:hAnsi="Sakkal Majalla" w:cs="Sakkal Majalla"/>
          <w:szCs w:val="28"/>
          <w:rtl/>
          <w:lang w:bidi="ar-EG"/>
        </w:rPr>
        <w:t xml:space="preserve"> بدرجة مرتفعة، حيث جاء المتوسِّط العام للبعد مساويا (17.21)، بانحراف معياري بلغ (2.162)، وهي قيمة مرتفعة تدلُّ على تباين آراء أفراد عينة الدِّراسَة.</w:t>
      </w:r>
    </w:p>
    <w:p w14:paraId="0EEEB8A6" w14:textId="77777777" w:rsidR="006C1C7A" w:rsidRPr="008A7381" w:rsidRDefault="006C1C7A" w:rsidP="00305C78">
      <w:pPr>
        <w:spacing w:before="100" w:beforeAutospacing="1" w:after="100" w:afterAutospacing="1" w:line="360" w:lineRule="auto"/>
        <w:ind w:firstLine="720"/>
        <w:jc w:val="both"/>
        <w:rPr>
          <w:rFonts w:ascii="Sakkal Majalla" w:hAnsi="Sakkal Majalla" w:cs="Sakkal Majalla"/>
          <w:szCs w:val="28"/>
          <w:rtl/>
          <w:lang w:bidi="ar-EG"/>
        </w:rPr>
      </w:pPr>
      <w:r w:rsidRPr="008A7381">
        <w:rPr>
          <w:rFonts w:ascii="Sakkal Majalla" w:hAnsi="Sakkal Majalla" w:cs="Sakkal Majalla"/>
          <w:szCs w:val="28"/>
          <w:rtl/>
          <w:lang w:bidi="ar-EG"/>
        </w:rPr>
        <w:lastRenderedPageBreak/>
        <w:t xml:space="preserve"> وتراوحت قيم الانحرافات المعياريَّة لفقرات هذا البعد بين (966.، 501.)، وجاءت جميع الفقرات ذات قيم مرتفعة، مما يوضِّح تباين آراء أفراد عينة الدِّراسَة حول جميع فقرات الاستبيان.</w:t>
      </w:r>
    </w:p>
    <w:p w14:paraId="772E73B8" w14:textId="77777777" w:rsidR="006C1C7A" w:rsidRPr="008A7381" w:rsidRDefault="006C1C7A" w:rsidP="00305C78">
      <w:pPr>
        <w:spacing w:before="100" w:beforeAutospacing="1" w:after="100" w:afterAutospacing="1" w:line="360" w:lineRule="auto"/>
        <w:ind w:firstLine="720"/>
        <w:jc w:val="both"/>
        <w:rPr>
          <w:rFonts w:ascii="Sakkal Majalla" w:hAnsi="Sakkal Majalla" w:cs="Sakkal Majalla"/>
          <w:szCs w:val="28"/>
          <w:rtl/>
          <w:lang w:bidi="ar-EG"/>
        </w:rPr>
      </w:pPr>
      <w:r w:rsidRPr="008A7381">
        <w:rPr>
          <w:rFonts w:ascii="Sakkal Majalla" w:hAnsi="Sakkal Majalla" w:cs="Sakkal Majalla"/>
          <w:szCs w:val="28"/>
          <w:rtl/>
          <w:lang w:bidi="ar-EG"/>
        </w:rPr>
        <w:t xml:space="preserve">وجاءت في الترتيب الأول العبارة رقم (1): </w:t>
      </w:r>
      <w:proofErr w:type="gramStart"/>
      <w:r w:rsidRPr="008A7381">
        <w:rPr>
          <w:rFonts w:ascii="Sakkal Majalla" w:hAnsi="Sakkal Majalla" w:cs="Sakkal Majalla"/>
          <w:szCs w:val="28"/>
          <w:rtl/>
          <w:lang w:bidi="ar-EG"/>
        </w:rPr>
        <w:t>( يتم</w:t>
      </w:r>
      <w:proofErr w:type="gramEnd"/>
      <w:r w:rsidRPr="008A7381">
        <w:rPr>
          <w:rFonts w:ascii="Sakkal Majalla" w:hAnsi="Sakkal Majalla" w:cs="Sakkal Majalla"/>
          <w:szCs w:val="28"/>
          <w:rtl/>
          <w:lang w:bidi="ar-EG"/>
        </w:rPr>
        <w:t xml:space="preserve"> اتخاذ القرارات بالشركه بعد دراسة مستفيضه)، بمتوسِّط حسابي بلغ (4.65)، وانحراف معياري بلغ (501.)، بينما جاءت في الترتيب الأخير العبارة رقم (2): ( يتم تبسيط الافكار عند مواجه مشاكل العمل في الشركة.)، بمتوسِّط حسابي بلغ (3.97)، وانحراف معياري بلغ (966.).</w:t>
      </w:r>
    </w:p>
    <w:p w14:paraId="01BACC01" w14:textId="77777777" w:rsidR="006C1C7A" w:rsidRPr="00305C78" w:rsidRDefault="006C1C7A" w:rsidP="008A7381">
      <w:pPr>
        <w:spacing w:before="100" w:beforeAutospacing="1" w:after="100" w:afterAutospacing="1" w:line="360" w:lineRule="auto"/>
        <w:jc w:val="both"/>
        <w:rPr>
          <w:rFonts w:ascii="Sakkal Majalla" w:hAnsi="Sakkal Majalla" w:cs="Sakkal Majalla"/>
          <w:b/>
          <w:bCs/>
          <w:szCs w:val="28"/>
          <w:rtl/>
          <w:lang w:bidi="ar-EG"/>
        </w:rPr>
      </w:pPr>
      <w:r w:rsidRPr="00305C78">
        <w:rPr>
          <w:rFonts w:ascii="Sakkal Majalla" w:hAnsi="Sakkal Majalla" w:cs="Sakkal Majalla"/>
          <w:b/>
          <w:bCs/>
          <w:szCs w:val="28"/>
          <w:rtl/>
          <w:lang w:bidi="ar-EG"/>
        </w:rPr>
        <w:t>البعد الرابع: الطلاقة</w:t>
      </w:r>
    </w:p>
    <w:p w14:paraId="7630F217" w14:textId="4AB8131A" w:rsidR="006C1C7A" w:rsidRPr="00305C78" w:rsidRDefault="006C1C7A" w:rsidP="00305C78">
      <w:pPr>
        <w:spacing w:before="100" w:beforeAutospacing="1" w:after="100" w:afterAutospacing="1" w:line="360" w:lineRule="auto"/>
        <w:jc w:val="center"/>
        <w:rPr>
          <w:rFonts w:ascii="Sakkal Majalla" w:hAnsi="Sakkal Majalla" w:cs="Sakkal Majalla"/>
          <w:b/>
          <w:bCs/>
          <w:szCs w:val="28"/>
          <w:rtl/>
          <w:lang w:bidi="ar-EG"/>
        </w:rPr>
      </w:pPr>
      <w:r w:rsidRPr="00305C78">
        <w:rPr>
          <w:rFonts w:ascii="Sakkal Majalla" w:hAnsi="Sakkal Majalla" w:cs="Sakkal Majalla"/>
          <w:b/>
          <w:bCs/>
          <w:szCs w:val="28"/>
          <w:rtl/>
          <w:lang w:bidi="ar-EG"/>
        </w:rPr>
        <w:t>جدول (</w:t>
      </w:r>
      <w:r w:rsidR="00305C78" w:rsidRPr="00305C78">
        <w:rPr>
          <w:rFonts w:ascii="Sakkal Majalla" w:hAnsi="Sakkal Majalla" w:cs="Sakkal Majalla" w:hint="cs"/>
          <w:b/>
          <w:bCs/>
          <w:szCs w:val="28"/>
          <w:rtl/>
          <w:lang w:bidi="ar-EG"/>
        </w:rPr>
        <w:t>11</w:t>
      </w:r>
      <w:r w:rsidRPr="00305C78">
        <w:rPr>
          <w:rFonts w:ascii="Sakkal Majalla" w:hAnsi="Sakkal Majalla" w:cs="Sakkal Majalla"/>
          <w:b/>
          <w:bCs/>
          <w:szCs w:val="28"/>
          <w:rtl/>
          <w:lang w:bidi="ar-EG"/>
        </w:rPr>
        <w:t>) المتوسِّطات</w:t>
      </w:r>
      <w:r w:rsidRPr="00305C78">
        <w:rPr>
          <w:rFonts w:ascii="Sakkal Majalla" w:hAnsi="Sakkal Majalla" w:cs="Sakkal Majalla"/>
          <w:b/>
          <w:bCs/>
          <w:szCs w:val="28"/>
          <w:lang w:bidi="ar-EG"/>
        </w:rPr>
        <w:t xml:space="preserve"> </w:t>
      </w:r>
      <w:r w:rsidRPr="00305C78">
        <w:rPr>
          <w:rFonts w:ascii="Sakkal Majalla" w:hAnsi="Sakkal Majalla" w:cs="Sakkal Majalla"/>
          <w:b/>
          <w:bCs/>
          <w:szCs w:val="28"/>
          <w:rtl/>
          <w:lang w:bidi="ar-EG"/>
        </w:rPr>
        <w:t>الحسابيَّة</w:t>
      </w:r>
      <w:r w:rsidRPr="00305C78">
        <w:rPr>
          <w:rFonts w:ascii="Sakkal Majalla" w:hAnsi="Sakkal Majalla" w:cs="Sakkal Majalla"/>
          <w:b/>
          <w:bCs/>
          <w:szCs w:val="28"/>
          <w:lang w:bidi="ar-EG"/>
        </w:rPr>
        <w:t xml:space="preserve"> </w:t>
      </w:r>
      <w:r w:rsidRPr="00305C78">
        <w:rPr>
          <w:rFonts w:ascii="Sakkal Majalla" w:hAnsi="Sakkal Majalla" w:cs="Sakkal Majalla"/>
          <w:b/>
          <w:bCs/>
          <w:szCs w:val="28"/>
          <w:rtl/>
          <w:lang w:bidi="ar-EG"/>
        </w:rPr>
        <w:t>والانحرافات</w:t>
      </w:r>
      <w:r w:rsidRPr="00305C78">
        <w:rPr>
          <w:rFonts w:ascii="Sakkal Majalla" w:hAnsi="Sakkal Majalla" w:cs="Sakkal Majalla"/>
          <w:b/>
          <w:bCs/>
          <w:szCs w:val="28"/>
          <w:lang w:bidi="ar-EG"/>
        </w:rPr>
        <w:t xml:space="preserve"> </w:t>
      </w:r>
      <w:r w:rsidRPr="00305C78">
        <w:rPr>
          <w:rFonts w:ascii="Sakkal Majalla" w:hAnsi="Sakkal Majalla" w:cs="Sakkal Majalla"/>
          <w:b/>
          <w:bCs/>
          <w:szCs w:val="28"/>
          <w:rtl/>
          <w:lang w:bidi="ar-EG"/>
        </w:rPr>
        <w:t>المعياريَّة</w:t>
      </w:r>
      <w:r w:rsidRPr="00305C78">
        <w:rPr>
          <w:rFonts w:ascii="Sakkal Majalla" w:hAnsi="Sakkal Majalla" w:cs="Sakkal Majalla"/>
          <w:b/>
          <w:bCs/>
          <w:szCs w:val="28"/>
          <w:lang w:bidi="ar-EG"/>
        </w:rPr>
        <w:t xml:space="preserve"> </w:t>
      </w:r>
      <w:r w:rsidRPr="00305C78">
        <w:rPr>
          <w:rFonts w:ascii="Sakkal Majalla" w:hAnsi="Sakkal Majalla" w:cs="Sakkal Majalla"/>
          <w:b/>
          <w:bCs/>
          <w:szCs w:val="28"/>
          <w:rtl/>
          <w:lang w:bidi="ar-EG"/>
        </w:rPr>
        <w:t>والترتيب</w:t>
      </w:r>
      <w:r w:rsidRPr="00305C78">
        <w:rPr>
          <w:rFonts w:ascii="Sakkal Majalla" w:hAnsi="Sakkal Majalla" w:cs="Sakkal Majalla"/>
          <w:b/>
          <w:bCs/>
          <w:szCs w:val="28"/>
          <w:lang w:bidi="ar-EG"/>
        </w:rPr>
        <w:t xml:space="preserve"> </w:t>
      </w:r>
      <w:r w:rsidRPr="00305C78">
        <w:rPr>
          <w:rFonts w:ascii="Sakkal Majalla" w:hAnsi="Sakkal Majalla" w:cs="Sakkal Majalla"/>
          <w:b/>
          <w:bCs/>
          <w:szCs w:val="28"/>
          <w:rtl/>
          <w:lang w:bidi="ar-EG"/>
        </w:rPr>
        <w:t>لعبارات بعد الطلاقة</w:t>
      </w:r>
    </w:p>
    <w:tbl>
      <w:tblPr>
        <w:tblStyle w:val="GridTable4-Accent31"/>
        <w:bidiVisual/>
        <w:tblW w:w="5000" w:type="pct"/>
        <w:tblLook w:val="04A0" w:firstRow="1" w:lastRow="0" w:firstColumn="1" w:lastColumn="0" w:noHBand="0" w:noVBand="1"/>
      </w:tblPr>
      <w:tblGrid>
        <w:gridCol w:w="744"/>
        <w:gridCol w:w="3175"/>
        <w:gridCol w:w="1211"/>
        <w:gridCol w:w="1202"/>
        <w:gridCol w:w="815"/>
        <w:gridCol w:w="1005"/>
      </w:tblGrid>
      <w:tr w:rsidR="00305C78" w:rsidRPr="008A7381" w14:paraId="51C44E26" w14:textId="77777777" w:rsidTr="00305C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0" w:type="pct"/>
            <w:vAlign w:val="center"/>
            <w:hideMark/>
          </w:tcPr>
          <w:p w14:paraId="4EC4513F" w14:textId="77777777" w:rsidR="006C1C7A" w:rsidRPr="008A7381" w:rsidRDefault="006C1C7A" w:rsidP="00305C78">
            <w:pPr>
              <w:spacing w:before="100" w:beforeAutospacing="1" w:after="100" w:afterAutospacing="1" w:line="360" w:lineRule="auto"/>
              <w:jc w:val="center"/>
              <w:rPr>
                <w:rFonts w:ascii="Sakkal Majalla" w:hAnsi="Sakkal Majalla" w:cs="Sakkal Majalla"/>
                <w:szCs w:val="28"/>
                <w:lang w:bidi="ar-EG"/>
              </w:rPr>
            </w:pPr>
            <w:r w:rsidRPr="008A7381">
              <w:rPr>
                <w:rFonts w:ascii="Sakkal Majalla" w:hAnsi="Sakkal Majalla" w:cs="Sakkal Majalla"/>
                <w:szCs w:val="28"/>
                <w:rtl/>
                <w:lang w:bidi="ar-EG"/>
              </w:rPr>
              <w:t>رقم الفقرة</w:t>
            </w:r>
          </w:p>
        </w:tc>
        <w:tc>
          <w:tcPr>
            <w:tcW w:w="1961" w:type="pct"/>
            <w:vAlign w:val="center"/>
            <w:hideMark/>
          </w:tcPr>
          <w:p w14:paraId="5C6DB613" w14:textId="77777777" w:rsidR="006C1C7A" w:rsidRPr="008A7381" w:rsidRDefault="006C1C7A" w:rsidP="00305C7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الفقرة</w:t>
            </w:r>
          </w:p>
        </w:tc>
        <w:tc>
          <w:tcPr>
            <w:tcW w:w="756" w:type="pct"/>
            <w:vAlign w:val="center"/>
            <w:hideMark/>
          </w:tcPr>
          <w:p w14:paraId="77EEEF16" w14:textId="77777777" w:rsidR="006C1C7A" w:rsidRPr="008A7381" w:rsidRDefault="006C1C7A" w:rsidP="00305C7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المتوسط الحسابي</w:t>
            </w:r>
          </w:p>
        </w:tc>
        <w:tc>
          <w:tcPr>
            <w:tcW w:w="751" w:type="pct"/>
            <w:vAlign w:val="center"/>
            <w:hideMark/>
          </w:tcPr>
          <w:p w14:paraId="24570652" w14:textId="77777777" w:rsidR="006C1C7A" w:rsidRPr="008A7381" w:rsidRDefault="006C1C7A" w:rsidP="00305C7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الانحراف المعياري</w:t>
            </w:r>
          </w:p>
        </w:tc>
        <w:tc>
          <w:tcPr>
            <w:tcW w:w="513" w:type="pct"/>
            <w:vAlign w:val="center"/>
            <w:hideMark/>
          </w:tcPr>
          <w:p w14:paraId="399A3DD9" w14:textId="77777777" w:rsidR="006C1C7A" w:rsidRPr="008A7381" w:rsidRDefault="006C1C7A" w:rsidP="00305C7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اقل قيمة</w:t>
            </w:r>
          </w:p>
        </w:tc>
        <w:tc>
          <w:tcPr>
            <w:tcW w:w="629" w:type="pct"/>
            <w:vAlign w:val="center"/>
            <w:hideMark/>
          </w:tcPr>
          <w:p w14:paraId="6D43814D" w14:textId="77777777" w:rsidR="006C1C7A" w:rsidRPr="008A7381" w:rsidRDefault="006C1C7A" w:rsidP="00305C7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أكبر قيمة</w:t>
            </w:r>
          </w:p>
        </w:tc>
      </w:tr>
      <w:tr w:rsidR="00305C78" w:rsidRPr="008A7381" w14:paraId="03078ACF" w14:textId="77777777" w:rsidTr="00305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0" w:type="pct"/>
            <w:vAlign w:val="center"/>
            <w:hideMark/>
          </w:tcPr>
          <w:p w14:paraId="72F6E649" w14:textId="77777777" w:rsidR="006C1C7A" w:rsidRPr="008A7381" w:rsidRDefault="006C1C7A" w:rsidP="00305C78">
            <w:pPr>
              <w:spacing w:before="100" w:beforeAutospacing="1" w:after="100" w:afterAutospacing="1" w:line="360" w:lineRule="auto"/>
              <w:jc w:val="center"/>
              <w:rPr>
                <w:rFonts w:ascii="Sakkal Majalla" w:hAnsi="Sakkal Majalla" w:cs="Sakkal Majalla"/>
                <w:szCs w:val="28"/>
                <w:lang w:bidi="ar-EG"/>
              </w:rPr>
            </w:pPr>
            <w:r w:rsidRPr="008A7381">
              <w:rPr>
                <w:rFonts w:ascii="Sakkal Majalla" w:hAnsi="Sakkal Majalla" w:cs="Sakkal Majalla"/>
                <w:szCs w:val="28"/>
                <w:rtl/>
                <w:lang w:bidi="ar-EG"/>
              </w:rPr>
              <w:t>1</w:t>
            </w:r>
          </w:p>
        </w:tc>
        <w:tc>
          <w:tcPr>
            <w:tcW w:w="1961" w:type="pct"/>
            <w:vAlign w:val="center"/>
            <w:hideMark/>
          </w:tcPr>
          <w:p w14:paraId="04ED8099"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احاول تطبيق أساليب جديدة لحل مشاكل العمل.</w:t>
            </w:r>
          </w:p>
        </w:tc>
        <w:tc>
          <w:tcPr>
            <w:tcW w:w="756" w:type="pct"/>
            <w:vAlign w:val="center"/>
            <w:hideMark/>
          </w:tcPr>
          <w:p w14:paraId="266B2DA6"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3.85</w:t>
            </w:r>
          </w:p>
        </w:tc>
        <w:tc>
          <w:tcPr>
            <w:tcW w:w="751" w:type="pct"/>
            <w:vAlign w:val="center"/>
            <w:hideMark/>
          </w:tcPr>
          <w:p w14:paraId="78C2F864"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949.</w:t>
            </w:r>
          </w:p>
        </w:tc>
        <w:tc>
          <w:tcPr>
            <w:tcW w:w="513" w:type="pct"/>
            <w:vAlign w:val="center"/>
            <w:hideMark/>
          </w:tcPr>
          <w:p w14:paraId="6AC01248"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3</w:t>
            </w:r>
          </w:p>
        </w:tc>
        <w:tc>
          <w:tcPr>
            <w:tcW w:w="629" w:type="pct"/>
            <w:vAlign w:val="center"/>
            <w:hideMark/>
          </w:tcPr>
          <w:p w14:paraId="658A3B08"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5</w:t>
            </w:r>
          </w:p>
        </w:tc>
      </w:tr>
      <w:tr w:rsidR="006C1C7A" w:rsidRPr="008A7381" w14:paraId="416E50E6" w14:textId="77777777" w:rsidTr="00305C78">
        <w:tc>
          <w:tcPr>
            <w:cnfStyle w:val="001000000000" w:firstRow="0" w:lastRow="0" w:firstColumn="1" w:lastColumn="0" w:oddVBand="0" w:evenVBand="0" w:oddHBand="0" w:evenHBand="0" w:firstRowFirstColumn="0" w:firstRowLastColumn="0" w:lastRowFirstColumn="0" w:lastRowLastColumn="0"/>
            <w:tcW w:w="390" w:type="pct"/>
            <w:vAlign w:val="center"/>
            <w:hideMark/>
          </w:tcPr>
          <w:p w14:paraId="5364E610" w14:textId="77777777" w:rsidR="006C1C7A" w:rsidRPr="008A7381" w:rsidRDefault="006C1C7A" w:rsidP="00305C78">
            <w:pPr>
              <w:spacing w:before="100" w:beforeAutospacing="1" w:after="100" w:afterAutospacing="1" w:line="360" w:lineRule="auto"/>
              <w:jc w:val="center"/>
              <w:rPr>
                <w:rFonts w:ascii="Sakkal Majalla" w:hAnsi="Sakkal Majalla" w:cs="Sakkal Majalla"/>
                <w:szCs w:val="28"/>
                <w:lang w:bidi="ar-EG"/>
              </w:rPr>
            </w:pPr>
            <w:r w:rsidRPr="008A7381">
              <w:rPr>
                <w:rFonts w:ascii="Sakkal Majalla" w:hAnsi="Sakkal Majalla" w:cs="Sakkal Majalla"/>
                <w:szCs w:val="28"/>
                <w:rtl/>
                <w:lang w:bidi="ar-EG"/>
              </w:rPr>
              <w:t>2</w:t>
            </w:r>
          </w:p>
        </w:tc>
        <w:tc>
          <w:tcPr>
            <w:tcW w:w="1961" w:type="pct"/>
            <w:vAlign w:val="center"/>
            <w:hideMark/>
          </w:tcPr>
          <w:p w14:paraId="60DADCDD" w14:textId="77777777" w:rsidR="006C1C7A" w:rsidRPr="008A7381" w:rsidRDefault="006C1C7A" w:rsidP="00305C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انجز مهام عملي باسلوب متطور</w:t>
            </w:r>
          </w:p>
        </w:tc>
        <w:tc>
          <w:tcPr>
            <w:tcW w:w="756" w:type="pct"/>
            <w:vAlign w:val="center"/>
            <w:hideMark/>
          </w:tcPr>
          <w:p w14:paraId="4757EE17" w14:textId="77777777" w:rsidR="006C1C7A" w:rsidRPr="008A7381" w:rsidRDefault="006C1C7A" w:rsidP="00305C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3.91</w:t>
            </w:r>
          </w:p>
        </w:tc>
        <w:tc>
          <w:tcPr>
            <w:tcW w:w="751" w:type="pct"/>
            <w:vAlign w:val="center"/>
            <w:hideMark/>
          </w:tcPr>
          <w:p w14:paraId="1355C019" w14:textId="77777777" w:rsidR="006C1C7A" w:rsidRPr="008A7381" w:rsidRDefault="006C1C7A" w:rsidP="00305C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934.</w:t>
            </w:r>
          </w:p>
        </w:tc>
        <w:tc>
          <w:tcPr>
            <w:tcW w:w="513" w:type="pct"/>
            <w:vAlign w:val="center"/>
            <w:hideMark/>
          </w:tcPr>
          <w:p w14:paraId="5BB74D75" w14:textId="77777777" w:rsidR="006C1C7A" w:rsidRPr="008A7381" w:rsidRDefault="006C1C7A" w:rsidP="00305C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2</w:t>
            </w:r>
          </w:p>
        </w:tc>
        <w:tc>
          <w:tcPr>
            <w:tcW w:w="629" w:type="pct"/>
            <w:vAlign w:val="center"/>
            <w:hideMark/>
          </w:tcPr>
          <w:p w14:paraId="22235B32" w14:textId="77777777" w:rsidR="006C1C7A" w:rsidRPr="008A7381" w:rsidRDefault="006C1C7A" w:rsidP="00305C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5</w:t>
            </w:r>
          </w:p>
        </w:tc>
      </w:tr>
      <w:tr w:rsidR="00305C78" w:rsidRPr="008A7381" w14:paraId="2BC3B703" w14:textId="77777777" w:rsidTr="00305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0" w:type="pct"/>
            <w:vAlign w:val="center"/>
            <w:hideMark/>
          </w:tcPr>
          <w:p w14:paraId="40226930" w14:textId="77777777" w:rsidR="006C1C7A" w:rsidRPr="008A7381" w:rsidRDefault="006C1C7A" w:rsidP="00305C78">
            <w:pPr>
              <w:spacing w:before="100" w:beforeAutospacing="1" w:after="100" w:afterAutospacing="1" w:line="360" w:lineRule="auto"/>
              <w:jc w:val="center"/>
              <w:rPr>
                <w:rFonts w:ascii="Sakkal Majalla" w:hAnsi="Sakkal Majalla" w:cs="Sakkal Majalla"/>
                <w:szCs w:val="28"/>
                <w:lang w:bidi="ar-EG"/>
              </w:rPr>
            </w:pPr>
            <w:r w:rsidRPr="008A7381">
              <w:rPr>
                <w:rFonts w:ascii="Sakkal Majalla" w:hAnsi="Sakkal Majalla" w:cs="Sakkal Majalla"/>
                <w:szCs w:val="28"/>
                <w:rtl/>
                <w:lang w:bidi="ar-EG"/>
              </w:rPr>
              <w:t>3</w:t>
            </w:r>
          </w:p>
        </w:tc>
        <w:tc>
          <w:tcPr>
            <w:tcW w:w="1961" w:type="pct"/>
            <w:vAlign w:val="center"/>
            <w:hideMark/>
          </w:tcPr>
          <w:p w14:paraId="032A23EB"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احرص على تقديم الأفكار الجديدة للعمل با الشركة</w:t>
            </w:r>
          </w:p>
        </w:tc>
        <w:tc>
          <w:tcPr>
            <w:tcW w:w="756" w:type="pct"/>
            <w:vAlign w:val="center"/>
            <w:hideMark/>
          </w:tcPr>
          <w:p w14:paraId="02B09ACF"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3.86</w:t>
            </w:r>
          </w:p>
        </w:tc>
        <w:tc>
          <w:tcPr>
            <w:tcW w:w="751" w:type="pct"/>
            <w:vAlign w:val="center"/>
            <w:hideMark/>
          </w:tcPr>
          <w:p w14:paraId="4C2F9FAA"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956.</w:t>
            </w:r>
          </w:p>
        </w:tc>
        <w:tc>
          <w:tcPr>
            <w:tcW w:w="513" w:type="pct"/>
            <w:vAlign w:val="center"/>
            <w:hideMark/>
          </w:tcPr>
          <w:p w14:paraId="5A0D0A87"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2</w:t>
            </w:r>
          </w:p>
        </w:tc>
        <w:tc>
          <w:tcPr>
            <w:tcW w:w="629" w:type="pct"/>
            <w:vAlign w:val="center"/>
            <w:hideMark/>
          </w:tcPr>
          <w:p w14:paraId="4159C412"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5</w:t>
            </w:r>
          </w:p>
        </w:tc>
      </w:tr>
      <w:tr w:rsidR="006C1C7A" w:rsidRPr="008A7381" w14:paraId="6C3574F9" w14:textId="77777777" w:rsidTr="00305C78">
        <w:tc>
          <w:tcPr>
            <w:cnfStyle w:val="001000000000" w:firstRow="0" w:lastRow="0" w:firstColumn="1" w:lastColumn="0" w:oddVBand="0" w:evenVBand="0" w:oddHBand="0" w:evenHBand="0" w:firstRowFirstColumn="0" w:firstRowLastColumn="0" w:lastRowFirstColumn="0" w:lastRowLastColumn="0"/>
            <w:tcW w:w="390" w:type="pct"/>
            <w:vAlign w:val="center"/>
            <w:hideMark/>
          </w:tcPr>
          <w:p w14:paraId="0E50CB14" w14:textId="77777777" w:rsidR="006C1C7A" w:rsidRPr="008A7381" w:rsidRDefault="006C1C7A" w:rsidP="00305C78">
            <w:pPr>
              <w:spacing w:before="100" w:beforeAutospacing="1" w:after="100" w:afterAutospacing="1" w:line="360" w:lineRule="auto"/>
              <w:jc w:val="center"/>
              <w:rPr>
                <w:rFonts w:ascii="Sakkal Majalla" w:hAnsi="Sakkal Majalla" w:cs="Sakkal Majalla"/>
                <w:szCs w:val="28"/>
                <w:lang w:bidi="ar-EG"/>
              </w:rPr>
            </w:pPr>
            <w:r w:rsidRPr="008A7381">
              <w:rPr>
                <w:rFonts w:ascii="Sakkal Majalla" w:hAnsi="Sakkal Majalla" w:cs="Sakkal Majalla"/>
                <w:szCs w:val="28"/>
                <w:rtl/>
                <w:lang w:bidi="ar-EG"/>
              </w:rPr>
              <w:t>4</w:t>
            </w:r>
          </w:p>
        </w:tc>
        <w:tc>
          <w:tcPr>
            <w:tcW w:w="1961" w:type="pct"/>
            <w:vAlign w:val="center"/>
            <w:hideMark/>
          </w:tcPr>
          <w:p w14:paraId="4C8B81B3" w14:textId="77777777" w:rsidR="006C1C7A" w:rsidRPr="008A7381" w:rsidRDefault="006C1C7A" w:rsidP="00305C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املك المهارة الكافية لإقناع جمهور المتعاملين مع الشركة</w:t>
            </w:r>
          </w:p>
        </w:tc>
        <w:tc>
          <w:tcPr>
            <w:tcW w:w="756" w:type="pct"/>
            <w:vAlign w:val="center"/>
            <w:hideMark/>
          </w:tcPr>
          <w:p w14:paraId="1EFB9C27" w14:textId="77777777" w:rsidR="006C1C7A" w:rsidRPr="008A7381" w:rsidRDefault="006C1C7A" w:rsidP="00305C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3.91</w:t>
            </w:r>
          </w:p>
        </w:tc>
        <w:tc>
          <w:tcPr>
            <w:tcW w:w="751" w:type="pct"/>
            <w:vAlign w:val="center"/>
            <w:hideMark/>
          </w:tcPr>
          <w:p w14:paraId="35A23BC4" w14:textId="77777777" w:rsidR="006C1C7A" w:rsidRPr="008A7381" w:rsidRDefault="006C1C7A" w:rsidP="00305C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934.</w:t>
            </w:r>
          </w:p>
        </w:tc>
        <w:tc>
          <w:tcPr>
            <w:tcW w:w="513" w:type="pct"/>
            <w:vAlign w:val="center"/>
            <w:hideMark/>
          </w:tcPr>
          <w:p w14:paraId="2BDB9F80" w14:textId="77777777" w:rsidR="006C1C7A" w:rsidRPr="008A7381" w:rsidRDefault="006C1C7A" w:rsidP="00305C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2</w:t>
            </w:r>
          </w:p>
        </w:tc>
        <w:tc>
          <w:tcPr>
            <w:tcW w:w="629" w:type="pct"/>
            <w:vAlign w:val="center"/>
            <w:hideMark/>
          </w:tcPr>
          <w:p w14:paraId="2382CE6A" w14:textId="77777777" w:rsidR="006C1C7A" w:rsidRPr="008A7381" w:rsidRDefault="006C1C7A" w:rsidP="00305C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5</w:t>
            </w:r>
          </w:p>
        </w:tc>
      </w:tr>
      <w:tr w:rsidR="006C1C7A" w:rsidRPr="008A7381" w14:paraId="17555A14" w14:textId="77777777" w:rsidTr="00305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1" w:type="pct"/>
            <w:gridSpan w:val="2"/>
            <w:vAlign w:val="center"/>
            <w:hideMark/>
          </w:tcPr>
          <w:p w14:paraId="59D564B3" w14:textId="77777777" w:rsidR="006C1C7A" w:rsidRPr="008A7381" w:rsidRDefault="006C1C7A" w:rsidP="00305C78">
            <w:pPr>
              <w:spacing w:before="100" w:beforeAutospacing="1" w:after="100" w:afterAutospacing="1" w:line="360" w:lineRule="auto"/>
              <w:jc w:val="center"/>
              <w:rPr>
                <w:rFonts w:ascii="Sakkal Majalla" w:hAnsi="Sakkal Majalla" w:cs="Sakkal Majalla"/>
                <w:szCs w:val="28"/>
                <w:rtl/>
                <w:lang w:bidi="ar-EG"/>
              </w:rPr>
            </w:pPr>
            <w:r w:rsidRPr="008A7381">
              <w:rPr>
                <w:rFonts w:ascii="Sakkal Majalla" w:hAnsi="Sakkal Majalla" w:cs="Sakkal Majalla"/>
                <w:szCs w:val="28"/>
                <w:rtl/>
                <w:lang w:bidi="ar-EG"/>
              </w:rPr>
              <w:t>المتوسط العام</w:t>
            </w:r>
          </w:p>
        </w:tc>
        <w:tc>
          <w:tcPr>
            <w:tcW w:w="756" w:type="pct"/>
            <w:vAlign w:val="center"/>
            <w:hideMark/>
          </w:tcPr>
          <w:p w14:paraId="6A85049C"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16.00</w:t>
            </w:r>
          </w:p>
        </w:tc>
        <w:tc>
          <w:tcPr>
            <w:tcW w:w="751" w:type="pct"/>
            <w:vAlign w:val="center"/>
            <w:hideMark/>
          </w:tcPr>
          <w:p w14:paraId="0C0ECFDC"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3.052</w:t>
            </w:r>
          </w:p>
        </w:tc>
        <w:tc>
          <w:tcPr>
            <w:tcW w:w="1142" w:type="pct"/>
            <w:gridSpan w:val="2"/>
            <w:vAlign w:val="center"/>
          </w:tcPr>
          <w:p w14:paraId="2F48CFB7"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r>
    </w:tbl>
    <w:p w14:paraId="406D6664" w14:textId="77777777" w:rsidR="006C1C7A" w:rsidRPr="008A7381" w:rsidRDefault="006C1C7A" w:rsidP="00305C78">
      <w:pPr>
        <w:spacing w:before="100" w:beforeAutospacing="1" w:after="100" w:afterAutospacing="1" w:line="360" w:lineRule="auto"/>
        <w:ind w:firstLine="720"/>
        <w:jc w:val="both"/>
        <w:rPr>
          <w:rFonts w:ascii="Sakkal Majalla" w:hAnsi="Sakkal Majalla" w:cs="Sakkal Majalla"/>
          <w:szCs w:val="28"/>
          <w:rtl/>
          <w:lang w:bidi="ar-EG"/>
        </w:rPr>
      </w:pPr>
      <w:r w:rsidRPr="008A7381">
        <w:rPr>
          <w:rFonts w:ascii="Sakkal Majalla" w:hAnsi="Sakkal Majalla" w:cs="Sakkal Majalla"/>
          <w:szCs w:val="28"/>
          <w:rtl/>
          <w:lang w:bidi="ar-EG"/>
        </w:rPr>
        <w:t xml:space="preserve">يتبين من الجدول السابق أن بعد </w:t>
      </w:r>
      <w:proofErr w:type="gramStart"/>
      <w:r w:rsidRPr="008A7381">
        <w:rPr>
          <w:rFonts w:ascii="Sakkal Majalla" w:hAnsi="Sakkal Majalla" w:cs="Sakkal Majalla"/>
          <w:szCs w:val="28"/>
          <w:rtl/>
          <w:lang w:bidi="ar-EG"/>
        </w:rPr>
        <w:t>الطلاقة  جاء</w:t>
      </w:r>
      <w:proofErr w:type="gramEnd"/>
      <w:r w:rsidRPr="008A7381">
        <w:rPr>
          <w:rFonts w:ascii="Sakkal Majalla" w:hAnsi="Sakkal Majalla" w:cs="Sakkal Majalla"/>
          <w:szCs w:val="28"/>
          <w:rtl/>
          <w:lang w:bidi="ar-EG"/>
        </w:rPr>
        <w:t xml:space="preserve"> بدرجة مرتفعة، حيث جاء المتوسِّط العام للبعد مساويا (16.00)، بانحراف معياري بلغ (3.053)، وهي قيمة مرتفعة تدلُّ على تباين آراء أفراد عينة الدِّراسَة.</w:t>
      </w:r>
    </w:p>
    <w:p w14:paraId="3FFDDBDA" w14:textId="77777777" w:rsidR="006C1C7A" w:rsidRPr="008A7381" w:rsidRDefault="006C1C7A" w:rsidP="00305C78">
      <w:pPr>
        <w:spacing w:before="100" w:beforeAutospacing="1" w:after="100" w:afterAutospacing="1" w:line="360" w:lineRule="auto"/>
        <w:ind w:firstLine="720"/>
        <w:jc w:val="both"/>
        <w:rPr>
          <w:rFonts w:ascii="Sakkal Majalla" w:hAnsi="Sakkal Majalla" w:cs="Sakkal Majalla"/>
          <w:szCs w:val="28"/>
          <w:rtl/>
          <w:lang w:bidi="ar-EG"/>
        </w:rPr>
      </w:pPr>
      <w:r w:rsidRPr="008A7381">
        <w:rPr>
          <w:rFonts w:ascii="Sakkal Majalla" w:hAnsi="Sakkal Majalla" w:cs="Sakkal Majalla"/>
          <w:szCs w:val="28"/>
          <w:rtl/>
          <w:lang w:bidi="ar-EG"/>
        </w:rPr>
        <w:lastRenderedPageBreak/>
        <w:t xml:space="preserve"> وتراوحت قيم الانحرافات المعياريَّة لفقرات هذا البعد بين (934.، 956.)، وجاءت جميع الفقرات ذات قيم مرتفعة، مما يوضِّح تباين آراء أفراد عينة الدِّراسَة حول جميع فقرات الاستبيان.</w:t>
      </w:r>
    </w:p>
    <w:p w14:paraId="08E805A7" w14:textId="77777777" w:rsidR="006C1C7A" w:rsidRPr="008A7381" w:rsidRDefault="006C1C7A" w:rsidP="00305C78">
      <w:pPr>
        <w:spacing w:before="100" w:beforeAutospacing="1" w:after="100" w:afterAutospacing="1" w:line="360" w:lineRule="auto"/>
        <w:ind w:firstLine="720"/>
        <w:jc w:val="both"/>
        <w:rPr>
          <w:rFonts w:ascii="Sakkal Majalla" w:hAnsi="Sakkal Majalla" w:cs="Sakkal Majalla"/>
          <w:szCs w:val="28"/>
          <w:rtl/>
          <w:lang w:bidi="ar-EG"/>
        </w:rPr>
      </w:pPr>
      <w:r w:rsidRPr="008A7381">
        <w:rPr>
          <w:rFonts w:ascii="Sakkal Majalla" w:hAnsi="Sakkal Majalla" w:cs="Sakkal Majalla"/>
          <w:szCs w:val="28"/>
          <w:rtl/>
          <w:lang w:bidi="ar-EG"/>
        </w:rPr>
        <w:t xml:space="preserve">وجاءت في الترتيب الأول العبارة رقم (2): </w:t>
      </w:r>
      <w:proofErr w:type="gramStart"/>
      <w:r w:rsidRPr="008A7381">
        <w:rPr>
          <w:rFonts w:ascii="Sakkal Majalla" w:hAnsi="Sakkal Majalla" w:cs="Sakkal Majalla"/>
          <w:szCs w:val="28"/>
          <w:rtl/>
          <w:lang w:bidi="ar-EG"/>
        </w:rPr>
        <w:t>( انجز</w:t>
      </w:r>
      <w:proofErr w:type="gramEnd"/>
      <w:r w:rsidRPr="008A7381">
        <w:rPr>
          <w:rFonts w:ascii="Sakkal Majalla" w:hAnsi="Sakkal Majalla" w:cs="Sakkal Majalla"/>
          <w:szCs w:val="28"/>
          <w:rtl/>
          <w:lang w:bidi="ar-EG"/>
        </w:rPr>
        <w:t xml:space="preserve"> مهام عملي باسلوب متطور)، بمتوسِّط حسابي بلغ (3.91)، وانحراف معياري بلغ (934.)، بينما جاءت في الترتيب الأخير العبارة رقم (1): ( احاول تطبيق أساليب جديدة لحل مشاكل العمل.)، بمتوسِّط حسابي بلغ (3.85)، وانحراف معياري بلغ (949.).</w:t>
      </w:r>
    </w:p>
    <w:p w14:paraId="2558EF4D" w14:textId="77777777" w:rsidR="006C1C7A" w:rsidRPr="00305C78" w:rsidRDefault="006C1C7A" w:rsidP="008A7381">
      <w:pPr>
        <w:spacing w:before="100" w:beforeAutospacing="1" w:after="100" w:afterAutospacing="1" w:line="360" w:lineRule="auto"/>
        <w:jc w:val="both"/>
        <w:rPr>
          <w:rFonts w:ascii="Sakkal Majalla" w:hAnsi="Sakkal Majalla" w:cs="Sakkal Majalla"/>
          <w:b/>
          <w:bCs/>
          <w:szCs w:val="28"/>
          <w:rtl/>
          <w:lang w:bidi="ar-EG"/>
        </w:rPr>
      </w:pPr>
      <w:r w:rsidRPr="00305C78">
        <w:rPr>
          <w:rFonts w:ascii="Sakkal Majalla" w:hAnsi="Sakkal Majalla" w:cs="Sakkal Majalla"/>
          <w:b/>
          <w:bCs/>
          <w:szCs w:val="28"/>
          <w:rtl/>
          <w:lang w:bidi="ar-EG"/>
        </w:rPr>
        <w:t>البعد الخامس: المخاطرة</w:t>
      </w:r>
    </w:p>
    <w:p w14:paraId="5FE12F78" w14:textId="51021A90" w:rsidR="006C1C7A" w:rsidRPr="00305C78" w:rsidRDefault="006C1C7A" w:rsidP="00305C78">
      <w:pPr>
        <w:spacing w:before="100" w:beforeAutospacing="1" w:after="100" w:afterAutospacing="1" w:line="360" w:lineRule="auto"/>
        <w:jc w:val="center"/>
        <w:rPr>
          <w:rFonts w:ascii="Sakkal Majalla" w:hAnsi="Sakkal Majalla" w:cs="Sakkal Majalla"/>
          <w:b/>
          <w:bCs/>
          <w:szCs w:val="28"/>
          <w:rtl/>
          <w:lang w:bidi="ar-EG"/>
        </w:rPr>
      </w:pPr>
      <w:r w:rsidRPr="00305C78">
        <w:rPr>
          <w:rFonts w:ascii="Sakkal Majalla" w:hAnsi="Sakkal Majalla" w:cs="Sakkal Majalla"/>
          <w:b/>
          <w:bCs/>
          <w:szCs w:val="28"/>
          <w:rtl/>
          <w:lang w:bidi="ar-EG"/>
        </w:rPr>
        <w:t>جدول (</w:t>
      </w:r>
      <w:r w:rsidR="00305C78">
        <w:rPr>
          <w:rFonts w:ascii="Sakkal Majalla" w:hAnsi="Sakkal Majalla" w:cs="Sakkal Majalla" w:hint="cs"/>
          <w:b/>
          <w:bCs/>
          <w:szCs w:val="28"/>
          <w:rtl/>
          <w:lang w:bidi="ar-EG"/>
        </w:rPr>
        <w:t>12</w:t>
      </w:r>
      <w:r w:rsidRPr="00305C78">
        <w:rPr>
          <w:rFonts w:ascii="Sakkal Majalla" w:hAnsi="Sakkal Majalla" w:cs="Sakkal Majalla"/>
          <w:b/>
          <w:bCs/>
          <w:szCs w:val="28"/>
          <w:rtl/>
          <w:lang w:bidi="ar-EG"/>
        </w:rPr>
        <w:t>) المتوسِّطات</w:t>
      </w:r>
      <w:r w:rsidRPr="00305C78">
        <w:rPr>
          <w:rFonts w:ascii="Sakkal Majalla" w:hAnsi="Sakkal Majalla" w:cs="Sakkal Majalla"/>
          <w:b/>
          <w:bCs/>
          <w:szCs w:val="28"/>
          <w:lang w:bidi="ar-EG"/>
        </w:rPr>
        <w:t xml:space="preserve"> </w:t>
      </w:r>
      <w:r w:rsidRPr="00305C78">
        <w:rPr>
          <w:rFonts w:ascii="Sakkal Majalla" w:hAnsi="Sakkal Majalla" w:cs="Sakkal Majalla"/>
          <w:b/>
          <w:bCs/>
          <w:szCs w:val="28"/>
          <w:rtl/>
          <w:lang w:bidi="ar-EG"/>
        </w:rPr>
        <w:t>الحسابيَّة</w:t>
      </w:r>
      <w:r w:rsidRPr="00305C78">
        <w:rPr>
          <w:rFonts w:ascii="Sakkal Majalla" w:hAnsi="Sakkal Majalla" w:cs="Sakkal Majalla"/>
          <w:b/>
          <w:bCs/>
          <w:szCs w:val="28"/>
          <w:lang w:bidi="ar-EG"/>
        </w:rPr>
        <w:t xml:space="preserve"> </w:t>
      </w:r>
      <w:r w:rsidRPr="00305C78">
        <w:rPr>
          <w:rFonts w:ascii="Sakkal Majalla" w:hAnsi="Sakkal Majalla" w:cs="Sakkal Majalla"/>
          <w:b/>
          <w:bCs/>
          <w:szCs w:val="28"/>
          <w:rtl/>
          <w:lang w:bidi="ar-EG"/>
        </w:rPr>
        <w:t>والانحرافات</w:t>
      </w:r>
      <w:r w:rsidRPr="00305C78">
        <w:rPr>
          <w:rFonts w:ascii="Sakkal Majalla" w:hAnsi="Sakkal Majalla" w:cs="Sakkal Majalla"/>
          <w:b/>
          <w:bCs/>
          <w:szCs w:val="28"/>
          <w:lang w:bidi="ar-EG"/>
        </w:rPr>
        <w:t xml:space="preserve"> </w:t>
      </w:r>
      <w:r w:rsidRPr="00305C78">
        <w:rPr>
          <w:rFonts w:ascii="Sakkal Majalla" w:hAnsi="Sakkal Majalla" w:cs="Sakkal Majalla"/>
          <w:b/>
          <w:bCs/>
          <w:szCs w:val="28"/>
          <w:rtl/>
          <w:lang w:bidi="ar-EG"/>
        </w:rPr>
        <w:t>المعياريَّة</w:t>
      </w:r>
      <w:r w:rsidRPr="00305C78">
        <w:rPr>
          <w:rFonts w:ascii="Sakkal Majalla" w:hAnsi="Sakkal Majalla" w:cs="Sakkal Majalla"/>
          <w:b/>
          <w:bCs/>
          <w:szCs w:val="28"/>
          <w:lang w:bidi="ar-EG"/>
        </w:rPr>
        <w:t xml:space="preserve"> </w:t>
      </w:r>
      <w:r w:rsidRPr="00305C78">
        <w:rPr>
          <w:rFonts w:ascii="Sakkal Majalla" w:hAnsi="Sakkal Majalla" w:cs="Sakkal Majalla"/>
          <w:b/>
          <w:bCs/>
          <w:szCs w:val="28"/>
          <w:rtl/>
          <w:lang w:bidi="ar-EG"/>
        </w:rPr>
        <w:t>والترتيب</w:t>
      </w:r>
      <w:r w:rsidRPr="00305C78">
        <w:rPr>
          <w:rFonts w:ascii="Sakkal Majalla" w:hAnsi="Sakkal Majalla" w:cs="Sakkal Majalla"/>
          <w:b/>
          <w:bCs/>
          <w:szCs w:val="28"/>
          <w:lang w:bidi="ar-EG"/>
        </w:rPr>
        <w:t xml:space="preserve"> </w:t>
      </w:r>
      <w:r w:rsidRPr="00305C78">
        <w:rPr>
          <w:rFonts w:ascii="Sakkal Majalla" w:hAnsi="Sakkal Majalla" w:cs="Sakkal Majalla"/>
          <w:b/>
          <w:bCs/>
          <w:szCs w:val="28"/>
          <w:rtl/>
          <w:lang w:bidi="ar-EG"/>
        </w:rPr>
        <w:t>لعبارات بعد المخاطرة</w:t>
      </w:r>
    </w:p>
    <w:tbl>
      <w:tblPr>
        <w:tblStyle w:val="GridTable4-Accent31"/>
        <w:bidiVisual/>
        <w:tblW w:w="5000" w:type="pct"/>
        <w:tblLook w:val="04A0" w:firstRow="1" w:lastRow="0" w:firstColumn="1" w:lastColumn="0" w:noHBand="0" w:noVBand="1"/>
      </w:tblPr>
      <w:tblGrid>
        <w:gridCol w:w="744"/>
        <w:gridCol w:w="3175"/>
        <w:gridCol w:w="1211"/>
        <w:gridCol w:w="1202"/>
        <w:gridCol w:w="815"/>
        <w:gridCol w:w="1005"/>
      </w:tblGrid>
      <w:tr w:rsidR="00305C78" w:rsidRPr="008A7381" w14:paraId="3353AA01" w14:textId="77777777" w:rsidTr="00305C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0" w:type="pct"/>
            <w:vAlign w:val="center"/>
            <w:hideMark/>
          </w:tcPr>
          <w:p w14:paraId="5CE6E7E8" w14:textId="77777777" w:rsidR="006C1C7A" w:rsidRPr="008A7381" w:rsidRDefault="006C1C7A" w:rsidP="00305C78">
            <w:pPr>
              <w:spacing w:before="100" w:beforeAutospacing="1" w:after="100" w:afterAutospacing="1" w:line="360" w:lineRule="auto"/>
              <w:jc w:val="center"/>
              <w:rPr>
                <w:rFonts w:ascii="Sakkal Majalla" w:hAnsi="Sakkal Majalla" w:cs="Sakkal Majalla"/>
                <w:szCs w:val="28"/>
                <w:lang w:bidi="ar-EG"/>
              </w:rPr>
            </w:pPr>
            <w:r w:rsidRPr="008A7381">
              <w:rPr>
                <w:rFonts w:ascii="Sakkal Majalla" w:hAnsi="Sakkal Majalla" w:cs="Sakkal Majalla"/>
                <w:szCs w:val="28"/>
                <w:rtl/>
                <w:lang w:bidi="ar-EG"/>
              </w:rPr>
              <w:t>رقم الفقرة</w:t>
            </w:r>
          </w:p>
        </w:tc>
        <w:tc>
          <w:tcPr>
            <w:tcW w:w="1961" w:type="pct"/>
            <w:vAlign w:val="center"/>
            <w:hideMark/>
          </w:tcPr>
          <w:p w14:paraId="215B9CE7" w14:textId="77777777" w:rsidR="006C1C7A" w:rsidRPr="008A7381" w:rsidRDefault="006C1C7A" w:rsidP="00305C7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الفقرة</w:t>
            </w:r>
          </w:p>
        </w:tc>
        <w:tc>
          <w:tcPr>
            <w:tcW w:w="756" w:type="pct"/>
            <w:vAlign w:val="center"/>
            <w:hideMark/>
          </w:tcPr>
          <w:p w14:paraId="529F19CA" w14:textId="77777777" w:rsidR="006C1C7A" w:rsidRPr="008A7381" w:rsidRDefault="006C1C7A" w:rsidP="00305C7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المتوسط الحسابي</w:t>
            </w:r>
          </w:p>
        </w:tc>
        <w:tc>
          <w:tcPr>
            <w:tcW w:w="751" w:type="pct"/>
            <w:vAlign w:val="center"/>
            <w:hideMark/>
          </w:tcPr>
          <w:p w14:paraId="3CAD4C59" w14:textId="77777777" w:rsidR="006C1C7A" w:rsidRPr="008A7381" w:rsidRDefault="006C1C7A" w:rsidP="00305C7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الانحراف المعياري</w:t>
            </w:r>
          </w:p>
        </w:tc>
        <w:tc>
          <w:tcPr>
            <w:tcW w:w="513" w:type="pct"/>
            <w:vAlign w:val="center"/>
            <w:hideMark/>
          </w:tcPr>
          <w:p w14:paraId="5F56D6BC" w14:textId="77777777" w:rsidR="006C1C7A" w:rsidRPr="008A7381" w:rsidRDefault="006C1C7A" w:rsidP="00305C7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اقل قيمة</w:t>
            </w:r>
          </w:p>
        </w:tc>
        <w:tc>
          <w:tcPr>
            <w:tcW w:w="629" w:type="pct"/>
            <w:vAlign w:val="center"/>
            <w:hideMark/>
          </w:tcPr>
          <w:p w14:paraId="2178D36C" w14:textId="77777777" w:rsidR="006C1C7A" w:rsidRPr="008A7381" w:rsidRDefault="006C1C7A" w:rsidP="00305C7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أكبر قيمة</w:t>
            </w:r>
          </w:p>
        </w:tc>
      </w:tr>
      <w:tr w:rsidR="00305C78" w:rsidRPr="008A7381" w14:paraId="37B0A524" w14:textId="77777777" w:rsidTr="00305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0" w:type="pct"/>
            <w:vAlign w:val="center"/>
            <w:hideMark/>
          </w:tcPr>
          <w:p w14:paraId="2BADC50D" w14:textId="77777777" w:rsidR="006C1C7A" w:rsidRPr="008A7381" w:rsidRDefault="006C1C7A" w:rsidP="00305C78">
            <w:pPr>
              <w:spacing w:before="100" w:beforeAutospacing="1" w:after="100" w:afterAutospacing="1" w:line="360" w:lineRule="auto"/>
              <w:jc w:val="center"/>
              <w:rPr>
                <w:rFonts w:ascii="Sakkal Majalla" w:hAnsi="Sakkal Majalla" w:cs="Sakkal Majalla"/>
                <w:szCs w:val="28"/>
                <w:lang w:bidi="ar-EG"/>
              </w:rPr>
            </w:pPr>
            <w:r w:rsidRPr="008A7381">
              <w:rPr>
                <w:rFonts w:ascii="Sakkal Majalla" w:hAnsi="Sakkal Majalla" w:cs="Sakkal Majalla"/>
                <w:szCs w:val="28"/>
                <w:rtl/>
                <w:lang w:bidi="ar-EG"/>
              </w:rPr>
              <w:t>1</w:t>
            </w:r>
          </w:p>
        </w:tc>
        <w:tc>
          <w:tcPr>
            <w:tcW w:w="1961" w:type="pct"/>
            <w:vAlign w:val="center"/>
            <w:hideMark/>
          </w:tcPr>
          <w:p w14:paraId="446D51A6"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احرص على طرح اساليب جديدة لاداء العمل مع علمي با المخاطر التي تحتوي عليها</w:t>
            </w:r>
          </w:p>
        </w:tc>
        <w:tc>
          <w:tcPr>
            <w:tcW w:w="756" w:type="pct"/>
            <w:vAlign w:val="center"/>
            <w:hideMark/>
          </w:tcPr>
          <w:p w14:paraId="30E2238C"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4.07</w:t>
            </w:r>
          </w:p>
        </w:tc>
        <w:tc>
          <w:tcPr>
            <w:tcW w:w="751" w:type="pct"/>
            <w:vAlign w:val="center"/>
            <w:hideMark/>
          </w:tcPr>
          <w:p w14:paraId="6E7A8E52"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809.</w:t>
            </w:r>
          </w:p>
        </w:tc>
        <w:tc>
          <w:tcPr>
            <w:tcW w:w="513" w:type="pct"/>
            <w:vAlign w:val="center"/>
            <w:hideMark/>
          </w:tcPr>
          <w:p w14:paraId="6EB2BF2C"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3</w:t>
            </w:r>
          </w:p>
        </w:tc>
        <w:tc>
          <w:tcPr>
            <w:tcW w:w="629" w:type="pct"/>
            <w:vAlign w:val="center"/>
            <w:hideMark/>
          </w:tcPr>
          <w:p w14:paraId="5A5CDDAA"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5</w:t>
            </w:r>
          </w:p>
        </w:tc>
      </w:tr>
      <w:tr w:rsidR="006C1C7A" w:rsidRPr="008A7381" w14:paraId="263B3E31" w14:textId="77777777" w:rsidTr="00305C78">
        <w:tc>
          <w:tcPr>
            <w:cnfStyle w:val="001000000000" w:firstRow="0" w:lastRow="0" w:firstColumn="1" w:lastColumn="0" w:oddVBand="0" w:evenVBand="0" w:oddHBand="0" w:evenHBand="0" w:firstRowFirstColumn="0" w:firstRowLastColumn="0" w:lastRowFirstColumn="0" w:lastRowLastColumn="0"/>
            <w:tcW w:w="390" w:type="pct"/>
            <w:vAlign w:val="center"/>
            <w:hideMark/>
          </w:tcPr>
          <w:p w14:paraId="0EBC1C84" w14:textId="77777777" w:rsidR="006C1C7A" w:rsidRPr="008A7381" w:rsidRDefault="006C1C7A" w:rsidP="00305C78">
            <w:pPr>
              <w:spacing w:before="100" w:beforeAutospacing="1" w:after="100" w:afterAutospacing="1" w:line="360" w:lineRule="auto"/>
              <w:jc w:val="center"/>
              <w:rPr>
                <w:rFonts w:ascii="Sakkal Majalla" w:hAnsi="Sakkal Majalla" w:cs="Sakkal Majalla"/>
                <w:szCs w:val="28"/>
                <w:lang w:bidi="ar-EG"/>
              </w:rPr>
            </w:pPr>
            <w:r w:rsidRPr="008A7381">
              <w:rPr>
                <w:rFonts w:ascii="Sakkal Majalla" w:hAnsi="Sakkal Majalla" w:cs="Sakkal Majalla"/>
                <w:szCs w:val="28"/>
                <w:rtl/>
                <w:lang w:bidi="ar-EG"/>
              </w:rPr>
              <w:t>2</w:t>
            </w:r>
          </w:p>
        </w:tc>
        <w:tc>
          <w:tcPr>
            <w:tcW w:w="1961" w:type="pct"/>
            <w:vAlign w:val="center"/>
            <w:hideMark/>
          </w:tcPr>
          <w:p w14:paraId="619E9D89" w14:textId="77777777" w:rsidR="006C1C7A" w:rsidRPr="008A7381" w:rsidRDefault="006C1C7A" w:rsidP="00305C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اهتم بتقديم أفكار مستحدثة يا العمل حتى ولو لم تطبق من قبل</w:t>
            </w:r>
          </w:p>
        </w:tc>
        <w:tc>
          <w:tcPr>
            <w:tcW w:w="756" w:type="pct"/>
            <w:vAlign w:val="center"/>
            <w:hideMark/>
          </w:tcPr>
          <w:p w14:paraId="1D0E89B5" w14:textId="77777777" w:rsidR="006C1C7A" w:rsidRPr="008A7381" w:rsidRDefault="006C1C7A" w:rsidP="00305C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3.97</w:t>
            </w:r>
          </w:p>
        </w:tc>
        <w:tc>
          <w:tcPr>
            <w:tcW w:w="751" w:type="pct"/>
            <w:vAlign w:val="center"/>
            <w:hideMark/>
          </w:tcPr>
          <w:p w14:paraId="51C59EAC" w14:textId="77777777" w:rsidR="006C1C7A" w:rsidRPr="008A7381" w:rsidRDefault="006C1C7A" w:rsidP="00305C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805.</w:t>
            </w:r>
          </w:p>
        </w:tc>
        <w:tc>
          <w:tcPr>
            <w:tcW w:w="513" w:type="pct"/>
            <w:vAlign w:val="center"/>
            <w:hideMark/>
          </w:tcPr>
          <w:p w14:paraId="256515FC" w14:textId="77777777" w:rsidR="006C1C7A" w:rsidRPr="008A7381" w:rsidRDefault="006C1C7A" w:rsidP="00305C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2</w:t>
            </w:r>
          </w:p>
        </w:tc>
        <w:tc>
          <w:tcPr>
            <w:tcW w:w="629" w:type="pct"/>
            <w:vAlign w:val="center"/>
            <w:hideMark/>
          </w:tcPr>
          <w:p w14:paraId="320934CC" w14:textId="77777777" w:rsidR="006C1C7A" w:rsidRPr="008A7381" w:rsidRDefault="006C1C7A" w:rsidP="00305C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5</w:t>
            </w:r>
          </w:p>
        </w:tc>
      </w:tr>
      <w:tr w:rsidR="00305C78" w:rsidRPr="008A7381" w14:paraId="34C2F2C5" w14:textId="77777777" w:rsidTr="00305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0" w:type="pct"/>
            <w:vAlign w:val="center"/>
            <w:hideMark/>
          </w:tcPr>
          <w:p w14:paraId="49CDAD99" w14:textId="77777777" w:rsidR="006C1C7A" w:rsidRPr="008A7381" w:rsidRDefault="006C1C7A" w:rsidP="00305C78">
            <w:pPr>
              <w:spacing w:before="100" w:beforeAutospacing="1" w:after="100" w:afterAutospacing="1" w:line="360" w:lineRule="auto"/>
              <w:jc w:val="center"/>
              <w:rPr>
                <w:rFonts w:ascii="Sakkal Majalla" w:hAnsi="Sakkal Majalla" w:cs="Sakkal Majalla"/>
                <w:szCs w:val="28"/>
                <w:lang w:bidi="ar-EG"/>
              </w:rPr>
            </w:pPr>
            <w:r w:rsidRPr="008A7381">
              <w:rPr>
                <w:rFonts w:ascii="Sakkal Majalla" w:hAnsi="Sakkal Majalla" w:cs="Sakkal Majalla"/>
                <w:szCs w:val="28"/>
                <w:rtl/>
                <w:lang w:bidi="ar-EG"/>
              </w:rPr>
              <w:t>3</w:t>
            </w:r>
          </w:p>
        </w:tc>
        <w:tc>
          <w:tcPr>
            <w:tcW w:w="1961" w:type="pct"/>
            <w:vAlign w:val="center"/>
            <w:hideMark/>
          </w:tcPr>
          <w:p w14:paraId="7289B194"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roofErr w:type="gramStart"/>
            <w:r w:rsidRPr="008A7381">
              <w:rPr>
                <w:rFonts w:ascii="Sakkal Majalla" w:hAnsi="Sakkal Majalla" w:cs="Sakkal Majalla"/>
                <w:szCs w:val="28"/>
                <w:rtl/>
                <w:lang w:bidi="ar-EG"/>
              </w:rPr>
              <w:t>اصر</w:t>
            </w:r>
            <w:proofErr w:type="gramEnd"/>
            <w:r w:rsidRPr="008A7381">
              <w:rPr>
                <w:rFonts w:ascii="Sakkal Majalla" w:hAnsi="Sakkal Majalla" w:cs="Sakkal Majalla"/>
                <w:szCs w:val="28"/>
                <w:rtl/>
                <w:lang w:bidi="ar-EG"/>
              </w:rPr>
              <w:t xml:space="preserve"> على تطبيق اساليب غير مألوفة للأداء واتحمل ما نتيج عنه من تنائج</w:t>
            </w:r>
          </w:p>
        </w:tc>
        <w:tc>
          <w:tcPr>
            <w:tcW w:w="756" w:type="pct"/>
            <w:vAlign w:val="center"/>
            <w:hideMark/>
          </w:tcPr>
          <w:p w14:paraId="276E634B"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4.12</w:t>
            </w:r>
          </w:p>
        </w:tc>
        <w:tc>
          <w:tcPr>
            <w:tcW w:w="751" w:type="pct"/>
            <w:vAlign w:val="center"/>
            <w:hideMark/>
          </w:tcPr>
          <w:p w14:paraId="50E3F6B5"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768.</w:t>
            </w:r>
          </w:p>
        </w:tc>
        <w:tc>
          <w:tcPr>
            <w:tcW w:w="513" w:type="pct"/>
            <w:vAlign w:val="center"/>
            <w:hideMark/>
          </w:tcPr>
          <w:p w14:paraId="547C5C03"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2</w:t>
            </w:r>
          </w:p>
        </w:tc>
        <w:tc>
          <w:tcPr>
            <w:tcW w:w="629" w:type="pct"/>
            <w:vAlign w:val="center"/>
            <w:hideMark/>
          </w:tcPr>
          <w:p w14:paraId="41E2CC43"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5</w:t>
            </w:r>
          </w:p>
        </w:tc>
      </w:tr>
      <w:tr w:rsidR="006C1C7A" w:rsidRPr="008A7381" w14:paraId="540A59D0" w14:textId="77777777" w:rsidTr="00305C78">
        <w:tc>
          <w:tcPr>
            <w:cnfStyle w:val="001000000000" w:firstRow="0" w:lastRow="0" w:firstColumn="1" w:lastColumn="0" w:oddVBand="0" w:evenVBand="0" w:oddHBand="0" w:evenHBand="0" w:firstRowFirstColumn="0" w:firstRowLastColumn="0" w:lastRowFirstColumn="0" w:lastRowLastColumn="0"/>
            <w:tcW w:w="390" w:type="pct"/>
            <w:vAlign w:val="center"/>
            <w:hideMark/>
          </w:tcPr>
          <w:p w14:paraId="35E82D88" w14:textId="77777777" w:rsidR="006C1C7A" w:rsidRPr="008A7381" w:rsidRDefault="006C1C7A" w:rsidP="00305C78">
            <w:pPr>
              <w:spacing w:before="100" w:beforeAutospacing="1" w:after="100" w:afterAutospacing="1" w:line="360" w:lineRule="auto"/>
              <w:jc w:val="center"/>
              <w:rPr>
                <w:rFonts w:ascii="Sakkal Majalla" w:hAnsi="Sakkal Majalla" w:cs="Sakkal Majalla"/>
                <w:szCs w:val="28"/>
                <w:lang w:bidi="ar-EG"/>
              </w:rPr>
            </w:pPr>
            <w:r w:rsidRPr="008A7381">
              <w:rPr>
                <w:rFonts w:ascii="Sakkal Majalla" w:hAnsi="Sakkal Majalla" w:cs="Sakkal Majalla"/>
                <w:szCs w:val="28"/>
                <w:rtl/>
                <w:lang w:bidi="ar-EG"/>
              </w:rPr>
              <w:t>4</w:t>
            </w:r>
          </w:p>
        </w:tc>
        <w:tc>
          <w:tcPr>
            <w:tcW w:w="1961" w:type="pct"/>
            <w:vAlign w:val="center"/>
            <w:hideMark/>
          </w:tcPr>
          <w:p w14:paraId="27279C90" w14:textId="77777777" w:rsidR="006C1C7A" w:rsidRPr="008A7381" w:rsidRDefault="006C1C7A" w:rsidP="00305C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أهتم بتقديم أفكار مستحدثة با العمل ولو لم تكن نتائجها متقنة.</w:t>
            </w:r>
          </w:p>
        </w:tc>
        <w:tc>
          <w:tcPr>
            <w:tcW w:w="756" w:type="pct"/>
            <w:vAlign w:val="center"/>
            <w:hideMark/>
          </w:tcPr>
          <w:p w14:paraId="35AE1834" w14:textId="77777777" w:rsidR="006C1C7A" w:rsidRPr="008A7381" w:rsidRDefault="006C1C7A" w:rsidP="00305C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4.01</w:t>
            </w:r>
          </w:p>
        </w:tc>
        <w:tc>
          <w:tcPr>
            <w:tcW w:w="751" w:type="pct"/>
            <w:vAlign w:val="center"/>
            <w:hideMark/>
          </w:tcPr>
          <w:p w14:paraId="72E35F33" w14:textId="77777777" w:rsidR="006C1C7A" w:rsidRPr="008A7381" w:rsidRDefault="006C1C7A" w:rsidP="00305C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883.</w:t>
            </w:r>
          </w:p>
        </w:tc>
        <w:tc>
          <w:tcPr>
            <w:tcW w:w="513" w:type="pct"/>
            <w:vAlign w:val="center"/>
            <w:hideMark/>
          </w:tcPr>
          <w:p w14:paraId="17C81F57" w14:textId="77777777" w:rsidR="006C1C7A" w:rsidRPr="008A7381" w:rsidRDefault="006C1C7A" w:rsidP="00305C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2</w:t>
            </w:r>
          </w:p>
        </w:tc>
        <w:tc>
          <w:tcPr>
            <w:tcW w:w="629" w:type="pct"/>
            <w:vAlign w:val="center"/>
            <w:hideMark/>
          </w:tcPr>
          <w:p w14:paraId="73671129" w14:textId="77777777" w:rsidR="006C1C7A" w:rsidRPr="008A7381" w:rsidRDefault="006C1C7A" w:rsidP="00305C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5</w:t>
            </w:r>
          </w:p>
        </w:tc>
      </w:tr>
      <w:tr w:rsidR="006C1C7A" w:rsidRPr="008A7381" w14:paraId="06573D84" w14:textId="77777777" w:rsidTr="00305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1" w:type="pct"/>
            <w:gridSpan w:val="2"/>
            <w:vAlign w:val="center"/>
            <w:hideMark/>
          </w:tcPr>
          <w:p w14:paraId="2C246D6F" w14:textId="77777777" w:rsidR="006C1C7A" w:rsidRPr="008A7381" w:rsidRDefault="006C1C7A" w:rsidP="00305C78">
            <w:pPr>
              <w:spacing w:before="100" w:beforeAutospacing="1" w:after="100" w:afterAutospacing="1" w:line="360" w:lineRule="auto"/>
              <w:jc w:val="center"/>
              <w:rPr>
                <w:rFonts w:ascii="Sakkal Majalla" w:hAnsi="Sakkal Majalla" w:cs="Sakkal Majalla"/>
                <w:szCs w:val="28"/>
                <w:rtl/>
                <w:lang w:bidi="ar-EG"/>
              </w:rPr>
            </w:pPr>
            <w:r w:rsidRPr="008A7381">
              <w:rPr>
                <w:rFonts w:ascii="Sakkal Majalla" w:hAnsi="Sakkal Majalla" w:cs="Sakkal Majalla"/>
                <w:szCs w:val="28"/>
                <w:rtl/>
                <w:lang w:bidi="ar-EG"/>
              </w:rPr>
              <w:t>المتوسط العام</w:t>
            </w:r>
          </w:p>
        </w:tc>
        <w:tc>
          <w:tcPr>
            <w:tcW w:w="756" w:type="pct"/>
            <w:vAlign w:val="center"/>
            <w:hideMark/>
          </w:tcPr>
          <w:p w14:paraId="0C87123F"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16.60</w:t>
            </w:r>
          </w:p>
        </w:tc>
        <w:tc>
          <w:tcPr>
            <w:tcW w:w="751" w:type="pct"/>
            <w:vAlign w:val="center"/>
            <w:hideMark/>
          </w:tcPr>
          <w:p w14:paraId="34D3A2F9"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2.426</w:t>
            </w:r>
          </w:p>
        </w:tc>
        <w:tc>
          <w:tcPr>
            <w:tcW w:w="1142" w:type="pct"/>
            <w:gridSpan w:val="2"/>
            <w:vAlign w:val="center"/>
          </w:tcPr>
          <w:p w14:paraId="36200B1E"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r>
    </w:tbl>
    <w:p w14:paraId="5BDFAC98" w14:textId="77777777" w:rsidR="006C1C7A" w:rsidRPr="008A7381" w:rsidRDefault="006C1C7A" w:rsidP="00305C78">
      <w:pPr>
        <w:spacing w:before="100" w:beforeAutospacing="1" w:after="100" w:afterAutospacing="1" w:line="360" w:lineRule="auto"/>
        <w:ind w:firstLine="720"/>
        <w:jc w:val="both"/>
        <w:rPr>
          <w:rFonts w:ascii="Sakkal Majalla" w:hAnsi="Sakkal Majalla" w:cs="Sakkal Majalla"/>
          <w:szCs w:val="28"/>
          <w:rtl/>
          <w:lang w:bidi="ar-EG"/>
        </w:rPr>
      </w:pPr>
      <w:r w:rsidRPr="008A7381">
        <w:rPr>
          <w:rFonts w:ascii="Sakkal Majalla" w:hAnsi="Sakkal Majalla" w:cs="Sakkal Majalla"/>
          <w:szCs w:val="28"/>
          <w:rtl/>
          <w:lang w:bidi="ar-EG"/>
        </w:rPr>
        <w:lastRenderedPageBreak/>
        <w:t xml:space="preserve">يتبين من الجدول السابق أن بعد </w:t>
      </w:r>
      <w:proofErr w:type="gramStart"/>
      <w:r w:rsidRPr="008A7381">
        <w:rPr>
          <w:rFonts w:ascii="Sakkal Majalla" w:hAnsi="Sakkal Majalla" w:cs="Sakkal Majalla"/>
          <w:szCs w:val="28"/>
          <w:rtl/>
          <w:lang w:bidi="ar-EG"/>
        </w:rPr>
        <w:t>المخاطرة  جاء</w:t>
      </w:r>
      <w:proofErr w:type="gramEnd"/>
      <w:r w:rsidRPr="008A7381">
        <w:rPr>
          <w:rFonts w:ascii="Sakkal Majalla" w:hAnsi="Sakkal Majalla" w:cs="Sakkal Majalla"/>
          <w:szCs w:val="28"/>
          <w:rtl/>
          <w:lang w:bidi="ar-EG"/>
        </w:rPr>
        <w:t xml:space="preserve"> بدرجة مرتفعة، حيث جاء المتوسِّط العام للبعد مساويا (16.60)، بانحراف معياري بلغ (2.426)، وهي قيمة مرتفعة تدلُّ على تباين آراء أفراد عينة الدِّراسَة.</w:t>
      </w:r>
    </w:p>
    <w:p w14:paraId="2EED338A" w14:textId="77777777" w:rsidR="006C1C7A" w:rsidRPr="008A7381" w:rsidRDefault="006C1C7A" w:rsidP="00305C78">
      <w:pPr>
        <w:spacing w:before="100" w:beforeAutospacing="1" w:after="100" w:afterAutospacing="1" w:line="360" w:lineRule="auto"/>
        <w:ind w:firstLine="720"/>
        <w:jc w:val="both"/>
        <w:rPr>
          <w:rFonts w:ascii="Sakkal Majalla" w:hAnsi="Sakkal Majalla" w:cs="Sakkal Majalla"/>
          <w:szCs w:val="28"/>
          <w:rtl/>
          <w:lang w:bidi="ar-EG"/>
        </w:rPr>
      </w:pPr>
      <w:r w:rsidRPr="008A7381">
        <w:rPr>
          <w:rFonts w:ascii="Sakkal Majalla" w:hAnsi="Sakkal Majalla" w:cs="Sakkal Majalla"/>
          <w:szCs w:val="28"/>
          <w:rtl/>
          <w:lang w:bidi="ar-EG"/>
        </w:rPr>
        <w:t xml:space="preserve"> وتراوحت قيم الانحرافات المعياريَّة لفقرات هذا البعد بين (768.، 883.)، وجاءت جميع الفقرات ذات قيم مرتفعة، مما يوضِّح تباين آراء أفراد عينة الدِّراسَة حول جميع فقرات الاستبيان.</w:t>
      </w:r>
    </w:p>
    <w:p w14:paraId="702987D9" w14:textId="1CA1962B" w:rsidR="006C1C7A" w:rsidRPr="008A7381" w:rsidRDefault="006C1C7A" w:rsidP="00305C78">
      <w:pPr>
        <w:spacing w:before="100" w:beforeAutospacing="1" w:after="100" w:afterAutospacing="1" w:line="360" w:lineRule="auto"/>
        <w:ind w:firstLine="720"/>
        <w:jc w:val="both"/>
        <w:rPr>
          <w:rFonts w:ascii="Sakkal Majalla" w:hAnsi="Sakkal Majalla" w:cs="Sakkal Majalla"/>
          <w:szCs w:val="28"/>
          <w:rtl/>
          <w:lang w:bidi="ar-EG"/>
        </w:rPr>
      </w:pPr>
      <w:r w:rsidRPr="008A7381">
        <w:rPr>
          <w:rFonts w:ascii="Sakkal Majalla" w:hAnsi="Sakkal Majalla" w:cs="Sakkal Majalla"/>
          <w:szCs w:val="28"/>
          <w:rtl/>
          <w:lang w:bidi="ar-EG"/>
        </w:rPr>
        <w:t xml:space="preserve">وجاءت في الترتيب الأول العبارة رقم (3): </w:t>
      </w:r>
      <w:proofErr w:type="gramStart"/>
      <w:r w:rsidRPr="008A7381">
        <w:rPr>
          <w:rFonts w:ascii="Sakkal Majalla" w:hAnsi="Sakkal Majalla" w:cs="Sakkal Majalla"/>
          <w:szCs w:val="28"/>
          <w:rtl/>
          <w:lang w:bidi="ar-EG"/>
        </w:rPr>
        <w:t>( اصر</w:t>
      </w:r>
      <w:proofErr w:type="gramEnd"/>
      <w:r w:rsidRPr="008A7381">
        <w:rPr>
          <w:rFonts w:ascii="Sakkal Majalla" w:hAnsi="Sakkal Majalla" w:cs="Sakkal Majalla"/>
          <w:szCs w:val="28"/>
          <w:rtl/>
          <w:lang w:bidi="ar-EG"/>
        </w:rPr>
        <w:t xml:space="preserve"> على تطبيق اساليب غير مألوفة للأداء واتحمل ما نتيج عنه من تنائج)، بمتوسِّط حسابي بلغ (4.12)، وانحراف معياري بلغ (768.)، بينما جاءت في الترتيب الأخير العبارة رقم (2): ( اهتم بتقديم أفكار مستحدثة يا العمل حتى ولو لم تطبق من قبل.)، بمتوسِّط حسابي بلغ (3.97)، وانحراف معياري بلغ (805.).</w:t>
      </w:r>
    </w:p>
    <w:p w14:paraId="044D81BA" w14:textId="77777777" w:rsidR="006C1C7A" w:rsidRPr="00305C78" w:rsidRDefault="006C1C7A" w:rsidP="008A7381">
      <w:pPr>
        <w:spacing w:before="100" w:beforeAutospacing="1" w:after="100" w:afterAutospacing="1" w:line="360" w:lineRule="auto"/>
        <w:jc w:val="both"/>
        <w:rPr>
          <w:rFonts w:ascii="Sakkal Majalla" w:hAnsi="Sakkal Majalla" w:cs="Sakkal Majalla"/>
          <w:b/>
          <w:bCs/>
          <w:szCs w:val="28"/>
          <w:rtl/>
          <w:lang w:bidi="ar-EG"/>
        </w:rPr>
      </w:pPr>
      <w:r w:rsidRPr="00305C78">
        <w:rPr>
          <w:rFonts w:ascii="Sakkal Majalla" w:hAnsi="Sakkal Majalla" w:cs="Sakkal Majalla"/>
          <w:b/>
          <w:bCs/>
          <w:szCs w:val="28"/>
          <w:rtl/>
          <w:lang w:bidi="ar-EG"/>
        </w:rPr>
        <w:t>المتغير التابع: ريادة الاعمال</w:t>
      </w:r>
    </w:p>
    <w:p w14:paraId="2C7673A5" w14:textId="7248E322" w:rsidR="006C1C7A" w:rsidRPr="00305C78" w:rsidRDefault="006C1C7A" w:rsidP="00305C78">
      <w:pPr>
        <w:spacing w:before="100" w:beforeAutospacing="1" w:after="100" w:afterAutospacing="1" w:line="360" w:lineRule="auto"/>
        <w:jc w:val="center"/>
        <w:rPr>
          <w:rFonts w:ascii="Sakkal Majalla" w:hAnsi="Sakkal Majalla" w:cs="Sakkal Majalla"/>
          <w:b/>
          <w:bCs/>
          <w:szCs w:val="28"/>
          <w:rtl/>
          <w:lang w:bidi="ar-EG"/>
        </w:rPr>
      </w:pPr>
      <w:r w:rsidRPr="00305C78">
        <w:rPr>
          <w:rFonts w:ascii="Sakkal Majalla" w:hAnsi="Sakkal Majalla" w:cs="Sakkal Majalla"/>
          <w:b/>
          <w:bCs/>
          <w:szCs w:val="28"/>
          <w:rtl/>
          <w:lang w:bidi="ar-EG"/>
        </w:rPr>
        <w:t>جدول (</w:t>
      </w:r>
      <w:r w:rsidR="00305C78">
        <w:rPr>
          <w:rFonts w:ascii="Sakkal Majalla" w:hAnsi="Sakkal Majalla" w:cs="Sakkal Majalla" w:hint="cs"/>
          <w:b/>
          <w:bCs/>
          <w:szCs w:val="28"/>
          <w:rtl/>
          <w:lang w:bidi="ar-EG"/>
        </w:rPr>
        <w:t>13</w:t>
      </w:r>
      <w:r w:rsidRPr="00305C78">
        <w:rPr>
          <w:rFonts w:ascii="Sakkal Majalla" w:hAnsi="Sakkal Majalla" w:cs="Sakkal Majalla"/>
          <w:b/>
          <w:bCs/>
          <w:szCs w:val="28"/>
          <w:rtl/>
          <w:lang w:bidi="ar-EG"/>
        </w:rPr>
        <w:t>) المتوسِّطات</w:t>
      </w:r>
      <w:r w:rsidRPr="00305C78">
        <w:rPr>
          <w:rFonts w:ascii="Sakkal Majalla" w:hAnsi="Sakkal Majalla" w:cs="Sakkal Majalla"/>
          <w:b/>
          <w:bCs/>
          <w:szCs w:val="28"/>
          <w:lang w:bidi="ar-EG"/>
        </w:rPr>
        <w:t xml:space="preserve"> </w:t>
      </w:r>
      <w:r w:rsidRPr="00305C78">
        <w:rPr>
          <w:rFonts w:ascii="Sakkal Majalla" w:hAnsi="Sakkal Majalla" w:cs="Sakkal Majalla"/>
          <w:b/>
          <w:bCs/>
          <w:szCs w:val="28"/>
          <w:rtl/>
          <w:lang w:bidi="ar-EG"/>
        </w:rPr>
        <w:t>الحسابيَّة</w:t>
      </w:r>
      <w:r w:rsidRPr="00305C78">
        <w:rPr>
          <w:rFonts w:ascii="Sakkal Majalla" w:hAnsi="Sakkal Majalla" w:cs="Sakkal Majalla"/>
          <w:b/>
          <w:bCs/>
          <w:szCs w:val="28"/>
          <w:lang w:bidi="ar-EG"/>
        </w:rPr>
        <w:t xml:space="preserve"> </w:t>
      </w:r>
      <w:r w:rsidRPr="00305C78">
        <w:rPr>
          <w:rFonts w:ascii="Sakkal Majalla" w:hAnsi="Sakkal Majalla" w:cs="Sakkal Majalla"/>
          <w:b/>
          <w:bCs/>
          <w:szCs w:val="28"/>
          <w:rtl/>
          <w:lang w:bidi="ar-EG"/>
        </w:rPr>
        <w:t>والانحرافات</w:t>
      </w:r>
      <w:r w:rsidRPr="00305C78">
        <w:rPr>
          <w:rFonts w:ascii="Sakkal Majalla" w:hAnsi="Sakkal Majalla" w:cs="Sakkal Majalla"/>
          <w:b/>
          <w:bCs/>
          <w:szCs w:val="28"/>
          <w:lang w:bidi="ar-EG"/>
        </w:rPr>
        <w:t xml:space="preserve"> </w:t>
      </w:r>
      <w:r w:rsidRPr="00305C78">
        <w:rPr>
          <w:rFonts w:ascii="Sakkal Majalla" w:hAnsi="Sakkal Majalla" w:cs="Sakkal Majalla"/>
          <w:b/>
          <w:bCs/>
          <w:szCs w:val="28"/>
          <w:rtl/>
          <w:lang w:bidi="ar-EG"/>
        </w:rPr>
        <w:t>المعياريَّة</w:t>
      </w:r>
      <w:r w:rsidRPr="00305C78">
        <w:rPr>
          <w:rFonts w:ascii="Sakkal Majalla" w:hAnsi="Sakkal Majalla" w:cs="Sakkal Majalla"/>
          <w:b/>
          <w:bCs/>
          <w:szCs w:val="28"/>
          <w:lang w:bidi="ar-EG"/>
        </w:rPr>
        <w:t xml:space="preserve"> </w:t>
      </w:r>
      <w:r w:rsidRPr="00305C78">
        <w:rPr>
          <w:rFonts w:ascii="Sakkal Majalla" w:hAnsi="Sakkal Majalla" w:cs="Sakkal Majalla"/>
          <w:b/>
          <w:bCs/>
          <w:szCs w:val="28"/>
          <w:rtl/>
          <w:lang w:bidi="ar-EG"/>
        </w:rPr>
        <w:t>والترتيب</w:t>
      </w:r>
      <w:r w:rsidRPr="00305C78">
        <w:rPr>
          <w:rFonts w:ascii="Sakkal Majalla" w:hAnsi="Sakkal Majalla" w:cs="Sakkal Majalla"/>
          <w:b/>
          <w:bCs/>
          <w:szCs w:val="28"/>
          <w:lang w:bidi="ar-EG"/>
        </w:rPr>
        <w:t xml:space="preserve"> </w:t>
      </w:r>
      <w:r w:rsidRPr="00305C78">
        <w:rPr>
          <w:rFonts w:ascii="Sakkal Majalla" w:hAnsi="Sakkal Majalla" w:cs="Sakkal Majalla"/>
          <w:b/>
          <w:bCs/>
          <w:szCs w:val="28"/>
          <w:rtl/>
          <w:lang w:bidi="ar-EG"/>
        </w:rPr>
        <w:t>لعبارات محور ريادة الاعمال</w:t>
      </w:r>
    </w:p>
    <w:tbl>
      <w:tblPr>
        <w:tblStyle w:val="GridTable4-Accent31"/>
        <w:bidiVisual/>
        <w:tblW w:w="5000" w:type="pct"/>
        <w:tblLook w:val="04A0" w:firstRow="1" w:lastRow="0" w:firstColumn="1" w:lastColumn="0" w:noHBand="0" w:noVBand="1"/>
      </w:tblPr>
      <w:tblGrid>
        <w:gridCol w:w="744"/>
        <w:gridCol w:w="3175"/>
        <w:gridCol w:w="1211"/>
        <w:gridCol w:w="1202"/>
        <w:gridCol w:w="815"/>
        <w:gridCol w:w="1005"/>
      </w:tblGrid>
      <w:tr w:rsidR="00305C78" w:rsidRPr="008A7381" w14:paraId="112B7EB4" w14:textId="77777777" w:rsidTr="00305C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0" w:type="pct"/>
            <w:vAlign w:val="center"/>
            <w:hideMark/>
          </w:tcPr>
          <w:p w14:paraId="573F47D3" w14:textId="77777777" w:rsidR="006C1C7A" w:rsidRPr="008A7381" w:rsidRDefault="006C1C7A" w:rsidP="00305C78">
            <w:pPr>
              <w:spacing w:before="100" w:beforeAutospacing="1" w:after="100" w:afterAutospacing="1" w:line="360" w:lineRule="auto"/>
              <w:jc w:val="center"/>
              <w:rPr>
                <w:rFonts w:ascii="Sakkal Majalla" w:hAnsi="Sakkal Majalla" w:cs="Sakkal Majalla"/>
                <w:szCs w:val="28"/>
                <w:lang w:bidi="ar-EG"/>
              </w:rPr>
            </w:pPr>
            <w:r w:rsidRPr="008A7381">
              <w:rPr>
                <w:rFonts w:ascii="Sakkal Majalla" w:hAnsi="Sakkal Majalla" w:cs="Sakkal Majalla"/>
                <w:szCs w:val="28"/>
                <w:rtl/>
                <w:lang w:bidi="ar-EG"/>
              </w:rPr>
              <w:t>رقم الفقرة</w:t>
            </w:r>
          </w:p>
        </w:tc>
        <w:tc>
          <w:tcPr>
            <w:tcW w:w="1961" w:type="pct"/>
            <w:vAlign w:val="center"/>
            <w:hideMark/>
          </w:tcPr>
          <w:p w14:paraId="31B33D0C" w14:textId="77777777" w:rsidR="006C1C7A" w:rsidRPr="008A7381" w:rsidRDefault="006C1C7A" w:rsidP="00305C7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الفقرة</w:t>
            </w:r>
          </w:p>
        </w:tc>
        <w:tc>
          <w:tcPr>
            <w:tcW w:w="756" w:type="pct"/>
            <w:vAlign w:val="center"/>
            <w:hideMark/>
          </w:tcPr>
          <w:p w14:paraId="4439D591" w14:textId="77777777" w:rsidR="006C1C7A" w:rsidRPr="008A7381" w:rsidRDefault="006C1C7A" w:rsidP="00305C7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المتوسط الحسابي</w:t>
            </w:r>
          </w:p>
        </w:tc>
        <w:tc>
          <w:tcPr>
            <w:tcW w:w="751" w:type="pct"/>
            <w:vAlign w:val="center"/>
            <w:hideMark/>
          </w:tcPr>
          <w:p w14:paraId="79C2FE34" w14:textId="77777777" w:rsidR="006C1C7A" w:rsidRPr="008A7381" w:rsidRDefault="006C1C7A" w:rsidP="00305C7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الانحراف المعياري</w:t>
            </w:r>
          </w:p>
        </w:tc>
        <w:tc>
          <w:tcPr>
            <w:tcW w:w="513" w:type="pct"/>
            <w:vAlign w:val="center"/>
            <w:hideMark/>
          </w:tcPr>
          <w:p w14:paraId="489F0B9F" w14:textId="77777777" w:rsidR="006C1C7A" w:rsidRPr="008A7381" w:rsidRDefault="006C1C7A" w:rsidP="00305C7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اقل قيمة</w:t>
            </w:r>
          </w:p>
        </w:tc>
        <w:tc>
          <w:tcPr>
            <w:tcW w:w="629" w:type="pct"/>
            <w:vAlign w:val="center"/>
            <w:hideMark/>
          </w:tcPr>
          <w:p w14:paraId="188DC0D6" w14:textId="77777777" w:rsidR="006C1C7A" w:rsidRPr="008A7381" w:rsidRDefault="006C1C7A" w:rsidP="00305C78">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أكبر قيمة</w:t>
            </w:r>
          </w:p>
        </w:tc>
      </w:tr>
      <w:tr w:rsidR="00305C78" w:rsidRPr="008A7381" w14:paraId="33DD58C9" w14:textId="77777777" w:rsidTr="00305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0" w:type="pct"/>
            <w:vAlign w:val="center"/>
            <w:hideMark/>
          </w:tcPr>
          <w:p w14:paraId="4CA87244" w14:textId="77777777" w:rsidR="006C1C7A" w:rsidRPr="008A7381" w:rsidRDefault="006C1C7A" w:rsidP="00305C78">
            <w:pPr>
              <w:spacing w:before="100" w:beforeAutospacing="1" w:after="100" w:afterAutospacing="1" w:line="360" w:lineRule="auto"/>
              <w:jc w:val="center"/>
              <w:rPr>
                <w:rFonts w:ascii="Sakkal Majalla" w:hAnsi="Sakkal Majalla" w:cs="Sakkal Majalla"/>
                <w:szCs w:val="28"/>
                <w:lang w:bidi="ar-EG"/>
              </w:rPr>
            </w:pPr>
            <w:r w:rsidRPr="008A7381">
              <w:rPr>
                <w:rFonts w:ascii="Sakkal Majalla" w:hAnsi="Sakkal Majalla" w:cs="Sakkal Majalla"/>
                <w:szCs w:val="28"/>
                <w:rtl/>
                <w:lang w:bidi="ar-EG"/>
              </w:rPr>
              <w:t>1</w:t>
            </w:r>
          </w:p>
        </w:tc>
        <w:tc>
          <w:tcPr>
            <w:tcW w:w="1961" w:type="pct"/>
            <w:vAlign w:val="center"/>
            <w:hideMark/>
          </w:tcPr>
          <w:p w14:paraId="7534815A"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منتجات الشركة هي الأقل تكلفة في السوق.</w:t>
            </w:r>
          </w:p>
        </w:tc>
        <w:tc>
          <w:tcPr>
            <w:tcW w:w="756" w:type="pct"/>
            <w:vAlign w:val="center"/>
            <w:hideMark/>
          </w:tcPr>
          <w:p w14:paraId="7A53540D"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4.39</w:t>
            </w:r>
          </w:p>
        </w:tc>
        <w:tc>
          <w:tcPr>
            <w:tcW w:w="751" w:type="pct"/>
            <w:vAlign w:val="center"/>
            <w:hideMark/>
          </w:tcPr>
          <w:p w14:paraId="69CC6863"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726.</w:t>
            </w:r>
          </w:p>
        </w:tc>
        <w:tc>
          <w:tcPr>
            <w:tcW w:w="513" w:type="pct"/>
            <w:vAlign w:val="center"/>
            <w:hideMark/>
          </w:tcPr>
          <w:p w14:paraId="61CD8CEF"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3</w:t>
            </w:r>
          </w:p>
        </w:tc>
        <w:tc>
          <w:tcPr>
            <w:tcW w:w="629" w:type="pct"/>
            <w:vAlign w:val="center"/>
            <w:hideMark/>
          </w:tcPr>
          <w:p w14:paraId="25A4870A"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5</w:t>
            </w:r>
          </w:p>
        </w:tc>
      </w:tr>
      <w:tr w:rsidR="006C1C7A" w:rsidRPr="008A7381" w14:paraId="4D0D6254" w14:textId="77777777" w:rsidTr="00305C78">
        <w:tc>
          <w:tcPr>
            <w:cnfStyle w:val="001000000000" w:firstRow="0" w:lastRow="0" w:firstColumn="1" w:lastColumn="0" w:oddVBand="0" w:evenVBand="0" w:oddHBand="0" w:evenHBand="0" w:firstRowFirstColumn="0" w:firstRowLastColumn="0" w:lastRowFirstColumn="0" w:lastRowLastColumn="0"/>
            <w:tcW w:w="390" w:type="pct"/>
            <w:vAlign w:val="center"/>
            <w:hideMark/>
          </w:tcPr>
          <w:p w14:paraId="4DA3DBCE" w14:textId="77777777" w:rsidR="006C1C7A" w:rsidRPr="008A7381" w:rsidRDefault="006C1C7A" w:rsidP="00305C78">
            <w:pPr>
              <w:spacing w:before="100" w:beforeAutospacing="1" w:after="100" w:afterAutospacing="1" w:line="360" w:lineRule="auto"/>
              <w:jc w:val="center"/>
              <w:rPr>
                <w:rFonts w:ascii="Sakkal Majalla" w:hAnsi="Sakkal Majalla" w:cs="Sakkal Majalla"/>
                <w:szCs w:val="28"/>
                <w:lang w:bidi="ar-EG"/>
              </w:rPr>
            </w:pPr>
            <w:r w:rsidRPr="008A7381">
              <w:rPr>
                <w:rFonts w:ascii="Sakkal Majalla" w:hAnsi="Sakkal Majalla" w:cs="Sakkal Majalla"/>
                <w:szCs w:val="28"/>
                <w:rtl/>
                <w:lang w:bidi="ar-EG"/>
              </w:rPr>
              <w:t>2</w:t>
            </w:r>
          </w:p>
        </w:tc>
        <w:tc>
          <w:tcPr>
            <w:tcW w:w="1961" w:type="pct"/>
            <w:vAlign w:val="center"/>
            <w:hideMark/>
          </w:tcPr>
          <w:p w14:paraId="22343DF0" w14:textId="77777777" w:rsidR="006C1C7A" w:rsidRPr="008A7381" w:rsidRDefault="006C1C7A" w:rsidP="00305C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تصنع الشركة خطة سوقيه جاذبه للعملاء.</w:t>
            </w:r>
          </w:p>
        </w:tc>
        <w:tc>
          <w:tcPr>
            <w:tcW w:w="756" w:type="pct"/>
            <w:vAlign w:val="center"/>
            <w:hideMark/>
          </w:tcPr>
          <w:p w14:paraId="4938DA55" w14:textId="77777777" w:rsidR="006C1C7A" w:rsidRPr="008A7381" w:rsidRDefault="006C1C7A" w:rsidP="00305C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3.97</w:t>
            </w:r>
          </w:p>
        </w:tc>
        <w:tc>
          <w:tcPr>
            <w:tcW w:w="751" w:type="pct"/>
            <w:vAlign w:val="center"/>
            <w:hideMark/>
          </w:tcPr>
          <w:p w14:paraId="251CC6EC" w14:textId="77777777" w:rsidR="006C1C7A" w:rsidRPr="008A7381" w:rsidRDefault="006C1C7A" w:rsidP="00305C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870.</w:t>
            </w:r>
          </w:p>
        </w:tc>
        <w:tc>
          <w:tcPr>
            <w:tcW w:w="513" w:type="pct"/>
            <w:vAlign w:val="center"/>
            <w:hideMark/>
          </w:tcPr>
          <w:p w14:paraId="5C080F9E" w14:textId="77777777" w:rsidR="006C1C7A" w:rsidRPr="008A7381" w:rsidRDefault="006C1C7A" w:rsidP="00305C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2</w:t>
            </w:r>
          </w:p>
        </w:tc>
        <w:tc>
          <w:tcPr>
            <w:tcW w:w="629" w:type="pct"/>
            <w:vAlign w:val="center"/>
            <w:hideMark/>
          </w:tcPr>
          <w:p w14:paraId="3C4C0FF8" w14:textId="77777777" w:rsidR="006C1C7A" w:rsidRPr="008A7381" w:rsidRDefault="006C1C7A" w:rsidP="00305C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5</w:t>
            </w:r>
          </w:p>
        </w:tc>
      </w:tr>
      <w:tr w:rsidR="00305C78" w:rsidRPr="008A7381" w14:paraId="7067EE28" w14:textId="77777777" w:rsidTr="00305C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0" w:type="pct"/>
            <w:vAlign w:val="center"/>
            <w:hideMark/>
          </w:tcPr>
          <w:p w14:paraId="15820410" w14:textId="77777777" w:rsidR="006C1C7A" w:rsidRPr="008A7381" w:rsidRDefault="006C1C7A" w:rsidP="00305C78">
            <w:pPr>
              <w:spacing w:before="100" w:beforeAutospacing="1" w:after="100" w:afterAutospacing="1" w:line="360" w:lineRule="auto"/>
              <w:jc w:val="center"/>
              <w:rPr>
                <w:rFonts w:ascii="Sakkal Majalla" w:hAnsi="Sakkal Majalla" w:cs="Sakkal Majalla"/>
                <w:szCs w:val="28"/>
                <w:lang w:bidi="ar-EG"/>
              </w:rPr>
            </w:pPr>
            <w:r w:rsidRPr="008A7381">
              <w:rPr>
                <w:rFonts w:ascii="Sakkal Majalla" w:hAnsi="Sakkal Majalla" w:cs="Sakkal Majalla"/>
                <w:szCs w:val="28"/>
                <w:rtl/>
                <w:lang w:bidi="ar-EG"/>
              </w:rPr>
              <w:t>3</w:t>
            </w:r>
          </w:p>
        </w:tc>
        <w:tc>
          <w:tcPr>
            <w:tcW w:w="1961" w:type="pct"/>
            <w:vAlign w:val="center"/>
            <w:hideMark/>
          </w:tcPr>
          <w:p w14:paraId="37E2A198"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أهتم بتقديم أفكار بالعمل ولو لم تكن نتائجها متقنه.</w:t>
            </w:r>
          </w:p>
        </w:tc>
        <w:tc>
          <w:tcPr>
            <w:tcW w:w="756" w:type="pct"/>
            <w:vAlign w:val="center"/>
            <w:hideMark/>
          </w:tcPr>
          <w:p w14:paraId="0C5E1E83"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4.46</w:t>
            </w:r>
          </w:p>
        </w:tc>
        <w:tc>
          <w:tcPr>
            <w:tcW w:w="751" w:type="pct"/>
            <w:vAlign w:val="center"/>
            <w:hideMark/>
          </w:tcPr>
          <w:p w14:paraId="11C53659"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601.</w:t>
            </w:r>
          </w:p>
        </w:tc>
        <w:tc>
          <w:tcPr>
            <w:tcW w:w="513" w:type="pct"/>
            <w:vAlign w:val="center"/>
            <w:hideMark/>
          </w:tcPr>
          <w:p w14:paraId="55C2B4FF"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2</w:t>
            </w:r>
          </w:p>
        </w:tc>
        <w:tc>
          <w:tcPr>
            <w:tcW w:w="629" w:type="pct"/>
            <w:vAlign w:val="center"/>
            <w:hideMark/>
          </w:tcPr>
          <w:p w14:paraId="29A66B1D"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5</w:t>
            </w:r>
          </w:p>
        </w:tc>
      </w:tr>
      <w:tr w:rsidR="006C1C7A" w:rsidRPr="008A7381" w14:paraId="1DF7B4DB" w14:textId="77777777" w:rsidTr="00305C78">
        <w:tc>
          <w:tcPr>
            <w:cnfStyle w:val="001000000000" w:firstRow="0" w:lastRow="0" w:firstColumn="1" w:lastColumn="0" w:oddVBand="0" w:evenVBand="0" w:oddHBand="0" w:evenHBand="0" w:firstRowFirstColumn="0" w:firstRowLastColumn="0" w:lastRowFirstColumn="0" w:lastRowLastColumn="0"/>
            <w:tcW w:w="2351" w:type="pct"/>
            <w:gridSpan w:val="2"/>
            <w:vAlign w:val="center"/>
            <w:hideMark/>
          </w:tcPr>
          <w:p w14:paraId="5E285E54" w14:textId="77777777" w:rsidR="006C1C7A" w:rsidRPr="008A7381" w:rsidRDefault="006C1C7A" w:rsidP="00305C78">
            <w:pPr>
              <w:spacing w:before="100" w:beforeAutospacing="1" w:after="100" w:afterAutospacing="1" w:line="360" w:lineRule="auto"/>
              <w:jc w:val="center"/>
              <w:rPr>
                <w:rFonts w:ascii="Sakkal Majalla" w:hAnsi="Sakkal Majalla" w:cs="Sakkal Majalla"/>
                <w:szCs w:val="28"/>
                <w:rtl/>
                <w:lang w:bidi="ar-EG"/>
              </w:rPr>
            </w:pPr>
            <w:r w:rsidRPr="008A7381">
              <w:rPr>
                <w:rFonts w:ascii="Sakkal Majalla" w:hAnsi="Sakkal Majalla" w:cs="Sakkal Majalla"/>
                <w:szCs w:val="28"/>
                <w:rtl/>
                <w:lang w:bidi="ar-EG"/>
              </w:rPr>
              <w:t>المتوسط العام</w:t>
            </w:r>
          </w:p>
        </w:tc>
        <w:tc>
          <w:tcPr>
            <w:tcW w:w="756" w:type="pct"/>
            <w:vAlign w:val="center"/>
            <w:hideMark/>
          </w:tcPr>
          <w:p w14:paraId="4DB7A8A3" w14:textId="77777777" w:rsidR="006C1C7A" w:rsidRPr="008A7381" w:rsidRDefault="006C1C7A" w:rsidP="00305C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12.65</w:t>
            </w:r>
          </w:p>
        </w:tc>
        <w:tc>
          <w:tcPr>
            <w:tcW w:w="751" w:type="pct"/>
            <w:vAlign w:val="center"/>
            <w:hideMark/>
          </w:tcPr>
          <w:p w14:paraId="19CD532D" w14:textId="77777777" w:rsidR="006C1C7A" w:rsidRPr="008A7381" w:rsidRDefault="006C1C7A" w:rsidP="00305C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1.700</w:t>
            </w:r>
          </w:p>
        </w:tc>
        <w:tc>
          <w:tcPr>
            <w:tcW w:w="1142" w:type="pct"/>
            <w:gridSpan w:val="2"/>
            <w:vAlign w:val="center"/>
          </w:tcPr>
          <w:p w14:paraId="74FCB6A4" w14:textId="77777777" w:rsidR="006C1C7A" w:rsidRPr="008A7381" w:rsidRDefault="006C1C7A" w:rsidP="00305C78">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p>
        </w:tc>
      </w:tr>
    </w:tbl>
    <w:p w14:paraId="42E1F207" w14:textId="77777777" w:rsidR="006C1C7A" w:rsidRPr="008A7381" w:rsidRDefault="006C1C7A" w:rsidP="00305C78">
      <w:pPr>
        <w:spacing w:before="100" w:beforeAutospacing="1" w:after="100" w:afterAutospacing="1" w:line="360" w:lineRule="auto"/>
        <w:ind w:firstLine="720"/>
        <w:jc w:val="both"/>
        <w:rPr>
          <w:rFonts w:ascii="Sakkal Majalla" w:hAnsi="Sakkal Majalla" w:cs="Sakkal Majalla"/>
          <w:szCs w:val="28"/>
          <w:rtl/>
          <w:lang w:bidi="ar-EG"/>
        </w:rPr>
      </w:pPr>
      <w:r w:rsidRPr="008A7381">
        <w:rPr>
          <w:rFonts w:ascii="Sakkal Majalla" w:hAnsi="Sakkal Majalla" w:cs="Sakkal Majalla"/>
          <w:szCs w:val="28"/>
          <w:rtl/>
          <w:lang w:bidi="ar-EG"/>
        </w:rPr>
        <w:lastRenderedPageBreak/>
        <w:t>يتبين من الجدول السابق أن محور ريادة الاعمال جاء بدرجة مرتفعة، حيث جاء المتوسِّط العام للبعد مساويا (12.65)، بانحراف معياري بلغ (1.700)، وهي قيمة مرتفعة تدلُّ على تباين آراء أفراد عينة الدِّراسَة.</w:t>
      </w:r>
    </w:p>
    <w:p w14:paraId="710EC06B" w14:textId="77777777" w:rsidR="006C1C7A" w:rsidRPr="008A7381" w:rsidRDefault="006C1C7A" w:rsidP="00305C78">
      <w:pPr>
        <w:spacing w:before="100" w:beforeAutospacing="1" w:after="100" w:afterAutospacing="1" w:line="360" w:lineRule="auto"/>
        <w:ind w:firstLine="720"/>
        <w:jc w:val="both"/>
        <w:rPr>
          <w:rFonts w:ascii="Sakkal Majalla" w:hAnsi="Sakkal Majalla" w:cs="Sakkal Majalla"/>
          <w:szCs w:val="28"/>
          <w:rtl/>
          <w:lang w:bidi="ar-EG"/>
        </w:rPr>
      </w:pPr>
      <w:r w:rsidRPr="008A7381">
        <w:rPr>
          <w:rFonts w:ascii="Sakkal Majalla" w:hAnsi="Sakkal Majalla" w:cs="Sakkal Majalla"/>
          <w:szCs w:val="28"/>
          <w:rtl/>
          <w:lang w:bidi="ar-EG"/>
        </w:rPr>
        <w:t xml:space="preserve"> وتراوحت قيم الانحرافات المعياريَّة لفقرات هذا البعد بين (601.، 870.)، وجاءت جميع الفقرات ذات قيم مرتفعة، مما يوضِّح تباين آراء أفراد عينة الدِّراسَة حول جميع فقرات الاستبيان.</w:t>
      </w:r>
    </w:p>
    <w:p w14:paraId="5DF8CCD1" w14:textId="77777777" w:rsidR="006C1C7A" w:rsidRPr="008A7381" w:rsidRDefault="006C1C7A" w:rsidP="00305C78">
      <w:pPr>
        <w:spacing w:before="100" w:beforeAutospacing="1" w:after="100" w:afterAutospacing="1" w:line="360" w:lineRule="auto"/>
        <w:ind w:firstLine="720"/>
        <w:jc w:val="both"/>
        <w:rPr>
          <w:rFonts w:ascii="Sakkal Majalla" w:hAnsi="Sakkal Majalla" w:cs="Sakkal Majalla"/>
          <w:szCs w:val="28"/>
          <w:rtl/>
          <w:lang w:bidi="ar-EG"/>
        </w:rPr>
      </w:pPr>
      <w:r w:rsidRPr="008A7381">
        <w:rPr>
          <w:rFonts w:ascii="Sakkal Majalla" w:hAnsi="Sakkal Majalla" w:cs="Sakkal Majalla"/>
          <w:szCs w:val="28"/>
          <w:rtl/>
          <w:lang w:bidi="ar-EG"/>
        </w:rPr>
        <w:t xml:space="preserve">وجاءت في الترتيب الأول العبارة رقم (3): </w:t>
      </w:r>
      <w:proofErr w:type="gramStart"/>
      <w:r w:rsidRPr="008A7381">
        <w:rPr>
          <w:rFonts w:ascii="Sakkal Majalla" w:hAnsi="Sakkal Majalla" w:cs="Sakkal Majalla"/>
          <w:szCs w:val="28"/>
          <w:rtl/>
          <w:lang w:bidi="ar-EG"/>
        </w:rPr>
        <w:t>( أهتم</w:t>
      </w:r>
      <w:proofErr w:type="gramEnd"/>
      <w:r w:rsidRPr="008A7381">
        <w:rPr>
          <w:rFonts w:ascii="Sakkal Majalla" w:hAnsi="Sakkal Majalla" w:cs="Sakkal Majalla"/>
          <w:szCs w:val="28"/>
          <w:rtl/>
          <w:lang w:bidi="ar-EG"/>
        </w:rPr>
        <w:t xml:space="preserve"> بتقديم أفكار بالعمل ولو لم تكن نتائجها متقنه.)، بمتوسِّط حسابي بلغ (4.46)، وانحراف معياري بلغ (601.)، بينما جاءت في الترتيب الأخير العبارة رقم (2): ( تصنع الشركة خطة سوقيه جاذبه للعملاء)، بمتوسِّط حسابي بلغ (3.97)، وانحراف معياري بلغ (870.).</w:t>
      </w:r>
    </w:p>
    <w:p w14:paraId="33ED7CDD" w14:textId="04442215" w:rsidR="006C1C7A" w:rsidRPr="00305C78" w:rsidRDefault="00305C78" w:rsidP="008A7381">
      <w:pPr>
        <w:spacing w:before="100" w:beforeAutospacing="1" w:after="100" w:afterAutospacing="1" w:line="360" w:lineRule="auto"/>
        <w:jc w:val="both"/>
        <w:rPr>
          <w:rFonts w:ascii="Sakkal Majalla" w:hAnsi="Sakkal Majalla" w:cs="Sakkal Majalla"/>
          <w:b/>
          <w:bCs/>
          <w:sz w:val="36"/>
          <w:szCs w:val="36"/>
          <w:rtl/>
          <w:lang w:bidi="ar-EG"/>
        </w:rPr>
      </w:pPr>
      <w:r w:rsidRPr="00305C78">
        <w:rPr>
          <w:rFonts w:ascii="Sakkal Majalla" w:hAnsi="Sakkal Majalla" w:cs="Sakkal Majalla" w:hint="cs"/>
          <w:b/>
          <w:bCs/>
          <w:sz w:val="36"/>
          <w:szCs w:val="36"/>
          <w:rtl/>
          <w:lang w:bidi="ar-EG"/>
        </w:rPr>
        <w:t xml:space="preserve">3.4 </w:t>
      </w:r>
      <w:r w:rsidR="006C1C7A" w:rsidRPr="00305C78">
        <w:rPr>
          <w:rFonts w:ascii="Sakkal Majalla" w:hAnsi="Sakkal Majalla" w:cs="Sakkal Majalla"/>
          <w:b/>
          <w:bCs/>
          <w:sz w:val="36"/>
          <w:szCs w:val="36"/>
          <w:rtl/>
          <w:lang w:bidi="ar-EG"/>
        </w:rPr>
        <w:t>عرض نتائج الدراسة ومناقشتها.</w:t>
      </w:r>
    </w:p>
    <w:p w14:paraId="69D0E5BA" w14:textId="24CE36B4" w:rsidR="006C1C7A" w:rsidRPr="008A7381" w:rsidRDefault="006C1C7A" w:rsidP="00305C78">
      <w:pPr>
        <w:spacing w:before="100" w:beforeAutospacing="1" w:after="100" w:afterAutospacing="1" w:line="360" w:lineRule="auto"/>
        <w:jc w:val="both"/>
        <w:rPr>
          <w:rFonts w:ascii="Sakkal Majalla" w:hAnsi="Sakkal Majalla" w:cs="Sakkal Majalla"/>
          <w:szCs w:val="28"/>
          <w:rtl/>
          <w:lang w:bidi="ar-EG"/>
        </w:rPr>
      </w:pPr>
      <w:r w:rsidRPr="00305C78">
        <w:rPr>
          <w:rFonts w:ascii="Sakkal Majalla" w:hAnsi="Sakkal Majalla" w:cs="Sakkal Majalla"/>
          <w:b/>
          <w:bCs/>
          <w:szCs w:val="28"/>
          <w:rtl/>
          <w:lang w:bidi="ar-EG"/>
        </w:rPr>
        <w:t>الفرضية الرئيسية</w:t>
      </w:r>
      <w:r w:rsidRPr="00305C78">
        <w:rPr>
          <w:rFonts w:ascii="Sakkal Majalla" w:hAnsi="Sakkal Majalla" w:cs="Sakkal Majalla"/>
          <w:b/>
          <w:bCs/>
          <w:szCs w:val="28"/>
          <w:lang w:bidi="ar-EG"/>
        </w:rPr>
        <w:t>:</w:t>
      </w:r>
      <w:r w:rsidRPr="008A7381">
        <w:rPr>
          <w:rFonts w:ascii="Sakkal Majalla" w:hAnsi="Sakkal Majalla" w:cs="Sakkal Majalla"/>
          <w:szCs w:val="28"/>
          <w:rtl/>
          <w:lang w:bidi="ar-EG"/>
        </w:rPr>
        <w:t xml:space="preserve"> يوجد أثر ذو دلالة إحصائية عند مستوى الدلالة</w:t>
      </w:r>
      <w:r w:rsidRPr="008A7381">
        <w:rPr>
          <w:rFonts w:ascii="Sakkal Majalla" w:hAnsi="Sakkal Majalla" w:cs="Sakkal Majalla"/>
          <w:szCs w:val="28"/>
          <w:lang w:bidi="ar-EG"/>
        </w:rPr>
        <w:t xml:space="preserve"> (</w:t>
      </w:r>
      <w:r w:rsidRPr="008A7381">
        <w:rPr>
          <w:rFonts w:ascii="Cambria" w:hAnsi="Cambria" w:cs="Cambria"/>
          <w:szCs w:val="28"/>
          <w:lang w:bidi="ar-EG"/>
        </w:rPr>
        <w:t>α</w:t>
      </w:r>
      <w:r w:rsidRPr="008A7381">
        <w:rPr>
          <w:rFonts w:ascii="Sakkal Majalla" w:hAnsi="Sakkal Majalla" w:cs="Sakkal Majalla"/>
          <w:szCs w:val="28"/>
          <w:lang w:bidi="ar-EG"/>
        </w:rPr>
        <w:t xml:space="preserve">≤0.05) </w:t>
      </w:r>
      <w:r w:rsidRPr="008A7381">
        <w:rPr>
          <w:rFonts w:ascii="Sakkal Majalla" w:hAnsi="Sakkal Majalla" w:cs="Sakkal Majalla"/>
          <w:szCs w:val="28"/>
          <w:rtl/>
          <w:lang w:bidi="ar-EG"/>
        </w:rPr>
        <w:t>لأبعاد الإبداع الإداري (الأصالة، المرونة، الحساسية للمشكلات، الطلاقة، المخاطرة) في تعزيز ريادة الأعمال بشركة تحكم التقني والأمني الشامل المحدودة</w:t>
      </w:r>
      <w:r w:rsidR="00305C78">
        <w:rPr>
          <w:rFonts w:ascii="Sakkal Majalla" w:hAnsi="Sakkal Majalla" w:cs="Sakkal Majalla" w:hint="cs"/>
          <w:szCs w:val="28"/>
          <w:rtl/>
          <w:lang w:bidi="ar-EG"/>
        </w:rPr>
        <w:t xml:space="preserve">، </w:t>
      </w:r>
      <w:r w:rsidRPr="008A7381">
        <w:rPr>
          <w:rFonts w:ascii="Sakkal Majalla" w:hAnsi="Sakkal Majalla" w:cs="Sakkal Majalla"/>
          <w:szCs w:val="28"/>
          <w:rtl/>
          <w:lang w:bidi="ar-EG"/>
        </w:rPr>
        <w:t>للتحقق من صحة هذا الفرض تم استخدام تحليل الانحدار الخطي البسيط</w:t>
      </w:r>
    </w:p>
    <w:p w14:paraId="0E0A0F47" w14:textId="77777777" w:rsidR="006C1C7A" w:rsidRPr="008A7381" w:rsidRDefault="006C1C7A" w:rsidP="008A7381">
      <w:pPr>
        <w:spacing w:before="100" w:beforeAutospacing="1" w:after="100" w:afterAutospacing="1" w:line="360" w:lineRule="auto"/>
        <w:jc w:val="both"/>
        <w:rPr>
          <w:rFonts w:ascii="Sakkal Majalla" w:hAnsi="Sakkal Majalla" w:cs="Sakkal Majalla"/>
          <w:szCs w:val="28"/>
          <w:rtl/>
          <w:lang w:bidi="ar-EG"/>
        </w:rPr>
      </w:pPr>
      <w:r w:rsidRPr="00305C78">
        <w:rPr>
          <w:rFonts w:ascii="Sakkal Majalla" w:hAnsi="Sakkal Majalla" w:cs="Sakkal Majalla"/>
          <w:b/>
          <w:bCs/>
          <w:szCs w:val="28"/>
          <w:rtl/>
          <w:lang w:bidi="ar-EG"/>
        </w:rPr>
        <w:t>الفرضية الفرعية الأولى:</w:t>
      </w:r>
      <w:r w:rsidRPr="008A7381">
        <w:rPr>
          <w:rFonts w:ascii="Sakkal Majalla" w:hAnsi="Sakkal Majalla" w:cs="Sakkal Majalla"/>
          <w:szCs w:val="28"/>
          <w:rtl/>
          <w:lang w:bidi="ar-EG"/>
        </w:rPr>
        <w:t xml:space="preserve"> يوجد أثر ذو دلالة إحصائية عند مستوى الدلالة</w:t>
      </w:r>
      <w:r w:rsidRPr="008A7381">
        <w:rPr>
          <w:rFonts w:ascii="Sakkal Majalla" w:hAnsi="Sakkal Majalla" w:cs="Sakkal Majalla"/>
          <w:szCs w:val="28"/>
          <w:lang w:bidi="ar-EG"/>
        </w:rPr>
        <w:t xml:space="preserve"> (</w:t>
      </w:r>
      <w:r w:rsidRPr="008A7381">
        <w:rPr>
          <w:rFonts w:ascii="Cambria" w:hAnsi="Cambria" w:cs="Cambria"/>
          <w:szCs w:val="28"/>
          <w:lang w:bidi="ar-EG"/>
        </w:rPr>
        <w:t>α</w:t>
      </w:r>
      <w:r w:rsidRPr="008A7381">
        <w:rPr>
          <w:rFonts w:ascii="Sakkal Majalla" w:hAnsi="Sakkal Majalla" w:cs="Sakkal Majalla"/>
          <w:szCs w:val="28"/>
          <w:lang w:bidi="ar-EG"/>
        </w:rPr>
        <w:t xml:space="preserve">≤0.05) </w:t>
      </w:r>
      <w:r w:rsidRPr="008A7381">
        <w:rPr>
          <w:rFonts w:ascii="Sakkal Majalla" w:hAnsi="Sakkal Majalla" w:cs="Sakkal Majalla"/>
          <w:szCs w:val="28"/>
          <w:rtl/>
          <w:lang w:bidi="ar-EG"/>
        </w:rPr>
        <w:t>للأصالة كأحد أبعاد الإبداع الإداري في تعزيز ريادة الأعمال بشركة تحكم التقني والأمني الشامل المحدودة</w:t>
      </w:r>
      <w:r w:rsidRPr="008A7381">
        <w:rPr>
          <w:rFonts w:ascii="Sakkal Majalla" w:hAnsi="Sakkal Majalla" w:cs="Sakkal Majalla"/>
          <w:szCs w:val="28"/>
          <w:lang w:bidi="ar-EG"/>
        </w:rPr>
        <w:t>.</w:t>
      </w:r>
    </w:p>
    <w:p w14:paraId="32F8D030" w14:textId="740380AA" w:rsidR="006C1C7A" w:rsidRPr="00305C78" w:rsidRDefault="006C1C7A" w:rsidP="00305C78">
      <w:pPr>
        <w:spacing w:after="0" w:line="240" w:lineRule="auto"/>
        <w:jc w:val="center"/>
        <w:rPr>
          <w:rFonts w:ascii="Sakkal Majalla" w:hAnsi="Sakkal Majalla" w:cs="Sakkal Majalla"/>
          <w:b/>
          <w:bCs/>
          <w:szCs w:val="28"/>
          <w:rtl/>
          <w:lang w:bidi="ar-EG"/>
        </w:rPr>
      </w:pPr>
      <w:r w:rsidRPr="00305C78">
        <w:rPr>
          <w:rFonts w:ascii="Sakkal Majalla" w:hAnsi="Sakkal Majalla" w:cs="Sakkal Majalla"/>
          <w:b/>
          <w:bCs/>
          <w:szCs w:val="28"/>
          <w:rtl/>
          <w:lang w:bidi="ar-EG"/>
        </w:rPr>
        <w:t>جدول (</w:t>
      </w:r>
      <w:r w:rsidR="00305C78">
        <w:rPr>
          <w:rFonts w:ascii="Sakkal Majalla" w:hAnsi="Sakkal Majalla" w:cs="Sakkal Majalla" w:hint="cs"/>
          <w:b/>
          <w:bCs/>
          <w:szCs w:val="28"/>
          <w:rtl/>
          <w:lang w:bidi="ar-EG"/>
        </w:rPr>
        <w:t>14</w:t>
      </w:r>
      <w:r w:rsidRPr="00305C78">
        <w:rPr>
          <w:rFonts w:ascii="Sakkal Majalla" w:hAnsi="Sakkal Majalla" w:cs="Sakkal Majalla"/>
          <w:b/>
          <w:bCs/>
          <w:szCs w:val="28"/>
          <w:rtl/>
          <w:lang w:bidi="ar-EG"/>
        </w:rPr>
        <w:t>) العلاقة بين الاصالة وتعزيز ريادة الأعمال بشركة تحكم التقني والأمني الشامل المحدودة.</w:t>
      </w:r>
    </w:p>
    <w:tbl>
      <w:tblPr>
        <w:tblStyle w:val="GridTable4-Accent31"/>
        <w:bidiVisual/>
        <w:tblW w:w="0" w:type="auto"/>
        <w:tblCellMar>
          <w:left w:w="57" w:type="dxa"/>
          <w:right w:w="57" w:type="dxa"/>
        </w:tblCellMar>
        <w:tblLook w:val="04A0" w:firstRow="1" w:lastRow="0" w:firstColumn="1" w:lastColumn="0" w:noHBand="0" w:noVBand="1"/>
      </w:tblPr>
      <w:tblGrid>
        <w:gridCol w:w="786"/>
        <w:gridCol w:w="864"/>
        <w:gridCol w:w="901"/>
        <w:gridCol w:w="1462"/>
        <w:gridCol w:w="728"/>
        <w:gridCol w:w="501"/>
        <w:gridCol w:w="825"/>
        <w:gridCol w:w="859"/>
        <w:gridCol w:w="623"/>
        <w:gridCol w:w="501"/>
      </w:tblGrid>
      <w:tr w:rsidR="004D33C6" w:rsidRPr="008A7381" w14:paraId="717E379F" w14:textId="77777777" w:rsidTr="00305C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E57A086" w14:textId="77777777" w:rsidR="006C1C7A" w:rsidRPr="008A7381" w:rsidRDefault="006C1C7A" w:rsidP="00305C78">
            <w:pPr>
              <w:jc w:val="center"/>
              <w:rPr>
                <w:rFonts w:ascii="Sakkal Majalla" w:hAnsi="Sakkal Majalla" w:cs="Sakkal Majalla"/>
                <w:szCs w:val="28"/>
                <w:rtl/>
                <w:lang w:bidi="ar-EG"/>
              </w:rPr>
            </w:pPr>
            <w:r w:rsidRPr="008A7381">
              <w:rPr>
                <w:rFonts w:ascii="Sakkal Majalla" w:hAnsi="Sakkal Majalla" w:cs="Sakkal Majalla"/>
                <w:szCs w:val="28"/>
                <w:rtl/>
                <w:lang w:bidi="ar-EG"/>
              </w:rPr>
              <w:t>النموذج</w:t>
            </w:r>
          </w:p>
        </w:tc>
        <w:tc>
          <w:tcPr>
            <w:tcW w:w="0" w:type="auto"/>
            <w:vAlign w:val="center"/>
          </w:tcPr>
          <w:p w14:paraId="52B5FB69" w14:textId="77777777" w:rsidR="006C1C7A" w:rsidRPr="008A7381" w:rsidRDefault="006C1C7A" w:rsidP="00305C78">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 xml:space="preserve">معامل الارتباط </w:t>
            </w:r>
            <w:r w:rsidRPr="008A7381">
              <w:rPr>
                <w:rFonts w:ascii="Sakkal Majalla" w:hAnsi="Sakkal Majalla" w:cs="Sakkal Majalla"/>
                <w:szCs w:val="28"/>
                <w:lang w:bidi="ar-EG"/>
              </w:rPr>
              <w:t>R</w:t>
            </w:r>
          </w:p>
        </w:tc>
        <w:tc>
          <w:tcPr>
            <w:tcW w:w="0" w:type="auto"/>
            <w:vAlign w:val="center"/>
          </w:tcPr>
          <w:p w14:paraId="2A7AD6F8" w14:textId="77777777" w:rsidR="006C1C7A" w:rsidRPr="008A7381" w:rsidRDefault="006C1C7A" w:rsidP="00305C78">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 xml:space="preserve">معامل التحديد </w:t>
            </w:r>
            <w:r w:rsidRPr="008A7381">
              <w:rPr>
                <w:rFonts w:ascii="Sakkal Majalla" w:hAnsi="Sakkal Majalla" w:cs="Sakkal Majalla"/>
                <w:szCs w:val="28"/>
                <w:lang w:bidi="ar-EG"/>
              </w:rPr>
              <w:t>R2</w:t>
            </w:r>
          </w:p>
        </w:tc>
        <w:tc>
          <w:tcPr>
            <w:tcW w:w="0" w:type="auto"/>
            <w:vAlign w:val="center"/>
          </w:tcPr>
          <w:p w14:paraId="4595AA2E" w14:textId="62DDC2CB" w:rsidR="006C1C7A" w:rsidRPr="008A7381" w:rsidRDefault="006C1C7A" w:rsidP="00305C78">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m:oMath>
              <m:r>
                <m:rPr>
                  <m:sty m:val="bi"/>
                </m:rPr>
                <w:rPr>
                  <w:rFonts w:ascii="Cambria Math" w:hAnsi="Cambria Math" w:cs="Cambria Math" w:hint="cs"/>
                  <w:szCs w:val="28"/>
                  <w:rtl/>
                  <w:lang w:bidi="ar-EG"/>
                </w:rPr>
                <m:t>β</m:t>
              </m:r>
              <m:r>
                <m:rPr>
                  <m:sty m:val="b"/>
                </m:rPr>
                <w:rPr>
                  <w:rFonts w:ascii="Cambria Math" w:hAnsi="Cambria Math" w:cs="Sakkal Majalla"/>
                  <w:szCs w:val="28"/>
                  <w:rtl/>
                  <w:lang w:bidi="ar-EG"/>
                </w:rPr>
                <m:t>و</m:t>
              </m:r>
              <m:r>
                <m:rPr>
                  <m:sty m:val="bi"/>
                </m:rPr>
                <w:rPr>
                  <w:rFonts w:ascii="Cambria Math" w:hAnsi="Cambria Math" w:cs="Cambria Math" w:hint="cs"/>
                  <w:szCs w:val="28"/>
                  <w:rtl/>
                  <w:lang w:bidi="ar-EG"/>
                </w:rPr>
                <m:t>β</m:t>
              </m:r>
              <m:r>
                <m:rPr>
                  <m:sty m:val="b"/>
                </m:rPr>
                <w:rPr>
                  <w:rFonts w:ascii="Cambria Math" w:hAnsi="Cambria Math" w:cs="Sakkal Majalla"/>
                  <w:szCs w:val="28"/>
                  <w:lang w:bidi="ar-EG"/>
                </w:rPr>
                <m:t>0</m:t>
              </m:r>
            </m:oMath>
            <w:r w:rsidRPr="008A7381">
              <w:rPr>
                <w:rFonts w:ascii="Sakkal Majalla" w:hAnsi="Sakkal Majalla" w:cs="Sakkal Majalla"/>
                <w:szCs w:val="28"/>
                <w:rtl/>
                <w:lang w:bidi="ar-EG"/>
              </w:rPr>
              <w:t>معاملات</w:t>
            </w:r>
          </w:p>
        </w:tc>
        <w:tc>
          <w:tcPr>
            <w:tcW w:w="0" w:type="auto"/>
            <w:gridSpan w:val="2"/>
            <w:vAlign w:val="center"/>
          </w:tcPr>
          <w:p w14:paraId="19AE887F" w14:textId="77777777" w:rsidR="006C1C7A" w:rsidRPr="008A7381" w:rsidRDefault="006C1C7A" w:rsidP="00305C78">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 xml:space="preserve">قيمة </w:t>
            </w:r>
            <w:r w:rsidRPr="008A7381">
              <w:rPr>
                <w:rFonts w:ascii="Sakkal Majalla" w:hAnsi="Sakkal Majalla" w:cs="Sakkal Majalla"/>
                <w:szCs w:val="28"/>
                <w:lang w:bidi="ar-EG"/>
              </w:rPr>
              <w:t>F</w:t>
            </w:r>
          </w:p>
        </w:tc>
        <w:tc>
          <w:tcPr>
            <w:tcW w:w="0" w:type="auto"/>
            <w:vAlign w:val="center"/>
          </w:tcPr>
          <w:p w14:paraId="57B7252F" w14:textId="77777777" w:rsidR="006C1C7A" w:rsidRPr="008A7381" w:rsidRDefault="006C1C7A" w:rsidP="00305C78">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الخطأ المعياري</w:t>
            </w:r>
          </w:p>
        </w:tc>
        <w:tc>
          <w:tcPr>
            <w:tcW w:w="0" w:type="auto"/>
            <w:vAlign w:val="center"/>
          </w:tcPr>
          <w:p w14:paraId="281A6CFE" w14:textId="77777777" w:rsidR="006C1C7A" w:rsidRPr="008A7381" w:rsidRDefault="006C1C7A" w:rsidP="00305C78">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العلامة المعيارية</w:t>
            </w:r>
          </w:p>
        </w:tc>
        <w:tc>
          <w:tcPr>
            <w:tcW w:w="0" w:type="auto"/>
            <w:vAlign w:val="center"/>
          </w:tcPr>
          <w:p w14:paraId="18D41BDA" w14:textId="77777777" w:rsidR="006C1C7A" w:rsidRPr="008A7381" w:rsidRDefault="006C1C7A" w:rsidP="00305C78">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 xml:space="preserve">قيمة </w:t>
            </w:r>
            <w:r w:rsidRPr="008A7381">
              <w:rPr>
                <w:rFonts w:ascii="Sakkal Majalla" w:hAnsi="Sakkal Majalla" w:cs="Sakkal Majalla"/>
                <w:szCs w:val="28"/>
                <w:lang w:bidi="ar-EG"/>
              </w:rPr>
              <w:t>T</w:t>
            </w:r>
          </w:p>
        </w:tc>
        <w:tc>
          <w:tcPr>
            <w:tcW w:w="0" w:type="auto"/>
            <w:vAlign w:val="center"/>
          </w:tcPr>
          <w:p w14:paraId="1C3D29ED" w14:textId="77777777" w:rsidR="006C1C7A" w:rsidRPr="008A7381" w:rsidRDefault="006C1C7A" w:rsidP="00305C78">
            <w:pPr>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lang w:bidi="ar-EG"/>
              </w:rPr>
              <w:t>Sig</w:t>
            </w:r>
          </w:p>
        </w:tc>
      </w:tr>
      <w:tr w:rsidR="008A7381" w:rsidRPr="008A7381" w14:paraId="3586A92F" w14:textId="77777777" w:rsidTr="00305C78">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1228B664" w14:textId="77777777" w:rsidR="006C1C7A" w:rsidRPr="008A7381" w:rsidRDefault="006C1C7A" w:rsidP="00305C78">
            <w:pPr>
              <w:jc w:val="center"/>
              <w:rPr>
                <w:rFonts w:ascii="Sakkal Majalla" w:hAnsi="Sakkal Majalla" w:cs="Sakkal Majalla"/>
                <w:szCs w:val="28"/>
                <w:rtl/>
                <w:lang w:bidi="ar-EG"/>
              </w:rPr>
            </w:pPr>
          </w:p>
        </w:tc>
        <w:tc>
          <w:tcPr>
            <w:tcW w:w="0" w:type="auto"/>
            <w:vMerge w:val="restart"/>
            <w:vAlign w:val="center"/>
          </w:tcPr>
          <w:p w14:paraId="3EE9D5E6" w14:textId="77777777" w:rsidR="006C1C7A" w:rsidRPr="008A7381" w:rsidRDefault="006C1C7A" w:rsidP="00305C7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635.</w:t>
            </w:r>
          </w:p>
        </w:tc>
        <w:tc>
          <w:tcPr>
            <w:tcW w:w="0" w:type="auto"/>
            <w:vMerge w:val="restart"/>
            <w:vAlign w:val="center"/>
          </w:tcPr>
          <w:p w14:paraId="2BBF9B8B" w14:textId="77777777" w:rsidR="006C1C7A" w:rsidRPr="008A7381" w:rsidRDefault="006C1C7A" w:rsidP="00305C7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403.</w:t>
            </w:r>
          </w:p>
          <w:p w14:paraId="70BEE5CE" w14:textId="77777777" w:rsidR="006C1C7A" w:rsidRPr="008A7381" w:rsidRDefault="006C1C7A" w:rsidP="00305C7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c>
          <w:tcPr>
            <w:tcW w:w="0" w:type="auto"/>
            <w:vMerge w:val="restart"/>
            <w:vAlign w:val="center"/>
          </w:tcPr>
          <w:p w14:paraId="66830685" w14:textId="77777777" w:rsidR="006C1C7A" w:rsidRPr="008A7381" w:rsidRDefault="006C1C7A" w:rsidP="00305C7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6.115</w:t>
            </w:r>
          </w:p>
        </w:tc>
        <w:tc>
          <w:tcPr>
            <w:tcW w:w="0" w:type="auto"/>
            <w:vMerge w:val="restart"/>
            <w:vAlign w:val="center"/>
          </w:tcPr>
          <w:p w14:paraId="4B9E11BB" w14:textId="77777777" w:rsidR="006C1C7A" w:rsidRPr="008A7381" w:rsidRDefault="006C1C7A" w:rsidP="00305C7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p w14:paraId="0A1AFE9D" w14:textId="77777777" w:rsidR="006C1C7A" w:rsidRPr="008A7381" w:rsidRDefault="006C1C7A" w:rsidP="00305C7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44.559</w:t>
            </w:r>
          </w:p>
        </w:tc>
        <w:tc>
          <w:tcPr>
            <w:tcW w:w="0" w:type="auto"/>
            <w:vMerge w:val="restart"/>
            <w:vAlign w:val="center"/>
          </w:tcPr>
          <w:p w14:paraId="48A6920B" w14:textId="77777777" w:rsidR="006C1C7A" w:rsidRPr="008A7381" w:rsidRDefault="006C1C7A" w:rsidP="00305C7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000.</w:t>
            </w:r>
          </w:p>
          <w:p w14:paraId="393D9500" w14:textId="77777777" w:rsidR="006C1C7A" w:rsidRPr="008A7381" w:rsidRDefault="006C1C7A" w:rsidP="00305C7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c>
          <w:tcPr>
            <w:tcW w:w="0" w:type="auto"/>
            <w:vMerge w:val="restart"/>
            <w:vAlign w:val="center"/>
          </w:tcPr>
          <w:p w14:paraId="0A89F526" w14:textId="77777777" w:rsidR="006C1C7A" w:rsidRPr="008A7381" w:rsidRDefault="006C1C7A" w:rsidP="00305C7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1.748</w:t>
            </w:r>
          </w:p>
        </w:tc>
        <w:tc>
          <w:tcPr>
            <w:tcW w:w="0" w:type="auto"/>
            <w:vMerge w:val="restart"/>
            <w:vAlign w:val="center"/>
          </w:tcPr>
          <w:p w14:paraId="698E659B" w14:textId="77777777" w:rsidR="006C1C7A" w:rsidRPr="008A7381" w:rsidRDefault="006C1C7A" w:rsidP="00305C7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394.</w:t>
            </w:r>
          </w:p>
        </w:tc>
        <w:tc>
          <w:tcPr>
            <w:tcW w:w="0" w:type="auto"/>
            <w:vAlign w:val="center"/>
          </w:tcPr>
          <w:p w14:paraId="16DCCAFF" w14:textId="77777777" w:rsidR="006C1C7A" w:rsidRPr="008A7381" w:rsidRDefault="006C1C7A" w:rsidP="00305C7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3.815</w:t>
            </w:r>
          </w:p>
        </w:tc>
        <w:tc>
          <w:tcPr>
            <w:tcW w:w="0" w:type="auto"/>
            <w:vAlign w:val="center"/>
          </w:tcPr>
          <w:p w14:paraId="2F644A64" w14:textId="77777777" w:rsidR="006C1C7A" w:rsidRPr="008A7381" w:rsidRDefault="006C1C7A" w:rsidP="00305C78">
            <w:pPr>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000.</w:t>
            </w:r>
          </w:p>
        </w:tc>
      </w:tr>
      <w:tr w:rsidR="008A7381" w:rsidRPr="008A7381" w14:paraId="59620349" w14:textId="77777777" w:rsidTr="00305C78">
        <w:trPr>
          <w:trHeight w:val="391"/>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0A153529" w14:textId="77777777" w:rsidR="006C1C7A" w:rsidRPr="008A7381" w:rsidRDefault="006C1C7A" w:rsidP="00305C78">
            <w:pPr>
              <w:jc w:val="center"/>
              <w:rPr>
                <w:rFonts w:ascii="Sakkal Majalla" w:hAnsi="Sakkal Majalla" w:cs="Sakkal Majalla"/>
                <w:szCs w:val="28"/>
                <w:rtl/>
                <w:lang w:bidi="ar-EG"/>
              </w:rPr>
            </w:pPr>
          </w:p>
        </w:tc>
        <w:tc>
          <w:tcPr>
            <w:tcW w:w="0" w:type="auto"/>
            <w:vMerge/>
            <w:vAlign w:val="center"/>
          </w:tcPr>
          <w:p w14:paraId="6AA52B80" w14:textId="77777777" w:rsidR="006C1C7A" w:rsidRPr="008A7381" w:rsidRDefault="006C1C7A" w:rsidP="00305C7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p>
        </w:tc>
        <w:tc>
          <w:tcPr>
            <w:tcW w:w="0" w:type="auto"/>
            <w:vMerge/>
            <w:vAlign w:val="center"/>
          </w:tcPr>
          <w:p w14:paraId="5D82C3E3" w14:textId="77777777" w:rsidR="006C1C7A" w:rsidRPr="008A7381" w:rsidRDefault="006C1C7A" w:rsidP="00305C7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7CA1B500" w14:textId="77777777" w:rsidR="006C1C7A" w:rsidRPr="008A7381" w:rsidRDefault="006C1C7A" w:rsidP="00305C7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62A9C386" w14:textId="77777777" w:rsidR="006C1C7A" w:rsidRPr="008A7381" w:rsidRDefault="006C1C7A" w:rsidP="00305C7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25BED58E" w14:textId="77777777" w:rsidR="006C1C7A" w:rsidRPr="008A7381" w:rsidRDefault="006C1C7A" w:rsidP="00305C7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25137551" w14:textId="77777777" w:rsidR="006C1C7A" w:rsidRPr="008A7381" w:rsidRDefault="006C1C7A" w:rsidP="00305C7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768857E6" w14:textId="77777777" w:rsidR="006C1C7A" w:rsidRPr="008A7381" w:rsidRDefault="006C1C7A" w:rsidP="00305C7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p>
        </w:tc>
        <w:tc>
          <w:tcPr>
            <w:tcW w:w="0" w:type="auto"/>
            <w:vMerge w:val="restart"/>
            <w:vAlign w:val="center"/>
          </w:tcPr>
          <w:p w14:paraId="67A10A96" w14:textId="77777777" w:rsidR="006C1C7A" w:rsidRPr="008A7381" w:rsidRDefault="006C1C7A" w:rsidP="00305C7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6.675</w:t>
            </w:r>
          </w:p>
        </w:tc>
        <w:tc>
          <w:tcPr>
            <w:tcW w:w="0" w:type="auto"/>
            <w:vMerge w:val="restart"/>
            <w:vAlign w:val="center"/>
          </w:tcPr>
          <w:p w14:paraId="28201C3F" w14:textId="77777777" w:rsidR="006C1C7A" w:rsidRPr="008A7381" w:rsidRDefault="006C1C7A" w:rsidP="00305C7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p>
          <w:p w14:paraId="72E86B1C" w14:textId="77777777" w:rsidR="006C1C7A" w:rsidRPr="008A7381" w:rsidRDefault="006C1C7A" w:rsidP="00305C78">
            <w:pPr>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000.</w:t>
            </w:r>
          </w:p>
        </w:tc>
      </w:tr>
      <w:tr w:rsidR="008A7381" w:rsidRPr="008A7381" w14:paraId="422D60EF" w14:textId="77777777" w:rsidTr="00305C78">
        <w:trPr>
          <w:cnfStyle w:val="000000100000" w:firstRow="0" w:lastRow="0" w:firstColumn="0" w:lastColumn="0" w:oddVBand="0" w:evenVBand="0" w:oddHBand="1" w:evenHBand="0" w:firstRowFirstColumn="0" w:firstRowLastColumn="0" w:lastRowFirstColumn="0" w:lastRowLastColumn="0"/>
          <w:trHeight w:val="823"/>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2024F9F0" w14:textId="77777777" w:rsidR="006C1C7A" w:rsidRPr="008A7381" w:rsidRDefault="006C1C7A" w:rsidP="00305C78">
            <w:pPr>
              <w:spacing w:before="100" w:beforeAutospacing="1" w:after="100" w:afterAutospacing="1" w:line="360" w:lineRule="auto"/>
              <w:jc w:val="center"/>
              <w:rPr>
                <w:rFonts w:ascii="Sakkal Majalla" w:hAnsi="Sakkal Majalla" w:cs="Sakkal Majalla"/>
                <w:szCs w:val="28"/>
                <w:rtl/>
                <w:lang w:bidi="ar-EG"/>
              </w:rPr>
            </w:pPr>
          </w:p>
        </w:tc>
        <w:tc>
          <w:tcPr>
            <w:tcW w:w="0" w:type="auto"/>
            <w:vMerge/>
            <w:vAlign w:val="center"/>
          </w:tcPr>
          <w:p w14:paraId="45952DAD"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p>
        </w:tc>
        <w:tc>
          <w:tcPr>
            <w:tcW w:w="0" w:type="auto"/>
            <w:vMerge/>
            <w:vAlign w:val="center"/>
          </w:tcPr>
          <w:p w14:paraId="07061640"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c>
          <w:tcPr>
            <w:tcW w:w="0" w:type="auto"/>
            <w:vAlign w:val="center"/>
          </w:tcPr>
          <w:p w14:paraId="0F9044E8"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839.</w:t>
            </w:r>
          </w:p>
        </w:tc>
        <w:tc>
          <w:tcPr>
            <w:tcW w:w="0" w:type="auto"/>
            <w:vMerge/>
            <w:vAlign w:val="center"/>
          </w:tcPr>
          <w:p w14:paraId="2CB03FD7"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008DE07E"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5DE9FCE4"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74979CBB"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7764986F"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6938C6BE" w14:textId="77777777" w:rsidR="006C1C7A" w:rsidRPr="008A7381" w:rsidRDefault="006C1C7A" w:rsidP="00305C78">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r>
    </w:tbl>
    <w:p w14:paraId="61EC789B" w14:textId="23DD3B4E" w:rsidR="006C1C7A" w:rsidRPr="008A7381" w:rsidRDefault="006C1C7A" w:rsidP="00305C78">
      <w:pPr>
        <w:spacing w:before="100" w:beforeAutospacing="1" w:after="100" w:afterAutospacing="1" w:line="360" w:lineRule="auto"/>
        <w:ind w:firstLine="720"/>
        <w:jc w:val="both"/>
        <w:rPr>
          <w:rFonts w:ascii="Sakkal Majalla" w:hAnsi="Sakkal Majalla" w:cs="Sakkal Majalla"/>
          <w:szCs w:val="28"/>
          <w:rtl/>
          <w:lang w:bidi="ar-EG"/>
        </w:rPr>
      </w:pPr>
      <w:r w:rsidRPr="008A7381">
        <w:rPr>
          <w:rFonts w:ascii="Sakkal Majalla" w:hAnsi="Sakkal Majalla" w:cs="Sakkal Majalla"/>
          <w:szCs w:val="28"/>
          <w:rtl/>
          <w:lang w:bidi="ar-EG"/>
        </w:rPr>
        <w:lastRenderedPageBreak/>
        <w:t>يتضح من الجدول (</w:t>
      </w:r>
      <w:r w:rsidR="00305C78">
        <w:rPr>
          <w:rFonts w:ascii="Sakkal Majalla" w:hAnsi="Sakkal Majalla" w:cs="Sakkal Majalla" w:hint="cs"/>
          <w:szCs w:val="28"/>
          <w:rtl/>
          <w:lang w:bidi="ar-EG"/>
        </w:rPr>
        <w:t>14</w:t>
      </w:r>
      <w:r w:rsidRPr="008A7381">
        <w:rPr>
          <w:rFonts w:ascii="Sakkal Majalla" w:hAnsi="Sakkal Majalla" w:cs="Sakkal Majalla"/>
          <w:szCs w:val="28"/>
          <w:rtl/>
          <w:lang w:bidi="ar-EG"/>
        </w:rPr>
        <w:t>) أن قيمة معامل الارتباط (</w:t>
      </w:r>
      <w:r w:rsidRPr="008A7381">
        <w:rPr>
          <w:rFonts w:ascii="Sakkal Majalla" w:hAnsi="Sakkal Majalla" w:cs="Sakkal Majalla"/>
          <w:szCs w:val="28"/>
          <w:lang w:bidi="ar-EG"/>
        </w:rPr>
        <w:t>R</w:t>
      </w:r>
      <w:r w:rsidRPr="008A7381">
        <w:rPr>
          <w:rFonts w:ascii="Sakkal Majalla" w:hAnsi="Sakkal Majalla" w:cs="Sakkal Majalla"/>
          <w:szCs w:val="28"/>
          <w:rtl/>
          <w:lang w:bidi="ar-EG"/>
        </w:rPr>
        <w:t>) بين مستوى الاصالة وتعزيز ريادة الاعمال يساوي (635.)، والتي تعني وجود علاقة ارتباطية طردية بين المتغيرين. وتؤكد معنوية هذه النتائج القيم المعنوية (</w:t>
      </w:r>
      <w:r w:rsidRPr="008A7381">
        <w:rPr>
          <w:rFonts w:ascii="Sakkal Majalla" w:hAnsi="Sakkal Majalla" w:cs="Sakkal Majalla"/>
          <w:szCs w:val="28"/>
          <w:lang w:bidi="ar-EG"/>
        </w:rPr>
        <w:t>Sig</w:t>
      </w:r>
      <w:r w:rsidRPr="008A7381">
        <w:rPr>
          <w:rFonts w:ascii="Sakkal Majalla" w:hAnsi="Sakkal Majalla" w:cs="Sakkal Majalla"/>
          <w:szCs w:val="28"/>
          <w:rtl/>
          <w:lang w:bidi="ar-EG"/>
        </w:rPr>
        <w:t xml:space="preserve">) لكل من المعنوية الكلية للنموذج </w:t>
      </w:r>
      <w:r w:rsidRPr="008A7381">
        <w:rPr>
          <w:rFonts w:ascii="Sakkal Majalla" w:hAnsi="Sakkal Majalla" w:cs="Sakkal Majalla"/>
          <w:szCs w:val="28"/>
          <w:lang w:bidi="ar-EG"/>
        </w:rPr>
        <w:t>F</w:t>
      </w:r>
      <w:r w:rsidRPr="008A7381">
        <w:rPr>
          <w:rFonts w:ascii="Sakkal Majalla" w:hAnsi="Sakkal Majalla" w:cs="Sakkal Majalla"/>
          <w:szCs w:val="28"/>
          <w:rtl/>
          <w:lang w:bidi="ar-EG"/>
        </w:rPr>
        <w:t xml:space="preserve"> (000.) والمعنوية الجزئية لتعزيز ريادة الاعمال </w:t>
      </w:r>
      <w:r w:rsidRPr="008A7381">
        <w:rPr>
          <w:rFonts w:ascii="Sakkal Majalla" w:hAnsi="Sakkal Majalla" w:cs="Sakkal Majalla"/>
          <w:szCs w:val="28"/>
          <w:lang w:bidi="ar-EG"/>
        </w:rPr>
        <w:t>T</w:t>
      </w:r>
      <w:r w:rsidRPr="008A7381">
        <w:rPr>
          <w:rFonts w:ascii="Sakkal Majalla" w:hAnsi="Sakkal Majalla" w:cs="Sakkal Majalla"/>
          <w:szCs w:val="28"/>
          <w:rtl/>
          <w:lang w:bidi="ar-EG"/>
        </w:rPr>
        <w:t xml:space="preserve"> (000.)، وهذا يعني توفر شروط المعنوية الكلية (</w:t>
      </w:r>
      <w:r w:rsidRPr="008A7381">
        <w:rPr>
          <w:rFonts w:ascii="Sakkal Majalla" w:hAnsi="Sakkal Majalla" w:cs="Sakkal Majalla"/>
          <w:szCs w:val="28"/>
          <w:lang w:bidi="ar-EG"/>
        </w:rPr>
        <w:t>F</w:t>
      </w:r>
      <w:r w:rsidRPr="008A7381">
        <w:rPr>
          <w:rFonts w:ascii="Sakkal Majalla" w:hAnsi="Sakkal Majalla" w:cs="Sakkal Majalla"/>
          <w:szCs w:val="28"/>
          <w:rtl/>
          <w:lang w:bidi="ar-EG"/>
        </w:rPr>
        <w:t>) والمعنوية الجزئية الاصالة.</w:t>
      </w:r>
    </w:p>
    <w:p w14:paraId="47DBAC99" w14:textId="77777777" w:rsidR="006C1C7A" w:rsidRPr="008A7381" w:rsidRDefault="006C1C7A" w:rsidP="00305C78">
      <w:pPr>
        <w:spacing w:before="100" w:beforeAutospacing="1" w:after="100" w:afterAutospacing="1" w:line="360" w:lineRule="auto"/>
        <w:ind w:firstLine="720"/>
        <w:jc w:val="both"/>
        <w:rPr>
          <w:rFonts w:ascii="Sakkal Majalla" w:hAnsi="Sakkal Majalla" w:cs="Sakkal Majalla"/>
          <w:szCs w:val="28"/>
          <w:rtl/>
          <w:lang w:bidi="ar-EG"/>
        </w:rPr>
      </w:pPr>
      <w:r w:rsidRPr="008A7381">
        <w:rPr>
          <w:rFonts w:ascii="Sakkal Majalla" w:hAnsi="Sakkal Majalla" w:cs="Sakkal Majalla"/>
          <w:szCs w:val="28"/>
          <w:rtl/>
          <w:lang w:bidi="ar-EG"/>
        </w:rPr>
        <w:t>لذلك يمكننا قبول الفرضية الصفرية التي تنص على وجود أثر ذو دلالة إحصائية عند مستوى الدلالة</w:t>
      </w:r>
      <w:r w:rsidRPr="008A7381">
        <w:rPr>
          <w:rFonts w:ascii="Sakkal Majalla" w:hAnsi="Sakkal Majalla" w:cs="Sakkal Majalla"/>
          <w:szCs w:val="28"/>
          <w:lang w:bidi="ar-EG"/>
        </w:rPr>
        <w:t xml:space="preserve"> (</w:t>
      </w:r>
      <w:r w:rsidRPr="008A7381">
        <w:rPr>
          <w:rFonts w:ascii="Cambria" w:hAnsi="Cambria" w:cs="Cambria"/>
          <w:szCs w:val="28"/>
          <w:lang w:bidi="ar-EG"/>
        </w:rPr>
        <w:t>α</w:t>
      </w:r>
      <w:r w:rsidRPr="008A7381">
        <w:rPr>
          <w:rFonts w:ascii="Sakkal Majalla" w:hAnsi="Sakkal Majalla" w:cs="Sakkal Majalla"/>
          <w:szCs w:val="28"/>
          <w:lang w:bidi="ar-EG"/>
        </w:rPr>
        <w:t xml:space="preserve">≤0.05) </w:t>
      </w:r>
      <w:r w:rsidRPr="008A7381">
        <w:rPr>
          <w:rFonts w:ascii="Sakkal Majalla" w:hAnsi="Sakkal Majalla" w:cs="Sakkal Majalla"/>
          <w:szCs w:val="28"/>
          <w:rtl/>
          <w:lang w:bidi="ar-EG"/>
        </w:rPr>
        <w:t>للأصالة كأحد أبعاد الإبداع الإداري في تعزيز ريادة الأعمال بشركة تحكم التقني والأمني الشامل المحدودة</w:t>
      </w:r>
      <w:r w:rsidRPr="008A7381">
        <w:rPr>
          <w:rFonts w:ascii="Sakkal Majalla" w:hAnsi="Sakkal Majalla" w:cs="Sakkal Majalla"/>
          <w:szCs w:val="28"/>
          <w:lang w:bidi="ar-EG"/>
        </w:rPr>
        <w:t>.</w:t>
      </w:r>
    </w:p>
    <w:p w14:paraId="51793EB3" w14:textId="77777777" w:rsidR="006C1C7A" w:rsidRPr="008A7381" w:rsidRDefault="006C1C7A" w:rsidP="00305C78">
      <w:pPr>
        <w:spacing w:before="100" w:beforeAutospacing="1" w:after="100" w:afterAutospacing="1" w:line="360" w:lineRule="auto"/>
        <w:ind w:firstLine="720"/>
        <w:jc w:val="both"/>
        <w:rPr>
          <w:rFonts w:ascii="Sakkal Majalla" w:hAnsi="Sakkal Majalla" w:cs="Sakkal Majalla"/>
          <w:szCs w:val="28"/>
          <w:rtl/>
          <w:lang w:bidi="ar-EG"/>
        </w:rPr>
      </w:pPr>
      <w:r w:rsidRPr="00305C78">
        <w:rPr>
          <w:rFonts w:ascii="Sakkal Majalla" w:hAnsi="Sakkal Majalla" w:cs="Sakkal Majalla"/>
          <w:b/>
          <w:bCs/>
          <w:szCs w:val="28"/>
          <w:rtl/>
          <w:lang w:bidi="ar-EG"/>
        </w:rPr>
        <w:t>الفرضية الفرعية الثانية:</w:t>
      </w:r>
      <w:r w:rsidRPr="008A7381">
        <w:rPr>
          <w:rFonts w:ascii="Sakkal Majalla" w:hAnsi="Sakkal Majalla" w:cs="Sakkal Majalla"/>
          <w:szCs w:val="28"/>
          <w:rtl/>
          <w:lang w:bidi="ar-EG"/>
        </w:rPr>
        <w:t xml:space="preserve"> يوجد أثر ذو دلالة إحصائية عند مستوى الدلالة</w:t>
      </w:r>
      <w:r w:rsidRPr="008A7381">
        <w:rPr>
          <w:rFonts w:ascii="Sakkal Majalla" w:hAnsi="Sakkal Majalla" w:cs="Sakkal Majalla"/>
          <w:szCs w:val="28"/>
          <w:lang w:bidi="ar-EG"/>
        </w:rPr>
        <w:t xml:space="preserve"> (</w:t>
      </w:r>
      <w:r w:rsidRPr="008A7381">
        <w:rPr>
          <w:rFonts w:ascii="Cambria" w:hAnsi="Cambria" w:cs="Cambria"/>
          <w:szCs w:val="28"/>
          <w:lang w:bidi="ar-EG"/>
        </w:rPr>
        <w:t>α</w:t>
      </w:r>
      <w:r w:rsidRPr="008A7381">
        <w:rPr>
          <w:rFonts w:ascii="Sakkal Majalla" w:hAnsi="Sakkal Majalla" w:cs="Sakkal Majalla"/>
          <w:szCs w:val="28"/>
          <w:lang w:bidi="ar-EG"/>
        </w:rPr>
        <w:t xml:space="preserve">≤0.05) </w:t>
      </w:r>
      <w:r w:rsidRPr="008A7381">
        <w:rPr>
          <w:rFonts w:ascii="Sakkal Majalla" w:hAnsi="Sakkal Majalla" w:cs="Sakkal Majalla"/>
          <w:szCs w:val="28"/>
          <w:rtl/>
          <w:lang w:bidi="ar-EG"/>
        </w:rPr>
        <w:t>للمرونة كأحد أبعاد الإبداع الإداري في تعزيز ريادة الأعمال بشركة تحكم التقني والأمني الشامل المحدودة</w:t>
      </w:r>
      <w:r w:rsidRPr="008A7381">
        <w:rPr>
          <w:rFonts w:ascii="Sakkal Majalla" w:hAnsi="Sakkal Majalla" w:cs="Sakkal Majalla"/>
          <w:szCs w:val="28"/>
          <w:lang w:bidi="ar-EG"/>
        </w:rPr>
        <w:t>.</w:t>
      </w:r>
    </w:p>
    <w:p w14:paraId="3367400E" w14:textId="206CC951" w:rsidR="006C1C7A" w:rsidRPr="00305C78" w:rsidRDefault="006C1C7A" w:rsidP="00305C78">
      <w:pPr>
        <w:spacing w:before="100" w:beforeAutospacing="1" w:after="100" w:afterAutospacing="1" w:line="360" w:lineRule="auto"/>
        <w:jc w:val="center"/>
        <w:rPr>
          <w:rFonts w:ascii="Sakkal Majalla" w:hAnsi="Sakkal Majalla" w:cs="Sakkal Majalla"/>
          <w:b/>
          <w:bCs/>
          <w:szCs w:val="28"/>
          <w:rtl/>
          <w:lang w:bidi="ar-EG"/>
        </w:rPr>
      </w:pPr>
      <w:r w:rsidRPr="00305C78">
        <w:rPr>
          <w:rFonts w:ascii="Sakkal Majalla" w:hAnsi="Sakkal Majalla" w:cs="Sakkal Majalla"/>
          <w:b/>
          <w:bCs/>
          <w:szCs w:val="28"/>
          <w:rtl/>
          <w:lang w:bidi="ar-EG"/>
        </w:rPr>
        <w:t>جدول (</w:t>
      </w:r>
      <w:r w:rsidR="00305C78">
        <w:rPr>
          <w:rFonts w:ascii="Sakkal Majalla" w:hAnsi="Sakkal Majalla" w:cs="Sakkal Majalla" w:hint="cs"/>
          <w:b/>
          <w:bCs/>
          <w:szCs w:val="28"/>
          <w:rtl/>
          <w:lang w:bidi="ar-EG"/>
        </w:rPr>
        <w:t>15</w:t>
      </w:r>
      <w:r w:rsidRPr="00305C78">
        <w:rPr>
          <w:rFonts w:ascii="Sakkal Majalla" w:hAnsi="Sakkal Majalla" w:cs="Sakkal Majalla"/>
          <w:b/>
          <w:bCs/>
          <w:szCs w:val="28"/>
          <w:rtl/>
          <w:lang w:bidi="ar-EG"/>
        </w:rPr>
        <w:t>) العلاقة بين المرونة وتعزيز ريادة الأعمال بشركة تحكم التقني والأمني الشامل المحدودة.</w:t>
      </w:r>
    </w:p>
    <w:tbl>
      <w:tblPr>
        <w:tblStyle w:val="GridTable4-Accent31"/>
        <w:bidiVisual/>
        <w:tblW w:w="0" w:type="auto"/>
        <w:tblCellMar>
          <w:left w:w="57" w:type="dxa"/>
          <w:right w:w="57" w:type="dxa"/>
        </w:tblCellMar>
        <w:tblLook w:val="04A0" w:firstRow="1" w:lastRow="0" w:firstColumn="1" w:lastColumn="0" w:noHBand="0" w:noVBand="1"/>
      </w:tblPr>
      <w:tblGrid>
        <w:gridCol w:w="786"/>
        <w:gridCol w:w="864"/>
        <w:gridCol w:w="901"/>
        <w:gridCol w:w="1462"/>
        <w:gridCol w:w="728"/>
        <w:gridCol w:w="501"/>
        <w:gridCol w:w="825"/>
        <w:gridCol w:w="859"/>
        <w:gridCol w:w="623"/>
        <w:gridCol w:w="501"/>
      </w:tblGrid>
      <w:tr w:rsidR="004D33C6" w:rsidRPr="008A7381" w14:paraId="31EFE412" w14:textId="77777777" w:rsidTr="00305C78">
        <w:trPr>
          <w:cnfStyle w:val="100000000000" w:firstRow="1" w:lastRow="0" w:firstColumn="0" w:lastColumn="0" w:oddVBand="0" w:evenVBand="0" w:oddHBand="0" w:evenHBand="0" w:firstRowFirstColumn="0" w:firstRowLastColumn="0" w:lastRowFirstColumn="0" w:lastRowLastColumn="0"/>
          <w:trHeight w:val="905"/>
        </w:trPr>
        <w:tc>
          <w:tcPr>
            <w:cnfStyle w:val="001000000000" w:firstRow="0" w:lastRow="0" w:firstColumn="1" w:lastColumn="0" w:oddVBand="0" w:evenVBand="0" w:oddHBand="0" w:evenHBand="0" w:firstRowFirstColumn="0" w:firstRowLastColumn="0" w:lastRowFirstColumn="0" w:lastRowLastColumn="0"/>
            <w:tcW w:w="0" w:type="auto"/>
            <w:vAlign w:val="center"/>
          </w:tcPr>
          <w:p w14:paraId="1B112990" w14:textId="77777777" w:rsidR="006C1C7A" w:rsidRPr="008A7381" w:rsidRDefault="006C1C7A" w:rsidP="00305C78">
            <w:pPr>
              <w:spacing w:line="360" w:lineRule="auto"/>
              <w:jc w:val="center"/>
              <w:rPr>
                <w:rFonts w:ascii="Sakkal Majalla" w:hAnsi="Sakkal Majalla" w:cs="Sakkal Majalla"/>
                <w:szCs w:val="28"/>
                <w:rtl/>
                <w:lang w:bidi="ar-EG"/>
              </w:rPr>
            </w:pPr>
            <w:r w:rsidRPr="008A7381">
              <w:rPr>
                <w:rFonts w:ascii="Sakkal Majalla" w:hAnsi="Sakkal Majalla" w:cs="Sakkal Majalla"/>
                <w:szCs w:val="28"/>
                <w:rtl/>
                <w:lang w:bidi="ar-EG"/>
              </w:rPr>
              <w:t>النموذج</w:t>
            </w:r>
          </w:p>
        </w:tc>
        <w:tc>
          <w:tcPr>
            <w:tcW w:w="0" w:type="auto"/>
            <w:vAlign w:val="center"/>
          </w:tcPr>
          <w:p w14:paraId="7C742FEF" w14:textId="77777777" w:rsidR="006C1C7A" w:rsidRPr="008A7381" w:rsidRDefault="006C1C7A" w:rsidP="00305C78">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 xml:space="preserve">معامل الارتباط </w:t>
            </w:r>
            <w:r w:rsidRPr="008A7381">
              <w:rPr>
                <w:rFonts w:ascii="Sakkal Majalla" w:hAnsi="Sakkal Majalla" w:cs="Sakkal Majalla"/>
                <w:szCs w:val="28"/>
                <w:lang w:bidi="ar-EG"/>
              </w:rPr>
              <w:t>R</w:t>
            </w:r>
          </w:p>
        </w:tc>
        <w:tc>
          <w:tcPr>
            <w:tcW w:w="0" w:type="auto"/>
            <w:vAlign w:val="center"/>
          </w:tcPr>
          <w:p w14:paraId="105FCDA0" w14:textId="77777777" w:rsidR="006C1C7A" w:rsidRPr="008A7381" w:rsidRDefault="006C1C7A" w:rsidP="00305C78">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 xml:space="preserve">معامل التحديد </w:t>
            </w:r>
            <w:r w:rsidRPr="008A7381">
              <w:rPr>
                <w:rFonts w:ascii="Sakkal Majalla" w:hAnsi="Sakkal Majalla" w:cs="Sakkal Majalla"/>
                <w:szCs w:val="28"/>
                <w:lang w:bidi="ar-EG"/>
              </w:rPr>
              <w:t>R2</w:t>
            </w:r>
          </w:p>
        </w:tc>
        <w:tc>
          <w:tcPr>
            <w:tcW w:w="0" w:type="auto"/>
            <w:vAlign w:val="center"/>
          </w:tcPr>
          <w:p w14:paraId="466038E2" w14:textId="71F0C50E" w:rsidR="006C1C7A" w:rsidRPr="008A7381" w:rsidRDefault="006C1C7A" w:rsidP="00305C78">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m:oMath>
              <m:r>
                <m:rPr>
                  <m:sty m:val="bi"/>
                </m:rPr>
                <w:rPr>
                  <w:rFonts w:ascii="Cambria Math" w:hAnsi="Cambria Math" w:cs="Cambria Math" w:hint="cs"/>
                  <w:szCs w:val="28"/>
                  <w:rtl/>
                  <w:lang w:bidi="ar-EG"/>
                </w:rPr>
                <m:t>β</m:t>
              </m:r>
              <m:r>
                <m:rPr>
                  <m:sty m:val="b"/>
                </m:rPr>
                <w:rPr>
                  <w:rFonts w:ascii="Cambria Math" w:hAnsi="Cambria Math" w:cs="Sakkal Majalla"/>
                  <w:szCs w:val="28"/>
                  <w:rtl/>
                  <w:lang w:bidi="ar-EG"/>
                </w:rPr>
                <m:t>و</m:t>
              </m:r>
              <m:r>
                <m:rPr>
                  <m:sty m:val="bi"/>
                </m:rPr>
                <w:rPr>
                  <w:rFonts w:ascii="Cambria Math" w:hAnsi="Cambria Math" w:cs="Cambria Math" w:hint="cs"/>
                  <w:szCs w:val="28"/>
                  <w:rtl/>
                  <w:lang w:bidi="ar-EG"/>
                </w:rPr>
                <m:t>β</m:t>
              </m:r>
              <m:r>
                <m:rPr>
                  <m:sty m:val="b"/>
                </m:rPr>
                <w:rPr>
                  <w:rFonts w:ascii="Cambria Math" w:hAnsi="Cambria Math" w:cs="Sakkal Majalla"/>
                  <w:szCs w:val="28"/>
                  <w:lang w:bidi="ar-EG"/>
                </w:rPr>
                <m:t>0</m:t>
              </m:r>
            </m:oMath>
            <w:r w:rsidRPr="008A7381">
              <w:rPr>
                <w:rFonts w:ascii="Sakkal Majalla" w:hAnsi="Sakkal Majalla" w:cs="Sakkal Majalla"/>
                <w:szCs w:val="28"/>
                <w:rtl/>
                <w:lang w:bidi="ar-EG"/>
              </w:rPr>
              <w:t>معاملات</w:t>
            </w:r>
          </w:p>
        </w:tc>
        <w:tc>
          <w:tcPr>
            <w:tcW w:w="0" w:type="auto"/>
            <w:gridSpan w:val="2"/>
            <w:vAlign w:val="center"/>
          </w:tcPr>
          <w:p w14:paraId="7473140F" w14:textId="77777777" w:rsidR="006C1C7A" w:rsidRPr="008A7381" w:rsidRDefault="006C1C7A" w:rsidP="00305C78">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 xml:space="preserve">قيمة </w:t>
            </w:r>
            <w:r w:rsidRPr="008A7381">
              <w:rPr>
                <w:rFonts w:ascii="Sakkal Majalla" w:hAnsi="Sakkal Majalla" w:cs="Sakkal Majalla"/>
                <w:szCs w:val="28"/>
                <w:lang w:bidi="ar-EG"/>
              </w:rPr>
              <w:t>F</w:t>
            </w:r>
          </w:p>
        </w:tc>
        <w:tc>
          <w:tcPr>
            <w:tcW w:w="0" w:type="auto"/>
            <w:vAlign w:val="center"/>
          </w:tcPr>
          <w:p w14:paraId="7DD57B1B" w14:textId="77777777" w:rsidR="006C1C7A" w:rsidRPr="008A7381" w:rsidRDefault="006C1C7A" w:rsidP="00305C78">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الخطأ المعياري</w:t>
            </w:r>
          </w:p>
        </w:tc>
        <w:tc>
          <w:tcPr>
            <w:tcW w:w="0" w:type="auto"/>
            <w:vAlign w:val="center"/>
          </w:tcPr>
          <w:p w14:paraId="01E0BE29" w14:textId="77777777" w:rsidR="006C1C7A" w:rsidRPr="008A7381" w:rsidRDefault="006C1C7A" w:rsidP="00305C78">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العلامة المعيارية</w:t>
            </w:r>
          </w:p>
        </w:tc>
        <w:tc>
          <w:tcPr>
            <w:tcW w:w="0" w:type="auto"/>
            <w:vAlign w:val="center"/>
          </w:tcPr>
          <w:p w14:paraId="25EBEE68" w14:textId="77777777" w:rsidR="006C1C7A" w:rsidRPr="008A7381" w:rsidRDefault="006C1C7A" w:rsidP="00305C78">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 xml:space="preserve">قيمة </w:t>
            </w:r>
            <w:r w:rsidRPr="008A7381">
              <w:rPr>
                <w:rFonts w:ascii="Sakkal Majalla" w:hAnsi="Sakkal Majalla" w:cs="Sakkal Majalla"/>
                <w:szCs w:val="28"/>
                <w:lang w:bidi="ar-EG"/>
              </w:rPr>
              <w:t>T</w:t>
            </w:r>
          </w:p>
        </w:tc>
        <w:tc>
          <w:tcPr>
            <w:tcW w:w="0" w:type="auto"/>
            <w:vAlign w:val="center"/>
          </w:tcPr>
          <w:p w14:paraId="6725D882" w14:textId="77777777" w:rsidR="006C1C7A" w:rsidRPr="008A7381" w:rsidRDefault="006C1C7A" w:rsidP="00305C78">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lang w:bidi="ar-EG"/>
              </w:rPr>
              <w:t>Sig</w:t>
            </w:r>
          </w:p>
        </w:tc>
      </w:tr>
      <w:tr w:rsidR="008A7381" w:rsidRPr="008A7381" w14:paraId="1AD47917" w14:textId="77777777" w:rsidTr="00305C78">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5B0D4F25" w14:textId="77777777" w:rsidR="006C1C7A" w:rsidRPr="008A7381" w:rsidRDefault="006C1C7A" w:rsidP="00305C78">
            <w:pPr>
              <w:spacing w:line="360" w:lineRule="auto"/>
              <w:jc w:val="center"/>
              <w:rPr>
                <w:rFonts w:ascii="Sakkal Majalla" w:hAnsi="Sakkal Majalla" w:cs="Sakkal Majalla"/>
                <w:szCs w:val="28"/>
                <w:rtl/>
                <w:lang w:bidi="ar-EG"/>
              </w:rPr>
            </w:pPr>
          </w:p>
        </w:tc>
        <w:tc>
          <w:tcPr>
            <w:tcW w:w="0" w:type="auto"/>
            <w:vMerge w:val="restart"/>
            <w:vAlign w:val="center"/>
          </w:tcPr>
          <w:p w14:paraId="28A218A8" w14:textId="77777777" w:rsidR="006C1C7A" w:rsidRPr="008A7381" w:rsidRDefault="006C1C7A" w:rsidP="00305C7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437.</w:t>
            </w:r>
          </w:p>
        </w:tc>
        <w:tc>
          <w:tcPr>
            <w:tcW w:w="0" w:type="auto"/>
            <w:vMerge w:val="restart"/>
            <w:vAlign w:val="center"/>
          </w:tcPr>
          <w:p w14:paraId="6D98B32E" w14:textId="77777777" w:rsidR="006C1C7A" w:rsidRPr="008A7381" w:rsidRDefault="006C1C7A" w:rsidP="00305C7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191.</w:t>
            </w:r>
          </w:p>
          <w:p w14:paraId="161ED6DC" w14:textId="77777777" w:rsidR="006C1C7A" w:rsidRPr="008A7381" w:rsidRDefault="006C1C7A" w:rsidP="00305C7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c>
          <w:tcPr>
            <w:tcW w:w="0" w:type="auto"/>
            <w:vMerge w:val="restart"/>
            <w:vAlign w:val="center"/>
          </w:tcPr>
          <w:p w14:paraId="38258605" w14:textId="77777777" w:rsidR="006C1C7A" w:rsidRPr="008A7381" w:rsidRDefault="006C1C7A" w:rsidP="00305C7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9.100</w:t>
            </w:r>
          </w:p>
        </w:tc>
        <w:tc>
          <w:tcPr>
            <w:tcW w:w="0" w:type="auto"/>
            <w:vMerge w:val="restart"/>
            <w:vAlign w:val="center"/>
          </w:tcPr>
          <w:p w14:paraId="12934E54" w14:textId="77777777" w:rsidR="006C1C7A" w:rsidRPr="008A7381" w:rsidRDefault="006C1C7A" w:rsidP="00305C7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p w14:paraId="38309E32" w14:textId="77777777" w:rsidR="006C1C7A" w:rsidRPr="008A7381" w:rsidRDefault="006C1C7A" w:rsidP="00305C7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15.592</w:t>
            </w:r>
          </w:p>
        </w:tc>
        <w:tc>
          <w:tcPr>
            <w:tcW w:w="0" w:type="auto"/>
            <w:vMerge w:val="restart"/>
            <w:vAlign w:val="center"/>
          </w:tcPr>
          <w:p w14:paraId="3C31A80D" w14:textId="77777777" w:rsidR="006C1C7A" w:rsidRPr="008A7381" w:rsidRDefault="006C1C7A" w:rsidP="00305C7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000.</w:t>
            </w:r>
          </w:p>
          <w:p w14:paraId="5808C3ED" w14:textId="77777777" w:rsidR="006C1C7A" w:rsidRPr="008A7381" w:rsidRDefault="006C1C7A" w:rsidP="00305C7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c>
          <w:tcPr>
            <w:tcW w:w="0" w:type="auto"/>
            <w:vMerge w:val="restart"/>
            <w:vAlign w:val="center"/>
          </w:tcPr>
          <w:p w14:paraId="635146B1" w14:textId="77777777" w:rsidR="006C1C7A" w:rsidRPr="008A7381" w:rsidRDefault="006C1C7A" w:rsidP="00305C7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2.03</w:t>
            </w:r>
          </w:p>
        </w:tc>
        <w:tc>
          <w:tcPr>
            <w:tcW w:w="0" w:type="auto"/>
            <w:vMerge w:val="restart"/>
            <w:vAlign w:val="center"/>
          </w:tcPr>
          <w:p w14:paraId="4011EE36" w14:textId="77777777" w:rsidR="006C1C7A" w:rsidRPr="008A7381" w:rsidRDefault="006C1C7A" w:rsidP="00305C7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179.</w:t>
            </w:r>
          </w:p>
        </w:tc>
        <w:tc>
          <w:tcPr>
            <w:tcW w:w="0" w:type="auto"/>
            <w:vAlign w:val="center"/>
          </w:tcPr>
          <w:p w14:paraId="0AEC5567" w14:textId="77777777" w:rsidR="006C1C7A" w:rsidRPr="008A7381" w:rsidRDefault="006C1C7A" w:rsidP="00305C7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4.872</w:t>
            </w:r>
          </w:p>
        </w:tc>
        <w:tc>
          <w:tcPr>
            <w:tcW w:w="0" w:type="auto"/>
            <w:vAlign w:val="center"/>
          </w:tcPr>
          <w:p w14:paraId="27950458" w14:textId="77777777" w:rsidR="006C1C7A" w:rsidRPr="008A7381" w:rsidRDefault="006C1C7A" w:rsidP="00305C7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000.</w:t>
            </w:r>
          </w:p>
        </w:tc>
      </w:tr>
      <w:tr w:rsidR="008A7381" w:rsidRPr="008A7381" w14:paraId="73E449E6" w14:textId="77777777" w:rsidTr="00305C78">
        <w:trPr>
          <w:trHeight w:val="587"/>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64362804" w14:textId="77777777" w:rsidR="006C1C7A" w:rsidRPr="008A7381" w:rsidRDefault="006C1C7A" w:rsidP="00305C78">
            <w:pPr>
              <w:spacing w:line="360" w:lineRule="auto"/>
              <w:jc w:val="center"/>
              <w:rPr>
                <w:rFonts w:ascii="Sakkal Majalla" w:hAnsi="Sakkal Majalla" w:cs="Sakkal Majalla"/>
                <w:szCs w:val="28"/>
                <w:rtl/>
                <w:lang w:bidi="ar-EG"/>
              </w:rPr>
            </w:pPr>
          </w:p>
        </w:tc>
        <w:tc>
          <w:tcPr>
            <w:tcW w:w="0" w:type="auto"/>
            <w:vMerge/>
            <w:vAlign w:val="center"/>
          </w:tcPr>
          <w:p w14:paraId="0CAA184B" w14:textId="77777777" w:rsidR="006C1C7A" w:rsidRPr="008A7381" w:rsidRDefault="006C1C7A" w:rsidP="00305C7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p>
        </w:tc>
        <w:tc>
          <w:tcPr>
            <w:tcW w:w="0" w:type="auto"/>
            <w:vMerge/>
            <w:vAlign w:val="center"/>
          </w:tcPr>
          <w:p w14:paraId="7472ABDE" w14:textId="77777777" w:rsidR="006C1C7A" w:rsidRPr="008A7381" w:rsidRDefault="006C1C7A" w:rsidP="00305C7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6E384D72" w14:textId="77777777" w:rsidR="006C1C7A" w:rsidRPr="008A7381" w:rsidRDefault="006C1C7A" w:rsidP="00305C7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00FFFA8A" w14:textId="77777777" w:rsidR="006C1C7A" w:rsidRPr="008A7381" w:rsidRDefault="006C1C7A" w:rsidP="00305C7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773B37CD" w14:textId="77777777" w:rsidR="006C1C7A" w:rsidRPr="008A7381" w:rsidRDefault="006C1C7A" w:rsidP="00305C7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35D8B21B" w14:textId="77777777" w:rsidR="006C1C7A" w:rsidRPr="008A7381" w:rsidRDefault="006C1C7A" w:rsidP="00305C7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553573C6" w14:textId="77777777" w:rsidR="006C1C7A" w:rsidRPr="008A7381" w:rsidRDefault="006C1C7A" w:rsidP="00305C7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p>
        </w:tc>
        <w:tc>
          <w:tcPr>
            <w:tcW w:w="0" w:type="auto"/>
            <w:vMerge w:val="restart"/>
            <w:vAlign w:val="center"/>
          </w:tcPr>
          <w:p w14:paraId="7EA75515" w14:textId="77777777" w:rsidR="006C1C7A" w:rsidRPr="008A7381" w:rsidRDefault="006C1C7A" w:rsidP="00305C7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3.949</w:t>
            </w:r>
          </w:p>
        </w:tc>
        <w:tc>
          <w:tcPr>
            <w:tcW w:w="0" w:type="auto"/>
            <w:vMerge w:val="restart"/>
            <w:vAlign w:val="center"/>
          </w:tcPr>
          <w:p w14:paraId="747804E1" w14:textId="77777777" w:rsidR="006C1C7A" w:rsidRPr="008A7381" w:rsidRDefault="006C1C7A" w:rsidP="00305C7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p>
          <w:p w14:paraId="3B602E7D" w14:textId="77777777" w:rsidR="006C1C7A" w:rsidRPr="008A7381" w:rsidRDefault="006C1C7A" w:rsidP="00305C7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000.</w:t>
            </w:r>
          </w:p>
        </w:tc>
      </w:tr>
      <w:tr w:rsidR="008A7381" w:rsidRPr="008A7381" w14:paraId="37473BE4" w14:textId="77777777" w:rsidTr="00305C78">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17F3EA41" w14:textId="77777777" w:rsidR="006C1C7A" w:rsidRPr="008A7381" w:rsidRDefault="006C1C7A" w:rsidP="00305C78">
            <w:pPr>
              <w:spacing w:line="360" w:lineRule="auto"/>
              <w:jc w:val="center"/>
              <w:rPr>
                <w:rFonts w:ascii="Sakkal Majalla" w:hAnsi="Sakkal Majalla" w:cs="Sakkal Majalla"/>
                <w:szCs w:val="28"/>
                <w:rtl/>
                <w:lang w:bidi="ar-EG"/>
              </w:rPr>
            </w:pPr>
          </w:p>
        </w:tc>
        <w:tc>
          <w:tcPr>
            <w:tcW w:w="0" w:type="auto"/>
            <w:vMerge/>
            <w:vAlign w:val="center"/>
          </w:tcPr>
          <w:p w14:paraId="036E7019" w14:textId="77777777" w:rsidR="006C1C7A" w:rsidRPr="008A7381" w:rsidRDefault="006C1C7A" w:rsidP="00305C7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p>
        </w:tc>
        <w:tc>
          <w:tcPr>
            <w:tcW w:w="0" w:type="auto"/>
            <w:vMerge/>
            <w:vAlign w:val="center"/>
          </w:tcPr>
          <w:p w14:paraId="3ECF1033" w14:textId="77777777" w:rsidR="006C1C7A" w:rsidRPr="008A7381" w:rsidRDefault="006C1C7A" w:rsidP="00305C7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c>
          <w:tcPr>
            <w:tcW w:w="0" w:type="auto"/>
            <w:vAlign w:val="center"/>
          </w:tcPr>
          <w:p w14:paraId="28AD594F" w14:textId="77777777" w:rsidR="006C1C7A" w:rsidRPr="008A7381" w:rsidRDefault="006C1C7A" w:rsidP="00305C7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578.</w:t>
            </w:r>
          </w:p>
        </w:tc>
        <w:tc>
          <w:tcPr>
            <w:tcW w:w="0" w:type="auto"/>
            <w:vMerge/>
            <w:vAlign w:val="center"/>
          </w:tcPr>
          <w:p w14:paraId="1D47EAF1" w14:textId="77777777" w:rsidR="006C1C7A" w:rsidRPr="008A7381" w:rsidRDefault="006C1C7A" w:rsidP="00305C7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6B0CDEB7" w14:textId="77777777" w:rsidR="006C1C7A" w:rsidRPr="008A7381" w:rsidRDefault="006C1C7A" w:rsidP="00305C7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67C8F10A" w14:textId="77777777" w:rsidR="006C1C7A" w:rsidRPr="008A7381" w:rsidRDefault="006C1C7A" w:rsidP="00305C7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22D3EF51" w14:textId="77777777" w:rsidR="006C1C7A" w:rsidRPr="008A7381" w:rsidRDefault="006C1C7A" w:rsidP="00305C7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3790B25F" w14:textId="77777777" w:rsidR="006C1C7A" w:rsidRPr="008A7381" w:rsidRDefault="006C1C7A" w:rsidP="00305C7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4517A5FA" w14:textId="77777777" w:rsidR="006C1C7A" w:rsidRPr="008A7381" w:rsidRDefault="006C1C7A" w:rsidP="00305C7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r>
    </w:tbl>
    <w:p w14:paraId="42D16C06" w14:textId="237496CF" w:rsidR="006C1C7A" w:rsidRPr="008A7381" w:rsidRDefault="006C1C7A" w:rsidP="00D20DF2">
      <w:pPr>
        <w:spacing w:before="100" w:beforeAutospacing="1" w:after="100" w:afterAutospacing="1" w:line="360" w:lineRule="auto"/>
        <w:ind w:firstLine="720"/>
        <w:jc w:val="both"/>
        <w:rPr>
          <w:rFonts w:ascii="Sakkal Majalla" w:hAnsi="Sakkal Majalla" w:cs="Sakkal Majalla"/>
          <w:szCs w:val="28"/>
          <w:rtl/>
          <w:lang w:bidi="ar-EG"/>
        </w:rPr>
      </w:pPr>
      <w:r w:rsidRPr="008A7381">
        <w:rPr>
          <w:rFonts w:ascii="Sakkal Majalla" w:hAnsi="Sakkal Majalla" w:cs="Sakkal Majalla"/>
          <w:szCs w:val="28"/>
          <w:rtl/>
          <w:lang w:bidi="ar-EG"/>
        </w:rPr>
        <w:t>يتضح من الجدول (</w:t>
      </w:r>
      <w:r w:rsidR="00D20DF2">
        <w:rPr>
          <w:rFonts w:ascii="Sakkal Majalla" w:hAnsi="Sakkal Majalla" w:cs="Sakkal Majalla"/>
          <w:szCs w:val="28"/>
          <w:lang w:bidi="ar-EG"/>
        </w:rPr>
        <w:t>15</w:t>
      </w:r>
      <w:r w:rsidRPr="008A7381">
        <w:rPr>
          <w:rFonts w:ascii="Sakkal Majalla" w:hAnsi="Sakkal Majalla" w:cs="Sakkal Majalla"/>
          <w:szCs w:val="28"/>
          <w:rtl/>
          <w:lang w:bidi="ar-EG"/>
        </w:rPr>
        <w:t>) أن قيمة معامل الارتباط (</w:t>
      </w:r>
      <w:r w:rsidRPr="008A7381">
        <w:rPr>
          <w:rFonts w:ascii="Sakkal Majalla" w:hAnsi="Sakkal Majalla" w:cs="Sakkal Majalla"/>
          <w:szCs w:val="28"/>
          <w:lang w:bidi="ar-EG"/>
        </w:rPr>
        <w:t>R</w:t>
      </w:r>
      <w:r w:rsidRPr="008A7381">
        <w:rPr>
          <w:rFonts w:ascii="Sakkal Majalla" w:hAnsi="Sakkal Majalla" w:cs="Sakkal Majalla"/>
          <w:szCs w:val="28"/>
          <w:rtl/>
          <w:lang w:bidi="ar-EG"/>
        </w:rPr>
        <w:t>) بين مستوى المرونة وتعزيز ريادة الاعمال يساوي (437.)، والتي تعني وجود علاقة ارتباطية طردية بين المتغيرين. وتؤكد معنوية هذه النتائج القيم المعنوية (</w:t>
      </w:r>
      <w:r w:rsidRPr="008A7381">
        <w:rPr>
          <w:rFonts w:ascii="Sakkal Majalla" w:hAnsi="Sakkal Majalla" w:cs="Sakkal Majalla"/>
          <w:szCs w:val="28"/>
          <w:lang w:bidi="ar-EG"/>
        </w:rPr>
        <w:t>Sig</w:t>
      </w:r>
      <w:r w:rsidRPr="008A7381">
        <w:rPr>
          <w:rFonts w:ascii="Sakkal Majalla" w:hAnsi="Sakkal Majalla" w:cs="Sakkal Majalla"/>
          <w:szCs w:val="28"/>
          <w:rtl/>
          <w:lang w:bidi="ar-EG"/>
        </w:rPr>
        <w:t xml:space="preserve">) لكل من المعنوية الكلية للنموذج </w:t>
      </w:r>
      <w:r w:rsidRPr="008A7381">
        <w:rPr>
          <w:rFonts w:ascii="Sakkal Majalla" w:hAnsi="Sakkal Majalla" w:cs="Sakkal Majalla"/>
          <w:szCs w:val="28"/>
          <w:lang w:bidi="ar-EG"/>
        </w:rPr>
        <w:t>F</w:t>
      </w:r>
      <w:r w:rsidRPr="008A7381">
        <w:rPr>
          <w:rFonts w:ascii="Sakkal Majalla" w:hAnsi="Sakkal Majalla" w:cs="Sakkal Majalla"/>
          <w:szCs w:val="28"/>
          <w:rtl/>
          <w:lang w:bidi="ar-EG"/>
        </w:rPr>
        <w:t xml:space="preserve"> (000.) والمعنوية الجزئية لتعزيز ريادة الاعمال </w:t>
      </w:r>
      <w:r w:rsidRPr="008A7381">
        <w:rPr>
          <w:rFonts w:ascii="Sakkal Majalla" w:hAnsi="Sakkal Majalla" w:cs="Sakkal Majalla"/>
          <w:szCs w:val="28"/>
          <w:lang w:bidi="ar-EG"/>
        </w:rPr>
        <w:t>T</w:t>
      </w:r>
      <w:r w:rsidRPr="008A7381">
        <w:rPr>
          <w:rFonts w:ascii="Sakkal Majalla" w:hAnsi="Sakkal Majalla" w:cs="Sakkal Majalla"/>
          <w:szCs w:val="28"/>
          <w:rtl/>
          <w:lang w:bidi="ar-EG"/>
        </w:rPr>
        <w:t xml:space="preserve"> (000.)، وهذا يعني توفر شروط المعنوية الكلية (</w:t>
      </w:r>
      <w:r w:rsidRPr="008A7381">
        <w:rPr>
          <w:rFonts w:ascii="Sakkal Majalla" w:hAnsi="Sakkal Majalla" w:cs="Sakkal Majalla"/>
          <w:szCs w:val="28"/>
          <w:lang w:bidi="ar-EG"/>
        </w:rPr>
        <w:t>F</w:t>
      </w:r>
      <w:r w:rsidRPr="008A7381">
        <w:rPr>
          <w:rFonts w:ascii="Sakkal Majalla" w:hAnsi="Sakkal Majalla" w:cs="Sakkal Majalla"/>
          <w:szCs w:val="28"/>
          <w:rtl/>
          <w:lang w:bidi="ar-EG"/>
        </w:rPr>
        <w:t>) والمعنوية الجزئية المرونة.</w:t>
      </w:r>
    </w:p>
    <w:p w14:paraId="772A05FB" w14:textId="77777777" w:rsidR="006C1C7A" w:rsidRPr="008A7381" w:rsidRDefault="006C1C7A" w:rsidP="00D20DF2">
      <w:pPr>
        <w:spacing w:before="100" w:beforeAutospacing="1" w:after="100" w:afterAutospacing="1" w:line="360" w:lineRule="auto"/>
        <w:ind w:firstLine="720"/>
        <w:jc w:val="both"/>
        <w:rPr>
          <w:rFonts w:ascii="Sakkal Majalla" w:hAnsi="Sakkal Majalla" w:cs="Sakkal Majalla"/>
          <w:szCs w:val="28"/>
          <w:rtl/>
          <w:lang w:bidi="ar-EG"/>
        </w:rPr>
      </w:pPr>
      <w:r w:rsidRPr="008A7381">
        <w:rPr>
          <w:rFonts w:ascii="Sakkal Majalla" w:hAnsi="Sakkal Majalla" w:cs="Sakkal Majalla"/>
          <w:szCs w:val="28"/>
          <w:rtl/>
          <w:lang w:bidi="ar-EG"/>
        </w:rPr>
        <w:lastRenderedPageBreak/>
        <w:t>لذلك يمكننا قبول الفرضية الصفرية التي تنص على وجود أثر ذو دلالة إحصائية عند مستوى الدلالة</w:t>
      </w:r>
      <w:r w:rsidRPr="008A7381">
        <w:rPr>
          <w:rFonts w:ascii="Sakkal Majalla" w:hAnsi="Sakkal Majalla" w:cs="Sakkal Majalla"/>
          <w:szCs w:val="28"/>
          <w:lang w:bidi="ar-EG"/>
        </w:rPr>
        <w:t xml:space="preserve"> (</w:t>
      </w:r>
      <w:r w:rsidRPr="008A7381">
        <w:rPr>
          <w:rFonts w:ascii="Cambria" w:hAnsi="Cambria" w:cs="Cambria"/>
          <w:szCs w:val="28"/>
          <w:lang w:bidi="ar-EG"/>
        </w:rPr>
        <w:t>α</w:t>
      </w:r>
      <w:r w:rsidRPr="008A7381">
        <w:rPr>
          <w:rFonts w:ascii="Sakkal Majalla" w:hAnsi="Sakkal Majalla" w:cs="Sakkal Majalla"/>
          <w:szCs w:val="28"/>
          <w:lang w:bidi="ar-EG"/>
        </w:rPr>
        <w:t xml:space="preserve">≤0.05) </w:t>
      </w:r>
      <w:r w:rsidRPr="008A7381">
        <w:rPr>
          <w:rFonts w:ascii="Sakkal Majalla" w:hAnsi="Sakkal Majalla" w:cs="Sakkal Majalla"/>
          <w:szCs w:val="28"/>
          <w:rtl/>
          <w:lang w:bidi="ar-EG"/>
        </w:rPr>
        <w:t>للمرونة كأحد أبعاد الإبداع الإداري في تعزيز ريادة الأعمال بشركة تحكم التقني والأمني الشامل المحدودة</w:t>
      </w:r>
      <w:r w:rsidRPr="008A7381">
        <w:rPr>
          <w:rFonts w:ascii="Sakkal Majalla" w:hAnsi="Sakkal Majalla" w:cs="Sakkal Majalla"/>
          <w:szCs w:val="28"/>
          <w:lang w:bidi="ar-EG"/>
        </w:rPr>
        <w:t>.</w:t>
      </w:r>
    </w:p>
    <w:p w14:paraId="22346C4A" w14:textId="77777777" w:rsidR="006C1C7A" w:rsidRPr="008A7381" w:rsidRDefault="006C1C7A" w:rsidP="00D20DF2">
      <w:pPr>
        <w:spacing w:before="100" w:beforeAutospacing="1" w:after="100" w:afterAutospacing="1" w:line="360" w:lineRule="auto"/>
        <w:ind w:firstLine="720"/>
        <w:jc w:val="both"/>
        <w:rPr>
          <w:rFonts w:ascii="Sakkal Majalla" w:hAnsi="Sakkal Majalla" w:cs="Sakkal Majalla"/>
          <w:szCs w:val="28"/>
          <w:rtl/>
          <w:lang w:bidi="ar-EG"/>
        </w:rPr>
      </w:pPr>
      <w:r w:rsidRPr="00D20DF2">
        <w:rPr>
          <w:rFonts w:ascii="Sakkal Majalla" w:hAnsi="Sakkal Majalla" w:cs="Sakkal Majalla"/>
          <w:b/>
          <w:bCs/>
          <w:szCs w:val="28"/>
          <w:rtl/>
          <w:lang w:bidi="ar-EG"/>
        </w:rPr>
        <w:t>الفرضية الفرعية الثالثة:</w:t>
      </w:r>
      <w:r w:rsidRPr="008A7381">
        <w:rPr>
          <w:rFonts w:ascii="Sakkal Majalla" w:hAnsi="Sakkal Majalla" w:cs="Sakkal Majalla"/>
          <w:szCs w:val="28"/>
          <w:rtl/>
          <w:lang w:bidi="ar-EG"/>
        </w:rPr>
        <w:t xml:space="preserve"> يوجد أثر ذو دلالة إحصائية عند مستوى الدلالة</w:t>
      </w:r>
      <w:r w:rsidRPr="008A7381">
        <w:rPr>
          <w:rFonts w:ascii="Sakkal Majalla" w:hAnsi="Sakkal Majalla" w:cs="Sakkal Majalla"/>
          <w:szCs w:val="28"/>
          <w:lang w:bidi="ar-EG"/>
        </w:rPr>
        <w:t xml:space="preserve"> (</w:t>
      </w:r>
      <w:r w:rsidRPr="008A7381">
        <w:rPr>
          <w:rFonts w:ascii="Cambria" w:hAnsi="Cambria" w:cs="Cambria"/>
          <w:szCs w:val="28"/>
          <w:lang w:bidi="ar-EG"/>
        </w:rPr>
        <w:t>α</w:t>
      </w:r>
      <w:r w:rsidRPr="008A7381">
        <w:rPr>
          <w:rFonts w:ascii="Sakkal Majalla" w:hAnsi="Sakkal Majalla" w:cs="Sakkal Majalla"/>
          <w:szCs w:val="28"/>
          <w:lang w:bidi="ar-EG"/>
        </w:rPr>
        <w:t xml:space="preserve">≤0.05) </w:t>
      </w:r>
      <w:r w:rsidRPr="008A7381">
        <w:rPr>
          <w:rFonts w:ascii="Sakkal Majalla" w:hAnsi="Sakkal Majalla" w:cs="Sakkal Majalla"/>
          <w:szCs w:val="28"/>
          <w:rtl/>
          <w:lang w:bidi="ar-EG"/>
        </w:rPr>
        <w:t>للحساسية للمشكلات كأحد أبعاد الإبداع الإداري في تعزيز ريادة الأعمال بشركة تحكم التقني والأمني الشامل المحدودة</w:t>
      </w:r>
      <w:r w:rsidRPr="008A7381">
        <w:rPr>
          <w:rFonts w:ascii="Sakkal Majalla" w:hAnsi="Sakkal Majalla" w:cs="Sakkal Majalla"/>
          <w:szCs w:val="28"/>
          <w:lang w:bidi="ar-EG"/>
        </w:rPr>
        <w:t>.</w:t>
      </w:r>
    </w:p>
    <w:p w14:paraId="502B2155" w14:textId="35FE7EB0" w:rsidR="006C1C7A" w:rsidRPr="00D20DF2" w:rsidRDefault="006C1C7A" w:rsidP="00D20DF2">
      <w:pPr>
        <w:spacing w:before="100" w:beforeAutospacing="1" w:after="100" w:afterAutospacing="1" w:line="360" w:lineRule="auto"/>
        <w:jc w:val="center"/>
        <w:rPr>
          <w:rFonts w:ascii="Sakkal Majalla" w:hAnsi="Sakkal Majalla" w:cs="Sakkal Majalla"/>
          <w:b/>
          <w:bCs/>
          <w:szCs w:val="28"/>
          <w:rtl/>
          <w:lang w:bidi="ar-EG"/>
        </w:rPr>
      </w:pPr>
      <w:r w:rsidRPr="00D20DF2">
        <w:rPr>
          <w:rFonts w:ascii="Sakkal Majalla" w:hAnsi="Sakkal Majalla" w:cs="Sakkal Majalla"/>
          <w:b/>
          <w:bCs/>
          <w:szCs w:val="28"/>
          <w:rtl/>
          <w:lang w:bidi="ar-EG"/>
        </w:rPr>
        <w:t>جدول (</w:t>
      </w:r>
      <w:r w:rsidR="00D20DF2">
        <w:rPr>
          <w:rFonts w:ascii="Sakkal Majalla" w:hAnsi="Sakkal Majalla" w:cs="Sakkal Majalla"/>
          <w:b/>
          <w:bCs/>
          <w:szCs w:val="28"/>
          <w:lang w:bidi="ar-EG"/>
        </w:rPr>
        <w:t>16</w:t>
      </w:r>
      <w:r w:rsidRPr="00D20DF2">
        <w:rPr>
          <w:rFonts w:ascii="Sakkal Majalla" w:hAnsi="Sakkal Majalla" w:cs="Sakkal Majalla"/>
          <w:b/>
          <w:bCs/>
          <w:szCs w:val="28"/>
          <w:rtl/>
          <w:lang w:bidi="ar-EG"/>
        </w:rPr>
        <w:t>) العلاقة بين الحساسية للمشكلات وتعزيز ريادة الأعمال بشركة تحكم التقني والأمني الشامل المحدودة.</w:t>
      </w:r>
    </w:p>
    <w:tbl>
      <w:tblPr>
        <w:tblStyle w:val="GridTable4-Accent31"/>
        <w:bidiVisual/>
        <w:tblW w:w="0" w:type="auto"/>
        <w:tblCellMar>
          <w:left w:w="57" w:type="dxa"/>
          <w:right w:w="57" w:type="dxa"/>
        </w:tblCellMar>
        <w:tblLook w:val="04A0" w:firstRow="1" w:lastRow="0" w:firstColumn="1" w:lastColumn="0" w:noHBand="0" w:noVBand="1"/>
      </w:tblPr>
      <w:tblGrid>
        <w:gridCol w:w="786"/>
        <w:gridCol w:w="864"/>
        <w:gridCol w:w="901"/>
        <w:gridCol w:w="1462"/>
        <w:gridCol w:w="728"/>
        <w:gridCol w:w="501"/>
        <w:gridCol w:w="825"/>
        <w:gridCol w:w="859"/>
        <w:gridCol w:w="623"/>
        <w:gridCol w:w="501"/>
      </w:tblGrid>
      <w:tr w:rsidR="004D33C6" w:rsidRPr="008A7381" w14:paraId="402764C8" w14:textId="77777777" w:rsidTr="00D20D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21AA9A8A" w14:textId="77777777" w:rsidR="006C1C7A" w:rsidRPr="008A7381" w:rsidRDefault="006C1C7A" w:rsidP="00D20DF2">
            <w:pPr>
              <w:spacing w:before="100" w:beforeAutospacing="1" w:after="100" w:afterAutospacing="1" w:line="360" w:lineRule="auto"/>
              <w:jc w:val="center"/>
              <w:rPr>
                <w:rFonts w:ascii="Sakkal Majalla" w:hAnsi="Sakkal Majalla" w:cs="Sakkal Majalla"/>
                <w:szCs w:val="28"/>
                <w:rtl/>
                <w:lang w:bidi="ar-EG"/>
              </w:rPr>
            </w:pPr>
            <w:r w:rsidRPr="008A7381">
              <w:rPr>
                <w:rFonts w:ascii="Sakkal Majalla" w:hAnsi="Sakkal Majalla" w:cs="Sakkal Majalla"/>
                <w:szCs w:val="28"/>
                <w:rtl/>
                <w:lang w:bidi="ar-EG"/>
              </w:rPr>
              <w:t>النموذج</w:t>
            </w:r>
          </w:p>
        </w:tc>
        <w:tc>
          <w:tcPr>
            <w:tcW w:w="0" w:type="auto"/>
            <w:vAlign w:val="center"/>
          </w:tcPr>
          <w:p w14:paraId="28F75FC0" w14:textId="77777777" w:rsidR="006C1C7A" w:rsidRPr="008A7381" w:rsidRDefault="006C1C7A" w:rsidP="00D20DF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 xml:space="preserve">معامل الارتباط </w:t>
            </w:r>
            <w:r w:rsidRPr="008A7381">
              <w:rPr>
                <w:rFonts w:ascii="Sakkal Majalla" w:hAnsi="Sakkal Majalla" w:cs="Sakkal Majalla"/>
                <w:szCs w:val="28"/>
                <w:lang w:bidi="ar-EG"/>
              </w:rPr>
              <w:t>R</w:t>
            </w:r>
          </w:p>
        </w:tc>
        <w:tc>
          <w:tcPr>
            <w:tcW w:w="0" w:type="auto"/>
            <w:vAlign w:val="center"/>
          </w:tcPr>
          <w:p w14:paraId="35210465" w14:textId="77777777" w:rsidR="006C1C7A" w:rsidRPr="008A7381" w:rsidRDefault="006C1C7A" w:rsidP="00D20DF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 xml:space="preserve">معامل التحديد </w:t>
            </w:r>
            <w:r w:rsidRPr="008A7381">
              <w:rPr>
                <w:rFonts w:ascii="Sakkal Majalla" w:hAnsi="Sakkal Majalla" w:cs="Sakkal Majalla"/>
                <w:szCs w:val="28"/>
                <w:lang w:bidi="ar-EG"/>
              </w:rPr>
              <w:t>R2</w:t>
            </w:r>
          </w:p>
        </w:tc>
        <w:tc>
          <w:tcPr>
            <w:tcW w:w="0" w:type="auto"/>
            <w:vAlign w:val="center"/>
          </w:tcPr>
          <w:p w14:paraId="4EB260A5" w14:textId="23979BE9" w:rsidR="006C1C7A" w:rsidRPr="008A7381" w:rsidRDefault="006C1C7A" w:rsidP="00D20DF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m:oMath>
              <m:r>
                <m:rPr>
                  <m:sty m:val="bi"/>
                </m:rPr>
                <w:rPr>
                  <w:rFonts w:ascii="Cambria Math" w:hAnsi="Cambria Math" w:cs="Cambria Math" w:hint="cs"/>
                  <w:szCs w:val="28"/>
                  <w:rtl/>
                  <w:lang w:bidi="ar-EG"/>
                </w:rPr>
                <m:t>β</m:t>
              </m:r>
              <m:r>
                <m:rPr>
                  <m:sty m:val="b"/>
                </m:rPr>
                <w:rPr>
                  <w:rFonts w:ascii="Cambria Math" w:hAnsi="Cambria Math" w:cs="Sakkal Majalla"/>
                  <w:szCs w:val="28"/>
                  <w:rtl/>
                  <w:lang w:bidi="ar-EG"/>
                </w:rPr>
                <m:t>و</m:t>
              </m:r>
              <m:r>
                <m:rPr>
                  <m:sty m:val="bi"/>
                </m:rPr>
                <w:rPr>
                  <w:rFonts w:ascii="Cambria Math" w:hAnsi="Cambria Math" w:cs="Cambria Math" w:hint="cs"/>
                  <w:szCs w:val="28"/>
                  <w:rtl/>
                  <w:lang w:bidi="ar-EG"/>
                </w:rPr>
                <m:t>β</m:t>
              </m:r>
              <m:r>
                <m:rPr>
                  <m:sty m:val="b"/>
                </m:rPr>
                <w:rPr>
                  <w:rFonts w:ascii="Cambria Math" w:hAnsi="Cambria Math" w:cs="Sakkal Majalla"/>
                  <w:szCs w:val="28"/>
                  <w:lang w:bidi="ar-EG"/>
                </w:rPr>
                <m:t>0</m:t>
              </m:r>
            </m:oMath>
            <w:r w:rsidRPr="008A7381">
              <w:rPr>
                <w:rFonts w:ascii="Sakkal Majalla" w:hAnsi="Sakkal Majalla" w:cs="Sakkal Majalla"/>
                <w:szCs w:val="28"/>
                <w:rtl/>
                <w:lang w:bidi="ar-EG"/>
              </w:rPr>
              <w:t>معاملات</w:t>
            </w:r>
          </w:p>
        </w:tc>
        <w:tc>
          <w:tcPr>
            <w:tcW w:w="0" w:type="auto"/>
            <w:gridSpan w:val="2"/>
            <w:vAlign w:val="center"/>
          </w:tcPr>
          <w:p w14:paraId="2C327E7F" w14:textId="77777777" w:rsidR="006C1C7A" w:rsidRPr="008A7381" w:rsidRDefault="006C1C7A" w:rsidP="00D20DF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 xml:space="preserve">قيمة </w:t>
            </w:r>
            <w:r w:rsidRPr="008A7381">
              <w:rPr>
                <w:rFonts w:ascii="Sakkal Majalla" w:hAnsi="Sakkal Majalla" w:cs="Sakkal Majalla"/>
                <w:szCs w:val="28"/>
                <w:lang w:bidi="ar-EG"/>
              </w:rPr>
              <w:t>F</w:t>
            </w:r>
          </w:p>
        </w:tc>
        <w:tc>
          <w:tcPr>
            <w:tcW w:w="0" w:type="auto"/>
            <w:vAlign w:val="center"/>
          </w:tcPr>
          <w:p w14:paraId="282B9ED6" w14:textId="77777777" w:rsidR="006C1C7A" w:rsidRPr="008A7381" w:rsidRDefault="006C1C7A" w:rsidP="00D20DF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الخطأ المعياري</w:t>
            </w:r>
          </w:p>
        </w:tc>
        <w:tc>
          <w:tcPr>
            <w:tcW w:w="0" w:type="auto"/>
            <w:vAlign w:val="center"/>
          </w:tcPr>
          <w:p w14:paraId="2C794345" w14:textId="77777777" w:rsidR="006C1C7A" w:rsidRPr="008A7381" w:rsidRDefault="006C1C7A" w:rsidP="00D20DF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العلامة المعيارية</w:t>
            </w:r>
          </w:p>
        </w:tc>
        <w:tc>
          <w:tcPr>
            <w:tcW w:w="0" w:type="auto"/>
            <w:vAlign w:val="center"/>
          </w:tcPr>
          <w:p w14:paraId="43168B81" w14:textId="77777777" w:rsidR="006C1C7A" w:rsidRPr="008A7381" w:rsidRDefault="006C1C7A" w:rsidP="00D20DF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 xml:space="preserve">قيمة </w:t>
            </w:r>
            <w:r w:rsidRPr="008A7381">
              <w:rPr>
                <w:rFonts w:ascii="Sakkal Majalla" w:hAnsi="Sakkal Majalla" w:cs="Sakkal Majalla"/>
                <w:szCs w:val="28"/>
                <w:lang w:bidi="ar-EG"/>
              </w:rPr>
              <w:t>T</w:t>
            </w:r>
          </w:p>
        </w:tc>
        <w:tc>
          <w:tcPr>
            <w:tcW w:w="0" w:type="auto"/>
            <w:vAlign w:val="center"/>
          </w:tcPr>
          <w:p w14:paraId="52F29ABF" w14:textId="77777777" w:rsidR="006C1C7A" w:rsidRPr="008A7381" w:rsidRDefault="006C1C7A" w:rsidP="00D20DF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lang w:bidi="ar-EG"/>
              </w:rPr>
              <w:t>Sig</w:t>
            </w:r>
          </w:p>
        </w:tc>
      </w:tr>
      <w:tr w:rsidR="008A7381" w:rsidRPr="008A7381" w14:paraId="318FEB71" w14:textId="77777777" w:rsidTr="00D20DF2">
        <w:trPr>
          <w:cnfStyle w:val="000000100000" w:firstRow="0" w:lastRow="0" w:firstColumn="0" w:lastColumn="0" w:oddVBand="0" w:evenVBand="0" w:oddHBand="1" w:evenHBand="0" w:firstRowFirstColumn="0" w:firstRowLastColumn="0" w:lastRowFirstColumn="0" w:lastRowLastColumn="0"/>
          <w:trHeight w:val="686"/>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42522CDD" w14:textId="77777777" w:rsidR="006C1C7A" w:rsidRPr="008A7381" w:rsidRDefault="006C1C7A" w:rsidP="00D20DF2">
            <w:pPr>
              <w:spacing w:before="100" w:beforeAutospacing="1" w:after="100" w:afterAutospacing="1" w:line="360" w:lineRule="auto"/>
              <w:jc w:val="center"/>
              <w:rPr>
                <w:rFonts w:ascii="Sakkal Majalla" w:hAnsi="Sakkal Majalla" w:cs="Sakkal Majalla"/>
                <w:szCs w:val="28"/>
                <w:rtl/>
                <w:lang w:bidi="ar-EG"/>
              </w:rPr>
            </w:pPr>
          </w:p>
        </w:tc>
        <w:tc>
          <w:tcPr>
            <w:tcW w:w="0" w:type="auto"/>
            <w:vMerge w:val="restart"/>
            <w:vAlign w:val="center"/>
          </w:tcPr>
          <w:p w14:paraId="658FFCD0"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524.</w:t>
            </w:r>
          </w:p>
        </w:tc>
        <w:tc>
          <w:tcPr>
            <w:tcW w:w="0" w:type="auto"/>
            <w:vMerge w:val="restart"/>
            <w:vAlign w:val="center"/>
          </w:tcPr>
          <w:p w14:paraId="5FE2B24B"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274.</w:t>
            </w:r>
          </w:p>
          <w:p w14:paraId="16DED552"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c>
          <w:tcPr>
            <w:tcW w:w="0" w:type="auto"/>
            <w:vMerge w:val="restart"/>
            <w:vAlign w:val="center"/>
          </w:tcPr>
          <w:p w14:paraId="7DAA57BE"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8.780</w:t>
            </w:r>
          </w:p>
        </w:tc>
        <w:tc>
          <w:tcPr>
            <w:tcW w:w="0" w:type="auto"/>
            <w:vMerge w:val="restart"/>
            <w:vAlign w:val="center"/>
          </w:tcPr>
          <w:p w14:paraId="0AF513A1"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p w14:paraId="76FEC7D9"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24.955</w:t>
            </w:r>
          </w:p>
        </w:tc>
        <w:tc>
          <w:tcPr>
            <w:tcW w:w="0" w:type="auto"/>
            <w:vMerge w:val="restart"/>
            <w:vAlign w:val="center"/>
          </w:tcPr>
          <w:p w14:paraId="2745D129"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000.</w:t>
            </w:r>
          </w:p>
          <w:p w14:paraId="3C75D901"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c>
          <w:tcPr>
            <w:tcW w:w="0" w:type="auto"/>
            <w:vMerge w:val="restart"/>
            <w:vAlign w:val="center"/>
          </w:tcPr>
          <w:p w14:paraId="1012BD4E"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1.855</w:t>
            </w:r>
          </w:p>
        </w:tc>
        <w:tc>
          <w:tcPr>
            <w:tcW w:w="0" w:type="auto"/>
            <w:vMerge w:val="restart"/>
            <w:vAlign w:val="center"/>
          </w:tcPr>
          <w:p w14:paraId="39F506D1"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263.</w:t>
            </w:r>
          </w:p>
        </w:tc>
        <w:tc>
          <w:tcPr>
            <w:tcW w:w="0" w:type="auto"/>
            <w:vAlign w:val="center"/>
          </w:tcPr>
          <w:p w14:paraId="08136396"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5.159</w:t>
            </w:r>
          </w:p>
        </w:tc>
        <w:tc>
          <w:tcPr>
            <w:tcW w:w="0" w:type="auto"/>
            <w:vAlign w:val="center"/>
          </w:tcPr>
          <w:p w14:paraId="6AE014EE"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000.</w:t>
            </w:r>
          </w:p>
        </w:tc>
      </w:tr>
      <w:tr w:rsidR="008A7381" w:rsidRPr="008A7381" w14:paraId="149D139A" w14:textId="77777777" w:rsidTr="00D20DF2">
        <w:trPr>
          <w:trHeight w:val="587"/>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794826FD" w14:textId="77777777" w:rsidR="006C1C7A" w:rsidRPr="008A7381" w:rsidRDefault="006C1C7A" w:rsidP="00D20DF2">
            <w:pPr>
              <w:spacing w:before="100" w:beforeAutospacing="1" w:after="100" w:afterAutospacing="1" w:line="360" w:lineRule="auto"/>
              <w:jc w:val="center"/>
              <w:rPr>
                <w:rFonts w:ascii="Sakkal Majalla" w:hAnsi="Sakkal Majalla" w:cs="Sakkal Majalla"/>
                <w:szCs w:val="28"/>
                <w:rtl/>
                <w:lang w:bidi="ar-EG"/>
              </w:rPr>
            </w:pPr>
          </w:p>
        </w:tc>
        <w:tc>
          <w:tcPr>
            <w:tcW w:w="0" w:type="auto"/>
            <w:vMerge/>
            <w:vAlign w:val="center"/>
          </w:tcPr>
          <w:p w14:paraId="600CA90D" w14:textId="77777777" w:rsidR="006C1C7A" w:rsidRPr="008A7381" w:rsidRDefault="006C1C7A" w:rsidP="00D20DF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p>
        </w:tc>
        <w:tc>
          <w:tcPr>
            <w:tcW w:w="0" w:type="auto"/>
            <w:vMerge/>
            <w:vAlign w:val="center"/>
          </w:tcPr>
          <w:p w14:paraId="60BE3C33" w14:textId="77777777" w:rsidR="006C1C7A" w:rsidRPr="008A7381" w:rsidRDefault="006C1C7A" w:rsidP="00D20DF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7D18609E" w14:textId="77777777" w:rsidR="006C1C7A" w:rsidRPr="008A7381" w:rsidRDefault="006C1C7A" w:rsidP="00D20DF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2B3F8369" w14:textId="77777777" w:rsidR="006C1C7A" w:rsidRPr="008A7381" w:rsidRDefault="006C1C7A" w:rsidP="00D20DF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3EA13048" w14:textId="77777777" w:rsidR="006C1C7A" w:rsidRPr="008A7381" w:rsidRDefault="006C1C7A" w:rsidP="00D20DF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48C60B87" w14:textId="77777777" w:rsidR="006C1C7A" w:rsidRPr="008A7381" w:rsidRDefault="006C1C7A" w:rsidP="00D20DF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70B51DEB" w14:textId="77777777" w:rsidR="006C1C7A" w:rsidRPr="008A7381" w:rsidRDefault="006C1C7A" w:rsidP="00D20DF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p>
        </w:tc>
        <w:tc>
          <w:tcPr>
            <w:tcW w:w="0" w:type="auto"/>
            <w:vMerge w:val="restart"/>
            <w:vAlign w:val="center"/>
          </w:tcPr>
          <w:p w14:paraId="6F49C571" w14:textId="77777777" w:rsidR="006C1C7A" w:rsidRPr="008A7381" w:rsidRDefault="006C1C7A" w:rsidP="00D20DF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4.995</w:t>
            </w:r>
          </w:p>
        </w:tc>
        <w:tc>
          <w:tcPr>
            <w:tcW w:w="0" w:type="auto"/>
            <w:vMerge w:val="restart"/>
            <w:vAlign w:val="center"/>
          </w:tcPr>
          <w:p w14:paraId="7C2870AA" w14:textId="77777777" w:rsidR="006C1C7A" w:rsidRPr="008A7381" w:rsidRDefault="006C1C7A" w:rsidP="00D20DF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p>
          <w:p w14:paraId="36772A43" w14:textId="77777777" w:rsidR="006C1C7A" w:rsidRPr="008A7381" w:rsidRDefault="006C1C7A" w:rsidP="00D20DF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000.</w:t>
            </w:r>
          </w:p>
        </w:tc>
      </w:tr>
      <w:tr w:rsidR="008A7381" w:rsidRPr="008A7381" w14:paraId="7E761E60" w14:textId="77777777" w:rsidTr="00D20DF2">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6905A474" w14:textId="77777777" w:rsidR="006C1C7A" w:rsidRPr="008A7381" w:rsidRDefault="006C1C7A" w:rsidP="00D20DF2">
            <w:pPr>
              <w:spacing w:before="100" w:beforeAutospacing="1" w:after="100" w:afterAutospacing="1" w:line="360" w:lineRule="auto"/>
              <w:jc w:val="center"/>
              <w:rPr>
                <w:rFonts w:ascii="Sakkal Majalla" w:hAnsi="Sakkal Majalla" w:cs="Sakkal Majalla"/>
                <w:szCs w:val="28"/>
                <w:rtl/>
                <w:lang w:bidi="ar-EG"/>
              </w:rPr>
            </w:pPr>
          </w:p>
        </w:tc>
        <w:tc>
          <w:tcPr>
            <w:tcW w:w="0" w:type="auto"/>
            <w:vMerge/>
            <w:vAlign w:val="center"/>
          </w:tcPr>
          <w:p w14:paraId="1882E81C"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p>
        </w:tc>
        <w:tc>
          <w:tcPr>
            <w:tcW w:w="0" w:type="auto"/>
            <w:vMerge/>
            <w:vAlign w:val="center"/>
          </w:tcPr>
          <w:p w14:paraId="710F3836"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c>
          <w:tcPr>
            <w:tcW w:w="0" w:type="auto"/>
            <w:vAlign w:val="center"/>
          </w:tcPr>
          <w:p w14:paraId="6FEC58BD"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666.</w:t>
            </w:r>
          </w:p>
        </w:tc>
        <w:tc>
          <w:tcPr>
            <w:tcW w:w="0" w:type="auto"/>
            <w:vMerge/>
            <w:vAlign w:val="center"/>
          </w:tcPr>
          <w:p w14:paraId="591544DE"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1FFFDC61"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35B64603"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2CA8B396"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5EFE5ACE"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5EEE7E74"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r>
    </w:tbl>
    <w:p w14:paraId="14783AD8" w14:textId="5685B4C2" w:rsidR="006C1C7A" w:rsidRPr="008A7381" w:rsidRDefault="006C1C7A" w:rsidP="00D20DF2">
      <w:pPr>
        <w:spacing w:before="100" w:beforeAutospacing="1" w:after="100" w:afterAutospacing="1" w:line="360" w:lineRule="auto"/>
        <w:ind w:firstLine="720"/>
        <w:jc w:val="both"/>
        <w:rPr>
          <w:rFonts w:ascii="Sakkal Majalla" w:hAnsi="Sakkal Majalla" w:cs="Sakkal Majalla"/>
          <w:szCs w:val="28"/>
          <w:rtl/>
          <w:lang w:bidi="ar-EG"/>
        </w:rPr>
      </w:pPr>
      <w:r w:rsidRPr="008A7381">
        <w:rPr>
          <w:rFonts w:ascii="Sakkal Majalla" w:hAnsi="Sakkal Majalla" w:cs="Sakkal Majalla"/>
          <w:szCs w:val="28"/>
          <w:rtl/>
          <w:lang w:bidi="ar-EG"/>
        </w:rPr>
        <w:t>يتضح من الجدول (</w:t>
      </w:r>
      <w:r w:rsidR="00D20DF2">
        <w:rPr>
          <w:rFonts w:ascii="Sakkal Majalla" w:hAnsi="Sakkal Majalla" w:cs="Sakkal Majalla"/>
          <w:szCs w:val="28"/>
          <w:lang w:bidi="ar-EG"/>
        </w:rPr>
        <w:t>16</w:t>
      </w:r>
      <w:r w:rsidRPr="008A7381">
        <w:rPr>
          <w:rFonts w:ascii="Sakkal Majalla" w:hAnsi="Sakkal Majalla" w:cs="Sakkal Majalla"/>
          <w:szCs w:val="28"/>
          <w:rtl/>
          <w:lang w:bidi="ar-EG"/>
        </w:rPr>
        <w:t>) أن قيمة معامل الارتباط (</w:t>
      </w:r>
      <w:r w:rsidRPr="008A7381">
        <w:rPr>
          <w:rFonts w:ascii="Sakkal Majalla" w:hAnsi="Sakkal Majalla" w:cs="Sakkal Majalla"/>
          <w:szCs w:val="28"/>
          <w:lang w:bidi="ar-EG"/>
        </w:rPr>
        <w:t>R</w:t>
      </w:r>
      <w:r w:rsidRPr="008A7381">
        <w:rPr>
          <w:rFonts w:ascii="Sakkal Majalla" w:hAnsi="Sakkal Majalla" w:cs="Sakkal Majalla"/>
          <w:szCs w:val="28"/>
          <w:rtl/>
          <w:lang w:bidi="ar-EG"/>
        </w:rPr>
        <w:t>) بين مستوى الحساسية للمشكلات وتعزيز ريادة الاعمال يساوي (524.)، والتي تعني وجود علاقة ارتباطية طردية بين المتغيرين. وتؤكد معنوية هذه النتائج القيم المعنوية (</w:t>
      </w:r>
      <w:r w:rsidRPr="008A7381">
        <w:rPr>
          <w:rFonts w:ascii="Sakkal Majalla" w:hAnsi="Sakkal Majalla" w:cs="Sakkal Majalla"/>
          <w:szCs w:val="28"/>
          <w:lang w:bidi="ar-EG"/>
        </w:rPr>
        <w:t>Sig</w:t>
      </w:r>
      <w:r w:rsidRPr="008A7381">
        <w:rPr>
          <w:rFonts w:ascii="Sakkal Majalla" w:hAnsi="Sakkal Majalla" w:cs="Sakkal Majalla"/>
          <w:szCs w:val="28"/>
          <w:rtl/>
          <w:lang w:bidi="ar-EG"/>
        </w:rPr>
        <w:t xml:space="preserve">) لكل من المعنوية الكلية للنموذج </w:t>
      </w:r>
      <w:r w:rsidRPr="008A7381">
        <w:rPr>
          <w:rFonts w:ascii="Sakkal Majalla" w:hAnsi="Sakkal Majalla" w:cs="Sakkal Majalla"/>
          <w:szCs w:val="28"/>
          <w:lang w:bidi="ar-EG"/>
        </w:rPr>
        <w:t>F</w:t>
      </w:r>
      <w:r w:rsidRPr="008A7381">
        <w:rPr>
          <w:rFonts w:ascii="Sakkal Majalla" w:hAnsi="Sakkal Majalla" w:cs="Sakkal Majalla"/>
          <w:szCs w:val="28"/>
          <w:rtl/>
          <w:lang w:bidi="ar-EG"/>
        </w:rPr>
        <w:t xml:space="preserve"> (000.) والمعنوية الجزئية لتعزيز ريادة الاعمال </w:t>
      </w:r>
      <w:r w:rsidRPr="008A7381">
        <w:rPr>
          <w:rFonts w:ascii="Sakkal Majalla" w:hAnsi="Sakkal Majalla" w:cs="Sakkal Majalla"/>
          <w:szCs w:val="28"/>
          <w:lang w:bidi="ar-EG"/>
        </w:rPr>
        <w:t>T</w:t>
      </w:r>
      <w:r w:rsidRPr="008A7381">
        <w:rPr>
          <w:rFonts w:ascii="Sakkal Majalla" w:hAnsi="Sakkal Majalla" w:cs="Sakkal Majalla"/>
          <w:szCs w:val="28"/>
          <w:rtl/>
          <w:lang w:bidi="ar-EG"/>
        </w:rPr>
        <w:t xml:space="preserve"> (000.)، وهذا يعني توفر شروط المعنوية الكلية (</w:t>
      </w:r>
      <w:r w:rsidRPr="008A7381">
        <w:rPr>
          <w:rFonts w:ascii="Sakkal Majalla" w:hAnsi="Sakkal Majalla" w:cs="Sakkal Majalla"/>
          <w:szCs w:val="28"/>
          <w:lang w:bidi="ar-EG"/>
        </w:rPr>
        <w:t>F</w:t>
      </w:r>
      <w:r w:rsidRPr="008A7381">
        <w:rPr>
          <w:rFonts w:ascii="Sakkal Majalla" w:hAnsi="Sakkal Majalla" w:cs="Sakkal Majalla"/>
          <w:szCs w:val="28"/>
          <w:rtl/>
          <w:lang w:bidi="ar-EG"/>
        </w:rPr>
        <w:t>) والمعنوية الجزئية الحساسية للمشكلات.</w:t>
      </w:r>
    </w:p>
    <w:p w14:paraId="63762E95" w14:textId="77777777" w:rsidR="006C1C7A" w:rsidRPr="008A7381" w:rsidRDefault="006C1C7A" w:rsidP="00D20DF2">
      <w:pPr>
        <w:spacing w:before="100" w:beforeAutospacing="1" w:after="100" w:afterAutospacing="1" w:line="360" w:lineRule="auto"/>
        <w:ind w:firstLine="720"/>
        <w:jc w:val="both"/>
        <w:rPr>
          <w:rFonts w:ascii="Sakkal Majalla" w:hAnsi="Sakkal Majalla" w:cs="Sakkal Majalla"/>
          <w:szCs w:val="28"/>
          <w:rtl/>
          <w:lang w:bidi="ar-EG"/>
        </w:rPr>
      </w:pPr>
      <w:r w:rsidRPr="008A7381">
        <w:rPr>
          <w:rFonts w:ascii="Sakkal Majalla" w:hAnsi="Sakkal Majalla" w:cs="Sakkal Majalla"/>
          <w:szCs w:val="28"/>
          <w:rtl/>
          <w:lang w:bidi="ar-EG"/>
        </w:rPr>
        <w:t>لذلك يمكننا قبول الفرضية الصفرية التي تنص على وجود أثر ذو دلالة إحصائية عند مستوى الدلالة</w:t>
      </w:r>
      <w:r w:rsidRPr="008A7381">
        <w:rPr>
          <w:rFonts w:ascii="Sakkal Majalla" w:hAnsi="Sakkal Majalla" w:cs="Sakkal Majalla"/>
          <w:szCs w:val="28"/>
          <w:lang w:bidi="ar-EG"/>
        </w:rPr>
        <w:t xml:space="preserve"> (</w:t>
      </w:r>
      <w:r w:rsidRPr="008A7381">
        <w:rPr>
          <w:rFonts w:ascii="Cambria" w:hAnsi="Cambria" w:cs="Cambria"/>
          <w:szCs w:val="28"/>
          <w:lang w:bidi="ar-EG"/>
        </w:rPr>
        <w:t>α</w:t>
      </w:r>
      <w:r w:rsidRPr="008A7381">
        <w:rPr>
          <w:rFonts w:ascii="Sakkal Majalla" w:hAnsi="Sakkal Majalla" w:cs="Sakkal Majalla"/>
          <w:szCs w:val="28"/>
          <w:lang w:bidi="ar-EG"/>
        </w:rPr>
        <w:t>≤0.05</w:t>
      </w:r>
      <w:proofErr w:type="gramStart"/>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 xml:space="preserve"> للحساسية</w:t>
      </w:r>
      <w:proofErr w:type="gramEnd"/>
      <w:r w:rsidRPr="008A7381">
        <w:rPr>
          <w:rFonts w:ascii="Sakkal Majalla" w:hAnsi="Sakkal Majalla" w:cs="Sakkal Majalla"/>
          <w:szCs w:val="28"/>
          <w:rtl/>
          <w:lang w:bidi="ar-EG"/>
        </w:rPr>
        <w:t xml:space="preserve"> للمشكلات كأحد أبعاد الإبداع الإداري في تعزيز ريادة الأعمال بشركة تحكم التقني والأمني الشامل المحدودة</w:t>
      </w:r>
      <w:r w:rsidRPr="008A7381">
        <w:rPr>
          <w:rFonts w:ascii="Sakkal Majalla" w:hAnsi="Sakkal Majalla" w:cs="Sakkal Majalla"/>
          <w:szCs w:val="28"/>
          <w:lang w:bidi="ar-EG"/>
        </w:rPr>
        <w:t>.</w:t>
      </w:r>
    </w:p>
    <w:p w14:paraId="47E5FA39" w14:textId="77777777" w:rsidR="006C1C7A" w:rsidRPr="008A7381" w:rsidRDefault="006C1C7A" w:rsidP="008A7381">
      <w:pPr>
        <w:spacing w:before="100" w:beforeAutospacing="1" w:after="100" w:afterAutospacing="1" w:line="360" w:lineRule="auto"/>
        <w:jc w:val="both"/>
        <w:rPr>
          <w:rFonts w:ascii="Sakkal Majalla" w:hAnsi="Sakkal Majalla" w:cs="Sakkal Majalla"/>
          <w:szCs w:val="28"/>
          <w:rtl/>
          <w:lang w:bidi="ar-EG"/>
        </w:rPr>
      </w:pPr>
      <w:r w:rsidRPr="00D20DF2">
        <w:rPr>
          <w:rFonts w:ascii="Sakkal Majalla" w:hAnsi="Sakkal Majalla" w:cs="Sakkal Majalla"/>
          <w:b/>
          <w:bCs/>
          <w:szCs w:val="28"/>
          <w:rtl/>
          <w:lang w:bidi="ar-EG"/>
        </w:rPr>
        <w:lastRenderedPageBreak/>
        <w:t>الفرضية الفرعية الرابعة:</w:t>
      </w:r>
      <w:r w:rsidRPr="008A7381">
        <w:rPr>
          <w:rFonts w:ascii="Sakkal Majalla" w:hAnsi="Sakkal Majalla" w:cs="Sakkal Majalla"/>
          <w:szCs w:val="28"/>
          <w:rtl/>
          <w:lang w:bidi="ar-EG"/>
        </w:rPr>
        <w:t xml:space="preserve"> يوجد أثر ذو دلالة إحصائية عند مستوى الدلالة</w:t>
      </w:r>
      <w:r w:rsidRPr="008A7381">
        <w:rPr>
          <w:rFonts w:ascii="Sakkal Majalla" w:hAnsi="Sakkal Majalla" w:cs="Sakkal Majalla"/>
          <w:szCs w:val="28"/>
          <w:lang w:bidi="ar-EG"/>
        </w:rPr>
        <w:t xml:space="preserve"> (</w:t>
      </w:r>
      <w:r w:rsidRPr="008A7381">
        <w:rPr>
          <w:rFonts w:ascii="Cambria" w:hAnsi="Cambria" w:cs="Cambria"/>
          <w:szCs w:val="28"/>
          <w:lang w:bidi="ar-EG"/>
        </w:rPr>
        <w:t>α</w:t>
      </w:r>
      <w:r w:rsidRPr="008A7381">
        <w:rPr>
          <w:rFonts w:ascii="Sakkal Majalla" w:hAnsi="Sakkal Majalla" w:cs="Sakkal Majalla"/>
          <w:szCs w:val="28"/>
          <w:lang w:bidi="ar-EG"/>
        </w:rPr>
        <w:t xml:space="preserve">≤0.05) </w:t>
      </w:r>
      <w:r w:rsidRPr="008A7381">
        <w:rPr>
          <w:rFonts w:ascii="Sakkal Majalla" w:hAnsi="Sakkal Majalla" w:cs="Sakkal Majalla"/>
          <w:szCs w:val="28"/>
          <w:rtl/>
          <w:lang w:bidi="ar-EG"/>
        </w:rPr>
        <w:t>للطلاقة الفكرية كأحد أبعاد الإبداع الإداري في تعزيز ريادة الأعمال بشركة تحكم التقني والأمني الشامل المحدودة</w:t>
      </w:r>
      <w:r w:rsidRPr="008A7381">
        <w:rPr>
          <w:rFonts w:ascii="Sakkal Majalla" w:hAnsi="Sakkal Majalla" w:cs="Sakkal Majalla"/>
          <w:szCs w:val="28"/>
          <w:lang w:bidi="ar-EG"/>
        </w:rPr>
        <w:t>.</w:t>
      </w:r>
    </w:p>
    <w:p w14:paraId="5CBD2C5B" w14:textId="4EF0C2AB" w:rsidR="006C1C7A" w:rsidRPr="00D20DF2" w:rsidRDefault="006C1C7A" w:rsidP="00D20DF2">
      <w:pPr>
        <w:spacing w:before="100" w:beforeAutospacing="1" w:after="100" w:afterAutospacing="1" w:line="360" w:lineRule="auto"/>
        <w:jc w:val="center"/>
        <w:rPr>
          <w:rFonts w:ascii="Sakkal Majalla" w:hAnsi="Sakkal Majalla" w:cs="Sakkal Majalla"/>
          <w:b/>
          <w:bCs/>
          <w:szCs w:val="28"/>
          <w:rtl/>
          <w:lang w:bidi="ar-EG"/>
        </w:rPr>
      </w:pPr>
      <w:r w:rsidRPr="00D20DF2">
        <w:rPr>
          <w:rFonts w:ascii="Sakkal Majalla" w:hAnsi="Sakkal Majalla" w:cs="Sakkal Majalla"/>
          <w:b/>
          <w:bCs/>
          <w:szCs w:val="28"/>
          <w:rtl/>
          <w:lang w:bidi="ar-EG"/>
        </w:rPr>
        <w:t>جدول (</w:t>
      </w:r>
      <w:r w:rsidR="00D20DF2" w:rsidRPr="00D20DF2">
        <w:rPr>
          <w:rFonts w:ascii="Sakkal Majalla" w:hAnsi="Sakkal Majalla" w:cs="Sakkal Majalla"/>
          <w:b/>
          <w:bCs/>
          <w:szCs w:val="28"/>
          <w:lang w:bidi="ar-EG"/>
        </w:rPr>
        <w:t>17</w:t>
      </w:r>
      <w:r w:rsidRPr="00D20DF2">
        <w:rPr>
          <w:rFonts w:ascii="Sakkal Majalla" w:hAnsi="Sakkal Majalla" w:cs="Sakkal Majalla"/>
          <w:b/>
          <w:bCs/>
          <w:szCs w:val="28"/>
          <w:rtl/>
          <w:lang w:bidi="ar-EG"/>
        </w:rPr>
        <w:t>) العلاقة بين الطلاقة وتعزيز ريادة الأعمال بشركة تحكم التقني والأمني الشامل المحدودة.</w:t>
      </w:r>
    </w:p>
    <w:tbl>
      <w:tblPr>
        <w:tblStyle w:val="GridTable4-Accent31"/>
        <w:bidiVisual/>
        <w:tblW w:w="0" w:type="auto"/>
        <w:tblCellMar>
          <w:left w:w="57" w:type="dxa"/>
          <w:right w:w="57" w:type="dxa"/>
        </w:tblCellMar>
        <w:tblLook w:val="04A0" w:firstRow="1" w:lastRow="0" w:firstColumn="1" w:lastColumn="0" w:noHBand="0" w:noVBand="1"/>
      </w:tblPr>
      <w:tblGrid>
        <w:gridCol w:w="786"/>
        <w:gridCol w:w="864"/>
        <w:gridCol w:w="901"/>
        <w:gridCol w:w="1462"/>
        <w:gridCol w:w="728"/>
        <w:gridCol w:w="501"/>
        <w:gridCol w:w="825"/>
        <w:gridCol w:w="859"/>
        <w:gridCol w:w="623"/>
        <w:gridCol w:w="501"/>
      </w:tblGrid>
      <w:tr w:rsidR="004D33C6" w:rsidRPr="008A7381" w14:paraId="24DE456D" w14:textId="77777777" w:rsidTr="00D20D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605B7C1E" w14:textId="77777777" w:rsidR="006C1C7A" w:rsidRPr="008A7381" w:rsidRDefault="006C1C7A" w:rsidP="00D20DF2">
            <w:pPr>
              <w:spacing w:before="100" w:beforeAutospacing="1" w:after="100" w:afterAutospacing="1" w:line="360" w:lineRule="auto"/>
              <w:jc w:val="center"/>
              <w:rPr>
                <w:rFonts w:ascii="Sakkal Majalla" w:hAnsi="Sakkal Majalla" w:cs="Sakkal Majalla"/>
                <w:szCs w:val="28"/>
                <w:rtl/>
                <w:lang w:bidi="ar-EG"/>
              </w:rPr>
            </w:pPr>
            <w:r w:rsidRPr="008A7381">
              <w:rPr>
                <w:rFonts w:ascii="Sakkal Majalla" w:hAnsi="Sakkal Majalla" w:cs="Sakkal Majalla"/>
                <w:szCs w:val="28"/>
                <w:rtl/>
                <w:lang w:bidi="ar-EG"/>
              </w:rPr>
              <w:t>النموذج</w:t>
            </w:r>
          </w:p>
        </w:tc>
        <w:tc>
          <w:tcPr>
            <w:tcW w:w="0" w:type="auto"/>
            <w:vAlign w:val="center"/>
          </w:tcPr>
          <w:p w14:paraId="30B57BAB" w14:textId="77777777" w:rsidR="006C1C7A" w:rsidRPr="008A7381" w:rsidRDefault="006C1C7A" w:rsidP="00D20DF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 xml:space="preserve">معامل الارتباط </w:t>
            </w:r>
            <w:r w:rsidRPr="008A7381">
              <w:rPr>
                <w:rFonts w:ascii="Sakkal Majalla" w:hAnsi="Sakkal Majalla" w:cs="Sakkal Majalla"/>
                <w:szCs w:val="28"/>
                <w:lang w:bidi="ar-EG"/>
              </w:rPr>
              <w:t>R</w:t>
            </w:r>
          </w:p>
        </w:tc>
        <w:tc>
          <w:tcPr>
            <w:tcW w:w="0" w:type="auto"/>
            <w:vAlign w:val="center"/>
          </w:tcPr>
          <w:p w14:paraId="3D5610C2" w14:textId="77777777" w:rsidR="006C1C7A" w:rsidRPr="008A7381" w:rsidRDefault="006C1C7A" w:rsidP="00D20DF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 xml:space="preserve">معامل التحديد </w:t>
            </w:r>
            <w:r w:rsidRPr="008A7381">
              <w:rPr>
                <w:rFonts w:ascii="Sakkal Majalla" w:hAnsi="Sakkal Majalla" w:cs="Sakkal Majalla"/>
                <w:szCs w:val="28"/>
                <w:lang w:bidi="ar-EG"/>
              </w:rPr>
              <w:t>R2</w:t>
            </w:r>
          </w:p>
        </w:tc>
        <w:tc>
          <w:tcPr>
            <w:tcW w:w="0" w:type="auto"/>
            <w:vAlign w:val="center"/>
          </w:tcPr>
          <w:p w14:paraId="29CDC0D0" w14:textId="2A205780" w:rsidR="006C1C7A" w:rsidRPr="008A7381" w:rsidRDefault="006C1C7A" w:rsidP="00D20DF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m:oMath>
              <m:r>
                <m:rPr>
                  <m:sty m:val="bi"/>
                </m:rPr>
                <w:rPr>
                  <w:rFonts w:ascii="Cambria Math" w:hAnsi="Cambria Math" w:cs="Cambria Math" w:hint="cs"/>
                  <w:szCs w:val="28"/>
                  <w:rtl/>
                  <w:lang w:bidi="ar-EG"/>
                </w:rPr>
                <m:t>β</m:t>
              </m:r>
              <m:r>
                <m:rPr>
                  <m:sty m:val="b"/>
                </m:rPr>
                <w:rPr>
                  <w:rFonts w:ascii="Cambria Math" w:hAnsi="Cambria Math" w:cs="Sakkal Majalla"/>
                  <w:szCs w:val="28"/>
                  <w:rtl/>
                  <w:lang w:bidi="ar-EG"/>
                </w:rPr>
                <m:t>و</m:t>
              </m:r>
              <m:r>
                <m:rPr>
                  <m:sty m:val="bi"/>
                </m:rPr>
                <w:rPr>
                  <w:rFonts w:ascii="Cambria Math" w:hAnsi="Cambria Math" w:cs="Cambria Math" w:hint="cs"/>
                  <w:szCs w:val="28"/>
                  <w:rtl/>
                  <w:lang w:bidi="ar-EG"/>
                </w:rPr>
                <m:t>β</m:t>
              </m:r>
              <m:r>
                <m:rPr>
                  <m:sty m:val="b"/>
                </m:rPr>
                <w:rPr>
                  <w:rFonts w:ascii="Cambria Math" w:hAnsi="Cambria Math" w:cs="Sakkal Majalla"/>
                  <w:szCs w:val="28"/>
                  <w:lang w:bidi="ar-EG"/>
                </w:rPr>
                <m:t>0</m:t>
              </m:r>
            </m:oMath>
            <w:r w:rsidRPr="008A7381">
              <w:rPr>
                <w:rFonts w:ascii="Sakkal Majalla" w:hAnsi="Sakkal Majalla" w:cs="Sakkal Majalla"/>
                <w:szCs w:val="28"/>
                <w:rtl/>
                <w:lang w:bidi="ar-EG"/>
              </w:rPr>
              <w:t>معاملات</w:t>
            </w:r>
          </w:p>
        </w:tc>
        <w:tc>
          <w:tcPr>
            <w:tcW w:w="0" w:type="auto"/>
            <w:gridSpan w:val="2"/>
            <w:vAlign w:val="center"/>
          </w:tcPr>
          <w:p w14:paraId="556AB956" w14:textId="77777777" w:rsidR="006C1C7A" w:rsidRPr="008A7381" w:rsidRDefault="006C1C7A" w:rsidP="00D20DF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 xml:space="preserve">قيمة </w:t>
            </w:r>
            <w:r w:rsidRPr="008A7381">
              <w:rPr>
                <w:rFonts w:ascii="Sakkal Majalla" w:hAnsi="Sakkal Majalla" w:cs="Sakkal Majalla"/>
                <w:szCs w:val="28"/>
                <w:lang w:bidi="ar-EG"/>
              </w:rPr>
              <w:t>F</w:t>
            </w:r>
          </w:p>
        </w:tc>
        <w:tc>
          <w:tcPr>
            <w:tcW w:w="0" w:type="auto"/>
            <w:vAlign w:val="center"/>
          </w:tcPr>
          <w:p w14:paraId="7A5506E8" w14:textId="77777777" w:rsidR="006C1C7A" w:rsidRPr="008A7381" w:rsidRDefault="006C1C7A" w:rsidP="00D20DF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الخطأ المعياري</w:t>
            </w:r>
          </w:p>
        </w:tc>
        <w:tc>
          <w:tcPr>
            <w:tcW w:w="0" w:type="auto"/>
            <w:vAlign w:val="center"/>
          </w:tcPr>
          <w:p w14:paraId="2AF6FD5A" w14:textId="77777777" w:rsidR="006C1C7A" w:rsidRPr="008A7381" w:rsidRDefault="006C1C7A" w:rsidP="00D20DF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العلامة المعيارية</w:t>
            </w:r>
          </w:p>
        </w:tc>
        <w:tc>
          <w:tcPr>
            <w:tcW w:w="0" w:type="auto"/>
            <w:vAlign w:val="center"/>
          </w:tcPr>
          <w:p w14:paraId="60621DF7" w14:textId="77777777" w:rsidR="006C1C7A" w:rsidRPr="008A7381" w:rsidRDefault="006C1C7A" w:rsidP="00D20DF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 xml:space="preserve">قيمة </w:t>
            </w:r>
            <w:r w:rsidRPr="008A7381">
              <w:rPr>
                <w:rFonts w:ascii="Sakkal Majalla" w:hAnsi="Sakkal Majalla" w:cs="Sakkal Majalla"/>
                <w:szCs w:val="28"/>
                <w:lang w:bidi="ar-EG"/>
              </w:rPr>
              <w:t>T</w:t>
            </w:r>
          </w:p>
        </w:tc>
        <w:tc>
          <w:tcPr>
            <w:tcW w:w="0" w:type="auto"/>
            <w:vAlign w:val="center"/>
          </w:tcPr>
          <w:p w14:paraId="2F247661" w14:textId="77777777" w:rsidR="006C1C7A" w:rsidRPr="008A7381" w:rsidRDefault="006C1C7A" w:rsidP="00D20DF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lang w:bidi="ar-EG"/>
              </w:rPr>
              <w:t>Sig</w:t>
            </w:r>
          </w:p>
        </w:tc>
      </w:tr>
      <w:tr w:rsidR="008A7381" w:rsidRPr="008A7381" w14:paraId="17565137" w14:textId="77777777" w:rsidTr="00D20DF2">
        <w:trPr>
          <w:cnfStyle w:val="000000100000" w:firstRow="0" w:lastRow="0" w:firstColumn="0" w:lastColumn="0" w:oddVBand="0" w:evenVBand="0" w:oddHBand="1" w:evenHBand="0" w:firstRowFirstColumn="0" w:firstRowLastColumn="0" w:lastRowFirstColumn="0" w:lastRowLastColumn="0"/>
          <w:trHeight w:val="686"/>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7E1A266F" w14:textId="77777777" w:rsidR="006C1C7A" w:rsidRPr="008A7381" w:rsidRDefault="006C1C7A" w:rsidP="00D20DF2">
            <w:pPr>
              <w:spacing w:before="100" w:beforeAutospacing="1" w:after="100" w:afterAutospacing="1" w:line="360" w:lineRule="auto"/>
              <w:jc w:val="center"/>
              <w:rPr>
                <w:rFonts w:ascii="Sakkal Majalla" w:hAnsi="Sakkal Majalla" w:cs="Sakkal Majalla"/>
                <w:szCs w:val="28"/>
                <w:rtl/>
                <w:lang w:bidi="ar-EG"/>
              </w:rPr>
            </w:pPr>
          </w:p>
        </w:tc>
        <w:tc>
          <w:tcPr>
            <w:tcW w:w="0" w:type="auto"/>
            <w:vMerge w:val="restart"/>
            <w:vAlign w:val="center"/>
          </w:tcPr>
          <w:p w14:paraId="4C41673C"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693.</w:t>
            </w:r>
          </w:p>
        </w:tc>
        <w:tc>
          <w:tcPr>
            <w:tcW w:w="0" w:type="auto"/>
            <w:vMerge w:val="restart"/>
            <w:vAlign w:val="center"/>
          </w:tcPr>
          <w:p w14:paraId="04224CD5"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480.</w:t>
            </w:r>
          </w:p>
          <w:p w14:paraId="32EA274D"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c>
          <w:tcPr>
            <w:tcW w:w="0" w:type="auto"/>
            <w:vMerge w:val="restart"/>
            <w:vAlign w:val="center"/>
          </w:tcPr>
          <w:p w14:paraId="5BF276FC"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4.090</w:t>
            </w:r>
          </w:p>
        </w:tc>
        <w:tc>
          <w:tcPr>
            <w:tcW w:w="0" w:type="auto"/>
            <w:vMerge w:val="restart"/>
            <w:vAlign w:val="center"/>
          </w:tcPr>
          <w:p w14:paraId="7FCB7C5B"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p w14:paraId="3C6EB4F5"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61.034</w:t>
            </w:r>
          </w:p>
        </w:tc>
        <w:tc>
          <w:tcPr>
            <w:tcW w:w="0" w:type="auto"/>
            <w:vMerge w:val="restart"/>
            <w:vAlign w:val="center"/>
          </w:tcPr>
          <w:p w14:paraId="7E20E541"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000.</w:t>
            </w:r>
          </w:p>
          <w:p w14:paraId="4F07EF0A"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c>
          <w:tcPr>
            <w:tcW w:w="0" w:type="auto"/>
            <w:vMerge w:val="restart"/>
            <w:vAlign w:val="center"/>
          </w:tcPr>
          <w:p w14:paraId="7E6A3935"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1.762</w:t>
            </w:r>
          </w:p>
        </w:tc>
        <w:tc>
          <w:tcPr>
            <w:tcW w:w="0" w:type="auto"/>
            <w:vMerge w:val="restart"/>
            <w:vAlign w:val="center"/>
          </w:tcPr>
          <w:p w14:paraId="4C2199A5"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473.</w:t>
            </w:r>
          </w:p>
        </w:tc>
        <w:tc>
          <w:tcPr>
            <w:tcW w:w="0" w:type="auto"/>
            <w:vAlign w:val="center"/>
          </w:tcPr>
          <w:p w14:paraId="40101E4A"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2.532</w:t>
            </w:r>
          </w:p>
        </w:tc>
        <w:tc>
          <w:tcPr>
            <w:tcW w:w="0" w:type="auto"/>
            <w:vAlign w:val="center"/>
          </w:tcPr>
          <w:p w14:paraId="4566E46F"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000.</w:t>
            </w:r>
          </w:p>
        </w:tc>
      </w:tr>
      <w:tr w:rsidR="008A7381" w:rsidRPr="008A7381" w14:paraId="78014C2B" w14:textId="77777777" w:rsidTr="00D20DF2">
        <w:trPr>
          <w:trHeight w:val="587"/>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65766B1E" w14:textId="77777777" w:rsidR="006C1C7A" w:rsidRPr="008A7381" w:rsidRDefault="006C1C7A" w:rsidP="00D20DF2">
            <w:pPr>
              <w:spacing w:before="100" w:beforeAutospacing="1" w:after="100" w:afterAutospacing="1" w:line="360" w:lineRule="auto"/>
              <w:jc w:val="center"/>
              <w:rPr>
                <w:rFonts w:ascii="Sakkal Majalla" w:hAnsi="Sakkal Majalla" w:cs="Sakkal Majalla"/>
                <w:szCs w:val="28"/>
                <w:rtl/>
                <w:lang w:bidi="ar-EG"/>
              </w:rPr>
            </w:pPr>
          </w:p>
        </w:tc>
        <w:tc>
          <w:tcPr>
            <w:tcW w:w="0" w:type="auto"/>
            <w:vMerge/>
            <w:vAlign w:val="center"/>
          </w:tcPr>
          <w:p w14:paraId="0AF84A53" w14:textId="77777777" w:rsidR="006C1C7A" w:rsidRPr="008A7381" w:rsidRDefault="006C1C7A" w:rsidP="00D20DF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p>
        </w:tc>
        <w:tc>
          <w:tcPr>
            <w:tcW w:w="0" w:type="auto"/>
            <w:vMerge/>
            <w:vAlign w:val="center"/>
          </w:tcPr>
          <w:p w14:paraId="7247FF42" w14:textId="77777777" w:rsidR="006C1C7A" w:rsidRPr="008A7381" w:rsidRDefault="006C1C7A" w:rsidP="00D20DF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4F186E27" w14:textId="77777777" w:rsidR="006C1C7A" w:rsidRPr="008A7381" w:rsidRDefault="006C1C7A" w:rsidP="00D20DF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7746ACA6" w14:textId="77777777" w:rsidR="006C1C7A" w:rsidRPr="008A7381" w:rsidRDefault="006C1C7A" w:rsidP="00D20DF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6D5A5E61" w14:textId="77777777" w:rsidR="006C1C7A" w:rsidRPr="008A7381" w:rsidRDefault="006C1C7A" w:rsidP="00D20DF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3EE395AA" w14:textId="77777777" w:rsidR="006C1C7A" w:rsidRPr="008A7381" w:rsidRDefault="006C1C7A" w:rsidP="00D20DF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3BF18049" w14:textId="77777777" w:rsidR="006C1C7A" w:rsidRPr="008A7381" w:rsidRDefault="006C1C7A" w:rsidP="00D20DF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p>
        </w:tc>
        <w:tc>
          <w:tcPr>
            <w:tcW w:w="0" w:type="auto"/>
            <w:vMerge w:val="restart"/>
            <w:vAlign w:val="center"/>
          </w:tcPr>
          <w:p w14:paraId="3AD34F14" w14:textId="77777777" w:rsidR="006C1C7A" w:rsidRPr="008A7381" w:rsidRDefault="006C1C7A" w:rsidP="00D20DF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7.812</w:t>
            </w:r>
          </w:p>
        </w:tc>
        <w:tc>
          <w:tcPr>
            <w:tcW w:w="0" w:type="auto"/>
            <w:vMerge w:val="restart"/>
            <w:vAlign w:val="center"/>
          </w:tcPr>
          <w:p w14:paraId="578D94F2" w14:textId="77777777" w:rsidR="006C1C7A" w:rsidRPr="008A7381" w:rsidRDefault="006C1C7A" w:rsidP="00D20DF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p>
          <w:p w14:paraId="6D97EA38" w14:textId="77777777" w:rsidR="006C1C7A" w:rsidRPr="008A7381" w:rsidRDefault="006C1C7A" w:rsidP="00D20DF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000.</w:t>
            </w:r>
          </w:p>
        </w:tc>
      </w:tr>
      <w:tr w:rsidR="008A7381" w:rsidRPr="008A7381" w14:paraId="0BA19F64" w14:textId="77777777" w:rsidTr="00D20DF2">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64D40820" w14:textId="77777777" w:rsidR="006C1C7A" w:rsidRPr="008A7381" w:rsidRDefault="006C1C7A" w:rsidP="00D20DF2">
            <w:pPr>
              <w:spacing w:before="100" w:beforeAutospacing="1" w:after="100" w:afterAutospacing="1" w:line="360" w:lineRule="auto"/>
              <w:jc w:val="center"/>
              <w:rPr>
                <w:rFonts w:ascii="Sakkal Majalla" w:hAnsi="Sakkal Majalla" w:cs="Sakkal Majalla"/>
                <w:szCs w:val="28"/>
                <w:rtl/>
                <w:lang w:bidi="ar-EG"/>
              </w:rPr>
            </w:pPr>
          </w:p>
        </w:tc>
        <w:tc>
          <w:tcPr>
            <w:tcW w:w="0" w:type="auto"/>
            <w:vMerge/>
            <w:vAlign w:val="center"/>
          </w:tcPr>
          <w:p w14:paraId="3548B33B"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p>
        </w:tc>
        <w:tc>
          <w:tcPr>
            <w:tcW w:w="0" w:type="auto"/>
            <w:vMerge/>
            <w:vAlign w:val="center"/>
          </w:tcPr>
          <w:p w14:paraId="41109EB9"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c>
          <w:tcPr>
            <w:tcW w:w="0" w:type="auto"/>
            <w:vAlign w:val="center"/>
          </w:tcPr>
          <w:p w14:paraId="35A5F334"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989.</w:t>
            </w:r>
          </w:p>
        </w:tc>
        <w:tc>
          <w:tcPr>
            <w:tcW w:w="0" w:type="auto"/>
            <w:vMerge/>
            <w:vAlign w:val="center"/>
          </w:tcPr>
          <w:p w14:paraId="3A6FDD1F"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7082AFD2"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60A00904"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7686D6B6"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2DE7F26A"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364B8E5F"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r>
    </w:tbl>
    <w:p w14:paraId="526C80BD" w14:textId="66E108C5" w:rsidR="006C1C7A" w:rsidRPr="008A7381" w:rsidRDefault="006C1C7A" w:rsidP="00D20DF2">
      <w:pPr>
        <w:spacing w:before="100" w:beforeAutospacing="1" w:after="100" w:afterAutospacing="1" w:line="360" w:lineRule="auto"/>
        <w:ind w:firstLine="720"/>
        <w:jc w:val="both"/>
        <w:rPr>
          <w:rFonts w:ascii="Sakkal Majalla" w:hAnsi="Sakkal Majalla" w:cs="Sakkal Majalla"/>
          <w:szCs w:val="28"/>
          <w:rtl/>
          <w:lang w:bidi="ar-EG"/>
        </w:rPr>
      </w:pPr>
      <w:r w:rsidRPr="008A7381">
        <w:rPr>
          <w:rFonts w:ascii="Sakkal Majalla" w:hAnsi="Sakkal Majalla" w:cs="Sakkal Majalla"/>
          <w:szCs w:val="28"/>
          <w:rtl/>
          <w:lang w:bidi="ar-EG"/>
        </w:rPr>
        <w:t>يتضح من الجدول (</w:t>
      </w:r>
      <w:r w:rsidR="00D20DF2">
        <w:rPr>
          <w:rFonts w:ascii="Sakkal Majalla" w:hAnsi="Sakkal Majalla" w:cs="Sakkal Majalla"/>
          <w:szCs w:val="28"/>
          <w:lang w:bidi="ar-EG"/>
        </w:rPr>
        <w:t>17</w:t>
      </w:r>
      <w:r w:rsidRPr="008A7381">
        <w:rPr>
          <w:rFonts w:ascii="Sakkal Majalla" w:hAnsi="Sakkal Majalla" w:cs="Sakkal Majalla"/>
          <w:szCs w:val="28"/>
          <w:rtl/>
          <w:lang w:bidi="ar-EG"/>
        </w:rPr>
        <w:t>) أن قيمة معامل الارتباط (</w:t>
      </w:r>
      <w:r w:rsidRPr="008A7381">
        <w:rPr>
          <w:rFonts w:ascii="Sakkal Majalla" w:hAnsi="Sakkal Majalla" w:cs="Sakkal Majalla"/>
          <w:szCs w:val="28"/>
          <w:lang w:bidi="ar-EG"/>
        </w:rPr>
        <w:t>R</w:t>
      </w:r>
      <w:r w:rsidRPr="008A7381">
        <w:rPr>
          <w:rFonts w:ascii="Sakkal Majalla" w:hAnsi="Sakkal Majalla" w:cs="Sakkal Majalla"/>
          <w:szCs w:val="28"/>
          <w:rtl/>
          <w:lang w:bidi="ar-EG"/>
        </w:rPr>
        <w:t>) بين مستوى الطلاقة وتعزيز ريادة الاعمال يساوي (693.)، والتي تعني وجود علاقة ارتباطية طردية بين المتغيرين. وتؤكد معنوية هذه النتائج القيم المعنوية (</w:t>
      </w:r>
      <w:r w:rsidRPr="008A7381">
        <w:rPr>
          <w:rFonts w:ascii="Sakkal Majalla" w:hAnsi="Sakkal Majalla" w:cs="Sakkal Majalla"/>
          <w:szCs w:val="28"/>
          <w:lang w:bidi="ar-EG"/>
        </w:rPr>
        <w:t>Sig</w:t>
      </w:r>
      <w:r w:rsidRPr="008A7381">
        <w:rPr>
          <w:rFonts w:ascii="Sakkal Majalla" w:hAnsi="Sakkal Majalla" w:cs="Sakkal Majalla"/>
          <w:szCs w:val="28"/>
          <w:rtl/>
          <w:lang w:bidi="ar-EG"/>
        </w:rPr>
        <w:t xml:space="preserve">) لكل من المعنوية الكلية للنموذج </w:t>
      </w:r>
      <w:r w:rsidRPr="008A7381">
        <w:rPr>
          <w:rFonts w:ascii="Sakkal Majalla" w:hAnsi="Sakkal Majalla" w:cs="Sakkal Majalla"/>
          <w:szCs w:val="28"/>
          <w:lang w:bidi="ar-EG"/>
        </w:rPr>
        <w:t>F</w:t>
      </w:r>
      <w:r w:rsidRPr="008A7381">
        <w:rPr>
          <w:rFonts w:ascii="Sakkal Majalla" w:hAnsi="Sakkal Majalla" w:cs="Sakkal Majalla"/>
          <w:szCs w:val="28"/>
          <w:rtl/>
          <w:lang w:bidi="ar-EG"/>
        </w:rPr>
        <w:t xml:space="preserve"> (000.) والمعنوية الجزئية لتعزيز ريادة الاعمال </w:t>
      </w:r>
      <w:r w:rsidRPr="008A7381">
        <w:rPr>
          <w:rFonts w:ascii="Sakkal Majalla" w:hAnsi="Sakkal Majalla" w:cs="Sakkal Majalla"/>
          <w:szCs w:val="28"/>
          <w:lang w:bidi="ar-EG"/>
        </w:rPr>
        <w:t>T</w:t>
      </w:r>
      <w:r w:rsidRPr="008A7381">
        <w:rPr>
          <w:rFonts w:ascii="Sakkal Majalla" w:hAnsi="Sakkal Majalla" w:cs="Sakkal Majalla"/>
          <w:szCs w:val="28"/>
          <w:rtl/>
          <w:lang w:bidi="ar-EG"/>
        </w:rPr>
        <w:t xml:space="preserve"> (000.)، وهذا يعني توفر شروط المعنوية الكلية (</w:t>
      </w:r>
      <w:r w:rsidRPr="008A7381">
        <w:rPr>
          <w:rFonts w:ascii="Sakkal Majalla" w:hAnsi="Sakkal Majalla" w:cs="Sakkal Majalla"/>
          <w:szCs w:val="28"/>
          <w:lang w:bidi="ar-EG"/>
        </w:rPr>
        <w:t>F</w:t>
      </w:r>
      <w:r w:rsidRPr="008A7381">
        <w:rPr>
          <w:rFonts w:ascii="Sakkal Majalla" w:hAnsi="Sakkal Majalla" w:cs="Sakkal Majalla"/>
          <w:szCs w:val="28"/>
          <w:rtl/>
          <w:lang w:bidi="ar-EG"/>
        </w:rPr>
        <w:t>) والمعنوية الجزئية للطلاقة.</w:t>
      </w:r>
    </w:p>
    <w:p w14:paraId="2793C274" w14:textId="77777777" w:rsidR="006C1C7A" w:rsidRPr="008A7381" w:rsidRDefault="006C1C7A" w:rsidP="00D20DF2">
      <w:pPr>
        <w:spacing w:before="100" w:beforeAutospacing="1" w:after="100" w:afterAutospacing="1" w:line="360" w:lineRule="auto"/>
        <w:ind w:firstLine="720"/>
        <w:jc w:val="both"/>
        <w:rPr>
          <w:rFonts w:ascii="Sakkal Majalla" w:hAnsi="Sakkal Majalla" w:cs="Sakkal Majalla"/>
          <w:szCs w:val="28"/>
          <w:rtl/>
          <w:lang w:bidi="ar-EG"/>
        </w:rPr>
      </w:pPr>
      <w:r w:rsidRPr="008A7381">
        <w:rPr>
          <w:rFonts w:ascii="Sakkal Majalla" w:hAnsi="Sakkal Majalla" w:cs="Sakkal Majalla"/>
          <w:szCs w:val="28"/>
          <w:rtl/>
          <w:lang w:bidi="ar-EG"/>
        </w:rPr>
        <w:t>لذلك يمكننا قبول الفرضية الصفرية التي تنص على وجود أثر ذو دلالة إحصائية عند مستوى الدلالة</w:t>
      </w:r>
      <w:r w:rsidRPr="008A7381">
        <w:rPr>
          <w:rFonts w:ascii="Sakkal Majalla" w:hAnsi="Sakkal Majalla" w:cs="Sakkal Majalla"/>
          <w:szCs w:val="28"/>
          <w:lang w:bidi="ar-EG"/>
        </w:rPr>
        <w:t xml:space="preserve"> (</w:t>
      </w:r>
      <w:r w:rsidRPr="008A7381">
        <w:rPr>
          <w:rFonts w:ascii="Cambria" w:hAnsi="Cambria" w:cs="Cambria"/>
          <w:szCs w:val="28"/>
          <w:lang w:bidi="ar-EG"/>
        </w:rPr>
        <w:t>α</w:t>
      </w:r>
      <w:r w:rsidRPr="008A7381">
        <w:rPr>
          <w:rFonts w:ascii="Sakkal Majalla" w:hAnsi="Sakkal Majalla" w:cs="Sakkal Majalla"/>
          <w:szCs w:val="28"/>
          <w:lang w:bidi="ar-EG"/>
        </w:rPr>
        <w:t>≤0.05</w:t>
      </w:r>
      <w:proofErr w:type="gramStart"/>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 xml:space="preserve"> للطلاقة</w:t>
      </w:r>
      <w:proofErr w:type="gramEnd"/>
      <w:r w:rsidRPr="008A7381">
        <w:rPr>
          <w:rFonts w:ascii="Sakkal Majalla" w:hAnsi="Sakkal Majalla" w:cs="Sakkal Majalla"/>
          <w:szCs w:val="28"/>
          <w:rtl/>
          <w:lang w:bidi="ar-EG"/>
        </w:rPr>
        <w:t xml:space="preserve"> كأحد أبعاد الإبداع الإداري في تعزيز ريادة الأعمال بشركة تحكم التقني والأمني الشامل المحدودة</w:t>
      </w:r>
      <w:r w:rsidRPr="008A7381">
        <w:rPr>
          <w:rFonts w:ascii="Sakkal Majalla" w:hAnsi="Sakkal Majalla" w:cs="Sakkal Majalla"/>
          <w:szCs w:val="28"/>
          <w:lang w:bidi="ar-EG"/>
        </w:rPr>
        <w:t>.</w:t>
      </w:r>
    </w:p>
    <w:p w14:paraId="6A97B647" w14:textId="77777777" w:rsidR="006C1C7A" w:rsidRPr="008A7381" w:rsidRDefault="006C1C7A" w:rsidP="00D20DF2">
      <w:pPr>
        <w:spacing w:before="100" w:beforeAutospacing="1" w:after="100" w:afterAutospacing="1" w:line="360" w:lineRule="auto"/>
        <w:ind w:firstLine="720"/>
        <w:jc w:val="both"/>
        <w:rPr>
          <w:rFonts w:ascii="Sakkal Majalla" w:hAnsi="Sakkal Majalla" w:cs="Sakkal Majalla"/>
          <w:szCs w:val="28"/>
          <w:rtl/>
          <w:lang w:bidi="ar-EG"/>
        </w:rPr>
      </w:pPr>
      <w:r w:rsidRPr="00D20DF2">
        <w:rPr>
          <w:rFonts w:ascii="Sakkal Majalla" w:hAnsi="Sakkal Majalla" w:cs="Sakkal Majalla"/>
          <w:b/>
          <w:bCs/>
          <w:szCs w:val="28"/>
          <w:rtl/>
          <w:lang w:bidi="ar-EG"/>
        </w:rPr>
        <w:t>الفرضية الفرعية الخامسة:</w:t>
      </w:r>
      <w:r w:rsidRPr="008A7381">
        <w:rPr>
          <w:rFonts w:ascii="Sakkal Majalla" w:hAnsi="Sakkal Majalla" w:cs="Sakkal Majalla"/>
          <w:szCs w:val="28"/>
          <w:rtl/>
          <w:lang w:bidi="ar-EG"/>
        </w:rPr>
        <w:t xml:space="preserve"> يوجد أثر ذو دلالة إحصائية عند مستوى الدلالة (</w:t>
      </w:r>
      <w:r w:rsidRPr="008A7381">
        <w:rPr>
          <w:rFonts w:ascii="Cambria" w:hAnsi="Cambria" w:cs="Cambria"/>
          <w:szCs w:val="28"/>
          <w:lang w:bidi="ar-EG"/>
        </w:rPr>
        <w:t>α</w:t>
      </w:r>
      <w:r w:rsidRPr="008A7381">
        <w:rPr>
          <w:rFonts w:ascii="Sakkal Majalla" w:hAnsi="Sakkal Majalla" w:cs="Sakkal Majalla"/>
          <w:szCs w:val="28"/>
          <w:lang w:bidi="ar-EG"/>
        </w:rPr>
        <w:t>≤0.05</w:t>
      </w:r>
      <w:r w:rsidRPr="008A7381">
        <w:rPr>
          <w:rFonts w:ascii="Sakkal Majalla" w:hAnsi="Sakkal Majalla" w:cs="Sakkal Majalla"/>
          <w:szCs w:val="28"/>
          <w:rtl/>
          <w:lang w:bidi="ar-EG"/>
        </w:rPr>
        <w:t>) للمخاطرة المحسوبة كأحد أبعاد الإبداع الإداري في تعزيز ريادة الأعمال بشركة تحكم التقني والأمني الشامل المحدودة.</w:t>
      </w:r>
    </w:p>
    <w:p w14:paraId="5938AF56" w14:textId="5D2BD288" w:rsidR="006C1C7A" w:rsidRPr="00D20DF2" w:rsidRDefault="006C1C7A" w:rsidP="00D20DF2">
      <w:pPr>
        <w:spacing w:before="100" w:beforeAutospacing="1" w:after="100" w:afterAutospacing="1" w:line="360" w:lineRule="auto"/>
        <w:jc w:val="center"/>
        <w:rPr>
          <w:rFonts w:ascii="Sakkal Majalla" w:hAnsi="Sakkal Majalla" w:cs="Sakkal Majalla"/>
          <w:b/>
          <w:bCs/>
          <w:szCs w:val="28"/>
          <w:rtl/>
          <w:lang w:bidi="ar-EG"/>
        </w:rPr>
      </w:pPr>
      <w:r w:rsidRPr="00D20DF2">
        <w:rPr>
          <w:rFonts w:ascii="Sakkal Majalla" w:hAnsi="Sakkal Majalla" w:cs="Sakkal Majalla"/>
          <w:b/>
          <w:bCs/>
          <w:szCs w:val="28"/>
          <w:rtl/>
          <w:lang w:bidi="ar-EG"/>
        </w:rPr>
        <w:lastRenderedPageBreak/>
        <w:t>جدول (</w:t>
      </w:r>
      <w:r w:rsidR="00D20DF2">
        <w:rPr>
          <w:rFonts w:ascii="Sakkal Majalla" w:hAnsi="Sakkal Majalla" w:cs="Sakkal Majalla"/>
          <w:b/>
          <w:bCs/>
          <w:szCs w:val="28"/>
          <w:lang w:bidi="ar-EG"/>
        </w:rPr>
        <w:t>18</w:t>
      </w:r>
      <w:r w:rsidRPr="00D20DF2">
        <w:rPr>
          <w:rFonts w:ascii="Sakkal Majalla" w:hAnsi="Sakkal Majalla" w:cs="Sakkal Majalla"/>
          <w:b/>
          <w:bCs/>
          <w:szCs w:val="28"/>
          <w:rtl/>
          <w:lang w:bidi="ar-EG"/>
        </w:rPr>
        <w:t>) العلاقة بين المخاطر المحسوبة وتعزيز ريادة الأعمال بشركة تحكم التقني والأمني الشامل المحدودة.</w:t>
      </w:r>
    </w:p>
    <w:tbl>
      <w:tblPr>
        <w:tblStyle w:val="GridTable4-Accent31"/>
        <w:bidiVisual/>
        <w:tblW w:w="0" w:type="auto"/>
        <w:tblCellMar>
          <w:left w:w="57" w:type="dxa"/>
          <w:right w:w="57" w:type="dxa"/>
        </w:tblCellMar>
        <w:tblLook w:val="04A0" w:firstRow="1" w:lastRow="0" w:firstColumn="1" w:lastColumn="0" w:noHBand="0" w:noVBand="1"/>
      </w:tblPr>
      <w:tblGrid>
        <w:gridCol w:w="786"/>
        <w:gridCol w:w="864"/>
        <w:gridCol w:w="901"/>
        <w:gridCol w:w="1462"/>
        <w:gridCol w:w="728"/>
        <w:gridCol w:w="501"/>
        <w:gridCol w:w="825"/>
        <w:gridCol w:w="859"/>
        <w:gridCol w:w="623"/>
        <w:gridCol w:w="501"/>
      </w:tblGrid>
      <w:tr w:rsidR="004D33C6" w:rsidRPr="008A7381" w14:paraId="210A8526" w14:textId="77777777" w:rsidTr="00D20D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6EAB6582" w14:textId="77777777" w:rsidR="006C1C7A" w:rsidRPr="008A7381" w:rsidRDefault="006C1C7A" w:rsidP="00D20DF2">
            <w:pPr>
              <w:spacing w:before="100" w:beforeAutospacing="1" w:after="100" w:afterAutospacing="1" w:line="360" w:lineRule="auto"/>
              <w:jc w:val="center"/>
              <w:rPr>
                <w:rFonts w:ascii="Sakkal Majalla" w:hAnsi="Sakkal Majalla" w:cs="Sakkal Majalla"/>
                <w:szCs w:val="28"/>
                <w:rtl/>
                <w:lang w:bidi="ar-EG"/>
              </w:rPr>
            </w:pPr>
            <w:r w:rsidRPr="008A7381">
              <w:rPr>
                <w:rFonts w:ascii="Sakkal Majalla" w:hAnsi="Sakkal Majalla" w:cs="Sakkal Majalla"/>
                <w:szCs w:val="28"/>
                <w:rtl/>
                <w:lang w:bidi="ar-EG"/>
              </w:rPr>
              <w:t>النموذج</w:t>
            </w:r>
          </w:p>
        </w:tc>
        <w:tc>
          <w:tcPr>
            <w:tcW w:w="0" w:type="auto"/>
            <w:vAlign w:val="center"/>
          </w:tcPr>
          <w:p w14:paraId="40622250" w14:textId="77777777" w:rsidR="006C1C7A" w:rsidRPr="008A7381" w:rsidRDefault="006C1C7A" w:rsidP="00D20DF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 xml:space="preserve">معامل الارتباط </w:t>
            </w:r>
            <w:r w:rsidRPr="008A7381">
              <w:rPr>
                <w:rFonts w:ascii="Sakkal Majalla" w:hAnsi="Sakkal Majalla" w:cs="Sakkal Majalla"/>
                <w:szCs w:val="28"/>
                <w:lang w:bidi="ar-EG"/>
              </w:rPr>
              <w:t>R</w:t>
            </w:r>
          </w:p>
        </w:tc>
        <w:tc>
          <w:tcPr>
            <w:tcW w:w="0" w:type="auto"/>
            <w:vAlign w:val="center"/>
          </w:tcPr>
          <w:p w14:paraId="0FCB3B18" w14:textId="77777777" w:rsidR="006C1C7A" w:rsidRPr="008A7381" w:rsidRDefault="006C1C7A" w:rsidP="00D20DF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 xml:space="preserve">معامل التحديد </w:t>
            </w:r>
            <w:r w:rsidRPr="008A7381">
              <w:rPr>
                <w:rFonts w:ascii="Sakkal Majalla" w:hAnsi="Sakkal Majalla" w:cs="Sakkal Majalla"/>
                <w:szCs w:val="28"/>
                <w:lang w:bidi="ar-EG"/>
              </w:rPr>
              <w:t>R2</w:t>
            </w:r>
          </w:p>
        </w:tc>
        <w:tc>
          <w:tcPr>
            <w:tcW w:w="0" w:type="auto"/>
            <w:vAlign w:val="center"/>
          </w:tcPr>
          <w:p w14:paraId="02A6CE01" w14:textId="0BBF96FF" w:rsidR="006C1C7A" w:rsidRPr="008A7381" w:rsidRDefault="006C1C7A" w:rsidP="00D20DF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m:oMath>
              <m:r>
                <m:rPr>
                  <m:sty m:val="bi"/>
                </m:rPr>
                <w:rPr>
                  <w:rFonts w:ascii="Cambria Math" w:hAnsi="Cambria Math" w:cs="Cambria Math" w:hint="cs"/>
                  <w:szCs w:val="28"/>
                  <w:rtl/>
                  <w:lang w:bidi="ar-EG"/>
                </w:rPr>
                <m:t>β</m:t>
              </m:r>
              <m:r>
                <m:rPr>
                  <m:sty m:val="b"/>
                </m:rPr>
                <w:rPr>
                  <w:rFonts w:ascii="Cambria Math" w:hAnsi="Cambria Math" w:cs="Sakkal Majalla"/>
                  <w:szCs w:val="28"/>
                  <w:rtl/>
                  <w:lang w:bidi="ar-EG"/>
                </w:rPr>
                <m:t>و</m:t>
              </m:r>
              <m:r>
                <m:rPr>
                  <m:sty m:val="bi"/>
                </m:rPr>
                <w:rPr>
                  <w:rFonts w:ascii="Cambria Math" w:hAnsi="Cambria Math" w:cs="Cambria Math" w:hint="cs"/>
                  <w:szCs w:val="28"/>
                  <w:rtl/>
                  <w:lang w:bidi="ar-EG"/>
                </w:rPr>
                <m:t>β</m:t>
              </m:r>
              <m:r>
                <m:rPr>
                  <m:sty m:val="b"/>
                </m:rPr>
                <w:rPr>
                  <w:rFonts w:ascii="Cambria Math" w:hAnsi="Cambria Math" w:cs="Sakkal Majalla"/>
                  <w:szCs w:val="28"/>
                  <w:lang w:bidi="ar-EG"/>
                </w:rPr>
                <m:t>0</m:t>
              </m:r>
            </m:oMath>
            <w:r w:rsidRPr="008A7381">
              <w:rPr>
                <w:rFonts w:ascii="Sakkal Majalla" w:hAnsi="Sakkal Majalla" w:cs="Sakkal Majalla"/>
                <w:szCs w:val="28"/>
                <w:rtl/>
                <w:lang w:bidi="ar-EG"/>
              </w:rPr>
              <w:t>معاملات</w:t>
            </w:r>
          </w:p>
        </w:tc>
        <w:tc>
          <w:tcPr>
            <w:tcW w:w="0" w:type="auto"/>
            <w:gridSpan w:val="2"/>
            <w:vAlign w:val="center"/>
          </w:tcPr>
          <w:p w14:paraId="5439BE60" w14:textId="77777777" w:rsidR="006C1C7A" w:rsidRPr="008A7381" w:rsidRDefault="006C1C7A" w:rsidP="00D20DF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rtl/>
                <w:lang w:bidi="ar-EG"/>
              </w:rPr>
              <w:t xml:space="preserve">قيمة </w:t>
            </w:r>
            <w:r w:rsidRPr="008A7381">
              <w:rPr>
                <w:rFonts w:ascii="Sakkal Majalla" w:hAnsi="Sakkal Majalla" w:cs="Sakkal Majalla"/>
                <w:szCs w:val="28"/>
                <w:lang w:bidi="ar-EG"/>
              </w:rPr>
              <w:t>F</w:t>
            </w:r>
          </w:p>
        </w:tc>
        <w:tc>
          <w:tcPr>
            <w:tcW w:w="0" w:type="auto"/>
            <w:vAlign w:val="center"/>
          </w:tcPr>
          <w:p w14:paraId="464943B1" w14:textId="77777777" w:rsidR="006C1C7A" w:rsidRPr="008A7381" w:rsidRDefault="006C1C7A" w:rsidP="00D20DF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الخطأ المعياري</w:t>
            </w:r>
          </w:p>
        </w:tc>
        <w:tc>
          <w:tcPr>
            <w:tcW w:w="0" w:type="auto"/>
            <w:vAlign w:val="center"/>
          </w:tcPr>
          <w:p w14:paraId="03B6AD7A" w14:textId="77777777" w:rsidR="006C1C7A" w:rsidRPr="008A7381" w:rsidRDefault="006C1C7A" w:rsidP="00D20DF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العلامة المعيارية</w:t>
            </w:r>
          </w:p>
        </w:tc>
        <w:tc>
          <w:tcPr>
            <w:tcW w:w="0" w:type="auto"/>
            <w:vAlign w:val="center"/>
          </w:tcPr>
          <w:p w14:paraId="1229E270" w14:textId="77777777" w:rsidR="006C1C7A" w:rsidRPr="008A7381" w:rsidRDefault="006C1C7A" w:rsidP="00D20DF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 xml:space="preserve">قيمة </w:t>
            </w:r>
            <w:r w:rsidRPr="008A7381">
              <w:rPr>
                <w:rFonts w:ascii="Sakkal Majalla" w:hAnsi="Sakkal Majalla" w:cs="Sakkal Majalla"/>
                <w:szCs w:val="28"/>
                <w:lang w:bidi="ar-EG"/>
              </w:rPr>
              <w:t>T</w:t>
            </w:r>
          </w:p>
        </w:tc>
        <w:tc>
          <w:tcPr>
            <w:tcW w:w="0" w:type="auto"/>
            <w:vAlign w:val="center"/>
          </w:tcPr>
          <w:p w14:paraId="6BE0903E" w14:textId="77777777" w:rsidR="006C1C7A" w:rsidRPr="008A7381" w:rsidRDefault="006C1C7A" w:rsidP="00D20DF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r w:rsidRPr="008A7381">
              <w:rPr>
                <w:rFonts w:ascii="Sakkal Majalla" w:hAnsi="Sakkal Majalla" w:cs="Sakkal Majalla"/>
                <w:szCs w:val="28"/>
                <w:lang w:bidi="ar-EG"/>
              </w:rPr>
              <w:t>Sig</w:t>
            </w:r>
          </w:p>
        </w:tc>
      </w:tr>
      <w:tr w:rsidR="008A7381" w:rsidRPr="008A7381" w14:paraId="38351383" w14:textId="77777777" w:rsidTr="00D20DF2">
        <w:trPr>
          <w:cnfStyle w:val="000000100000" w:firstRow="0" w:lastRow="0" w:firstColumn="0" w:lastColumn="0" w:oddVBand="0" w:evenVBand="0" w:oddHBand="1" w:evenHBand="0" w:firstRowFirstColumn="0" w:firstRowLastColumn="0" w:lastRowFirstColumn="0" w:lastRowLastColumn="0"/>
          <w:trHeight w:val="686"/>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2BA2C891" w14:textId="77777777" w:rsidR="006C1C7A" w:rsidRPr="008A7381" w:rsidRDefault="006C1C7A" w:rsidP="00D20DF2">
            <w:pPr>
              <w:spacing w:before="100" w:beforeAutospacing="1" w:after="100" w:afterAutospacing="1" w:line="360" w:lineRule="auto"/>
              <w:jc w:val="center"/>
              <w:rPr>
                <w:rFonts w:ascii="Sakkal Majalla" w:hAnsi="Sakkal Majalla" w:cs="Sakkal Majalla"/>
                <w:szCs w:val="28"/>
                <w:rtl/>
                <w:lang w:bidi="ar-EG"/>
              </w:rPr>
            </w:pPr>
          </w:p>
        </w:tc>
        <w:tc>
          <w:tcPr>
            <w:tcW w:w="0" w:type="auto"/>
            <w:vMerge w:val="restart"/>
            <w:vAlign w:val="center"/>
          </w:tcPr>
          <w:p w14:paraId="1EF51A46"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633.</w:t>
            </w:r>
          </w:p>
        </w:tc>
        <w:tc>
          <w:tcPr>
            <w:tcW w:w="0" w:type="auto"/>
            <w:vMerge w:val="restart"/>
            <w:vAlign w:val="center"/>
          </w:tcPr>
          <w:p w14:paraId="3BFDC0BA"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401.</w:t>
            </w:r>
          </w:p>
          <w:p w14:paraId="10D77C7C"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c>
          <w:tcPr>
            <w:tcW w:w="0" w:type="auto"/>
            <w:vMerge w:val="restart"/>
            <w:vAlign w:val="center"/>
          </w:tcPr>
          <w:p w14:paraId="35CF5D84"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1.623</w:t>
            </w:r>
          </w:p>
        </w:tc>
        <w:tc>
          <w:tcPr>
            <w:tcW w:w="0" w:type="auto"/>
            <w:vMerge w:val="restart"/>
            <w:vAlign w:val="center"/>
          </w:tcPr>
          <w:p w14:paraId="6F435AD4"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p w14:paraId="06007AF8"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44.145</w:t>
            </w:r>
          </w:p>
        </w:tc>
        <w:tc>
          <w:tcPr>
            <w:tcW w:w="0" w:type="auto"/>
            <w:vMerge w:val="restart"/>
            <w:vAlign w:val="center"/>
          </w:tcPr>
          <w:p w14:paraId="5B7A2A9F"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000.</w:t>
            </w:r>
          </w:p>
          <w:p w14:paraId="78C20E3E"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c>
          <w:tcPr>
            <w:tcW w:w="0" w:type="auto"/>
            <w:vMerge w:val="restart"/>
            <w:vAlign w:val="center"/>
          </w:tcPr>
          <w:p w14:paraId="47A963B9"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2.280</w:t>
            </w:r>
          </w:p>
        </w:tc>
        <w:tc>
          <w:tcPr>
            <w:tcW w:w="0" w:type="auto"/>
            <w:vMerge w:val="restart"/>
            <w:vAlign w:val="center"/>
          </w:tcPr>
          <w:p w14:paraId="48638C25"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392.</w:t>
            </w:r>
          </w:p>
        </w:tc>
        <w:tc>
          <w:tcPr>
            <w:tcW w:w="0" w:type="auto"/>
            <w:vAlign w:val="center"/>
          </w:tcPr>
          <w:p w14:paraId="2E043C69"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744.</w:t>
            </w:r>
          </w:p>
        </w:tc>
        <w:tc>
          <w:tcPr>
            <w:tcW w:w="0" w:type="auto"/>
            <w:vAlign w:val="center"/>
          </w:tcPr>
          <w:p w14:paraId="738E613B"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000.</w:t>
            </w:r>
          </w:p>
        </w:tc>
      </w:tr>
      <w:tr w:rsidR="008A7381" w:rsidRPr="008A7381" w14:paraId="7A408166" w14:textId="77777777" w:rsidTr="00D20DF2">
        <w:trPr>
          <w:trHeight w:val="587"/>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673A64D3" w14:textId="77777777" w:rsidR="006C1C7A" w:rsidRPr="008A7381" w:rsidRDefault="006C1C7A" w:rsidP="00D20DF2">
            <w:pPr>
              <w:spacing w:before="100" w:beforeAutospacing="1" w:after="100" w:afterAutospacing="1" w:line="360" w:lineRule="auto"/>
              <w:jc w:val="center"/>
              <w:rPr>
                <w:rFonts w:ascii="Sakkal Majalla" w:hAnsi="Sakkal Majalla" w:cs="Sakkal Majalla"/>
                <w:szCs w:val="28"/>
                <w:rtl/>
                <w:lang w:bidi="ar-EG"/>
              </w:rPr>
            </w:pPr>
          </w:p>
        </w:tc>
        <w:tc>
          <w:tcPr>
            <w:tcW w:w="0" w:type="auto"/>
            <w:vMerge/>
            <w:vAlign w:val="center"/>
          </w:tcPr>
          <w:p w14:paraId="463AE37F" w14:textId="77777777" w:rsidR="006C1C7A" w:rsidRPr="008A7381" w:rsidRDefault="006C1C7A" w:rsidP="00D20DF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lang w:bidi="ar-EG"/>
              </w:rPr>
            </w:pPr>
          </w:p>
        </w:tc>
        <w:tc>
          <w:tcPr>
            <w:tcW w:w="0" w:type="auto"/>
            <w:vMerge/>
            <w:vAlign w:val="center"/>
          </w:tcPr>
          <w:p w14:paraId="5C3647BE" w14:textId="77777777" w:rsidR="006C1C7A" w:rsidRPr="008A7381" w:rsidRDefault="006C1C7A" w:rsidP="00D20DF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296B1E3D" w14:textId="77777777" w:rsidR="006C1C7A" w:rsidRPr="008A7381" w:rsidRDefault="006C1C7A" w:rsidP="00D20DF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0D73D850" w14:textId="77777777" w:rsidR="006C1C7A" w:rsidRPr="008A7381" w:rsidRDefault="006C1C7A" w:rsidP="00D20DF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303E39D9" w14:textId="77777777" w:rsidR="006C1C7A" w:rsidRPr="008A7381" w:rsidRDefault="006C1C7A" w:rsidP="00D20DF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5E3E09EE" w14:textId="77777777" w:rsidR="006C1C7A" w:rsidRPr="008A7381" w:rsidRDefault="006C1C7A" w:rsidP="00D20DF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0D0FCFF9" w14:textId="77777777" w:rsidR="006C1C7A" w:rsidRPr="008A7381" w:rsidRDefault="006C1C7A" w:rsidP="00D20DF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p>
        </w:tc>
        <w:tc>
          <w:tcPr>
            <w:tcW w:w="0" w:type="auto"/>
            <w:vMerge w:val="restart"/>
            <w:vAlign w:val="center"/>
          </w:tcPr>
          <w:p w14:paraId="32AA3523" w14:textId="77777777" w:rsidR="006C1C7A" w:rsidRPr="008A7381" w:rsidRDefault="006C1C7A" w:rsidP="00D20DF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6.644</w:t>
            </w:r>
          </w:p>
        </w:tc>
        <w:tc>
          <w:tcPr>
            <w:tcW w:w="0" w:type="auto"/>
            <w:vMerge w:val="restart"/>
            <w:vAlign w:val="center"/>
          </w:tcPr>
          <w:p w14:paraId="46C5439A" w14:textId="77777777" w:rsidR="006C1C7A" w:rsidRPr="008A7381" w:rsidRDefault="006C1C7A" w:rsidP="00D20DF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p>
          <w:p w14:paraId="18BF3427" w14:textId="77777777" w:rsidR="006C1C7A" w:rsidRPr="008A7381" w:rsidRDefault="006C1C7A" w:rsidP="00D20DF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000.</w:t>
            </w:r>
          </w:p>
        </w:tc>
      </w:tr>
      <w:tr w:rsidR="008A7381" w:rsidRPr="008A7381" w14:paraId="7A8261B3" w14:textId="77777777" w:rsidTr="00D20DF2">
        <w:trPr>
          <w:cnfStyle w:val="000000100000" w:firstRow="0" w:lastRow="0" w:firstColumn="0" w:lastColumn="0" w:oddVBand="0" w:evenVBand="0" w:oddHBand="1" w:evenHBand="0" w:firstRowFirstColumn="0" w:firstRowLastColumn="0" w:lastRowFirstColumn="0" w:lastRowLastColumn="0"/>
          <w:trHeight w:val="823"/>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17B11FF7" w14:textId="77777777" w:rsidR="006C1C7A" w:rsidRPr="008A7381" w:rsidRDefault="006C1C7A" w:rsidP="00D20DF2">
            <w:pPr>
              <w:spacing w:before="100" w:beforeAutospacing="1" w:after="100" w:afterAutospacing="1" w:line="360" w:lineRule="auto"/>
              <w:jc w:val="center"/>
              <w:rPr>
                <w:rFonts w:ascii="Sakkal Majalla" w:hAnsi="Sakkal Majalla" w:cs="Sakkal Majalla"/>
                <w:szCs w:val="28"/>
                <w:rtl/>
                <w:lang w:bidi="ar-EG"/>
              </w:rPr>
            </w:pPr>
          </w:p>
        </w:tc>
        <w:tc>
          <w:tcPr>
            <w:tcW w:w="0" w:type="auto"/>
            <w:vMerge/>
            <w:vAlign w:val="center"/>
          </w:tcPr>
          <w:p w14:paraId="01240E97"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lang w:bidi="ar-EG"/>
              </w:rPr>
            </w:pPr>
          </w:p>
        </w:tc>
        <w:tc>
          <w:tcPr>
            <w:tcW w:w="0" w:type="auto"/>
            <w:vMerge/>
            <w:vAlign w:val="center"/>
          </w:tcPr>
          <w:p w14:paraId="5F5071BF"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c>
          <w:tcPr>
            <w:tcW w:w="0" w:type="auto"/>
            <w:vAlign w:val="center"/>
          </w:tcPr>
          <w:p w14:paraId="2C28A3C0"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r w:rsidRPr="008A7381">
              <w:rPr>
                <w:rFonts w:ascii="Sakkal Majalla" w:hAnsi="Sakkal Majalla" w:cs="Sakkal Majalla"/>
                <w:szCs w:val="28"/>
                <w:rtl/>
                <w:lang w:bidi="ar-EG"/>
              </w:rPr>
              <w:t>1.137</w:t>
            </w:r>
          </w:p>
        </w:tc>
        <w:tc>
          <w:tcPr>
            <w:tcW w:w="0" w:type="auto"/>
            <w:vMerge/>
            <w:vAlign w:val="center"/>
          </w:tcPr>
          <w:p w14:paraId="2E1EC941"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6E1B878B"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312BE3E5"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7BD2A087"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5A65612A"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c>
          <w:tcPr>
            <w:tcW w:w="0" w:type="auto"/>
            <w:vMerge/>
            <w:vAlign w:val="center"/>
          </w:tcPr>
          <w:p w14:paraId="7E4D6757" w14:textId="77777777" w:rsidR="006C1C7A" w:rsidRPr="008A7381" w:rsidRDefault="006C1C7A" w:rsidP="00D20DF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Cs w:val="28"/>
                <w:rtl/>
                <w:lang w:bidi="ar-EG"/>
              </w:rPr>
            </w:pPr>
          </w:p>
        </w:tc>
      </w:tr>
    </w:tbl>
    <w:p w14:paraId="76EAFBD9" w14:textId="2DA63845" w:rsidR="006C1C7A" w:rsidRPr="008A7381" w:rsidRDefault="006C1C7A" w:rsidP="00D20DF2">
      <w:pPr>
        <w:spacing w:before="100" w:beforeAutospacing="1" w:after="100" w:afterAutospacing="1" w:line="360" w:lineRule="auto"/>
        <w:ind w:firstLine="720"/>
        <w:jc w:val="both"/>
        <w:rPr>
          <w:rFonts w:ascii="Sakkal Majalla" w:hAnsi="Sakkal Majalla" w:cs="Sakkal Majalla"/>
          <w:szCs w:val="28"/>
          <w:rtl/>
          <w:lang w:bidi="ar-EG"/>
        </w:rPr>
      </w:pPr>
      <w:r w:rsidRPr="008A7381">
        <w:rPr>
          <w:rFonts w:ascii="Sakkal Majalla" w:hAnsi="Sakkal Majalla" w:cs="Sakkal Majalla"/>
          <w:szCs w:val="28"/>
          <w:rtl/>
          <w:lang w:bidi="ar-EG"/>
        </w:rPr>
        <w:t>يتضح من الجدول (</w:t>
      </w:r>
      <w:r w:rsidR="00D20DF2">
        <w:rPr>
          <w:rFonts w:ascii="Sakkal Majalla" w:hAnsi="Sakkal Majalla" w:cs="Sakkal Majalla" w:hint="cs"/>
          <w:szCs w:val="28"/>
          <w:rtl/>
          <w:lang w:bidi="ar-EG"/>
        </w:rPr>
        <w:t>18</w:t>
      </w:r>
      <w:r w:rsidRPr="008A7381">
        <w:rPr>
          <w:rFonts w:ascii="Sakkal Majalla" w:hAnsi="Sakkal Majalla" w:cs="Sakkal Majalla"/>
          <w:szCs w:val="28"/>
          <w:rtl/>
          <w:lang w:bidi="ar-EG"/>
        </w:rPr>
        <w:t>) أن قيمة معامل الارتباط (</w:t>
      </w:r>
      <w:r w:rsidRPr="008A7381">
        <w:rPr>
          <w:rFonts w:ascii="Sakkal Majalla" w:hAnsi="Sakkal Majalla" w:cs="Sakkal Majalla"/>
          <w:szCs w:val="28"/>
          <w:lang w:bidi="ar-EG"/>
        </w:rPr>
        <w:t>R</w:t>
      </w:r>
      <w:r w:rsidRPr="008A7381">
        <w:rPr>
          <w:rFonts w:ascii="Sakkal Majalla" w:hAnsi="Sakkal Majalla" w:cs="Sakkal Majalla"/>
          <w:szCs w:val="28"/>
          <w:rtl/>
          <w:lang w:bidi="ar-EG"/>
        </w:rPr>
        <w:t>) بين مستوى المخاطر المحسوبة وتعزيز ريادة الاعمال يساوي (633.)، والتي تعني وجود علاقة ارتباطية طردية بين المتغيرين. وتؤكد معنوية هذه النتائج القيم المعنوية (</w:t>
      </w:r>
      <w:r w:rsidRPr="008A7381">
        <w:rPr>
          <w:rFonts w:ascii="Sakkal Majalla" w:hAnsi="Sakkal Majalla" w:cs="Sakkal Majalla"/>
          <w:szCs w:val="28"/>
          <w:lang w:bidi="ar-EG"/>
        </w:rPr>
        <w:t>Sig</w:t>
      </w:r>
      <w:r w:rsidRPr="008A7381">
        <w:rPr>
          <w:rFonts w:ascii="Sakkal Majalla" w:hAnsi="Sakkal Majalla" w:cs="Sakkal Majalla"/>
          <w:szCs w:val="28"/>
          <w:rtl/>
          <w:lang w:bidi="ar-EG"/>
        </w:rPr>
        <w:t xml:space="preserve">) لكل من المعنوية الكلية للنموذج </w:t>
      </w:r>
      <w:r w:rsidRPr="008A7381">
        <w:rPr>
          <w:rFonts w:ascii="Sakkal Majalla" w:hAnsi="Sakkal Majalla" w:cs="Sakkal Majalla"/>
          <w:szCs w:val="28"/>
          <w:lang w:bidi="ar-EG"/>
        </w:rPr>
        <w:t>F</w:t>
      </w:r>
      <w:r w:rsidRPr="008A7381">
        <w:rPr>
          <w:rFonts w:ascii="Sakkal Majalla" w:hAnsi="Sakkal Majalla" w:cs="Sakkal Majalla"/>
          <w:szCs w:val="28"/>
          <w:rtl/>
          <w:lang w:bidi="ar-EG"/>
        </w:rPr>
        <w:t xml:space="preserve"> (000.) والمعنوية الجزئية لتعزيز ريادة الاعمال </w:t>
      </w:r>
      <w:r w:rsidRPr="008A7381">
        <w:rPr>
          <w:rFonts w:ascii="Sakkal Majalla" w:hAnsi="Sakkal Majalla" w:cs="Sakkal Majalla"/>
          <w:szCs w:val="28"/>
          <w:lang w:bidi="ar-EG"/>
        </w:rPr>
        <w:t>T</w:t>
      </w:r>
      <w:r w:rsidRPr="008A7381">
        <w:rPr>
          <w:rFonts w:ascii="Sakkal Majalla" w:hAnsi="Sakkal Majalla" w:cs="Sakkal Majalla"/>
          <w:szCs w:val="28"/>
          <w:rtl/>
          <w:lang w:bidi="ar-EG"/>
        </w:rPr>
        <w:t xml:space="preserve"> (000.)، وهذا يعني توفر شروط المعنوية الكلية (</w:t>
      </w:r>
      <w:r w:rsidRPr="008A7381">
        <w:rPr>
          <w:rFonts w:ascii="Sakkal Majalla" w:hAnsi="Sakkal Majalla" w:cs="Sakkal Majalla"/>
          <w:szCs w:val="28"/>
          <w:lang w:bidi="ar-EG"/>
        </w:rPr>
        <w:t>F</w:t>
      </w:r>
      <w:r w:rsidRPr="008A7381">
        <w:rPr>
          <w:rFonts w:ascii="Sakkal Majalla" w:hAnsi="Sakkal Majalla" w:cs="Sakkal Majalla"/>
          <w:szCs w:val="28"/>
          <w:rtl/>
          <w:lang w:bidi="ar-EG"/>
        </w:rPr>
        <w:t>) والمعنوية الجزئية للمخاطر المحسوبة.</w:t>
      </w:r>
    </w:p>
    <w:p w14:paraId="2FCC9C5C" w14:textId="77777777" w:rsidR="006C1C7A" w:rsidRPr="008A7381" w:rsidRDefault="006C1C7A" w:rsidP="00D20DF2">
      <w:pPr>
        <w:spacing w:before="100" w:beforeAutospacing="1" w:after="100" w:afterAutospacing="1" w:line="360" w:lineRule="auto"/>
        <w:ind w:firstLine="720"/>
        <w:jc w:val="both"/>
        <w:rPr>
          <w:rFonts w:ascii="Sakkal Majalla" w:hAnsi="Sakkal Majalla" w:cs="Sakkal Majalla"/>
          <w:szCs w:val="28"/>
          <w:rtl/>
          <w:lang w:bidi="ar-EG"/>
        </w:rPr>
      </w:pPr>
      <w:r w:rsidRPr="008A7381">
        <w:rPr>
          <w:rFonts w:ascii="Sakkal Majalla" w:hAnsi="Sakkal Majalla" w:cs="Sakkal Majalla"/>
          <w:szCs w:val="28"/>
          <w:rtl/>
          <w:lang w:bidi="ar-EG"/>
        </w:rPr>
        <w:t>لذلك يمكننا قبول الفرضية الصفرية التي تنص على وجود أثر ذو دلالة إحصائية عند مستوى الدلالة</w:t>
      </w:r>
      <w:r w:rsidRPr="008A7381">
        <w:rPr>
          <w:rFonts w:ascii="Sakkal Majalla" w:hAnsi="Sakkal Majalla" w:cs="Sakkal Majalla"/>
          <w:szCs w:val="28"/>
          <w:lang w:bidi="ar-EG"/>
        </w:rPr>
        <w:t xml:space="preserve"> (</w:t>
      </w:r>
      <w:r w:rsidRPr="008A7381">
        <w:rPr>
          <w:rFonts w:ascii="Cambria" w:hAnsi="Cambria" w:cs="Cambria"/>
          <w:szCs w:val="28"/>
          <w:lang w:bidi="ar-EG"/>
        </w:rPr>
        <w:t>α</w:t>
      </w:r>
      <w:r w:rsidRPr="008A7381">
        <w:rPr>
          <w:rFonts w:ascii="Sakkal Majalla" w:hAnsi="Sakkal Majalla" w:cs="Sakkal Majalla"/>
          <w:szCs w:val="28"/>
          <w:lang w:bidi="ar-EG"/>
        </w:rPr>
        <w:t>≤0.05</w:t>
      </w:r>
      <w:proofErr w:type="gramStart"/>
      <w:r w:rsidRPr="008A7381">
        <w:rPr>
          <w:rFonts w:ascii="Sakkal Majalla" w:hAnsi="Sakkal Majalla" w:cs="Sakkal Majalla"/>
          <w:szCs w:val="28"/>
          <w:lang w:bidi="ar-EG"/>
        </w:rPr>
        <w:t xml:space="preserve">) </w:t>
      </w:r>
      <w:r w:rsidRPr="008A7381">
        <w:rPr>
          <w:rFonts w:ascii="Sakkal Majalla" w:hAnsi="Sakkal Majalla" w:cs="Sakkal Majalla"/>
          <w:szCs w:val="28"/>
          <w:rtl/>
          <w:lang w:bidi="ar-EG"/>
        </w:rPr>
        <w:t xml:space="preserve"> للمخاطر</w:t>
      </w:r>
      <w:proofErr w:type="gramEnd"/>
      <w:r w:rsidRPr="008A7381">
        <w:rPr>
          <w:rFonts w:ascii="Sakkal Majalla" w:hAnsi="Sakkal Majalla" w:cs="Sakkal Majalla"/>
          <w:szCs w:val="28"/>
          <w:rtl/>
          <w:lang w:bidi="ar-EG"/>
        </w:rPr>
        <w:t xml:space="preserve"> المحسوبة كأحد أبعاد الإبداع الإداري في تعزيز ريادة الأعمال بشركة تحكم التقني والأمني الشامل المحدودة</w:t>
      </w:r>
      <w:r w:rsidRPr="008A7381">
        <w:rPr>
          <w:rFonts w:ascii="Sakkal Majalla" w:hAnsi="Sakkal Majalla" w:cs="Sakkal Majalla"/>
          <w:szCs w:val="28"/>
          <w:lang w:bidi="ar-EG"/>
        </w:rPr>
        <w:t>.</w:t>
      </w:r>
    </w:p>
    <w:p w14:paraId="4F90E6F7" w14:textId="77777777" w:rsidR="00D20DF2" w:rsidRDefault="00D20DF2">
      <w:pPr>
        <w:bidi w:val="0"/>
        <w:rPr>
          <w:rFonts w:ascii="Sakkal Majalla" w:hAnsi="Sakkal Majalla" w:cs="Sakkal Majalla"/>
          <w:szCs w:val="28"/>
          <w:rtl/>
          <w:lang w:bidi="ar-EG"/>
        </w:rPr>
      </w:pPr>
      <w:r>
        <w:rPr>
          <w:rFonts w:ascii="Sakkal Majalla" w:hAnsi="Sakkal Majalla" w:cs="Sakkal Majalla"/>
          <w:szCs w:val="28"/>
          <w:rtl/>
          <w:lang w:bidi="ar-EG"/>
        </w:rPr>
        <w:br w:type="page"/>
      </w:r>
    </w:p>
    <w:p w14:paraId="6FF10E16" w14:textId="309F66EA" w:rsidR="00D20DF2" w:rsidRPr="00D20DF2" w:rsidRDefault="00D20DF2" w:rsidP="00D20DF2">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89" w:name="_Toc184497326"/>
      <w:r w:rsidRPr="00D20DF2">
        <w:rPr>
          <w:rFonts w:ascii="Sakkal Majalla" w:hAnsi="Sakkal Majalla" w:cs="Sakkal Majalla" w:hint="cs"/>
          <w:b/>
          <w:bCs/>
          <w:sz w:val="40"/>
          <w:szCs w:val="40"/>
          <w:rtl/>
          <w:lang w:bidi="ar-EG"/>
        </w:rPr>
        <w:lastRenderedPageBreak/>
        <w:t>الفصل الخامس: استنتاجات وتوصيات الدراسة</w:t>
      </w:r>
      <w:bookmarkEnd w:id="89"/>
    </w:p>
    <w:p w14:paraId="749300E6" w14:textId="04F96DAC" w:rsidR="006C1C7A" w:rsidRPr="008A7381" w:rsidRDefault="006C1C7A" w:rsidP="00D20DF2">
      <w:pPr>
        <w:spacing w:before="100" w:beforeAutospacing="1" w:after="100" w:afterAutospacing="1" w:line="360" w:lineRule="auto"/>
        <w:ind w:firstLine="720"/>
        <w:jc w:val="both"/>
        <w:rPr>
          <w:rFonts w:ascii="Sakkal Majalla" w:hAnsi="Sakkal Majalla" w:cs="Sakkal Majalla"/>
          <w:szCs w:val="28"/>
          <w:rtl/>
          <w:lang w:bidi="ar-EG"/>
        </w:rPr>
      </w:pPr>
      <w:r w:rsidRPr="008A7381">
        <w:rPr>
          <w:rFonts w:ascii="Sakkal Majalla" w:hAnsi="Sakkal Majalla" w:cs="Sakkal Majalla"/>
          <w:szCs w:val="28"/>
          <w:rtl/>
          <w:lang w:bidi="ar-EG"/>
        </w:rPr>
        <w:t>بعد ان عرضنا النتائج سنقوم بتحليل النتائج التي تم الوصول إليها من الدراسة ونقدم التوصيات اللازمة بناءً على الاستنتاجات التي تم التوصل إليها. سيتم أيضًا استعراض محددات البحث التي توجد وراء النتائج والتوصيات المقترحة.</w:t>
      </w:r>
    </w:p>
    <w:p w14:paraId="46966FE4" w14:textId="11C65313" w:rsidR="006C1C7A" w:rsidRPr="00D20DF2" w:rsidRDefault="00D20DF2" w:rsidP="00D20DF2">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90" w:name="_Toc184497327"/>
      <w:r>
        <w:rPr>
          <w:rFonts w:ascii="Sakkal Majalla" w:hAnsi="Sakkal Majalla" w:cs="Sakkal Majalla" w:hint="cs"/>
          <w:b/>
          <w:bCs/>
          <w:sz w:val="36"/>
          <w:szCs w:val="36"/>
          <w:rtl/>
          <w:lang w:bidi="ar-EG"/>
        </w:rPr>
        <w:t xml:space="preserve">1.5 </w:t>
      </w:r>
      <w:r w:rsidR="006C1C7A" w:rsidRPr="00D20DF2">
        <w:rPr>
          <w:rFonts w:ascii="Sakkal Majalla" w:hAnsi="Sakkal Majalla" w:cs="Sakkal Majalla"/>
          <w:b/>
          <w:bCs/>
          <w:sz w:val="36"/>
          <w:szCs w:val="36"/>
          <w:rtl/>
          <w:lang w:bidi="ar-EG"/>
        </w:rPr>
        <w:t>مناقشة النتائج:</w:t>
      </w:r>
      <w:bookmarkEnd w:id="90"/>
    </w:p>
    <w:p w14:paraId="144F4CBB" w14:textId="77777777" w:rsidR="006C1C7A" w:rsidRPr="008A7381" w:rsidRDefault="006C1C7A" w:rsidP="00D20DF2">
      <w:pPr>
        <w:spacing w:before="100" w:beforeAutospacing="1" w:after="100" w:afterAutospacing="1" w:line="360" w:lineRule="auto"/>
        <w:ind w:firstLine="720"/>
        <w:jc w:val="both"/>
        <w:rPr>
          <w:rFonts w:ascii="Sakkal Majalla" w:hAnsi="Sakkal Majalla" w:cs="Sakkal Majalla"/>
          <w:szCs w:val="28"/>
          <w:rtl/>
          <w:lang w:bidi="ar-EG"/>
        </w:rPr>
      </w:pPr>
      <w:r w:rsidRPr="008A7381">
        <w:rPr>
          <w:rFonts w:ascii="Sakkal Majalla" w:hAnsi="Sakkal Majalla" w:cs="Sakkal Majalla"/>
          <w:szCs w:val="28"/>
          <w:rtl/>
          <w:lang w:bidi="ar-EG"/>
        </w:rPr>
        <w:t>توصلت الباحثة إلى مجموعة من النتائج التي يمكن تصنيفها إلى نتائج عامة، ونتائج خاصة على النحو التالي:</w:t>
      </w:r>
    </w:p>
    <w:p w14:paraId="413F5FAD" w14:textId="77777777" w:rsidR="006C1C7A" w:rsidRPr="00D20DF2" w:rsidRDefault="006C1C7A" w:rsidP="00D20DF2">
      <w:pPr>
        <w:pStyle w:val="a6"/>
        <w:numPr>
          <w:ilvl w:val="0"/>
          <w:numId w:val="38"/>
        </w:numPr>
        <w:spacing w:before="100" w:beforeAutospacing="1" w:after="100" w:afterAutospacing="1" w:line="360" w:lineRule="auto"/>
        <w:jc w:val="both"/>
        <w:rPr>
          <w:rFonts w:ascii="Sakkal Majalla" w:hAnsi="Sakkal Majalla" w:cs="Sakkal Majalla"/>
          <w:szCs w:val="28"/>
          <w:rtl/>
          <w:lang w:bidi="ar-EG"/>
        </w:rPr>
      </w:pPr>
      <w:r w:rsidRPr="00D20DF2">
        <w:rPr>
          <w:rFonts w:ascii="Sakkal Majalla" w:hAnsi="Sakkal Majalla" w:cs="Sakkal Majalla"/>
          <w:szCs w:val="28"/>
          <w:rtl/>
          <w:lang w:bidi="ar-EG"/>
        </w:rPr>
        <w:t xml:space="preserve">بعد </w:t>
      </w:r>
      <w:proofErr w:type="gramStart"/>
      <w:r w:rsidRPr="00D20DF2">
        <w:rPr>
          <w:rFonts w:ascii="Sakkal Majalla" w:hAnsi="Sakkal Majalla" w:cs="Sakkal Majalla"/>
          <w:szCs w:val="28"/>
          <w:rtl/>
          <w:lang w:bidi="ar-EG"/>
        </w:rPr>
        <w:t>الاصالة  جاء</w:t>
      </w:r>
      <w:proofErr w:type="gramEnd"/>
      <w:r w:rsidRPr="00D20DF2">
        <w:rPr>
          <w:rFonts w:ascii="Sakkal Majalla" w:hAnsi="Sakkal Majalla" w:cs="Sakkal Majalla"/>
          <w:szCs w:val="28"/>
          <w:rtl/>
          <w:lang w:bidi="ar-EG"/>
        </w:rPr>
        <w:t xml:space="preserve"> بدرجة مرتفعة، حيث جاء المتوسِّط العام للبعد مساويا (16.72)، بانحراف معياري بلغ (2.219)، وهي قيمة مرتفعة تدلُّ على تباين آراء أفراد عينة الدِّراسَة.</w:t>
      </w:r>
    </w:p>
    <w:p w14:paraId="37463D19" w14:textId="77777777" w:rsidR="006C1C7A" w:rsidRPr="00D20DF2" w:rsidRDefault="006C1C7A" w:rsidP="00D20DF2">
      <w:pPr>
        <w:pStyle w:val="a6"/>
        <w:numPr>
          <w:ilvl w:val="0"/>
          <w:numId w:val="38"/>
        </w:numPr>
        <w:spacing w:before="100" w:beforeAutospacing="1" w:after="100" w:afterAutospacing="1" w:line="360" w:lineRule="auto"/>
        <w:jc w:val="both"/>
        <w:rPr>
          <w:rFonts w:ascii="Sakkal Majalla" w:hAnsi="Sakkal Majalla" w:cs="Sakkal Majalla"/>
          <w:szCs w:val="28"/>
          <w:rtl/>
          <w:lang w:bidi="ar-EG"/>
        </w:rPr>
      </w:pPr>
      <w:r w:rsidRPr="00D20DF2">
        <w:rPr>
          <w:rFonts w:ascii="Sakkal Majalla" w:hAnsi="Sakkal Majalla" w:cs="Sakkal Majalla"/>
          <w:szCs w:val="28"/>
          <w:rtl/>
          <w:lang w:bidi="ar-EG"/>
        </w:rPr>
        <w:t xml:space="preserve">بعد </w:t>
      </w:r>
      <w:proofErr w:type="gramStart"/>
      <w:r w:rsidRPr="00D20DF2">
        <w:rPr>
          <w:rFonts w:ascii="Sakkal Majalla" w:hAnsi="Sakkal Majalla" w:cs="Sakkal Majalla"/>
          <w:szCs w:val="28"/>
          <w:rtl/>
          <w:lang w:bidi="ar-EG"/>
        </w:rPr>
        <w:t>المرونة  جاء</w:t>
      </w:r>
      <w:proofErr w:type="gramEnd"/>
      <w:r w:rsidRPr="00D20DF2">
        <w:rPr>
          <w:rFonts w:ascii="Sakkal Majalla" w:hAnsi="Sakkal Majalla" w:cs="Sakkal Majalla"/>
          <w:szCs w:val="28"/>
          <w:rtl/>
          <w:lang w:bidi="ar-EG"/>
        </w:rPr>
        <w:t xml:space="preserve"> بدرجة مرتفعة، حيث جاء المتوسِّط العام للبعد مساويا (16.41)، بانحراف معياري بلغ (2.24)، وهي قيمة مرتفعة تدلُّ على تباين آراء أفراد عينة الدِّراسَة.</w:t>
      </w:r>
    </w:p>
    <w:p w14:paraId="1CA2CC57" w14:textId="77777777" w:rsidR="006C1C7A" w:rsidRPr="00D20DF2" w:rsidRDefault="006C1C7A" w:rsidP="00D20DF2">
      <w:pPr>
        <w:pStyle w:val="a6"/>
        <w:numPr>
          <w:ilvl w:val="0"/>
          <w:numId w:val="38"/>
        </w:numPr>
        <w:spacing w:before="100" w:beforeAutospacing="1" w:after="100" w:afterAutospacing="1" w:line="360" w:lineRule="auto"/>
        <w:jc w:val="both"/>
        <w:rPr>
          <w:rFonts w:ascii="Sakkal Majalla" w:hAnsi="Sakkal Majalla" w:cs="Sakkal Majalla"/>
          <w:szCs w:val="28"/>
          <w:rtl/>
          <w:lang w:bidi="ar-EG"/>
        </w:rPr>
      </w:pPr>
      <w:r w:rsidRPr="00D20DF2">
        <w:rPr>
          <w:rFonts w:ascii="Sakkal Majalla" w:hAnsi="Sakkal Majalla" w:cs="Sakkal Majalla"/>
          <w:szCs w:val="28"/>
          <w:rtl/>
          <w:lang w:bidi="ar-EG"/>
        </w:rPr>
        <w:t xml:space="preserve">بعد الحساسية </w:t>
      </w:r>
      <w:proofErr w:type="gramStart"/>
      <w:r w:rsidRPr="00D20DF2">
        <w:rPr>
          <w:rFonts w:ascii="Sakkal Majalla" w:hAnsi="Sakkal Majalla" w:cs="Sakkal Majalla"/>
          <w:szCs w:val="28"/>
          <w:rtl/>
          <w:lang w:bidi="ar-EG"/>
        </w:rPr>
        <w:t>للمشكلات  جاء</w:t>
      </w:r>
      <w:proofErr w:type="gramEnd"/>
      <w:r w:rsidRPr="00D20DF2">
        <w:rPr>
          <w:rFonts w:ascii="Sakkal Majalla" w:hAnsi="Sakkal Majalla" w:cs="Sakkal Majalla"/>
          <w:szCs w:val="28"/>
          <w:rtl/>
          <w:lang w:bidi="ar-EG"/>
        </w:rPr>
        <w:t xml:space="preserve"> بدرجة مرتفعة، حيث جاء المتوسِّط العام للبعد مساويا (17.21)، بانحراف معياري بلغ (2.162)، وهي قيمة مرتفعة تدلُّ على تباين آراء أفراد عينة الدِّراسَة.</w:t>
      </w:r>
    </w:p>
    <w:p w14:paraId="2C85DA6E" w14:textId="77777777" w:rsidR="006C1C7A" w:rsidRPr="00D20DF2" w:rsidRDefault="006C1C7A" w:rsidP="00D20DF2">
      <w:pPr>
        <w:pStyle w:val="a6"/>
        <w:numPr>
          <w:ilvl w:val="0"/>
          <w:numId w:val="38"/>
        </w:numPr>
        <w:spacing w:before="100" w:beforeAutospacing="1" w:after="100" w:afterAutospacing="1" w:line="360" w:lineRule="auto"/>
        <w:jc w:val="both"/>
        <w:rPr>
          <w:rFonts w:ascii="Sakkal Majalla" w:hAnsi="Sakkal Majalla" w:cs="Sakkal Majalla"/>
          <w:szCs w:val="28"/>
          <w:rtl/>
          <w:lang w:bidi="ar-EG"/>
        </w:rPr>
      </w:pPr>
      <w:r w:rsidRPr="00D20DF2">
        <w:rPr>
          <w:rFonts w:ascii="Sakkal Majalla" w:hAnsi="Sakkal Majalla" w:cs="Sakkal Majalla"/>
          <w:szCs w:val="28"/>
          <w:rtl/>
          <w:lang w:bidi="ar-EG"/>
        </w:rPr>
        <w:t xml:space="preserve">بعد </w:t>
      </w:r>
      <w:proofErr w:type="gramStart"/>
      <w:r w:rsidRPr="00D20DF2">
        <w:rPr>
          <w:rFonts w:ascii="Sakkal Majalla" w:hAnsi="Sakkal Majalla" w:cs="Sakkal Majalla"/>
          <w:szCs w:val="28"/>
          <w:rtl/>
          <w:lang w:bidi="ar-EG"/>
        </w:rPr>
        <w:t>الطلاقة  جاء</w:t>
      </w:r>
      <w:proofErr w:type="gramEnd"/>
      <w:r w:rsidRPr="00D20DF2">
        <w:rPr>
          <w:rFonts w:ascii="Sakkal Majalla" w:hAnsi="Sakkal Majalla" w:cs="Sakkal Majalla"/>
          <w:szCs w:val="28"/>
          <w:rtl/>
          <w:lang w:bidi="ar-EG"/>
        </w:rPr>
        <w:t xml:space="preserve"> بدرجة مرتفعة، حيث جاء المتوسِّط العام للبعد مساويا (16.00)، بانحراف معياري بلغ (3.053)، وهي قيمة مرتفعة تدلُّ على تباين آراء أفراد عينة الدِّراسَة.</w:t>
      </w:r>
    </w:p>
    <w:p w14:paraId="261989FA" w14:textId="77777777" w:rsidR="006C1C7A" w:rsidRPr="00D20DF2" w:rsidRDefault="006C1C7A" w:rsidP="00D20DF2">
      <w:pPr>
        <w:pStyle w:val="a6"/>
        <w:numPr>
          <w:ilvl w:val="0"/>
          <w:numId w:val="38"/>
        </w:numPr>
        <w:spacing w:before="100" w:beforeAutospacing="1" w:after="100" w:afterAutospacing="1" w:line="360" w:lineRule="auto"/>
        <w:jc w:val="both"/>
        <w:rPr>
          <w:rFonts w:ascii="Sakkal Majalla" w:hAnsi="Sakkal Majalla" w:cs="Sakkal Majalla"/>
          <w:szCs w:val="28"/>
          <w:lang w:bidi="ar-EG"/>
        </w:rPr>
      </w:pPr>
      <w:r w:rsidRPr="00D20DF2">
        <w:rPr>
          <w:rFonts w:ascii="Sakkal Majalla" w:hAnsi="Sakkal Majalla" w:cs="Sakkal Majalla"/>
          <w:szCs w:val="28"/>
          <w:rtl/>
          <w:lang w:bidi="ar-EG"/>
        </w:rPr>
        <w:t xml:space="preserve">بعد </w:t>
      </w:r>
      <w:proofErr w:type="gramStart"/>
      <w:r w:rsidRPr="00D20DF2">
        <w:rPr>
          <w:rFonts w:ascii="Sakkal Majalla" w:hAnsi="Sakkal Majalla" w:cs="Sakkal Majalla"/>
          <w:szCs w:val="28"/>
          <w:rtl/>
          <w:lang w:bidi="ar-EG"/>
        </w:rPr>
        <w:t>المخاطرة  جاء</w:t>
      </w:r>
      <w:proofErr w:type="gramEnd"/>
      <w:r w:rsidRPr="00D20DF2">
        <w:rPr>
          <w:rFonts w:ascii="Sakkal Majalla" w:hAnsi="Sakkal Majalla" w:cs="Sakkal Majalla"/>
          <w:szCs w:val="28"/>
          <w:rtl/>
          <w:lang w:bidi="ar-EG"/>
        </w:rPr>
        <w:t xml:space="preserve"> بدرجة مرتفعة، حيث جاء المتوسِّط العام للبعد مساويا (16.60)، بانحراف معياري بلغ (2.426)، وهي قيمة مرتفعة تدلُّ على تباين آراء أفراد عينة الدِّراسَة.</w:t>
      </w:r>
    </w:p>
    <w:p w14:paraId="3CCEF165" w14:textId="77777777" w:rsidR="006C1C7A" w:rsidRPr="00D20DF2" w:rsidRDefault="006C1C7A" w:rsidP="00D20DF2">
      <w:pPr>
        <w:pStyle w:val="a6"/>
        <w:numPr>
          <w:ilvl w:val="0"/>
          <w:numId w:val="38"/>
        </w:numPr>
        <w:spacing w:before="100" w:beforeAutospacing="1" w:after="100" w:afterAutospacing="1" w:line="360" w:lineRule="auto"/>
        <w:jc w:val="both"/>
        <w:rPr>
          <w:rFonts w:ascii="Sakkal Majalla" w:hAnsi="Sakkal Majalla" w:cs="Sakkal Majalla"/>
          <w:szCs w:val="28"/>
          <w:lang w:bidi="ar-EG"/>
        </w:rPr>
      </w:pPr>
      <w:r w:rsidRPr="00D20DF2">
        <w:rPr>
          <w:rFonts w:ascii="Sakkal Majalla" w:hAnsi="Sakkal Majalla" w:cs="Sakkal Majalla"/>
          <w:szCs w:val="28"/>
          <w:rtl/>
          <w:lang w:bidi="ar-EG"/>
        </w:rPr>
        <w:t>بعد ريادة الاعمال جاء بدرجة مرتفعة، حيث جاء المتوسِّط العام للبعد مساويا (12.65)، بانحراف معياري بلغ (1.700)، وهي قيمة مرتفعة تدلُّ على تباين آراء أفراد عينة الدِّراسَة.</w:t>
      </w:r>
    </w:p>
    <w:p w14:paraId="6A0F84A8" w14:textId="77777777" w:rsidR="006C1C7A" w:rsidRPr="00D20DF2" w:rsidRDefault="006C1C7A" w:rsidP="00D20DF2">
      <w:pPr>
        <w:pStyle w:val="a6"/>
        <w:numPr>
          <w:ilvl w:val="0"/>
          <w:numId w:val="38"/>
        </w:numPr>
        <w:spacing w:before="100" w:beforeAutospacing="1" w:after="100" w:afterAutospacing="1" w:line="360" w:lineRule="auto"/>
        <w:jc w:val="both"/>
        <w:rPr>
          <w:rFonts w:ascii="Sakkal Majalla" w:hAnsi="Sakkal Majalla" w:cs="Sakkal Majalla"/>
          <w:szCs w:val="28"/>
          <w:rtl/>
          <w:lang w:bidi="ar-EG"/>
        </w:rPr>
      </w:pPr>
      <w:r w:rsidRPr="00D20DF2">
        <w:rPr>
          <w:rFonts w:ascii="Sakkal Majalla" w:hAnsi="Sakkal Majalla" w:cs="Sakkal Majalla"/>
          <w:szCs w:val="28"/>
          <w:rtl/>
          <w:lang w:bidi="ar-EG"/>
        </w:rPr>
        <w:lastRenderedPageBreak/>
        <w:t>وجود أثر ذو دلالة إحصائية عند مستوى الدلالة</w:t>
      </w:r>
      <w:r w:rsidRPr="00D20DF2">
        <w:rPr>
          <w:rFonts w:ascii="Sakkal Majalla" w:hAnsi="Sakkal Majalla" w:cs="Sakkal Majalla"/>
          <w:szCs w:val="28"/>
          <w:lang w:bidi="ar-EG"/>
        </w:rPr>
        <w:t xml:space="preserve"> (</w:t>
      </w:r>
      <w:r w:rsidRPr="00D20DF2">
        <w:rPr>
          <w:rFonts w:ascii="Cambria" w:hAnsi="Cambria" w:cs="Cambria"/>
          <w:szCs w:val="28"/>
          <w:lang w:bidi="ar-EG"/>
        </w:rPr>
        <w:t>α</w:t>
      </w:r>
      <w:r w:rsidRPr="00D20DF2">
        <w:rPr>
          <w:rFonts w:ascii="Sakkal Majalla" w:hAnsi="Sakkal Majalla" w:cs="Sakkal Majalla"/>
          <w:szCs w:val="28"/>
          <w:lang w:bidi="ar-EG"/>
        </w:rPr>
        <w:t xml:space="preserve">≤0.05) </w:t>
      </w:r>
      <w:r w:rsidRPr="00D20DF2">
        <w:rPr>
          <w:rFonts w:ascii="Sakkal Majalla" w:hAnsi="Sakkal Majalla" w:cs="Sakkal Majalla"/>
          <w:szCs w:val="28"/>
          <w:rtl/>
          <w:lang w:bidi="ar-EG"/>
        </w:rPr>
        <w:t>للأصالة كأحد أبعاد الإبداع الإداري في تعزيز ريادة الأعمال بشركة تحكم التقني والأمني الشامل المحدودة</w:t>
      </w:r>
      <w:r w:rsidRPr="00D20DF2">
        <w:rPr>
          <w:rFonts w:ascii="Sakkal Majalla" w:hAnsi="Sakkal Majalla" w:cs="Sakkal Majalla"/>
          <w:szCs w:val="28"/>
          <w:lang w:bidi="ar-EG"/>
        </w:rPr>
        <w:t>.</w:t>
      </w:r>
    </w:p>
    <w:p w14:paraId="7061207B" w14:textId="77777777" w:rsidR="006C1C7A" w:rsidRPr="00D20DF2" w:rsidRDefault="006C1C7A" w:rsidP="00D20DF2">
      <w:pPr>
        <w:pStyle w:val="a6"/>
        <w:numPr>
          <w:ilvl w:val="0"/>
          <w:numId w:val="38"/>
        </w:numPr>
        <w:spacing w:before="100" w:beforeAutospacing="1" w:after="100" w:afterAutospacing="1" w:line="360" w:lineRule="auto"/>
        <w:jc w:val="both"/>
        <w:rPr>
          <w:rFonts w:ascii="Sakkal Majalla" w:hAnsi="Sakkal Majalla" w:cs="Sakkal Majalla"/>
          <w:szCs w:val="28"/>
          <w:rtl/>
          <w:lang w:bidi="ar-EG"/>
        </w:rPr>
      </w:pPr>
      <w:r w:rsidRPr="00D20DF2">
        <w:rPr>
          <w:rFonts w:ascii="Sakkal Majalla" w:hAnsi="Sakkal Majalla" w:cs="Sakkal Majalla"/>
          <w:szCs w:val="28"/>
          <w:rtl/>
          <w:lang w:bidi="ar-EG"/>
        </w:rPr>
        <w:t>وجود أثر ذو دلالة إحصائية عند مستوى الدلالة</w:t>
      </w:r>
      <w:r w:rsidRPr="00D20DF2">
        <w:rPr>
          <w:rFonts w:ascii="Sakkal Majalla" w:hAnsi="Sakkal Majalla" w:cs="Sakkal Majalla"/>
          <w:szCs w:val="28"/>
          <w:lang w:bidi="ar-EG"/>
        </w:rPr>
        <w:t xml:space="preserve"> (</w:t>
      </w:r>
      <w:r w:rsidRPr="00D20DF2">
        <w:rPr>
          <w:rFonts w:ascii="Cambria" w:hAnsi="Cambria" w:cs="Cambria"/>
          <w:szCs w:val="28"/>
          <w:lang w:bidi="ar-EG"/>
        </w:rPr>
        <w:t>α</w:t>
      </w:r>
      <w:r w:rsidRPr="00D20DF2">
        <w:rPr>
          <w:rFonts w:ascii="Sakkal Majalla" w:hAnsi="Sakkal Majalla" w:cs="Sakkal Majalla"/>
          <w:szCs w:val="28"/>
          <w:lang w:bidi="ar-EG"/>
        </w:rPr>
        <w:t xml:space="preserve">≤0.05) </w:t>
      </w:r>
      <w:r w:rsidRPr="00D20DF2">
        <w:rPr>
          <w:rFonts w:ascii="Sakkal Majalla" w:hAnsi="Sakkal Majalla" w:cs="Sakkal Majalla"/>
          <w:szCs w:val="28"/>
          <w:rtl/>
          <w:lang w:bidi="ar-EG"/>
        </w:rPr>
        <w:t>للمرونة كأحد أبعاد الإبداع الإداري في تعزيز ريادة الأعمال بشركة تحكم التقني والأمني الشامل المحدودة</w:t>
      </w:r>
      <w:r w:rsidRPr="00D20DF2">
        <w:rPr>
          <w:rFonts w:ascii="Sakkal Majalla" w:hAnsi="Sakkal Majalla" w:cs="Sakkal Majalla"/>
          <w:szCs w:val="28"/>
          <w:lang w:bidi="ar-EG"/>
        </w:rPr>
        <w:t>.</w:t>
      </w:r>
    </w:p>
    <w:p w14:paraId="59280DC3" w14:textId="77777777" w:rsidR="006C1C7A" w:rsidRPr="00D20DF2" w:rsidRDefault="006C1C7A" w:rsidP="00D20DF2">
      <w:pPr>
        <w:pStyle w:val="a6"/>
        <w:numPr>
          <w:ilvl w:val="0"/>
          <w:numId w:val="38"/>
        </w:numPr>
        <w:spacing w:before="100" w:beforeAutospacing="1" w:after="100" w:afterAutospacing="1" w:line="360" w:lineRule="auto"/>
        <w:jc w:val="both"/>
        <w:rPr>
          <w:rFonts w:ascii="Sakkal Majalla" w:hAnsi="Sakkal Majalla" w:cs="Sakkal Majalla"/>
          <w:szCs w:val="28"/>
          <w:rtl/>
          <w:lang w:bidi="ar-EG"/>
        </w:rPr>
      </w:pPr>
      <w:r w:rsidRPr="00D20DF2">
        <w:rPr>
          <w:rFonts w:ascii="Sakkal Majalla" w:hAnsi="Sakkal Majalla" w:cs="Sakkal Majalla"/>
          <w:szCs w:val="28"/>
          <w:rtl/>
          <w:lang w:bidi="ar-EG"/>
        </w:rPr>
        <w:t>وجود أثر ذو دلالة إحصائية عند مستوى الدلالة</w:t>
      </w:r>
      <w:r w:rsidRPr="00D20DF2">
        <w:rPr>
          <w:rFonts w:ascii="Sakkal Majalla" w:hAnsi="Sakkal Majalla" w:cs="Sakkal Majalla"/>
          <w:szCs w:val="28"/>
          <w:lang w:bidi="ar-EG"/>
        </w:rPr>
        <w:t xml:space="preserve"> (</w:t>
      </w:r>
      <w:r w:rsidRPr="00D20DF2">
        <w:rPr>
          <w:rFonts w:ascii="Cambria" w:hAnsi="Cambria" w:cs="Cambria"/>
          <w:szCs w:val="28"/>
          <w:lang w:bidi="ar-EG"/>
        </w:rPr>
        <w:t>α</w:t>
      </w:r>
      <w:r w:rsidRPr="00D20DF2">
        <w:rPr>
          <w:rFonts w:ascii="Sakkal Majalla" w:hAnsi="Sakkal Majalla" w:cs="Sakkal Majalla"/>
          <w:szCs w:val="28"/>
          <w:lang w:bidi="ar-EG"/>
        </w:rPr>
        <w:t xml:space="preserve">≤0.05) </w:t>
      </w:r>
      <w:r w:rsidRPr="00D20DF2">
        <w:rPr>
          <w:rFonts w:ascii="Sakkal Majalla" w:hAnsi="Sakkal Majalla" w:cs="Sakkal Majalla"/>
          <w:szCs w:val="28"/>
          <w:rtl/>
          <w:lang w:bidi="ar-EG"/>
        </w:rPr>
        <w:t>للحساسية للمشكلات كأحد أبعاد الإبداع الإداري في تعزيز ريادة الأعمال بشركة تحكم التقني والأمني الشامل المحدودة</w:t>
      </w:r>
      <w:r w:rsidRPr="00D20DF2">
        <w:rPr>
          <w:rFonts w:ascii="Sakkal Majalla" w:hAnsi="Sakkal Majalla" w:cs="Sakkal Majalla"/>
          <w:szCs w:val="28"/>
          <w:lang w:bidi="ar-EG"/>
        </w:rPr>
        <w:t>.</w:t>
      </w:r>
    </w:p>
    <w:p w14:paraId="70A4CE13" w14:textId="77777777" w:rsidR="006C1C7A" w:rsidRPr="00D20DF2" w:rsidRDefault="006C1C7A" w:rsidP="00D20DF2">
      <w:pPr>
        <w:pStyle w:val="a6"/>
        <w:numPr>
          <w:ilvl w:val="0"/>
          <w:numId w:val="38"/>
        </w:numPr>
        <w:spacing w:before="100" w:beforeAutospacing="1" w:after="100" w:afterAutospacing="1" w:line="360" w:lineRule="auto"/>
        <w:jc w:val="both"/>
        <w:rPr>
          <w:rFonts w:ascii="Sakkal Majalla" w:hAnsi="Sakkal Majalla" w:cs="Sakkal Majalla"/>
          <w:szCs w:val="28"/>
          <w:rtl/>
          <w:lang w:bidi="ar-EG"/>
        </w:rPr>
      </w:pPr>
      <w:r w:rsidRPr="00D20DF2">
        <w:rPr>
          <w:rFonts w:ascii="Sakkal Majalla" w:hAnsi="Sakkal Majalla" w:cs="Sakkal Majalla"/>
          <w:szCs w:val="28"/>
          <w:rtl/>
          <w:lang w:bidi="ar-EG"/>
        </w:rPr>
        <w:t>وجود أثر ذو دلالة إحصائية عند مستوى الدلالة</w:t>
      </w:r>
      <w:r w:rsidRPr="00D20DF2">
        <w:rPr>
          <w:rFonts w:ascii="Sakkal Majalla" w:hAnsi="Sakkal Majalla" w:cs="Sakkal Majalla"/>
          <w:szCs w:val="28"/>
          <w:lang w:bidi="ar-EG"/>
        </w:rPr>
        <w:t xml:space="preserve"> (</w:t>
      </w:r>
      <w:r w:rsidRPr="00D20DF2">
        <w:rPr>
          <w:rFonts w:ascii="Cambria" w:hAnsi="Cambria" w:cs="Cambria"/>
          <w:szCs w:val="28"/>
          <w:lang w:bidi="ar-EG"/>
        </w:rPr>
        <w:t>α</w:t>
      </w:r>
      <w:r w:rsidRPr="00D20DF2">
        <w:rPr>
          <w:rFonts w:ascii="Sakkal Majalla" w:hAnsi="Sakkal Majalla" w:cs="Sakkal Majalla"/>
          <w:szCs w:val="28"/>
          <w:lang w:bidi="ar-EG"/>
        </w:rPr>
        <w:t xml:space="preserve">≤0.05) </w:t>
      </w:r>
      <w:r w:rsidRPr="00D20DF2">
        <w:rPr>
          <w:rFonts w:ascii="Sakkal Majalla" w:hAnsi="Sakkal Majalla" w:cs="Sakkal Majalla"/>
          <w:szCs w:val="28"/>
          <w:rtl/>
          <w:lang w:bidi="ar-EG"/>
        </w:rPr>
        <w:t>للطلاقة كأحد أبعاد الإبداع الإداري في تعزيز ريادة الأعمال بشركة تحكم التقني والأمني الشامل المحدودة</w:t>
      </w:r>
      <w:r w:rsidRPr="00D20DF2">
        <w:rPr>
          <w:rFonts w:ascii="Sakkal Majalla" w:hAnsi="Sakkal Majalla" w:cs="Sakkal Majalla"/>
          <w:szCs w:val="28"/>
          <w:lang w:bidi="ar-EG"/>
        </w:rPr>
        <w:t>.</w:t>
      </w:r>
    </w:p>
    <w:p w14:paraId="7D829FBE" w14:textId="77777777" w:rsidR="006C1C7A" w:rsidRDefault="006C1C7A" w:rsidP="00D20DF2">
      <w:pPr>
        <w:pStyle w:val="a6"/>
        <w:numPr>
          <w:ilvl w:val="0"/>
          <w:numId w:val="38"/>
        </w:numPr>
        <w:spacing w:before="100" w:beforeAutospacing="1" w:after="100" w:afterAutospacing="1" w:line="360" w:lineRule="auto"/>
        <w:jc w:val="both"/>
        <w:rPr>
          <w:rFonts w:ascii="Sakkal Majalla" w:hAnsi="Sakkal Majalla" w:cs="Sakkal Majalla"/>
          <w:szCs w:val="28"/>
          <w:lang w:bidi="ar-EG"/>
        </w:rPr>
      </w:pPr>
      <w:r w:rsidRPr="00D20DF2">
        <w:rPr>
          <w:rFonts w:ascii="Sakkal Majalla" w:hAnsi="Sakkal Majalla" w:cs="Sakkal Majalla"/>
          <w:szCs w:val="28"/>
          <w:rtl/>
          <w:lang w:bidi="ar-EG"/>
        </w:rPr>
        <w:t>وجود أثر ذو دلالة إحصائية عند مستوى الدلالة</w:t>
      </w:r>
      <w:r w:rsidRPr="00D20DF2">
        <w:rPr>
          <w:rFonts w:ascii="Sakkal Majalla" w:hAnsi="Sakkal Majalla" w:cs="Sakkal Majalla"/>
          <w:szCs w:val="28"/>
          <w:lang w:bidi="ar-EG"/>
        </w:rPr>
        <w:t xml:space="preserve"> (</w:t>
      </w:r>
      <w:r w:rsidRPr="00D20DF2">
        <w:rPr>
          <w:rFonts w:ascii="Cambria" w:hAnsi="Cambria" w:cs="Cambria"/>
          <w:szCs w:val="28"/>
          <w:lang w:bidi="ar-EG"/>
        </w:rPr>
        <w:t>α</w:t>
      </w:r>
      <w:r w:rsidRPr="00D20DF2">
        <w:rPr>
          <w:rFonts w:ascii="Sakkal Majalla" w:hAnsi="Sakkal Majalla" w:cs="Sakkal Majalla"/>
          <w:szCs w:val="28"/>
          <w:lang w:bidi="ar-EG"/>
        </w:rPr>
        <w:t xml:space="preserve">≤0.05) </w:t>
      </w:r>
      <w:r w:rsidRPr="00D20DF2">
        <w:rPr>
          <w:rFonts w:ascii="Sakkal Majalla" w:hAnsi="Sakkal Majalla" w:cs="Sakkal Majalla"/>
          <w:szCs w:val="28"/>
          <w:rtl/>
          <w:lang w:bidi="ar-EG"/>
        </w:rPr>
        <w:t>للمخاطرة المحسوبة كأحد أبعاد الإبداع الإداري في تعزيز ريادة الأعمال بشركة تحكم التقني والأمني الشامل المحدودة</w:t>
      </w:r>
      <w:r w:rsidRPr="00D20DF2">
        <w:rPr>
          <w:rFonts w:ascii="Sakkal Majalla" w:hAnsi="Sakkal Majalla" w:cs="Sakkal Majalla"/>
          <w:szCs w:val="28"/>
          <w:lang w:bidi="ar-EG"/>
        </w:rPr>
        <w:t>.</w:t>
      </w:r>
    </w:p>
    <w:p w14:paraId="1F8D4E22" w14:textId="2C6AB10C" w:rsidR="00D93A31" w:rsidRPr="00D93A31" w:rsidRDefault="00D93A31" w:rsidP="00D93A31">
      <w:pPr>
        <w:spacing w:before="100" w:beforeAutospacing="1" w:after="100" w:afterAutospacing="1" w:line="360" w:lineRule="auto"/>
        <w:jc w:val="both"/>
        <w:outlineLvl w:val="1"/>
        <w:rPr>
          <w:rFonts w:ascii="Sakkal Majalla" w:hAnsi="Sakkal Majalla" w:cs="Sakkal Majalla"/>
          <w:b/>
          <w:bCs/>
          <w:sz w:val="36"/>
          <w:szCs w:val="36"/>
          <w:lang w:bidi="ar-EG"/>
        </w:rPr>
      </w:pPr>
      <w:bookmarkStart w:id="91" w:name="_Toc184497328"/>
      <w:r>
        <w:rPr>
          <w:rFonts w:ascii="Sakkal Majalla" w:hAnsi="Sakkal Majalla" w:cs="Sakkal Majalla" w:hint="cs"/>
          <w:b/>
          <w:bCs/>
          <w:sz w:val="36"/>
          <w:szCs w:val="36"/>
          <w:rtl/>
          <w:lang w:bidi="ar-EG"/>
        </w:rPr>
        <w:t xml:space="preserve">2.5 </w:t>
      </w:r>
      <w:r w:rsidRPr="00D93A31">
        <w:rPr>
          <w:rFonts w:ascii="Sakkal Majalla" w:hAnsi="Sakkal Majalla" w:cs="Sakkal Majalla" w:hint="cs"/>
          <w:b/>
          <w:bCs/>
          <w:sz w:val="36"/>
          <w:szCs w:val="36"/>
          <w:rtl/>
          <w:lang w:bidi="ar-EG"/>
        </w:rPr>
        <w:t>التوصيات:</w:t>
      </w:r>
      <w:bookmarkEnd w:id="91"/>
    </w:p>
    <w:p w14:paraId="0AFB2DD2" w14:textId="77777777" w:rsidR="00D93A31" w:rsidRPr="00D93A31" w:rsidRDefault="00D93A31" w:rsidP="00D93A31">
      <w:pPr>
        <w:numPr>
          <w:ilvl w:val="0"/>
          <w:numId w:val="39"/>
        </w:numPr>
        <w:spacing w:before="100" w:beforeAutospacing="1" w:after="100" w:afterAutospacing="1" w:line="360" w:lineRule="auto"/>
        <w:jc w:val="both"/>
        <w:rPr>
          <w:rFonts w:ascii="Sakkal Majalla" w:hAnsi="Sakkal Majalla" w:cs="Sakkal Majalla" w:hint="cs"/>
          <w:szCs w:val="28"/>
          <w:rtl/>
          <w:lang w:bidi="ar-EG"/>
        </w:rPr>
      </w:pPr>
      <w:r w:rsidRPr="00D93A31">
        <w:rPr>
          <w:rFonts w:ascii="Sakkal Majalla" w:hAnsi="Sakkal Majalla" w:cs="Sakkal Majalla" w:hint="cs"/>
          <w:szCs w:val="28"/>
          <w:rtl/>
          <w:lang w:bidi="ar-EG"/>
        </w:rPr>
        <w:t xml:space="preserve">يُوصى بتطوير سياسات ريادة الاعمال لتكون أكثر وضوحًا وعدالة، وضمان أن تكون معايير الريادة معلنة ومتاحة للجميع، كما يجب تقليل التأثيرات الشخصية والعلاقات غير المهنية على قرارات الريادة لتحسين فرص </w:t>
      </w:r>
      <w:proofErr w:type="spellStart"/>
      <w:r w:rsidRPr="00D93A31">
        <w:rPr>
          <w:rFonts w:ascii="Sakkal Majalla" w:hAnsi="Sakkal Majalla" w:cs="Sakkal Majalla" w:hint="cs"/>
          <w:szCs w:val="28"/>
          <w:rtl/>
          <w:lang w:bidi="ar-EG"/>
        </w:rPr>
        <w:t>للابداع</w:t>
      </w:r>
      <w:proofErr w:type="spellEnd"/>
      <w:r w:rsidRPr="00D93A31">
        <w:rPr>
          <w:rFonts w:ascii="Sakkal Majalla" w:hAnsi="Sakkal Majalla" w:cs="Sakkal Majalla" w:hint="cs"/>
          <w:szCs w:val="28"/>
          <w:rtl/>
          <w:lang w:bidi="ar-EG"/>
        </w:rPr>
        <w:t xml:space="preserve"> الاداري.</w:t>
      </w:r>
    </w:p>
    <w:p w14:paraId="61197EFE" w14:textId="77777777" w:rsidR="00D93A31" w:rsidRPr="00D93A31" w:rsidRDefault="00D93A31" w:rsidP="00D93A31">
      <w:pPr>
        <w:numPr>
          <w:ilvl w:val="0"/>
          <w:numId w:val="39"/>
        </w:numPr>
        <w:spacing w:before="100" w:beforeAutospacing="1" w:after="100" w:afterAutospacing="1" w:line="360" w:lineRule="auto"/>
        <w:jc w:val="both"/>
        <w:rPr>
          <w:rFonts w:ascii="Sakkal Majalla" w:hAnsi="Sakkal Majalla" w:cs="Sakkal Majalla" w:hint="cs"/>
          <w:szCs w:val="28"/>
          <w:lang w:bidi="ar-EG"/>
        </w:rPr>
      </w:pPr>
      <w:r w:rsidRPr="00D93A31">
        <w:rPr>
          <w:rFonts w:ascii="Sakkal Majalla" w:hAnsi="Sakkal Majalla" w:cs="Sakkal Majalla" w:hint="cs"/>
          <w:szCs w:val="28"/>
          <w:rtl/>
          <w:lang w:bidi="ar-EG"/>
        </w:rPr>
        <w:t>من الضروري تعزيز قنوات التواصل داخل الشركات للاستماع إلى ملاحظات الموظفين حول السياسات الإدارية والأداء التنظيمي، يُوصى بإجراء استبيانات دورية وتحليل آراء الموظفين لضمان معالجة المشكلات بشكل فعال وتحسين بيئة العمل.</w:t>
      </w:r>
    </w:p>
    <w:p w14:paraId="1FA9B169" w14:textId="77777777" w:rsidR="00D93A31" w:rsidRPr="00D93A31" w:rsidRDefault="00D93A31" w:rsidP="00D93A31">
      <w:pPr>
        <w:spacing w:before="100" w:beforeAutospacing="1" w:after="100" w:afterAutospacing="1" w:line="360" w:lineRule="auto"/>
        <w:jc w:val="both"/>
        <w:rPr>
          <w:rFonts w:ascii="Sakkal Majalla" w:hAnsi="Sakkal Majalla" w:cs="Sakkal Majalla"/>
          <w:szCs w:val="28"/>
          <w:rtl/>
          <w:lang w:bidi="ar-EG"/>
        </w:rPr>
      </w:pPr>
    </w:p>
    <w:p w14:paraId="17372AFF" w14:textId="714CFD68" w:rsidR="00D20DF2" w:rsidRDefault="00D20DF2">
      <w:pPr>
        <w:bidi w:val="0"/>
        <w:rPr>
          <w:rFonts w:ascii="Sakkal Majalla" w:eastAsia="Calibri" w:hAnsi="Sakkal Majalla" w:cs="Sakkal Majalla"/>
          <w:b/>
          <w:bCs/>
          <w:szCs w:val="28"/>
          <w:rtl/>
        </w:rPr>
      </w:pPr>
      <w:r>
        <w:rPr>
          <w:szCs w:val="28"/>
          <w:rtl/>
        </w:rPr>
        <w:br w:type="page"/>
      </w:r>
    </w:p>
    <w:p w14:paraId="7259C9E7" w14:textId="31AA9D45" w:rsidR="00E40E0E" w:rsidRDefault="00E40E0E" w:rsidP="00E40E0E">
      <w:pPr>
        <w:bidi w:val="0"/>
        <w:spacing w:before="100" w:beforeAutospacing="1" w:after="100" w:afterAutospacing="1" w:line="360" w:lineRule="auto"/>
        <w:jc w:val="center"/>
        <w:outlineLvl w:val="0"/>
        <w:rPr>
          <w:rFonts w:ascii="Sakkal Majalla" w:hAnsi="Sakkal Majalla" w:cs="Sakkal Majalla"/>
          <w:szCs w:val="28"/>
          <w:rtl/>
          <w:lang w:bidi="ar-EG"/>
        </w:rPr>
      </w:pPr>
      <w:bookmarkStart w:id="92" w:name="_Toc184497329"/>
      <w:r w:rsidRPr="00E40E0E">
        <w:rPr>
          <w:rFonts w:ascii="Sakkal Majalla" w:eastAsia="Calibri" w:hAnsi="Sakkal Majalla" w:cs="Sakkal Majalla"/>
          <w:b/>
          <w:bCs/>
          <w:sz w:val="40"/>
          <w:szCs w:val="40"/>
        </w:rPr>
        <w:lastRenderedPageBreak/>
        <w:t>Abstract</w:t>
      </w:r>
      <w:bookmarkEnd w:id="92"/>
    </w:p>
    <w:p w14:paraId="0A3D20F4" w14:textId="7F6C21CE" w:rsidR="00E40E0E" w:rsidRPr="00E40E0E" w:rsidRDefault="00E40E0E" w:rsidP="00E40E0E">
      <w:pPr>
        <w:bidi w:val="0"/>
        <w:spacing w:before="100" w:beforeAutospacing="1" w:after="100" w:afterAutospacing="1" w:line="360" w:lineRule="auto"/>
        <w:ind w:firstLine="720"/>
        <w:jc w:val="both"/>
        <w:rPr>
          <w:rFonts w:ascii="Sakkal Majalla" w:hAnsi="Sakkal Majalla" w:cs="Sakkal Majalla"/>
          <w:szCs w:val="28"/>
          <w:lang w:bidi="ar-EG"/>
        </w:rPr>
      </w:pPr>
      <w:r w:rsidRPr="00E40E0E">
        <w:rPr>
          <w:rFonts w:ascii="Sakkal Majalla" w:hAnsi="Sakkal Majalla" w:cs="Sakkal Majalla"/>
          <w:szCs w:val="28"/>
          <w:lang w:bidi="ar-EG"/>
        </w:rPr>
        <w:t xml:space="preserve">This study aimed to explore the role of administrative creativity with its dimensions (originality, flexibility, problem sensitivity, fluency, and risk-taking) in enhancing entrepreneurship at </w:t>
      </w:r>
      <w:proofErr w:type="spellStart"/>
      <w:r w:rsidRPr="00E40E0E">
        <w:rPr>
          <w:rFonts w:ascii="Sakkal Majalla" w:hAnsi="Sakkal Majalla" w:cs="Sakkal Majalla"/>
          <w:szCs w:val="28"/>
          <w:lang w:bidi="ar-EG"/>
        </w:rPr>
        <w:t>Tahakom</w:t>
      </w:r>
      <w:proofErr w:type="spellEnd"/>
      <w:r w:rsidRPr="00E40E0E">
        <w:rPr>
          <w:rFonts w:ascii="Sakkal Majalla" w:hAnsi="Sakkal Majalla" w:cs="Sakkal Majalla"/>
          <w:szCs w:val="28"/>
          <w:lang w:bidi="ar-EG"/>
        </w:rPr>
        <w:t xml:space="preserve"> Technical and Comprehensive Security Company. It also analyzed the impact of originality in promoting entrepreneurship within the company. The study adopted a descriptive-analytical approach, which seeks to describe the phenomenon under study and analyze its components and effects.</w:t>
      </w:r>
    </w:p>
    <w:p w14:paraId="6625F952" w14:textId="77777777" w:rsidR="00E40E0E" w:rsidRPr="00E40E0E" w:rsidRDefault="00E40E0E" w:rsidP="00E40E0E">
      <w:pPr>
        <w:bidi w:val="0"/>
        <w:spacing w:before="100" w:beforeAutospacing="1" w:after="100" w:afterAutospacing="1" w:line="360" w:lineRule="auto"/>
        <w:ind w:firstLine="720"/>
        <w:jc w:val="both"/>
        <w:rPr>
          <w:rFonts w:ascii="Sakkal Majalla" w:hAnsi="Sakkal Majalla" w:cs="Sakkal Majalla"/>
          <w:szCs w:val="28"/>
          <w:lang w:bidi="ar-EG"/>
        </w:rPr>
      </w:pPr>
      <w:r w:rsidRPr="00E40E0E">
        <w:rPr>
          <w:rFonts w:ascii="Sakkal Majalla" w:hAnsi="Sakkal Majalla" w:cs="Sakkal Majalla"/>
          <w:szCs w:val="28"/>
          <w:lang w:bidi="ar-EG"/>
        </w:rPr>
        <w:t>The results revealed that the role of administrative creativity with its dimensions (originality, flexibility, problem sensitivity, fluency, and risk-taking) was rated as high. There was a statistically significant effect at a significance level (</w:t>
      </w:r>
      <w:r w:rsidRPr="00E40E0E">
        <w:rPr>
          <w:rFonts w:ascii="Cambria" w:hAnsi="Cambria" w:cs="Cambria"/>
          <w:szCs w:val="28"/>
          <w:lang w:bidi="ar-EG"/>
        </w:rPr>
        <w:t>α</w:t>
      </w:r>
      <w:r w:rsidRPr="00E40E0E">
        <w:rPr>
          <w:rFonts w:ascii="Sakkal Majalla" w:hAnsi="Sakkal Majalla" w:cs="Sakkal Majalla"/>
          <w:szCs w:val="28"/>
          <w:lang w:bidi="ar-EG"/>
        </w:rPr>
        <w:t xml:space="preserve">≤0.05) of administrative creativity dimensions in enhancing entrepreneurship at </w:t>
      </w:r>
      <w:proofErr w:type="spellStart"/>
      <w:r w:rsidRPr="00E40E0E">
        <w:rPr>
          <w:rFonts w:ascii="Sakkal Majalla" w:hAnsi="Sakkal Majalla" w:cs="Sakkal Majalla"/>
          <w:szCs w:val="28"/>
          <w:lang w:bidi="ar-EG"/>
        </w:rPr>
        <w:t>Tahakom</w:t>
      </w:r>
      <w:proofErr w:type="spellEnd"/>
      <w:r w:rsidRPr="00E40E0E">
        <w:rPr>
          <w:rFonts w:ascii="Sakkal Majalla" w:hAnsi="Sakkal Majalla" w:cs="Sakkal Majalla"/>
          <w:szCs w:val="28"/>
          <w:lang w:bidi="ar-EG"/>
        </w:rPr>
        <w:t xml:space="preserve"> Technical and Comprehensive Security Company.</w:t>
      </w:r>
    </w:p>
    <w:p w14:paraId="59DAB6F7" w14:textId="77777777" w:rsidR="00E40E0E" w:rsidRPr="00E40E0E" w:rsidRDefault="00E40E0E" w:rsidP="00E40E0E">
      <w:pPr>
        <w:bidi w:val="0"/>
        <w:spacing w:after="0" w:line="360" w:lineRule="auto"/>
        <w:ind w:firstLine="720"/>
        <w:jc w:val="both"/>
        <w:rPr>
          <w:rFonts w:ascii="Sakkal Majalla" w:hAnsi="Sakkal Majalla" w:cs="Sakkal Majalla"/>
          <w:szCs w:val="28"/>
          <w:lang w:bidi="ar-EG"/>
        </w:rPr>
      </w:pPr>
      <w:r w:rsidRPr="00E40E0E">
        <w:rPr>
          <w:rFonts w:ascii="Sakkal Majalla" w:hAnsi="Sakkal Majalla" w:cs="Sakkal Majalla"/>
          <w:szCs w:val="28"/>
          <w:lang w:bidi="ar-EG"/>
        </w:rPr>
        <w:t xml:space="preserve">The study recommended developing entrepreneurship policies to be </w:t>
      </w:r>
      <w:proofErr w:type="gramStart"/>
      <w:r w:rsidRPr="00E40E0E">
        <w:rPr>
          <w:rFonts w:ascii="Sakkal Majalla" w:hAnsi="Sakkal Majalla" w:cs="Sakkal Majalla"/>
          <w:szCs w:val="28"/>
          <w:lang w:bidi="ar-EG"/>
        </w:rPr>
        <w:t>more transparent and fair</w:t>
      </w:r>
      <w:proofErr w:type="gramEnd"/>
      <w:r w:rsidRPr="00E40E0E">
        <w:rPr>
          <w:rFonts w:ascii="Sakkal Majalla" w:hAnsi="Sakkal Majalla" w:cs="Sakkal Majalla"/>
          <w:szCs w:val="28"/>
          <w:lang w:bidi="ar-EG"/>
        </w:rPr>
        <w:t>, ensuring that entrepreneurship standards are announced and accessible to all. It emphasized reducing personal and non-professional relationships' influence on entrepreneurial decisions to enhance opportunities for administrative creativity. Strengthening communication channels within companies to gather employee feedback on administrative policies and organizational performance is essential. It is also recommended to conduct regular surveys and analyze employee opinions to effectively address issues and improve the work environment.</w:t>
      </w:r>
    </w:p>
    <w:p w14:paraId="36A9F9C6" w14:textId="77777777" w:rsidR="00E40E0E" w:rsidRPr="00E40E0E" w:rsidRDefault="00E40E0E" w:rsidP="00E40E0E">
      <w:pPr>
        <w:bidi w:val="0"/>
        <w:spacing w:after="0" w:line="360" w:lineRule="auto"/>
        <w:jc w:val="both"/>
        <w:rPr>
          <w:rFonts w:ascii="Sakkal Majalla" w:hAnsi="Sakkal Majalla" w:cs="Sakkal Majalla"/>
          <w:szCs w:val="28"/>
          <w:lang w:bidi="ar-EG"/>
        </w:rPr>
      </w:pPr>
      <w:r w:rsidRPr="00E40E0E">
        <w:rPr>
          <w:rFonts w:ascii="Sakkal Majalla" w:hAnsi="Sakkal Majalla" w:cs="Sakkal Majalla"/>
          <w:b/>
          <w:bCs/>
          <w:szCs w:val="28"/>
          <w:lang w:bidi="ar-EG"/>
        </w:rPr>
        <w:t>Keywords:</w:t>
      </w:r>
      <w:r w:rsidRPr="00E40E0E">
        <w:rPr>
          <w:rFonts w:ascii="Sakkal Majalla" w:hAnsi="Sakkal Majalla" w:cs="Sakkal Majalla"/>
          <w:szCs w:val="28"/>
          <w:lang w:bidi="ar-EG"/>
        </w:rPr>
        <w:t xml:space="preserve"> Administrative Creativity, Entrepreneurship, Technical and Security Control</w:t>
      </w:r>
    </w:p>
    <w:p w14:paraId="78A14E84" w14:textId="5F4E213A" w:rsidR="00D20DF2" w:rsidRDefault="00D20DF2">
      <w:pPr>
        <w:bidi w:val="0"/>
        <w:rPr>
          <w:rtl/>
        </w:rPr>
      </w:pPr>
      <w:r>
        <w:rPr>
          <w:rtl/>
        </w:rPr>
        <w:br w:type="page"/>
      </w:r>
    </w:p>
    <w:p w14:paraId="535D90E6" w14:textId="210E2666" w:rsidR="00D20DF2" w:rsidRPr="00D20DF2" w:rsidRDefault="00D20DF2" w:rsidP="00D20DF2">
      <w:pPr>
        <w:spacing w:line="360" w:lineRule="auto"/>
        <w:jc w:val="center"/>
        <w:outlineLvl w:val="0"/>
        <w:rPr>
          <w:rFonts w:ascii="Sakkal Majalla" w:hAnsi="Sakkal Majalla" w:cs="Sakkal Majalla"/>
          <w:b/>
          <w:bCs/>
          <w:sz w:val="48"/>
          <w:szCs w:val="40"/>
          <w:rtl/>
        </w:rPr>
      </w:pPr>
      <w:bookmarkStart w:id="93" w:name="_Toc184497330"/>
      <w:r w:rsidRPr="00D20DF2">
        <w:rPr>
          <w:rFonts w:ascii="Sakkal Majalla" w:hAnsi="Sakkal Majalla" w:cs="Sakkal Majalla"/>
          <w:b/>
          <w:bCs/>
          <w:sz w:val="48"/>
          <w:szCs w:val="40"/>
          <w:rtl/>
        </w:rPr>
        <w:lastRenderedPageBreak/>
        <w:t>المراجع</w:t>
      </w:r>
      <w:bookmarkEnd w:id="93"/>
    </w:p>
    <w:p w14:paraId="0268A4EA" w14:textId="2C8A4B5B" w:rsidR="00D20DF2" w:rsidRPr="00D20DF2" w:rsidRDefault="00D20DF2" w:rsidP="00D20DF2">
      <w:pPr>
        <w:spacing w:line="360" w:lineRule="auto"/>
        <w:outlineLvl w:val="1"/>
        <w:rPr>
          <w:rFonts w:ascii="Sakkal Majalla" w:hAnsi="Sakkal Majalla" w:cs="Sakkal Majalla"/>
          <w:b/>
          <w:bCs/>
          <w:sz w:val="44"/>
          <w:szCs w:val="36"/>
          <w:rtl/>
        </w:rPr>
      </w:pPr>
      <w:bookmarkStart w:id="94" w:name="_Toc184497331"/>
      <w:r w:rsidRPr="00D20DF2">
        <w:rPr>
          <w:rFonts w:ascii="Sakkal Majalla" w:hAnsi="Sakkal Majalla" w:cs="Sakkal Majalla"/>
          <w:b/>
          <w:bCs/>
          <w:sz w:val="44"/>
          <w:szCs w:val="36"/>
          <w:rtl/>
        </w:rPr>
        <w:t>أولًا: المراجع العربية:</w:t>
      </w:r>
      <w:bookmarkEnd w:id="94"/>
    </w:p>
    <w:bookmarkEnd w:id="66"/>
    <w:bookmarkEnd w:id="67"/>
    <w:p w14:paraId="082E53D7" w14:textId="77777777" w:rsidR="006C1C7A" w:rsidRPr="004D33C6" w:rsidRDefault="006C1C7A" w:rsidP="00D20DF2">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Cs w:val="28"/>
        </w:rPr>
      </w:pPr>
      <w:r w:rsidRPr="004D33C6">
        <w:rPr>
          <w:rFonts w:ascii="Sakkal Majalla" w:hAnsi="Sakkal Majalla" w:cs="Sakkal Majalla"/>
          <w:szCs w:val="28"/>
          <w:rtl/>
        </w:rPr>
        <w:t xml:space="preserve">ابن كليب، محسن محمد، اليزيدي، ناهد محمد، لعمئ، عدنان حامد، محروس، فاطمة أبو بكر، </w:t>
      </w:r>
      <w:proofErr w:type="gramStart"/>
      <w:r w:rsidRPr="004D33C6">
        <w:rPr>
          <w:rFonts w:ascii="Sakkal Majalla" w:hAnsi="Sakkal Majalla" w:cs="Sakkal Majalla"/>
          <w:szCs w:val="28"/>
          <w:rtl/>
        </w:rPr>
        <w:t>و باحاج</w:t>
      </w:r>
      <w:proofErr w:type="gramEnd"/>
      <w:r w:rsidRPr="004D33C6">
        <w:rPr>
          <w:rFonts w:ascii="Sakkal Majalla" w:hAnsi="Sakkal Majalla" w:cs="Sakkal Majalla"/>
          <w:szCs w:val="28"/>
          <w:rtl/>
        </w:rPr>
        <w:t xml:space="preserve">، أمير أحمد. (2023). أثر ريادة الأعمال في تحقيق التنمية المستدامة: دراسة ميدانية على مصنع المكلا لتعليب الأسماك في محافظة حضرموت </w:t>
      </w:r>
      <w:r w:rsidRPr="004D33C6">
        <w:rPr>
          <w:rFonts w:ascii="Sakkal Majalla" w:hAnsi="Sakkal Majalla" w:cs="Sakkal Majalla"/>
          <w:szCs w:val="28"/>
        </w:rPr>
        <w:t xml:space="preserve">- </w:t>
      </w:r>
      <w:r w:rsidRPr="004D33C6">
        <w:rPr>
          <w:rFonts w:ascii="Sakkal Majalla" w:hAnsi="Sakkal Majalla" w:cs="Sakkal Majalla"/>
          <w:szCs w:val="28"/>
          <w:rtl/>
        </w:rPr>
        <w:t>اليمن</w:t>
      </w:r>
      <w:r w:rsidRPr="004D33C6">
        <w:rPr>
          <w:rFonts w:ascii="Sakkal Majalla" w:hAnsi="Sakkal Majalla" w:cs="Sakkal Majalla"/>
          <w:szCs w:val="28"/>
        </w:rPr>
        <w:t xml:space="preserve">. </w:t>
      </w:r>
      <w:r w:rsidRPr="004D33C6">
        <w:rPr>
          <w:rFonts w:ascii="Sakkal Majalla" w:hAnsi="Sakkal Majalla" w:cs="Sakkal Majalla"/>
          <w:szCs w:val="28"/>
          <w:rtl/>
        </w:rPr>
        <w:t>مجلة الريان للعلوم الإنسانية والتطبيقية، مج6, ع</w:t>
      </w:r>
      <w:proofErr w:type="gramStart"/>
      <w:r w:rsidRPr="004D33C6">
        <w:rPr>
          <w:rFonts w:ascii="Sakkal Majalla" w:hAnsi="Sakkal Majalla" w:cs="Sakkal Majalla"/>
          <w:szCs w:val="28"/>
          <w:rtl/>
        </w:rPr>
        <w:t>1 ،</w:t>
      </w:r>
      <w:proofErr w:type="gramEnd"/>
      <w:r w:rsidRPr="004D33C6">
        <w:rPr>
          <w:rFonts w:ascii="Sakkal Majalla" w:hAnsi="Sakkal Majalla" w:cs="Sakkal Majalla"/>
          <w:szCs w:val="28"/>
          <w:rtl/>
        </w:rPr>
        <w:t xml:space="preserve"> 57</w:t>
      </w:r>
      <w:r w:rsidRPr="004D33C6">
        <w:rPr>
          <w:rFonts w:ascii="Sakkal Majalla" w:hAnsi="Sakkal Majalla" w:cs="Sakkal Majalla"/>
          <w:szCs w:val="28"/>
        </w:rPr>
        <w:t xml:space="preserve"> - 95. </w:t>
      </w:r>
      <w:r w:rsidRPr="004D33C6">
        <w:rPr>
          <w:rFonts w:ascii="Sakkal Majalla" w:hAnsi="Sakkal Majalla" w:cs="Sakkal Majalla"/>
          <w:szCs w:val="28"/>
          <w:rtl/>
        </w:rPr>
        <w:t>مسترجع من</w:t>
      </w:r>
      <w:r w:rsidRPr="004D33C6">
        <w:rPr>
          <w:rFonts w:ascii="Sakkal Majalla" w:hAnsi="Sakkal Majalla" w:cs="Sakkal Majalla"/>
          <w:szCs w:val="28"/>
        </w:rPr>
        <w:t xml:space="preserve"> </w:t>
      </w:r>
      <w:hyperlink r:id="rId16" w:history="1">
        <w:r w:rsidRPr="004D33C6">
          <w:rPr>
            <w:rStyle w:val="Hyperlink"/>
            <w:rFonts w:ascii="Sakkal Majalla" w:hAnsi="Sakkal Majalla" w:cs="Sakkal Majalla"/>
            <w:szCs w:val="28"/>
            <w:u w:val="none"/>
          </w:rPr>
          <w:t>http://search.mandumah.com/Record/1407506</w:t>
        </w:r>
      </w:hyperlink>
    </w:p>
    <w:p w14:paraId="74531C52" w14:textId="77777777" w:rsidR="006C1C7A" w:rsidRPr="004D33C6" w:rsidRDefault="006C1C7A" w:rsidP="00D20DF2">
      <w:pPr>
        <w:pStyle w:val="a6"/>
        <w:numPr>
          <w:ilvl w:val="0"/>
          <w:numId w:val="8"/>
        </w:numPr>
        <w:spacing w:before="100" w:beforeAutospacing="1" w:after="100" w:afterAutospacing="1" w:line="360" w:lineRule="auto"/>
        <w:ind w:left="423"/>
        <w:contextualSpacing w:val="0"/>
        <w:jc w:val="both"/>
        <w:rPr>
          <w:rFonts w:ascii="Sakkal Majalla" w:hAnsi="Sakkal Majalla" w:cs="Sakkal Majalla"/>
        </w:rPr>
      </w:pPr>
      <w:r w:rsidRPr="004D33C6">
        <w:rPr>
          <w:rFonts w:ascii="Sakkal Majalla" w:hAnsi="Sakkal Majalla" w:cs="Sakkal Majalla"/>
          <w:szCs w:val="28"/>
          <w:rtl/>
        </w:rPr>
        <w:t xml:space="preserve">أبو عاقوله، ميس محمد سعيد، </w:t>
      </w:r>
      <w:proofErr w:type="gramStart"/>
      <w:r w:rsidRPr="004D33C6">
        <w:rPr>
          <w:rFonts w:ascii="Sakkal Majalla" w:hAnsi="Sakkal Majalla" w:cs="Sakkal Majalla"/>
          <w:szCs w:val="28"/>
          <w:rtl/>
        </w:rPr>
        <w:t>و الرشيد</w:t>
      </w:r>
      <w:proofErr w:type="gramEnd"/>
      <w:r w:rsidRPr="004D33C6">
        <w:rPr>
          <w:rFonts w:ascii="Sakkal Majalla" w:hAnsi="Sakkal Majalla" w:cs="Sakkal Majalla"/>
          <w:szCs w:val="28"/>
          <w:rtl/>
        </w:rPr>
        <w:t xml:space="preserve">، عادل محمود. (2022). ريادة الأعمال الأردنية: دراسة استكشافية لمنظمة المجرة للتدريب وتكنولوجيا المعلومات استنادا إلى المنهج الكيفي التفاعلي (رسالة ماجستير غير منشورة). جامعة اليرموك، إربد. مسترجع من </w:t>
      </w:r>
      <w:r w:rsidRPr="004D33C6">
        <w:rPr>
          <w:rFonts w:ascii="Sakkal Majalla" w:hAnsi="Sakkal Majalla" w:cs="Sakkal Majalla"/>
          <w:szCs w:val="28"/>
        </w:rPr>
        <w:t>http://search.mandumah</w:t>
      </w:r>
      <w:r w:rsidRPr="004D33C6">
        <w:rPr>
          <w:rFonts w:ascii="Sakkal Majalla" w:hAnsi="Sakkal Majalla" w:cs="Sakkal Majalla"/>
        </w:rPr>
        <w:t>.com/Record/1335623</w:t>
      </w:r>
    </w:p>
    <w:p w14:paraId="33725EFD" w14:textId="77777777" w:rsidR="006C1C7A" w:rsidRPr="004D33C6" w:rsidRDefault="006C1C7A" w:rsidP="00D20DF2">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Cs w:val="28"/>
        </w:rPr>
      </w:pPr>
      <w:r w:rsidRPr="004D33C6">
        <w:rPr>
          <w:rFonts w:ascii="Sakkal Majalla" w:hAnsi="Sakkal Majalla" w:cs="Sakkal Majalla"/>
          <w:szCs w:val="28"/>
          <w:rtl/>
        </w:rPr>
        <w:t xml:space="preserve">آدم، </w:t>
      </w:r>
      <w:proofErr w:type="gramStart"/>
      <w:r w:rsidRPr="004D33C6">
        <w:rPr>
          <w:rFonts w:ascii="Sakkal Majalla" w:hAnsi="Sakkal Majalla" w:cs="Sakkal Majalla"/>
          <w:szCs w:val="28"/>
          <w:rtl/>
        </w:rPr>
        <w:t>عبدالعزيز</w:t>
      </w:r>
      <w:proofErr w:type="gramEnd"/>
      <w:r w:rsidRPr="004D33C6">
        <w:rPr>
          <w:rFonts w:ascii="Sakkal Majalla" w:hAnsi="Sakkal Majalla" w:cs="Sakkal Majalla"/>
          <w:szCs w:val="28"/>
          <w:rtl/>
        </w:rPr>
        <w:t xml:space="preserve"> حسن عبدالعزيز، علي، علاء الدين أحمد محمد، و بخيت، منتصر الهادي مالك. (2021). أثر ممارسة استراتيجيات ريادة الأعمال على أهداف المشروعات الصغيرة: دراسة ميدانية على عملاء بنك الأسرة - الأبيض</w:t>
      </w:r>
      <w:r w:rsidRPr="004D33C6">
        <w:rPr>
          <w:rFonts w:ascii="Sakkal Majalla" w:hAnsi="Sakkal Majalla" w:cs="Sakkal Majalla"/>
          <w:szCs w:val="28"/>
        </w:rPr>
        <w:t xml:space="preserve">. </w:t>
      </w:r>
      <w:r w:rsidRPr="004D33C6">
        <w:rPr>
          <w:rFonts w:ascii="Sakkal Majalla" w:hAnsi="Sakkal Majalla" w:cs="Sakkal Majalla"/>
          <w:szCs w:val="28"/>
          <w:rtl/>
        </w:rPr>
        <w:t>المجلة العربية للعلوم الإنسانية والاجتماعية، ع</w:t>
      </w:r>
      <w:proofErr w:type="gramStart"/>
      <w:r w:rsidRPr="004D33C6">
        <w:rPr>
          <w:rFonts w:ascii="Sakkal Majalla" w:hAnsi="Sakkal Majalla" w:cs="Sakkal Majalla"/>
          <w:szCs w:val="28"/>
          <w:rtl/>
        </w:rPr>
        <w:t>7 ،</w:t>
      </w:r>
      <w:proofErr w:type="gramEnd"/>
      <w:r w:rsidRPr="004D33C6">
        <w:rPr>
          <w:rFonts w:ascii="Sakkal Majalla" w:hAnsi="Sakkal Majalla" w:cs="Sakkal Majalla"/>
          <w:szCs w:val="28"/>
          <w:rtl/>
        </w:rPr>
        <w:t xml:space="preserve"> 307</w:t>
      </w:r>
      <w:r w:rsidRPr="004D33C6">
        <w:rPr>
          <w:rFonts w:ascii="Sakkal Majalla" w:hAnsi="Sakkal Majalla" w:cs="Sakkal Majalla"/>
          <w:szCs w:val="28"/>
        </w:rPr>
        <w:t xml:space="preserve"> - 358. </w:t>
      </w:r>
      <w:r w:rsidRPr="004D33C6">
        <w:rPr>
          <w:rFonts w:ascii="Sakkal Majalla" w:hAnsi="Sakkal Majalla" w:cs="Sakkal Majalla"/>
          <w:szCs w:val="28"/>
          <w:rtl/>
        </w:rPr>
        <w:t>مسترجع من</w:t>
      </w:r>
      <w:r w:rsidRPr="004D33C6">
        <w:rPr>
          <w:rFonts w:ascii="Sakkal Majalla" w:hAnsi="Sakkal Majalla" w:cs="Sakkal Majalla"/>
          <w:szCs w:val="28"/>
        </w:rPr>
        <w:t xml:space="preserve"> </w:t>
      </w:r>
      <w:hyperlink r:id="rId17" w:history="1">
        <w:r w:rsidRPr="004D33C6">
          <w:rPr>
            <w:rStyle w:val="Hyperlink"/>
            <w:rFonts w:ascii="Sakkal Majalla" w:hAnsi="Sakkal Majalla" w:cs="Sakkal Majalla"/>
            <w:szCs w:val="28"/>
          </w:rPr>
          <w:t>http://search.mandumah.com/Record/1151434</w:t>
        </w:r>
      </w:hyperlink>
    </w:p>
    <w:p w14:paraId="45B2EAA6" w14:textId="77777777" w:rsidR="006C1C7A" w:rsidRPr="004D33C6" w:rsidRDefault="006C1C7A" w:rsidP="00D20DF2">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Cs w:val="28"/>
        </w:rPr>
      </w:pPr>
      <w:r w:rsidRPr="004D33C6">
        <w:rPr>
          <w:rFonts w:ascii="Sakkal Majalla" w:hAnsi="Sakkal Majalla" w:cs="Sakkal Majalla"/>
          <w:szCs w:val="28"/>
          <w:rtl/>
        </w:rPr>
        <w:t xml:space="preserve">الجرجاوي، محمد علي، </w:t>
      </w:r>
      <w:proofErr w:type="gramStart"/>
      <w:r w:rsidRPr="004D33C6">
        <w:rPr>
          <w:rFonts w:ascii="Sakkal Majalla" w:hAnsi="Sakkal Majalla" w:cs="Sakkal Majalla"/>
          <w:szCs w:val="28"/>
          <w:rtl/>
        </w:rPr>
        <w:t>و العالم</w:t>
      </w:r>
      <w:proofErr w:type="gramEnd"/>
      <w:r w:rsidRPr="004D33C6">
        <w:rPr>
          <w:rFonts w:ascii="Sakkal Majalla" w:hAnsi="Sakkal Majalla" w:cs="Sakkal Majalla"/>
          <w:szCs w:val="28"/>
          <w:rtl/>
        </w:rPr>
        <w:t>، وليد عمر. (2024). التدريب وأثره في الإبداع الإداري: دراسة ميدانية بالتطبيق على العاملين في بلدية غزة</w:t>
      </w:r>
      <w:r w:rsidRPr="004D33C6">
        <w:rPr>
          <w:rFonts w:ascii="Sakkal Majalla" w:hAnsi="Sakkal Majalla" w:cs="Sakkal Majalla"/>
          <w:szCs w:val="28"/>
        </w:rPr>
        <w:t xml:space="preserve">. </w:t>
      </w:r>
      <w:r w:rsidRPr="004D33C6">
        <w:rPr>
          <w:rFonts w:ascii="Sakkal Majalla" w:hAnsi="Sakkal Majalla" w:cs="Sakkal Majalla"/>
          <w:szCs w:val="28"/>
          <w:rtl/>
        </w:rPr>
        <w:t>مجلة اقتصاديات المال والأعمال، مج8, ع</w:t>
      </w:r>
      <w:proofErr w:type="gramStart"/>
      <w:r w:rsidRPr="004D33C6">
        <w:rPr>
          <w:rFonts w:ascii="Sakkal Majalla" w:hAnsi="Sakkal Majalla" w:cs="Sakkal Majalla"/>
          <w:szCs w:val="28"/>
          <w:rtl/>
        </w:rPr>
        <w:t>1 ،</w:t>
      </w:r>
      <w:proofErr w:type="gramEnd"/>
      <w:r w:rsidRPr="004D33C6">
        <w:rPr>
          <w:rFonts w:ascii="Sakkal Majalla" w:hAnsi="Sakkal Majalla" w:cs="Sakkal Majalla"/>
          <w:szCs w:val="28"/>
          <w:rtl/>
        </w:rPr>
        <w:t xml:space="preserve"> 129</w:t>
      </w:r>
      <w:r w:rsidRPr="004D33C6">
        <w:rPr>
          <w:rFonts w:ascii="Sakkal Majalla" w:hAnsi="Sakkal Majalla" w:cs="Sakkal Majalla"/>
          <w:szCs w:val="28"/>
        </w:rPr>
        <w:t xml:space="preserve"> - 154. </w:t>
      </w:r>
      <w:r w:rsidRPr="004D33C6">
        <w:rPr>
          <w:rFonts w:ascii="Sakkal Majalla" w:hAnsi="Sakkal Majalla" w:cs="Sakkal Majalla"/>
          <w:szCs w:val="28"/>
          <w:rtl/>
        </w:rPr>
        <w:t>مسترجع من</w:t>
      </w:r>
      <w:r w:rsidRPr="004D33C6">
        <w:rPr>
          <w:rFonts w:ascii="Sakkal Majalla" w:hAnsi="Sakkal Majalla" w:cs="Sakkal Majalla"/>
          <w:szCs w:val="28"/>
        </w:rPr>
        <w:t xml:space="preserve"> </w:t>
      </w:r>
      <w:hyperlink r:id="rId18" w:history="1">
        <w:r w:rsidRPr="004D33C6">
          <w:rPr>
            <w:rStyle w:val="Hyperlink"/>
            <w:rFonts w:ascii="Sakkal Majalla" w:hAnsi="Sakkal Majalla" w:cs="Sakkal Majalla"/>
            <w:szCs w:val="28"/>
          </w:rPr>
          <w:t>http://search.mandumah.com/Record/1473822</w:t>
        </w:r>
      </w:hyperlink>
    </w:p>
    <w:p w14:paraId="7BE0BADE" w14:textId="77777777" w:rsidR="006C1C7A" w:rsidRPr="004D33C6" w:rsidRDefault="006C1C7A" w:rsidP="00D20DF2">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Cs w:val="28"/>
          <w:rtl/>
        </w:rPr>
      </w:pPr>
      <w:r w:rsidRPr="004D33C6">
        <w:rPr>
          <w:rFonts w:ascii="Sakkal Majalla" w:hAnsi="Sakkal Majalla" w:cs="Sakkal Majalla"/>
          <w:szCs w:val="28"/>
          <w:rtl/>
        </w:rPr>
        <w:t>حمودة، أسماء عادل. (2021). برنامج ريادة الأعمال: تجارب عربية وأجنبية. مجلة الخدمة الإجتماعية، ع70, ج</w:t>
      </w:r>
      <w:proofErr w:type="gramStart"/>
      <w:r w:rsidRPr="004D33C6">
        <w:rPr>
          <w:rFonts w:ascii="Sakkal Majalla" w:hAnsi="Sakkal Majalla" w:cs="Sakkal Majalla"/>
          <w:szCs w:val="28"/>
          <w:rtl/>
        </w:rPr>
        <w:t>2 ،</w:t>
      </w:r>
      <w:proofErr w:type="gramEnd"/>
      <w:r w:rsidRPr="004D33C6">
        <w:rPr>
          <w:rFonts w:ascii="Sakkal Majalla" w:hAnsi="Sakkal Majalla" w:cs="Sakkal Majalla"/>
          <w:szCs w:val="28"/>
          <w:rtl/>
        </w:rPr>
        <w:t xml:space="preserve"> 107 - 127. مسترجع من </w:t>
      </w:r>
      <w:r w:rsidRPr="004D33C6">
        <w:rPr>
          <w:rFonts w:ascii="Sakkal Majalla" w:hAnsi="Sakkal Majalla" w:cs="Sakkal Majalla"/>
          <w:szCs w:val="28"/>
        </w:rPr>
        <w:t>http://search.mandumah.com/Record/1270265</w:t>
      </w:r>
    </w:p>
    <w:p w14:paraId="776DCB4F" w14:textId="77777777" w:rsidR="006C1C7A" w:rsidRPr="004D33C6" w:rsidRDefault="006C1C7A" w:rsidP="00D20DF2">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Cs w:val="28"/>
          <w:rtl/>
        </w:rPr>
      </w:pPr>
      <w:r w:rsidRPr="004D33C6">
        <w:rPr>
          <w:rFonts w:ascii="Sakkal Majalla" w:hAnsi="Sakkal Majalla" w:cs="Sakkal Majalla"/>
          <w:szCs w:val="28"/>
          <w:rtl/>
        </w:rPr>
        <w:lastRenderedPageBreak/>
        <w:t xml:space="preserve">حندوس، ماجدة محمد ادم، </w:t>
      </w:r>
      <w:proofErr w:type="gramStart"/>
      <w:r w:rsidRPr="004D33C6">
        <w:rPr>
          <w:rFonts w:ascii="Sakkal Majalla" w:hAnsi="Sakkal Majalla" w:cs="Sakkal Majalla"/>
          <w:szCs w:val="28"/>
          <w:rtl/>
        </w:rPr>
        <w:t>و المكي</w:t>
      </w:r>
      <w:proofErr w:type="gramEnd"/>
      <w:r w:rsidRPr="004D33C6">
        <w:rPr>
          <w:rFonts w:ascii="Sakkal Majalla" w:hAnsi="Sakkal Majalla" w:cs="Sakkal Majalla"/>
          <w:szCs w:val="28"/>
          <w:rtl/>
        </w:rPr>
        <w:t xml:space="preserve">، محمد عبدالعاطي عبدالله. (2021). دور الإبداع الإداري في ريادة الأعمال: دراسة حالة مجموعة شركات دال (رسالة دكتوراه غير منشورة). جامعة النيلين، الخرطوم. مسترجع من </w:t>
      </w:r>
      <w:r w:rsidRPr="004D33C6">
        <w:rPr>
          <w:rFonts w:ascii="Sakkal Majalla" w:hAnsi="Sakkal Majalla" w:cs="Sakkal Majalla"/>
          <w:szCs w:val="28"/>
        </w:rPr>
        <w:t>http://search.mandumah.com/Record/1205524</w:t>
      </w:r>
    </w:p>
    <w:p w14:paraId="4A1D8EDC" w14:textId="77777777" w:rsidR="006C1C7A" w:rsidRPr="004D33C6" w:rsidRDefault="006C1C7A" w:rsidP="00D20DF2">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Cs w:val="28"/>
          <w:rtl/>
        </w:rPr>
      </w:pPr>
      <w:r w:rsidRPr="004D33C6">
        <w:rPr>
          <w:rFonts w:ascii="Sakkal Majalla" w:hAnsi="Sakkal Majalla" w:cs="Sakkal Majalla"/>
          <w:szCs w:val="28"/>
          <w:rtl/>
        </w:rPr>
        <w:t xml:space="preserve">خضر، اشراقة الرشيد، </w:t>
      </w:r>
      <w:proofErr w:type="gramStart"/>
      <w:r w:rsidRPr="004D33C6">
        <w:rPr>
          <w:rFonts w:ascii="Sakkal Majalla" w:hAnsi="Sakkal Majalla" w:cs="Sakkal Majalla"/>
          <w:szCs w:val="28"/>
          <w:rtl/>
        </w:rPr>
        <w:t>و محمد</w:t>
      </w:r>
      <w:proofErr w:type="gramEnd"/>
      <w:r w:rsidRPr="004D33C6">
        <w:rPr>
          <w:rFonts w:ascii="Sakkal Majalla" w:hAnsi="Sakkal Majalla" w:cs="Sakkal Majalla"/>
          <w:szCs w:val="28"/>
          <w:rtl/>
        </w:rPr>
        <w:t xml:space="preserve">، مجاهد الصديق عبدالقادر. (2019). دور الابداع الاداري في أداء العاملين: دراسة حالة شركة بترودار (رسالة ماجستير غير منشورة). جامعة النيلين، الخرطوم. مسترجع من </w:t>
      </w:r>
      <w:r w:rsidRPr="004D33C6">
        <w:rPr>
          <w:rFonts w:ascii="Sakkal Majalla" w:hAnsi="Sakkal Majalla" w:cs="Sakkal Majalla"/>
          <w:szCs w:val="28"/>
        </w:rPr>
        <w:t>http://search.mandumah.com/Record/1016326</w:t>
      </w:r>
    </w:p>
    <w:p w14:paraId="6AFE5CD2" w14:textId="77777777" w:rsidR="006C1C7A" w:rsidRPr="004D33C6" w:rsidRDefault="006C1C7A" w:rsidP="00D20DF2">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Cs w:val="28"/>
        </w:rPr>
      </w:pPr>
      <w:r w:rsidRPr="004D33C6">
        <w:rPr>
          <w:rFonts w:ascii="Sakkal Majalla" w:hAnsi="Sakkal Majalla" w:cs="Sakkal Majalla"/>
          <w:szCs w:val="28"/>
          <w:rtl/>
        </w:rPr>
        <w:t xml:space="preserve">الدريبان، خالد محمد خلف، </w:t>
      </w:r>
      <w:proofErr w:type="gramStart"/>
      <w:r w:rsidRPr="004D33C6">
        <w:rPr>
          <w:rFonts w:ascii="Sakkal Majalla" w:hAnsi="Sakkal Majalla" w:cs="Sakkal Majalla"/>
          <w:szCs w:val="28"/>
          <w:rtl/>
        </w:rPr>
        <w:t>و الشعار</w:t>
      </w:r>
      <w:proofErr w:type="gramEnd"/>
      <w:r w:rsidRPr="004D33C6">
        <w:rPr>
          <w:rFonts w:ascii="Sakkal Majalla" w:hAnsi="Sakkal Majalla" w:cs="Sakkal Majalla"/>
          <w:szCs w:val="28"/>
          <w:rtl/>
        </w:rPr>
        <w:t>، قاسم إبراهيم عبدالكريم</w:t>
      </w:r>
      <w:r w:rsidRPr="004D33C6">
        <w:rPr>
          <w:rFonts w:ascii="Sakkal Majalla" w:hAnsi="Sakkal Majalla" w:cs="Sakkal Majalla"/>
          <w:szCs w:val="28"/>
        </w:rPr>
        <w:t xml:space="preserve">. (2021). </w:t>
      </w:r>
      <w:r w:rsidRPr="004D33C6">
        <w:rPr>
          <w:rFonts w:ascii="Sakkal Majalla" w:hAnsi="Sakkal Majalla" w:cs="Sakkal Majalla"/>
          <w:szCs w:val="28"/>
          <w:rtl/>
        </w:rPr>
        <w:t xml:space="preserve">أثر القدرات الديناميكية في ريادة الأعمال: الدور الوسيط لتكنولوجيا المعلومات في المشروعات الصغيرة في دولة الكويت </w:t>
      </w:r>
      <w:r w:rsidRPr="004D33C6">
        <w:rPr>
          <w:rFonts w:ascii="Sakkal Majalla" w:hAnsi="Sakkal Majalla" w:cs="Sakkal Majalla"/>
          <w:szCs w:val="28"/>
        </w:rPr>
        <w:t>(</w:t>
      </w:r>
      <w:r w:rsidRPr="004D33C6">
        <w:rPr>
          <w:rFonts w:ascii="Sakkal Majalla" w:hAnsi="Sakkal Majalla" w:cs="Sakkal Majalla"/>
          <w:szCs w:val="28"/>
          <w:rtl/>
        </w:rPr>
        <w:t>رسالة دكتوراه غير منشورة</w:t>
      </w:r>
      <w:r w:rsidRPr="004D33C6">
        <w:rPr>
          <w:rFonts w:ascii="Sakkal Majalla" w:hAnsi="Sakkal Majalla" w:cs="Sakkal Majalla"/>
          <w:szCs w:val="28"/>
        </w:rPr>
        <w:t xml:space="preserve">). </w:t>
      </w:r>
      <w:r w:rsidRPr="004D33C6">
        <w:rPr>
          <w:rFonts w:ascii="Sakkal Majalla" w:hAnsi="Sakkal Majalla" w:cs="Sakkal Majalla"/>
          <w:szCs w:val="28"/>
          <w:rtl/>
        </w:rPr>
        <w:t>جامعة العلوم الإسلامية العالمية، عمان. مسترجع من</w:t>
      </w:r>
      <w:r w:rsidRPr="004D33C6">
        <w:rPr>
          <w:rFonts w:ascii="Sakkal Majalla" w:hAnsi="Sakkal Majalla" w:cs="Sakkal Majalla"/>
          <w:szCs w:val="28"/>
        </w:rPr>
        <w:t xml:space="preserve"> </w:t>
      </w:r>
      <w:hyperlink r:id="rId19" w:history="1">
        <w:r w:rsidRPr="004D33C6">
          <w:rPr>
            <w:rStyle w:val="Hyperlink"/>
            <w:rFonts w:ascii="Sakkal Majalla" w:hAnsi="Sakkal Majalla" w:cs="Sakkal Majalla"/>
            <w:szCs w:val="28"/>
          </w:rPr>
          <w:t>http://search.mandumah.com/Record/1216438</w:t>
        </w:r>
      </w:hyperlink>
    </w:p>
    <w:p w14:paraId="3B3BC865" w14:textId="77777777" w:rsidR="006C1C7A" w:rsidRPr="004D33C6" w:rsidRDefault="006C1C7A" w:rsidP="00D20DF2">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Cs w:val="28"/>
        </w:rPr>
      </w:pPr>
      <w:r w:rsidRPr="004D33C6">
        <w:rPr>
          <w:rFonts w:ascii="Sakkal Majalla" w:hAnsi="Sakkal Majalla" w:cs="Sakkal Majalla"/>
          <w:szCs w:val="28"/>
          <w:rtl/>
        </w:rPr>
        <w:t>الدهيسات، هشام خجيل أحمد. (2021). أثر المعرفة الضمنية في الإبداع الإداري: دراسة حالة البنك الإسلامي الأردني</w:t>
      </w:r>
      <w:r w:rsidRPr="004D33C6">
        <w:rPr>
          <w:rFonts w:ascii="Sakkal Majalla" w:hAnsi="Sakkal Majalla" w:cs="Sakkal Majalla"/>
          <w:szCs w:val="28"/>
        </w:rPr>
        <w:t xml:space="preserve">. </w:t>
      </w:r>
      <w:r w:rsidRPr="004D33C6">
        <w:rPr>
          <w:rFonts w:ascii="Sakkal Majalla" w:hAnsi="Sakkal Majalla" w:cs="Sakkal Majalla"/>
          <w:szCs w:val="28"/>
          <w:rtl/>
        </w:rPr>
        <w:t>مجلة الزرقاء للبحوث والدراسات الإنسانية، مج21, ع</w:t>
      </w:r>
      <w:proofErr w:type="gramStart"/>
      <w:r w:rsidRPr="004D33C6">
        <w:rPr>
          <w:rFonts w:ascii="Sakkal Majalla" w:hAnsi="Sakkal Majalla" w:cs="Sakkal Majalla"/>
          <w:szCs w:val="28"/>
          <w:rtl/>
        </w:rPr>
        <w:t>2 ،</w:t>
      </w:r>
      <w:proofErr w:type="gramEnd"/>
      <w:r w:rsidRPr="004D33C6">
        <w:rPr>
          <w:rFonts w:ascii="Sakkal Majalla" w:hAnsi="Sakkal Majalla" w:cs="Sakkal Majalla"/>
          <w:szCs w:val="28"/>
          <w:rtl/>
        </w:rPr>
        <w:t xml:space="preserve"> 290</w:t>
      </w:r>
      <w:r w:rsidRPr="004D33C6">
        <w:rPr>
          <w:rFonts w:ascii="Sakkal Majalla" w:hAnsi="Sakkal Majalla" w:cs="Sakkal Majalla"/>
          <w:szCs w:val="28"/>
        </w:rPr>
        <w:t xml:space="preserve"> - 302. </w:t>
      </w:r>
      <w:r w:rsidRPr="004D33C6">
        <w:rPr>
          <w:rFonts w:ascii="Sakkal Majalla" w:hAnsi="Sakkal Majalla" w:cs="Sakkal Majalla"/>
          <w:szCs w:val="28"/>
          <w:rtl/>
        </w:rPr>
        <w:t>مسترجع من</w:t>
      </w:r>
      <w:r w:rsidRPr="004D33C6">
        <w:rPr>
          <w:rFonts w:ascii="Sakkal Majalla" w:hAnsi="Sakkal Majalla" w:cs="Sakkal Majalla"/>
          <w:szCs w:val="28"/>
        </w:rPr>
        <w:t xml:space="preserve"> </w:t>
      </w:r>
      <w:hyperlink r:id="rId20" w:history="1">
        <w:r w:rsidRPr="004D33C6">
          <w:rPr>
            <w:rStyle w:val="Hyperlink"/>
            <w:rFonts w:ascii="Sakkal Majalla" w:hAnsi="Sakkal Majalla" w:cs="Sakkal Majalla"/>
            <w:szCs w:val="28"/>
          </w:rPr>
          <w:t>http://search.mandumah.com/Record/1179062</w:t>
        </w:r>
      </w:hyperlink>
    </w:p>
    <w:p w14:paraId="7F8397F0" w14:textId="77777777" w:rsidR="006C1C7A" w:rsidRPr="004D33C6" w:rsidRDefault="006C1C7A" w:rsidP="00D20DF2">
      <w:pPr>
        <w:pStyle w:val="a6"/>
        <w:numPr>
          <w:ilvl w:val="0"/>
          <w:numId w:val="8"/>
        </w:numPr>
        <w:spacing w:before="100" w:beforeAutospacing="1" w:after="100" w:afterAutospacing="1" w:line="360" w:lineRule="auto"/>
        <w:ind w:left="423"/>
        <w:contextualSpacing w:val="0"/>
        <w:jc w:val="both"/>
        <w:rPr>
          <w:rFonts w:ascii="Sakkal Majalla" w:hAnsi="Sakkal Majalla" w:cs="Sakkal Majalla"/>
        </w:rPr>
      </w:pPr>
      <w:r w:rsidRPr="004D33C6">
        <w:rPr>
          <w:rFonts w:ascii="Sakkal Majalla" w:hAnsi="Sakkal Majalla" w:cs="Sakkal Majalla"/>
          <w:szCs w:val="28"/>
          <w:rtl/>
        </w:rPr>
        <w:t>الرشيدي، نواف خلف الخرينج. (2018). التدريب والإبداع الإداري للعاملين: دراسة ميدانية على القطاع الإداري في قطاع التدريب في الهيئة العامة للتعليم التطبيقي والتدريب بدولة الكويت. المجلة العلمية للبحوث والدراسات التجارية، مج32, ع</w:t>
      </w:r>
      <w:proofErr w:type="gramStart"/>
      <w:r w:rsidRPr="004D33C6">
        <w:rPr>
          <w:rFonts w:ascii="Sakkal Majalla" w:hAnsi="Sakkal Majalla" w:cs="Sakkal Majalla"/>
          <w:szCs w:val="28"/>
          <w:rtl/>
        </w:rPr>
        <w:t>2 ،</w:t>
      </w:r>
      <w:proofErr w:type="gramEnd"/>
      <w:r w:rsidRPr="004D33C6">
        <w:rPr>
          <w:rFonts w:ascii="Sakkal Majalla" w:hAnsi="Sakkal Majalla" w:cs="Sakkal Majalla"/>
          <w:szCs w:val="28"/>
          <w:rtl/>
        </w:rPr>
        <w:t xml:space="preserve"> 531 - 587. مسترجع من </w:t>
      </w:r>
      <w:r w:rsidRPr="004D33C6">
        <w:rPr>
          <w:rFonts w:ascii="Sakkal Majalla" w:hAnsi="Sakkal Majalla" w:cs="Sakkal Majalla"/>
          <w:szCs w:val="28"/>
        </w:rPr>
        <w:t>http:/</w:t>
      </w:r>
      <w:r w:rsidRPr="004D33C6">
        <w:rPr>
          <w:rFonts w:ascii="Sakkal Majalla" w:hAnsi="Sakkal Majalla" w:cs="Sakkal Majalla"/>
        </w:rPr>
        <w:t>/search.mandumah.com/Record/1124460</w:t>
      </w:r>
    </w:p>
    <w:p w14:paraId="7668DCCD" w14:textId="77777777" w:rsidR="006C1C7A" w:rsidRPr="004D33C6" w:rsidRDefault="006C1C7A" w:rsidP="00D20DF2">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Cs w:val="28"/>
          <w:rtl/>
        </w:rPr>
      </w:pPr>
      <w:r w:rsidRPr="004D33C6">
        <w:rPr>
          <w:rFonts w:ascii="Sakkal Majalla" w:hAnsi="Sakkal Majalla" w:cs="Sakkal Majalla"/>
          <w:szCs w:val="28"/>
          <w:rtl/>
        </w:rPr>
        <w:t xml:space="preserve">زبيل، حسن هابل، ضاحي، كريم، </w:t>
      </w:r>
      <w:proofErr w:type="gramStart"/>
      <w:r w:rsidRPr="004D33C6">
        <w:rPr>
          <w:rFonts w:ascii="Sakkal Majalla" w:hAnsi="Sakkal Majalla" w:cs="Sakkal Majalla"/>
          <w:szCs w:val="28"/>
          <w:rtl/>
        </w:rPr>
        <w:t>و مكطوف</w:t>
      </w:r>
      <w:proofErr w:type="gramEnd"/>
      <w:r w:rsidRPr="004D33C6">
        <w:rPr>
          <w:rFonts w:ascii="Sakkal Majalla" w:hAnsi="Sakkal Majalla" w:cs="Sakkal Majalla"/>
          <w:szCs w:val="28"/>
          <w:rtl/>
        </w:rPr>
        <w:t>، نوار علي. (2023). دور تكنولوجيا المعلومات في تحقيق الإبداع الإداري: دراسة استطلاعية في معهد التدريب النفطي / البصرة. مجلة دراسات إدارية، مج17, ع</w:t>
      </w:r>
      <w:proofErr w:type="gramStart"/>
      <w:r w:rsidRPr="004D33C6">
        <w:rPr>
          <w:rFonts w:ascii="Sakkal Majalla" w:hAnsi="Sakkal Majalla" w:cs="Sakkal Majalla"/>
          <w:szCs w:val="28"/>
          <w:rtl/>
        </w:rPr>
        <w:t>35 ،</w:t>
      </w:r>
      <w:proofErr w:type="gramEnd"/>
      <w:r w:rsidRPr="004D33C6">
        <w:rPr>
          <w:rFonts w:ascii="Sakkal Majalla" w:hAnsi="Sakkal Majalla" w:cs="Sakkal Majalla"/>
          <w:szCs w:val="28"/>
          <w:rtl/>
        </w:rPr>
        <w:t xml:space="preserve"> 46 - 83. مسترجع من </w:t>
      </w:r>
      <w:r w:rsidRPr="004D33C6">
        <w:rPr>
          <w:rFonts w:ascii="Sakkal Majalla" w:hAnsi="Sakkal Majalla" w:cs="Sakkal Majalla"/>
          <w:szCs w:val="28"/>
        </w:rPr>
        <w:t>http://search.mandumah.com/Record/1415033</w:t>
      </w:r>
    </w:p>
    <w:p w14:paraId="2FEBA606" w14:textId="77777777" w:rsidR="006C1C7A" w:rsidRPr="004D33C6" w:rsidRDefault="006C1C7A" w:rsidP="00D20DF2">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Cs w:val="28"/>
        </w:rPr>
      </w:pPr>
      <w:r w:rsidRPr="004D33C6">
        <w:rPr>
          <w:rFonts w:ascii="Sakkal Majalla" w:hAnsi="Sakkal Majalla" w:cs="Sakkal Majalla"/>
          <w:szCs w:val="28"/>
          <w:rtl/>
        </w:rPr>
        <w:t xml:space="preserve">سراج، </w:t>
      </w:r>
      <w:proofErr w:type="gramStart"/>
      <w:r w:rsidRPr="004D33C6">
        <w:rPr>
          <w:rFonts w:ascii="Sakkal Majalla" w:hAnsi="Sakkal Majalla" w:cs="Sakkal Majalla"/>
          <w:szCs w:val="28"/>
          <w:rtl/>
        </w:rPr>
        <w:t>عبدالله</w:t>
      </w:r>
      <w:proofErr w:type="gramEnd"/>
      <w:r w:rsidRPr="004D33C6">
        <w:rPr>
          <w:rFonts w:ascii="Sakkal Majalla" w:hAnsi="Sakkal Majalla" w:cs="Sakkal Majalla"/>
          <w:szCs w:val="28"/>
          <w:rtl/>
        </w:rPr>
        <w:t xml:space="preserve"> حمود. (2021). الإبداع وعلاقته بالإبداع الإداري في وظيفة الإنتاج والعمليات: دراسة لآراء عينة من مدراء الإنتاج في القطاع الصناعي محافظة حضرموت</w:t>
      </w:r>
      <w:r w:rsidRPr="004D33C6">
        <w:rPr>
          <w:rFonts w:ascii="Sakkal Majalla" w:hAnsi="Sakkal Majalla" w:cs="Sakkal Majalla"/>
          <w:szCs w:val="28"/>
        </w:rPr>
        <w:t xml:space="preserve">. </w:t>
      </w:r>
      <w:r w:rsidRPr="004D33C6">
        <w:rPr>
          <w:rFonts w:ascii="Sakkal Majalla" w:hAnsi="Sakkal Majalla" w:cs="Sakkal Majalla"/>
          <w:szCs w:val="28"/>
          <w:rtl/>
        </w:rPr>
        <w:t xml:space="preserve">مجلة الريادة </w:t>
      </w:r>
      <w:r w:rsidRPr="004D33C6">
        <w:rPr>
          <w:rFonts w:ascii="Sakkal Majalla" w:hAnsi="Sakkal Majalla" w:cs="Sakkal Majalla"/>
          <w:szCs w:val="28"/>
          <w:rtl/>
        </w:rPr>
        <w:lastRenderedPageBreak/>
        <w:t>لاقتصاديات الأعمال، مج7, ع</w:t>
      </w:r>
      <w:proofErr w:type="gramStart"/>
      <w:r w:rsidRPr="004D33C6">
        <w:rPr>
          <w:rFonts w:ascii="Sakkal Majalla" w:hAnsi="Sakkal Majalla" w:cs="Sakkal Majalla"/>
          <w:szCs w:val="28"/>
          <w:rtl/>
        </w:rPr>
        <w:t>2 ،</w:t>
      </w:r>
      <w:proofErr w:type="gramEnd"/>
      <w:r w:rsidRPr="004D33C6">
        <w:rPr>
          <w:rFonts w:ascii="Sakkal Majalla" w:hAnsi="Sakkal Majalla" w:cs="Sakkal Majalla"/>
          <w:szCs w:val="28"/>
          <w:rtl/>
        </w:rPr>
        <w:t xml:space="preserve"> 198</w:t>
      </w:r>
      <w:r w:rsidRPr="004D33C6">
        <w:rPr>
          <w:rFonts w:ascii="Sakkal Majalla" w:hAnsi="Sakkal Majalla" w:cs="Sakkal Majalla"/>
          <w:szCs w:val="28"/>
        </w:rPr>
        <w:t xml:space="preserve"> - 210. </w:t>
      </w:r>
      <w:r w:rsidRPr="004D33C6">
        <w:rPr>
          <w:rFonts w:ascii="Sakkal Majalla" w:hAnsi="Sakkal Majalla" w:cs="Sakkal Majalla"/>
          <w:szCs w:val="28"/>
          <w:rtl/>
        </w:rPr>
        <w:t>مسترجع من</w:t>
      </w:r>
      <w:r w:rsidRPr="004D33C6">
        <w:rPr>
          <w:rFonts w:ascii="Sakkal Majalla" w:hAnsi="Sakkal Majalla" w:cs="Sakkal Majalla"/>
          <w:szCs w:val="28"/>
        </w:rPr>
        <w:t xml:space="preserve"> </w:t>
      </w:r>
      <w:hyperlink r:id="rId21" w:history="1">
        <w:r w:rsidRPr="004D33C6">
          <w:rPr>
            <w:rStyle w:val="Hyperlink"/>
            <w:rFonts w:ascii="Sakkal Majalla" w:hAnsi="Sakkal Majalla" w:cs="Sakkal Majalla"/>
            <w:szCs w:val="28"/>
          </w:rPr>
          <w:t>http://search.mandumah.com/Record/1206271</w:t>
        </w:r>
      </w:hyperlink>
    </w:p>
    <w:p w14:paraId="7E4D1043" w14:textId="77777777" w:rsidR="006C1C7A" w:rsidRPr="004D33C6" w:rsidRDefault="006C1C7A" w:rsidP="00D20DF2">
      <w:pPr>
        <w:pStyle w:val="a6"/>
        <w:numPr>
          <w:ilvl w:val="0"/>
          <w:numId w:val="8"/>
        </w:numPr>
        <w:spacing w:before="100" w:beforeAutospacing="1" w:after="100" w:afterAutospacing="1" w:line="360" w:lineRule="auto"/>
        <w:ind w:left="423"/>
        <w:contextualSpacing w:val="0"/>
        <w:jc w:val="both"/>
        <w:rPr>
          <w:rFonts w:ascii="Sakkal Majalla" w:hAnsi="Sakkal Majalla" w:cs="Sakkal Majalla"/>
        </w:rPr>
      </w:pPr>
      <w:r w:rsidRPr="004D33C6">
        <w:rPr>
          <w:rFonts w:ascii="Sakkal Majalla" w:hAnsi="Sakkal Majalla" w:cs="Sakkal Majalla"/>
          <w:szCs w:val="28"/>
          <w:rtl/>
        </w:rPr>
        <w:t xml:space="preserve">صالح، آية خليل محمد، و </w:t>
      </w:r>
      <w:proofErr w:type="gramStart"/>
      <w:r w:rsidRPr="004D33C6">
        <w:rPr>
          <w:rFonts w:ascii="Sakkal Majalla" w:hAnsi="Sakkal Majalla" w:cs="Sakkal Majalla"/>
          <w:szCs w:val="28"/>
          <w:rtl/>
        </w:rPr>
        <w:t>عبدالحليم</w:t>
      </w:r>
      <w:proofErr w:type="gramEnd"/>
      <w:r w:rsidRPr="004D33C6">
        <w:rPr>
          <w:rFonts w:ascii="Sakkal Majalla" w:hAnsi="Sakkal Majalla" w:cs="Sakkal Majalla"/>
          <w:szCs w:val="28"/>
          <w:rtl/>
        </w:rPr>
        <w:t xml:space="preserve">، محمد فرح محمد. (2020). دور الإبداع الإداري في الأداء المؤسسي: بالتطبيق على مراكز البحث والتطوير بمجموعة جياد الصناعية الفترة من 2015-2020 م (رسالة دكتوراه غير منشورة). جامعة النيلين، الخرطوم. مسترجع من </w:t>
      </w:r>
      <w:r w:rsidRPr="004D33C6">
        <w:rPr>
          <w:rFonts w:ascii="Sakkal Majalla" w:hAnsi="Sakkal Majalla" w:cs="Sakkal Majalla"/>
          <w:szCs w:val="28"/>
        </w:rPr>
        <w:t>http://search.mandum</w:t>
      </w:r>
      <w:r w:rsidRPr="004D33C6">
        <w:rPr>
          <w:rFonts w:ascii="Sakkal Majalla" w:hAnsi="Sakkal Majalla" w:cs="Sakkal Majalla"/>
        </w:rPr>
        <w:t>ah.com/Record/1136025</w:t>
      </w:r>
    </w:p>
    <w:p w14:paraId="6D75E39B" w14:textId="77777777" w:rsidR="006C1C7A" w:rsidRPr="004D33C6" w:rsidRDefault="006C1C7A" w:rsidP="00D20DF2">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Cs w:val="28"/>
          <w:rtl/>
        </w:rPr>
      </w:pPr>
      <w:r w:rsidRPr="004D33C6">
        <w:rPr>
          <w:rFonts w:ascii="Sakkal Majalla" w:hAnsi="Sakkal Majalla" w:cs="Sakkal Majalla"/>
          <w:szCs w:val="28"/>
          <w:rtl/>
        </w:rPr>
        <w:t xml:space="preserve">الصيرفي، محمد </w:t>
      </w:r>
      <w:proofErr w:type="gramStart"/>
      <w:r w:rsidRPr="004D33C6">
        <w:rPr>
          <w:rFonts w:ascii="Sakkal Majalla" w:hAnsi="Sakkal Majalla" w:cs="Sakkal Majalla"/>
          <w:szCs w:val="28"/>
          <w:rtl/>
        </w:rPr>
        <w:t>عبدالوهاب</w:t>
      </w:r>
      <w:proofErr w:type="gramEnd"/>
      <w:r w:rsidRPr="004D33C6">
        <w:rPr>
          <w:rFonts w:ascii="Sakkal Majalla" w:hAnsi="Sakkal Majalla" w:cs="Sakkal Majalla"/>
          <w:szCs w:val="28"/>
          <w:rtl/>
        </w:rPr>
        <w:t xml:space="preserve"> حامد بدر، عمر، عصام عطية عبدالفتاح، و علام، رحاب السيد السيد. (2020). ريادة الأعمال: المفهوم والنشأة والأهمية: دراسة تحليلية. مجلة كلية التربية، مج8, ع</w:t>
      </w:r>
      <w:proofErr w:type="gramStart"/>
      <w:r w:rsidRPr="004D33C6">
        <w:rPr>
          <w:rFonts w:ascii="Sakkal Majalla" w:hAnsi="Sakkal Majalla" w:cs="Sakkal Majalla"/>
          <w:szCs w:val="28"/>
          <w:rtl/>
        </w:rPr>
        <w:t>22 ،</w:t>
      </w:r>
      <w:proofErr w:type="gramEnd"/>
      <w:r w:rsidRPr="004D33C6">
        <w:rPr>
          <w:rFonts w:ascii="Sakkal Majalla" w:hAnsi="Sakkal Majalla" w:cs="Sakkal Majalla"/>
          <w:szCs w:val="28"/>
          <w:rtl/>
        </w:rPr>
        <w:t xml:space="preserve"> 124 - 168. مسترجع من </w:t>
      </w:r>
      <w:r w:rsidRPr="004D33C6">
        <w:rPr>
          <w:rFonts w:ascii="Sakkal Majalla" w:hAnsi="Sakkal Majalla" w:cs="Sakkal Majalla"/>
          <w:szCs w:val="28"/>
        </w:rPr>
        <w:t>http://search.mandumah.com/Record/1347159</w:t>
      </w:r>
    </w:p>
    <w:p w14:paraId="5EA9A885" w14:textId="77777777" w:rsidR="006C1C7A" w:rsidRPr="004D33C6" w:rsidRDefault="006C1C7A" w:rsidP="00D20DF2">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Cs w:val="28"/>
        </w:rPr>
      </w:pPr>
      <w:r w:rsidRPr="004D33C6">
        <w:rPr>
          <w:rFonts w:ascii="Sakkal Majalla" w:hAnsi="Sakkal Majalla" w:cs="Sakkal Majalla"/>
          <w:szCs w:val="28"/>
          <w:rtl/>
        </w:rPr>
        <w:t xml:space="preserve">الطورة، رنا </w:t>
      </w:r>
      <w:proofErr w:type="gramStart"/>
      <w:r w:rsidRPr="004D33C6">
        <w:rPr>
          <w:rFonts w:ascii="Sakkal Majalla" w:hAnsi="Sakkal Majalla" w:cs="Sakkal Majalla"/>
          <w:szCs w:val="28"/>
          <w:rtl/>
        </w:rPr>
        <w:t>عبدالقادر</w:t>
      </w:r>
      <w:proofErr w:type="gramEnd"/>
      <w:r w:rsidRPr="004D33C6">
        <w:rPr>
          <w:rFonts w:ascii="Sakkal Majalla" w:hAnsi="Sakkal Majalla" w:cs="Sakkal Majalla"/>
          <w:szCs w:val="28"/>
          <w:rtl/>
        </w:rPr>
        <w:t xml:space="preserve"> إسماعيل. (2021). أثر القيادة الاستراتيجية في تعزيز ممارسات ريادة الأعمال: دراسة ميدانية على شركات الصناعات الدوائية المساهمة العامة في الأردن</w:t>
      </w:r>
      <w:r w:rsidRPr="004D33C6">
        <w:rPr>
          <w:rFonts w:ascii="Sakkal Majalla" w:hAnsi="Sakkal Majalla" w:cs="Sakkal Majalla"/>
          <w:szCs w:val="28"/>
        </w:rPr>
        <w:t xml:space="preserve">. </w:t>
      </w:r>
      <w:r w:rsidRPr="004D33C6">
        <w:rPr>
          <w:rFonts w:ascii="Sakkal Majalla" w:hAnsi="Sakkal Majalla" w:cs="Sakkal Majalla"/>
          <w:szCs w:val="28"/>
          <w:rtl/>
        </w:rPr>
        <w:t>مجلة رماح للبحوث والدراسات، ع</w:t>
      </w:r>
      <w:proofErr w:type="gramStart"/>
      <w:r w:rsidRPr="004D33C6">
        <w:rPr>
          <w:rFonts w:ascii="Sakkal Majalla" w:hAnsi="Sakkal Majalla" w:cs="Sakkal Majalla"/>
          <w:szCs w:val="28"/>
          <w:rtl/>
        </w:rPr>
        <w:t>52 ،</w:t>
      </w:r>
      <w:proofErr w:type="gramEnd"/>
      <w:r w:rsidRPr="004D33C6">
        <w:rPr>
          <w:rFonts w:ascii="Sakkal Majalla" w:hAnsi="Sakkal Majalla" w:cs="Sakkal Majalla"/>
          <w:szCs w:val="28"/>
          <w:rtl/>
        </w:rPr>
        <w:t xml:space="preserve"> 87</w:t>
      </w:r>
      <w:r w:rsidRPr="004D33C6">
        <w:rPr>
          <w:rFonts w:ascii="Sakkal Majalla" w:hAnsi="Sakkal Majalla" w:cs="Sakkal Majalla"/>
          <w:szCs w:val="28"/>
        </w:rPr>
        <w:t xml:space="preserve"> - 120. </w:t>
      </w:r>
      <w:r w:rsidRPr="004D33C6">
        <w:rPr>
          <w:rFonts w:ascii="Sakkal Majalla" w:hAnsi="Sakkal Majalla" w:cs="Sakkal Majalla"/>
          <w:szCs w:val="28"/>
          <w:rtl/>
        </w:rPr>
        <w:t>مسترجع من</w:t>
      </w:r>
      <w:r w:rsidRPr="004D33C6">
        <w:rPr>
          <w:rFonts w:ascii="Sakkal Majalla" w:hAnsi="Sakkal Majalla" w:cs="Sakkal Majalla"/>
          <w:szCs w:val="28"/>
        </w:rPr>
        <w:t xml:space="preserve"> </w:t>
      </w:r>
      <w:hyperlink r:id="rId22" w:history="1">
        <w:r w:rsidRPr="004D33C6">
          <w:rPr>
            <w:rStyle w:val="Hyperlink"/>
            <w:rFonts w:ascii="Sakkal Majalla" w:hAnsi="Sakkal Majalla" w:cs="Sakkal Majalla"/>
            <w:szCs w:val="28"/>
          </w:rPr>
          <w:t>http://search.mandumah.com/Record/1121353</w:t>
        </w:r>
      </w:hyperlink>
    </w:p>
    <w:p w14:paraId="2DB2CFDB" w14:textId="77777777" w:rsidR="006C1C7A" w:rsidRPr="004D33C6" w:rsidRDefault="006C1C7A" w:rsidP="00D20DF2">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Cs w:val="28"/>
          <w:rtl/>
        </w:rPr>
      </w:pPr>
      <w:r w:rsidRPr="004D33C6">
        <w:rPr>
          <w:rFonts w:ascii="Sakkal Majalla" w:hAnsi="Sakkal Majalla" w:cs="Sakkal Majalla"/>
          <w:szCs w:val="28"/>
          <w:rtl/>
        </w:rPr>
        <w:t>الطويل، منى علي. (2021). دور أخلاقيات الإدارة على الإبداع الإداري: دراسة تطبيقية على مجموعة من الإداريات بالمدارس بمنطقة عسير التعليمية. مجلة العلوم الإقتصادية والإدارية والقانونية، مج5, ع</w:t>
      </w:r>
      <w:proofErr w:type="gramStart"/>
      <w:r w:rsidRPr="004D33C6">
        <w:rPr>
          <w:rFonts w:ascii="Sakkal Majalla" w:hAnsi="Sakkal Majalla" w:cs="Sakkal Majalla"/>
          <w:szCs w:val="28"/>
          <w:rtl/>
        </w:rPr>
        <w:t>4 ،</w:t>
      </w:r>
      <w:proofErr w:type="gramEnd"/>
      <w:r w:rsidRPr="004D33C6">
        <w:rPr>
          <w:rFonts w:ascii="Sakkal Majalla" w:hAnsi="Sakkal Majalla" w:cs="Sakkal Majalla"/>
          <w:szCs w:val="28"/>
          <w:rtl/>
        </w:rPr>
        <w:t xml:space="preserve"> 125 - 156. مسترجع من </w:t>
      </w:r>
      <w:r w:rsidRPr="004D33C6">
        <w:rPr>
          <w:rFonts w:ascii="Sakkal Majalla" w:hAnsi="Sakkal Majalla" w:cs="Sakkal Majalla"/>
          <w:szCs w:val="28"/>
        </w:rPr>
        <w:t>http://search.mandumah.com/Record/1151168</w:t>
      </w:r>
    </w:p>
    <w:p w14:paraId="3FDCE0B9" w14:textId="77777777" w:rsidR="006C1C7A" w:rsidRPr="004D33C6" w:rsidRDefault="006C1C7A" w:rsidP="00D20DF2">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Cs w:val="28"/>
        </w:rPr>
      </w:pPr>
      <w:r w:rsidRPr="004D33C6">
        <w:rPr>
          <w:rFonts w:ascii="Sakkal Majalla" w:hAnsi="Sakkal Majalla" w:cs="Sakkal Majalla"/>
          <w:szCs w:val="28"/>
          <w:rtl/>
        </w:rPr>
        <w:t xml:space="preserve">عيسى، </w:t>
      </w:r>
      <w:proofErr w:type="gramStart"/>
      <w:r w:rsidRPr="004D33C6">
        <w:rPr>
          <w:rFonts w:ascii="Sakkal Majalla" w:hAnsi="Sakkal Majalla" w:cs="Sakkal Majalla"/>
          <w:szCs w:val="28"/>
          <w:rtl/>
        </w:rPr>
        <w:t>عبدالقادر</w:t>
      </w:r>
      <w:proofErr w:type="gramEnd"/>
      <w:r w:rsidRPr="004D33C6">
        <w:rPr>
          <w:rFonts w:ascii="Sakkal Majalla" w:hAnsi="Sakkal Majalla" w:cs="Sakkal Majalla"/>
          <w:szCs w:val="28"/>
          <w:rtl/>
        </w:rPr>
        <w:t xml:space="preserve"> صالح، و الهنداوي، عادل صالح محمد. (2023). علاقة إدارة الوقت بالإبداع الإداري: دراسة ميدانية في ديوان مجلس النواب في ليبيا</w:t>
      </w:r>
      <w:r w:rsidRPr="004D33C6">
        <w:rPr>
          <w:rFonts w:ascii="Sakkal Majalla" w:hAnsi="Sakkal Majalla" w:cs="Sakkal Majalla"/>
          <w:szCs w:val="28"/>
        </w:rPr>
        <w:t xml:space="preserve">. </w:t>
      </w:r>
      <w:r w:rsidRPr="004D33C6">
        <w:rPr>
          <w:rFonts w:ascii="Sakkal Majalla" w:hAnsi="Sakkal Majalla" w:cs="Sakkal Majalla"/>
          <w:szCs w:val="28"/>
          <w:rtl/>
        </w:rPr>
        <w:t>مجلة الدراسات الاقتصادية، مج6, ع</w:t>
      </w:r>
      <w:proofErr w:type="gramStart"/>
      <w:r w:rsidRPr="004D33C6">
        <w:rPr>
          <w:rFonts w:ascii="Sakkal Majalla" w:hAnsi="Sakkal Majalla" w:cs="Sakkal Majalla"/>
          <w:szCs w:val="28"/>
          <w:rtl/>
        </w:rPr>
        <w:t>3 ،</w:t>
      </w:r>
      <w:proofErr w:type="gramEnd"/>
      <w:r w:rsidRPr="004D33C6">
        <w:rPr>
          <w:rFonts w:ascii="Sakkal Majalla" w:hAnsi="Sakkal Majalla" w:cs="Sakkal Majalla"/>
          <w:szCs w:val="28"/>
          <w:rtl/>
        </w:rPr>
        <w:t xml:space="preserve"> 156</w:t>
      </w:r>
      <w:r w:rsidRPr="004D33C6">
        <w:rPr>
          <w:rFonts w:ascii="Sakkal Majalla" w:hAnsi="Sakkal Majalla" w:cs="Sakkal Majalla"/>
          <w:szCs w:val="28"/>
        </w:rPr>
        <w:t xml:space="preserve"> - 178. </w:t>
      </w:r>
      <w:r w:rsidRPr="004D33C6">
        <w:rPr>
          <w:rFonts w:ascii="Sakkal Majalla" w:hAnsi="Sakkal Majalla" w:cs="Sakkal Majalla"/>
          <w:szCs w:val="28"/>
          <w:rtl/>
        </w:rPr>
        <w:t>مسترجع من</w:t>
      </w:r>
      <w:r w:rsidRPr="004D33C6">
        <w:rPr>
          <w:rFonts w:ascii="Sakkal Majalla" w:hAnsi="Sakkal Majalla" w:cs="Sakkal Majalla"/>
          <w:szCs w:val="28"/>
        </w:rPr>
        <w:t xml:space="preserve"> </w:t>
      </w:r>
      <w:hyperlink r:id="rId23" w:history="1">
        <w:r w:rsidRPr="004D33C6">
          <w:rPr>
            <w:rStyle w:val="Hyperlink"/>
            <w:rFonts w:ascii="Sakkal Majalla" w:hAnsi="Sakkal Majalla" w:cs="Sakkal Majalla"/>
            <w:szCs w:val="28"/>
          </w:rPr>
          <w:t>http://search.mandumah.com/Record/1417791</w:t>
        </w:r>
      </w:hyperlink>
    </w:p>
    <w:p w14:paraId="17A5DCB8" w14:textId="77777777" w:rsidR="006C1C7A" w:rsidRPr="004D33C6" w:rsidRDefault="006C1C7A" w:rsidP="00D20DF2">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Cs w:val="28"/>
        </w:rPr>
      </w:pPr>
      <w:r w:rsidRPr="004D33C6">
        <w:rPr>
          <w:rFonts w:ascii="Sakkal Majalla" w:hAnsi="Sakkal Majalla" w:cs="Sakkal Majalla"/>
          <w:szCs w:val="28"/>
          <w:rtl/>
        </w:rPr>
        <w:t xml:space="preserve">غديري، داود، </w:t>
      </w:r>
      <w:proofErr w:type="gramStart"/>
      <w:r w:rsidRPr="004D33C6">
        <w:rPr>
          <w:rFonts w:ascii="Sakkal Majalla" w:hAnsi="Sakkal Majalla" w:cs="Sakkal Majalla"/>
          <w:szCs w:val="28"/>
          <w:rtl/>
        </w:rPr>
        <w:t>و بوسالم</w:t>
      </w:r>
      <w:proofErr w:type="gramEnd"/>
      <w:r w:rsidRPr="004D33C6">
        <w:rPr>
          <w:rFonts w:ascii="Sakkal Majalla" w:hAnsi="Sakkal Majalla" w:cs="Sakkal Majalla"/>
          <w:szCs w:val="28"/>
          <w:rtl/>
        </w:rPr>
        <w:t>، أبو بكر. (2022). أثر تمكين العاملين على الإبداع الإداري: دراسة استطلاعية لآراء عينة من الموظفين الإداريين في جامعة جيجل</w:t>
      </w:r>
      <w:r w:rsidRPr="004D33C6">
        <w:rPr>
          <w:rFonts w:ascii="Sakkal Majalla" w:hAnsi="Sakkal Majalla" w:cs="Sakkal Majalla"/>
          <w:szCs w:val="28"/>
        </w:rPr>
        <w:t xml:space="preserve">. </w:t>
      </w:r>
      <w:r w:rsidRPr="004D33C6">
        <w:rPr>
          <w:rFonts w:ascii="Sakkal Majalla" w:hAnsi="Sakkal Majalla" w:cs="Sakkal Majalla"/>
          <w:szCs w:val="28"/>
          <w:rtl/>
        </w:rPr>
        <w:t>مجلة الاقتصاد والبيئة، مج5, ع</w:t>
      </w:r>
      <w:proofErr w:type="gramStart"/>
      <w:r w:rsidRPr="004D33C6">
        <w:rPr>
          <w:rFonts w:ascii="Sakkal Majalla" w:hAnsi="Sakkal Majalla" w:cs="Sakkal Majalla"/>
          <w:szCs w:val="28"/>
          <w:rtl/>
        </w:rPr>
        <w:t>1 ،</w:t>
      </w:r>
      <w:proofErr w:type="gramEnd"/>
      <w:r w:rsidRPr="004D33C6">
        <w:rPr>
          <w:rFonts w:ascii="Sakkal Majalla" w:hAnsi="Sakkal Majalla" w:cs="Sakkal Majalla"/>
          <w:szCs w:val="28"/>
          <w:rtl/>
        </w:rPr>
        <w:t xml:space="preserve"> 95</w:t>
      </w:r>
      <w:r w:rsidRPr="004D33C6">
        <w:rPr>
          <w:rFonts w:ascii="Sakkal Majalla" w:hAnsi="Sakkal Majalla" w:cs="Sakkal Majalla"/>
          <w:szCs w:val="28"/>
        </w:rPr>
        <w:t xml:space="preserve"> - 123. </w:t>
      </w:r>
      <w:r w:rsidRPr="004D33C6">
        <w:rPr>
          <w:rFonts w:ascii="Sakkal Majalla" w:hAnsi="Sakkal Majalla" w:cs="Sakkal Majalla"/>
          <w:szCs w:val="28"/>
          <w:rtl/>
        </w:rPr>
        <w:t>مسترجع من</w:t>
      </w:r>
      <w:r w:rsidRPr="004D33C6">
        <w:rPr>
          <w:rFonts w:ascii="Sakkal Majalla" w:hAnsi="Sakkal Majalla" w:cs="Sakkal Majalla"/>
          <w:szCs w:val="28"/>
        </w:rPr>
        <w:t xml:space="preserve"> </w:t>
      </w:r>
      <w:hyperlink r:id="rId24" w:history="1">
        <w:r w:rsidRPr="004D33C6">
          <w:rPr>
            <w:rStyle w:val="Hyperlink"/>
            <w:rFonts w:ascii="Sakkal Majalla" w:hAnsi="Sakkal Majalla" w:cs="Sakkal Majalla"/>
            <w:szCs w:val="28"/>
          </w:rPr>
          <w:t>http://search.mandumah.com/Record/1267587</w:t>
        </w:r>
      </w:hyperlink>
    </w:p>
    <w:p w14:paraId="51114B92" w14:textId="77777777" w:rsidR="006C1C7A" w:rsidRPr="004D33C6" w:rsidRDefault="006C1C7A" w:rsidP="00D20DF2">
      <w:pPr>
        <w:pStyle w:val="a6"/>
        <w:numPr>
          <w:ilvl w:val="0"/>
          <w:numId w:val="8"/>
        </w:numPr>
        <w:spacing w:before="100" w:beforeAutospacing="1" w:after="100" w:afterAutospacing="1" w:line="360" w:lineRule="auto"/>
        <w:ind w:left="423"/>
        <w:contextualSpacing w:val="0"/>
        <w:jc w:val="both"/>
        <w:rPr>
          <w:rFonts w:ascii="Sakkal Majalla" w:hAnsi="Sakkal Majalla" w:cs="Sakkal Majalla"/>
        </w:rPr>
      </w:pPr>
      <w:r w:rsidRPr="004D33C6">
        <w:rPr>
          <w:rFonts w:ascii="Sakkal Majalla" w:hAnsi="Sakkal Majalla" w:cs="Sakkal Majalla"/>
          <w:szCs w:val="28"/>
          <w:rtl/>
        </w:rPr>
        <w:lastRenderedPageBreak/>
        <w:t xml:space="preserve">الغول، هناء حسن إبراهيم، </w:t>
      </w:r>
      <w:proofErr w:type="gramStart"/>
      <w:r w:rsidRPr="004D33C6">
        <w:rPr>
          <w:rFonts w:ascii="Sakkal Majalla" w:hAnsi="Sakkal Majalla" w:cs="Sakkal Majalla"/>
          <w:szCs w:val="28"/>
          <w:rtl/>
        </w:rPr>
        <w:t>و الرشيد</w:t>
      </w:r>
      <w:proofErr w:type="gramEnd"/>
      <w:r w:rsidRPr="004D33C6">
        <w:rPr>
          <w:rFonts w:ascii="Sakkal Majalla" w:hAnsi="Sakkal Majalla" w:cs="Sakkal Majalla"/>
          <w:szCs w:val="28"/>
          <w:rtl/>
        </w:rPr>
        <w:t xml:space="preserve">، عادل محمود. (2021). ريادة الأعمال المجتمعية الأردنية: دراسة استكشافية لجمعية تحفيز للريادة والتطوير استنادا إلى المنهج الكيفي التفاعلي (رسالة ماجستير غير منشورة). جامعة اليرموك، إربد. مسترجع من </w:t>
      </w:r>
      <w:r w:rsidRPr="004D33C6">
        <w:rPr>
          <w:rFonts w:ascii="Sakkal Majalla" w:hAnsi="Sakkal Majalla" w:cs="Sakkal Majalla"/>
          <w:szCs w:val="28"/>
        </w:rPr>
        <w:t>http://search.mandumah.com/</w:t>
      </w:r>
      <w:r w:rsidRPr="004D33C6">
        <w:rPr>
          <w:rFonts w:ascii="Sakkal Majalla" w:hAnsi="Sakkal Majalla" w:cs="Sakkal Majalla"/>
        </w:rPr>
        <w:t>Record/1295622</w:t>
      </w:r>
    </w:p>
    <w:p w14:paraId="1F8CF9E1" w14:textId="77777777" w:rsidR="006C1C7A" w:rsidRPr="004D33C6" w:rsidRDefault="006C1C7A" w:rsidP="00D20DF2">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Cs w:val="28"/>
          <w:rtl/>
        </w:rPr>
      </w:pPr>
      <w:r w:rsidRPr="004D33C6">
        <w:rPr>
          <w:rFonts w:ascii="Sakkal Majalla" w:hAnsi="Sakkal Majalla" w:cs="Sakkal Majalla"/>
          <w:szCs w:val="28"/>
          <w:rtl/>
        </w:rPr>
        <w:t>القلع، نجوى محمد الطيب. (2021). دور الإبداع الإداري في فاعلية الأداء المؤسسي: دراسة حالة شركة سكر كنانة الخرطوم 2016-2021 م. مجلة القلزم للدراسات الاقتصادية والاجتماعية، ع</w:t>
      </w:r>
      <w:proofErr w:type="gramStart"/>
      <w:r w:rsidRPr="004D33C6">
        <w:rPr>
          <w:rFonts w:ascii="Sakkal Majalla" w:hAnsi="Sakkal Majalla" w:cs="Sakkal Majalla"/>
          <w:szCs w:val="28"/>
          <w:rtl/>
        </w:rPr>
        <w:t>8 ،</w:t>
      </w:r>
      <w:proofErr w:type="gramEnd"/>
      <w:r w:rsidRPr="004D33C6">
        <w:rPr>
          <w:rFonts w:ascii="Sakkal Majalla" w:hAnsi="Sakkal Majalla" w:cs="Sakkal Majalla"/>
          <w:szCs w:val="28"/>
          <w:rtl/>
        </w:rPr>
        <w:t xml:space="preserve"> 33 - 56. مسترجع من </w:t>
      </w:r>
      <w:r w:rsidRPr="004D33C6">
        <w:rPr>
          <w:rFonts w:ascii="Sakkal Majalla" w:hAnsi="Sakkal Majalla" w:cs="Sakkal Majalla"/>
          <w:szCs w:val="28"/>
        </w:rPr>
        <w:t>http://search.mandumah.com/Record/1189274</w:t>
      </w:r>
    </w:p>
    <w:p w14:paraId="7E5AFE68" w14:textId="77777777" w:rsidR="006C1C7A" w:rsidRPr="004D33C6" w:rsidRDefault="006C1C7A" w:rsidP="00D20DF2">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Cs w:val="28"/>
        </w:rPr>
      </w:pPr>
      <w:r w:rsidRPr="004D33C6">
        <w:rPr>
          <w:rFonts w:ascii="Sakkal Majalla" w:hAnsi="Sakkal Majalla" w:cs="Sakkal Majalla"/>
          <w:szCs w:val="28"/>
          <w:rtl/>
        </w:rPr>
        <w:t xml:space="preserve">المعايطة، علاء سعد الله محمود، </w:t>
      </w:r>
      <w:proofErr w:type="gramStart"/>
      <w:r w:rsidRPr="004D33C6">
        <w:rPr>
          <w:rFonts w:ascii="Sakkal Majalla" w:hAnsi="Sakkal Majalla" w:cs="Sakkal Majalla"/>
          <w:szCs w:val="28"/>
          <w:rtl/>
        </w:rPr>
        <w:t>و أبو</w:t>
      </w:r>
      <w:proofErr w:type="gramEnd"/>
      <w:r w:rsidRPr="004D33C6">
        <w:rPr>
          <w:rFonts w:ascii="Sakkal Majalla" w:hAnsi="Sakkal Majalla" w:cs="Sakkal Majalla"/>
          <w:szCs w:val="28"/>
          <w:rtl/>
        </w:rPr>
        <w:t xml:space="preserve"> زيد، أحمد ناصر أحمد</w:t>
      </w:r>
      <w:r w:rsidRPr="004D33C6">
        <w:rPr>
          <w:rFonts w:ascii="Sakkal Majalla" w:hAnsi="Sakkal Majalla" w:cs="Sakkal Majalla"/>
          <w:szCs w:val="28"/>
        </w:rPr>
        <w:t xml:space="preserve">. (2021). </w:t>
      </w:r>
      <w:r w:rsidRPr="004D33C6">
        <w:rPr>
          <w:rFonts w:ascii="Sakkal Majalla" w:hAnsi="Sakkal Majalla" w:cs="Sakkal Majalla"/>
          <w:szCs w:val="28"/>
          <w:rtl/>
        </w:rPr>
        <w:t xml:space="preserve">تأثير بيئة العمل على تحقيق الإبداع الإداري: دراسة حالة سلطة منطقة العقبة الاقتصادية الخاصة </w:t>
      </w:r>
      <w:r w:rsidRPr="004D33C6">
        <w:rPr>
          <w:rFonts w:ascii="Sakkal Majalla" w:hAnsi="Sakkal Majalla" w:cs="Sakkal Majalla"/>
          <w:szCs w:val="28"/>
        </w:rPr>
        <w:t>(</w:t>
      </w:r>
      <w:r w:rsidRPr="004D33C6">
        <w:rPr>
          <w:rFonts w:ascii="Sakkal Majalla" w:hAnsi="Sakkal Majalla" w:cs="Sakkal Majalla"/>
          <w:szCs w:val="28"/>
          <w:rtl/>
        </w:rPr>
        <w:t>رسالة ماجستير غير منشورة</w:t>
      </w:r>
      <w:r w:rsidRPr="004D33C6">
        <w:rPr>
          <w:rFonts w:ascii="Sakkal Majalla" w:hAnsi="Sakkal Majalla" w:cs="Sakkal Majalla"/>
          <w:szCs w:val="28"/>
        </w:rPr>
        <w:t xml:space="preserve">). </w:t>
      </w:r>
      <w:r w:rsidRPr="004D33C6">
        <w:rPr>
          <w:rFonts w:ascii="Sakkal Majalla" w:hAnsi="Sakkal Majalla" w:cs="Sakkal Majalla"/>
          <w:szCs w:val="28"/>
          <w:rtl/>
        </w:rPr>
        <w:t>جامعة مؤتة، مؤتة. مسترجع من</w:t>
      </w:r>
      <w:r w:rsidRPr="004D33C6">
        <w:rPr>
          <w:rFonts w:ascii="Sakkal Majalla" w:hAnsi="Sakkal Majalla" w:cs="Sakkal Majalla"/>
          <w:szCs w:val="28"/>
        </w:rPr>
        <w:t xml:space="preserve"> </w:t>
      </w:r>
      <w:hyperlink r:id="rId25" w:history="1">
        <w:r w:rsidRPr="004D33C6">
          <w:rPr>
            <w:rStyle w:val="Hyperlink"/>
            <w:rFonts w:ascii="Sakkal Majalla" w:hAnsi="Sakkal Majalla" w:cs="Sakkal Majalla"/>
            <w:szCs w:val="28"/>
          </w:rPr>
          <w:t>http://search.mandumah.com/Record/1208543</w:t>
        </w:r>
      </w:hyperlink>
    </w:p>
    <w:p w14:paraId="03DEDB8A" w14:textId="6F229BBC" w:rsidR="006C1C7A" w:rsidRDefault="006C1C7A" w:rsidP="00D20DF2">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Cs w:val="28"/>
        </w:rPr>
      </w:pPr>
      <w:r w:rsidRPr="004D33C6">
        <w:rPr>
          <w:rFonts w:ascii="Sakkal Majalla" w:hAnsi="Sakkal Majalla" w:cs="Sakkal Majalla"/>
          <w:szCs w:val="28"/>
          <w:rtl/>
        </w:rPr>
        <w:t>الهادي، طاهر محمد. (2019). تربية ريادة الأعمال: مسار جديد نحو تمكين الشباب وتكوين رأس المال الاجتماعي. المجلة العربية لبحوث التدريب والتطوير، مج2, ع</w:t>
      </w:r>
      <w:proofErr w:type="gramStart"/>
      <w:r w:rsidRPr="004D33C6">
        <w:rPr>
          <w:rFonts w:ascii="Sakkal Majalla" w:hAnsi="Sakkal Majalla" w:cs="Sakkal Majalla"/>
          <w:szCs w:val="28"/>
          <w:rtl/>
        </w:rPr>
        <w:t>4 ،</w:t>
      </w:r>
      <w:proofErr w:type="gramEnd"/>
      <w:r w:rsidRPr="004D33C6">
        <w:rPr>
          <w:rFonts w:ascii="Sakkal Majalla" w:hAnsi="Sakkal Majalla" w:cs="Sakkal Majalla"/>
          <w:szCs w:val="28"/>
          <w:rtl/>
        </w:rPr>
        <w:t xml:space="preserve"> 77 - 90. مسترجع من </w:t>
      </w:r>
      <w:hyperlink r:id="rId26" w:history="1">
        <w:r w:rsidR="00D20DF2" w:rsidRPr="00B6109A">
          <w:rPr>
            <w:rStyle w:val="Hyperlink"/>
            <w:rFonts w:ascii="Sakkal Majalla" w:hAnsi="Sakkal Majalla" w:cs="Sakkal Majalla"/>
            <w:szCs w:val="28"/>
          </w:rPr>
          <w:t>http://search.mandumah.com/Record/1291924</w:t>
        </w:r>
      </w:hyperlink>
    </w:p>
    <w:p w14:paraId="3B4A9DF7" w14:textId="46FED4BE" w:rsidR="00D20DF2" w:rsidRPr="00D20DF2" w:rsidRDefault="00D20DF2" w:rsidP="00D20DF2">
      <w:pPr>
        <w:spacing w:before="100" w:beforeAutospacing="1" w:after="100" w:afterAutospacing="1" w:line="360" w:lineRule="auto"/>
        <w:jc w:val="both"/>
        <w:outlineLvl w:val="1"/>
        <w:rPr>
          <w:rFonts w:ascii="Sakkal Majalla" w:hAnsi="Sakkal Majalla" w:cs="Sakkal Majalla"/>
          <w:b/>
          <w:bCs/>
          <w:sz w:val="36"/>
          <w:szCs w:val="36"/>
          <w:rtl/>
        </w:rPr>
      </w:pPr>
      <w:bookmarkStart w:id="95" w:name="_Toc184497332"/>
      <w:r w:rsidRPr="00D20DF2">
        <w:rPr>
          <w:rFonts w:ascii="Sakkal Majalla" w:hAnsi="Sakkal Majalla" w:cs="Sakkal Majalla" w:hint="cs"/>
          <w:b/>
          <w:bCs/>
          <w:sz w:val="36"/>
          <w:szCs w:val="36"/>
          <w:rtl/>
        </w:rPr>
        <w:t>ثانيًا: المراجع الأجنبية:</w:t>
      </w:r>
      <w:bookmarkEnd w:id="95"/>
    </w:p>
    <w:p w14:paraId="6BECF402" w14:textId="77777777" w:rsidR="002D29E5" w:rsidRPr="004D33C6" w:rsidRDefault="002D29E5" w:rsidP="00D20DF2">
      <w:pPr>
        <w:pStyle w:val="a6"/>
        <w:numPr>
          <w:ilvl w:val="0"/>
          <w:numId w:val="8"/>
        </w:numPr>
        <w:bidi w:val="0"/>
        <w:spacing w:before="100" w:beforeAutospacing="1" w:after="100" w:afterAutospacing="1" w:line="360" w:lineRule="auto"/>
        <w:ind w:left="426"/>
        <w:contextualSpacing w:val="0"/>
        <w:jc w:val="both"/>
        <w:rPr>
          <w:rFonts w:ascii="Sakkal Majalla" w:hAnsi="Sakkal Majalla" w:cs="Sakkal Majalla"/>
          <w:szCs w:val="28"/>
        </w:rPr>
      </w:pPr>
      <w:r w:rsidRPr="004D33C6">
        <w:rPr>
          <w:rFonts w:ascii="Sakkal Majalla" w:hAnsi="Sakkal Majalla" w:cs="Sakkal Majalla"/>
          <w:szCs w:val="28"/>
        </w:rPr>
        <w:t>Al-</w:t>
      </w:r>
      <w:proofErr w:type="spellStart"/>
      <w:r w:rsidRPr="004D33C6">
        <w:rPr>
          <w:rFonts w:ascii="Sakkal Majalla" w:hAnsi="Sakkal Majalla" w:cs="Sakkal Majalla"/>
          <w:szCs w:val="28"/>
        </w:rPr>
        <w:t>Khawaldah</w:t>
      </w:r>
      <w:proofErr w:type="spellEnd"/>
      <w:r w:rsidRPr="004D33C6">
        <w:rPr>
          <w:rFonts w:ascii="Sakkal Majalla" w:hAnsi="Sakkal Majalla" w:cs="Sakkal Majalla"/>
          <w:szCs w:val="28"/>
        </w:rPr>
        <w:t>, R. A. (2023). Studying the impact of administrative empowerment as a mediating variable in the relationship between organizational commitment and administrative creativity: A field study in the Jordanian pharmaceutical companies in light of COVID-19. Jordan Journal of Business Administration, 19(1).</w:t>
      </w:r>
    </w:p>
    <w:p w14:paraId="7C59D55A" w14:textId="77777777" w:rsidR="002D29E5" w:rsidRPr="004D33C6" w:rsidRDefault="002D29E5" w:rsidP="00D20DF2">
      <w:pPr>
        <w:pStyle w:val="a6"/>
        <w:numPr>
          <w:ilvl w:val="0"/>
          <w:numId w:val="8"/>
        </w:numPr>
        <w:bidi w:val="0"/>
        <w:spacing w:before="100" w:beforeAutospacing="1" w:after="100" w:afterAutospacing="1" w:line="360" w:lineRule="auto"/>
        <w:ind w:left="426"/>
        <w:contextualSpacing w:val="0"/>
        <w:jc w:val="both"/>
        <w:rPr>
          <w:rFonts w:ascii="Sakkal Majalla" w:eastAsia="Times New Roman" w:hAnsi="Sakkal Majalla" w:cs="Sakkal Majalla"/>
          <w:kern w:val="0"/>
          <w:szCs w:val="28"/>
          <w14:ligatures w14:val="none"/>
        </w:rPr>
      </w:pPr>
      <w:proofErr w:type="spellStart"/>
      <w:r w:rsidRPr="004D33C6">
        <w:rPr>
          <w:rFonts w:ascii="Sakkal Majalla" w:eastAsia="Times New Roman" w:hAnsi="Sakkal Majalla" w:cs="Sakkal Majalla"/>
          <w:kern w:val="0"/>
          <w:szCs w:val="28"/>
          <w14:ligatures w14:val="none"/>
        </w:rPr>
        <w:t>Alwaely</w:t>
      </w:r>
      <w:proofErr w:type="spellEnd"/>
      <w:r w:rsidRPr="004D33C6">
        <w:rPr>
          <w:rFonts w:ascii="Sakkal Majalla" w:eastAsia="Times New Roman" w:hAnsi="Sakkal Majalla" w:cs="Sakkal Majalla"/>
          <w:kern w:val="0"/>
          <w:szCs w:val="28"/>
          <w14:ligatures w14:val="none"/>
        </w:rPr>
        <w:t xml:space="preserve">, S. A., </w:t>
      </w:r>
      <w:proofErr w:type="spellStart"/>
      <w:r w:rsidRPr="004D33C6">
        <w:rPr>
          <w:rFonts w:ascii="Sakkal Majalla" w:eastAsia="Times New Roman" w:hAnsi="Sakkal Majalla" w:cs="Sakkal Majalla"/>
          <w:kern w:val="0"/>
          <w:szCs w:val="28"/>
          <w14:ligatures w14:val="none"/>
        </w:rPr>
        <w:t>Abusalma</w:t>
      </w:r>
      <w:proofErr w:type="spellEnd"/>
      <w:r w:rsidRPr="004D33C6">
        <w:rPr>
          <w:rFonts w:ascii="Sakkal Majalla" w:eastAsia="Times New Roman" w:hAnsi="Sakkal Majalla" w:cs="Sakkal Majalla"/>
          <w:kern w:val="0"/>
          <w:szCs w:val="28"/>
          <w14:ligatures w14:val="none"/>
        </w:rPr>
        <w:t xml:space="preserve">, A., </w:t>
      </w:r>
      <w:proofErr w:type="spellStart"/>
      <w:r w:rsidRPr="004D33C6">
        <w:rPr>
          <w:rFonts w:ascii="Sakkal Majalla" w:eastAsia="Times New Roman" w:hAnsi="Sakkal Majalla" w:cs="Sakkal Majalla"/>
          <w:kern w:val="0"/>
          <w:szCs w:val="28"/>
          <w14:ligatures w14:val="none"/>
        </w:rPr>
        <w:t>Alamayreh</w:t>
      </w:r>
      <w:proofErr w:type="spellEnd"/>
      <w:r w:rsidRPr="004D33C6">
        <w:rPr>
          <w:rFonts w:ascii="Sakkal Majalla" w:eastAsia="Times New Roman" w:hAnsi="Sakkal Majalla" w:cs="Sakkal Majalla"/>
          <w:kern w:val="0"/>
          <w:szCs w:val="28"/>
          <w14:ligatures w14:val="none"/>
        </w:rPr>
        <w:t xml:space="preserve">, E. M., </w:t>
      </w:r>
      <w:proofErr w:type="spellStart"/>
      <w:r w:rsidRPr="004D33C6">
        <w:rPr>
          <w:rFonts w:ascii="Sakkal Majalla" w:eastAsia="Times New Roman" w:hAnsi="Sakkal Majalla" w:cs="Sakkal Majalla"/>
          <w:kern w:val="0"/>
          <w:szCs w:val="28"/>
          <w14:ligatures w14:val="none"/>
        </w:rPr>
        <w:t>Fraihat</w:t>
      </w:r>
      <w:proofErr w:type="spellEnd"/>
      <w:r w:rsidRPr="004D33C6">
        <w:rPr>
          <w:rFonts w:ascii="Sakkal Majalla" w:eastAsia="Times New Roman" w:hAnsi="Sakkal Majalla" w:cs="Sakkal Majalla"/>
          <w:kern w:val="0"/>
          <w:szCs w:val="28"/>
          <w14:ligatures w14:val="none"/>
        </w:rPr>
        <w:t xml:space="preserve">, B. A. M., Taha, I. B., &amp; Bani Ahmad, A. Y. A. (2024). The effect of emotional intelligence, and fostering creativity on entrepreneurship business administration: mediating role of innovation and intrinsic </w:t>
      </w:r>
      <w:r w:rsidRPr="004D33C6">
        <w:rPr>
          <w:rFonts w:ascii="Sakkal Majalla" w:eastAsia="Times New Roman" w:hAnsi="Sakkal Majalla" w:cs="Sakkal Majalla"/>
          <w:kern w:val="0"/>
          <w:szCs w:val="28"/>
          <w14:ligatures w14:val="none"/>
        </w:rPr>
        <w:lastRenderedPageBreak/>
        <w:t>motivation. Uncertain Supply Chain Management, 12(3), 1511-1524. https://doi.org/10.5267/j.uscm.2024.4.001</w:t>
      </w:r>
    </w:p>
    <w:p w14:paraId="1D5ADBCD" w14:textId="77777777" w:rsidR="002D29E5" w:rsidRPr="004D33C6" w:rsidRDefault="002D29E5" w:rsidP="00D20DF2">
      <w:pPr>
        <w:pStyle w:val="a6"/>
        <w:numPr>
          <w:ilvl w:val="0"/>
          <w:numId w:val="8"/>
        </w:numPr>
        <w:bidi w:val="0"/>
        <w:spacing w:before="100" w:beforeAutospacing="1" w:after="100" w:afterAutospacing="1" w:line="360" w:lineRule="auto"/>
        <w:ind w:left="426"/>
        <w:contextualSpacing w:val="0"/>
        <w:jc w:val="both"/>
        <w:rPr>
          <w:rFonts w:ascii="Sakkal Majalla" w:hAnsi="Sakkal Majalla" w:cs="Sakkal Majalla"/>
          <w:szCs w:val="28"/>
        </w:rPr>
      </w:pPr>
      <w:r w:rsidRPr="004D33C6">
        <w:rPr>
          <w:rFonts w:ascii="Sakkal Majalla" w:hAnsi="Sakkal Majalla" w:cs="Sakkal Majalla"/>
          <w:szCs w:val="28"/>
        </w:rPr>
        <w:t xml:space="preserve">Badrun, L. O. M., &amp; </w:t>
      </w:r>
      <w:proofErr w:type="gramStart"/>
      <w:r w:rsidRPr="004D33C6">
        <w:rPr>
          <w:rFonts w:ascii="Sakkal Majalla" w:hAnsi="Sakkal Majalla" w:cs="Sakkal Majalla"/>
          <w:szCs w:val="28"/>
        </w:rPr>
        <w:t>Syukur ,</w:t>
      </w:r>
      <w:proofErr w:type="gramEnd"/>
      <w:r w:rsidRPr="004D33C6">
        <w:rPr>
          <w:rFonts w:ascii="Sakkal Majalla" w:hAnsi="Sakkal Majalla" w:cs="Sakkal Majalla"/>
          <w:szCs w:val="28"/>
        </w:rPr>
        <w:t xml:space="preserve"> L. O. A. (2024). The Role Of Creativity In Entrepreneurship </w:t>
      </w:r>
      <w:proofErr w:type="gramStart"/>
      <w:r w:rsidRPr="004D33C6">
        <w:rPr>
          <w:rFonts w:ascii="Sakkal Majalla" w:hAnsi="Sakkal Majalla" w:cs="Sakkal Majalla"/>
          <w:szCs w:val="28"/>
        </w:rPr>
        <w:t>Development .</w:t>
      </w:r>
      <w:proofErr w:type="gramEnd"/>
      <w:r w:rsidRPr="004D33C6">
        <w:rPr>
          <w:rFonts w:ascii="Sakkal Majalla" w:hAnsi="Sakkal Majalla" w:cs="Sakkal Majalla"/>
          <w:szCs w:val="28"/>
        </w:rPr>
        <w:t xml:space="preserve"> Journal of Education Research, 5(2), 1792–1797. </w:t>
      </w:r>
      <w:hyperlink r:id="rId27" w:history="1">
        <w:r w:rsidRPr="004D33C6">
          <w:rPr>
            <w:rStyle w:val="Hyperlink"/>
            <w:rFonts w:ascii="Sakkal Majalla" w:hAnsi="Sakkal Majalla" w:cs="Sakkal Majalla"/>
            <w:szCs w:val="28"/>
          </w:rPr>
          <w:t>https://doi.org/10.37985/jer.v5i2.976</w:t>
        </w:r>
      </w:hyperlink>
    </w:p>
    <w:p w14:paraId="41AF15EC" w14:textId="77777777" w:rsidR="002D29E5" w:rsidRPr="004D33C6" w:rsidRDefault="002D29E5" w:rsidP="00D20DF2">
      <w:pPr>
        <w:pStyle w:val="a6"/>
        <w:numPr>
          <w:ilvl w:val="0"/>
          <w:numId w:val="8"/>
        </w:numPr>
        <w:bidi w:val="0"/>
        <w:spacing w:before="100" w:beforeAutospacing="1" w:after="100" w:afterAutospacing="1" w:line="360" w:lineRule="auto"/>
        <w:ind w:left="426"/>
        <w:contextualSpacing w:val="0"/>
        <w:jc w:val="both"/>
        <w:rPr>
          <w:rFonts w:ascii="Sakkal Majalla" w:hAnsi="Sakkal Majalla" w:cs="Sakkal Majalla"/>
          <w:szCs w:val="28"/>
        </w:rPr>
      </w:pPr>
      <w:r w:rsidRPr="004D33C6">
        <w:rPr>
          <w:rFonts w:ascii="Sakkal Majalla" w:hAnsi="Sakkal Majalla" w:cs="Sakkal Majalla"/>
          <w:szCs w:val="28"/>
        </w:rPr>
        <w:t>Hussein, H. M., Hassan, M. A., &amp; Mahmood, A. A. (2021). The Role of Administrative Creativity in the Functioning of the Administration of Sports Clubs for Football in Iraq from the Point of View of Players of Excellent Clubs. Systematic Reviews in Pharmacy, 12(2)</w:t>
      </w:r>
    </w:p>
    <w:p w14:paraId="74E8DF64" w14:textId="77777777" w:rsidR="002D29E5" w:rsidRPr="004D33C6" w:rsidRDefault="002D29E5" w:rsidP="00D20DF2">
      <w:pPr>
        <w:pStyle w:val="a6"/>
        <w:numPr>
          <w:ilvl w:val="0"/>
          <w:numId w:val="8"/>
        </w:numPr>
        <w:bidi w:val="0"/>
        <w:spacing w:before="100" w:beforeAutospacing="1" w:after="100" w:afterAutospacing="1" w:line="360" w:lineRule="auto"/>
        <w:ind w:left="426"/>
        <w:contextualSpacing w:val="0"/>
        <w:jc w:val="both"/>
        <w:rPr>
          <w:rFonts w:ascii="Sakkal Majalla" w:hAnsi="Sakkal Majalla" w:cs="Sakkal Majalla"/>
          <w:szCs w:val="28"/>
        </w:rPr>
      </w:pPr>
      <w:r w:rsidRPr="004D33C6">
        <w:rPr>
          <w:rFonts w:ascii="Sakkal Majalla" w:hAnsi="Sakkal Majalla" w:cs="Sakkal Majalla"/>
          <w:szCs w:val="28"/>
        </w:rPr>
        <w:t>Juliana, N. O., Hui, H. J., Clement, M., Solomon, E. N., &amp; Elvis, O. K. (2021). The impact of creativity and innovation on entrepreneurship development: evidence from Nigeria. Open Journal of Business and Management, 9(4), 1743-1770.</w:t>
      </w:r>
    </w:p>
    <w:p w14:paraId="24CEE54F" w14:textId="77777777" w:rsidR="002D29E5" w:rsidRPr="004D33C6" w:rsidRDefault="002D29E5" w:rsidP="00D20DF2">
      <w:pPr>
        <w:pStyle w:val="a6"/>
        <w:numPr>
          <w:ilvl w:val="0"/>
          <w:numId w:val="8"/>
        </w:numPr>
        <w:bidi w:val="0"/>
        <w:spacing w:before="100" w:beforeAutospacing="1" w:after="100" w:afterAutospacing="1" w:line="360" w:lineRule="auto"/>
        <w:ind w:left="426"/>
        <w:contextualSpacing w:val="0"/>
        <w:jc w:val="both"/>
        <w:rPr>
          <w:rFonts w:ascii="Sakkal Majalla" w:hAnsi="Sakkal Majalla" w:cs="Sakkal Majalla"/>
          <w:szCs w:val="28"/>
        </w:rPr>
      </w:pPr>
      <w:r w:rsidRPr="004D33C6">
        <w:rPr>
          <w:rFonts w:ascii="Sakkal Majalla" w:hAnsi="Sakkal Majalla" w:cs="Sakkal Majalla"/>
          <w:szCs w:val="28"/>
        </w:rPr>
        <w:t>Magul, M. A., &amp; Pasqualetto, A. (2023). Entrepreneurship and Innovation in Public Management. International Journal of Business Administration, 14(1).</w:t>
      </w:r>
    </w:p>
    <w:p w14:paraId="303FC36B" w14:textId="77777777" w:rsidR="002D29E5" w:rsidRPr="004D33C6" w:rsidRDefault="002D29E5" w:rsidP="00D20DF2">
      <w:pPr>
        <w:pStyle w:val="a6"/>
        <w:numPr>
          <w:ilvl w:val="0"/>
          <w:numId w:val="8"/>
        </w:numPr>
        <w:bidi w:val="0"/>
        <w:spacing w:before="100" w:beforeAutospacing="1" w:after="100" w:afterAutospacing="1" w:line="360" w:lineRule="auto"/>
        <w:ind w:left="426"/>
        <w:contextualSpacing w:val="0"/>
        <w:jc w:val="both"/>
        <w:rPr>
          <w:rFonts w:ascii="Sakkal Majalla" w:hAnsi="Sakkal Majalla" w:cs="Sakkal Majalla"/>
          <w:szCs w:val="28"/>
        </w:rPr>
      </w:pPr>
      <w:r w:rsidRPr="004D33C6">
        <w:rPr>
          <w:rFonts w:ascii="Sakkal Majalla" w:hAnsi="Sakkal Majalla" w:cs="Sakkal Majalla"/>
          <w:szCs w:val="28"/>
        </w:rPr>
        <w:t>Zhan, Z., Fong, P. S., Lin, K. Y., Zhong, B., &amp; Yang, H. H. (2022). Creativity, innovation, and entrepreneurship: The learning science toward higher order abilities. Frontiers in Psychology, 13, 1063370.</w:t>
      </w:r>
      <w:r w:rsidRPr="004D33C6">
        <w:rPr>
          <w:rFonts w:ascii="Sakkal Majalla" w:hAnsi="Sakkal Majalla" w:cs="Sakkal Majalla"/>
          <w:szCs w:val="28"/>
          <w:rtl/>
        </w:rPr>
        <w:t>‏</w:t>
      </w:r>
    </w:p>
    <w:p w14:paraId="185D6FB0" w14:textId="77777777" w:rsidR="000F7829" w:rsidRPr="004D33C6" w:rsidRDefault="000F7829" w:rsidP="001E4294">
      <w:pPr>
        <w:bidi w:val="0"/>
        <w:spacing w:before="100" w:beforeAutospacing="1" w:after="100" w:afterAutospacing="1" w:line="360" w:lineRule="auto"/>
        <w:jc w:val="both"/>
        <w:rPr>
          <w:rFonts w:ascii="Sakkal Majalla" w:hAnsi="Sakkal Majalla" w:cs="Sakkal Majalla"/>
          <w:szCs w:val="28"/>
          <w:rtl/>
        </w:rPr>
      </w:pPr>
    </w:p>
    <w:p w14:paraId="71F5BA19" w14:textId="77777777" w:rsidR="000F7829" w:rsidRPr="004D33C6" w:rsidRDefault="000F7829" w:rsidP="001E4294">
      <w:pPr>
        <w:bidi w:val="0"/>
        <w:spacing w:before="100" w:beforeAutospacing="1" w:after="100" w:afterAutospacing="1" w:line="360" w:lineRule="auto"/>
        <w:jc w:val="both"/>
        <w:rPr>
          <w:rFonts w:ascii="Sakkal Majalla" w:hAnsi="Sakkal Majalla" w:cs="Sakkal Majalla"/>
          <w:szCs w:val="28"/>
          <w:rtl/>
        </w:rPr>
      </w:pPr>
    </w:p>
    <w:p w14:paraId="3BC25A0D" w14:textId="77777777" w:rsidR="001E4294" w:rsidRPr="004D33C6" w:rsidRDefault="001E4294">
      <w:pPr>
        <w:bidi w:val="0"/>
        <w:rPr>
          <w:rFonts w:ascii="Sakkal Majalla" w:eastAsia="Calibri" w:hAnsi="Sakkal Majalla" w:cs="Sakkal Majalla"/>
          <w:b/>
          <w:bCs/>
          <w:kern w:val="0"/>
          <w:szCs w:val="28"/>
          <w:lang w:bidi="ar-EG"/>
          <w14:ligatures w14:val="none"/>
        </w:rPr>
      </w:pPr>
      <w:bookmarkStart w:id="96" w:name="_Hlk171906167"/>
      <w:r w:rsidRPr="004D33C6">
        <w:rPr>
          <w:rFonts w:ascii="Sakkal Majalla" w:eastAsia="Calibri" w:hAnsi="Sakkal Majalla" w:cs="Sakkal Majalla"/>
          <w:b/>
          <w:bCs/>
          <w:kern w:val="0"/>
          <w:szCs w:val="28"/>
          <w:lang w:bidi="ar-EG"/>
          <w14:ligatures w14:val="none"/>
        </w:rPr>
        <w:br w:type="page"/>
      </w:r>
    </w:p>
    <w:p w14:paraId="56B08DE0" w14:textId="77777777" w:rsidR="001E4294" w:rsidRPr="004D33C6" w:rsidRDefault="001E4294" w:rsidP="001E4294">
      <w:pPr>
        <w:bidi w:val="0"/>
        <w:spacing w:before="100" w:beforeAutospacing="1" w:after="100" w:afterAutospacing="1" w:line="360" w:lineRule="auto"/>
        <w:rPr>
          <w:rFonts w:ascii="Sakkal Majalla" w:eastAsia="Calibri" w:hAnsi="Sakkal Majalla" w:cs="Sakkal Majalla"/>
          <w:b/>
          <w:bCs/>
          <w:kern w:val="0"/>
          <w:sz w:val="32"/>
          <w:szCs w:val="32"/>
          <w:lang w:bidi="ar-EG"/>
          <w14:ligatures w14:val="none"/>
        </w:rPr>
        <w:sectPr w:rsidR="001E4294" w:rsidRPr="004D33C6" w:rsidSect="00705247">
          <w:footerReference w:type="default" r:id="rId28"/>
          <w:pgSz w:w="11906" w:h="16838" w:code="9"/>
          <w:pgMar w:top="1418" w:right="1985" w:bottom="1418" w:left="1418" w:header="709" w:footer="709" w:gutter="567"/>
          <w:pgNumType w:start="1"/>
          <w:cols w:space="708"/>
          <w:bidi/>
          <w:rtlGutter/>
          <w:docGrid w:linePitch="381"/>
        </w:sectPr>
      </w:pPr>
    </w:p>
    <w:p w14:paraId="29D4231B" w14:textId="326A86CE" w:rsidR="0081623B" w:rsidRPr="004D33C6" w:rsidRDefault="0081623B" w:rsidP="001E4294">
      <w:pPr>
        <w:bidi w:val="0"/>
        <w:spacing w:before="100" w:beforeAutospacing="1" w:after="100" w:afterAutospacing="1" w:line="360" w:lineRule="auto"/>
        <w:rPr>
          <w:rFonts w:ascii="Sakkal Majalla" w:eastAsia="Calibri" w:hAnsi="Sakkal Majalla" w:cs="Sakkal Majalla"/>
          <w:b/>
          <w:bCs/>
          <w:kern w:val="0"/>
          <w:sz w:val="32"/>
          <w:szCs w:val="32"/>
          <w:lang w:bidi="ar-EG"/>
          <w14:ligatures w14:val="none"/>
        </w:rPr>
      </w:pPr>
      <w:r w:rsidRPr="004D33C6">
        <w:rPr>
          <w:rFonts w:ascii="Sakkal Majalla" w:hAnsi="Sakkal Majalla" w:cs="Sakkal Majalla"/>
          <w:noProof/>
          <w:sz w:val="20"/>
          <w:szCs w:val="20"/>
        </w:rPr>
        <w:lastRenderedPageBreak/>
        <w:drawing>
          <wp:anchor distT="0" distB="0" distL="114300" distR="114300" simplePos="0" relativeHeight="251637248" behindDoc="1" locked="0" layoutInCell="1" allowOverlap="1" wp14:anchorId="10B9448C" wp14:editId="0FE520B0">
            <wp:simplePos x="0" y="0"/>
            <wp:positionH relativeFrom="column">
              <wp:posOffset>3038475</wp:posOffset>
            </wp:positionH>
            <wp:positionV relativeFrom="paragraph">
              <wp:posOffset>-180975</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4D33C6">
        <w:rPr>
          <w:rFonts w:ascii="Sakkal Majalla" w:eastAsia="Calibri" w:hAnsi="Sakkal Majalla" w:cs="Sakkal Majalla"/>
          <w:b/>
          <w:bCs/>
          <w:kern w:val="0"/>
          <w:sz w:val="32"/>
          <w:szCs w:val="32"/>
          <w:lang w:bidi="ar-EG"/>
          <w14:ligatures w14:val="none"/>
        </w:rPr>
        <w:t>Mid-Ocean University</w:t>
      </w:r>
    </w:p>
    <w:p w14:paraId="4A539B4C" w14:textId="235118D1" w:rsidR="0081623B" w:rsidRPr="004D33C6" w:rsidRDefault="0081623B" w:rsidP="001E4294">
      <w:pPr>
        <w:bidi w:val="0"/>
        <w:spacing w:before="100" w:beforeAutospacing="1" w:after="100" w:afterAutospacing="1" w:line="360" w:lineRule="auto"/>
        <w:rPr>
          <w:rFonts w:ascii="Sakkal Majalla" w:eastAsia="Calibri" w:hAnsi="Sakkal Majalla" w:cs="Sakkal Majalla"/>
          <w:b/>
          <w:bCs/>
          <w:kern w:val="0"/>
          <w:sz w:val="32"/>
          <w:szCs w:val="32"/>
          <w:lang w:bidi="ar-EG"/>
          <w14:ligatures w14:val="none"/>
        </w:rPr>
      </w:pPr>
      <w:r w:rsidRPr="004D33C6">
        <w:rPr>
          <w:rFonts w:ascii="Sakkal Majalla" w:eastAsia="Calibri" w:hAnsi="Sakkal Majalla" w:cs="Sakkal Majalla"/>
          <w:b/>
          <w:bCs/>
          <w:kern w:val="0"/>
          <w:sz w:val="32"/>
          <w:szCs w:val="32"/>
          <w:lang w:bidi="ar-EG"/>
          <w14:ligatures w14:val="none"/>
        </w:rPr>
        <w:t>College of Management</w:t>
      </w:r>
    </w:p>
    <w:p w14:paraId="0479A04F" w14:textId="6E3E174A" w:rsidR="0081623B" w:rsidRPr="004D33C6" w:rsidRDefault="00857739" w:rsidP="001E4294">
      <w:pPr>
        <w:bidi w:val="0"/>
        <w:spacing w:before="100" w:beforeAutospacing="1" w:after="100" w:afterAutospacing="1" w:line="360" w:lineRule="auto"/>
        <w:rPr>
          <w:rFonts w:ascii="Sakkal Majalla" w:eastAsia="Calibri" w:hAnsi="Sakkal Majalla" w:cs="Sakkal Majalla"/>
          <w:b/>
          <w:bCs/>
          <w:kern w:val="0"/>
          <w:sz w:val="32"/>
          <w:szCs w:val="32"/>
          <w:rtl/>
          <w:lang w:bidi="ar-EG"/>
          <w14:ligatures w14:val="none"/>
        </w:rPr>
      </w:pPr>
      <w:r w:rsidRPr="004D33C6">
        <w:rPr>
          <w:rFonts w:ascii="Sakkal Majalla" w:eastAsia="Calibri" w:hAnsi="Sakkal Majalla" w:cs="Sakkal Majalla"/>
          <w:b/>
          <w:bCs/>
          <w:kern w:val="0"/>
          <w:sz w:val="32"/>
          <w:szCs w:val="32"/>
          <w:lang w:bidi="ar-EG"/>
          <w14:ligatures w14:val="none"/>
        </w:rPr>
        <w:t xml:space="preserve">Department of </w:t>
      </w:r>
      <w:r w:rsidR="00577301" w:rsidRPr="004D33C6">
        <w:rPr>
          <w:rFonts w:ascii="Sakkal Majalla" w:eastAsia="Calibri" w:hAnsi="Sakkal Majalla" w:cs="Sakkal Majalla"/>
          <w:b/>
          <w:bCs/>
          <w:kern w:val="0"/>
          <w:sz w:val="32"/>
          <w:szCs w:val="32"/>
          <w:lang w:bidi="ar-EG"/>
          <w14:ligatures w14:val="none"/>
        </w:rPr>
        <w:t>Entrepreneurship</w:t>
      </w:r>
    </w:p>
    <w:p w14:paraId="49FA02EC" w14:textId="77777777" w:rsidR="001E4294" w:rsidRPr="004D33C6" w:rsidRDefault="001E4294" w:rsidP="001E4294">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45A55731" w14:textId="6423BC41" w:rsidR="0081623B" w:rsidRPr="004D33C6" w:rsidRDefault="002D29E5" w:rsidP="001E4294">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4D33C6">
        <w:rPr>
          <w:rFonts w:ascii="Sakkal Majalla" w:eastAsia="Calibri" w:hAnsi="Sakkal Majalla" w:cs="Sakkal Majalla"/>
          <w:b/>
          <w:bCs/>
          <w:kern w:val="0"/>
          <w:sz w:val="44"/>
          <w:szCs w:val="44"/>
          <w:lang w:bidi="ar-EG"/>
          <w14:ligatures w14:val="none"/>
        </w:rPr>
        <w:t xml:space="preserve">The Role of Managerial Creativity in Entrepreneurship: An Applied Study on </w:t>
      </w:r>
      <w:proofErr w:type="spellStart"/>
      <w:r w:rsidRPr="004D33C6">
        <w:rPr>
          <w:rFonts w:ascii="Sakkal Majalla" w:eastAsia="Calibri" w:hAnsi="Sakkal Majalla" w:cs="Sakkal Majalla"/>
          <w:b/>
          <w:bCs/>
          <w:kern w:val="0"/>
          <w:sz w:val="44"/>
          <w:szCs w:val="44"/>
          <w:lang w:bidi="ar-EG"/>
          <w14:ligatures w14:val="none"/>
        </w:rPr>
        <w:t>Tahakom</w:t>
      </w:r>
      <w:proofErr w:type="spellEnd"/>
      <w:r w:rsidRPr="004D33C6">
        <w:rPr>
          <w:rFonts w:ascii="Sakkal Majalla" w:eastAsia="Calibri" w:hAnsi="Sakkal Majalla" w:cs="Sakkal Majalla"/>
          <w:b/>
          <w:bCs/>
          <w:kern w:val="0"/>
          <w:sz w:val="44"/>
          <w:szCs w:val="44"/>
          <w:lang w:bidi="ar-EG"/>
          <w14:ligatures w14:val="none"/>
        </w:rPr>
        <w:t xml:space="preserve"> Comprehensive Technical and Security Company</w:t>
      </w:r>
    </w:p>
    <w:p w14:paraId="77BF0661" w14:textId="77777777" w:rsidR="001E4294" w:rsidRPr="004D33C6" w:rsidRDefault="001E4294" w:rsidP="001E4294">
      <w:pPr>
        <w:bidi w:val="0"/>
        <w:spacing w:before="100" w:beforeAutospacing="1" w:after="100" w:afterAutospacing="1" w:line="240" w:lineRule="auto"/>
        <w:jc w:val="center"/>
        <w:rPr>
          <w:rFonts w:ascii="Sakkal Majalla" w:eastAsia="Calibri" w:hAnsi="Sakkal Majalla" w:cs="Sakkal Majalla"/>
          <w:b/>
          <w:bCs/>
          <w:kern w:val="0"/>
          <w:sz w:val="36"/>
          <w:szCs w:val="36"/>
          <w:rtl/>
          <w:lang w:bidi="ar-EG"/>
          <w14:ligatures w14:val="none"/>
        </w:rPr>
      </w:pPr>
    </w:p>
    <w:p w14:paraId="730ED794" w14:textId="60214774" w:rsidR="0081623B" w:rsidRPr="004D33C6" w:rsidRDefault="0081623B" w:rsidP="001E4294">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4D33C6">
        <w:rPr>
          <w:rFonts w:ascii="Sakkal Majalla" w:eastAsia="Calibri" w:hAnsi="Sakkal Majalla" w:cs="Sakkal Majalla"/>
          <w:b/>
          <w:bCs/>
          <w:kern w:val="0"/>
          <w:sz w:val="36"/>
          <w:szCs w:val="36"/>
          <w:lang w:bidi="ar-EG"/>
          <w14:ligatures w14:val="none"/>
        </w:rPr>
        <w:t>Preparation</w:t>
      </w:r>
      <w:r w:rsidRPr="004D33C6">
        <w:rPr>
          <w:rFonts w:ascii="Sakkal Majalla" w:eastAsia="Calibri" w:hAnsi="Sakkal Majalla" w:cs="Sakkal Majalla"/>
          <w:b/>
          <w:bCs/>
          <w:kern w:val="0"/>
          <w:sz w:val="36"/>
          <w:szCs w:val="36"/>
          <w:rtl/>
          <w:lang w:bidi="ar-EG"/>
          <w14:ligatures w14:val="none"/>
        </w:rPr>
        <w:t>:</w:t>
      </w:r>
    </w:p>
    <w:p w14:paraId="4F2EDEC5" w14:textId="77777777" w:rsidR="001E4294" w:rsidRPr="004D33C6" w:rsidRDefault="00D45278" w:rsidP="001E4294">
      <w:pPr>
        <w:bidi w:val="0"/>
        <w:spacing w:before="100" w:beforeAutospacing="1" w:after="100" w:afterAutospacing="1" w:line="240" w:lineRule="auto"/>
        <w:jc w:val="center"/>
        <w:rPr>
          <w:rStyle w:val="aa"/>
          <w:rFonts w:ascii="Sakkal Majalla" w:hAnsi="Sakkal Majalla" w:cs="Sakkal Majalla"/>
          <w:sz w:val="36"/>
          <w:szCs w:val="36"/>
          <w:rtl/>
        </w:rPr>
      </w:pPr>
      <w:bookmarkStart w:id="97" w:name="_Hlk171971322"/>
      <w:r w:rsidRPr="004D33C6">
        <w:rPr>
          <w:rStyle w:val="aa"/>
          <w:rFonts w:ascii="Sakkal Majalla" w:hAnsi="Sakkal Majalla" w:cs="Sakkal Majalla"/>
          <w:sz w:val="36"/>
          <w:szCs w:val="36"/>
        </w:rPr>
        <w:t>Abdulrahman Hussain Al-</w:t>
      </w:r>
      <w:proofErr w:type="spellStart"/>
      <w:r w:rsidRPr="004D33C6">
        <w:rPr>
          <w:rStyle w:val="aa"/>
          <w:rFonts w:ascii="Sakkal Majalla" w:hAnsi="Sakkal Majalla" w:cs="Sakkal Majalla"/>
          <w:sz w:val="36"/>
          <w:szCs w:val="36"/>
        </w:rPr>
        <w:t>Lossah</w:t>
      </w:r>
      <w:proofErr w:type="spellEnd"/>
      <w:r w:rsidRPr="004D33C6">
        <w:rPr>
          <w:rFonts w:ascii="Sakkal Majalla" w:hAnsi="Sakkal Majalla" w:cs="Sakkal Majalla"/>
          <w:sz w:val="36"/>
          <w:szCs w:val="36"/>
        </w:rPr>
        <w:br/>
        <w:t>241002416</w:t>
      </w:r>
      <w:r w:rsidRPr="004D33C6">
        <w:rPr>
          <w:rFonts w:ascii="Sakkal Majalla" w:hAnsi="Sakkal Majalla" w:cs="Sakkal Majalla"/>
          <w:sz w:val="36"/>
          <w:szCs w:val="36"/>
        </w:rPr>
        <w:br/>
      </w:r>
    </w:p>
    <w:p w14:paraId="54A7A323" w14:textId="14E27854" w:rsidR="00D45278" w:rsidRPr="004D33C6" w:rsidRDefault="00D45278" w:rsidP="001E4294">
      <w:pPr>
        <w:bidi w:val="0"/>
        <w:spacing w:before="100" w:beforeAutospacing="1" w:after="100" w:afterAutospacing="1" w:line="360" w:lineRule="auto"/>
        <w:jc w:val="center"/>
        <w:rPr>
          <w:rStyle w:val="aa"/>
          <w:rFonts w:ascii="Sakkal Majalla" w:hAnsi="Sakkal Majalla" w:cs="Sakkal Majalla"/>
          <w:sz w:val="36"/>
          <w:szCs w:val="36"/>
          <w:rtl/>
        </w:rPr>
      </w:pPr>
      <w:proofErr w:type="gramStart"/>
      <w:r w:rsidRPr="004D33C6">
        <w:rPr>
          <w:rStyle w:val="aa"/>
          <w:rFonts w:ascii="Sakkal Majalla" w:hAnsi="Sakkal Majalla" w:cs="Sakkal Majalla"/>
          <w:sz w:val="36"/>
          <w:szCs w:val="36"/>
        </w:rPr>
        <w:t xml:space="preserve">Supervisor </w:t>
      </w:r>
      <w:r w:rsidRPr="004D33C6">
        <w:rPr>
          <w:rStyle w:val="aa"/>
          <w:rFonts w:ascii="Sakkal Majalla" w:hAnsi="Sakkal Majalla" w:cs="Sakkal Majalla"/>
          <w:sz w:val="36"/>
          <w:szCs w:val="36"/>
          <w:rtl/>
        </w:rPr>
        <w:t>:</w:t>
      </w:r>
      <w:proofErr w:type="gramEnd"/>
    </w:p>
    <w:p w14:paraId="7345347A" w14:textId="12C96EAD" w:rsidR="00D45278" w:rsidRPr="004D33C6" w:rsidRDefault="00D45278" w:rsidP="001E4294">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4D33C6">
        <w:rPr>
          <w:rStyle w:val="aa"/>
          <w:rFonts w:ascii="Sakkal Majalla" w:hAnsi="Sakkal Majalla" w:cs="Sakkal Majalla"/>
          <w:sz w:val="36"/>
          <w:szCs w:val="36"/>
        </w:rPr>
        <w:t xml:space="preserve"> Dr. Ahmed Rajeh</w:t>
      </w:r>
      <w:r w:rsidRPr="004D33C6">
        <w:rPr>
          <w:rFonts w:ascii="Sakkal Majalla" w:eastAsia="Calibri" w:hAnsi="Sakkal Majalla" w:cs="Sakkal Majalla"/>
          <w:b/>
          <w:bCs/>
          <w:kern w:val="0"/>
          <w:sz w:val="36"/>
          <w:szCs w:val="36"/>
          <w:lang w:bidi="ar-EG"/>
          <w14:ligatures w14:val="none"/>
        </w:rPr>
        <w:t xml:space="preserve"> </w:t>
      </w:r>
    </w:p>
    <w:p w14:paraId="6E52896B" w14:textId="342190D9" w:rsidR="009125CE" w:rsidRPr="004D33C6" w:rsidRDefault="007D45E4" w:rsidP="001E4294">
      <w:pPr>
        <w:spacing w:before="100" w:beforeAutospacing="1" w:after="100" w:afterAutospacing="1" w:line="360" w:lineRule="auto"/>
        <w:jc w:val="center"/>
        <w:rPr>
          <w:rFonts w:ascii="Sakkal Majalla" w:hAnsi="Sakkal Majalla" w:cs="Sakkal Majalla"/>
          <w:sz w:val="36"/>
          <w:szCs w:val="36"/>
          <w:u w:val="single"/>
        </w:rPr>
      </w:pPr>
      <w:r w:rsidRPr="004D33C6">
        <w:rPr>
          <w:rFonts w:ascii="Sakkal Majalla" w:eastAsia="Calibri" w:hAnsi="Sakkal Majalla" w:cs="Sakkal Majalla"/>
          <w:b/>
          <w:bCs/>
          <w:kern w:val="0"/>
          <w:sz w:val="36"/>
          <w:szCs w:val="36"/>
          <w:lang w:bidi="ar-EG"/>
          <w14:ligatures w14:val="none"/>
        </w:rPr>
        <w:t>144</w:t>
      </w:r>
      <w:r w:rsidR="00FE0AC5" w:rsidRPr="004D33C6">
        <w:rPr>
          <w:rFonts w:ascii="Sakkal Majalla" w:eastAsia="Calibri" w:hAnsi="Sakkal Majalla" w:cs="Sakkal Majalla"/>
          <w:b/>
          <w:bCs/>
          <w:kern w:val="0"/>
          <w:sz w:val="36"/>
          <w:szCs w:val="36"/>
          <w:lang w:bidi="ar-EG"/>
          <w14:ligatures w14:val="none"/>
        </w:rPr>
        <w:t>6</w:t>
      </w:r>
      <w:r w:rsidRPr="004D33C6">
        <w:rPr>
          <w:rFonts w:ascii="Sakkal Majalla" w:eastAsia="Calibri" w:hAnsi="Sakkal Majalla" w:cs="Sakkal Majalla"/>
          <w:b/>
          <w:bCs/>
          <w:kern w:val="0"/>
          <w:sz w:val="36"/>
          <w:szCs w:val="36"/>
          <w:lang w:bidi="ar-EG"/>
          <w14:ligatures w14:val="none"/>
        </w:rPr>
        <w:t>-2024</w:t>
      </w:r>
      <w:bookmarkEnd w:id="96"/>
      <w:bookmarkEnd w:id="97"/>
    </w:p>
    <w:sectPr w:rsidR="009125CE" w:rsidRPr="004D33C6" w:rsidSect="001E4294">
      <w:footerReference w:type="default" r:id="rId30"/>
      <w:pgSz w:w="11906" w:h="16838" w:code="9"/>
      <w:pgMar w:top="1418" w:right="1985" w:bottom="1418" w:left="1418" w:header="709" w:footer="709" w:gutter="567"/>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5CA1E8" w14:textId="77777777" w:rsidR="00361778" w:rsidRDefault="00361778" w:rsidP="009125CE">
      <w:pPr>
        <w:spacing w:after="0" w:line="240" w:lineRule="auto"/>
      </w:pPr>
      <w:r>
        <w:separator/>
      </w:r>
    </w:p>
  </w:endnote>
  <w:endnote w:type="continuationSeparator" w:id="0">
    <w:p w14:paraId="37D3F82B" w14:textId="77777777" w:rsidR="00361778" w:rsidRDefault="0036177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Simplified Arabic">
    <w:panose1 w:val="02010000000000000000"/>
    <w:charset w:val="B2"/>
    <w:family w:val="auto"/>
    <w:pitch w:val="variable"/>
    <w:sig w:usb0="00002001" w:usb1="00000000" w:usb2="00000000" w:usb3="00000000" w:csb0="00000040"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cs="Sakkal Majalla"/>
        <w:b/>
        <w:bCs/>
        <w:sz w:val="24"/>
        <w:szCs w:val="24"/>
        <w:rtl/>
      </w:rPr>
      <w:id w:val="2128581451"/>
      <w:docPartObj>
        <w:docPartGallery w:val="Page Numbers (Bottom of Page)"/>
        <w:docPartUnique/>
      </w:docPartObj>
    </w:sdtPr>
    <w:sdtEndPr>
      <w:rPr>
        <w:noProof/>
      </w:rPr>
    </w:sdtEndPr>
    <w:sdtContent>
      <w:p w14:paraId="014A0CF6" w14:textId="77777777" w:rsidR="00817BAF" w:rsidRPr="00264CD0" w:rsidRDefault="00817BAF" w:rsidP="00264CD0">
        <w:pPr>
          <w:pStyle w:val="a4"/>
          <w:ind w:left="-2" w:hanging="14"/>
          <w:jc w:val="center"/>
          <w:rPr>
            <w:rFonts w:cs="Sakkal Majalla"/>
            <w:b/>
            <w:bCs/>
            <w:sz w:val="24"/>
            <w:szCs w:val="24"/>
          </w:rPr>
        </w:pPr>
        <w:r w:rsidRPr="00264CD0">
          <w:rPr>
            <w:rFonts w:cs="Sakkal Majalla"/>
            <w:b/>
            <w:bCs/>
            <w:sz w:val="24"/>
            <w:szCs w:val="24"/>
            <w:rtl/>
          </w:rPr>
          <w:t>(</w:t>
        </w:r>
        <w:r w:rsidRPr="00264CD0">
          <w:rPr>
            <w:rFonts w:cs="Sakkal Majalla"/>
            <w:b/>
            <w:bCs/>
            <w:sz w:val="24"/>
            <w:szCs w:val="24"/>
          </w:rPr>
          <w:fldChar w:fldCharType="begin"/>
        </w:r>
        <w:r w:rsidRPr="00264CD0">
          <w:rPr>
            <w:rFonts w:cs="Sakkal Majalla"/>
            <w:b/>
            <w:bCs/>
            <w:sz w:val="24"/>
            <w:szCs w:val="24"/>
          </w:rPr>
          <w:instrText xml:space="preserve"> PAGE   \* MERGEFORMAT </w:instrText>
        </w:r>
        <w:r w:rsidRPr="00264CD0">
          <w:rPr>
            <w:rFonts w:cs="Sakkal Majalla"/>
            <w:b/>
            <w:bCs/>
            <w:sz w:val="24"/>
            <w:szCs w:val="24"/>
          </w:rPr>
          <w:fldChar w:fldCharType="separate"/>
        </w:r>
        <w:r w:rsidRPr="00264CD0">
          <w:rPr>
            <w:rFonts w:cs="Sakkal Majalla"/>
            <w:b/>
            <w:bCs/>
            <w:noProof/>
            <w:sz w:val="24"/>
            <w:szCs w:val="24"/>
          </w:rPr>
          <w:t>2</w:t>
        </w:r>
        <w:r w:rsidRPr="00264CD0">
          <w:rPr>
            <w:rFonts w:cs="Sakkal Majalla"/>
            <w:b/>
            <w:bCs/>
            <w:noProof/>
            <w:sz w:val="24"/>
            <w:szCs w:val="24"/>
          </w:rPr>
          <w:fldChar w:fldCharType="end"/>
        </w:r>
        <w:r w:rsidRPr="00264CD0">
          <w:rPr>
            <w:rFonts w:cs="Sakkal Majalla"/>
            <w:b/>
            <w:bCs/>
            <w:noProof/>
            <w:sz w:val="24"/>
            <w:szCs w:val="24"/>
            <w:rtl/>
          </w:rP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akkal Majalla" w:hAnsi="Sakkal Majalla" w:cs="Sakkal Majalla"/>
        <w:b/>
        <w:bCs/>
        <w:sz w:val="24"/>
        <w:szCs w:val="24"/>
        <w:rtl/>
      </w:rPr>
      <w:id w:val="-707952570"/>
      <w:docPartObj>
        <w:docPartGallery w:val="Page Numbers (Bottom of Page)"/>
        <w:docPartUnique/>
      </w:docPartObj>
    </w:sdtPr>
    <w:sdtEndPr>
      <w:rPr>
        <w:noProof/>
      </w:rPr>
    </w:sdtEndPr>
    <w:sdtContent>
      <w:p w14:paraId="2C9C8605" w14:textId="77777777" w:rsidR="00705247" w:rsidRPr="00467998" w:rsidRDefault="00705247" w:rsidP="00264CD0">
        <w:pPr>
          <w:pStyle w:val="a4"/>
          <w:ind w:left="-2" w:hanging="14"/>
          <w:jc w:val="center"/>
          <w:rPr>
            <w:rFonts w:ascii="Sakkal Majalla" w:hAnsi="Sakkal Majalla" w:cs="Sakkal Majalla"/>
            <w:b/>
            <w:bCs/>
            <w:sz w:val="24"/>
            <w:szCs w:val="24"/>
          </w:rPr>
        </w:pPr>
        <w:r w:rsidRPr="00467998">
          <w:rPr>
            <w:rFonts w:ascii="Sakkal Majalla" w:hAnsi="Sakkal Majalla" w:cs="Sakkal Majalla"/>
            <w:b/>
            <w:bCs/>
            <w:sz w:val="24"/>
            <w:szCs w:val="24"/>
            <w:rtl/>
          </w:rPr>
          <w:t>(</w:t>
        </w:r>
        <w:r w:rsidRPr="00467998">
          <w:rPr>
            <w:rFonts w:ascii="Sakkal Majalla" w:hAnsi="Sakkal Majalla" w:cs="Sakkal Majalla"/>
            <w:b/>
            <w:bCs/>
            <w:sz w:val="24"/>
            <w:szCs w:val="24"/>
          </w:rPr>
          <w:fldChar w:fldCharType="begin"/>
        </w:r>
        <w:r w:rsidRPr="00467998">
          <w:rPr>
            <w:rFonts w:ascii="Sakkal Majalla" w:hAnsi="Sakkal Majalla" w:cs="Sakkal Majalla"/>
            <w:b/>
            <w:bCs/>
            <w:sz w:val="24"/>
            <w:szCs w:val="24"/>
          </w:rPr>
          <w:instrText xml:space="preserve"> PAGE   \* MERGEFORMAT </w:instrText>
        </w:r>
        <w:r w:rsidRPr="00467998">
          <w:rPr>
            <w:rFonts w:ascii="Sakkal Majalla" w:hAnsi="Sakkal Majalla" w:cs="Sakkal Majalla"/>
            <w:b/>
            <w:bCs/>
            <w:sz w:val="24"/>
            <w:szCs w:val="24"/>
          </w:rPr>
          <w:fldChar w:fldCharType="separate"/>
        </w:r>
        <w:r w:rsidRPr="00467998">
          <w:rPr>
            <w:rFonts w:ascii="Sakkal Majalla" w:hAnsi="Sakkal Majalla" w:cs="Sakkal Majalla"/>
            <w:b/>
            <w:bCs/>
            <w:noProof/>
            <w:sz w:val="24"/>
            <w:szCs w:val="24"/>
          </w:rPr>
          <w:t>2</w:t>
        </w:r>
        <w:r w:rsidRPr="00467998">
          <w:rPr>
            <w:rFonts w:ascii="Sakkal Majalla" w:hAnsi="Sakkal Majalla" w:cs="Sakkal Majalla"/>
            <w:b/>
            <w:bCs/>
            <w:noProof/>
            <w:sz w:val="24"/>
            <w:szCs w:val="24"/>
          </w:rPr>
          <w:fldChar w:fldCharType="end"/>
        </w:r>
        <w:r w:rsidRPr="00467998">
          <w:rPr>
            <w:rFonts w:ascii="Sakkal Majalla" w:hAnsi="Sakkal Majalla" w:cs="Sakkal Majalla"/>
            <w:b/>
            <w:bCs/>
            <w:noProof/>
            <w:sz w:val="24"/>
            <w:szCs w:val="24"/>
            <w:rtl/>
          </w:rPr>
          <w:t>)</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6E068C" w14:textId="07AC0913" w:rsidR="001E4294" w:rsidRDefault="001E4294" w:rsidP="001E4294">
    <w:pPr>
      <w:pStyle w:val="a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A0FB20" w14:textId="77777777" w:rsidR="00361778" w:rsidRDefault="00361778" w:rsidP="009125CE">
      <w:pPr>
        <w:spacing w:after="0" w:line="240" w:lineRule="auto"/>
      </w:pPr>
      <w:r>
        <w:separator/>
      </w:r>
    </w:p>
  </w:footnote>
  <w:footnote w:type="continuationSeparator" w:id="0">
    <w:p w14:paraId="7FF70D3E" w14:textId="77777777" w:rsidR="00361778" w:rsidRDefault="0036177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D7E1A"/>
    <w:multiLevelType w:val="hybridMultilevel"/>
    <w:tmpl w:val="F0D4A768"/>
    <w:lvl w:ilvl="0" w:tplc="04090005">
      <w:start w:val="1"/>
      <w:numFmt w:val="bullet"/>
      <w:lvlText w:val=""/>
      <w:lvlJc w:val="left"/>
      <w:pPr>
        <w:ind w:left="1222" w:hanging="360"/>
      </w:pPr>
      <w:rPr>
        <w:rFonts w:ascii="Wingdings" w:hAnsi="Wingdings"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1" w15:restartNumberingAfterBreak="0">
    <w:nsid w:val="026B7EFD"/>
    <w:multiLevelType w:val="hybridMultilevel"/>
    <w:tmpl w:val="F35E2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5027F0"/>
    <w:multiLevelType w:val="multilevel"/>
    <w:tmpl w:val="5846091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AC32E6"/>
    <w:multiLevelType w:val="hybridMultilevel"/>
    <w:tmpl w:val="D214E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ED4EC5"/>
    <w:multiLevelType w:val="hybridMultilevel"/>
    <w:tmpl w:val="27343D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AA9264D"/>
    <w:multiLevelType w:val="hybridMultilevel"/>
    <w:tmpl w:val="E0D62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06A6BE9"/>
    <w:multiLevelType w:val="multilevel"/>
    <w:tmpl w:val="3550B0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355F06"/>
    <w:multiLevelType w:val="hybridMultilevel"/>
    <w:tmpl w:val="5038F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A51710"/>
    <w:multiLevelType w:val="hybridMultilevel"/>
    <w:tmpl w:val="5AA2673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5F917BC"/>
    <w:multiLevelType w:val="hybridMultilevel"/>
    <w:tmpl w:val="B52A98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F66304"/>
    <w:multiLevelType w:val="hybridMultilevel"/>
    <w:tmpl w:val="8DFC6406"/>
    <w:lvl w:ilvl="0" w:tplc="87FC384C">
      <w:start w:val="1"/>
      <w:numFmt w:val="bullet"/>
      <w:lvlText w:val=""/>
      <w:lvlJc w:val="left"/>
      <w:pPr>
        <w:ind w:left="360"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11" w15:restartNumberingAfterBreak="0">
    <w:nsid w:val="201D3164"/>
    <w:multiLevelType w:val="hybridMultilevel"/>
    <w:tmpl w:val="0DCA45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162CE2"/>
    <w:multiLevelType w:val="hybridMultilevel"/>
    <w:tmpl w:val="4EF80FB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9E49CC"/>
    <w:multiLevelType w:val="hybridMultilevel"/>
    <w:tmpl w:val="C1DE1B8C"/>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4" w15:restartNumberingAfterBreak="0">
    <w:nsid w:val="25CA7DF1"/>
    <w:multiLevelType w:val="hybridMultilevel"/>
    <w:tmpl w:val="8FA404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105A8E"/>
    <w:multiLevelType w:val="hybridMultilevel"/>
    <w:tmpl w:val="A56CB6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AF727C"/>
    <w:multiLevelType w:val="hybridMultilevel"/>
    <w:tmpl w:val="E090B80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8BB538C"/>
    <w:multiLevelType w:val="multilevel"/>
    <w:tmpl w:val="5846091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E3447CE"/>
    <w:multiLevelType w:val="hybridMultilevel"/>
    <w:tmpl w:val="B52A98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0626F70"/>
    <w:multiLevelType w:val="hybridMultilevel"/>
    <w:tmpl w:val="12941266"/>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405B13"/>
    <w:multiLevelType w:val="multilevel"/>
    <w:tmpl w:val="5846091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3EA50C5"/>
    <w:multiLevelType w:val="hybridMultilevel"/>
    <w:tmpl w:val="A8DA32A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2" w15:restartNumberingAfterBreak="0">
    <w:nsid w:val="36C20116"/>
    <w:multiLevelType w:val="hybridMultilevel"/>
    <w:tmpl w:val="25904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D74B74"/>
    <w:multiLevelType w:val="hybridMultilevel"/>
    <w:tmpl w:val="D3224F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D3A2762"/>
    <w:multiLevelType w:val="hybridMultilevel"/>
    <w:tmpl w:val="EF8C6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8120B4"/>
    <w:multiLevelType w:val="hybridMultilevel"/>
    <w:tmpl w:val="8500E170"/>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0A82D90"/>
    <w:multiLevelType w:val="hybridMultilevel"/>
    <w:tmpl w:val="102E2C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470428BD"/>
    <w:multiLevelType w:val="hybridMultilevel"/>
    <w:tmpl w:val="34F29970"/>
    <w:lvl w:ilvl="0" w:tplc="06B83980">
      <w:start w:val="1"/>
      <w:numFmt w:val="bullet"/>
      <w:lvlText w:val=""/>
      <w:lvlJc w:val="left"/>
      <w:pPr>
        <w:ind w:left="1022" w:hanging="360"/>
      </w:pPr>
      <w:rPr>
        <w:rFonts w:ascii="Symbol" w:hAnsi="Symbol" w:hint="default"/>
      </w:rPr>
    </w:lvl>
    <w:lvl w:ilvl="1" w:tplc="FFFFFFFF" w:tentative="1">
      <w:start w:val="1"/>
      <w:numFmt w:val="bullet"/>
      <w:lvlText w:val="o"/>
      <w:lvlJc w:val="left"/>
      <w:pPr>
        <w:ind w:left="1742" w:hanging="360"/>
      </w:pPr>
      <w:rPr>
        <w:rFonts w:ascii="Courier New" w:hAnsi="Courier New" w:cs="Courier New" w:hint="default"/>
      </w:rPr>
    </w:lvl>
    <w:lvl w:ilvl="2" w:tplc="FFFFFFFF" w:tentative="1">
      <w:start w:val="1"/>
      <w:numFmt w:val="bullet"/>
      <w:lvlText w:val=""/>
      <w:lvlJc w:val="left"/>
      <w:pPr>
        <w:ind w:left="2462" w:hanging="360"/>
      </w:pPr>
      <w:rPr>
        <w:rFonts w:ascii="Wingdings" w:hAnsi="Wingdings" w:hint="default"/>
      </w:rPr>
    </w:lvl>
    <w:lvl w:ilvl="3" w:tplc="FFFFFFFF" w:tentative="1">
      <w:start w:val="1"/>
      <w:numFmt w:val="bullet"/>
      <w:lvlText w:val=""/>
      <w:lvlJc w:val="left"/>
      <w:pPr>
        <w:ind w:left="3182" w:hanging="360"/>
      </w:pPr>
      <w:rPr>
        <w:rFonts w:ascii="Symbol" w:hAnsi="Symbol" w:hint="default"/>
      </w:rPr>
    </w:lvl>
    <w:lvl w:ilvl="4" w:tplc="FFFFFFFF" w:tentative="1">
      <w:start w:val="1"/>
      <w:numFmt w:val="bullet"/>
      <w:lvlText w:val="o"/>
      <w:lvlJc w:val="left"/>
      <w:pPr>
        <w:ind w:left="3902" w:hanging="360"/>
      </w:pPr>
      <w:rPr>
        <w:rFonts w:ascii="Courier New" w:hAnsi="Courier New" w:cs="Courier New" w:hint="default"/>
      </w:rPr>
    </w:lvl>
    <w:lvl w:ilvl="5" w:tplc="FFFFFFFF" w:tentative="1">
      <w:start w:val="1"/>
      <w:numFmt w:val="bullet"/>
      <w:lvlText w:val=""/>
      <w:lvlJc w:val="left"/>
      <w:pPr>
        <w:ind w:left="4622" w:hanging="360"/>
      </w:pPr>
      <w:rPr>
        <w:rFonts w:ascii="Wingdings" w:hAnsi="Wingdings" w:hint="default"/>
      </w:rPr>
    </w:lvl>
    <w:lvl w:ilvl="6" w:tplc="FFFFFFFF" w:tentative="1">
      <w:start w:val="1"/>
      <w:numFmt w:val="bullet"/>
      <w:lvlText w:val=""/>
      <w:lvlJc w:val="left"/>
      <w:pPr>
        <w:ind w:left="5342" w:hanging="360"/>
      </w:pPr>
      <w:rPr>
        <w:rFonts w:ascii="Symbol" w:hAnsi="Symbol" w:hint="default"/>
      </w:rPr>
    </w:lvl>
    <w:lvl w:ilvl="7" w:tplc="FFFFFFFF" w:tentative="1">
      <w:start w:val="1"/>
      <w:numFmt w:val="bullet"/>
      <w:lvlText w:val="o"/>
      <w:lvlJc w:val="left"/>
      <w:pPr>
        <w:ind w:left="6062" w:hanging="360"/>
      </w:pPr>
      <w:rPr>
        <w:rFonts w:ascii="Courier New" w:hAnsi="Courier New" w:cs="Courier New" w:hint="default"/>
      </w:rPr>
    </w:lvl>
    <w:lvl w:ilvl="8" w:tplc="FFFFFFFF" w:tentative="1">
      <w:start w:val="1"/>
      <w:numFmt w:val="bullet"/>
      <w:lvlText w:val=""/>
      <w:lvlJc w:val="left"/>
      <w:pPr>
        <w:ind w:left="6782" w:hanging="360"/>
      </w:pPr>
      <w:rPr>
        <w:rFonts w:ascii="Wingdings" w:hAnsi="Wingdings" w:hint="default"/>
      </w:rPr>
    </w:lvl>
  </w:abstractNum>
  <w:abstractNum w:abstractNumId="28" w15:restartNumberingAfterBreak="0">
    <w:nsid w:val="53791DBE"/>
    <w:multiLevelType w:val="hybridMultilevel"/>
    <w:tmpl w:val="58B8F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7552D6C"/>
    <w:multiLevelType w:val="hybridMultilevel"/>
    <w:tmpl w:val="AD66C9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69E7DC1"/>
    <w:multiLevelType w:val="hybridMultilevel"/>
    <w:tmpl w:val="69AA3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70D1811"/>
    <w:multiLevelType w:val="hybridMultilevel"/>
    <w:tmpl w:val="F446E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1AB0351"/>
    <w:multiLevelType w:val="hybridMultilevel"/>
    <w:tmpl w:val="F698D7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747445B0"/>
    <w:multiLevelType w:val="hybridMultilevel"/>
    <w:tmpl w:val="5A084D1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57306DA"/>
    <w:multiLevelType w:val="multilevel"/>
    <w:tmpl w:val="32347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6630DDA"/>
    <w:multiLevelType w:val="multilevel"/>
    <w:tmpl w:val="404C0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0C4733"/>
    <w:multiLevelType w:val="multilevel"/>
    <w:tmpl w:val="5846091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E4C00DB"/>
    <w:multiLevelType w:val="hybridMultilevel"/>
    <w:tmpl w:val="EA821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64778984">
    <w:abstractNumId w:val="14"/>
  </w:num>
  <w:num w:numId="2" w16cid:durableId="2109346220">
    <w:abstractNumId w:val="0"/>
  </w:num>
  <w:num w:numId="3" w16cid:durableId="1984770591">
    <w:abstractNumId w:val="10"/>
  </w:num>
  <w:num w:numId="4" w16cid:durableId="2044088608">
    <w:abstractNumId w:val="12"/>
  </w:num>
  <w:num w:numId="5" w16cid:durableId="122041015">
    <w:abstractNumId w:val="27"/>
  </w:num>
  <w:num w:numId="6" w16cid:durableId="1336298663">
    <w:abstractNumId w:val="28"/>
  </w:num>
  <w:num w:numId="7" w16cid:durableId="1644626969">
    <w:abstractNumId w:val="25"/>
  </w:num>
  <w:num w:numId="8" w16cid:durableId="767852292">
    <w:abstractNumId w:val="5"/>
  </w:num>
  <w:num w:numId="9" w16cid:durableId="1353805114">
    <w:abstractNumId w:val="35"/>
  </w:num>
  <w:num w:numId="10" w16cid:durableId="2075930424">
    <w:abstractNumId w:val="3"/>
  </w:num>
  <w:num w:numId="11" w16cid:durableId="1449355642">
    <w:abstractNumId w:val="34"/>
  </w:num>
  <w:num w:numId="12" w16cid:durableId="1793670195">
    <w:abstractNumId w:val="6"/>
  </w:num>
  <w:num w:numId="13" w16cid:durableId="197207473">
    <w:abstractNumId w:val="17"/>
  </w:num>
  <w:num w:numId="14" w16cid:durableId="519710547">
    <w:abstractNumId w:val="20"/>
  </w:num>
  <w:num w:numId="15" w16cid:durableId="1971351383">
    <w:abstractNumId w:val="36"/>
  </w:num>
  <w:num w:numId="16" w16cid:durableId="1542479087">
    <w:abstractNumId w:val="2"/>
  </w:num>
  <w:num w:numId="17" w16cid:durableId="1183587400">
    <w:abstractNumId w:val="32"/>
  </w:num>
  <w:num w:numId="18" w16cid:durableId="861869000">
    <w:abstractNumId w:val="22"/>
  </w:num>
  <w:num w:numId="19" w16cid:durableId="1820922654">
    <w:abstractNumId w:val="33"/>
  </w:num>
  <w:num w:numId="20" w16cid:durableId="561210052">
    <w:abstractNumId w:val="7"/>
  </w:num>
  <w:num w:numId="21" w16cid:durableId="1195073375">
    <w:abstractNumId w:val="23"/>
  </w:num>
  <w:num w:numId="22" w16cid:durableId="727727414">
    <w:abstractNumId w:val="37"/>
  </w:num>
  <w:num w:numId="23" w16cid:durableId="447352588">
    <w:abstractNumId w:val="4"/>
  </w:num>
  <w:num w:numId="24" w16cid:durableId="1065222624">
    <w:abstractNumId w:val="26"/>
  </w:num>
  <w:num w:numId="25" w16cid:durableId="299386816">
    <w:abstractNumId w:val="1"/>
  </w:num>
  <w:num w:numId="26" w16cid:durableId="1935237519">
    <w:abstractNumId w:val="11"/>
  </w:num>
  <w:num w:numId="27" w16cid:durableId="241767667">
    <w:abstractNumId w:val="15"/>
  </w:num>
  <w:num w:numId="28" w16cid:durableId="1455833734">
    <w:abstractNumId w:val="24"/>
  </w:num>
  <w:num w:numId="29" w16cid:durableId="142233132">
    <w:abstractNumId w:val="16"/>
  </w:num>
  <w:num w:numId="30" w16cid:durableId="2099596390">
    <w:abstractNumId w:val="9"/>
  </w:num>
  <w:num w:numId="31" w16cid:durableId="706176195">
    <w:abstractNumId w:val="18"/>
  </w:num>
  <w:num w:numId="32" w16cid:durableId="31274678">
    <w:abstractNumId w:val="29"/>
  </w:num>
  <w:num w:numId="33" w16cid:durableId="566693065">
    <w:abstractNumId w:val="30"/>
  </w:num>
  <w:num w:numId="34" w16cid:durableId="1159155384">
    <w:abstractNumId w:val="19"/>
  </w:num>
  <w:num w:numId="35" w16cid:durableId="34237548">
    <w:abstractNumId w:val="8"/>
  </w:num>
  <w:num w:numId="36" w16cid:durableId="457332408">
    <w:abstractNumId w:val="13"/>
  </w:num>
  <w:num w:numId="37" w16cid:durableId="551305981">
    <w:abstractNumId w:val="21"/>
  </w:num>
  <w:num w:numId="38" w16cid:durableId="383454380">
    <w:abstractNumId w:val="31"/>
  </w:num>
  <w:num w:numId="39" w16cid:durableId="9989963">
    <w:abstractNumId w:val="30"/>
    <w:lvlOverride w:ilvl="0"/>
    <w:lvlOverride w:ilvl="1"/>
    <w:lvlOverride w:ilvl="2"/>
    <w:lvlOverride w:ilvl="3"/>
    <w:lvlOverride w:ilvl="4"/>
    <w:lvlOverride w:ilvl="5"/>
    <w:lvlOverride w:ilvl="6"/>
    <w:lvlOverride w:ilvl="7"/>
    <w:lvlOverride w:ilv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01295"/>
    <w:rsid w:val="00003B61"/>
    <w:rsid w:val="00011F23"/>
    <w:rsid w:val="000146E6"/>
    <w:rsid w:val="00020493"/>
    <w:rsid w:val="000204A8"/>
    <w:rsid w:val="0002296A"/>
    <w:rsid w:val="00023801"/>
    <w:rsid w:val="0002531D"/>
    <w:rsid w:val="0003394E"/>
    <w:rsid w:val="00033A45"/>
    <w:rsid w:val="00053122"/>
    <w:rsid w:val="00064FF1"/>
    <w:rsid w:val="00067938"/>
    <w:rsid w:val="0007370A"/>
    <w:rsid w:val="000769E1"/>
    <w:rsid w:val="000806A7"/>
    <w:rsid w:val="000842EB"/>
    <w:rsid w:val="0008565E"/>
    <w:rsid w:val="000A6930"/>
    <w:rsid w:val="000B3E4E"/>
    <w:rsid w:val="000C3FC4"/>
    <w:rsid w:val="000C4130"/>
    <w:rsid w:val="000D2E22"/>
    <w:rsid w:val="000E0212"/>
    <w:rsid w:val="000E2A00"/>
    <w:rsid w:val="000E6FB7"/>
    <w:rsid w:val="000E73B9"/>
    <w:rsid w:val="000F2EEF"/>
    <w:rsid w:val="000F44B4"/>
    <w:rsid w:val="000F7829"/>
    <w:rsid w:val="00104DBF"/>
    <w:rsid w:val="00110487"/>
    <w:rsid w:val="0012342D"/>
    <w:rsid w:val="0012658B"/>
    <w:rsid w:val="00131E44"/>
    <w:rsid w:val="00143989"/>
    <w:rsid w:val="001510C1"/>
    <w:rsid w:val="00153B41"/>
    <w:rsid w:val="0017585A"/>
    <w:rsid w:val="00176E53"/>
    <w:rsid w:val="00180436"/>
    <w:rsid w:val="001902DB"/>
    <w:rsid w:val="0019163E"/>
    <w:rsid w:val="001A0192"/>
    <w:rsid w:val="001B28A3"/>
    <w:rsid w:val="001C2162"/>
    <w:rsid w:val="001D70CA"/>
    <w:rsid w:val="001E4294"/>
    <w:rsid w:val="001E4B13"/>
    <w:rsid w:val="001E7705"/>
    <w:rsid w:val="001F0034"/>
    <w:rsid w:val="001F159D"/>
    <w:rsid w:val="001F46A5"/>
    <w:rsid w:val="001F76A2"/>
    <w:rsid w:val="00207B51"/>
    <w:rsid w:val="002131BA"/>
    <w:rsid w:val="0021718D"/>
    <w:rsid w:val="0022300C"/>
    <w:rsid w:val="00223AE0"/>
    <w:rsid w:val="00234450"/>
    <w:rsid w:val="00260558"/>
    <w:rsid w:val="002640D2"/>
    <w:rsid w:val="00265C01"/>
    <w:rsid w:val="0026794C"/>
    <w:rsid w:val="00270E98"/>
    <w:rsid w:val="002766BC"/>
    <w:rsid w:val="002828EF"/>
    <w:rsid w:val="00287171"/>
    <w:rsid w:val="0029680E"/>
    <w:rsid w:val="002A32D6"/>
    <w:rsid w:val="002A365A"/>
    <w:rsid w:val="002A76B5"/>
    <w:rsid w:val="002B1DE0"/>
    <w:rsid w:val="002B6F82"/>
    <w:rsid w:val="002C5EE0"/>
    <w:rsid w:val="002D0190"/>
    <w:rsid w:val="002D29E5"/>
    <w:rsid w:val="002D3120"/>
    <w:rsid w:val="002E36BC"/>
    <w:rsid w:val="002F3C46"/>
    <w:rsid w:val="002F5534"/>
    <w:rsid w:val="002F5FA3"/>
    <w:rsid w:val="002F7F9A"/>
    <w:rsid w:val="00303B9F"/>
    <w:rsid w:val="00303BF8"/>
    <w:rsid w:val="00305C78"/>
    <w:rsid w:val="003067C0"/>
    <w:rsid w:val="00320716"/>
    <w:rsid w:val="003231D6"/>
    <w:rsid w:val="0033775D"/>
    <w:rsid w:val="00342725"/>
    <w:rsid w:val="00343EE8"/>
    <w:rsid w:val="003542FC"/>
    <w:rsid w:val="00361778"/>
    <w:rsid w:val="003620C0"/>
    <w:rsid w:val="0036476A"/>
    <w:rsid w:val="00367244"/>
    <w:rsid w:val="0037141D"/>
    <w:rsid w:val="00375565"/>
    <w:rsid w:val="00377D51"/>
    <w:rsid w:val="00377DD2"/>
    <w:rsid w:val="0038357B"/>
    <w:rsid w:val="00396510"/>
    <w:rsid w:val="003A44F1"/>
    <w:rsid w:val="003B30A9"/>
    <w:rsid w:val="003B3E80"/>
    <w:rsid w:val="003B4E94"/>
    <w:rsid w:val="003C0119"/>
    <w:rsid w:val="003C7C23"/>
    <w:rsid w:val="003D5D45"/>
    <w:rsid w:val="003E3EBB"/>
    <w:rsid w:val="003E699A"/>
    <w:rsid w:val="003E7CB6"/>
    <w:rsid w:val="0040482D"/>
    <w:rsid w:val="00405477"/>
    <w:rsid w:val="0040555A"/>
    <w:rsid w:val="00413DF8"/>
    <w:rsid w:val="00413F36"/>
    <w:rsid w:val="0041716B"/>
    <w:rsid w:val="004215C5"/>
    <w:rsid w:val="00424ED8"/>
    <w:rsid w:val="004260FE"/>
    <w:rsid w:val="00433FD4"/>
    <w:rsid w:val="0043649D"/>
    <w:rsid w:val="004370A8"/>
    <w:rsid w:val="004613E8"/>
    <w:rsid w:val="00461DB2"/>
    <w:rsid w:val="00464637"/>
    <w:rsid w:val="00467998"/>
    <w:rsid w:val="00471411"/>
    <w:rsid w:val="00473631"/>
    <w:rsid w:val="00475C10"/>
    <w:rsid w:val="0047707D"/>
    <w:rsid w:val="00482056"/>
    <w:rsid w:val="004A035D"/>
    <w:rsid w:val="004A125D"/>
    <w:rsid w:val="004A2652"/>
    <w:rsid w:val="004A70D1"/>
    <w:rsid w:val="004C148B"/>
    <w:rsid w:val="004C3BAD"/>
    <w:rsid w:val="004C4331"/>
    <w:rsid w:val="004D23E7"/>
    <w:rsid w:val="004D33C6"/>
    <w:rsid w:val="004D5E06"/>
    <w:rsid w:val="004D6B08"/>
    <w:rsid w:val="004E0127"/>
    <w:rsid w:val="004E3C76"/>
    <w:rsid w:val="004E439C"/>
    <w:rsid w:val="004F2475"/>
    <w:rsid w:val="00507CEC"/>
    <w:rsid w:val="0051585E"/>
    <w:rsid w:val="00544E3F"/>
    <w:rsid w:val="005459E0"/>
    <w:rsid w:val="00545E45"/>
    <w:rsid w:val="00557A05"/>
    <w:rsid w:val="0056207D"/>
    <w:rsid w:val="00577301"/>
    <w:rsid w:val="00590B27"/>
    <w:rsid w:val="00597B1D"/>
    <w:rsid w:val="00597F74"/>
    <w:rsid w:val="005A755A"/>
    <w:rsid w:val="005B112C"/>
    <w:rsid w:val="005B2B71"/>
    <w:rsid w:val="005B5824"/>
    <w:rsid w:val="005B7D85"/>
    <w:rsid w:val="005D0E3A"/>
    <w:rsid w:val="005D5DB7"/>
    <w:rsid w:val="005D7D08"/>
    <w:rsid w:val="005E4AF3"/>
    <w:rsid w:val="005E73BE"/>
    <w:rsid w:val="005F0BE7"/>
    <w:rsid w:val="005F4AB9"/>
    <w:rsid w:val="005F4ED3"/>
    <w:rsid w:val="006020A6"/>
    <w:rsid w:val="00604A44"/>
    <w:rsid w:val="00606A25"/>
    <w:rsid w:val="006112DD"/>
    <w:rsid w:val="0061146E"/>
    <w:rsid w:val="00611583"/>
    <w:rsid w:val="00616732"/>
    <w:rsid w:val="00620C7A"/>
    <w:rsid w:val="006235F8"/>
    <w:rsid w:val="00625CAD"/>
    <w:rsid w:val="0062761F"/>
    <w:rsid w:val="0063214D"/>
    <w:rsid w:val="00642229"/>
    <w:rsid w:val="006450DB"/>
    <w:rsid w:val="00647482"/>
    <w:rsid w:val="0066191A"/>
    <w:rsid w:val="00662833"/>
    <w:rsid w:val="00666638"/>
    <w:rsid w:val="00667140"/>
    <w:rsid w:val="0066721C"/>
    <w:rsid w:val="006716C2"/>
    <w:rsid w:val="006867F7"/>
    <w:rsid w:val="00686D49"/>
    <w:rsid w:val="006948DE"/>
    <w:rsid w:val="006A0FCA"/>
    <w:rsid w:val="006A6C3D"/>
    <w:rsid w:val="006B300E"/>
    <w:rsid w:val="006B3A4B"/>
    <w:rsid w:val="006B43DF"/>
    <w:rsid w:val="006B4F02"/>
    <w:rsid w:val="006C1C7A"/>
    <w:rsid w:val="006D0A16"/>
    <w:rsid w:val="006F162C"/>
    <w:rsid w:val="0070333D"/>
    <w:rsid w:val="00704E89"/>
    <w:rsid w:val="00704F15"/>
    <w:rsid w:val="00705247"/>
    <w:rsid w:val="00705AF7"/>
    <w:rsid w:val="00706E7F"/>
    <w:rsid w:val="0071504C"/>
    <w:rsid w:val="0072049A"/>
    <w:rsid w:val="007301E5"/>
    <w:rsid w:val="00731DC0"/>
    <w:rsid w:val="00741B9A"/>
    <w:rsid w:val="0074563B"/>
    <w:rsid w:val="0075356C"/>
    <w:rsid w:val="0075485F"/>
    <w:rsid w:val="00754DB9"/>
    <w:rsid w:val="00757802"/>
    <w:rsid w:val="00757C7C"/>
    <w:rsid w:val="00760A35"/>
    <w:rsid w:val="00762706"/>
    <w:rsid w:val="00766D40"/>
    <w:rsid w:val="00775634"/>
    <w:rsid w:val="007874FA"/>
    <w:rsid w:val="00792656"/>
    <w:rsid w:val="00792A28"/>
    <w:rsid w:val="007A7A94"/>
    <w:rsid w:val="007B0443"/>
    <w:rsid w:val="007B0E54"/>
    <w:rsid w:val="007B2139"/>
    <w:rsid w:val="007C06CD"/>
    <w:rsid w:val="007C170D"/>
    <w:rsid w:val="007C6908"/>
    <w:rsid w:val="007D2C05"/>
    <w:rsid w:val="007D443E"/>
    <w:rsid w:val="007D45E4"/>
    <w:rsid w:val="007D7760"/>
    <w:rsid w:val="007D7788"/>
    <w:rsid w:val="007E1EBB"/>
    <w:rsid w:val="007E3A20"/>
    <w:rsid w:val="007F1674"/>
    <w:rsid w:val="007F6F3A"/>
    <w:rsid w:val="00807477"/>
    <w:rsid w:val="008156EA"/>
    <w:rsid w:val="0081623B"/>
    <w:rsid w:val="00816818"/>
    <w:rsid w:val="00817BAF"/>
    <w:rsid w:val="00831F14"/>
    <w:rsid w:val="008332E4"/>
    <w:rsid w:val="008443A3"/>
    <w:rsid w:val="0085226F"/>
    <w:rsid w:val="00857739"/>
    <w:rsid w:val="00870CD2"/>
    <w:rsid w:val="00874D2F"/>
    <w:rsid w:val="008756CE"/>
    <w:rsid w:val="00877AAC"/>
    <w:rsid w:val="00882D37"/>
    <w:rsid w:val="00887133"/>
    <w:rsid w:val="00891BC5"/>
    <w:rsid w:val="0089704E"/>
    <w:rsid w:val="008A0A06"/>
    <w:rsid w:val="008A248D"/>
    <w:rsid w:val="008A7381"/>
    <w:rsid w:val="008B03A1"/>
    <w:rsid w:val="008B2333"/>
    <w:rsid w:val="008B41AE"/>
    <w:rsid w:val="008B4D0D"/>
    <w:rsid w:val="008C226A"/>
    <w:rsid w:val="008C2CDE"/>
    <w:rsid w:val="008C3BA1"/>
    <w:rsid w:val="008C4A35"/>
    <w:rsid w:val="008D791A"/>
    <w:rsid w:val="008E39B9"/>
    <w:rsid w:val="008E7314"/>
    <w:rsid w:val="008F1EAE"/>
    <w:rsid w:val="008F6829"/>
    <w:rsid w:val="008F6B36"/>
    <w:rsid w:val="009035C3"/>
    <w:rsid w:val="009052E1"/>
    <w:rsid w:val="00905FD8"/>
    <w:rsid w:val="009125CE"/>
    <w:rsid w:val="009125F2"/>
    <w:rsid w:val="00925BD0"/>
    <w:rsid w:val="00927901"/>
    <w:rsid w:val="009307B0"/>
    <w:rsid w:val="00930A79"/>
    <w:rsid w:val="00931FC9"/>
    <w:rsid w:val="00937CA3"/>
    <w:rsid w:val="00942258"/>
    <w:rsid w:val="009428D4"/>
    <w:rsid w:val="0095179B"/>
    <w:rsid w:val="00951F48"/>
    <w:rsid w:val="0095355D"/>
    <w:rsid w:val="0096099D"/>
    <w:rsid w:val="00963C6C"/>
    <w:rsid w:val="00964E82"/>
    <w:rsid w:val="00970F41"/>
    <w:rsid w:val="0097383F"/>
    <w:rsid w:val="00985B71"/>
    <w:rsid w:val="00992DB4"/>
    <w:rsid w:val="00994120"/>
    <w:rsid w:val="009A62C5"/>
    <w:rsid w:val="009B37BE"/>
    <w:rsid w:val="009B37F5"/>
    <w:rsid w:val="009B5162"/>
    <w:rsid w:val="009B6888"/>
    <w:rsid w:val="009B7EAF"/>
    <w:rsid w:val="009C0161"/>
    <w:rsid w:val="009C6715"/>
    <w:rsid w:val="009D108D"/>
    <w:rsid w:val="009D2E90"/>
    <w:rsid w:val="009D59AE"/>
    <w:rsid w:val="009E1436"/>
    <w:rsid w:val="009E5668"/>
    <w:rsid w:val="009F1835"/>
    <w:rsid w:val="009F7996"/>
    <w:rsid w:val="00A02DBC"/>
    <w:rsid w:val="00A03A72"/>
    <w:rsid w:val="00A10072"/>
    <w:rsid w:val="00A10B45"/>
    <w:rsid w:val="00A1279C"/>
    <w:rsid w:val="00A130CC"/>
    <w:rsid w:val="00A15584"/>
    <w:rsid w:val="00A1762C"/>
    <w:rsid w:val="00A3547E"/>
    <w:rsid w:val="00A363B6"/>
    <w:rsid w:val="00A40ADE"/>
    <w:rsid w:val="00A44EBE"/>
    <w:rsid w:val="00A4659A"/>
    <w:rsid w:val="00A50745"/>
    <w:rsid w:val="00A50A69"/>
    <w:rsid w:val="00A516CE"/>
    <w:rsid w:val="00A63B5D"/>
    <w:rsid w:val="00A64F31"/>
    <w:rsid w:val="00A74F76"/>
    <w:rsid w:val="00A81DAF"/>
    <w:rsid w:val="00A85FF4"/>
    <w:rsid w:val="00A87FED"/>
    <w:rsid w:val="00A928F7"/>
    <w:rsid w:val="00A93C35"/>
    <w:rsid w:val="00AA79E9"/>
    <w:rsid w:val="00AB0A70"/>
    <w:rsid w:val="00AB41F1"/>
    <w:rsid w:val="00AB544E"/>
    <w:rsid w:val="00AB5A3B"/>
    <w:rsid w:val="00AC1D5E"/>
    <w:rsid w:val="00AD70EC"/>
    <w:rsid w:val="00AE3C7A"/>
    <w:rsid w:val="00AE54DF"/>
    <w:rsid w:val="00AF31BE"/>
    <w:rsid w:val="00AF77CF"/>
    <w:rsid w:val="00B069FA"/>
    <w:rsid w:val="00B15A9E"/>
    <w:rsid w:val="00B222DE"/>
    <w:rsid w:val="00B346DF"/>
    <w:rsid w:val="00B43522"/>
    <w:rsid w:val="00B44CA1"/>
    <w:rsid w:val="00B467CC"/>
    <w:rsid w:val="00B570EB"/>
    <w:rsid w:val="00B6235B"/>
    <w:rsid w:val="00B63B0F"/>
    <w:rsid w:val="00B74809"/>
    <w:rsid w:val="00B7678A"/>
    <w:rsid w:val="00B801FA"/>
    <w:rsid w:val="00B86B72"/>
    <w:rsid w:val="00BA3D6A"/>
    <w:rsid w:val="00BA5649"/>
    <w:rsid w:val="00BB1144"/>
    <w:rsid w:val="00BC161B"/>
    <w:rsid w:val="00BD03D1"/>
    <w:rsid w:val="00BE2024"/>
    <w:rsid w:val="00BF35D5"/>
    <w:rsid w:val="00C01C2B"/>
    <w:rsid w:val="00C16D65"/>
    <w:rsid w:val="00C20A1C"/>
    <w:rsid w:val="00C23616"/>
    <w:rsid w:val="00C310AE"/>
    <w:rsid w:val="00C3201E"/>
    <w:rsid w:val="00C32E10"/>
    <w:rsid w:val="00C32E49"/>
    <w:rsid w:val="00C35B07"/>
    <w:rsid w:val="00C43D61"/>
    <w:rsid w:val="00C451B0"/>
    <w:rsid w:val="00C45767"/>
    <w:rsid w:val="00C46354"/>
    <w:rsid w:val="00C53D36"/>
    <w:rsid w:val="00C61EC7"/>
    <w:rsid w:val="00C67472"/>
    <w:rsid w:val="00C70C38"/>
    <w:rsid w:val="00C71E18"/>
    <w:rsid w:val="00C74890"/>
    <w:rsid w:val="00C75BC1"/>
    <w:rsid w:val="00C83C91"/>
    <w:rsid w:val="00C96BB5"/>
    <w:rsid w:val="00C977B2"/>
    <w:rsid w:val="00CA0736"/>
    <w:rsid w:val="00CB2A94"/>
    <w:rsid w:val="00CB4238"/>
    <w:rsid w:val="00CC2E31"/>
    <w:rsid w:val="00CC4484"/>
    <w:rsid w:val="00CC6705"/>
    <w:rsid w:val="00CC7877"/>
    <w:rsid w:val="00CD105C"/>
    <w:rsid w:val="00CD4536"/>
    <w:rsid w:val="00CF4901"/>
    <w:rsid w:val="00CF552E"/>
    <w:rsid w:val="00CF6CEC"/>
    <w:rsid w:val="00D1053F"/>
    <w:rsid w:val="00D20DF2"/>
    <w:rsid w:val="00D216C5"/>
    <w:rsid w:val="00D22171"/>
    <w:rsid w:val="00D307FF"/>
    <w:rsid w:val="00D30845"/>
    <w:rsid w:val="00D32470"/>
    <w:rsid w:val="00D36A87"/>
    <w:rsid w:val="00D43C16"/>
    <w:rsid w:val="00D45278"/>
    <w:rsid w:val="00D52CED"/>
    <w:rsid w:val="00D60743"/>
    <w:rsid w:val="00D92BC0"/>
    <w:rsid w:val="00D92F77"/>
    <w:rsid w:val="00D93A31"/>
    <w:rsid w:val="00D9432D"/>
    <w:rsid w:val="00DA0EBA"/>
    <w:rsid w:val="00DA1C1B"/>
    <w:rsid w:val="00DA2D65"/>
    <w:rsid w:val="00DA4EAA"/>
    <w:rsid w:val="00DB4988"/>
    <w:rsid w:val="00DB739C"/>
    <w:rsid w:val="00DC10F4"/>
    <w:rsid w:val="00DC40DA"/>
    <w:rsid w:val="00DC6851"/>
    <w:rsid w:val="00DC7227"/>
    <w:rsid w:val="00DD0F8E"/>
    <w:rsid w:val="00DD2F23"/>
    <w:rsid w:val="00DD4EAB"/>
    <w:rsid w:val="00DE4D00"/>
    <w:rsid w:val="00DF1F91"/>
    <w:rsid w:val="00DF2B55"/>
    <w:rsid w:val="00DF6D7E"/>
    <w:rsid w:val="00E0124F"/>
    <w:rsid w:val="00E01CE8"/>
    <w:rsid w:val="00E04D94"/>
    <w:rsid w:val="00E17556"/>
    <w:rsid w:val="00E2784D"/>
    <w:rsid w:val="00E373EB"/>
    <w:rsid w:val="00E40E0E"/>
    <w:rsid w:val="00E452A2"/>
    <w:rsid w:val="00E5308B"/>
    <w:rsid w:val="00E53564"/>
    <w:rsid w:val="00E54AF5"/>
    <w:rsid w:val="00E57800"/>
    <w:rsid w:val="00E634A5"/>
    <w:rsid w:val="00E640C5"/>
    <w:rsid w:val="00E64188"/>
    <w:rsid w:val="00E6570B"/>
    <w:rsid w:val="00E71C79"/>
    <w:rsid w:val="00E76742"/>
    <w:rsid w:val="00E76A3D"/>
    <w:rsid w:val="00E802F2"/>
    <w:rsid w:val="00E81F46"/>
    <w:rsid w:val="00E82DAD"/>
    <w:rsid w:val="00E86613"/>
    <w:rsid w:val="00E91915"/>
    <w:rsid w:val="00E97126"/>
    <w:rsid w:val="00EA4FD7"/>
    <w:rsid w:val="00EA6B5D"/>
    <w:rsid w:val="00EB60A5"/>
    <w:rsid w:val="00EC10F6"/>
    <w:rsid w:val="00EC5DCF"/>
    <w:rsid w:val="00ED24E8"/>
    <w:rsid w:val="00ED5DB0"/>
    <w:rsid w:val="00EE2FD8"/>
    <w:rsid w:val="00EF118F"/>
    <w:rsid w:val="00F0020C"/>
    <w:rsid w:val="00F00FB8"/>
    <w:rsid w:val="00F10C89"/>
    <w:rsid w:val="00F11131"/>
    <w:rsid w:val="00F11430"/>
    <w:rsid w:val="00F12EEC"/>
    <w:rsid w:val="00F1646F"/>
    <w:rsid w:val="00F25574"/>
    <w:rsid w:val="00F3010F"/>
    <w:rsid w:val="00F30BD7"/>
    <w:rsid w:val="00F310F2"/>
    <w:rsid w:val="00F33937"/>
    <w:rsid w:val="00F353E2"/>
    <w:rsid w:val="00F450D5"/>
    <w:rsid w:val="00F50E82"/>
    <w:rsid w:val="00F546CE"/>
    <w:rsid w:val="00F563E2"/>
    <w:rsid w:val="00F71005"/>
    <w:rsid w:val="00F733B2"/>
    <w:rsid w:val="00F746DC"/>
    <w:rsid w:val="00F82E82"/>
    <w:rsid w:val="00FA0A03"/>
    <w:rsid w:val="00FA3E3A"/>
    <w:rsid w:val="00FA4282"/>
    <w:rsid w:val="00FA44AF"/>
    <w:rsid w:val="00FA4B48"/>
    <w:rsid w:val="00FB1267"/>
    <w:rsid w:val="00FB7A83"/>
    <w:rsid w:val="00FC20BB"/>
    <w:rsid w:val="00FC31E7"/>
    <w:rsid w:val="00FD1591"/>
    <w:rsid w:val="00FD4AA8"/>
    <w:rsid w:val="00FD7B84"/>
    <w:rsid w:val="00FE0443"/>
    <w:rsid w:val="00FE0AC5"/>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886ED111-8B30-408F-9693-D34E58E97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1F91"/>
    <w:pPr>
      <w:bidi/>
    </w:pPr>
    <w:rPr>
      <w:rFonts w:ascii="Simplified Arabic" w:hAnsi="Simplified Arabic"/>
      <w:sz w:val="28"/>
    </w:rPr>
  </w:style>
  <w:style w:type="paragraph" w:styleId="1">
    <w:name w:val="heading 1"/>
    <w:basedOn w:val="a"/>
    <w:next w:val="a"/>
    <w:link w:val="1Char"/>
    <w:autoRedefine/>
    <w:uiPriority w:val="9"/>
    <w:qFormat/>
    <w:rsid w:val="00E40E0E"/>
    <w:pPr>
      <w:keepNext/>
      <w:keepLines/>
      <w:spacing w:after="0" w:line="360" w:lineRule="auto"/>
      <w:jc w:val="center"/>
      <w:outlineLvl w:val="0"/>
    </w:pPr>
    <w:rPr>
      <w:rFonts w:ascii="Sakkal Majalla" w:eastAsia="Calibri" w:hAnsi="Sakkal Majalla" w:cs="Sakkal Majalla"/>
      <w:b/>
      <w:bCs/>
      <w:sz w:val="36"/>
      <w:szCs w:val="36"/>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E40E0E"/>
    <w:rPr>
      <w:rFonts w:ascii="Sakkal Majalla" w:eastAsia="Calibri" w:hAnsi="Sakkal Majalla" w:cs="Sakkal Majalla"/>
      <w:b/>
      <w:bCs/>
      <w:sz w:val="36"/>
      <w:szCs w:val="36"/>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8">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9">
    <w:name w:val="Normal (Web)"/>
    <w:basedOn w:val="a"/>
    <w:uiPriority w:val="99"/>
    <w:unhideWhenUsed/>
    <w:rsid w:val="00AF77C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AF77CF"/>
    <w:rPr>
      <w:b/>
      <w:bCs/>
    </w:rPr>
  </w:style>
  <w:style w:type="character" w:styleId="ab">
    <w:name w:val="Emphasis"/>
    <w:basedOn w:val="a0"/>
    <w:uiPriority w:val="20"/>
    <w:qFormat/>
    <w:rsid w:val="00D9432D"/>
    <w:rPr>
      <w:i/>
      <w:iCs/>
    </w:rPr>
  </w:style>
  <w:style w:type="paragraph" w:styleId="ac">
    <w:name w:val="Balloon Text"/>
    <w:basedOn w:val="a"/>
    <w:link w:val="Char2"/>
    <w:uiPriority w:val="99"/>
    <w:semiHidden/>
    <w:unhideWhenUsed/>
    <w:rsid w:val="004A2652"/>
    <w:pPr>
      <w:spacing w:after="0" w:line="240" w:lineRule="auto"/>
    </w:pPr>
    <w:rPr>
      <w:rFonts w:ascii="Tahoma" w:hAnsi="Tahoma" w:cs="Tahoma"/>
      <w:sz w:val="16"/>
      <w:szCs w:val="16"/>
    </w:rPr>
  </w:style>
  <w:style w:type="character" w:customStyle="1" w:styleId="Char2">
    <w:name w:val="نص في بالون Char"/>
    <w:basedOn w:val="a0"/>
    <w:link w:val="ac"/>
    <w:uiPriority w:val="99"/>
    <w:semiHidden/>
    <w:rsid w:val="004A2652"/>
    <w:rPr>
      <w:rFonts w:ascii="Tahoma" w:hAnsi="Tahoma" w:cs="Tahoma"/>
      <w:sz w:val="16"/>
      <w:szCs w:val="16"/>
    </w:rPr>
  </w:style>
  <w:style w:type="table" w:customStyle="1" w:styleId="GridTable4-Accent51">
    <w:name w:val="Grid Table 4 - Accent 51"/>
    <w:basedOn w:val="a1"/>
    <w:uiPriority w:val="49"/>
    <w:rsid w:val="006C1C7A"/>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1Light-Accent51">
    <w:name w:val="Grid Table 1 Light - Accent 51"/>
    <w:basedOn w:val="a1"/>
    <w:uiPriority w:val="46"/>
    <w:rsid w:val="006C1C7A"/>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GridTable4-Accent31">
    <w:name w:val="Grid Table 4 - Accent 31"/>
    <w:basedOn w:val="a1"/>
    <w:uiPriority w:val="49"/>
    <w:rsid w:val="006C1C7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3">
    <w:name w:val="Grid Table 4 Accent 3"/>
    <w:basedOn w:val="a1"/>
    <w:uiPriority w:val="49"/>
    <w:rsid w:val="00817BAF"/>
    <w:pPr>
      <w:bidi/>
      <w:spacing w:after="0" w:line="240" w:lineRule="auto"/>
      <w:ind w:firstLine="720"/>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21">
    <w:name w:val="Plain Table 2"/>
    <w:basedOn w:val="a1"/>
    <w:uiPriority w:val="42"/>
    <w:rsid w:val="008A738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ad">
    <w:name w:val="Unresolved Mention"/>
    <w:basedOn w:val="a0"/>
    <w:uiPriority w:val="99"/>
    <w:semiHidden/>
    <w:unhideWhenUsed/>
    <w:rsid w:val="00D20DF2"/>
    <w:rPr>
      <w:color w:val="605E5C"/>
      <w:shd w:val="clear" w:color="auto" w:fill="E1DFDD"/>
    </w:rPr>
  </w:style>
  <w:style w:type="paragraph" w:styleId="30">
    <w:name w:val="toc 3"/>
    <w:basedOn w:val="a"/>
    <w:next w:val="a"/>
    <w:autoRedefine/>
    <w:uiPriority w:val="39"/>
    <w:unhideWhenUsed/>
    <w:rsid w:val="00E40E0E"/>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09279924">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81018839">
      <w:bodyDiv w:val="1"/>
      <w:marLeft w:val="0"/>
      <w:marRight w:val="0"/>
      <w:marTop w:val="0"/>
      <w:marBottom w:val="0"/>
      <w:divBdr>
        <w:top w:val="none" w:sz="0" w:space="0" w:color="auto"/>
        <w:left w:val="none" w:sz="0" w:space="0" w:color="auto"/>
        <w:bottom w:val="none" w:sz="0" w:space="0" w:color="auto"/>
        <w:right w:val="none" w:sz="0" w:space="0" w:color="auto"/>
      </w:divBdr>
      <w:divsChild>
        <w:div w:id="1463230440">
          <w:marLeft w:val="0"/>
          <w:marRight w:val="0"/>
          <w:marTop w:val="0"/>
          <w:marBottom w:val="0"/>
          <w:divBdr>
            <w:top w:val="none" w:sz="0" w:space="0" w:color="auto"/>
            <w:left w:val="none" w:sz="0" w:space="0" w:color="auto"/>
            <w:bottom w:val="none" w:sz="0" w:space="0" w:color="auto"/>
            <w:right w:val="none" w:sz="0" w:space="0" w:color="auto"/>
          </w:divBdr>
        </w:div>
      </w:divsChild>
    </w:div>
    <w:div w:id="21332005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8416871">
      <w:bodyDiv w:val="1"/>
      <w:marLeft w:val="0"/>
      <w:marRight w:val="0"/>
      <w:marTop w:val="0"/>
      <w:marBottom w:val="0"/>
      <w:divBdr>
        <w:top w:val="none" w:sz="0" w:space="0" w:color="auto"/>
        <w:left w:val="none" w:sz="0" w:space="0" w:color="auto"/>
        <w:bottom w:val="none" w:sz="0" w:space="0" w:color="auto"/>
        <w:right w:val="none" w:sz="0" w:space="0" w:color="auto"/>
      </w:divBdr>
    </w:div>
    <w:div w:id="311641187">
      <w:bodyDiv w:val="1"/>
      <w:marLeft w:val="0"/>
      <w:marRight w:val="0"/>
      <w:marTop w:val="0"/>
      <w:marBottom w:val="0"/>
      <w:divBdr>
        <w:top w:val="none" w:sz="0" w:space="0" w:color="auto"/>
        <w:left w:val="none" w:sz="0" w:space="0" w:color="auto"/>
        <w:bottom w:val="none" w:sz="0" w:space="0" w:color="auto"/>
        <w:right w:val="none" w:sz="0" w:space="0" w:color="auto"/>
      </w:divBdr>
    </w:div>
    <w:div w:id="365182354">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610165047">
      <w:bodyDiv w:val="1"/>
      <w:marLeft w:val="0"/>
      <w:marRight w:val="0"/>
      <w:marTop w:val="0"/>
      <w:marBottom w:val="0"/>
      <w:divBdr>
        <w:top w:val="none" w:sz="0" w:space="0" w:color="auto"/>
        <w:left w:val="none" w:sz="0" w:space="0" w:color="auto"/>
        <w:bottom w:val="none" w:sz="0" w:space="0" w:color="auto"/>
        <w:right w:val="none" w:sz="0" w:space="0" w:color="auto"/>
      </w:divBdr>
    </w:div>
    <w:div w:id="693074403">
      <w:bodyDiv w:val="1"/>
      <w:marLeft w:val="0"/>
      <w:marRight w:val="0"/>
      <w:marTop w:val="0"/>
      <w:marBottom w:val="0"/>
      <w:divBdr>
        <w:top w:val="none" w:sz="0" w:space="0" w:color="auto"/>
        <w:left w:val="none" w:sz="0" w:space="0" w:color="auto"/>
        <w:bottom w:val="none" w:sz="0" w:space="0" w:color="auto"/>
        <w:right w:val="none" w:sz="0" w:space="0" w:color="auto"/>
      </w:divBdr>
      <w:divsChild>
        <w:div w:id="893010569">
          <w:marLeft w:val="0"/>
          <w:marRight w:val="0"/>
          <w:marTop w:val="0"/>
          <w:marBottom w:val="0"/>
          <w:divBdr>
            <w:top w:val="none" w:sz="0" w:space="0" w:color="auto"/>
            <w:left w:val="none" w:sz="0" w:space="0" w:color="auto"/>
            <w:bottom w:val="none" w:sz="0" w:space="0" w:color="auto"/>
            <w:right w:val="none" w:sz="0" w:space="0" w:color="auto"/>
          </w:divBdr>
          <w:divsChild>
            <w:div w:id="151801986">
              <w:marLeft w:val="0"/>
              <w:marRight w:val="0"/>
              <w:marTop w:val="0"/>
              <w:marBottom w:val="0"/>
              <w:divBdr>
                <w:top w:val="none" w:sz="0" w:space="0" w:color="auto"/>
                <w:left w:val="none" w:sz="0" w:space="0" w:color="auto"/>
                <w:bottom w:val="none" w:sz="0" w:space="0" w:color="auto"/>
                <w:right w:val="none" w:sz="0" w:space="0" w:color="auto"/>
              </w:divBdr>
              <w:divsChild>
                <w:div w:id="656618066">
                  <w:marLeft w:val="0"/>
                  <w:marRight w:val="0"/>
                  <w:marTop w:val="0"/>
                  <w:marBottom w:val="0"/>
                  <w:divBdr>
                    <w:top w:val="none" w:sz="0" w:space="0" w:color="auto"/>
                    <w:left w:val="none" w:sz="0" w:space="0" w:color="auto"/>
                    <w:bottom w:val="none" w:sz="0" w:space="0" w:color="auto"/>
                    <w:right w:val="none" w:sz="0" w:space="0" w:color="auto"/>
                  </w:divBdr>
                  <w:divsChild>
                    <w:div w:id="18065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6144662">
      <w:bodyDiv w:val="1"/>
      <w:marLeft w:val="0"/>
      <w:marRight w:val="0"/>
      <w:marTop w:val="0"/>
      <w:marBottom w:val="0"/>
      <w:divBdr>
        <w:top w:val="none" w:sz="0" w:space="0" w:color="auto"/>
        <w:left w:val="none" w:sz="0" w:space="0" w:color="auto"/>
        <w:bottom w:val="none" w:sz="0" w:space="0" w:color="auto"/>
        <w:right w:val="none" w:sz="0" w:space="0" w:color="auto"/>
      </w:divBdr>
      <w:divsChild>
        <w:div w:id="192882965">
          <w:marLeft w:val="0"/>
          <w:marRight w:val="0"/>
          <w:marTop w:val="0"/>
          <w:marBottom w:val="0"/>
          <w:divBdr>
            <w:top w:val="none" w:sz="0" w:space="0" w:color="auto"/>
            <w:left w:val="none" w:sz="0" w:space="0" w:color="auto"/>
            <w:bottom w:val="none" w:sz="0" w:space="0" w:color="auto"/>
            <w:right w:val="none" w:sz="0" w:space="0" w:color="auto"/>
          </w:divBdr>
        </w:div>
      </w:divsChild>
    </w:div>
    <w:div w:id="735206557">
      <w:bodyDiv w:val="1"/>
      <w:marLeft w:val="0"/>
      <w:marRight w:val="0"/>
      <w:marTop w:val="0"/>
      <w:marBottom w:val="0"/>
      <w:divBdr>
        <w:top w:val="none" w:sz="0" w:space="0" w:color="auto"/>
        <w:left w:val="none" w:sz="0" w:space="0" w:color="auto"/>
        <w:bottom w:val="none" w:sz="0" w:space="0" w:color="auto"/>
        <w:right w:val="none" w:sz="0" w:space="0" w:color="auto"/>
      </w:divBdr>
    </w:div>
    <w:div w:id="745421852">
      <w:bodyDiv w:val="1"/>
      <w:marLeft w:val="0"/>
      <w:marRight w:val="0"/>
      <w:marTop w:val="0"/>
      <w:marBottom w:val="0"/>
      <w:divBdr>
        <w:top w:val="none" w:sz="0" w:space="0" w:color="auto"/>
        <w:left w:val="none" w:sz="0" w:space="0" w:color="auto"/>
        <w:bottom w:val="none" w:sz="0" w:space="0" w:color="auto"/>
        <w:right w:val="none" w:sz="0" w:space="0" w:color="auto"/>
      </w:divBdr>
    </w:div>
    <w:div w:id="760174773">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6778926">
      <w:bodyDiv w:val="1"/>
      <w:marLeft w:val="0"/>
      <w:marRight w:val="0"/>
      <w:marTop w:val="0"/>
      <w:marBottom w:val="0"/>
      <w:divBdr>
        <w:top w:val="none" w:sz="0" w:space="0" w:color="auto"/>
        <w:left w:val="none" w:sz="0" w:space="0" w:color="auto"/>
        <w:bottom w:val="none" w:sz="0" w:space="0" w:color="auto"/>
        <w:right w:val="none" w:sz="0" w:space="0" w:color="auto"/>
      </w:divBdr>
    </w:div>
    <w:div w:id="866916099">
      <w:bodyDiv w:val="1"/>
      <w:marLeft w:val="0"/>
      <w:marRight w:val="0"/>
      <w:marTop w:val="0"/>
      <w:marBottom w:val="0"/>
      <w:divBdr>
        <w:top w:val="none" w:sz="0" w:space="0" w:color="auto"/>
        <w:left w:val="none" w:sz="0" w:space="0" w:color="auto"/>
        <w:bottom w:val="none" w:sz="0" w:space="0" w:color="auto"/>
        <w:right w:val="none" w:sz="0" w:space="0" w:color="auto"/>
      </w:divBdr>
    </w:div>
    <w:div w:id="873930009">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022705645">
      <w:bodyDiv w:val="1"/>
      <w:marLeft w:val="0"/>
      <w:marRight w:val="0"/>
      <w:marTop w:val="0"/>
      <w:marBottom w:val="0"/>
      <w:divBdr>
        <w:top w:val="none" w:sz="0" w:space="0" w:color="auto"/>
        <w:left w:val="none" w:sz="0" w:space="0" w:color="auto"/>
        <w:bottom w:val="none" w:sz="0" w:space="0" w:color="auto"/>
        <w:right w:val="none" w:sz="0" w:space="0" w:color="auto"/>
      </w:divBdr>
    </w:div>
    <w:div w:id="1061833851">
      <w:bodyDiv w:val="1"/>
      <w:marLeft w:val="0"/>
      <w:marRight w:val="0"/>
      <w:marTop w:val="0"/>
      <w:marBottom w:val="0"/>
      <w:divBdr>
        <w:top w:val="none" w:sz="0" w:space="0" w:color="auto"/>
        <w:left w:val="none" w:sz="0" w:space="0" w:color="auto"/>
        <w:bottom w:val="none" w:sz="0" w:space="0" w:color="auto"/>
        <w:right w:val="none" w:sz="0" w:space="0" w:color="auto"/>
      </w:divBdr>
      <w:divsChild>
        <w:div w:id="1415128502">
          <w:marLeft w:val="0"/>
          <w:marRight w:val="0"/>
          <w:marTop w:val="0"/>
          <w:marBottom w:val="0"/>
          <w:divBdr>
            <w:top w:val="none" w:sz="0" w:space="0" w:color="auto"/>
            <w:left w:val="none" w:sz="0" w:space="0" w:color="auto"/>
            <w:bottom w:val="none" w:sz="0" w:space="0" w:color="auto"/>
            <w:right w:val="none" w:sz="0" w:space="0" w:color="auto"/>
          </w:divBdr>
          <w:divsChild>
            <w:div w:id="155395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354820">
      <w:bodyDiv w:val="1"/>
      <w:marLeft w:val="0"/>
      <w:marRight w:val="0"/>
      <w:marTop w:val="0"/>
      <w:marBottom w:val="0"/>
      <w:divBdr>
        <w:top w:val="none" w:sz="0" w:space="0" w:color="auto"/>
        <w:left w:val="none" w:sz="0" w:space="0" w:color="auto"/>
        <w:bottom w:val="none" w:sz="0" w:space="0" w:color="auto"/>
        <w:right w:val="none" w:sz="0" w:space="0" w:color="auto"/>
      </w:divBdr>
    </w:div>
    <w:div w:id="1257787865">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337921265">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7169474">
      <w:bodyDiv w:val="1"/>
      <w:marLeft w:val="0"/>
      <w:marRight w:val="0"/>
      <w:marTop w:val="0"/>
      <w:marBottom w:val="0"/>
      <w:divBdr>
        <w:top w:val="none" w:sz="0" w:space="0" w:color="auto"/>
        <w:left w:val="none" w:sz="0" w:space="0" w:color="auto"/>
        <w:bottom w:val="none" w:sz="0" w:space="0" w:color="auto"/>
        <w:right w:val="none" w:sz="0" w:space="0" w:color="auto"/>
      </w:divBdr>
    </w:div>
    <w:div w:id="1434088177">
      <w:bodyDiv w:val="1"/>
      <w:marLeft w:val="0"/>
      <w:marRight w:val="0"/>
      <w:marTop w:val="0"/>
      <w:marBottom w:val="0"/>
      <w:divBdr>
        <w:top w:val="none" w:sz="0" w:space="0" w:color="auto"/>
        <w:left w:val="none" w:sz="0" w:space="0" w:color="auto"/>
        <w:bottom w:val="none" w:sz="0" w:space="0" w:color="auto"/>
        <w:right w:val="none" w:sz="0" w:space="0" w:color="auto"/>
      </w:divBdr>
    </w:div>
    <w:div w:id="1534609584">
      <w:bodyDiv w:val="1"/>
      <w:marLeft w:val="0"/>
      <w:marRight w:val="0"/>
      <w:marTop w:val="0"/>
      <w:marBottom w:val="0"/>
      <w:divBdr>
        <w:top w:val="none" w:sz="0" w:space="0" w:color="auto"/>
        <w:left w:val="none" w:sz="0" w:space="0" w:color="auto"/>
        <w:bottom w:val="none" w:sz="0" w:space="0" w:color="auto"/>
        <w:right w:val="none" w:sz="0" w:space="0" w:color="auto"/>
      </w:divBdr>
    </w:div>
    <w:div w:id="1616912449">
      <w:bodyDiv w:val="1"/>
      <w:marLeft w:val="0"/>
      <w:marRight w:val="0"/>
      <w:marTop w:val="0"/>
      <w:marBottom w:val="0"/>
      <w:divBdr>
        <w:top w:val="none" w:sz="0" w:space="0" w:color="auto"/>
        <w:left w:val="none" w:sz="0" w:space="0" w:color="auto"/>
        <w:bottom w:val="none" w:sz="0" w:space="0" w:color="auto"/>
        <w:right w:val="none" w:sz="0" w:space="0" w:color="auto"/>
      </w:divBdr>
    </w:div>
    <w:div w:id="1629507398">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49884140">
      <w:bodyDiv w:val="1"/>
      <w:marLeft w:val="0"/>
      <w:marRight w:val="0"/>
      <w:marTop w:val="0"/>
      <w:marBottom w:val="0"/>
      <w:divBdr>
        <w:top w:val="none" w:sz="0" w:space="0" w:color="auto"/>
        <w:left w:val="none" w:sz="0" w:space="0" w:color="auto"/>
        <w:bottom w:val="none" w:sz="0" w:space="0" w:color="auto"/>
        <w:right w:val="none" w:sz="0" w:space="0" w:color="auto"/>
      </w:divBdr>
    </w:div>
    <w:div w:id="1815021448">
      <w:bodyDiv w:val="1"/>
      <w:marLeft w:val="0"/>
      <w:marRight w:val="0"/>
      <w:marTop w:val="0"/>
      <w:marBottom w:val="0"/>
      <w:divBdr>
        <w:top w:val="none" w:sz="0" w:space="0" w:color="auto"/>
        <w:left w:val="none" w:sz="0" w:space="0" w:color="auto"/>
        <w:bottom w:val="none" w:sz="0" w:space="0" w:color="auto"/>
        <w:right w:val="none" w:sz="0" w:space="0" w:color="auto"/>
      </w:divBdr>
    </w:div>
    <w:div w:id="1839692519">
      <w:bodyDiv w:val="1"/>
      <w:marLeft w:val="0"/>
      <w:marRight w:val="0"/>
      <w:marTop w:val="0"/>
      <w:marBottom w:val="0"/>
      <w:divBdr>
        <w:top w:val="none" w:sz="0" w:space="0" w:color="auto"/>
        <w:left w:val="none" w:sz="0" w:space="0" w:color="auto"/>
        <w:bottom w:val="none" w:sz="0" w:space="0" w:color="auto"/>
        <w:right w:val="none" w:sz="0" w:space="0" w:color="auto"/>
      </w:divBdr>
    </w:div>
    <w:div w:id="1873884859">
      <w:bodyDiv w:val="1"/>
      <w:marLeft w:val="0"/>
      <w:marRight w:val="0"/>
      <w:marTop w:val="0"/>
      <w:marBottom w:val="0"/>
      <w:divBdr>
        <w:top w:val="none" w:sz="0" w:space="0" w:color="auto"/>
        <w:left w:val="none" w:sz="0" w:space="0" w:color="auto"/>
        <w:bottom w:val="none" w:sz="0" w:space="0" w:color="auto"/>
        <w:right w:val="none" w:sz="0" w:space="0" w:color="auto"/>
      </w:divBdr>
      <w:divsChild>
        <w:div w:id="795221524">
          <w:marLeft w:val="0"/>
          <w:marRight w:val="0"/>
          <w:marTop w:val="0"/>
          <w:marBottom w:val="0"/>
          <w:divBdr>
            <w:top w:val="none" w:sz="0" w:space="0" w:color="auto"/>
            <w:left w:val="none" w:sz="0" w:space="0" w:color="auto"/>
            <w:bottom w:val="none" w:sz="0" w:space="0" w:color="auto"/>
            <w:right w:val="none" w:sz="0" w:space="0" w:color="auto"/>
          </w:divBdr>
          <w:divsChild>
            <w:div w:id="536546860">
              <w:marLeft w:val="0"/>
              <w:marRight w:val="0"/>
              <w:marTop w:val="0"/>
              <w:marBottom w:val="0"/>
              <w:divBdr>
                <w:top w:val="none" w:sz="0" w:space="0" w:color="auto"/>
                <w:left w:val="none" w:sz="0" w:space="0" w:color="auto"/>
                <w:bottom w:val="none" w:sz="0" w:space="0" w:color="auto"/>
                <w:right w:val="none" w:sz="0" w:space="0" w:color="auto"/>
              </w:divBdr>
              <w:divsChild>
                <w:div w:id="1350644677">
                  <w:marLeft w:val="0"/>
                  <w:marRight w:val="0"/>
                  <w:marTop w:val="0"/>
                  <w:marBottom w:val="0"/>
                  <w:divBdr>
                    <w:top w:val="none" w:sz="0" w:space="0" w:color="auto"/>
                    <w:left w:val="none" w:sz="0" w:space="0" w:color="auto"/>
                    <w:bottom w:val="none" w:sz="0" w:space="0" w:color="auto"/>
                    <w:right w:val="none" w:sz="0" w:space="0" w:color="auto"/>
                  </w:divBdr>
                  <w:divsChild>
                    <w:div w:id="43433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741260">
      <w:bodyDiv w:val="1"/>
      <w:marLeft w:val="0"/>
      <w:marRight w:val="0"/>
      <w:marTop w:val="0"/>
      <w:marBottom w:val="0"/>
      <w:divBdr>
        <w:top w:val="none" w:sz="0" w:space="0" w:color="auto"/>
        <w:left w:val="none" w:sz="0" w:space="0" w:color="auto"/>
        <w:bottom w:val="none" w:sz="0" w:space="0" w:color="auto"/>
        <w:right w:val="none" w:sz="0" w:space="0" w:color="auto"/>
      </w:divBdr>
    </w:div>
    <w:div w:id="1882746319">
      <w:bodyDiv w:val="1"/>
      <w:marLeft w:val="0"/>
      <w:marRight w:val="0"/>
      <w:marTop w:val="0"/>
      <w:marBottom w:val="0"/>
      <w:divBdr>
        <w:top w:val="none" w:sz="0" w:space="0" w:color="auto"/>
        <w:left w:val="none" w:sz="0" w:space="0" w:color="auto"/>
        <w:bottom w:val="none" w:sz="0" w:space="0" w:color="auto"/>
        <w:right w:val="none" w:sz="0" w:space="0" w:color="auto"/>
      </w:divBdr>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5510204">
      <w:bodyDiv w:val="1"/>
      <w:marLeft w:val="0"/>
      <w:marRight w:val="0"/>
      <w:marTop w:val="0"/>
      <w:marBottom w:val="0"/>
      <w:divBdr>
        <w:top w:val="none" w:sz="0" w:space="0" w:color="auto"/>
        <w:left w:val="none" w:sz="0" w:space="0" w:color="auto"/>
        <w:bottom w:val="none" w:sz="0" w:space="0" w:color="auto"/>
        <w:right w:val="none" w:sz="0" w:space="0" w:color="auto"/>
      </w:divBdr>
    </w:div>
    <w:div w:id="1969777253">
      <w:bodyDiv w:val="1"/>
      <w:marLeft w:val="0"/>
      <w:marRight w:val="0"/>
      <w:marTop w:val="0"/>
      <w:marBottom w:val="0"/>
      <w:divBdr>
        <w:top w:val="none" w:sz="0" w:space="0" w:color="auto"/>
        <w:left w:val="none" w:sz="0" w:space="0" w:color="auto"/>
        <w:bottom w:val="none" w:sz="0" w:space="0" w:color="auto"/>
        <w:right w:val="none" w:sz="0" w:space="0" w:color="auto"/>
      </w:divBdr>
      <w:divsChild>
        <w:div w:id="499463405">
          <w:marLeft w:val="0"/>
          <w:marRight w:val="0"/>
          <w:marTop w:val="0"/>
          <w:marBottom w:val="0"/>
          <w:divBdr>
            <w:top w:val="none" w:sz="0" w:space="0" w:color="auto"/>
            <w:left w:val="none" w:sz="0" w:space="0" w:color="auto"/>
            <w:bottom w:val="none" w:sz="0" w:space="0" w:color="auto"/>
            <w:right w:val="none" w:sz="0" w:space="0" w:color="auto"/>
          </w:divBdr>
        </w:div>
      </w:divsChild>
    </w:div>
    <w:div w:id="1975866030">
      <w:bodyDiv w:val="1"/>
      <w:marLeft w:val="0"/>
      <w:marRight w:val="0"/>
      <w:marTop w:val="0"/>
      <w:marBottom w:val="0"/>
      <w:divBdr>
        <w:top w:val="none" w:sz="0" w:space="0" w:color="auto"/>
        <w:left w:val="none" w:sz="0" w:space="0" w:color="auto"/>
        <w:bottom w:val="none" w:sz="0" w:space="0" w:color="auto"/>
        <w:right w:val="none" w:sz="0" w:space="0" w:color="auto"/>
      </w:divBdr>
    </w:div>
    <w:div w:id="2013754681">
      <w:bodyDiv w:val="1"/>
      <w:marLeft w:val="0"/>
      <w:marRight w:val="0"/>
      <w:marTop w:val="0"/>
      <w:marBottom w:val="0"/>
      <w:divBdr>
        <w:top w:val="none" w:sz="0" w:space="0" w:color="auto"/>
        <w:left w:val="none" w:sz="0" w:space="0" w:color="auto"/>
        <w:bottom w:val="none" w:sz="0" w:space="0" w:color="auto"/>
        <w:right w:val="none" w:sz="0" w:space="0" w:color="auto"/>
      </w:divBdr>
    </w:div>
    <w:div w:id="2042775804">
      <w:bodyDiv w:val="1"/>
      <w:marLeft w:val="0"/>
      <w:marRight w:val="0"/>
      <w:marTop w:val="0"/>
      <w:marBottom w:val="0"/>
      <w:divBdr>
        <w:top w:val="none" w:sz="0" w:space="0" w:color="auto"/>
        <w:left w:val="none" w:sz="0" w:space="0" w:color="auto"/>
        <w:bottom w:val="none" w:sz="0" w:space="0" w:color="auto"/>
        <w:right w:val="none" w:sz="0" w:space="0" w:color="auto"/>
      </w:divBdr>
    </w:div>
    <w:div w:id="2069497271">
      <w:bodyDiv w:val="1"/>
      <w:marLeft w:val="0"/>
      <w:marRight w:val="0"/>
      <w:marTop w:val="0"/>
      <w:marBottom w:val="0"/>
      <w:divBdr>
        <w:top w:val="none" w:sz="0" w:space="0" w:color="auto"/>
        <w:left w:val="none" w:sz="0" w:space="0" w:color="auto"/>
        <w:bottom w:val="none" w:sz="0" w:space="0" w:color="auto"/>
        <w:right w:val="none" w:sz="0" w:space="0" w:color="auto"/>
      </w:divBdr>
    </w:div>
    <w:div w:id="20834795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hyperlink" Target="http://search.mandumah.com/Record/1473822" TargetMode="External"/><Relationship Id="rId26" Type="http://schemas.openxmlformats.org/officeDocument/2006/relationships/hyperlink" Target="http://search.mandumah.com/Record/1291924" TargetMode="External"/><Relationship Id="rId3" Type="http://schemas.openxmlformats.org/officeDocument/2006/relationships/styles" Target="styles.xml"/><Relationship Id="rId21" Type="http://schemas.openxmlformats.org/officeDocument/2006/relationships/hyperlink" Target="http://search.mandumah.com/Record/1206271" TargetMode="Externa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hyperlink" Target="http://search.mandumah.com/Record/1151434" TargetMode="External"/><Relationship Id="rId25" Type="http://schemas.openxmlformats.org/officeDocument/2006/relationships/hyperlink" Target="http://search.mandumah.com/Record/1208543" TargetMode="External"/><Relationship Id="rId2" Type="http://schemas.openxmlformats.org/officeDocument/2006/relationships/numbering" Target="numbering.xml"/><Relationship Id="rId16" Type="http://schemas.openxmlformats.org/officeDocument/2006/relationships/hyperlink" Target="http://search.mandumah.com/Record/1407506" TargetMode="External"/><Relationship Id="rId20" Type="http://schemas.openxmlformats.org/officeDocument/2006/relationships/hyperlink" Target="http://search.mandumah.com/Record/1179062" TargetMode="Externa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earch.mandumah.com/Record/1267587"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hyperlink" Target="http://search.mandumah.com/Record/1417791" TargetMode="External"/><Relationship Id="rId28"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hyperlink" Target="http://search.mandumah.com/Record/1216438"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3.xml"/><Relationship Id="rId22" Type="http://schemas.openxmlformats.org/officeDocument/2006/relationships/hyperlink" Target="http://search.mandumah.com/Record/1121353" TargetMode="External"/><Relationship Id="rId27" Type="http://schemas.openxmlformats.org/officeDocument/2006/relationships/hyperlink" Target="https://doi.org/10.37985/jer.v5i2.976" TargetMode="External"/><Relationship Id="rId30" Type="http://schemas.openxmlformats.org/officeDocument/2006/relationships/footer" Target="footer3.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elyamany\Desktop\New%20Microsoft%20Excel%20Worksheet.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elyamany\Desktop\New%20Microsoft%20Excel%20Worksheet.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elyamany\Desktop\New%20Microsoft%20Excel%20Worksheet.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elyamany\Desktop\New%20Microsoft%20Excel%20Workshee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798-4386-BD16-2CB66225073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798-4386-BD16-2CB66225073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798-4386-BD16-2CB66225073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798-4386-BD16-2CB662250733}"/>
              </c:ext>
            </c:extLst>
          </c:dPt>
          <c:cat>
            <c:strRef>
              <c:f>Sheet1!$L$8:$L$11</c:f>
              <c:strCache>
                <c:ptCount val="4"/>
                <c:pt idx="0">
                  <c:v>أقل من 30 سنة</c:v>
                </c:pt>
                <c:pt idx="1">
                  <c:v>من 31 إلى 40 سنة</c:v>
                </c:pt>
                <c:pt idx="2">
                  <c:v>من 41 إلى 50 سنة</c:v>
                </c:pt>
                <c:pt idx="3">
                  <c:v>أكبر من 50 سنة </c:v>
                </c:pt>
              </c:strCache>
            </c:strRef>
          </c:cat>
          <c:val>
            <c:numRef>
              <c:f>Sheet1!$M$8:$M$11</c:f>
              <c:numCache>
                <c:formatCode>General</c:formatCode>
                <c:ptCount val="4"/>
                <c:pt idx="0">
                  <c:v>30</c:v>
                </c:pt>
                <c:pt idx="1">
                  <c:v>39</c:v>
                </c:pt>
                <c:pt idx="2">
                  <c:v>9</c:v>
                </c:pt>
                <c:pt idx="3">
                  <c:v>14</c:v>
                </c:pt>
              </c:numCache>
            </c:numRef>
          </c:val>
          <c:extLst>
            <c:ext xmlns:c16="http://schemas.microsoft.com/office/drawing/2014/chart" uri="{C3380CC4-5D6E-409C-BE32-E72D297353CC}">
              <c16:uniqueId val="{00000008-8798-4386-BD16-2CB662250733}"/>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5CD-499E-87FF-D2EE6507EF1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5CD-499E-87FF-D2EE6507EF1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5CD-499E-87FF-D2EE6507EF1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5CD-499E-87FF-D2EE6507EF1B}"/>
              </c:ext>
            </c:extLst>
          </c:dPt>
          <c:cat>
            <c:strRef>
              <c:f>Sheet1!$E$9:$E$12</c:f>
              <c:strCache>
                <c:ptCount val="4"/>
                <c:pt idx="0">
                  <c:v>من 1 إلى 2</c:v>
                </c:pt>
                <c:pt idx="1">
                  <c:v>من 3 إلى 5 سنوات</c:v>
                </c:pt>
                <c:pt idx="2">
                  <c:v>من 6 إلى 10 سنوات</c:v>
                </c:pt>
                <c:pt idx="3">
                  <c:v>أكثر من 10 سنوات</c:v>
                </c:pt>
              </c:strCache>
            </c:strRef>
          </c:cat>
          <c:val>
            <c:numRef>
              <c:f>Sheet1!$F$9:$F$12</c:f>
              <c:numCache>
                <c:formatCode>General</c:formatCode>
                <c:ptCount val="4"/>
                <c:pt idx="0">
                  <c:v>27</c:v>
                </c:pt>
                <c:pt idx="1">
                  <c:v>18</c:v>
                </c:pt>
                <c:pt idx="2">
                  <c:v>14</c:v>
                </c:pt>
                <c:pt idx="3">
                  <c:v>33</c:v>
                </c:pt>
              </c:numCache>
            </c:numRef>
          </c:val>
          <c:extLst>
            <c:ext xmlns:c16="http://schemas.microsoft.com/office/drawing/2014/chart" uri="{C3380CC4-5D6E-409C-BE32-E72D297353CC}">
              <c16:uniqueId val="{00000008-A5CD-499E-87FF-D2EE6507EF1B}"/>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layout>
        <c:manualLayout>
          <c:xMode val="edge"/>
          <c:yMode val="edge"/>
          <c:x val="8.0339676290463707E-2"/>
          <c:y val="0.92187445319335082"/>
          <c:w val="0.82265398075240592"/>
          <c:h val="7.812554680664916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58F-4697-B127-40ED5D9178D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58F-4697-B127-40ED5D9178DA}"/>
              </c:ext>
            </c:extLst>
          </c:dPt>
          <c:cat>
            <c:strRef>
              <c:f>Sheet1!$S$9:$S$10</c:f>
              <c:strCache>
                <c:ptCount val="2"/>
                <c:pt idx="0">
                  <c:v>خاص</c:v>
                </c:pt>
                <c:pt idx="1">
                  <c:v>عام</c:v>
                </c:pt>
              </c:strCache>
            </c:strRef>
          </c:cat>
          <c:val>
            <c:numRef>
              <c:f>Sheet1!$T$9:$T$10</c:f>
              <c:numCache>
                <c:formatCode>General</c:formatCode>
                <c:ptCount val="2"/>
                <c:pt idx="0">
                  <c:v>46</c:v>
                </c:pt>
                <c:pt idx="1">
                  <c:v>46</c:v>
                </c:pt>
              </c:numCache>
            </c:numRef>
          </c:val>
          <c:extLst>
            <c:ext xmlns:c16="http://schemas.microsoft.com/office/drawing/2014/chart" uri="{C3380CC4-5D6E-409C-BE32-E72D297353CC}">
              <c16:uniqueId val="{00000004-358F-4697-B127-40ED5D9178DA}"/>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cat>
            <c:strRef>
              <c:f>Sheet1!$P$9:$P$12</c:f>
              <c:strCache>
                <c:ptCount val="4"/>
                <c:pt idx="0">
                  <c:v>بكالوريوس</c:v>
                </c:pt>
                <c:pt idx="1">
                  <c:v>دبلوم</c:v>
                </c:pt>
                <c:pt idx="2">
                  <c:v>دكتوراه</c:v>
                </c:pt>
                <c:pt idx="3">
                  <c:v>ماجستير</c:v>
                </c:pt>
              </c:strCache>
            </c:strRef>
          </c:cat>
          <c:val>
            <c:numRef>
              <c:f>Sheet1!$Q$9:$Q$12</c:f>
              <c:numCache>
                <c:formatCode>General</c:formatCode>
                <c:ptCount val="4"/>
                <c:pt idx="0">
                  <c:v>59</c:v>
                </c:pt>
                <c:pt idx="1">
                  <c:v>4</c:v>
                </c:pt>
                <c:pt idx="2">
                  <c:v>4</c:v>
                </c:pt>
                <c:pt idx="3">
                  <c:v>25</c:v>
                </c:pt>
              </c:numCache>
            </c:numRef>
          </c:val>
          <c:extLst>
            <c:ext xmlns:c16="http://schemas.microsoft.com/office/drawing/2014/chart" uri="{C3380CC4-5D6E-409C-BE32-E72D297353CC}">
              <c16:uniqueId val="{00000000-F918-4359-9819-046183B29626}"/>
            </c:ext>
          </c:extLst>
        </c:ser>
        <c:dLbls>
          <c:showLegendKey val="0"/>
          <c:showVal val="0"/>
          <c:showCatName val="0"/>
          <c:showSerName val="0"/>
          <c:showPercent val="0"/>
          <c:showBubbleSize val="0"/>
        </c:dLbls>
        <c:gapWidth val="150"/>
        <c:shape val="box"/>
        <c:axId val="303074304"/>
        <c:axId val="303104768"/>
        <c:axId val="0"/>
      </c:bar3DChart>
      <c:catAx>
        <c:axId val="30307430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3104768"/>
        <c:crosses val="autoZero"/>
        <c:auto val="1"/>
        <c:lblAlgn val="ctr"/>
        <c:lblOffset val="100"/>
        <c:noMultiLvlLbl val="0"/>
      </c:catAx>
      <c:valAx>
        <c:axId val="3031047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307430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CA7F007-E710-42D1-96CA-9315FEA30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72</Pages>
  <Words>13706</Words>
  <Characters>78127</Characters>
  <Application>Microsoft Office Word</Application>
  <DocSecurity>0</DocSecurity>
  <Lines>651</Lines>
  <Paragraphs>183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91650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HELAL</cp:lastModifiedBy>
  <cp:revision>9</cp:revision>
  <cp:lastPrinted>2024-11-01T21:25:00Z</cp:lastPrinted>
  <dcterms:created xsi:type="dcterms:W3CDTF">2024-12-07T17:08:00Z</dcterms:created>
  <dcterms:modified xsi:type="dcterms:W3CDTF">2024-12-07T18:55:00Z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