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12ED8F" w14:textId="77777777" w:rsidR="00AD43DE" w:rsidRDefault="00223780" w:rsidP="00736F5C">
      <w:pPr>
        <w:pStyle w:val="Heading1"/>
        <w:ind w:left="2721"/>
      </w:pPr>
      <w:r>
        <w:t>Ministry</w:t>
      </w:r>
      <w:r>
        <w:rPr>
          <w:spacing w:val="-3"/>
        </w:rPr>
        <w:t xml:space="preserve"> </w:t>
      </w:r>
      <w:r>
        <w:t>of</w:t>
      </w:r>
      <w:r>
        <w:rPr>
          <w:spacing w:val="-2"/>
        </w:rPr>
        <w:t xml:space="preserve"> </w:t>
      </w:r>
      <w:r>
        <w:t>Education</w:t>
      </w:r>
    </w:p>
    <w:p w14:paraId="73307DA2" w14:textId="77777777" w:rsidR="00AD43DE" w:rsidRDefault="00736F5C" w:rsidP="00736F5C">
      <w:pPr>
        <w:pStyle w:val="BodyText"/>
        <w:jc w:val="center"/>
        <w:rPr>
          <w:b/>
          <w:sz w:val="20"/>
        </w:rPr>
      </w:pPr>
      <w:r>
        <w:rPr>
          <w:b/>
          <w:sz w:val="20"/>
        </w:rPr>
        <w:t xml:space="preserve">          </w:t>
      </w:r>
      <w:r>
        <w:rPr>
          <w:noProof/>
        </w:rPr>
        <w:drawing>
          <wp:inline distT="0" distB="0" distL="0" distR="0" wp14:anchorId="33CF6080" wp14:editId="35B5D48F">
            <wp:extent cx="1562100" cy="1200150"/>
            <wp:effectExtent l="0" t="0" r="0" b="0"/>
            <wp:docPr id="3"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2100" cy="1200150"/>
                    </a:xfrm>
                    <a:prstGeom prst="rect">
                      <a:avLst/>
                    </a:prstGeom>
                  </pic:spPr>
                </pic:pic>
              </a:graphicData>
            </a:graphic>
          </wp:inline>
        </w:drawing>
      </w:r>
    </w:p>
    <w:p w14:paraId="2650A544" w14:textId="77777777" w:rsidR="00736F5C" w:rsidRPr="00964560" w:rsidRDefault="00736F5C">
      <w:pPr>
        <w:pStyle w:val="BodyText"/>
        <w:spacing w:before="128" w:line="362" w:lineRule="auto"/>
        <w:ind w:left="2661" w:right="2262"/>
        <w:jc w:val="center"/>
        <w:rPr>
          <w:b/>
          <w:bCs/>
        </w:rPr>
      </w:pPr>
      <w:r w:rsidRPr="00964560">
        <w:rPr>
          <w:b/>
          <w:bCs/>
        </w:rPr>
        <w:t xml:space="preserve">Midocean university </w:t>
      </w:r>
    </w:p>
    <w:p w14:paraId="7EE0ED74" w14:textId="42B7EAD0" w:rsidR="00AD43DE" w:rsidRDefault="00223780" w:rsidP="00736F5C">
      <w:pPr>
        <w:pStyle w:val="BodyText"/>
        <w:spacing w:before="128" w:line="362" w:lineRule="auto"/>
        <w:ind w:left="2661" w:right="2262"/>
        <w:jc w:val="center"/>
      </w:pPr>
      <w:r>
        <w:t>College</w:t>
      </w:r>
      <w:r>
        <w:rPr>
          <w:spacing w:val="-2"/>
        </w:rPr>
        <w:t xml:space="preserve"> </w:t>
      </w:r>
      <w:r>
        <w:t xml:space="preserve">of </w:t>
      </w:r>
      <w:r w:rsidR="00A55531">
        <w:t>Management</w:t>
      </w:r>
    </w:p>
    <w:p w14:paraId="16026D7C" w14:textId="51B8DF2C" w:rsidR="00AD43DE" w:rsidRDefault="00223780">
      <w:pPr>
        <w:pStyle w:val="BodyText"/>
        <w:spacing w:line="271" w:lineRule="exact"/>
        <w:ind w:left="2657" w:right="2262"/>
        <w:jc w:val="center"/>
      </w:pPr>
      <w:r>
        <w:t>Department</w:t>
      </w:r>
      <w:r w:rsidR="00736F5C">
        <w:t xml:space="preserve"> of</w:t>
      </w:r>
      <w:r w:rsidR="00A55531">
        <w:t xml:space="preserve"> Business Administration</w:t>
      </w:r>
    </w:p>
    <w:p w14:paraId="762EE8B6" w14:textId="77777777" w:rsidR="00AD43DE" w:rsidRDefault="00AD43DE">
      <w:pPr>
        <w:pStyle w:val="BodyText"/>
        <w:rPr>
          <w:sz w:val="26"/>
        </w:rPr>
      </w:pPr>
    </w:p>
    <w:p w14:paraId="00A296F1" w14:textId="77777777" w:rsidR="00AD43DE" w:rsidRDefault="00AD43DE">
      <w:pPr>
        <w:pStyle w:val="BodyText"/>
        <w:rPr>
          <w:sz w:val="26"/>
        </w:rPr>
      </w:pPr>
    </w:p>
    <w:p w14:paraId="788542BC" w14:textId="77777777" w:rsidR="00AD43DE" w:rsidRDefault="00AD43DE">
      <w:pPr>
        <w:pStyle w:val="BodyText"/>
        <w:spacing w:before="1"/>
        <w:rPr>
          <w:sz w:val="32"/>
        </w:rPr>
      </w:pPr>
    </w:p>
    <w:p w14:paraId="2B5E266D" w14:textId="77777777" w:rsidR="00AD43DE" w:rsidRDefault="00736F5C" w:rsidP="000B1602">
      <w:pPr>
        <w:pStyle w:val="BodyText"/>
        <w:spacing w:before="1"/>
        <w:jc w:val="center"/>
        <w:rPr>
          <w:b/>
          <w:sz w:val="48"/>
        </w:rPr>
      </w:pPr>
      <w:r>
        <w:rPr>
          <w:b/>
          <w:bCs/>
          <w:sz w:val="32"/>
          <w:szCs w:val="32"/>
        </w:rPr>
        <w:t xml:space="preserve">       </w:t>
      </w:r>
      <w:r w:rsidR="000B1602" w:rsidRPr="000B1602">
        <w:rPr>
          <w:b/>
          <w:bCs/>
          <w:sz w:val="32"/>
          <w:szCs w:val="32"/>
        </w:rPr>
        <w:t>Enhancement of m</w:t>
      </w:r>
      <w:r w:rsidR="00F77B26">
        <w:rPr>
          <w:b/>
          <w:bCs/>
          <w:sz w:val="32"/>
          <w:szCs w:val="32"/>
        </w:rPr>
        <w:t xml:space="preserve">anufacturing processes through </w:t>
      </w:r>
      <w:r w:rsidR="00F77B26" w:rsidRPr="00F77B26">
        <w:rPr>
          <w:b/>
          <w:bCs/>
          <w:color w:val="FF0000"/>
          <w:sz w:val="32"/>
          <w:szCs w:val="32"/>
        </w:rPr>
        <w:t xml:space="preserve">Automation </w:t>
      </w:r>
      <w:r w:rsidR="00F77B26">
        <w:rPr>
          <w:b/>
          <w:bCs/>
          <w:sz w:val="32"/>
          <w:szCs w:val="32"/>
        </w:rPr>
        <w:t xml:space="preserve">and </w:t>
      </w:r>
      <w:r w:rsidR="00F77B26" w:rsidRPr="00F77B26">
        <w:rPr>
          <w:b/>
          <w:bCs/>
          <w:color w:val="FF0000"/>
          <w:sz w:val="32"/>
          <w:szCs w:val="32"/>
        </w:rPr>
        <w:t>D</w:t>
      </w:r>
      <w:r w:rsidR="000B1602" w:rsidRPr="00F77B26">
        <w:rPr>
          <w:b/>
          <w:bCs/>
          <w:color w:val="FF0000"/>
          <w:sz w:val="32"/>
          <w:szCs w:val="32"/>
        </w:rPr>
        <w:t>igitalization</w:t>
      </w:r>
      <w:r w:rsidR="000B1602" w:rsidRPr="000B1602">
        <w:rPr>
          <w:b/>
          <w:bCs/>
          <w:sz w:val="32"/>
          <w:szCs w:val="32"/>
        </w:rPr>
        <w:t>.</w:t>
      </w:r>
    </w:p>
    <w:p w14:paraId="55F4F9D7" w14:textId="77777777" w:rsidR="00736F5C" w:rsidRDefault="00736F5C">
      <w:pPr>
        <w:pStyle w:val="BodyText"/>
        <w:spacing w:before="1"/>
        <w:rPr>
          <w:b/>
          <w:sz w:val="48"/>
        </w:rPr>
      </w:pPr>
    </w:p>
    <w:p w14:paraId="32218991" w14:textId="77777777" w:rsidR="00736F5C" w:rsidRDefault="00736F5C">
      <w:pPr>
        <w:pStyle w:val="BodyText"/>
        <w:spacing w:before="1"/>
        <w:rPr>
          <w:b/>
          <w:sz w:val="48"/>
        </w:rPr>
      </w:pPr>
    </w:p>
    <w:p w14:paraId="4BA75F0F" w14:textId="77777777" w:rsidR="00736F5C" w:rsidRDefault="00736F5C">
      <w:pPr>
        <w:pStyle w:val="BodyText"/>
        <w:spacing w:before="1"/>
        <w:rPr>
          <w:b/>
          <w:sz w:val="48"/>
        </w:rPr>
      </w:pPr>
    </w:p>
    <w:p w14:paraId="6EF6A50D" w14:textId="741083DE" w:rsidR="00AD43DE" w:rsidRDefault="00223780">
      <w:pPr>
        <w:pStyle w:val="BodyText"/>
        <w:ind w:left="2664" w:right="2262"/>
        <w:jc w:val="center"/>
      </w:pPr>
      <w:r>
        <w:t>By</w:t>
      </w:r>
      <w:r w:rsidR="00736F5C">
        <w:t xml:space="preserve"> Student:</w:t>
      </w:r>
      <w:r w:rsidR="00A55531">
        <w:t xml:space="preserve"> Mohammed Hassan Alraee</w:t>
      </w:r>
    </w:p>
    <w:p w14:paraId="0726E56D" w14:textId="77777777" w:rsidR="00AD43DE" w:rsidRDefault="00AD43DE">
      <w:pPr>
        <w:pStyle w:val="BodyText"/>
        <w:spacing w:before="9"/>
        <w:rPr>
          <w:sz w:val="12"/>
        </w:rPr>
      </w:pPr>
    </w:p>
    <w:p w14:paraId="7A3C4A41" w14:textId="77777777" w:rsidR="00377DE0" w:rsidRDefault="00377DE0">
      <w:pPr>
        <w:pStyle w:val="BodyText"/>
        <w:rPr>
          <w:sz w:val="26"/>
        </w:rPr>
      </w:pPr>
    </w:p>
    <w:p w14:paraId="75F9A0A3" w14:textId="77777777" w:rsidR="00AD43DE" w:rsidRDefault="00AD43DE">
      <w:pPr>
        <w:pStyle w:val="BodyText"/>
        <w:rPr>
          <w:sz w:val="26"/>
        </w:rPr>
      </w:pPr>
    </w:p>
    <w:p w14:paraId="04948554" w14:textId="77777777" w:rsidR="00AD43DE" w:rsidRDefault="00AD43DE">
      <w:pPr>
        <w:pStyle w:val="BodyText"/>
        <w:spacing w:before="5"/>
        <w:rPr>
          <w:sz w:val="37"/>
        </w:rPr>
      </w:pPr>
    </w:p>
    <w:p w14:paraId="50CBA196" w14:textId="77777777" w:rsidR="00AD43DE" w:rsidRDefault="00223780">
      <w:pPr>
        <w:pStyle w:val="BodyText"/>
        <w:ind w:left="2663" w:right="2262"/>
        <w:jc w:val="center"/>
      </w:pPr>
      <w:r>
        <w:t>Supervised</w:t>
      </w:r>
      <w:r>
        <w:rPr>
          <w:spacing w:val="-1"/>
        </w:rPr>
        <w:t xml:space="preserve"> </w:t>
      </w:r>
      <w:r>
        <w:t>by</w:t>
      </w:r>
    </w:p>
    <w:p w14:paraId="2F02C891" w14:textId="17243060" w:rsidR="00AD43DE" w:rsidRDefault="00223780" w:rsidP="00736F5C">
      <w:pPr>
        <w:pStyle w:val="Heading2"/>
        <w:spacing w:before="137"/>
        <w:ind w:left="2660" w:right="2262" w:firstLine="0"/>
        <w:jc w:val="center"/>
      </w:pPr>
      <w:r>
        <w:t>Dr.</w:t>
      </w:r>
      <w:r w:rsidR="00A55531">
        <w:t xml:space="preserve"> Asma </w:t>
      </w:r>
      <w:proofErr w:type="spellStart"/>
      <w:r w:rsidR="00A55531">
        <w:t>Abuanzeh</w:t>
      </w:r>
      <w:proofErr w:type="spellEnd"/>
    </w:p>
    <w:p w14:paraId="18D52AAF" w14:textId="77777777" w:rsidR="00AD43DE" w:rsidRDefault="00AD43DE">
      <w:pPr>
        <w:pStyle w:val="BodyText"/>
        <w:rPr>
          <w:b/>
          <w:sz w:val="26"/>
        </w:rPr>
      </w:pPr>
    </w:p>
    <w:p w14:paraId="44D34468" w14:textId="77777777" w:rsidR="00C15D20" w:rsidRDefault="00C15D20">
      <w:pPr>
        <w:pStyle w:val="BodyText"/>
        <w:rPr>
          <w:b/>
          <w:sz w:val="26"/>
        </w:rPr>
      </w:pPr>
    </w:p>
    <w:p w14:paraId="77F41289" w14:textId="77777777" w:rsidR="00C15D20" w:rsidRDefault="00C15D20">
      <w:pPr>
        <w:pStyle w:val="BodyText"/>
        <w:rPr>
          <w:b/>
          <w:sz w:val="26"/>
        </w:rPr>
      </w:pPr>
    </w:p>
    <w:p w14:paraId="6977F9EB" w14:textId="77777777" w:rsidR="00C15D20" w:rsidRDefault="00C15D20">
      <w:pPr>
        <w:pStyle w:val="BodyText"/>
        <w:rPr>
          <w:b/>
          <w:sz w:val="26"/>
        </w:rPr>
      </w:pPr>
    </w:p>
    <w:p w14:paraId="3ABB98CB" w14:textId="77777777" w:rsidR="00C15D20" w:rsidRDefault="00C15D20">
      <w:pPr>
        <w:pStyle w:val="BodyText"/>
        <w:rPr>
          <w:b/>
          <w:sz w:val="26"/>
        </w:rPr>
      </w:pPr>
    </w:p>
    <w:p w14:paraId="49E17737" w14:textId="77777777" w:rsidR="00C15D20" w:rsidRDefault="00C15D20">
      <w:pPr>
        <w:pStyle w:val="BodyText"/>
        <w:rPr>
          <w:b/>
          <w:sz w:val="26"/>
        </w:rPr>
      </w:pPr>
    </w:p>
    <w:p w14:paraId="69A76028" w14:textId="77777777" w:rsidR="00C15D20" w:rsidRDefault="00C15D20">
      <w:pPr>
        <w:pStyle w:val="BodyText"/>
        <w:rPr>
          <w:b/>
          <w:sz w:val="26"/>
        </w:rPr>
      </w:pPr>
    </w:p>
    <w:p w14:paraId="5520BCF1" w14:textId="77777777" w:rsidR="00C15D20" w:rsidRDefault="00C15D20">
      <w:pPr>
        <w:pStyle w:val="BodyText"/>
        <w:rPr>
          <w:b/>
          <w:sz w:val="26"/>
        </w:rPr>
      </w:pPr>
    </w:p>
    <w:p w14:paraId="63FD3E4B" w14:textId="77777777" w:rsidR="00C15D20" w:rsidRDefault="00C15D20">
      <w:pPr>
        <w:pStyle w:val="BodyText"/>
        <w:rPr>
          <w:b/>
          <w:sz w:val="26"/>
        </w:rPr>
      </w:pPr>
    </w:p>
    <w:p w14:paraId="054BADCC" w14:textId="77777777" w:rsidR="00C15D20" w:rsidRDefault="00C15D20">
      <w:pPr>
        <w:pStyle w:val="BodyText"/>
        <w:rPr>
          <w:b/>
          <w:sz w:val="26"/>
        </w:rPr>
      </w:pPr>
    </w:p>
    <w:p w14:paraId="435729D3" w14:textId="77777777" w:rsidR="00C15D20" w:rsidRDefault="00C15D20">
      <w:pPr>
        <w:pStyle w:val="BodyText"/>
        <w:rPr>
          <w:b/>
          <w:sz w:val="26"/>
        </w:rPr>
      </w:pPr>
    </w:p>
    <w:p w14:paraId="01EC5EC5" w14:textId="77777777" w:rsidR="00C15D20" w:rsidRDefault="00C15D20">
      <w:pPr>
        <w:pStyle w:val="BodyText"/>
        <w:rPr>
          <w:b/>
          <w:sz w:val="26"/>
        </w:rPr>
      </w:pPr>
    </w:p>
    <w:p w14:paraId="63FC5A3F" w14:textId="77777777" w:rsidR="00C15D20" w:rsidRDefault="00C15D20">
      <w:pPr>
        <w:pStyle w:val="BodyText"/>
        <w:rPr>
          <w:b/>
          <w:sz w:val="26"/>
        </w:rPr>
      </w:pPr>
    </w:p>
    <w:p w14:paraId="631F02F2" w14:textId="77777777" w:rsidR="00C15D20" w:rsidRDefault="00C15D20">
      <w:pPr>
        <w:pStyle w:val="BodyText"/>
        <w:rPr>
          <w:b/>
          <w:sz w:val="26"/>
        </w:rPr>
      </w:pPr>
    </w:p>
    <w:p w14:paraId="2CF23AAA" w14:textId="77777777" w:rsidR="00F40C34" w:rsidRDefault="00F40C34">
      <w:pPr>
        <w:pStyle w:val="BodyText"/>
        <w:rPr>
          <w:b/>
          <w:sz w:val="26"/>
        </w:rPr>
      </w:pPr>
    </w:p>
    <w:p w14:paraId="7AC1A41A" w14:textId="77777777" w:rsidR="00DE710F" w:rsidRDefault="00DE710F" w:rsidP="00C73627">
      <w:pPr>
        <w:pStyle w:val="Heading1"/>
        <w:ind w:left="0"/>
        <w:jc w:val="left"/>
      </w:pPr>
    </w:p>
    <w:p w14:paraId="71C1650A" w14:textId="77777777" w:rsidR="00DE710F" w:rsidRDefault="00DE710F" w:rsidP="00DE710F">
      <w:pPr>
        <w:pStyle w:val="Heading1"/>
      </w:pPr>
    </w:p>
    <w:p w14:paraId="29D81560" w14:textId="77777777" w:rsidR="00DE710F" w:rsidRDefault="00DE710F" w:rsidP="00DE710F">
      <w:pPr>
        <w:rPr>
          <w:b/>
          <w:szCs w:val="24"/>
        </w:rPr>
      </w:pPr>
    </w:p>
    <w:p w14:paraId="626FDDC6" w14:textId="77777777" w:rsidR="00C73627" w:rsidRDefault="00C73627" w:rsidP="00DE710F">
      <w:pPr>
        <w:rPr>
          <w:b/>
          <w:szCs w:val="24"/>
        </w:rPr>
      </w:pPr>
    </w:p>
    <w:p w14:paraId="0CBCC8B7" w14:textId="77777777" w:rsidR="00C73627" w:rsidRPr="00F55FDA" w:rsidRDefault="00C73627" w:rsidP="00DE710F">
      <w:pPr>
        <w:rPr>
          <w:b/>
          <w:szCs w:val="24"/>
        </w:rPr>
      </w:pPr>
    </w:p>
    <w:p w14:paraId="61B8BED8" w14:textId="77777777" w:rsidR="00DE710F" w:rsidRPr="00F55FDA" w:rsidRDefault="00DE710F" w:rsidP="00DE710F">
      <w:pPr>
        <w:rPr>
          <w:b/>
          <w:szCs w:val="24"/>
        </w:rPr>
      </w:pPr>
    </w:p>
    <w:p w14:paraId="077E3C70" w14:textId="77777777" w:rsidR="00DE710F" w:rsidRPr="00F55FDA" w:rsidRDefault="00DE710F" w:rsidP="00DE710F">
      <w:pPr>
        <w:rPr>
          <w:b/>
          <w:szCs w:val="24"/>
        </w:rPr>
      </w:pPr>
    </w:p>
    <w:p w14:paraId="10E1519B" w14:textId="77777777" w:rsidR="00DE710F" w:rsidRPr="00F55FDA" w:rsidRDefault="00DE710F" w:rsidP="00DE710F">
      <w:pPr>
        <w:rPr>
          <w:b/>
          <w:szCs w:val="24"/>
        </w:rPr>
      </w:pPr>
    </w:p>
    <w:p w14:paraId="2F0474A3" w14:textId="77777777" w:rsidR="00DE710F" w:rsidRPr="00F55FDA" w:rsidRDefault="00DE710F" w:rsidP="00DE710F">
      <w:pPr>
        <w:rPr>
          <w:b/>
          <w:szCs w:val="24"/>
        </w:rPr>
      </w:pPr>
    </w:p>
    <w:p w14:paraId="58FB5613" w14:textId="77777777" w:rsidR="00DE710F" w:rsidRPr="00F55FDA" w:rsidRDefault="00DE710F" w:rsidP="00DE710F">
      <w:pPr>
        <w:rPr>
          <w:b/>
          <w:szCs w:val="24"/>
        </w:rPr>
      </w:pPr>
    </w:p>
    <w:p w14:paraId="3D21EDF8" w14:textId="77777777" w:rsidR="00DE710F" w:rsidRPr="00F55FDA" w:rsidRDefault="00DE710F" w:rsidP="00DE710F">
      <w:pPr>
        <w:rPr>
          <w:b/>
          <w:szCs w:val="24"/>
        </w:rPr>
      </w:pPr>
    </w:p>
    <w:p w14:paraId="59B31F7B" w14:textId="77777777" w:rsidR="00DE710F" w:rsidRPr="00F55FDA" w:rsidRDefault="00DE710F" w:rsidP="00DE710F">
      <w:pPr>
        <w:rPr>
          <w:b/>
          <w:szCs w:val="24"/>
        </w:rPr>
      </w:pPr>
    </w:p>
    <w:p w14:paraId="47CB8A19" w14:textId="77777777" w:rsidR="00DE710F" w:rsidRPr="00F55FDA" w:rsidRDefault="00DE710F" w:rsidP="00DE710F">
      <w:pPr>
        <w:rPr>
          <w:b/>
          <w:szCs w:val="24"/>
        </w:rPr>
      </w:pPr>
    </w:p>
    <w:p w14:paraId="667DC7CF" w14:textId="77777777" w:rsidR="00DE710F" w:rsidRPr="00F55FDA" w:rsidRDefault="00DE710F" w:rsidP="00DE710F">
      <w:pPr>
        <w:rPr>
          <w:b/>
          <w:szCs w:val="24"/>
        </w:rPr>
      </w:pPr>
    </w:p>
    <w:p w14:paraId="02672B2B" w14:textId="77777777" w:rsidR="00DE710F" w:rsidRPr="00F55FDA" w:rsidRDefault="00DE710F" w:rsidP="00DE710F">
      <w:pPr>
        <w:rPr>
          <w:b/>
          <w:szCs w:val="24"/>
        </w:rPr>
      </w:pPr>
    </w:p>
    <w:p w14:paraId="0693046B" w14:textId="77777777" w:rsidR="00C73627" w:rsidRDefault="00C73627" w:rsidP="00DE710F">
      <w:pPr>
        <w:jc w:val="center"/>
        <w:rPr>
          <w:b/>
          <w:bCs/>
          <w:sz w:val="96"/>
          <w:szCs w:val="96"/>
        </w:rPr>
      </w:pPr>
    </w:p>
    <w:p w14:paraId="69A0834F" w14:textId="77777777" w:rsidR="00C73627" w:rsidRDefault="00C73627" w:rsidP="00DE710F">
      <w:pPr>
        <w:jc w:val="center"/>
        <w:rPr>
          <w:b/>
          <w:bCs/>
          <w:sz w:val="96"/>
          <w:szCs w:val="96"/>
        </w:rPr>
      </w:pPr>
    </w:p>
    <w:p w14:paraId="4E91D5C8" w14:textId="77777777" w:rsidR="00C73627" w:rsidRDefault="00C73627" w:rsidP="00DE710F">
      <w:pPr>
        <w:jc w:val="center"/>
        <w:rPr>
          <w:b/>
          <w:bCs/>
          <w:sz w:val="96"/>
          <w:szCs w:val="96"/>
        </w:rPr>
      </w:pPr>
    </w:p>
    <w:p w14:paraId="4AEFB15D" w14:textId="4DDA6642" w:rsidR="00DE710F" w:rsidRPr="00F55FDA" w:rsidRDefault="00DE710F" w:rsidP="00DE710F">
      <w:pPr>
        <w:jc w:val="center"/>
        <w:rPr>
          <w:b/>
          <w:bCs/>
          <w:sz w:val="72"/>
          <w:szCs w:val="96"/>
        </w:rPr>
      </w:pPr>
      <w:r w:rsidRPr="00F55FDA">
        <w:rPr>
          <w:b/>
          <w:bCs/>
          <w:sz w:val="96"/>
          <w:szCs w:val="96"/>
        </w:rPr>
        <w:t>Chapter One</w:t>
      </w:r>
    </w:p>
    <w:p w14:paraId="68742516" w14:textId="77777777" w:rsidR="00DE710F" w:rsidRPr="00F55FDA" w:rsidRDefault="00DE710F" w:rsidP="00DE710F">
      <w:pPr>
        <w:jc w:val="center"/>
        <w:rPr>
          <w:b/>
          <w:szCs w:val="24"/>
        </w:rPr>
      </w:pPr>
    </w:p>
    <w:p w14:paraId="4ABFA7D7" w14:textId="77777777" w:rsidR="00DE710F" w:rsidRPr="00F55FDA" w:rsidRDefault="00DE710F" w:rsidP="00DE710F">
      <w:pPr>
        <w:rPr>
          <w:b/>
          <w:szCs w:val="24"/>
        </w:rPr>
      </w:pPr>
    </w:p>
    <w:p w14:paraId="3596BDB2" w14:textId="77777777" w:rsidR="00DE710F" w:rsidRPr="00F55FDA" w:rsidRDefault="00DE710F" w:rsidP="00DE710F">
      <w:pPr>
        <w:rPr>
          <w:b/>
          <w:szCs w:val="24"/>
        </w:rPr>
      </w:pPr>
    </w:p>
    <w:p w14:paraId="72F8204A" w14:textId="77777777" w:rsidR="00DE710F" w:rsidRPr="00F55FDA" w:rsidRDefault="00DE710F" w:rsidP="00DE710F">
      <w:pPr>
        <w:rPr>
          <w:b/>
          <w:szCs w:val="24"/>
        </w:rPr>
      </w:pPr>
    </w:p>
    <w:p w14:paraId="33FBB3CA" w14:textId="77777777" w:rsidR="00DE710F" w:rsidRPr="00F55FDA" w:rsidRDefault="00DE710F" w:rsidP="00DE710F">
      <w:pPr>
        <w:jc w:val="center"/>
        <w:rPr>
          <w:b/>
          <w:szCs w:val="24"/>
        </w:rPr>
      </w:pPr>
    </w:p>
    <w:p w14:paraId="5A2D1E6E" w14:textId="77777777" w:rsidR="00DE710F" w:rsidRPr="00F55FDA" w:rsidRDefault="00DE710F" w:rsidP="00DE710F">
      <w:pPr>
        <w:rPr>
          <w:b/>
          <w:szCs w:val="24"/>
        </w:rPr>
      </w:pPr>
    </w:p>
    <w:p w14:paraId="0FF537D5" w14:textId="77777777" w:rsidR="00DE710F" w:rsidRPr="00F55FDA" w:rsidRDefault="00DE710F" w:rsidP="00DE710F">
      <w:pPr>
        <w:rPr>
          <w:b/>
          <w:szCs w:val="24"/>
        </w:rPr>
      </w:pPr>
    </w:p>
    <w:p w14:paraId="4D6BA000" w14:textId="77777777" w:rsidR="00DE710F" w:rsidRPr="00F55FDA" w:rsidRDefault="00DE710F" w:rsidP="00DE710F">
      <w:pPr>
        <w:rPr>
          <w:b/>
          <w:szCs w:val="24"/>
        </w:rPr>
      </w:pPr>
    </w:p>
    <w:p w14:paraId="34E5EDA0" w14:textId="77777777" w:rsidR="00DE710F" w:rsidRPr="00F55FDA" w:rsidRDefault="00DE710F" w:rsidP="00DE710F">
      <w:pPr>
        <w:rPr>
          <w:b/>
          <w:szCs w:val="24"/>
        </w:rPr>
      </w:pPr>
    </w:p>
    <w:p w14:paraId="73D9F3DB" w14:textId="77777777" w:rsidR="00DE710F" w:rsidRPr="00F55FDA" w:rsidRDefault="00DE710F" w:rsidP="00DE710F">
      <w:pPr>
        <w:rPr>
          <w:b/>
          <w:szCs w:val="24"/>
        </w:rPr>
      </w:pPr>
    </w:p>
    <w:p w14:paraId="0B6D0582" w14:textId="77777777" w:rsidR="00DE710F" w:rsidRPr="00F55FDA" w:rsidRDefault="00DE710F" w:rsidP="00DE710F">
      <w:pPr>
        <w:rPr>
          <w:b/>
          <w:szCs w:val="24"/>
        </w:rPr>
      </w:pPr>
    </w:p>
    <w:p w14:paraId="707903E5" w14:textId="77777777" w:rsidR="00DE710F" w:rsidRPr="00F55FDA" w:rsidRDefault="00DE710F" w:rsidP="00DE710F">
      <w:pPr>
        <w:rPr>
          <w:b/>
          <w:szCs w:val="24"/>
        </w:rPr>
      </w:pPr>
    </w:p>
    <w:p w14:paraId="6D9766D1" w14:textId="77777777" w:rsidR="00DE710F" w:rsidRPr="00F55FDA" w:rsidRDefault="00DE710F" w:rsidP="00DE710F">
      <w:pPr>
        <w:rPr>
          <w:b/>
          <w:szCs w:val="24"/>
        </w:rPr>
      </w:pPr>
    </w:p>
    <w:p w14:paraId="64505F3A" w14:textId="77777777" w:rsidR="00DE710F" w:rsidRPr="00F55FDA" w:rsidRDefault="00DE710F" w:rsidP="00DE710F">
      <w:pPr>
        <w:rPr>
          <w:b/>
          <w:szCs w:val="24"/>
        </w:rPr>
      </w:pPr>
    </w:p>
    <w:p w14:paraId="7A622549" w14:textId="77777777" w:rsidR="00DE710F" w:rsidRPr="00F55FDA" w:rsidRDefault="00DE710F" w:rsidP="00DE710F">
      <w:pPr>
        <w:rPr>
          <w:b/>
          <w:szCs w:val="24"/>
        </w:rPr>
      </w:pPr>
    </w:p>
    <w:p w14:paraId="223D4CF8" w14:textId="77777777" w:rsidR="00DE710F" w:rsidRPr="00F55FDA" w:rsidRDefault="00DE710F" w:rsidP="00DE710F">
      <w:pPr>
        <w:rPr>
          <w:b/>
          <w:szCs w:val="24"/>
        </w:rPr>
      </w:pPr>
    </w:p>
    <w:p w14:paraId="24BE8BDB" w14:textId="77777777" w:rsidR="00DE710F" w:rsidRPr="00F55FDA" w:rsidRDefault="00DE710F" w:rsidP="00DE710F">
      <w:pPr>
        <w:rPr>
          <w:b/>
          <w:szCs w:val="24"/>
        </w:rPr>
      </w:pPr>
    </w:p>
    <w:p w14:paraId="3D080828" w14:textId="77777777" w:rsidR="00DE710F" w:rsidRPr="00F55FDA" w:rsidRDefault="00DE710F" w:rsidP="00DE710F">
      <w:pPr>
        <w:rPr>
          <w:b/>
          <w:szCs w:val="24"/>
        </w:rPr>
      </w:pPr>
    </w:p>
    <w:p w14:paraId="782DB7D3" w14:textId="77777777" w:rsidR="00DE710F" w:rsidRDefault="00DE710F" w:rsidP="00DE710F">
      <w:pPr>
        <w:pStyle w:val="Heading1"/>
        <w:ind w:left="0"/>
        <w:jc w:val="left"/>
        <w:rPr>
          <w:bCs w:val="0"/>
          <w:sz w:val="22"/>
          <w:szCs w:val="24"/>
        </w:rPr>
      </w:pPr>
    </w:p>
    <w:p w14:paraId="0CF21CEE" w14:textId="77777777" w:rsidR="00DE710F" w:rsidRDefault="00DE710F" w:rsidP="00DE710F">
      <w:pPr>
        <w:pStyle w:val="Heading1"/>
        <w:ind w:left="0"/>
        <w:jc w:val="left"/>
      </w:pPr>
    </w:p>
    <w:p w14:paraId="3F4C92EE" w14:textId="77777777" w:rsidR="00DE710F" w:rsidRDefault="00DE710F" w:rsidP="00DE710F">
      <w:pPr>
        <w:pStyle w:val="Heading1"/>
      </w:pPr>
    </w:p>
    <w:p w14:paraId="77AD7E56" w14:textId="77777777" w:rsidR="00DE710F" w:rsidRDefault="00DE710F" w:rsidP="00DE710F">
      <w:pPr>
        <w:pStyle w:val="Heading1"/>
      </w:pPr>
    </w:p>
    <w:p w14:paraId="55D4AD31" w14:textId="77777777" w:rsidR="00DE710F" w:rsidRDefault="00DE710F" w:rsidP="00DE710F">
      <w:pPr>
        <w:pStyle w:val="Heading1"/>
      </w:pPr>
    </w:p>
    <w:p w14:paraId="5B0505B1" w14:textId="77777777" w:rsidR="00DE710F" w:rsidRDefault="00DE710F" w:rsidP="00DE710F">
      <w:pPr>
        <w:pStyle w:val="Heading1"/>
      </w:pPr>
    </w:p>
    <w:p w14:paraId="6AB84FC8" w14:textId="77777777" w:rsidR="00C15D20" w:rsidRDefault="00C15D20">
      <w:pPr>
        <w:pStyle w:val="BodyText"/>
        <w:rPr>
          <w:b/>
          <w:sz w:val="26"/>
        </w:rPr>
      </w:pPr>
    </w:p>
    <w:p w14:paraId="3BD9AEDB" w14:textId="77777777" w:rsidR="00C15D20" w:rsidRDefault="00C15D20">
      <w:pPr>
        <w:pStyle w:val="BodyText"/>
        <w:rPr>
          <w:b/>
          <w:sz w:val="22"/>
        </w:rPr>
      </w:pPr>
    </w:p>
    <w:p w14:paraId="2915E36C" w14:textId="77777777" w:rsidR="00AD43DE" w:rsidRPr="00C15D20" w:rsidRDefault="00223780" w:rsidP="001C19B6">
      <w:pPr>
        <w:pStyle w:val="Heading1"/>
        <w:numPr>
          <w:ilvl w:val="0"/>
          <w:numId w:val="9"/>
        </w:numPr>
        <w:ind w:right="570"/>
        <w:jc w:val="left"/>
        <w:rPr>
          <w:sz w:val="32"/>
          <w:szCs w:val="32"/>
        </w:rPr>
      </w:pPr>
      <w:r w:rsidRPr="00C15D20">
        <w:rPr>
          <w:sz w:val="32"/>
          <w:szCs w:val="32"/>
        </w:rPr>
        <w:t>INTRODUCTION</w:t>
      </w:r>
    </w:p>
    <w:p w14:paraId="47C2743C" w14:textId="77777777" w:rsidR="00AD43DE" w:rsidRDefault="00AD43DE">
      <w:pPr>
        <w:pStyle w:val="BodyText"/>
        <w:rPr>
          <w:b/>
          <w:sz w:val="30"/>
        </w:rPr>
      </w:pPr>
    </w:p>
    <w:p w14:paraId="09F1FF03" w14:textId="77777777" w:rsidR="00AD43DE" w:rsidRDefault="00AD43DE">
      <w:pPr>
        <w:pStyle w:val="BodyText"/>
        <w:rPr>
          <w:b/>
          <w:sz w:val="30"/>
        </w:rPr>
      </w:pPr>
    </w:p>
    <w:p w14:paraId="23D0C812" w14:textId="77777777" w:rsidR="00EB6E49" w:rsidRDefault="00EB6E49" w:rsidP="00EB6E49">
      <w:pPr>
        <w:pStyle w:val="Heading2"/>
        <w:tabs>
          <w:tab w:val="left" w:pos="1280"/>
          <w:tab w:val="left" w:pos="1281"/>
        </w:tabs>
        <w:ind w:firstLine="0"/>
      </w:pPr>
    </w:p>
    <w:p w14:paraId="1B9813F0" w14:textId="77777777" w:rsidR="00223780" w:rsidRDefault="001C19B6" w:rsidP="00F77B26">
      <w:pPr>
        <w:pStyle w:val="BodyText"/>
        <w:spacing w:before="137" w:line="480" w:lineRule="auto"/>
        <w:ind w:left="561" w:right="153"/>
        <w:jc w:val="both"/>
      </w:pPr>
      <w:r>
        <w:t xml:space="preserve">                   </w:t>
      </w:r>
      <w:r w:rsidR="00F77B26" w:rsidRPr="00F77B26">
        <w:t>The modern industrial landscape is changing quickly, and one revolutionary change from traditional methods is the improvement of manufacturing processes through automation and digitalization. Automation in manufacturing plants refers to the use of control systems to manage machinery, whereas digitalization uses data-driven technologies to enhance these procedures. The limitations of manual operations, which frequently result in significant human error, inefficiencies, and slower production times, are sought to be addressed by this technological integration. Through the utilization of sophisticated robotics, machine learning, and data analytics, manufacturers can attain previously unattainable levels of accuracy and uniformity in their operations. Robotic arms and automated conveyor systems are examples of automation technologies that are made to efficiently perform physically taxing and repetitive tasks. In the meantime, real-time data analytics, IoT (Internet of Things) gadgets, and smart sensors are brought about by digitalization.</w:t>
      </w:r>
      <w:r w:rsidR="00736F5C" w:rsidRPr="00736F5C">
        <w:t xml:space="preserve"> </w:t>
      </w:r>
    </w:p>
    <w:p w14:paraId="344196E9" w14:textId="77777777" w:rsidR="001C19B6" w:rsidRDefault="001C19B6" w:rsidP="001C19B6">
      <w:pPr>
        <w:pStyle w:val="BodyText"/>
        <w:spacing w:before="137" w:line="480" w:lineRule="auto"/>
        <w:ind w:left="561" w:right="153"/>
        <w:jc w:val="both"/>
      </w:pPr>
    </w:p>
    <w:p w14:paraId="53472F60" w14:textId="77777777" w:rsidR="001C19B6" w:rsidRPr="000441D9" w:rsidRDefault="001C19B6" w:rsidP="00A87F30">
      <w:pPr>
        <w:pStyle w:val="BodyText"/>
        <w:spacing w:before="137" w:line="480" w:lineRule="auto"/>
        <w:ind w:left="561" w:right="153"/>
        <w:jc w:val="both"/>
      </w:pPr>
      <w:r>
        <w:t xml:space="preserve">                      </w:t>
      </w:r>
      <w:r w:rsidR="00F77B26" w:rsidRPr="00F77B26">
        <w:t xml:space="preserve">Among the many advantages of incorporating automation and digitalization into manufacturing processes are higher productivity and cost effectiveness. Because automated systems can work continuously without getting tired, they can produce more and take less time off from human labor. Furthermore, because machines and robots perform tasks with a high degree of accuracy and consistency, automation reduces the likelihood of errors. As a result, waste and rework are significantly reduced, which lowers production costs. This is improved by digitalization, </w:t>
      </w:r>
      <w:r w:rsidR="00F77B26" w:rsidRPr="00F77B26">
        <w:lastRenderedPageBreak/>
        <w:t>which uses data analytics to give real-time insigh</w:t>
      </w:r>
      <w:r w:rsidR="00F77B26">
        <w:t>ts into operational performance</w:t>
      </w:r>
      <w:r w:rsidR="00A87F30">
        <w:rPr>
          <w:rFonts w:hint="cs"/>
          <w:rtl/>
        </w:rPr>
        <w:t>.</w:t>
      </w:r>
    </w:p>
    <w:p w14:paraId="6CF161B2" w14:textId="77777777" w:rsidR="001C19B6" w:rsidRDefault="001C19B6" w:rsidP="001C19B6">
      <w:pPr>
        <w:pStyle w:val="BodyText"/>
        <w:spacing w:before="137" w:line="480" w:lineRule="auto"/>
        <w:ind w:left="561" w:right="153"/>
        <w:jc w:val="both"/>
      </w:pPr>
    </w:p>
    <w:p w14:paraId="033DD21E" w14:textId="77777777" w:rsidR="00AD43DE" w:rsidRDefault="00AD43DE">
      <w:pPr>
        <w:pStyle w:val="BodyText"/>
        <w:spacing w:before="6"/>
        <w:rPr>
          <w:sz w:val="36"/>
        </w:rPr>
      </w:pPr>
    </w:p>
    <w:p w14:paraId="75B28477" w14:textId="77777777" w:rsidR="00223780" w:rsidRPr="00C15D20" w:rsidRDefault="001C19B6" w:rsidP="00C15D20">
      <w:pPr>
        <w:pStyle w:val="ListParagraph"/>
        <w:numPr>
          <w:ilvl w:val="0"/>
          <w:numId w:val="9"/>
        </w:numPr>
        <w:rPr>
          <w:b/>
          <w:bCs/>
          <w:sz w:val="32"/>
          <w:szCs w:val="32"/>
        </w:rPr>
      </w:pPr>
      <w:r w:rsidRPr="00C15D20">
        <w:rPr>
          <w:b/>
          <w:bCs/>
          <w:sz w:val="32"/>
          <w:szCs w:val="32"/>
        </w:rPr>
        <w:t xml:space="preserve">THE PROBLEM OF THE STUDY </w:t>
      </w:r>
    </w:p>
    <w:p w14:paraId="5C90B295" w14:textId="77777777" w:rsidR="001C19B6" w:rsidRPr="00223780" w:rsidRDefault="001C19B6" w:rsidP="001C19B6">
      <w:pPr>
        <w:pStyle w:val="ListParagraph"/>
        <w:ind w:left="1329" w:firstLine="0"/>
        <w:rPr>
          <w:b/>
          <w:bCs/>
          <w:sz w:val="24"/>
          <w:szCs w:val="24"/>
        </w:rPr>
      </w:pPr>
    </w:p>
    <w:p w14:paraId="361FD785" w14:textId="77777777" w:rsidR="00AD43DE" w:rsidRDefault="00AD43DE" w:rsidP="00223780">
      <w:pPr>
        <w:pStyle w:val="Heading2"/>
        <w:tabs>
          <w:tab w:val="left" w:pos="1280"/>
          <w:tab w:val="left" w:pos="1281"/>
        </w:tabs>
        <w:ind w:firstLine="0"/>
        <w:jc w:val="left"/>
      </w:pPr>
    </w:p>
    <w:p w14:paraId="7E9BD78A" w14:textId="77777777" w:rsidR="001C19B6" w:rsidRPr="00C15D20" w:rsidRDefault="00726EFA" w:rsidP="00726EFA">
      <w:pPr>
        <w:pStyle w:val="ListParagraph"/>
        <w:numPr>
          <w:ilvl w:val="1"/>
          <w:numId w:val="7"/>
        </w:numPr>
        <w:rPr>
          <w:b/>
          <w:bCs/>
          <w:sz w:val="28"/>
          <w:szCs w:val="28"/>
        </w:rPr>
      </w:pPr>
      <w:r w:rsidRPr="00726EFA">
        <w:rPr>
          <w:b/>
          <w:bCs/>
          <w:sz w:val="28"/>
          <w:szCs w:val="28"/>
        </w:rPr>
        <w:t>INTRODUCTION TO AUTOMATION AND DIGITALIZATION IN MANUFACTURING</w:t>
      </w:r>
      <w:r w:rsidRPr="00C15D20">
        <w:rPr>
          <w:b/>
          <w:bCs/>
          <w:sz w:val="28"/>
          <w:szCs w:val="28"/>
        </w:rPr>
        <w:t xml:space="preserve"> </w:t>
      </w:r>
    </w:p>
    <w:p w14:paraId="3BA8BB40" w14:textId="77777777" w:rsidR="001C19B6" w:rsidRDefault="001C19B6" w:rsidP="00EB6E49">
      <w:pPr>
        <w:pStyle w:val="BodyText"/>
        <w:spacing w:before="137" w:line="360" w:lineRule="auto"/>
        <w:ind w:left="560" w:right="156"/>
      </w:pPr>
    </w:p>
    <w:p w14:paraId="5324524D" w14:textId="77777777" w:rsidR="00A36A75" w:rsidRDefault="00A36A75" w:rsidP="00726EFA">
      <w:pPr>
        <w:pStyle w:val="BodyText"/>
        <w:spacing w:before="137" w:line="480" w:lineRule="auto"/>
        <w:ind w:left="561" w:right="159"/>
        <w:jc w:val="both"/>
      </w:pPr>
      <w:r>
        <w:t xml:space="preserve">               </w:t>
      </w:r>
      <w:r w:rsidR="00726EFA" w:rsidRPr="00726EFA">
        <w:t>Modern manufacturing relies heavily on automation and digitalization to increase productivity and competitiveness. Automation is the use of control systems for a variety of tasks, such as steering ships, aircraft, turning on telephone networks, and operating machinery in manufacturing plants, boilers, and heat-treating ovens. The process of integrating digital technologies into all facets of manufacturing, or "digitalization," drastically changes the way goods are created, manufactured, and delivered. Technological developments like machine learning (ML), artificial intelligence (AI), and the Internet of Things (IoT) have made manufacturing processes smarter and more efficient, which is driving this change. The main goal of implementing these technologies is to decrease expenses and human error while increasing production speed, accuracy, and flexibility. The use of digitalization and automation is growing in industries. It is necessary to thoroughly examine both the technological developments and their useful applications in real-world situations in order to comprehend the implications of these shifts.</w:t>
      </w:r>
    </w:p>
    <w:p w14:paraId="4F1C21AF" w14:textId="77777777" w:rsidR="00813B86" w:rsidRDefault="00813B86" w:rsidP="00813B86">
      <w:pPr>
        <w:pStyle w:val="BodyText"/>
        <w:spacing w:before="137" w:line="480" w:lineRule="auto"/>
        <w:ind w:right="159"/>
        <w:jc w:val="both"/>
      </w:pPr>
    </w:p>
    <w:p w14:paraId="49106EBD" w14:textId="77777777" w:rsidR="00A36A75" w:rsidRPr="00C15D20" w:rsidRDefault="00726EFA" w:rsidP="00726EFA">
      <w:pPr>
        <w:pStyle w:val="ListParagraph"/>
        <w:numPr>
          <w:ilvl w:val="1"/>
          <w:numId w:val="7"/>
        </w:numPr>
        <w:rPr>
          <w:b/>
          <w:bCs/>
          <w:sz w:val="28"/>
          <w:szCs w:val="28"/>
        </w:rPr>
      </w:pPr>
      <w:r w:rsidRPr="00726EFA">
        <w:rPr>
          <w:b/>
          <w:bCs/>
          <w:sz w:val="28"/>
          <w:szCs w:val="28"/>
        </w:rPr>
        <w:t>HISTORICAL CONTEXT AND EVOLUTION</w:t>
      </w:r>
      <w:r w:rsidRPr="00C15D20">
        <w:rPr>
          <w:b/>
          <w:bCs/>
          <w:sz w:val="28"/>
          <w:szCs w:val="28"/>
        </w:rPr>
        <w:t xml:space="preserve"> </w:t>
      </w:r>
    </w:p>
    <w:p w14:paraId="16753695" w14:textId="77777777" w:rsidR="00A36A75" w:rsidRDefault="00A36A75" w:rsidP="00A36A75">
      <w:pPr>
        <w:pStyle w:val="BodyText"/>
        <w:spacing w:before="137" w:line="480" w:lineRule="auto"/>
        <w:ind w:left="561" w:right="159"/>
        <w:jc w:val="both"/>
      </w:pPr>
    </w:p>
    <w:p w14:paraId="29BBB784" w14:textId="77777777" w:rsidR="00A36A75" w:rsidRPr="00726EFA" w:rsidRDefault="00A36A75" w:rsidP="00726EFA">
      <w:pPr>
        <w:pStyle w:val="BodyText"/>
        <w:spacing w:before="137" w:line="480" w:lineRule="auto"/>
        <w:ind w:left="561" w:right="159"/>
        <w:jc w:val="both"/>
      </w:pPr>
      <w:r>
        <w:t xml:space="preserve">                   </w:t>
      </w:r>
      <w:r w:rsidR="00726EFA" w:rsidRPr="00726EFA">
        <w:t xml:space="preserve">Manufacturing techniques have changed significantly over the years, starting with the invention of the steam engine and progressing to the development of assembly </w:t>
      </w:r>
      <w:r w:rsidR="00726EFA" w:rsidRPr="00726EFA">
        <w:lastRenderedPageBreak/>
        <w:t>lines and computerized systems. Mechanized production got its start during the Industrial Revolution and continued to develop with the advent of automated machinery. Digital tools became increasingly important as technology developed, transforming manufacturing from primarily mechanical processes to extremely complex, technology-driven operations. The invention of computer numerical control (CNC) machines and programmable logic controllers (PLCs), which transformed production capabilities, is credited with the development of automation and digitalization. With the advancement of time, these technologies have combined robotics, sensors, and real-time data analytics to further improve manufacturing efficiency. The continuous progress in digital technologies is expanding the limits of manufacturing capabilities, resulting in the creation of Industry 4.0 paradigms and smart factories.</w:t>
      </w:r>
    </w:p>
    <w:p w14:paraId="217BFE13" w14:textId="77777777" w:rsidR="00A36A75" w:rsidRDefault="00A36A75" w:rsidP="00EB6E49">
      <w:pPr>
        <w:pStyle w:val="BodyText"/>
        <w:spacing w:before="137" w:line="360" w:lineRule="auto"/>
        <w:ind w:left="560" w:right="156"/>
      </w:pPr>
    </w:p>
    <w:p w14:paraId="2CCEDE71" w14:textId="77777777" w:rsidR="00A36A75" w:rsidRDefault="00A36A75" w:rsidP="00A36A75">
      <w:pPr>
        <w:pStyle w:val="BodyText"/>
        <w:spacing w:before="137" w:line="480" w:lineRule="auto"/>
        <w:ind w:left="561" w:right="159"/>
        <w:jc w:val="both"/>
      </w:pPr>
    </w:p>
    <w:p w14:paraId="17387017" w14:textId="77777777" w:rsidR="00A36A75" w:rsidRPr="00C15D20" w:rsidRDefault="00726EFA" w:rsidP="00726EFA">
      <w:pPr>
        <w:pStyle w:val="ListParagraph"/>
        <w:numPr>
          <w:ilvl w:val="1"/>
          <w:numId w:val="7"/>
        </w:numPr>
        <w:rPr>
          <w:b/>
          <w:bCs/>
          <w:sz w:val="28"/>
          <w:szCs w:val="28"/>
        </w:rPr>
      </w:pPr>
      <w:r w:rsidRPr="00726EFA">
        <w:rPr>
          <w:b/>
          <w:bCs/>
          <w:sz w:val="28"/>
          <w:szCs w:val="28"/>
        </w:rPr>
        <w:t>ROLE OF DIGITALIZATION IN MODERN MANUFACTURING</w:t>
      </w:r>
      <w:r w:rsidRPr="00C15D20">
        <w:rPr>
          <w:b/>
          <w:bCs/>
          <w:sz w:val="28"/>
          <w:szCs w:val="28"/>
        </w:rPr>
        <w:t xml:space="preserve"> </w:t>
      </w:r>
    </w:p>
    <w:p w14:paraId="6B30F06E" w14:textId="77777777" w:rsidR="00A36A75" w:rsidRDefault="00A36A75" w:rsidP="00A36A75">
      <w:pPr>
        <w:pStyle w:val="BodyText"/>
        <w:spacing w:before="137" w:line="480" w:lineRule="auto"/>
        <w:ind w:left="561" w:right="159"/>
        <w:jc w:val="both"/>
      </w:pPr>
    </w:p>
    <w:p w14:paraId="4F849024" w14:textId="77777777" w:rsidR="00F87F9C" w:rsidRDefault="00A36A75" w:rsidP="00726EFA">
      <w:pPr>
        <w:pStyle w:val="BodyText"/>
        <w:spacing w:before="137" w:line="480" w:lineRule="auto"/>
        <w:ind w:left="561" w:right="159"/>
        <w:jc w:val="both"/>
      </w:pPr>
      <w:r>
        <w:t xml:space="preserve">                   </w:t>
      </w:r>
      <w:r w:rsidR="00726EFA" w:rsidRPr="00726EFA">
        <w:t xml:space="preserve">Modern manufacturing is radically changed by digitalization, which uses data and connectivity to streamline production procedures. Manufacturers can now collect and analyze massive amounts of data in real-time thanks to technologies like cloud computing, big data analytics, and the Internet of Things. Improved supply chain management, predictive maintenance, and better decision-making are all made possible by this data-driven approach. Digital twins, which are virtual representations of physical assets that can be used to simulate and optimize manufacturing processes, are made easier by the use of digital tools. Furthermore, digitalization facilitates the use of advanced manufacturing processes like additive manufacturing (3D printing), which minimizes material waste and increases design flexibility. Manufacturers can become more innovative, efficient, and responsive to market demands by embracing </w:t>
      </w:r>
      <w:r w:rsidR="00726EFA" w:rsidRPr="00726EFA">
        <w:lastRenderedPageBreak/>
        <w:t>digitalization.</w:t>
      </w:r>
    </w:p>
    <w:p w14:paraId="2B9A8960" w14:textId="77777777" w:rsidR="00F87F9C" w:rsidRDefault="00F87F9C" w:rsidP="00A36A75">
      <w:pPr>
        <w:pStyle w:val="BodyText"/>
        <w:spacing w:before="137" w:line="480" w:lineRule="auto"/>
        <w:ind w:left="561" w:right="159"/>
        <w:jc w:val="both"/>
      </w:pPr>
    </w:p>
    <w:p w14:paraId="6294E89C" w14:textId="77777777" w:rsidR="00F87F9C" w:rsidRPr="00726EFA" w:rsidRDefault="00F87F9C" w:rsidP="00A36A75">
      <w:pPr>
        <w:pStyle w:val="BodyText"/>
        <w:spacing w:before="137" w:line="480" w:lineRule="auto"/>
        <w:ind w:left="561" w:right="159"/>
        <w:jc w:val="both"/>
        <w:rPr>
          <w:sz w:val="18"/>
          <w:szCs w:val="18"/>
        </w:rPr>
      </w:pPr>
    </w:p>
    <w:p w14:paraId="05ACA67B" w14:textId="77777777" w:rsidR="00A36A75" w:rsidRPr="00C15D20" w:rsidRDefault="00726EFA" w:rsidP="00726EFA">
      <w:pPr>
        <w:pStyle w:val="ListParagraph"/>
        <w:numPr>
          <w:ilvl w:val="1"/>
          <w:numId w:val="7"/>
        </w:numPr>
        <w:rPr>
          <w:b/>
          <w:bCs/>
          <w:sz w:val="28"/>
          <w:szCs w:val="28"/>
        </w:rPr>
      </w:pPr>
      <w:r w:rsidRPr="00726EFA">
        <w:rPr>
          <w:b/>
          <w:bCs/>
          <w:sz w:val="28"/>
          <w:szCs w:val="28"/>
        </w:rPr>
        <w:t>INTEGRATION OF AUTOMATION AND DIGITALIZATION</w:t>
      </w:r>
      <w:r w:rsidRPr="00C15D20">
        <w:rPr>
          <w:b/>
          <w:bCs/>
          <w:sz w:val="28"/>
          <w:szCs w:val="28"/>
        </w:rPr>
        <w:t xml:space="preserve"> </w:t>
      </w:r>
    </w:p>
    <w:p w14:paraId="4B7B6F2F" w14:textId="77777777" w:rsidR="00A36A75" w:rsidRDefault="00A36A75" w:rsidP="00A36A75">
      <w:pPr>
        <w:pStyle w:val="BodyText"/>
        <w:spacing w:before="137" w:line="480" w:lineRule="auto"/>
        <w:ind w:left="561" w:right="159"/>
        <w:jc w:val="both"/>
      </w:pPr>
    </w:p>
    <w:p w14:paraId="5965483F" w14:textId="77777777" w:rsidR="00A36A75" w:rsidRDefault="00A36A75" w:rsidP="00726EFA">
      <w:pPr>
        <w:pStyle w:val="BodyText"/>
        <w:spacing w:before="137" w:line="480" w:lineRule="auto"/>
        <w:ind w:left="561" w:right="159"/>
        <w:jc w:val="both"/>
      </w:pPr>
      <w:r>
        <w:t xml:space="preserve">                   </w:t>
      </w:r>
      <w:r w:rsidR="00726EFA" w:rsidRPr="00726EFA">
        <w:t>A cohesive and effective manufacturing ecosystem is created by integrating different technologies through automation and digitalization. In order to improve production capabilities, this integration frequently involves the use of robotics, data analytics platforms, and smart sensors. For instance, real-time feedback on equipment performance can be obtained by automated systems with Internet of Things sensors, enabling quick modifications and optimizations. Furthermore, digitalization makes it possible for various manufacturing process components to communicate with one another seamlessly, improving synchronization and coordination. To ensure that the resulting system is both scalable and effective, careful planning and alignment with business objectives are necessary for the successful integration of these technologies. The compatibility of various technologies and the potential need for specialized solutions to meet particular operational requirements are other factors that manufacturers must take into account.</w:t>
      </w:r>
    </w:p>
    <w:p w14:paraId="1D91817D" w14:textId="77777777" w:rsidR="00A36A75" w:rsidRDefault="00A36A75" w:rsidP="00A36A75">
      <w:pPr>
        <w:pStyle w:val="BodyText"/>
        <w:spacing w:before="137" w:line="360" w:lineRule="auto"/>
        <w:ind w:left="560" w:right="156"/>
      </w:pPr>
    </w:p>
    <w:p w14:paraId="722161C3" w14:textId="77777777" w:rsidR="00A36A75" w:rsidRPr="00726EFA" w:rsidRDefault="00A36A75" w:rsidP="00A36A75">
      <w:pPr>
        <w:pStyle w:val="BodyText"/>
        <w:spacing w:before="137" w:line="480" w:lineRule="auto"/>
        <w:ind w:left="561" w:right="159"/>
        <w:jc w:val="both"/>
        <w:rPr>
          <w:sz w:val="8"/>
          <w:szCs w:val="8"/>
        </w:rPr>
      </w:pPr>
    </w:p>
    <w:p w14:paraId="05B06F61" w14:textId="77777777" w:rsidR="00A36A75" w:rsidRPr="00C15D20" w:rsidRDefault="00FD7D86" w:rsidP="00FD7D86">
      <w:pPr>
        <w:pStyle w:val="ListParagraph"/>
        <w:numPr>
          <w:ilvl w:val="1"/>
          <w:numId w:val="7"/>
        </w:numPr>
        <w:rPr>
          <w:b/>
          <w:bCs/>
          <w:sz w:val="28"/>
          <w:szCs w:val="28"/>
        </w:rPr>
      </w:pPr>
      <w:r w:rsidRPr="00FD7D86">
        <w:rPr>
          <w:b/>
          <w:bCs/>
          <w:sz w:val="28"/>
          <w:szCs w:val="28"/>
        </w:rPr>
        <w:t>IMPACT ON WORKFORCE AND SKILLS DEVELOPMENT</w:t>
      </w:r>
    </w:p>
    <w:p w14:paraId="5CAD8154" w14:textId="77777777" w:rsidR="00A36A75" w:rsidRDefault="00A36A75" w:rsidP="00A36A75">
      <w:pPr>
        <w:pStyle w:val="BodyText"/>
        <w:spacing w:before="137" w:line="480" w:lineRule="auto"/>
        <w:ind w:left="561" w:right="159"/>
        <w:jc w:val="both"/>
      </w:pPr>
    </w:p>
    <w:p w14:paraId="074749FD" w14:textId="77777777" w:rsidR="000441D9" w:rsidRPr="000441D9" w:rsidRDefault="00A36A75" w:rsidP="00FD7D86">
      <w:pPr>
        <w:pStyle w:val="BodyText"/>
        <w:spacing w:before="137" w:line="480" w:lineRule="auto"/>
        <w:ind w:left="561" w:right="153"/>
        <w:jc w:val="both"/>
      </w:pPr>
      <w:r>
        <w:t xml:space="preserve">                   </w:t>
      </w:r>
      <w:r w:rsidR="00FD7D86" w:rsidRPr="00FD7D86">
        <w:t xml:space="preserve">The workforce in manufacturing will be significantly impacted by the rise of automation and digitalization. There is an increasing need for workers with advanced technical skills and experience in managing digital systems as routine and repetitive tasks are replaced by automation. This change calls for a focus on workforce retraining </w:t>
      </w:r>
      <w:r w:rsidR="00FD7D86" w:rsidRPr="00FD7D86">
        <w:lastRenderedPageBreak/>
        <w:t xml:space="preserve">and skill development to give staff members the skills needed to use and maintain new technologies. Training programs and educational institutions are essential in ensuring that the workforce of the future is ready for these changes. Manufacturers also need to think about transition management tactics, such as supporting workers who are being laid off and encouraging a culture of lifelong learning. In order to ensure that the advantages of automation and digitalization are realized while maintaining a skilled workforce, addressing these workforce challenges is </w:t>
      </w:r>
      <w:r w:rsidR="00FD7D86">
        <w:t>crucial</w:t>
      </w:r>
      <w:r w:rsidR="00FD7D86">
        <w:rPr>
          <w:b/>
          <w:bCs/>
        </w:rPr>
        <w:t>.</w:t>
      </w:r>
    </w:p>
    <w:p w14:paraId="54EE138D" w14:textId="77777777" w:rsidR="00A36A75" w:rsidRDefault="00A36A75" w:rsidP="00A36A75">
      <w:pPr>
        <w:pStyle w:val="BodyText"/>
        <w:spacing w:before="137" w:line="480" w:lineRule="auto"/>
        <w:ind w:left="561" w:right="159"/>
        <w:jc w:val="both"/>
      </w:pPr>
    </w:p>
    <w:p w14:paraId="4C70DB3E" w14:textId="77777777" w:rsidR="00FD7D86" w:rsidRPr="00726EFA" w:rsidRDefault="00FD7D86" w:rsidP="00FD7D86">
      <w:pPr>
        <w:pStyle w:val="BodyText"/>
        <w:spacing w:before="137" w:line="480" w:lineRule="auto"/>
        <w:ind w:left="561" w:right="159"/>
        <w:jc w:val="both"/>
        <w:rPr>
          <w:sz w:val="8"/>
          <w:szCs w:val="8"/>
        </w:rPr>
      </w:pPr>
    </w:p>
    <w:p w14:paraId="2097BD41" w14:textId="77777777" w:rsidR="00FD7D86" w:rsidRPr="00C15D20" w:rsidRDefault="00FD7D86" w:rsidP="00FD7D86">
      <w:pPr>
        <w:pStyle w:val="ListParagraph"/>
        <w:numPr>
          <w:ilvl w:val="1"/>
          <w:numId w:val="7"/>
        </w:numPr>
        <w:rPr>
          <w:b/>
          <w:bCs/>
          <w:sz w:val="28"/>
          <w:szCs w:val="28"/>
        </w:rPr>
      </w:pPr>
      <w:r w:rsidRPr="00FD7D86">
        <w:rPr>
          <w:b/>
          <w:bCs/>
          <w:sz w:val="28"/>
          <w:szCs w:val="28"/>
        </w:rPr>
        <w:t>CASE STUDIES AND REAL-WORLD APPLICATIONS</w:t>
      </w:r>
    </w:p>
    <w:p w14:paraId="78443762" w14:textId="77777777" w:rsidR="00FD7D86" w:rsidRDefault="00FD7D86" w:rsidP="00FD7D86">
      <w:pPr>
        <w:pStyle w:val="BodyText"/>
        <w:spacing w:before="137" w:line="480" w:lineRule="auto"/>
        <w:ind w:left="561" w:right="159"/>
        <w:jc w:val="both"/>
      </w:pPr>
    </w:p>
    <w:p w14:paraId="6C0DA375" w14:textId="77777777" w:rsidR="00FD7D86" w:rsidRPr="000441D9" w:rsidRDefault="00FD7D86" w:rsidP="00A87F30">
      <w:pPr>
        <w:pStyle w:val="BodyText"/>
        <w:spacing w:before="137" w:line="480" w:lineRule="auto"/>
        <w:ind w:left="561" w:right="153"/>
        <w:jc w:val="both"/>
      </w:pPr>
      <w:r>
        <w:t xml:space="preserve">                   </w:t>
      </w:r>
      <w:r w:rsidRPr="00FD7D86">
        <w:t>Analyzing case studies and practical automation and digitalization applications offers important insights into how these technologies affect manufacturing processes. For example, automakers have effectively used robotic systems to perform welding, painting, and assembly, which has improved productivity and accuracy. To maximize aircraft production and maintenance schedules, aerospace companies have also embraced digital twins and predictive maintenance. These illustrations show how incorporating automation and digital technologies into manufacturing processes can have real advantages. Examining different case studies also demonstrates the range of ways in which various industries use these technologies to meet particular needs and attain operational excellence. Other manufacturers contemplating similar transformations can draw inspiration and useful guidance from these real-world examples</w:t>
      </w:r>
      <w:r w:rsidR="00A87F30">
        <w:rPr>
          <w:rFonts w:hint="cs"/>
          <w:rtl/>
        </w:rPr>
        <w:t>.</w:t>
      </w:r>
    </w:p>
    <w:p w14:paraId="6244BF41" w14:textId="77777777" w:rsidR="00FD7D86" w:rsidRDefault="00FD7D86" w:rsidP="00FD7D86">
      <w:pPr>
        <w:pStyle w:val="BodyText"/>
        <w:spacing w:before="137" w:line="480" w:lineRule="auto"/>
        <w:ind w:left="561" w:right="159"/>
        <w:jc w:val="both"/>
        <w:rPr>
          <w:rtl/>
        </w:rPr>
      </w:pPr>
    </w:p>
    <w:p w14:paraId="026A1548" w14:textId="77777777" w:rsidR="00E96F8C" w:rsidRDefault="00E96F8C" w:rsidP="00FD7D86">
      <w:pPr>
        <w:pStyle w:val="BodyText"/>
        <w:spacing w:before="137" w:line="480" w:lineRule="auto"/>
        <w:ind w:left="561" w:right="159"/>
        <w:jc w:val="both"/>
        <w:rPr>
          <w:rtl/>
        </w:rPr>
      </w:pPr>
    </w:p>
    <w:p w14:paraId="3ABF1784" w14:textId="77777777" w:rsidR="00E96F8C" w:rsidRDefault="00E96F8C" w:rsidP="00FD7D86">
      <w:pPr>
        <w:pStyle w:val="BodyText"/>
        <w:spacing w:before="137" w:line="480" w:lineRule="auto"/>
        <w:ind w:left="561" w:right="159"/>
        <w:jc w:val="both"/>
        <w:rPr>
          <w:rtl/>
        </w:rPr>
      </w:pPr>
    </w:p>
    <w:p w14:paraId="4FF5EAD0" w14:textId="77777777" w:rsidR="00FD7D86" w:rsidRDefault="00FD7D86" w:rsidP="00FD7D86">
      <w:pPr>
        <w:pStyle w:val="BodyText"/>
        <w:spacing w:before="137" w:line="480" w:lineRule="auto"/>
        <w:ind w:left="561" w:right="159"/>
        <w:jc w:val="both"/>
      </w:pPr>
    </w:p>
    <w:p w14:paraId="283DFF76" w14:textId="77777777" w:rsidR="003911D5" w:rsidRPr="00C15D20" w:rsidRDefault="003911D5" w:rsidP="003911D5">
      <w:pPr>
        <w:pStyle w:val="ListParagraph"/>
        <w:numPr>
          <w:ilvl w:val="0"/>
          <w:numId w:val="9"/>
        </w:numPr>
        <w:ind w:left="587"/>
        <w:rPr>
          <w:b/>
          <w:bCs/>
          <w:sz w:val="32"/>
          <w:szCs w:val="32"/>
        </w:rPr>
      </w:pPr>
      <w:r w:rsidRPr="00C15D20">
        <w:rPr>
          <w:b/>
          <w:bCs/>
          <w:sz w:val="32"/>
          <w:szCs w:val="32"/>
        </w:rPr>
        <w:t>THE IMPORTANCE AND OBJECTIVES OF TH</w:t>
      </w:r>
      <w:r w:rsidR="00C15D20" w:rsidRPr="00C15D20">
        <w:rPr>
          <w:b/>
          <w:bCs/>
          <w:sz w:val="32"/>
          <w:szCs w:val="32"/>
        </w:rPr>
        <w:t>E STUDY</w:t>
      </w:r>
    </w:p>
    <w:p w14:paraId="6D7E19CC" w14:textId="77777777" w:rsidR="00A36A75" w:rsidRDefault="00A36A75" w:rsidP="00A36A75">
      <w:pPr>
        <w:pStyle w:val="BodyText"/>
        <w:spacing w:before="137" w:line="480" w:lineRule="auto"/>
        <w:ind w:left="561" w:right="159"/>
        <w:jc w:val="both"/>
      </w:pPr>
    </w:p>
    <w:p w14:paraId="19B08F56" w14:textId="77777777" w:rsidR="003911D5" w:rsidRPr="00375C00" w:rsidRDefault="007D4DC4" w:rsidP="00375C00">
      <w:pPr>
        <w:pStyle w:val="ListParagraph"/>
        <w:numPr>
          <w:ilvl w:val="1"/>
          <w:numId w:val="26"/>
        </w:numPr>
        <w:rPr>
          <w:b/>
          <w:bCs/>
          <w:sz w:val="28"/>
          <w:szCs w:val="28"/>
        </w:rPr>
      </w:pPr>
      <w:r w:rsidRPr="00375C00">
        <w:rPr>
          <w:b/>
          <w:bCs/>
          <w:sz w:val="28"/>
          <w:szCs w:val="28"/>
        </w:rPr>
        <w:t>OBJECTIVES OF AUTOMATION IN MANUFACTURING</w:t>
      </w:r>
    </w:p>
    <w:p w14:paraId="2577A332" w14:textId="77777777" w:rsidR="003911D5" w:rsidRDefault="003911D5" w:rsidP="003911D5">
      <w:pPr>
        <w:pStyle w:val="BodyText"/>
        <w:spacing w:before="137" w:line="480" w:lineRule="auto"/>
        <w:ind w:left="561" w:right="159"/>
        <w:jc w:val="both"/>
      </w:pPr>
    </w:p>
    <w:p w14:paraId="79BC7D8B" w14:textId="77777777" w:rsidR="00A36A75" w:rsidRPr="007D4DC4" w:rsidRDefault="003911D5" w:rsidP="007D4DC4">
      <w:pPr>
        <w:pStyle w:val="BodyText"/>
        <w:spacing w:before="137" w:line="480" w:lineRule="auto"/>
        <w:ind w:left="561" w:right="159"/>
        <w:jc w:val="both"/>
      </w:pPr>
      <w:r>
        <w:t xml:space="preserve">                   </w:t>
      </w:r>
      <w:r w:rsidR="007D4DC4" w:rsidRPr="007D4DC4">
        <w:t>The main goal of automation in the manufacturing sector is to increase efficiency and productivity. Humans who perform boring, repetitive tasks are replaced by machines that can operate consistently and precisely through automation. This guarantees consistency and quality in the finished products while also accelerating production. Robotic arms and conveyor belts are examples of automation systems that optimize processes, minimize human intervention, and lower the risk of error. Furthermore, by maximizing resource utilization and reducing waste, automation lowers costs. It makes production possible around-the-clock, increasing output and ROI. Manufacturers can increase the scalability and adaptability of their operations through automation. Additionally, it makes just-in-time production and other cutting-edge manufacturing techniques possible, which improves operational efficiency even more. Manufacturers can maintain their competitiveness in a global market that is increasingly influenced by technological advancements by accomplishing these goals. Examining the effects and applications of automation enables companies to comprehend the possible advantages and difficulties related to these technologies.</w:t>
      </w:r>
    </w:p>
    <w:p w14:paraId="4F29292B" w14:textId="77777777" w:rsidR="00A36A75" w:rsidRDefault="00A36A75" w:rsidP="00A36A75">
      <w:pPr>
        <w:pStyle w:val="BodyText"/>
        <w:spacing w:before="137" w:line="480" w:lineRule="auto"/>
        <w:ind w:left="561" w:right="159"/>
        <w:jc w:val="both"/>
      </w:pPr>
    </w:p>
    <w:p w14:paraId="791D3135" w14:textId="77777777" w:rsidR="00F87F9C" w:rsidRDefault="00F87F9C" w:rsidP="00F87F9C">
      <w:pPr>
        <w:pStyle w:val="BodyText"/>
        <w:spacing w:before="137" w:line="480" w:lineRule="auto"/>
        <w:ind w:right="159"/>
        <w:jc w:val="both"/>
      </w:pPr>
    </w:p>
    <w:p w14:paraId="6FF5AF3E" w14:textId="77777777" w:rsidR="003911D5" w:rsidRPr="00375C00" w:rsidRDefault="007D4DC4" w:rsidP="00375C00">
      <w:pPr>
        <w:pStyle w:val="ListParagraph"/>
        <w:numPr>
          <w:ilvl w:val="1"/>
          <w:numId w:val="26"/>
        </w:numPr>
        <w:rPr>
          <w:b/>
          <w:bCs/>
          <w:sz w:val="28"/>
          <w:szCs w:val="28"/>
        </w:rPr>
      </w:pPr>
      <w:r w:rsidRPr="00375C00">
        <w:rPr>
          <w:b/>
          <w:bCs/>
          <w:sz w:val="28"/>
          <w:szCs w:val="28"/>
        </w:rPr>
        <w:t>ENHANCING QUALITY AND PRECISION</w:t>
      </w:r>
    </w:p>
    <w:p w14:paraId="3F50DA6E" w14:textId="77777777" w:rsidR="005947CB" w:rsidRDefault="005947CB" w:rsidP="003911D5">
      <w:pPr>
        <w:pStyle w:val="BodyText"/>
        <w:spacing w:before="137" w:line="480" w:lineRule="auto"/>
        <w:ind w:left="561" w:right="159"/>
        <w:jc w:val="both"/>
      </w:pPr>
    </w:p>
    <w:p w14:paraId="1BD88003" w14:textId="77777777" w:rsidR="005947CB" w:rsidRDefault="005947CB" w:rsidP="003911D5">
      <w:pPr>
        <w:pStyle w:val="BodyText"/>
        <w:spacing w:before="137" w:line="480" w:lineRule="auto"/>
        <w:ind w:left="561" w:right="159"/>
        <w:jc w:val="both"/>
      </w:pPr>
    </w:p>
    <w:p w14:paraId="5BB3A298" w14:textId="77777777" w:rsidR="00A36A75" w:rsidRDefault="003911D5" w:rsidP="007D4DC4">
      <w:pPr>
        <w:pStyle w:val="BodyText"/>
        <w:spacing w:before="137" w:line="480" w:lineRule="auto"/>
        <w:ind w:left="561" w:right="159"/>
        <w:jc w:val="both"/>
      </w:pPr>
      <w:r>
        <w:lastRenderedPageBreak/>
        <w:t xml:space="preserve">                     </w:t>
      </w:r>
      <w:r w:rsidR="007D4DC4" w:rsidRPr="007D4DC4">
        <w:t>Improving accuracy and quality in production processes is one of the major advantages of automation and digitalization. Automated systems are made to work with extreme precision and consistency, which lowers the possibility of errors and product variability. Real-time monitoring and control are made possible by digital tools, which enable quick adjustments to maintain product quality. Advanced quality control techniques like statistical process control and anomaly detection based on machine learning are also supported by these technologies. Manufacturers are able to spot possible quality problems early on and take action to resolve them before they affect the finished product by regularly reviewing production data. Meeting exacting customer demands and strict industry standards is made easier with this emphasis on quality and precision. It's crucial to research how automation and digitalization affect these factors in order to create plans that guarantee excellent results. It also draws attention to the possibility of ongoing innovation and improvement in manufacturing techniques. Recognizing these advantages helps to advance the use of technologies that improve overall product quality and manufacturing performance.</w:t>
      </w:r>
    </w:p>
    <w:p w14:paraId="15718134" w14:textId="77777777" w:rsidR="00A36A75" w:rsidRDefault="00A36A75" w:rsidP="00A36A75">
      <w:pPr>
        <w:pStyle w:val="BodyText"/>
        <w:spacing w:before="137" w:line="480" w:lineRule="auto"/>
        <w:ind w:left="561" w:right="159"/>
        <w:jc w:val="both"/>
      </w:pPr>
    </w:p>
    <w:p w14:paraId="3E767584" w14:textId="77777777" w:rsidR="00A36A75" w:rsidRDefault="00A36A75" w:rsidP="00F87F9C">
      <w:pPr>
        <w:pStyle w:val="BodyText"/>
        <w:spacing w:before="137" w:line="480" w:lineRule="auto"/>
        <w:ind w:right="159"/>
        <w:jc w:val="both"/>
      </w:pPr>
    </w:p>
    <w:p w14:paraId="618729AF" w14:textId="77777777" w:rsidR="003911D5" w:rsidRPr="00C15D20" w:rsidRDefault="007D4DC4" w:rsidP="00375C00">
      <w:pPr>
        <w:pStyle w:val="ListParagraph"/>
        <w:numPr>
          <w:ilvl w:val="1"/>
          <w:numId w:val="26"/>
        </w:numPr>
        <w:rPr>
          <w:b/>
          <w:bCs/>
          <w:sz w:val="28"/>
          <w:szCs w:val="28"/>
        </w:rPr>
      </w:pPr>
      <w:r w:rsidRPr="007D4DC4">
        <w:rPr>
          <w:b/>
          <w:bCs/>
          <w:sz w:val="28"/>
          <w:szCs w:val="28"/>
        </w:rPr>
        <w:t>COST EFFICIENCY AND RESOURCE MANAGEMENT</w:t>
      </w:r>
    </w:p>
    <w:p w14:paraId="19570B86" w14:textId="77777777" w:rsidR="005947CB" w:rsidRDefault="005947CB" w:rsidP="005947CB">
      <w:pPr>
        <w:pStyle w:val="BodyText"/>
        <w:spacing w:before="137" w:line="480" w:lineRule="auto"/>
        <w:ind w:left="561" w:right="159"/>
        <w:jc w:val="both"/>
      </w:pPr>
    </w:p>
    <w:p w14:paraId="3B61CB34" w14:textId="77777777" w:rsidR="005947CB" w:rsidRPr="007D4DC4" w:rsidRDefault="005947CB" w:rsidP="005947CB">
      <w:pPr>
        <w:pStyle w:val="BodyText"/>
        <w:spacing w:before="137" w:line="480" w:lineRule="auto"/>
        <w:ind w:left="561" w:right="159"/>
        <w:jc w:val="both"/>
        <w:rPr>
          <w:sz w:val="10"/>
          <w:szCs w:val="10"/>
        </w:rPr>
      </w:pPr>
    </w:p>
    <w:p w14:paraId="31BD5438" w14:textId="77777777" w:rsidR="005947CB" w:rsidRDefault="003911D5" w:rsidP="007D4DC4">
      <w:pPr>
        <w:pStyle w:val="BodyText"/>
        <w:spacing w:before="137" w:line="480" w:lineRule="auto"/>
        <w:ind w:left="561" w:right="159"/>
        <w:jc w:val="both"/>
      </w:pPr>
      <w:r>
        <w:t xml:space="preserve">                     </w:t>
      </w:r>
      <w:r w:rsidR="007D4DC4" w:rsidRPr="007D4DC4">
        <w:t xml:space="preserve">Automation and digitalization greatly improve cost efficiency and resource management, two important manufacturing goals. By carrying out tasks that would otherwise require human intervention, automation lowers labor costs and consequently operating expenses. By streamlining production procedures and guaranteeing precise material handling, it also reduces material waste. By revealing opportunities for improvement and offering insights into resource usage, digitalization helps to further </w:t>
      </w:r>
      <w:r w:rsidR="007D4DC4" w:rsidRPr="007D4DC4">
        <w:lastRenderedPageBreak/>
        <w:t>support cost efficiency. Digital twins replicate production situations to maximize resource allocation, while predictive analytics can estimate maintenance requirements and avert expensive malfunctions. This all-inclusive resource management strategy aids in the attainment of more economical and sustainable operations for manufacturers. Researching how these technologies affect cost effectiveness yields important data for budgetary and strategic planning. It also emphasizes how effective resource management can lead to long-term cost savings and competitive advantages. It is imperative to comprehend these facets in order to optimize the financial advantages associated with automation and digitalization.</w:t>
      </w:r>
    </w:p>
    <w:p w14:paraId="4754C960" w14:textId="77777777" w:rsidR="005947CB" w:rsidRDefault="005947CB" w:rsidP="00A36A75">
      <w:pPr>
        <w:pStyle w:val="BodyText"/>
        <w:spacing w:before="137" w:line="480" w:lineRule="auto"/>
        <w:ind w:left="561" w:right="159"/>
        <w:jc w:val="both"/>
      </w:pPr>
    </w:p>
    <w:p w14:paraId="1ABE4A55" w14:textId="77777777" w:rsidR="005947CB" w:rsidRDefault="005947CB" w:rsidP="005947CB">
      <w:pPr>
        <w:pStyle w:val="BodyText"/>
        <w:spacing w:before="137" w:line="480" w:lineRule="auto"/>
        <w:ind w:left="561" w:right="159"/>
        <w:jc w:val="both"/>
      </w:pPr>
    </w:p>
    <w:p w14:paraId="11366C48" w14:textId="77777777" w:rsidR="005947CB" w:rsidRPr="00C15D20" w:rsidRDefault="007D4DC4" w:rsidP="00375C00">
      <w:pPr>
        <w:pStyle w:val="ListParagraph"/>
        <w:numPr>
          <w:ilvl w:val="1"/>
          <w:numId w:val="26"/>
        </w:numPr>
        <w:rPr>
          <w:b/>
          <w:bCs/>
          <w:sz w:val="28"/>
          <w:szCs w:val="28"/>
        </w:rPr>
      </w:pPr>
      <w:r w:rsidRPr="007D4DC4">
        <w:rPr>
          <w:b/>
          <w:bCs/>
          <w:sz w:val="28"/>
          <w:szCs w:val="28"/>
        </w:rPr>
        <w:t>FLEXIBILITY AND CUSTOMIZATION IN PRODUCTION</w:t>
      </w:r>
    </w:p>
    <w:p w14:paraId="6FE4D1FB" w14:textId="77777777" w:rsidR="005947CB" w:rsidRDefault="005947CB" w:rsidP="007D4DC4">
      <w:pPr>
        <w:pStyle w:val="BodyText"/>
        <w:spacing w:before="137" w:line="480" w:lineRule="auto"/>
        <w:ind w:left="561" w:right="159"/>
        <w:jc w:val="center"/>
      </w:pPr>
    </w:p>
    <w:p w14:paraId="3858837E" w14:textId="77777777" w:rsidR="005947CB" w:rsidRPr="007D4DC4" w:rsidRDefault="005947CB" w:rsidP="005947CB">
      <w:pPr>
        <w:pStyle w:val="BodyText"/>
        <w:spacing w:before="137" w:line="480" w:lineRule="auto"/>
        <w:ind w:left="561" w:right="159"/>
        <w:jc w:val="both"/>
        <w:rPr>
          <w:sz w:val="14"/>
          <w:szCs w:val="14"/>
        </w:rPr>
      </w:pPr>
    </w:p>
    <w:p w14:paraId="36B9559C" w14:textId="77777777" w:rsidR="000441D9" w:rsidRPr="000441D9" w:rsidRDefault="005947CB" w:rsidP="00A27EEE">
      <w:pPr>
        <w:pStyle w:val="BodyText"/>
        <w:spacing w:before="137" w:line="480" w:lineRule="auto"/>
        <w:ind w:left="561" w:right="153"/>
        <w:jc w:val="both"/>
      </w:pPr>
      <w:r>
        <w:t xml:space="preserve">                     </w:t>
      </w:r>
      <w:r w:rsidR="007D4DC4" w:rsidRPr="007D4DC4">
        <w:t>Automation and digitalization improve manufacturing's adaptability to shifting consumer preferences and market demands by increasing customization and flexibility. Automated systems enable agile manufacturing processes by being quickly reconfigured to handle varying product designs and specifications. By offering comprehensive information on consumer preferences and production capabilities, digital tools facilitate customization and enable the creation of individualized goods and services. This degree of adaptability is especially useful in sectors of the economy where consumer demands are diverse and trends are changing quickly. Manufacturers can provide a greater range of goods and services without sacrificing effectiveness or quality by utilizing these technologies. Businesses can better understand how to maintain their competitiveness in dynamic markets by researching how automation and digital</w:t>
      </w:r>
      <w:r w:rsidR="007D4DC4">
        <w:t>ization can improve flexibility.</w:t>
      </w:r>
      <w:r w:rsidR="007D4DC4" w:rsidRPr="007D4DC4">
        <w:t xml:space="preserve"> It also highlights how crucial it is to implement technology that </w:t>
      </w:r>
      <w:r w:rsidR="007D4DC4" w:rsidRPr="007D4DC4">
        <w:lastRenderedPageBreak/>
        <w:t>facilitates flexible and responsive production procedures. Gaining an understanding of these advantages is essential to creating strategies that adapt to changing industry trends and consumer demands</w:t>
      </w:r>
      <w:r w:rsidR="00A27EEE">
        <w:t>.</w:t>
      </w:r>
    </w:p>
    <w:p w14:paraId="7F161D88" w14:textId="77777777" w:rsidR="005947CB" w:rsidRDefault="005947CB" w:rsidP="005947CB">
      <w:pPr>
        <w:pStyle w:val="BodyText"/>
        <w:spacing w:before="137" w:line="480" w:lineRule="auto"/>
        <w:ind w:left="561" w:right="159"/>
        <w:jc w:val="both"/>
      </w:pPr>
    </w:p>
    <w:p w14:paraId="0E77DEC6" w14:textId="77777777" w:rsidR="007D4DC4" w:rsidRDefault="007D4DC4" w:rsidP="007D4DC4">
      <w:pPr>
        <w:pStyle w:val="BodyText"/>
        <w:spacing w:before="137" w:line="480" w:lineRule="auto"/>
        <w:ind w:left="561" w:right="159"/>
        <w:jc w:val="both"/>
      </w:pPr>
    </w:p>
    <w:p w14:paraId="27AA08DB" w14:textId="77777777" w:rsidR="007D4DC4" w:rsidRPr="00C15D20" w:rsidRDefault="007D4DC4" w:rsidP="00375C00">
      <w:pPr>
        <w:pStyle w:val="ListParagraph"/>
        <w:numPr>
          <w:ilvl w:val="1"/>
          <w:numId w:val="26"/>
        </w:numPr>
        <w:rPr>
          <w:b/>
          <w:bCs/>
          <w:sz w:val="28"/>
          <w:szCs w:val="28"/>
        </w:rPr>
      </w:pPr>
      <w:r w:rsidRPr="007D4DC4">
        <w:rPr>
          <w:b/>
          <w:bCs/>
          <w:sz w:val="28"/>
          <w:szCs w:val="28"/>
        </w:rPr>
        <w:t>ENVIRONMENTAL SUSTAINABILITY AND IMPACT</w:t>
      </w:r>
    </w:p>
    <w:p w14:paraId="41227281" w14:textId="77777777" w:rsidR="007D4DC4" w:rsidRDefault="007D4DC4" w:rsidP="007D4DC4">
      <w:pPr>
        <w:pStyle w:val="BodyText"/>
        <w:spacing w:before="137" w:line="480" w:lineRule="auto"/>
        <w:ind w:left="561" w:right="159"/>
        <w:jc w:val="center"/>
      </w:pPr>
    </w:p>
    <w:p w14:paraId="618F9A80" w14:textId="77777777" w:rsidR="007D4DC4" w:rsidRPr="007D4DC4" w:rsidRDefault="007D4DC4" w:rsidP="007D4DC4">
      <w:pPr>
        <w:pStyle w:val="BodyText"/>
        <w:spacing w:before="137" w:line="480" w:lineRule="auto"/>
        <w:ind w:left="561" w:right="159"/>
        <w:jc w:val="both"/>
        <w:rPr>
          <w:sz w:val="14"/>
          <w:szCs w:val="14"/>
        </w:rPr>
      </w:pPr>
    </w:p>
    <w:p w14:paraId="5D26FFF5" w14:textId="77777777" w:rsidR="007D4DC4" w:rsidRPr="000441D9" w:rsidRDefault="007D4DC4" w:rsidP="00A87F30">
      <w:pPr>
        <w:pStyle w:val="BodyText"/>
        <w:spacing w:before="137" w:line="480" w:lineRule="auto"/>
        <w:ind w:left="561" w:right="153"/>
        <w:jc w:val="both"/>
      </w:pPr>
      <w:r>
        <w:t xml:space="preserve">                     </w:t>
      </w:r>
      <w:r w:rsidRPr="007D4DC4">
        <w:t xml:space="preserve">By maximizing resource utilization and cutting waste, the integration of automation and digitalization in manufacturing processes promotes environmental sustainability. Automated systems increase productivity, which reduces energy use and material waste. Better monitoring and management of environmental impacts, such as emissions and resource depletion, are made possible by digitalization. Real-time data on environmental performance is made possible by technologies like Internet of Things sensors, which enable focused interventions to lessen the ecological footprint. Digital tools also aid in the advancement of environmentally friendly materials and circular manufacturing, two examples of sustainable practices. In order to meet regulatory requirements and promote sustainable manufacturing practices, it is imperative to conduct research on the environmental benefits of these technologies. It also emphasizes how environmental goals can be met while still achieving operational and financial </w:t>
      </w:r>
      <w:r w:rsidR="00A27EEE" w:rsidRPr="007D4DC4">
        <w:t>success</w:t>
      </w:r>
      <w:r w:rsidR="00A27EEE">
        <w:t>.</w:t>
      </w:r>
      <w:r w:rsidR="00A27EEE" w:rsidRPr="00A27EEE">
        <w:t xml:space="preserve"> Comprehending these facets facilitates the formulation of approaches that reconcile industrial expansion with ecological conservation</w:t>
      </w:r>
      <w:r w:rsidR="00A87F30">
        <w:rPr>
          <w:rFonts w:hint="cs"/>
          <w:rtl/>
        </w:rPr>
        <w:t>.</w:t>
      </w:r>
    </w:p>
    <w:p w14:paraId="3C364394" w14:textId="77777777" w:rsidR="007D4DC4" w:rsidRDefault="007D4DC4" w:rsidP="007D4DC4">
      <w:pPr>
        <w:pStyle w:val="BodyText"/>
        <w:spacing w:before="137" w:line="480" w:lineRule="auto"/>
        <w:ind w:left="561" w:right="159"/>
        <w:jc w:val="both"/>
      </w:pPr>
    </w:p>
    <w:p w14:paraId="08CB5BFC" w14:textId="77777777" w:rsidR="005947CB" w:rsidRDefault="005947CB" w:rsidP="005947CB">
      <w:pPr>
        <w:pStyle w:val="BodyText"/>
        <w:spacing w:before="137" w:line="480" w:lineRule="auto"/>
        <w:ind w:left="561" w:right="159"/>
        <w:jc w:val="both"/>
      </w:pPr>
    </w:p>
    <w:p w14:paraId="7C949681" w14:textId="77777777" w:rsidR="005947CB" w:rsidRDefault="005947CB" w:rsidP="005947CB">
      <w:pPr>
        <w:pStyle w:val="BodyText"/>
        <w:spacing w:before="137" w:line="480" w:lineRule="auto"/>
        <w:ind w:left="561" w:right="159"/>
        <w:jc w:val="both"/>
      </w:pPr>
    </w:p>
    <w:p w14:paraId="6B5EC966" w14:textId="77777777" w:rsidR="005947CB" w:rsidRDefault="005947CB" w:rsidP="00A27EEE">
      <w:pPr>
        <w:pStyle w:val="BodyText"/>
        <w:spacing w:before="137" w:line="480" w:lineRule="auto"/>
        <w:ind w:right="159"/>
        <w:jc w:val="both"/>
      </w:pPr>
    </w:p>
    <w:p w14:paraId="2E6135AF" w14:textId="77777777" w:rsidR="005947CB" w:rsidRPr="00C15D20" w:rsidRDefault="00791DF0" w:rsidP="00C15D20">
      <w:pPr>
        <w:pStyle w:val="ListParagraph"/>
        <w:numPr>
          <w:ilvl w:val="0"/>
          <w:numId w:val="9"/>
        </w:numPr>
        <w:rPr>
          <w:b/>
          <w:bCs/>
          <w:sz w:val="32"/>
          <w:szCs w:val="32"/>
        </w:rPr>
      </w:pPr>
      <w:r w:rsidRPr="00C15D20">
        <w:rPr>
          <w:b/>
          <w:bCs/>
          <w:sz w:val="32"/>
          <w:szCs w:val="32"/>
        </w:rPr>
        <w:t xml:space="preserve">QUESTIONS ABOUT THE STUDY </w:t>
      </w:r>
    </w:p>
    <w:p w14:paraId="62553624" w14:textId="77777777" w:rsidR="005947CB" w:rsidRDefault="005947CB" w:rsidP="005947CB">
      <w:pPr>
        <w:pStyle w:val="BodyText"/>
        <w:spacing w:before="137" w:line="480" w:lineRule="auto"/>
        <w:ind w:left="561" w:right="159"/>
        <w:jc w:val="both"/>
      </w:pPr>
    </w:p>
    <w:p w14:paraId="7A0AEC6D" w14:textId="77777777" w:rsidR="00791DF0" w:rsidRPr="00375C00" w:rsidRDefault="00A27EEE" w:rsidP="00375C00">
      <w:pPr>
        <w:pStyle w:val="ListParagraph"/>
        <w:numPr>
          <w:ilvl w:val="1"/>
          <w:numId w:val="27"/>
        </w:numPr>
        <w:jc w:val="both"/>
        <w:rPr>
          <w:b/>
          <w:bCs/>
          <w:sz w:val="28"/>
          <w:szCs w:val="28"/>
        </w:rPr>
      </w:pPr>
      <w:r w:rsidRPr="00375C00">
        <w:rPr>
          <w:b/>
          <w:bCs/>
          <w:sz w:val="28"/>
          <w:szCs w:val="28"/>
        </w:rPr>
        <w:t>What are the fundamental principles of automation in manufacturing, and how have these principles evolved with advances in technology?</w:t>
      </w:r>
    </w:p>
    <w:p w14:paraId="101CFA47" w14:textId="77777777" w:rsidR="00791DF0" w:rsidRDefault="00791DF0" w:rsidP="00791DF0">
      <w:pPr>
        <w:pStyle w:val="BodyText"/>
        <w:spacing w:before="137" w:line="480" w:lineRule="auto"/>
        <w:ind w:left="561" w:right="159"/>
        <w:jc w:val="both"/>
      </w:pPr>
    </w:p>
    <w:p w14:paraId="42BA1FD4" w14:textId="77777777" w:rsidR="00791DF0" w:rsidRDefault="00791DF0" w:rsidP="001A378D">
      <w:pPr>
        <w:pStyle w:val="BodyText"/>
        <w:spacing w:before="137" w:line="480" w:lineRule="auto"/>
        <w:ind w:left="561" w:right="159"/>
        <w:jc w:val="both"/>
      </w:pPr>
      <w:r>
        <w:t xml:space="preserve">                   </w:t>
      </w:r>
      <w:r w:rsidR="001A378D" w:rsidRPr="001A378D">
        <w:t>The use of control systems, such as computers, robots, and information technologies, to manage various processes and machinery in an industry is referred to as automation in manufacturing. Using machines to carry out tasks that were previously completed by humans, applying feedback systems to monitor and control processes, and incorporating automated systems into the manufacturing workflow are some of the core ideas. Historically, early Industrial Revolution mechanization—the use of mechanical devices to increase production efficiency—was the precursor to automation. Automation has developed to include advanced robotics, artificial intelligence, and machine learning since the introduction of digital technology. As a result of this evolution, more advanced systems with complex decision-making and adaptive behaviors have been created, greatly enhancing manufacturing processes' accuracy and productivity.</w:t>
      </w:r>
    </w:p>
    <w:p w14:paraId="7963DE08" w14:textId="77777777" w:rsidR="001A378D" w:rsidRDefault="001A378D" w:rsidP="00791DF0">
      <w:pPr>
        <w:pStyle w:val="BodyText"/>
        <w:spacing w:before="137" w:line="480" w:lineRule="auto"/>
        <w:ind w:left="561" w:right="159"/>
        <w:jc w:val="both"/>
      </w:pPr>
    </w:p>
    <w:p w14:paraId="0749C6D4" w14:textId="77777777" w:rsidR="005907E0" w:rsidRDefault="005907E0" w:rsidP="00791DF0">
      <w:pPr>
        <w:pStyle w:val="BodyText"/>
        <w:spacing w:before="137" w:line="480" w:lineRule="auto"/>
        <w:ind w:left="561" w:right="159"/>
        <w:jc w:val="both"/>
      </w:pPr>
    </w:p>
    <w:p w14:paraId="345D787A" w14:textId="77777777" w:rsidR="00791DF0" w:rsidRPr="00375C00" w:rsidRDefault="001A378D" w:rsidP="00375C00">
      <w:pPr>
        <w:pStyle w:val="ListParagraph"/>
        <w:numPr>
          <w:ilvl w:val="1"/>
          <w:numId w:val="27"/>
        </w:numPr>
        <w:jc w:val="both"/>
        <w:rPr>
          <w:b/>
          <w:bCs/>
          <w:sz w:val="28"/>
          <w:szCs w:val="28"/>
        </w:rPr>
      </w:pPr>
      <w:r w:rsidRPr="00375C00">
        <w:rPr>
          <w:b/>
          <w:bCs/>
          <w:sz w:val="28"/>
          <w:szCs w:val="28"/>
        </w:rPr>
        <w:t>How does digitalization contribute to the enhancement of manufacturing processes, and what are the key technologies involved?</w:t>
      </w:r>
    </w:p>
    <w:p w14:paraId="00E3A269" w14:textId="77777777" w:rsidR="00791DF0" w:rsidRDefault="00791DF0" w:rsidP="00791DF0">
      <w:pPr>
        <w:pStyle w:val="BodyText"/>
        <w:spacing w:before="137" w:line="480" w:lineRule="auto"/>
        <w:ind w:left="561" w:right="159"/>
        <w:jc w:val="both"/>
      </w:pPr>
    </w:p>
    <w:p w14:paraId="37DA5190" w14:textId="77777777" w:rsidR="005947CB" w:rsidRDefault="00791DF0" w:rsidP="001A378D">
      <w:pPr>
        <w:pStyle w:val="BodyText"/>
        <w:spacing w:before="137" w:line="480" w:lineRule="auto"/>
        <w:ind w:left="561" w:right="159"/>
        <w:jc w:val="both"/>
      </w:pPr>
      <w:r>
        <w:t xml:space="preserve">                   </w:t>
      </w:r>
      <w:r w:rsidR="001A378D" w:rsidRPr="001A378D">
        <w:t xml:space="preserve">The term "digitalization" describes how digital technologies are incorporated into manufacturing processes to improve productivity, accuracy, and adaptability. The Internet of Things (IoT), which links devices and systems to gather and analyze data in </w:t>
      </w:r>
      <w:r w:rsidR="001A378D" w:rsidRPr="001A378D">
        <w:lastRenderedPageBreak/>
        <w:t>real-time, big data analytics, which processes massive amounts of data to produce actionable insights, and cloud computing, which offers scalable resources for data processing and storage, are important technologies in the digitalization process. Digital twins, which are virtual copies of real assets, also make manufacturing process optimization and simulation possible. The combined effects of these technologies lead to notable improvements in manufacturing performance through enhanced decision-making, predictive maintenance, and overall process optimization.</w:t>
      </w:r>
    </w:p>
    <w:p w14:paraId="4D77DCBA" w14:textId="77777777" w:rsidR="00F87F9C" w:rsidRDefault="00F87F9C" w:rsidP="00F87F9C">
      <w:pPr>
        <w:pStyle w:val="BodyText"/>
        <w:spacing w:before="137" w:line="480" w:lineRule="auto"/>
        <w:ind w:left="561" w:right="159"/>
        <w:jc w:val="both"/>
      </w:pPr>
    </w:p>
    <w:p w14:paraId="0A5BA197" w14:textId="77777777" w:rsidR="005907E0" w:rsidRDefault="005907E0" w:rsidP="00F87F9C">
      <w:pPr>
        <w:pStyle w:val="BodyText"/>
        <w:spacing w:before="137" w:line="480" w:lineRule="auto"/>
        <w:ind w:left="561" w:right="159"/>
        <w:jc w:val="both"/>
      </w:pPr>
    </w:p>
    <w:p w14:paraId="7852E569" w14:textId="77777777" w:rsidR="00791DF0" w:rsidRPr="00C15D20" w:rsidRDefault="001A378D" w:rsidP="00375C00">
      <w:pPr>
        <w:pStyle w:val="ListParagraph"/>
        <w:numPr>
          <w:ilvl w:val="1"/>
          <w:numId w:val="27"/>
        </w:numPr>
        <w:jc w:val="both"/>
        <w:rPr>
          <w:b/>
          <w:bCs/>
          <w:sz w:val="28"/>
          <w:szCs w:val="28"/>
        </w:rPr>
      </w:pPr>
      <w:r w:rsidRPr="001A378D">
        <w:rPr>
          <w:b/>
          <w:bCs/>
          <w:sz w:val="28"/>
          <w:szCs w:val="28"/>
        </w:rPr>
        <w:t>What are the challenges and barriers to implementing automation and digitalization in manufacturing industries, and how can they be addressed?</w:t>
      </w:r>
    </w:p>
    <w:p w14:paraId="1F37D8E5" w14:textId="77777777" w:rsidR="00791DF0" w:rsidRDefault="00791DF0" w:rsidP="00791DF0">
      <w:pPr>
        <w:pStyle w:val="BodyText"/>
        <w:spacing w:before="137" w:line="480" w:lineRule="auto"/>
        <w:ind w:left="561" w:right="159"/>
        <w:jc w:val="both"/>
      </w:pPr>
    </w:p>
    <w:p w14:paraId="3C888476" w14:textId="77777777" w:rsidR="00F87F9C" w:rsidRDefault="00791DF0" w:rsidP="001A378D">
      <w:pPr>
        <w:pStyle w:val="BodyText"/>
        <w:spacing w:before="137" w:line="480" w:lineRule="auto"/>
        <w:ind w:left="561" w:right="159"/>
        <w:jc w:val="both"/>
      </w:pPr>
      <w:r>
        <w:t xml:space="preserve">                   </w:t>
      </w:r>
      <w:r w:rsidR="001A378D" w:rsidRPr="001A378D">
        <w:t>A number of obstacles and difficulties must be overcome in order to implement automation and digitalization, including high upfront costs, the difficulty of integrating new technologies with current systems, and the requirement for specialized knowledge and training. Adoption may also be hampered by worries about data privacy and cybersecurity. Manufacturers can take on these problems by implementing solutions gradually, beginning with pilot programs that show benefits before expanding. Employee skill development can be facilitated by offering training and development opportunities, and data protection can be guaranteed by making significant investments in cybersecurity defenses. Working together with consultants and technology providers can also help to overcome technical obstacles and enable a more seamless integration.</w:t>
      </w:r>
    </w:p>
    <w:p w14:paraId="5C4E7057" w14:textId="77777777" w:rsidR="005947CB" w:rsidRDefault="005947CB" w:rsidP="00A36A75">
      <w:pPr>
        <w:pStyle w:val="BodyText"/>
        <w:spacing w:before="137" w:line="480" w:lineRule="auto"/>
        <w:ind w:left="561" w:right="159"/>
        <w:jc w:val="both"/>
      </w:pPr>
    </w:p>
    <w:p w14:paraId="4838B2C4" w14:textId="77777777" w:rsidR="005907E0" w:rsidRDefault="005907E0" w:rsidP="00A36A75">
      <w:pPr>
        <w:pStyle w:val="BodyText"/>
        <w:spacing w:before="137" w:line="480" w:lineRule="auto"/>
        <w:ind w:left="561" w:right="159"/>
        <w:jc w:val="both"/>
      </w:pPr>
    </w:p>
    <w:p w14:paraId="422ED807" w14:textId="77777777" w:rsidR="00791DF0" w:rsidRPr="00C15D20" w:rsidRDefault="001A378D" w:rsidP="00375C00">
      <w:pPr>
        <w:pStyle w:val="ListParagraph"/>
        <w:numPr>
          <w:ilvl w:val="1"/>
          <w:numId w:val="27"/>
        </w:numPr>
        <w:rPr>
          <w:b/>
          <w:bCs/>
          <w:sz w:val="28"/>
          <w:szCs w:val="28"/>
        </w:rPr>
      </w:pPr>
      <w:r w:rsidRPr="001A378D">
        <w:rPr>
          <w:b/>
          <w:bCs/>
          <w:sz w:val="28"/>
          <w:szCs w:val="28"/>
        </w:rPr>
        <w:t xml:space="preserve">What role do robotics play in modern manufacturing, and how can </w:t>
      </w:r>
      <w:r w:rsidRPr="001A378D">
        <w:rPr>
          <w:b/>
          <w:bCs/>
          <w:sz w:val="28"/>
          <w:szCs w:val="28"/>
        </w:rPr>
        <w:lastRenderedPageBreak/>
        <w:t>they be integrated effectively into existing production lines?</w:t>
      </w:r>
    </w:p>
    <w:p w14:paraId="1A2261AE" w14:textId="77777777" w:rsidR="00791DF0" w:rsidRDefault="00791DF0" w:rsidP="00791DF0">
      <w:pPr>
        <w:pStyle w:val="BodyText"/>
        <w:spacing w:before="137" w:line="480" w:lineRule="auto"/>
        <w:ind w:left="561" w:right="159"/>
        <w:jc w:val="both"/>
      </w:pPr>
    </w:p>
    <w:p w14:paraId="340A2196" w14:textId="77777777" w:rsidR="005947CB" w:rsidRDefault="00791DF0" w:rsidP="001A378D">
      <w:pPr>
        <w:pStyle w:val="BodyText"/>
        <w:spacing w:before="137" w:line="480" w:lineRule="auto"/>
        <w:ind w:left="561" w:right="159"/>
        <w:jc w:val="both"/>
      </w:pPr>
      <w:r>
        <w:t xml:space="preserve">                   </w:t>
      </w:r>
      <w:r w:rsidR="001A378D" w:rsidRPr="001A378D">
        <w:t>Robots are essential to modern manufacturing because they can complete dangerous, repetitive, or extremely precise tasks quickly and accurately. Through methods like collaborative robots (</w:t>
      </w:r>
      <w:proofErr w:type="spellStart"/>
      <w:r w:rsidR="001A378D" w:rsidRPr="001A378D">
        <w:t>cobots</w:t>
      </w:r>
      <w:proofErr w:type="spellEnd"/>
      <w:r w:rsidR="001A378D" w:rsidRPr="001A378D">
        <w:t>), which operate alongside human workers, or by retrofitting existing machinery with robotic components, they can be integrated into current production lines. Assessing the unique requirements of the production line, choosing the right robotic systems, and making sure they work with the current processes are all necessary for effective integration. Robotic performance optimization requires accurate programming and calibration. Furthermore, continuous upkeep and assistance are required to guarantee that robots function effectively and adjust to modifications in manufacturing specifications.</w:t>
      </w:r>
    </w:p>
    <w:p w14:paraId="03B73503" w14:textId="77777777" w:rsidR="001A378D" w:rsidRDefault="001A378D" w:rsidP="001A378D">
      <w:pPr>
        <w:pStyle w:val="BodyText"/>
        <w:spacing w:before="137" w:line="480" w:lineRule="auto"/>
        <w:ind w:left="561" w:right="159"/>
        <w:jc w:val="both"/>
      </w:pPr>
    </w:p>
    <w:p w14:paraId="26796C70" w14:textId="77777777" w:rsidR="00B87E82" w:rsidRPr="00C15D20" w:rsidRDefault="001A378D" w:rsidP="00375C00">
      <w:pPr>
        <w:pStyle w:val="ListParagraph"/>
        <w:numPr>
          <w:ilvl w:val="1"/>
          <w:numId w:val="27"/>
        </w:numPr>
        <w:rPr>
          <w:b/>
          <w:bCs/>
          <w:sz w:val="28"/>
          <w:szCs w:val="28"/>
        </w:rPr>
      </w:pPr>
      <w:r w:rsidRPr="001A378D">
        <w:rPr>
          <w:b/>
          <w:bCs/>
          <w:sz w:val="28"/>
          <w:szCs w:val="28"/>
        </w:rPr>
        <w:t>How can data analytics and machine learning be utilized to optimize manufacturing processes and improve decision-making?</w:t>
      </w:r>
    </w:p>
    <w:p w14:paraId="1B41CEF2" w14:textId="77777777" w:rsidR="00B87E82" w:rsidRDefault="00B87E82" w:rsidP="00B87E82">
      <w:pPr>
        <w:pStyle w:val="BodyText"/>
        <w:spacing w:before="137" w:line="480" w:lineRule="auto"/>
        <w:ind w:left="561" w:right="159"/>
        <w:jc w:val="both"/>
      </w:pPr>
    </w:p>
    <w:p w14:paraId="46ACCD9D" w14:textId="77777777" w:rsidR="00B87E82" w:rsidRDefault="00B87E82" w:rsidP="00A87F30">
      <w:pPr>
        <w:pStyle w:val="BodyText"/>
        <w:spacing w:before="137" w:line="480" w:lineRule="auto"/>
        <w:ind w:left="561" w:right="153"/>
        <w:jc w:val="both"/>
      </w:pPr>
      <w:r>
        <w:t xml:space="preserve">                   </w:t>
      </w:r>
      <w:r w:rsidR="001A378D" w:rsidRPr="001A378D">
        <w:t>Manufacturing processes are improved by data analytics and machine learning because they provide prescriptive and predictive insights. Analyzing historical and current data to find trends, abnormalities, and patterns that can guide process enhancements is known as data analytics. Large-scale data analysis is possible with machine learning algorithms, which can be used to enhance quality control, optimize production schedules, and forecast equipment failures. Predictive maintenance, for example, lowers maintenance costs and downtime by using sensor data to predict equipment breakdowns before they happen. These technologies can be incorporated into manufacturing processes to improve overall operational efficiency, optimize resource allocation, and ena</w:t>
      </w:r>
      <w:r w:rsidR="001A378D">
        <w:t>ble data-driven decision-making</w:t>
      </w:r>
      <w:r w:rsidR="00A87F30">
        <w:rPr>
          <w:rFonts w:hint="cs"/>
          <w:rtl/>
        </w:rPr>
        <w:t>.</w:t>
      </w:r>
    </w:p>
    <w:p w14:paraId="6E58E69C" w14:textId="77777777" w:rsidR="001A378D" w:rsidRDefault="001A378D" w:rsidP="001A378D">
      <w:pPr>
        <w:pStyle w:val="BodyText"/>
        <w:spacing w:before="137" w:line="480" w:lineRule="auto"/>
        <w:ind w:left="561" w:right="159"/>
        <w:jc w:val="both"/>
      </w:pPr>
    </w:p>
    <w:p w14:paraId="6393E20F" w14:textId="77777777" w:rsidR="001A378D" w:rsidRDefault="001A378D" w:rsidP="005907E0">
      <w:pPr>
        <w:pStyle w:val="BodyText"/>
        <w:spacing w:before="137" w:line="480" w:lineRule="auto"/>
        <w:ind w:right="159"/>
        <w:jc w:val="both"/>
      </w:pPr>
    </w:p>
    <w:p w14:paraId="3B544F2A" w14:textId="77777777" w:rsidR="001A378D" w:rsidRDefault="001A378D" w:rsidP="001A378D">
      <w:pPr>
        <w:pStyle w:val="BodyText"/>
        <w:spacing w:before="137" w:line="480" w:lineRule="auto"/>
        <w:ind w:left="561" w:right="159"/>
        <w:jc w:val="both"/>
      </w:pPr>
    </w:p>
    <w:p w14:paraId="2C6DBF72" w14:textId="77777777" w:rsidR="001A378D" w:rsidRPr="00C15D20" w:rsidRDefault="001A378D" w:rsidP="00375C00">
      <w:pPr>
        <w:pStyle w:val="ListParagraph"/>
        <w:numPr>
          <w:ilvl w:val="1"/>
          <w:numId w:val="27"/>
        </w:numPr>
        <w:rPr>
          <w:b/>
          <w:bCs/>
          <w:sz w:val="28"/>
          <w:szCs w:val="28"/>
        </w:rPr>
      </w:pPr>
      <w:r w:rsidRPr="001A378D">
        <w:rPr>
          <w:b/>
          <w:bCs/>
          <w:sz w:val="28"/>
          <w:szCs w:val="28"/>
        </w:rPr>
        <w:t>What are the potential benefits of adopting a smart factory approach, and how does it differ from traditional manufacturing models?</w:t>
      </w:r>
    </w:p>
    <w:p w14:paraId="0956534E" w14:textId="77777777" w:rsidR="001A378D" w:rsidRDefault="001A378D" w:rsidP="001A378D">
      <w:pPr>
        <w:pStyle w:val="BodyText"/>
        <w:spacing w:before="137" w:line="480" w:lineRule="auto"/>
        <w:ind w:left="561" w:right="159"/>
        <w:jc w:val="both"/>
      </w:pPr>
    </w:p>
    <w:p w14:paraId="4FC69779" w14:textId="77777777" w:rsidR="001A378D" w:rsidRDefault="001A378D" w:rsidP="00A87F30">
      <w:pPr>
        <w:pStyle w:val="BodyText"/>
        <w:spacing w:before="137" w:line="480" w:lineRule="auto"/>
        <w:ind w:left="561" w:right="153"/>
        <w:jc w:val="both"/>
      </w:pPr>
      <w:r>
        <w:t xml:space="preserve">                   </w:t>
      </w:r>
      <w:r w:rsidRPr="001A378D">
        <w:t>Smart factories use cutting edge technologies like robotics, artificial intelligence, and the Internet of Things to create highly automated and adaptable production environments. Enhanced responsiveness to market fluctuations, better product quality, and enhanced operational efficiency are among the possible advantages. Real-time monitoring and control of manufacturing processes are made possible by smart factories, which facilitates quicker and more informed adjustments. In contrast to conventional manufacturing models that might depend on labor-intensive procedures and insufficient data integration, smart factories maximize production through networked systems and data-driven strategies. Increased productivity, decreased waste, and the capacity to quickly adjust to shifting customer demands are the outcomes of this shift</w:t>
      </w:r>
      <w:r w:rsidR="00A87F30">
        <w:rPr>
          <w:rFonts w:hint="cs"/>
          <w:rtl/>
        </w:rPr>
        <w:t>.</w:t>
      </w:r>
    </w:p>
    <w:p w14:paraId="10ADE962" w14:textId="77777777" w:rsidR="005947CB" w:rsidRDefault="005947CB" w:rsidP="00A36A75">
      <w:pPr>
        <w:pStyle w:val="BodyText"/>
        <w:spacing w:before="137" w:line="480" w:lineRule="auto"/>
        <w:ind w:left="561" w:right="159"/>
        <w:jc w:val="both"/>
      </w:pPr>
    </w:p>
    <w:p w14:paraId="7ADF01B5" w14:textId="77777777" w:rsidR="001A378D" w:rsidRDefault="001A378D" w:rsidP="00A36A75">
      <w:pPr>
        <w:pStyle w:val="BodyText"/>
        <w:spacing w:before="137" w:line="480" w:lineRule="auto"/>
        <w:ind w:left="561" w:right="159"/>
        <w:jc w:val="both"/>
      </w:pPr>
    </w:p>
    <w:p w14:paraId="585163EE" w14:textId="77777777" w:rsidR="001A378D" w:rsidRPr="00C15D20" w:rsidRDefault="001A378D" w:rsidP="00375C00">
      <w:pPr>
        <w:pStyle w:val="ListParagraph"/>
        <w:numPr>
          <w:ilvl w:val="1"/>
          <w:numId w:val="27"/>
        </w:numPr>
        <w:rPr>
          <w:b/>
          <w:bCs/>
          <w:sz w:val="28"/>
          <w:szCs w:val="28"/>
        </w:rPr>
      </w:pPr>
      <w:r w:rsidRPr="001A378D">
        <w:rPr>
          <w:b/>
          <w:bCs/>
          <w:sz w:val="28"/>
          <w:szCs w:val="28"/>
        </w:rPr>
        <w:t>How does the implementation of Industry 4.0 technologies impact workforce dynamics, and what strategies can be employed to manage these changes?</w:t>
      </w:r>
    </w:p>
    <w:p w14:paraId="45737FF2" w14:textId="77777777" w:rsidR="001A378D" w:rsidRDefault="001A378D" w:rsidP="001A378D">
      <w:pPr>
        <w:pStyle w:val="BodyText"/>
        <w:spacing w:before="137" w:line="480" w:lineRule="auto"/>
        <w:ind w:left="561" w:right="159"/>
        <w:jc w:val="both"/>
      </w:pPr>
    </w:p>
    <w:p w14:paraId="7B00429F" w14:textId="77777777" w:rsidR="001A378D" w:rsidRDefault="001A378D" w:rsidP="00A87F30">
      <w:pPr>
        <w:pStyle w:val="BodyText"/>
        <w:spacing w:before="137" w:line="480" w:lineRule="auto"/>
        <w:ind w:left="561" w:right="153"/>
        <w:jc w:val="both"/>
      </w:pPr>
      <w:r>
        <w:t xml:space="preserve">                   </w:t>
      </w:r>
      <w:r w:rsidRPr="001A378D">
        <w:t xml:space="preserve">Automation and digitalization, two examples of Industry 4.0 technologies, change the nature of the workforce by replacing manual labor with more specialized roles centered on data analysis and technology management. Although there may be job displacement as a result of this shift, there are also opportunities for new types of </w:t>
      </w:r>
      <w:r w:rsidRPr="001A378D">
        <w:lastRenderedPageBreak/>
        <w:t>employment. Investing in employee training and reskilling programs to get the workforce ready for new roles is one way to manage these changes. Establishing a culture of ongoing learning and adjustment can also facilitate employees' transition to new roles. It is also possible to support workforce development and guarantee that workers have the skills required for the changing manufacturing landscape by partnering with educational institutions and vocational training centers</w:t>
      </w:r>
      <w:r w:rsidR="00A87F30">
        <w:rPr>
          <w:rFonts w:hint="cs"/>
          <w:rtl/>
        </w:rPr>
        <w:t>.</w:t>
      </w:r>
    </w:p>
    <w:p w14:paraId="5408DA8D" w14:textId="77777777" w:rsidR="001A378D" w:rsidRDefault="001A378D" w:rsidP="001A378D">
      <w:pPr>
        <w:pStyle w:val="BodyText"/>
        <w:spacing w:before="137" w:line="480" w:lineRule="auto"/>
        <w:ind w:left="561" w:right="159"/>
        <w:jc w:val="both"/>
      </w:pPr>
    </w:p>
    <w:p w14:paraId="72B538BF" w14:textId="77777777" w:rsidR="001A378D" w:rsidRDefault="001A378D" w:rsidP="001A378D">
      <w:pPr>
        <w:pStyle w:val="BodyText"/>
        <w:spacing w:before="137" w:line="480" w:lineRule="auto"/>
        <w:ind w:left="561" w:right="159"/>
        <w:jc w:val="both"/>
      </w:pPr>
    </w:p>
    <w:p w14:paraId="2D4EFC50" w14:textId="77777777" w:rsidR="001A378D" w:rsidRDefault="001A378D" w:rsidP="001A378D">
      <w:pPr>
        <w:pStyle w:val="BodyText"/>
        <w:spacing w:before="137" w:line="480" w:lineRule="auto"/>
        <w:ind w:left="561" w:right="159"/>
        <w:jc w:val="both"/>
      </w:pPr>
    </w:p>
    <w:p w14:paraId="4A324588" w14:textId="77777777" w:rsidR="001A378D" w:rsidRPr="00C15D20" w:rsidRDefault="001A378D" w:rsidP="00375C00">
      <w:pPr>
        <w:pStyle w:val="ListParagraph"/>
        <w:numPr>
          <w:ilvl w:val="1"/>
          <w:numId w:val="27"/>
        </w:numPr>
        <w:rPr>
          <w:b/>
          <w:bCs/>
          <w:sz w:val="28"/>
          <w:szCs w:val="28"/>
        </w:rPr>
      </w:pPr>
      <w:r w:rsidRPr="001A378D">
        <w:rPr>
          <w:b/>
          <w:bCs/>
          <w:sz w:val="28"/>
          <w:szCs w:val="28"/>
        </w:rPr>
        <w:t>What are the environmental and sustainability considerations associated with automation and digitalization in manufacturing?</w:t>
      </w:r>
    </w:p>
    <w:p w14:paraId="05A23C4A" w14:textId="77777777" w:rsidR="001A378D" w:rsidRDefault="001A378D" w:rsidP="001A378D">
      <w:pPr>
        <w:pStyle w:val="BodyText"/>
        <w:spacing w:before="137" w:line="480" w:lineRule="auto"/>
        <w:ind w:left="561" w:right="159"/>
        <w:jc w:val="both"/>
      </w:pPr>
    </w:p>
    <w:p w14:paraId="3BEF9A1B" w14:textId="77777777" w:rsidR="001A378D" w:rsidRDefault="001A378D" w:rsidP="00A87F30">
      <w:pPr>
        <w:pStyle w:val="BodyText"/>
        <w:spacing w:before="137" w:line="480" w:lineRule="auto"/>
        <w:ind w:left="561" w:right="153"/>
        <w:jc w:val="both"/>
      </w:pPr>
      <w:r>
        <w:t xml:space="preserve">                   </w:t>
      </w:r>
      <w:r w:rsidRPr="001A378D">
        <w:t>By lowering waste, increasing resource management, and increasing energy efficiency, automation and digitalization can support environmental sustainability. For instance, by making real-time adjustments to processes, sophisticated monitoring systems can maximize energy efficiency and reduce emissions. Additionally, automation can result in more accurate manufacturing, which lowers material waste and increases the products' capacity to be recycled. Concerns regarding electronic waste and energy consumption may arise, though, with the growing use of data centers and electronic devices. Manufacturers should use energy-efficient technologies, recycle electronic components, create green supply chain initiatives, and other sustainable practices to reduce their overall environmental impact in order to address these problems</w:t>
      </w:r>
      <w:r w:rsidR="00A87F30">
        <w:rPr>
          <w:rFonts w:hint="cs"/>
          <w:rtl/>
        </w:rPr>
        <w:t>.</w:t>
      </w:r>
    </w:p>
    <w:p w14:paraId="71F7D2A0" w14:textId="77777777" w:rsidR="001A378D" w:rsidRDefault="001A378D" w:rsidP="001A378D">
      <w:pPr>
        <w:pStyle w:val="BodyText"/>
        <w:spacing w:before="137" w:line="480" w:lineRule="auto"/>
        <w:ind w:left="561" w:right="159"/>
        <w:jc w:val="both"/>
      </w:pPr>
    </w:p>
    <w:p w14:paraId="4B5835A4" w14:textId="77777777" w:rsidR="001A378D" w:rsidRDefault="001A378D" w:rsidP="001A378D">
      <w:pPr>
        <w:pStyle w:val="BodyText"/>
        <w:spacing w:before="137" w:line="480" w:lineRule="auto"/>
        <w:ind w:left="561" w:right="159"/>
        <w:jc w:val="both"/>
      </w:pPr>
    </w:p>
    <w:p w14:paraId="120EB59D" w14:textId="77777777" w:rsidR="005907E0" w:rsidRDefault="005907E0" w:rsidP="001A378D">
      <w:pPr>
        <w:pStyle w:val="BodyText"/>
        <w:spacing w:before="137" w:line="480" w:lineRule="auto"/>
        <w:ind w:left="561" w:right="159"/>
        <w:jc w:val="both"/>
      </w:pPr>
    </w:p>
    <w:p w14:paraId="595A0420" w14:textId="77777777" w:rsidR="005907E0" w:rsidRDefault="005907E0" w:rsidP="001A378D">
      <w:pPr>
        <w:pStyle w:val="BodyText"/>
        <w:spacing w:before="137" w:line="480" w:lineRule="auto"/>
        <w:ind w:left="561" w:right="159"/>
        <w:jc w:val="both"/>
      </w:pPr>
    </w:p>
    <w:p w14:paraId="6D5D3363" w14:textId="77777777" w:rsidR="005907E0" w:rsidRDefault="005907E0" w:rsidP="001A378D">
      <w:pPr>
        <w:pStyle w:val="BodyText"/>
        <w:spacing w:before="137" w:line="480" w:lineRule="auto"/>
        <w:ind w:left="561" w:right="159"/>
        <w:jc w:val="both"/>
      </w:pPr>
    </w:p>
    <w:p w14:paraId="2B894F28" w14:textId="77777777" w:rsidR="001A378D" w:rsidRDefault="001A378D" w:rsidP="001A378D">
      <w:pPr>
        <w:pStyle w:val="BodyText"/>
        <w:spacing w:before="137" w:line="480" w:lineRule="auto"/>
        <w:ind w:left="561" w:right="159"/>
        <w:jc w:val="both"/>
      </w:pPr>
    </w:p>
    <w:p w14:paraId="4DAE847A" w14:textId="77777777" w:rsidR="001A378D" w:rsidRDefault="001A378D" w:rsidP="001A378D">
      <w:pPr>
        <w:pStyle w:val="BodyText"/>
        <w:spacing w:before="137" w:line="480" w:lineRule="auto"/>
        <w:ind w:left="561" w:right="159"/>
        <w:jc w:val="both"/>
      </w:pPr>
    </w:p>
    <w:p w14:paraId="3B1D1915" w14:textId="77777777" w:rsidR="001A378D" w:rsidRDefault="001A378D" w:rsidP="001A378D">
      <w:pPr>
        <w:pStyle w:val="BodyText"/>
        <w:spacing w:before="137" w:line="480" w:lineRule="auto"/>
        <w:ind w:left="561" w:right="159"/>
        <w:jc w:val="both"/>
      </w:pPr>
    </w:p>
    <w:p w14:paraId="66580F85" w14:textId="77777777" w:rsidR="001A378D" w:rsidRPr="00C15D20" w:rsidRDefault="001A378D" w:rsidP="00375C00">
      <w:pPr>
        <w:pStyle w:val="ListParagraph"/>
        <w:numPr>
          <w:ilvl w:val="1"/>
          <w:numId w:val="27"/>
        </w:numPr>
        <w:rPr>
          <w:b/>
          <w:bCs/>
          <w:sz w:val="28"/>
          <w:szCs w:val="28"/>
        </w:rPr>
      </w:pPr>
      <w:r w:rsidRPr="001A378D">
        <w:rPr>
          <w:b/>
          <w:bCs/>
          <w:sz w:val="28"/>
          <w:szCs w:val="28"/>
        </w:rPr>
        <w:t>How can small and medium-sized enterprises (SMEs) benefit from automation and digitalization, and what are the specific considerations they should take into account?</w:t>
      </w:r>
    </w:p>
    <w:p w14:paraId="5B5859CD" w14:textId="77777777" w:rsidR="001A378D" w:rsidRDefault="001A378D" w:rsidP="001A378D">
      <w:pPr>
        <w:pStyle w:val="BodyText"/>
        <w:spacing w:before="137" w:line="480" w:lineRule="auto"/>
        <w:ind w:left="561" w:right="159"/>
        <w:jc w:val="both"/>
      </w:pPr>
    </w:p>
    <w:p w14:paraId="6779EA4F" w14:textId="77777777" w:rsidR="001A378D" w:rsidRDefault="001A378D" w:rsidP="00A87F30">
      <w:pPr>
        <w:pStyle w:val="BodyText"/>
        <w:spacing w:before="137" w:line="480" w:lineRule="auto"/>
        <w:ind w:left="561" w:right="153"/>
        <w:jc w:val="both"/>
      </w:pPr>
      <w:r>
        <w:t xml:space="preserve">                   </w:t>
      </w:r>
      <w:r w:rsidR="005907E0" w:rsidRPr="005907E0">
        <w:t>Automation and digitalization can help small and medium-sized businesses (SMEs) become more competitive, more efficient, and spend less on operating expenses. Digitalization facilitates improved data management and decision-making, while automation can expedite repetitive tasks and free up resources for more strategic endeavors. SMEs might, however, run into issues like tight budgets and little funding for implementing cutting-edge technology. SMEs can investigate cloud-based services and scalable solutions, which provide flexibility without requiring a sizable upfront investment, to get past these obstacles. Utilizing government grants, subsidies, or business alliances can also offer financial assistance and direction for the adoption of new technology. Businesses can optimize the advantages of automation and digitalization by giving priority to solutions that provide a definite return on investment and are in line with their objectives</w:t>
      </w:r>
      <w:r w:rsidR="00A87F30">
        <w:rPr>
          <w:rFonts w:hint="cs"/>
          <w:rtl/>
        </w:rPr>
        <w:t>.</w:t>
      </w:r>
    </w:p>
    <w:p w14:paraId="4B1EB490" w14:textId="77777777" w:rsidR="001A378D" w:rsidRDefault="001A378D" w:rsidP="001A378D">
      <w:pPr>
        <w:pStyle w:val="BodyText"/>
        <w:spacing w:before="137" w:line="480" w:lineRule="auto"/>
        <w:ind w:left="561" w:right="159"/>
        <w:jc w:val="both"/>
      </w:pPr>
    </w:p>
    <w:p w14:paraId="7401C64F" w14:textId="77777777" w:rsidR="001A378D" w:rsidRDefault="001A378D" w:rsidP="001A378D">
      <w:pPr>
        <w:pStyle w:val="BodyText"/>
        <w:spacing w:before="137" w:line="480" w:lineRule="auto"/>
        <w:ind w:left="561" w:right="159"/>
        <w:jc w:val="both"/>
      </w:pPr>
    </w:p>
    <w:p w14:paraId="0321C847" w14:textId="77777777" w:rsidR="001A378D" w:rsidRDefault="001A378D" w:rsidP="001A378D">
      <w:pPr>
        <w:pStyle w:val="BodyText"/>
        <w:spacing w:before="137" w:line="480" w:lineRule="auto"/>
        <w:ind w:left="561" w:right="159"/>
        <w:jc w:val="both"/>
      </w:pPr>
    </w:p>
    <w:p w14:paraId="420CFDC5" w14:textId="77777777" w:rsidR="001A378D" w:rsidRDefault="001A378D" w:rsidP="00A36A75">
      <w:pPr>
        <w:pStyle w:val="BodyText"/>
        <w:spacing w:before="137" w:line="480" w:lineRule="auto"/>
        <w:ind w:left="561" w:right="159"/>
        <w:jc w:val="both"/>
      </w:pPr>
    </w:p>
    <w:p w14:paraId="07704E55" w14:textId="77777777" w:rsidR="001A378D" w:rsidRDefault="001A378D" w:rsidP="00A36A75">
      <w:pPr>
        <w:pStyle w:val="BodyText"/>
        <w:spacing w:before="137" w:line="480" w:lineRule="auto"/>
        <w:ind w:left="561" w:right="159"/>
        <w:jc w:val="both"/>
      </w:pPr>
    </w:p>
    <w:p w14:paraId="7A79BC3C" w14:textId="77777777" w:rsidR="001A378D" w:rsidRDefault="001A378D" w:rsidP="00A36A75">
      <w:pPr>
        <w:pStyle w:val="BodyText"/>
        <w:spacing w:before="137" w:line="480" w:lineRule="auto"/>
        <w:ind w:left="561" w:right="159"/>
        <w:jc w:val="both"/>
      </w:pPr>
    </w:p>
    <w:p w14:paraId="2B375431" w14:textId="77777777" w:rsidR="001A378D" w:rsidRDefault="001A378D" w:rsidP="005907E0">
      <w:pPr>
        <w:pStyle w:val="BodyText"/>
        <w:spacing w:before="137" w:line="480" w:lineRule="auto"/>
        <w:ind w:right="159"/>
        <w:jc w:val="both"/>
      </w:pPr>
    </w:p>
    <w:p w14:paraId="04A5A22A" w14:textId="77777777" w:rsidR="00B87E82" w:rsidRPr="00C15D20" w:rsidRDefault="0084422B" w:rsidP="00C15D20">
      <w:pPr>
        <w:pStyle w:val="ListParagraph"/>
        <w:numPr>
          <w:ilvl w:val="0"/>
          <w:numId w:val="9"/>
        </w:numPr>
        <w:rPr>
          <w:b/>
          <w:bCs/>
          <w:sz w:val="32"/>
          <w:szCs w:val="32"/>
        </w:rPr>
      </w:pPr>
      <w:r w:rsidRPr="00C15D20">
        <w:rPr>
          <w:b/>
          <w:bCs/>
          <w:sz w:val="32"/>
          <w:szCs w:val="32"/>
        </w:rPr>
        <w:t>AS</w:t>
      </w:r>
      <w:r w:rsidR="00C15D20" w:rsidRPr="00C15D20">
        <w:rPr>
          <w:b/>
          <w:bCs/>
          <w:sz w:val="32"/>
          <w:szCs w:val="32"/>
        </w:rPr>
        <w:t xml:space="preserve">SUMPTIONS ABOUT THE STUDY </w:t>
      </w:r>
    </w:p>
    <w:p w14:paraId="614AC7DF" w14:textId="77777777" w:rsidR="005947CB" w:rsidRDefault="005947CB" w:rsidP="00A36A75">
      <w:pPr>
        <w:pStyle w:val="BodyText"/>
        <w:spacing w:before="137" w:line="480" w:lineRule="auto"/>
        <w:ind w:left="561" w:right="159"/>
        <w:jc w:val="both"/>
      </w:pPr>
    </w:p>
    <w:p w14:paraId="0CE2B312" w14:textId="77777777" w:rsidR="0084422B" w:rsidRPr="0084422B" w:rsidRDefault="0084422B" w:rsidP="00A36A75">
      <w:pPr>
        <w:pStyle w:val="BodyText"/>
        <w:spacing w:before="137" w:line="480" w:lineRule="auto"/>
        <w:ind w:left="561" w:right="159"/>
        <w:jc w:val="both"/>
        <w:rPr>
          <w:sz w:val="10"/>
          <w:szCs w:val="10"/>
        </w:rPr>
      </w:pPr>
    </w:p>
    <w:p w14:paraId="6FFC7315" w14:textId="77777777" w:rsidR="0084422B" w:rsidRPr="00375C00" w:rsidRDefault="0084422B" w:rsidP="00375C00">
      <w:pPr>
        <w:pStyle w:val="ListParagraph"/>
        <w:numPr>
          <w:ilvl w:val="1"/>
          <w:numId w:val="28"/>
        </w:numPr>
        <w:rPr>
          <w:b/>
          <w:bCs/>
          <w:sz w:val="28"/>
          <w:szCs w:val="28"/>
        </w:rPr>
      </w:pPr>
      <w:r w:rsidRPr="00375C00">
        <w:rPr>
          <w:b/>
          <w:bCs/>
          <w:sz w:val="28"/>
          <w:szCs w:val="28"/>
        </w:rPr>
        <w:t xml:space="preserve">INTRODUCTION TO ASSUMPTIONS STUDY </w:t>
      </w:r>
    </w:p>
    <w:p w14:paraId="42D7D9A6" w14:textId="77777777" w:rsidR="005907E0" w:rsidRPr="00C15D20" w:rsidRDefault="005907E0" w:rsidP="005907E0">
      <w:pPr>
        <w:pStyle w:val="ListParagraph"/>
        <w:ind w:left="920" w:firstLine="0"/>
        <w:rPr>
          <w:b/>
          <w:bCs/>
          <w:sz w:val="28"/>
          <w:szCs w:val="28"/>
        </w:rPr>
      </w:pPr>
    </w:p>
    <w:p w14:paraId="6DC59A3B" w14:textId="77777777" w:rsidR="0084422B" w:rsidRDefault="0084422B" w:rsidP="0084422B">
      <w:pPr>
        <w:pStyle w:val="BodyText"/>
        <w:spacing w:before="137" w:line="480" w:lineRule="auto"/>
        <w:ind w:left="561" w:right="159"/>
        <w:jc w:val="both"/>
      </w:pPr>
    </w:p>
    <w:p w14:paraId="50BABCF9" w14:textId="77777777" w:rsidR="0084422B" w:rsidRDefault="002B7973" w:rsidP="005907E0">
      <w:pPr>
        <w:pStyle w:val="BodyText"/>
        <w:spacing w:before="137" w:line="480" w:lineRule="auto"/>
        <w:ind w:left="561" w:right="159"/>
        <w:jc w:val="both"/>
      </w:pPr>
      <w:r>
        <w:t xml:space="preserve">                       </w:t>
      </w:r>
      <w:r w:rsidR="005907E0" w:rsidRPr="005907E0">
        <w:t xml:space="preserve">Numerous core presumptions underpin the study of improving manufacturing processes through automation and digitalization. It is based primarily on the assumption that automation and digital technologies can significantly increase the productivity, efficiency, and quality of manufacturing systems. This presumption is founded on the idea that digital systems and machines, when properly integrated, are capable of performing repetitive tasks faster and more accurately than human workers. Another fundamental premise is that real-time insights into manufacturing processes can be obtained by digital tools like sensors, data analytics, and machine learning algorithms, enabling more informed decision-making and predictive maintenance. Moreover, the study assumes that although implementing these technologies will cost money initially, the long-term advantages—like lower operating costs and higher-quality products—will exceed these costs. The study also assumes that although there will be an initial cost associated with implementing these technologies, these will be offset in the long run by lower operating costs and higher-quality products. It also suggests that as traditional tasks become automated, the workforce will need to adjust to new roles and skills, indicating the necessity for training and development initiatives. There is also an underlying presumption that more uniform and standardized manufacturing processes </w:t>
      </w:r>
      <w:r w:rsidR="005907E0" w:rsidRPr="005907E0">
        <w:lastRenderedPageBreak/>
        <w:t>will result from the integration of automation and digitalization, which will lower variability and defects. The evaluation of the effects and efficacy of automation and digitalization in manufacturing environments is predicated on these assumptions.</w:t>
      </w:r>
    </w:p>
    <w:p w14:paraId="26F079E5" w14:textId="77777777" w:rsidR="0084422B" w:rsidRPr="00375C00" w:rsidRDefault="00CA4839" w:rsidP="00375C00">
      <w:pPr>
        <w:pStyle w:val="ListParagraph"/>
        <w:numPr>
          <w:ilvl w:val="1"/>
          <w:numId w:val="28"/>
        </w:numPr>
        <w:rPr>
          <w:b/>
          <w:bCs/>
          <w:sz w:val="28"/>
          <w:szCs w:val="28"/>
        </w:rPr>
      </w:pPr>
      <w:r w:rsidRPr="00375C00">
        <w:rPr>
          <w:b/>
          <w:bCs/>
          <w:sz w:val="28"/>
          <w:szCs w:val="28"/>
        </w:rPr>
        <w:t>VENDOR AND TECHNOLOGY SELECTION</w:t>
      </w:r>
    </w:p>
    <w:p w14:paraId="72810D12" w14:textId="77777777" w:rsidR="0084422B" w:rsidRDefault="0084422B" w:rsidP="0084422B">
      <w:pPr>
        <w:pStyle w:val="BodyText"/>
        <w:spacing w:before="137" w:line="480" w:lineRule="auto"/>
        <w:ind w:left="561" w:right="159"/>
        <w:jc w:val="both"/>
      </w:pPr>
    </w:p>
    <w:p w14:paraId="5BDF654C" w14:textId="77777777" w:rsidR="000441D9" w:rsidRDefault="0084422B" w:rsidP="00690BA6">
      <w:pPr>
        <w:pStyle w:val="BodyText"/>
        <w:spacing w:before="137" w:line="480" w:lineRule="auto"/>
        <w:ind w:left="561" w:right="153"/>
        <w:jc w:val="both"/>
      </w:pPr>
      <w:r>
        <w:t xml:space="preserve">                   </w:t>
      </w:r>
      <w:r w:rsidR="00CA4839" w:rsidRPr="00CA4839">
        <w:t>The study makes the assumption that vendors and digitalization and automation technologies are chosen with great care. This entails assessing possible suppliers on the basis of their dependability, standing, and caliber of goods and services. The research assumes that a comprehensive evaluation is carried out to guarantee that the chosen technologies satisfy the particular requirements of the production process. It is a given that companies select suppliers who offer reliable maintenance and support. The potential for long-term partnerships and the vendors' capacity to adjust to new technological advancements are also taken into account during the selection process. Achieving effective automation and digitalization results requires making sure that vendors and technology are aligned.</w:t>
      </w:r>
    </w:p>
    <w:p w14:paraId="243DF4E5" w14:textId="77777777" w:rsidR="005947CB" w:rsidRDefault="005947CB" w:rsidP="0084422B">
      <w:pPr>
        <w:pStyle w:val="BodyText"/>
        <w:spacing w:before="137" w:line="480" w:lineRule="auto"/>
        <w:ind w:left="561" w:right="159"/>
        <w:jc w:val="both"/>
      </w:pPr>
    </w:p>
    <w:p w14:paraId="77E8B853" w14:textId="77777777" w:rsidR="00CA4839" w:rsidRPr="00C15D20" w:rsidRDefault="00CA4839" w:rsidP="00375C00">
      <w:pPr>
        <w:pStyle w:val="ListParagraph"/>
        <w:numPr>
          <w:ilvl w:val="1"/>
          <w:numId w:val="28"/>
        </w:numPr>
        <w:rPr>
          <w:b/>
          <w:bCs/>
          <w:sz w:val="28"/>
          <w:szCs w:val="28"/>
        </w:rPr>
      </w:pPr>
      <w:r w:rsidRPr="00CA4839">
        <w:rPr>
          <w:b/>
          <w:bCs/>
          <w:sz w:val="28"/>
          <w:szCs w:val="28"/>
        </w:rPr>
        <w:t>REGULATORY AND COMPLIANCE ISSUES</w:t>
      </w:r>
    </w:p>
    <w:p w14:paraId="35F43EC4" w14:textId="77777777" w:rsidR="005947CB" w:rsidRDefault="00CA4839" w:rsidP="00CA4839">
      <w:pPr>
        <w:pStyle w:val="BodyText"/>
        <w:tabs>
          <w:tab w:val="left" w:pos="3930"/>
        </w:tabs>
        <w:spacing w:before="137" w:line="480" w:lineRule="auto"/>
        <w:ind w:left="561" w:right="159"/>
        <w:jc w:val="both"/>
        <w:rPr>
          <w:rtl/>
        </w:rPr>
      </w:pPr>
      <w:r>
        <w:tab/>
      </w:r>
    </w:p>
    <w:p w14:paraId="7618AD5B" w14:textId="77777777" w:rsidR="005947CB" w:rsidRDefault="00690BA6" w:rsidP="00A87F30">
      <w:pPr>
        <w:pStyle w:val="BodyText"/>
        <w:spacing w:before="137" w:line="480" w:lineRule="auto"/>
        <w:ind w:left="561" w:right="153"/>
        <w:jc w:val="both"/>
      </w:pPr>
      <w:r>
        <w:t xml:space="preserve">                   </w:t>
      </w:r>
      <w:r w:rsidRPr="00690BA6">
        <w:t xml:space="preserve">It is expected that while studying automation and digitalization, regulatory and compliance concerns will play a significant role. This involves making certain that new technologies follow applicable laws, safety guidelines, and industry standards. The study makes the assumption that companies are aware of and abide by the applicable laws controlling the use of digital and automated technologies. It is considered that the processes of planning and implementing compliance measures are interwoven. It is imperative to take regulatory issues into account in order to prevent legal complications and guarantee that technological progress does not jeopardize safety or moral principles. </w:t>
      </w:r>
      <w:r w:rsidRPr="00690BA6">
        <w:lastRenderedPageBreak/>
        <w:t>The study makes the assumption that continuous oversight and modification are implemented to sustain ad</w:t>
      </w:r>
      <w:r>
        <w:t>herence to changing regulations</w:t>
      </w:r>
      <w:r w:rsidR="00A87F30">
        <w:rPr>
          <w:rFonts w:hint="cs"/>
          <w:rtl/>
        </w:rPr>
        <w:t>.</w:t>
      </w:r>
    </w:p>
    <w:p w14:paraId="2BBF7931" w14:textId="77777777" w:rsidR="00A87F30" w:rsidRPr="00A87F30" w:rsidRDefault="00A87F30" w:rsidP="00A87F30">
      <w:pPr>
        <w:pStyle w:val="ListParagraph"/>
        <w:numPr>
          <w:ilvl w:val="0"/>
          <w:numId w:val="9"/>
        </w:numPr>
        <w:rPr>
          <w:b/>
          <w:bCs/>
          <w:sz w:val="32"/>
          <w:szCs w:val="32"/>
        </w:rPr>
      </w:pPr>
      <w:r w:rsidRPr="00A87F30">
        <w:rPr>
          <w:b/>
          <w:bCs/>
          <w:sz w:val="32"/>
          <w:szCs w:val="32"/>
        </w:rPr>
        <w:t xml:space="preserve">THE SCIENTIFIC THEORY FOLLOWED TO </w:t>
      </w:r>
    </w:p>
    <w:p w14:paraId="6B990D76" w14:textId="77777777" w:rsidR="00A87F30" w:rsidRPr="00A87F30" w:rsidRDefault="00A87F30" w:rsidP="00A87F30">
      <w:pPr>
        <w:pStyle w:val="ListParagraph"/>
        <w:ind w:left="1329" w:firstLine="0"/>
        <w:rPr>
          <w:b/>
          <w:bCs/>
          <w:sz w:val="32"/>
          <w:szCs w:val="32"/>
        </w:rPr>
      </w:pPr>
      <w:r w:rsidRPr="00A87F30">
        <w:rPr>
          <w:b/>
          <w:bCs/>
          <w:sz w:val="32"/>
          <w:szCs w:val="32"/>
        </w:rPr>
        <w:t>PREPARE THE RESEARCH</w:t>
      </w:r>
    </w:p>
    <w:p w14:paraId="69A65EB4" w14:textId="77777777" w:rsidR="00A87F30" w:rsidRDefault="00A87F30" w:rsidP="00A87F30">
      <w:pPr>
        <w:pStyle w:val="BodyText"/>
        <w:spacing w:before="137" w:line="480" w:lineRule="auto"/>
        <w:ind w:left="561" w:right="153"/>
        <w:jc w:val="both"/>
      </w:pPr>
    </w:p>
    <w:p w14:paraId="2E8BFC87" w14:textId="77777777" w:rsidR="00A87F30" w:rsidRPr="00A87F30" w:rsidRDefault="00A87F30" w:rsidP="00A87F30">
      <w:pPr>
        <w:pStyle w:val="BodyText"/>
        <w:spacing w:before="137" w:line="480" w:lineRule="auto"/>
        <w:ind w:left="561" w:right="153"/>
        <w:jc w:val="both"/>
      </w:pPr>
      <w:r>
        <w:t xml:space="preserve">                   </w:t>
      </w:r>
      <w:r w:rsidRPr="00A87F30">
        <w:t xml:space="preserve">Systematic observation, experimentation, and the application of theoretical frameworks are the main tenets of the scientific theory that supports the study of manufacturing processes through automation and digitization. The first step for researchers is to identify important factors like quality, cost, and efficiency in manufacturing processes. They can develop theories about how automation and digitization might improve these variables by utilizing approaches like the scientific method. For example, research frequently examines how robotic automation can minimize human error and cut down on production time. Researchers can analyze the effects of new technologies holistically by using theoretical frameworks like systems theory, which aid in understanding the connections between various manufacturing components. </w:t>
      </w:r>
    </w:p>
    <w:p w14:paraId="4B63986A" w14:textId="77777777" w:rsidR="00A87F30" w:rsidRDefault="00A87F30" w:rsidP="00A87F30">
      <w:pPr>
        <w:pStyle w:val="BodyText"/>
        <w:spacing w:before="137" w:line="480" w:lineRule="auto"/>
        <w:ind w:left="561" w:right="153"/>
        <w:jc w:val="both"/>
      </w:pPr>
    </w:p>
    <w:p w14:paraId="46DAFE63" w14:textId="77777777" w:rsidR="00A87F30" w:rsidRDefault="00A87F30" w:rsidP="00A87F30">
      <w:pPr>
        <w:pStyle w:val="BodyText"/>
        <w:spacing w:before="137" w:line="480" w:lineRule="auto"/>
        <w:ind w:left="561" w:right="153"/>
        <w:jc w:val="both"/>
      </w:pPr>
    </w:p>
    <w:p w14:paraId="5A5DFAAC" w14:textId="77777777" w:rsidR="00A87F30" w:rsidRDefault="00A87F30" w:rsidP="00A87F30">
      <w:pPr>
        <w:pStyle w:val="BodyText"/>
        <w:spacing w:before="137" w:line="480" w:lineRule="auto"/>
        <w:ind w:left="561" w:right="153"/>
        <w:jc w:val="both"/>
      </w:pPr>
    </w:p>
    <w:p w14:paraId="6266891A" w14:textId="77777777" w:rsidR="00A87F30" w:rsidRPr="00A87F30" w:rsidRDefault="00A87F30" w:rsidP="00A87F30">
      <w:pPr>
        <w:pStyle w:val="BodyText"/>
        <w:spacing w:before="137" w:line="480" w:lineRule="auto"/>
        <w:ind w:left="561" w:right="153"/>
        <w:jc w:val="both"/>
      </w:pPr>
      <w:r>
        <w:t xml:space="preserve">                   </w:t>
      </w:r>
      <w:r w:rsidRPr="00A87F30">
        <w:t xml:space="preserve">To collect data on manufacturing performance before and after automation and digitization, researchers use a range of quantitative and qualitative methods in their experiments. This includes case studies of particular manufacturing facilities, statistical analysis of production metrics, and simulation modeling to forecast results under different conditions. Finding patterns and trends that might not be immediately apparent is made possible by the application of sophisticated data analytics tools, such as machine </w:t>
      </w:r>
      <w:r w:rsidRPr="00A87F30">
        <w:lastRenderedPageBreak/>
        <w:t>learning algorithms. In order to obtain knowledge and validate their findings and make sure that the theoretical components correspond with practical applications, researchers also frequently interact with industry practitioners. This cooperative method creates a feedback loop in which developments in theory can influence real-world application and vice versa.</w:t>
      </w:r>
    </w:p>
    <w:p w14:paraId="12A68483" w14:textId="77777777" w:rsidR="00A87F30" w:rsidRDefault="00A87F30" w:rsidP="00A87F30">
      <w:pPr>
        <w:pStyle w:val="BodyText"/>
        <w:spacing w:before="137" w:line="480" w:lineRule="auto"/>
        <w:ind w:left="561" w:right="153"/>
        <w:jc w:val="both"/>
      </w:pPr>
    </w:p>
    <w:p w14:paraId="193655CE" w14:textId="77777777" w:rsidR="00A87F30" w:rsidRDefault="00A87F30" w:rsidP="00A87F30">
      <w:pPr>
        <w:pStyle w:val="BodyText"/>
        <w:spacing w:before="137" w:line="480" w:lineRule="auto"/>
        <w:ind w:left="561" w:right="153"/>
        <w:jc w:val="both"/>
      </w:pPr>
    </w:p>
    <w:p w14:paraId="54868CDC" w14:textId="77777777" w:rsidR="00A87F30" w:rsidRPr="00A87F30" w:rsidRDefault="00A87F30" w:rsidP="00A87F30">
      <w:pPr>
        <w:pStyle w:val="BodyText"/>
        <w:spacing w:before="137" w:line="480" w:lineRule="auto"/>
        <w:ind w:left="561" w:right="153"/>
        <w:jc w:val="both"/>
      </w:pPr>
      <w:r>
        <w:t xml:space="preserve">                     </w:t>
      </w:r>
      <w:r w:rsidRPr="00A87F30">
        <w:t>In the end, an iterative cycle of research, application, and improvement serves as the roadmap for integrating automation and digitalization into manufacturing processes. Scholars examine the preliminary results of deploying these technologies and utilize the information to update their models and hypotheses. In addition to improving comprehension of the effects of technology, this adaptive process promotes ongoing advancements in manufacturing techniques. Innovation diffusion and change management theories are especially pertinent in this context because they shed light on how new technologies are embraced by businesses and the elements that either support or impede their effective integration. The research supports the evolution of manufacturing in a more digital environment by adopting a scientific approach and adding to the body of knowledge.</w:t>
      </w:r>
    </w:p>
    <w:p w14:paraId="48D6C9A2" w14:textId="77777777" w:rsidR="00A87F30" w:rsidRDefault="00A87F30" w:rsidP="00A87F30">
      <w:pPr>
        <w:pStyle w:val="BodyText"/>
        <w:spacing w:before="137" w:line="480" w:lineRule="auto"/>
        <w:ind w:left="561" w:right="153"/>
        <w:jc w:val="both"/>
      </w:pPr>
    </w:p>
    <w:p w14:paraId="73023366" w14:textId="77777777" w:rsidR="00A87F30" w:rsidRDefault="00A87F30" w:rsidP="00A87F30">
      <w:pPr>
        <w:pStyle w:val="BodyText"/>
        <w:spacing w:before="137" w:line="480" w:lineRule="auto"/>
        <w:ind w:left="561" w:right="153"/>
        <w:jc w:val="both"/>
      </w:pPr>
    </w:p>
    <w:p w14:paraId="367AD14F" w14:textId="77777777" w:rsidR="00A87F30" w:rsidRDefault="00A87F30" w:rsidP="00A87F30">
      <w:pPr>
        <w:pStyle w:val="BodyText"/>
        <w:spacing w:before="137" w:line="480" w:lineRule="auto"/>
        <w:ind w:left="561" w:right="153"/>
        <w:jc w:val="both"/>
      </w:pPr>
    </w:p>
    <w:p w14:paraId="20BC83EA" w14:textId="77777777" w:rsidR="00A87F30" w:rsidRDefault="00A87F30" w:rsidP="00A87F30">
      <w:pPr>
        <w:pStyle w:val="BodyText"/>
        <w:spacing w:before="137" w:line="480" w:lineRule="auto"/>
        <w:ind w:left="561" w:right="153"/>
        <w:jc w:val="both"/>
      </w:pPr>
    </w:p>
    <w:p w14:paraId="7B1D7508" w14:textId="77777777" w:rsidR="00A87F30" w:rsidRDefault="00A87F30" w:rsidP="00A87F30">
      <w:pPr>
        <w:pStyle w:val="BodyText"/>
        <w:spacing w:before="137" w:line="480" w:lineRule="auto"/>
        <w:ind w:left="561" w:right="153"/>
        <w:jc w:val="both"/>
      </w:pPr>
    </w:p>
    <w:p w14:paraId="341FA99F" w14:textId="77777777" w:rsidR="00A87F30" w:rsidRDefault="00A87F30" w:rsidP="00A87F30">
      <w:pPr>
        <w:pStyle w:val="BodyText"/>
        <w:spacing w:before="137" w:line="480" w:lineRule="auto"/>
        <w:ind w:left="561" w:right="153"/>
        <w:jc w:val="both"/>
      </w:pPr>
    </w:p>
    <w:p w14:paraId="3DBAFA06" w14:textId="77777777" w:rsidR="00A87F30" w:rsidRDefault="00A87F30" w:rsidP="00A87F30">
      <w:pPr>
        <w:pStyle w:val="BodyText"/>
        <w:spacing w:before="137" w:line="480" w:lineRule="auto"/>
        <w:ind w:left="561" w:right="153"/>
        <w:jc w:val="both"/>
      </w:pPr>
    </w:p>
    <w:p w14:paraId="49169A09" w14:textId="77777777" w:rsidR="00A87F30" w:rsidRPr="00F55FDA" w:rsidRDefault="00A87F30" w:rsidP="00A87F30">
      <w:pPr>
        <w:tabs>
          <w:tab w:val="left" w:pos="1896"/>
        </w:tabs>
        <w:spacing w:before="138"/>
        <w:ind w:left="561" w:right="153"/>
        <w:rPr>
          <w:rFonts w:ascii="Verdana"/>
          <w:b/>
          <w:spacing w:val="-2"/>
          <w:w w:val="88"/>
          <w:sz w:val="18"/>
        </w:rPr>
      </w:pPr>
    </w:p>
    <w:p w14:paraId="03202DA8" w14:textId="77777777" w:rsidR="00A87F30" w:rsidRPr="00F55FDA" w:rsidRDefault="00A87F30" w:rsidP="00A87F30">
      <w:pPr>
        <w:rPr>
          <w:b/>
          <w:szCs w:val="24"/>
        </w:rPr>
      </w:pPr>
    </w:p>
    <w:p w14:paraId="0484261B" w14:textId="77777777" w:rsidR="00A87F30" w:rsidRPr="00F55FDA" w:rsidRDefault="00A87F30" w:rsidP="00A87F30">
      <w:pPr>
        <w:rPr>
          <w:b/>
          <w:szCs w:val="24"/>
        </w:rPr>
      </w:pPr>
    </w:p>
    <w:p w14:paraId="5CB68365" w14:textId="77777777" w:rsidR="00A87F30" w:rsidRPr="00F55FDA" w:rsidRDefault="00A87F30" w:rsidP="00A87F30">
      <w:pPr>
        <w:rPr>
          <w:b/>
          <w:szCs w:val="24"/>
        </w:rPr>
      </w:pPr>
    </w:p>
    <w:p w14:paraId="60DBA341" w14:textId="77777777" w:rsidR="00A87F30" w:rsidRPr="00F55FDA" w:rsidRDefault="00A87F30" w:rsidP="00A87F30">
      <w:pPr>
        <w:rPr>
          <w:b/>
          <w:szCs w:val="24"/>
        </w:rPr>
      </w:pPr>
    </w:p>
    <w:p w14:paraId="6512E2E8" w14:textId="77777777" w:rsidR="00A87F30" w:rsidRPr="00F55FDA" w:rsidRDefault="00A87F30" w:rsidP="00A87F30">
      <w:pPr>
        <w:rPr>
          <w:b/>
          <w:szCs w:val="24"/>
        </w:rPr>
      </w:pPr>
    </w:p>
    <w:p w14:paraId="2097C682" w14:textId="77777777" w:rsidR="00A87F30" w:rsidRPr="00F55FDA" w:rsidRDefault="00A87F30" w:rsidP="00A87F30">
      <w:pPr>
        <w:rPr>
          <w:b/>
          <w:szCs w:val="24"/>
        </w:rPr>
      </w:pPr>
    </w:p>
    <w:p w14:paraId="79A7361A" w14:textId="77777777" w:rsidR="00A87F30" w:rsidRPr="00F55FDA" w:rsidRDefault="00A87F30" w:rsidP="00A87F30">
      <w:pPr>
        <w:rPr>
          <w:b/>
          <w:szCs w:val="24"/>
        </w:rPr>
      </w:pPr>
    </w:p>
    <w:p w14:paraId="1ED36B39" w14:textId="77777777" w:rsidR="00A87F30" w:rsidRPr="00F55FDA" w:rsidRDefault="00A87F30" w:rsidP="00A87F30">
      <w:pPr>
        <w:rPr>
          <w:b/>
          <w:szCs w:val="24"/>
        </w:rPr>
      </w:pPr>
    </w:p>
    <w:p w14:paraId="2FC53337" w14:textId="77777777" w:rsidR="00A87F30" w:rsidRPr="00F55FDA" w:rsidRDefault="00A87F30" w:rsidP="00A87F30">
      <w:pPr>
        <w:rPr>
          <w:b/>
          <w:szCs w:val="24"/>
        </w:rPr>
      </w:pPr>
    </w:p>
    <w:p w14:paraId="3B4A7FBA" w14:textId="77777777" w:rsidR="00A87F30" w:rsidRPr="00F55FDA" w:rsidRDefault="00A87F30" w:rsidP="00A87F30">
      <w:pPr>
        <w:rPr>
          <w:b/>
          <w:szCs w:val="24"/>
        </w:rPr>
      </w:pPr>
    </w:p>
    <w:p w14:paraId="3412C5A2" w14:textId="77777777" w:rsidR="00A87F30" w:rsidRPr="00F55FDA" w:rsidRDefault="00A87F30" w:rsidP="00A87F30">
      <w:pPr>
        <w:rPr>
          <w:b/>
          <w:szCs w:val="24"/>
        </w:rPr>
      </w:pPr>
    </w:p>
    <w:p w14:paraId="4F34A121" w14:textId="77777777" w:rsidR="00A87F30" w:rsidRPr="00F55FDA" w:rsidRDefault="00A87F30" w:rsidP="00A87F30">
      <w:pPr>
        <w:rPr>
          <w:b/>
          <w:szCs w:val="24"/>
        </w:rPr>
      </w:pPr>
    </w:p>
    <w:p w14:paraId="3116618E" w14:textId="77777777" w:rsidR="00A87F30" w:rsidRPr="00F55FDA" w:rsidRDefault="00A87F30" w:rsidP="00A87F30">
      <w:pPr>
        <w:rPr>
          <w:b/>
          <w:szCs w:val="24"/>
        </w:rPr>
      </w:pPr>
    </w:p>
    <w:p w14:paraId="42A95403" w14:textId="77777777" w:rsidR="00A87F30" w:rsidRPr="00F55FDA" w:rsidRDefault="00A87F30" w:rsidP="00A87F30">
      <w:pPr>
        <w:rPr>
          <w:b/>
          <w:szCs w:val="24"/>
        </w:rPr>
      </w:pPr>
    </w:p>
    <w:p w14:paraId="7508BF3E" w14:textId="77777777" w:rsidR="00A87F30" w:rsidRPr="00F55FDA" w:rsidRDefault="00A87F30" w:rsidP="00A87F30">
      <w:pPr>
        <w:rPr>
          <w:b/>
          <w:szCs w:val="24"/>
        </w:rPr>
      </w:pPr>
    </w:p>
    <w:p w14:paraId="6B9DAAA7" w14:textId="77777777" w:rsidR="00A87F30" w:rsidRPr="00F55FDA" w:rsidRDefault="00A87F30" w:rsidP="00A87F30">
      <w:pPr>
        <w:rPr>
          <w:b/>
          <w:szCs w:val="24"/>
        </w:rPr>
      </w:pPr>
    </w:p>
    <w:p w14:paraId="1AA8AFB2" w14:textId="77777777" w:rsidR="00A87F30" w:rsidRPr="00F55FDA" w:rsidRDefault="00A87F30" w:rsidP="00A87F30">
      <w:pPr>
        <w:rPr>
          <w:b/>
          <w:szCs w:val="24"/>
        </w:rPr>
      </w:pPr>
    </w:p>
    <w:p w14:paraId="54691036" w14:textId="77777777" w:rsidR="00A87F30" w:rsidRPr="00F55FDA" w:rsidRDefault="00A87F30" w:rsidP="00A87F30">
      <w:pPr>
        <w:rPr>
          <w:b/>
          <w:szCs w:val="24"/>
        </w:rPr>
      </w:pPr>
    </w:p>
    <w:p w14:paraId="5D9FCB92" w14:textId="77777777" w:rsidR="00A87F30" w:rsidRPr="00F55FDA" w:rsidRDefault="00A87F30" w:rsidP="00A87F30">
      <w:pPr>
        <w:rPr>
          <w:b/>
          <w:szCs w:val="24"/>
        </w:rPr>
      </w:pPr>
    </w:p>
    <w:p w14:paraId="565185B7" w14:textId="77777777" w:rsidR="00A87F30" w:rsidRPr="00F55FDA" w:rsidRDefault="00A87F30" w:rsidP="00A87F30">
      <w:pPr>
        <w:rPr>
          <w:b/>
          <w:szCs w:val="24"/>
        </w:rPr>
      </w:pPr>
    </w:p>
    <w:p w14:paraId="1083A9FB" w14:textId="77777777" w:rsidR="00A87F30" w:rsidRPr="00F55FDA" w:rsidRDefault="00A87F30" w:rsidP="00A87F30">
      <w:pPr>
        <w:rPr>
          <w:b/>
          <w:szCs w:val="24"/>
        </w:rPr>
      </w:pPr>
    </w:p>
    <w:p w14:paraId="261CB643" w14:textId="77777777" w:rsidR="00A87F30" w:rsidRPr="00F55FDA" w:rsidRDefault="00A87F30" w:rsidP="00A87F30">
      <w:pPr>
        <w:rPr>
          <w:b/>
          <w:szCs w:val="24"/>
        </w:rPr>
      </w:pPr>
    </w:p>
    <w:p w14:paraId="3688E508" w14:textId="77777777" w:rsidR="00A87F30" w:rsidRPr="00F55FDA" w:rsidRDefault="00A87F30" w:rsidP="00A87F30">
      <w:pPr>
        <w:jc w:val="center"/>
        <w:rPr>
          <w:b/>
          <w:bCs/>
          <w:sz w:val="72"/>
          <w:szCs w:val="96"/>
        </w:rPr>
      </w:pPr>
      <w:r>
        <w:rPr>
          <w:b/>
          <w:bCs/>
          <w:sz w:val="96"/>
          <w:szCs w:val="96"/>
        </w:rPr>
        <w:t>Chapter Two</w:t>
      </w:r>
    </w:p>
    <w:p w14:paraId="3CC742B1" w14:textId="77777777" w:rsidR="00A87F30" w:rsidRPr="00F55FDA" w:rsidRDefault="00A87F30" w:rsidP="00A87F30">
      <w:pPr>
        <w:jc w:val="center"/>
        <w:rPr>
          <w:b/>
          <w:szCs w:val="24"/>
        </w:rPr>
      </w:pPr>
    </w:p>
    <w:p w14:paraId="43565186" w14:textId="77777777" w:rsidR="00A87F30" w:rsidRPr="00F55FDA" w:rsidRDefault="00A87F30" w:rsidP="00A87F30">
      <w:pPr>
        <w:rPr>
          <w:b/>
          <w:szCs w:val="24"/>
        </w:rPr>
      </w:pPr>
    </w:p>
    <w:p w14:paraId="6182579F" w14:textId="77777777" w:rsidR="00A87F30" w:rsidRPr="00F55FDA" w:rsidRDefault="00A87F30" w:rsidP="00A87F30">
      <w:pPr>
        <w:rPr>
          <w:b/>
          <w:szCs w:val="24"/>
        </w:rPr>
      </w:pPr>
    </w:p>
    <w:p w14:paraId="606855B6" w14:textId="77777777" w:rsidR="00A87F30" w:rsidRPr="00F55FDA" w:rsidRDefault="00A87F30" w:rsidP="00A87F30">
      <w:pPr>
        <w:rPr>
          <w:b/>
          <w:szCs w:val="24"/>
        </w:rPr>
      </w:pPr>
    </w:p>
    <w:p w14:paraId="1DAD16FD" w14:textId="77777777" w:rsidR="00A87F30" w:rsidRPr="00F55FDA" w:rsidRDefault="00A87F30" w:rsidP="00A87F30">
      <w:pPr>
        <w:jc w:val="center"/>
        <w:rPr>
          <w:b/>
          <w:szCs w:val="24"/>
        </w:rPr>
      </w:pPr>
    </w:p>
    <w:p w14:paraId="1457A2A8" w14:textId="77777777" w:rsidR="00A87F30" w:rsidRPr="00F55FDA" w:rsidRDefault="00A87F30" w:rsidP="00A87F30">
      <w:pPr>
        <w:rPr>
          <w:b/>
          <w:szCs w:val="24"/>
        </w:rPr>
      </w:pPr>
    </w:p>
    <w:p w14:paraId="0107CA19" w14:textId="77777777" w:rsidR="00A87F30" w:rsidRPr="00F55FDA" w:rsidRDefault="00A87F30" w:rsidP="00A87F30">
      <w:pPr>
        <w:rPr>
          <w:b/>
          <w:szCs w:val="24"/>
        </w:rPr>
      </w:pPr>
    </w:p>
    <w:p w14:paraId="22E0C400" w14:textId="77777777" w:rsidR="00A87F30" w:rsidRPr="00F55FDA" w:rsidRDefault="00A87F30" w:rsidP="00A87F30">
      <w:pPr>
        <w:rPr>
          <w:b/>
          <w:szCs w:val="24"/>
        </w:rPr>
      </w:pPr>
    </w:p>
    <w:p w14:paraId="23CC0035" w14:textId="77777777" w:rsidR="00A87F30" w:rsidRPr="00F55FDA" w:rsidRDefault="00A87F30" w:rsidP="00A87F30">
      <w:pPr>
        <w:rPr>
          <w:b/>
          <w:szCs w:val="24"/>
        </w:rPr>
      </w:pPr>
    </w:p>
    <w:p w14:paraId="6430A5D0" w14:textId="77777777" w:rsidR="00A87F30" w:rsidRPr="00F55FDA" w:rsidRDefault="00A87F30" w:rsidP="00A87F30">
      <w:pPr>
        <w:rPr>
          <w:b/>
          <w:szCs w:val="24"/>
        </w:rPr>
      </w:pPr>
    </w:p>
    <w:p w14:paraId="395619BB" w14:textId="77777777" w:rsidR="00A87F30" w:rsidRPr="00F55FDA" w:rsidRDefault="00A87F30" w:rsidP="00A87F30">
      <w:pPr>
        <w:rPr>
          <w:b/>
          <w:szCs w:val="24"/>
        </w:rPr>
      </w:pPr>
    </w:p>
    <w:p w14:paraId="3725F227" w14:textId="77777777" w:rsidR="00A87F30" w:rsidRPr="00F55FDA" w:rsidRDefault="00A87F30" w:rsidP="00A87F30">
      <w:pPr>
        <w:rPr>
          <w:b/>
          <w:szCs w:val="24"/>
        </w:rPr>
      </w:pPr>
    </w:p>
    <w:p w14:paraId="45C78621" w14:textId="77777777" w:rsidR="00A87F30" w:rsidRPr="00F55FDA" w:rsidRDefault="00A87F30" w:rsidP="00A87F30">
      <w:pPr>
        <w:rPr>
          <w:b/>
          <w:szCs w:val="24"/>
        </w:rPr>
      </w:pPr>
    </w:p>
    <w:p w14:paraId="1271702A" w14:textId="77777777" w:rsidR="00A87F30" w:rsidRPr="00F55FDA" w:rsidRDefault="00A87F30" w:rsidP="00A87F30">
      <w:pPr>
        <w:rPr>
          <w:b/>
          <w:szCs w:val="24"/>
        </w:rPr>
      </w:pPr>
    </w:p>
    <w:p w14:paraId="24E8BC5F" w14:textId="77777777" w:rsidR="00A87F30" w:rsidRPr="00F55FDA" w:rsidRDefault="00A87F30" w:rsidP="00A87F30">
      <w:pPr>
        <w:rPr>
          <w:b/>
          <w:szCs w:val="24"/>
        </w:rPr>
      </w:pPr>
    </w:p>
    <w:p w14:paraId="0F8F5C6F" w14:textId="77777777" w:rsidR="00A87F30" w:rsidRPr="00F55FDA" w:rsidRDefault="00A87F30" w:rsidP="00A87F30">
      <w:pPr>
        <w:rPr>
          <w:b/>
          <w:szCs w:val="24"/>
        </w:rPr>
      </w:pPr>
    </w:p>
    <w:p w14:paraId="09D9D296" w14:textId="77777777" w:rsidR="00A87F30" w:rsidRPr="00F55FDA" w:rsidRDefault="00A87F30" w:rsidP="00A87F30">
      <w:pPr>
        <w:rPr>
          <w:b/>
          <w:szCs w:val="24"/>
        </w:rPr>
      </w:pPr>
    </w:p>
    <w:p w14:paraId="04708A2E" w14:textId="77777777" w:rsidR="00A87F30" w:rsidRPr="00F55FDA" w:rsidRDefault="00A87F30" w:rsidP="00A87F30">
      <w:pPr>
        <w:rPr>
          <w:b/>
          <w:szCs w:val="24"/>
        </w:rPr>
      </w:pPr>
    </w:p>
    <w:p w14:paraId="6C71B756" w14:textId="77777777" w:rsidR="00A87F30" w:rsidRDefault="00A87F30" w:rsidP="00A87F30">
      <w:pPr>
        <w:pStyle w:val="Heading1"/>
        <w:ind w:left="0"/>
        <w:jc w:val="left"/>
        <w:rPr>
          <w:bCs w:val="0"/>
          <w:sz w:val="22"/>
          <w:szCs w:val="24"/>
        </w:rPr>
      </w:pPr>
    </w:p>
    <w:p w14:paraId="61935A06" w14:textId="77777777" w:rsidR="00A87F30" w:rsidRDefault="00A87F30" w:rsidP="00A87F30">
      <w:pPr>
        <w:pStyle w:val="Heading1"/>
        <w:ind w:left="0"/>
        <w:jc w:val="left"/>
      </w:pPr>
    </w:p>
    <w:p w14:paraId="6CF174B7" w14:textId="77777777" w:rsidR="00A87F30" w:rsidRDefault="00A87F30" w:rsidP="00A87F30">
      <w:pPr>
        <w:pStyle w:val="Heading1"/>
      </w:pPr>
    </w:p>
    <w:p w14:paraId="061776D6" w14:textId="77777777" w:rsidR="00A87F30" w:rsidRDefault="00A87F30" w:rsidP="00A87F30">
      <w:pPr>
        <w:pStyle w:val="Heading1"/>
      </w:pPr>
    </w:p>
    <w:p w14:paraId="4D36A803" w14:textId="77777777" w:rsidR="00A87F30" w:rsidRDefault="00A87F30" w:rsidP="00A87F30">
      <w:pPr>
        <w:pStyle w:val="Heading1"/>
      </w:pPr>
    </w:p>
    <w:p w14:paraId="44D864BD" w14:textId="77777777" w:rsidR="00A87F30" w:rsidRDefault="00A87F30" w:rsidP="00A87F30">
      <w:pPr>
        <w:pStyle w:val="Heading1"/>
      </w:pPr>
    </w:p>
    <w:p w14:paraId="3C9D84D8" w14:textId="77777777" w:rsidR="00A87F30" w:rsidRDefault="00A87F30" w:rsidP="00A87F30">
      <w:pPr>
        <w:pStyle w:val="BodyText"/>
        <w:rPr>
          <w:b/>
          <w:sz w:val="26"/>
        </w:rPr>
      </w:pPr>
    </w:p>
    <w:p w14:paraId="01FE38AD" w14:textId="77777777" w:rsidR="00A87F30" w:rsidRDefault="00A87F30" w:rsidP="00A87F30">
      <w:pPr>
        <w:pStyle w:val="BodyText"/>
        <w:rPr>
          <w:b/>
          <w:sz w:val="22"/>
        </w:rPr>
      </w:pPr>
    </w:p>
    <w:p w14:paraId="10D0EF09" w14:textId="77777777" w:rsidR="00673978" w:rsidRPr="00C15D20" w:rsidRDefault="00673978" w:rsidP="00A87F30">
      <w:pPr>
        <w:pStyle w:val="ListParagraph"/>
        <w:numPr>
          <w:ilvl w:val="0"/>
          <w:numId w:val="9"/>
        </w:numPr>
        <w:rPr>
          <w:b/>
          <w:bCs/>
          <w:sz w:val="32"/>
          <w:szCs w:val="32"/>
        </w:rPr>
      </w:pPr>
      <w:r w:rsidRPr="00C15D20">
        <w:rPr>
          <w:b/>
          <w:bCs/>
          <w:sz w:val="32"/>
          <w:szCs w:val="32"/>
        </w:rPr>
        <w:t xml:space="preserve">PREVIOUS STUDIES </w:t>
      </w:r>
    </w:p>
    <w:p w14:paraId="3A6EE9DD" w14:textId="77777777" w:rsidR="00673978" w:rsidRDefault="00673978" w:rsidP="00673978">
      <w:pPr>
        <w:pStyle w:val="BodyText"/>
        <w:spacing w:before="137" w:line="480" w:lineRule="auto"/>
        <w:ind w:left="561" w:right="159"/>
        <w:jc w:val="both"/>
      </w:pPr>
    </w:p>
    <w:p w14:paraId="4C0E999A" w14:textId="77777777" w:rsidR="00A87F30" w:rsidRDefault="00A87F30" w:rsidP="00673978">
      <w:pPr>
        <w:pStyle w:val="BodyText"/>
        <w:spacing w:before="137" w:line="480" w:lineRule="auto"/>
        <w:ind w:left="561" w:right="159"/>
        <w:jc w:val="both"/>
      </w:pPr>
    </w:p>
    <w:p w14:paraId="67278C60" w14:textId="77777777" w:rsidR="00A87F30" w:rsidRPr="00A87F30" w:rsidRDefault="00A87F30" w:rsidP="00A87F30">
      <w:pPr>
        <w:pStyle w:val="BodyText"/>
        <w:spacing w:before="137" w:line="480" w:lineRule="auto"/>
        <w:ind w:left="561" w:right="153"/>
        <w:jc w:val="both"/>
      </w:pPr>
      <w:r>
        <w:t xml:space="preserve">                   </w:t>
      </w:r>
      <w:r w:rsidRPr="00A87F30">
        <w:t>Systematic observation, experimentation, and the application of theoretical frameworks are the main tenets of the scientific theory that supports the study of manufacturing processes through automation and digitization. The first step for researchers is to identify important factors like quality, cost, and efficiency in manufacturing processes. They can develop theories about how automation and digitization might improve these variables by utilizing approaches like the scientific method. For example, research frequently examines how robotic automation can minimize human error and cut down on production time. Researchers can analyze the effects of new technologies holistically by using theoretical frameworks like systems theory, which aid in understanding the connections between various manufacturing components. A more agile manufacturing environment has also been promoted by the shift to smart manufacturing ecosystems, which has encouraged cooperation between humans, machines, and systems. By looking at case studies from a variety of industries, researchers have found that automation and digitization have significantly reduced costs and improved resource allocation, which has changed the manufacturing industry's competitive environment. In order to ensure that manufacturing has a resilient and sustainable future, research is being conducted to address issues like workforce adaptation, cybersecurity threats, and the environmental effects of increased automation as these technologies develop further.</w:t>
      </w:r>
      <w:r w:rsidRPr="00A87F30">
        <w:rPr>
          <w:rFonts w:eastAsia="Calibri"/>
          <w:b/>
          <w:bCs/>
          <w:color w:val="000000"/>
        </w:rPr>
        <w:t xml:space="preserve"> (Fig. 1).</w:t>
      </w:r>
    </w:p>
    <w:p w14:paraId="73411A23" w14:textId="77777777" w:rsidR="00A87F30" w:rsidRPr="00A87F30" w:rsidRDefault="00A87F30" w:rsidP="00A87F30">
      <w:pPr>
        <w:pStyle w:val="BodyText"/>
        <w:spacing w:before="137" w:line="480" w:lineRule="auto"/>
        <w:ind w:left="561" w:right="153"/>
        <w:jc w:val="both"/>
      </w:pPr>
    </w:p>
    <w:p w14:paraId="239493B2" w14:textId="77777777" w:rsidR="00673978" w:rsidRDefault="00673978" w:rsidP="00673978">
      <w:pPr>
        <w:pStyle w:val="BodyText"/>
        <w:spacing w:before="137" w:line="480" w:lineRule="auto"/>
        <w:ind w:left="561" w:right="159"/>
        <w:jc w:val="both"/>
        <w:rPr>
          <w:sz w:val="10"/>
          <w:szCs w:val="10"/>
        </w:rPr>
      </w:pPr>
    </w:p>
    <w:p w14:paraId="15F2EB8F" w14:textId="77777777" w:rsidR="00A87F30" w:rsidRDefault="00A87F30" w:rsidP="00673978">
      <w:pPr>
        <w:pStyle w:val="BodyText"/>
        <w:spacing w:before="137" w:line="480" w:lineRule="auto"/>
        <w:ind w:left="561" w:right="159"/>
        <w:jc w:val="both"/>
        <w:rPr>
          <w:sz w:val="10"/>
          <w:szCs w:val="10"/>
        </w:rPr>
      </w:pPr>
    </w:p>
    <w:p w14:paraId="234382E6" w14:textId="77777777" w:rsidR="00A87F30" w:rsidRDefault="00A87F30" w:rsidP="00673978">
      <w:pPr>
        <w:pStyle w:val="BodyText"/>
        <w:spacing w:before="137" w:line="480" w:lineRule="auto"/>
        <w:ind w:left="561" w:right="159"/>
        <w:jc w:val="both"/>
        <w:rPr>
          <w:sz w:val="10"/>
          <w:szCs w:val="10"/>
        </w:rPr>
      </w:pPr>
    </w:p>
    <w:p w14:paraId="70018300" w14:textId="77777777" w:rsidR="00A87F30" w:rsidRDefault="00A87F30" w:rsidP="00673978">
      <w:pPr>
        <w:pStyle w:val="BodyText"/>
        <w:spacing w:before="137" w:line="480" w:lineRule="auto"/>
        <w:ind w:left="561" w:right="159"/>
        <w:jc w:val="both"/>
        <w:rPr>
          <w:sz w:val="10"/>
          <w:szCs w:val="10"/>
        </w:rPr>
      </w:pPr>
    </w:p>
    <w:p w14:paraId="050B81DA" w14:textId="77777777" w:rsidR="00A87F30" w:rsidRDefault="00A87F30" w:rsidP="00673978">
      <w:pPr>
        <w:pStyle w:val="BodyText"/>
        <w:spacing w:before="137" w:line="480" w:lineRule="auto"/>
        <w:ind w:left="561" w:right="159"/>
        <w:jc w:val="both"/>
        <w:rPr>
          <w:sz w:val="10"/>
          <w:szCs w:val="10"/>
        </w:rPr>
      </w:pPr>
    </w:p>
    <w:p w14:paraId="25813C92" w14:textId="77777777" w:rsidR="00A87F30" w:rsidRDefault="00A87F30" w:rsidP="00673978">
      <w:pPr>
        <w:pStyle w:val="BodyText"/>
        <w:spacing w:before="137" w:line="480" w:lineRule="auto"/>
        <w:ind w:left="561" w:right="159"/>
        <w:jc w:val="both"/>
        <w:rPr>
          <w:sz w:val="10"/>
          <w:szCs w:val="10"/>
        </w:rPr>
      </w:pPr>
    </w:p>
    <w:p w14:paraId="69FD859A" w14:textId="77777777" w:rsidR="00A87F30" w:rsidRDefault="00A87F30" w:rsidP="00673978">
      <w:pPr>
        <w:pStyle w:val="BodyText"/>
        <w:spacing w:before="137" w:line="480" w:lineRule="auto"/>
        <w:ind w:left="561" w:right="159"/>
        <w:jc w:val="both"/>
        <w:rPr>
          <w:sz w:val="10"/>
          <w:szCs w:val="10"/>
        </w:rPr>
      </w:pPr>
    </w:p>
    <w:p w14:paraId="3DFB599C" w14:textId="77777777" w:rsidR="00A87F30" w:rsidRDefault="00A87F30" w:rsidP="00673978">
      <w:pPr>
        <w:pStyle w:val="BodyText"/>
        <w:spacing w:before="137" w:line="480" w:lineRule="auto"/>
        <w:ind w:left="561" w:right="159"/>
        <w:jc w:val="both"/>
        <w:rPr>
          <w:sz w:val="10"/>
          <w:szCs w:val="10"/>
        </w:rPr>
      </w:pPr>
    </w:p>
    <w:p w14:paraId="6EA98864" w14:textId="77777777" w:rsidR="00A87F30" w:rsidRDefault="00A87F30" w:rsidP="00673978">
      <w:pPr>
        <w:pStyle w:val="BodyText"/>
        <w:spacing w:before="137" w:line="480" w:lineRule="auto"/>
        <w:ind w:left="561" w:right="159"/>
        <w:jc w:val="both"/>
        <w:rPr>
          <w:sz w:val="10"/>
          <w:szCs w:val="10"/>
        </w:rPr>
      </w:pPr>
      <w:r>
        <w:rPr>
          <w:noProof/>
        </w:rPr>
        <w:drawing>
          <wp:inline distT="0" distB="0" distL="0" distR="0" wp14:anchorId="1BA8456C" wp14:editId="217C010D">
            <wp:extent cx="5911435" cy="4667250"/>
            <wp:effectExtent l="0" t="0" r="0" b="0"/>
            <wp:docPr id="1" name="صورة 1" descr="Digital Twin and life cycle of manufacturing automa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Twin and life cycle of manufacturing automatio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2730" cy="4668272"/>
                    </a:xfrm>
                    <a:prstGeom prst="rect">
                      <a:avLst/>
                    </a:prstGeom>
                    <a:noFill/>
                    <a:ln>
                      <a:noFill/>
                    </a:ln>
                  </pic:spPr>
                </pic:pic>
              </a:graphicData>
            </a:graphic>
          </wp:inline>
        </w:drawing>
      </w:r>
    </w:p>
    <w:p w14:paraId="78E2528B" w14:textId="77777777" w:rsidR="00A87F30" w:rsidRPr="00A87F30" w:rsidRDefault="00A87F30" w:rsidP="00A87F30">
      <w:pPr>
        <w:pStyle w:val="BodyText"/>
        <w:spacing w:before="137" w:line="480" w:lineRule="auto"/>
        <w:ind w:left="561" w:right="159"/>
        <w:jc w:val="center"/>
        <w:rPr>
          <w:sz w:val="10"/>
          <w:szCs w:val="10"/>
        </w:rPr>
      </w:pPr>
    </w:p>
    <w:p w14:paraId="1D85A632" w14:textId="77777777" w:rsidR="00A87F30" w:rsidRDefault="00A87F30" w:rsidP="00673978">
      <w:pPr>
        <w:pStyle w:val="BodyText"/>
        <w:spacing w:before="137" w:line="480" w:lineRule="auto"/>
        <w:ind w:left="561" w:right="159"/>
        <w:jc w:val="both"/>
        <w:rPr>
          <w:sz w:val="10"/>
          <w:szCs w:val="10"/>
        </w:rPr>
      </w:pPr>
    </w:p>
    <w:p w14:paraId="2B457DD8" w14:textId="77777777" w:rsidR="00A87F30" w:rsidRDefault="00A87F30" w:rsidP="00673978">
      <w:pPr>
        <w:pStyle w:val="BodyText"/>
        <w:spacing w:before="137" w:line="480" w:lineRule="auto"/>
        <w:ind w:left="561" w:right="159"/>
        <w:jc w:val="both"/>
        <w:rPr>
          <w:sz w:val="10"/>
          <w:szCs w:val="10"/>
        </w:rPr>
      </w:pPr>
      <w:r w:rsidRPr="00A87F30">
        <w:rPr>
          <w:rFonts w:asciiTheme="majorBidi" w:hAnsiTheme="majorBidi" w:cstheme="majorBidi"/>
          <w:noProof/>
          <w:color w:val="000000" w:themeColor="text1"/>
          <w:sz w:val="22"/>
          <w:szCs w:val="22"/>
        </w:rPr>
        <mc:AlternateContent>
          <mc:Choice Requires="wps">
            <w:drawing>
              <wp:anchor distT="0" distB="0" distL="114300" distR="114300" simplePos="0" relativeHeight="251659264" behindDoc="0" locked="0" layoutInCell="1" allowOverlap="1" wp14:anchorId="2D4107C5" wp14:editId="32D3E550">
                <wp:simplePos x="0" y="0"/>
                <wp:positionH relativeFrom="margin">
                  <wp:posOffset>-1057275</wp:posOffset>
                </wp:positionH>
                <wp:positionV relativeFrom="paragraph">
                  <wp:posOffset>256540</wp:posOffset>
                </wp:positionV>
                <wp:extent cx="8077200" cy="323850"/>
                <wp:effectExtent l="0" t="0" r="0" b="0"/>
                <wp:wrapNone/>
                <wp:docPr id="5" name="مستطيل 5"/>
                <wp:cNvGraphicFramePr/>
                <a:graphic xmlns:a="http://schemas.openxmlformats.org/drawingml/2006/main">
                  <a:graphicData uri="http://schemas.microsoft.com/office/word/2010/wordprocessingShape">
                    <wps:wsp>
                      <wps:cNvSpPr/>
                      <wps:spPr>
                        <a:xfrm>
                          <a:off x="0" y="0"/>
                          <a:ext cx="8077200" cy="323850"/>
                        </a:xfrm>
                        <a:prstGeom prst="rect">
                          <a:avLst/>
                        </a:prstGeom>
                        <a:noFill/>
                        <a:ln>
                          <a:noFill/>
                        </a:ln>
                        <a:effectLst/>
                      </wps:spPr>
                      <wps:txbx>
                        <w:txbxContent>
                          <w:p w14:paraId="27B097B0" w14:textId="77777777" w:rsidR="00A87F30" w:rsidRPr="00FB2AEC" w:rsidRDefault="00A87F30" w:rsidP="00A87F30">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Pr="00A87F30">
                              <w:rPr>
                                <w:rFonts w:asciiTheme="majorBidi" w:hAnsiTheme="majorBidi" w:cstheme="majorBidi"/>
                                <w:b/>
                                <w:bCs/>
                                <w:u w:val="single"/>
                              </w:rPr>
                              <w:t>Digital Twin and life cycle of manufacturing automation</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107C5" id="مستطيل 5" o:spid="_x0000_s1026" style="position:absolute;left:0;text-align:left;margin-left:-83.25pt;margin-top:20.2pt;width:636pt;height: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" filled="f" stroked="f">
                <v:textbox>
                  <w:txbxContent>
                    <w:p w14:paraId="27B097B0" w14:textId="77777777" w:rsidR="00A87F30" w:rsidRPr="00FB2AEC" w:rsidRDefault="00A87F30" w:rsidP="00A87F30">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Pr="00A87F30">
                        <w:rPr>
                          <w:rFonts w:asciiTheme="majorBidi" w:hAnsiTheme="majorBidi" w:cstheme="majorBidi"/>
                          <w:b/>
                          <w:bCs/>
                          <w:u w:val="single"/>
                        </w:rPr>
                        <w:t>Digital Twin and life cycle of manufacturing automation</w:t>
                      </w:r>
                    </w:p>
                  </w:txbxContent>
                </v:textbox>
                <w10:wrap anchorx="margin"/>
              </v:rect>
            </w:pict>
          </mc:Fallback>
        </mc:AlternateContent>
      </w:r>
    </w:p>
    <w:p w14:paraId="23F98B5B" w14:textId="77777777" w:rsidR="00A87F30" w:rsidRDefault="00A87F30" w:rsidP="00673978">
      <w:pPr>
        <w:pStyle w:val="BodyText"/>
        <w:spacing w:before="137" w:line="480" w:lineRule="auto"/>
        <w:ind w:left="561" w:right="159"/>
        <w:jc w:val="both"/>
        <w:rPr>
          <w:sz w:val="10"/>
          <w:szCs w:val="10"/>
        </w:rPr>
      </w:pPr>
    </w:p>
    <w:p w14:paraId="3763EB44" w14:textId="77777777" w:rsidR="00A87F30" w:rsidRDefault="00A87F30" w:rsidP="00673978">
      <w:pPr>
        <w:pStyle w:val="BodyText"/>
        <w:spacing w:before="137" w:line="480" w:lineRule="auto"/>
        <w:ind w:left="561" w:right="159"/>
        <w:jc w:val="both"/>
        <w:rPr>
          <w:sz w:val="10"/>
          <w:szCs w:val="10"/>
        </w:rPr>
      </w:pPr>
    </w:p>
    <w:p w14:paraId="0F4554F1" w14:textId="77777777" w:rsidR="00A87F30" w:rsidRDefault="00A87F30" w:rsidP="00673978">
      <w:pPr>
        <w:pStyle w:val="BodyText"/>
        <w:spacing w:before="137" w:line="480" w:lineRule="auto"/>
        <w:ind w:left="561" w:right="159"/>
        <w:jc w:val="both"/>
        <w:rPr>
          <w:sz w:val="10"/>
          <w:szCs w:val="10"/>
        </w:rPr>
      </w:pPr>
    </w:p>
    <w:p w14:paraId="71D84EBB" w14:textId="77777777" w:rsidR="00A87F30" w:rsidRDefault="00A87F30" w:rsidP="00673978">
      <w:pPr>
        <w:pStyle w:val="BodyText"/>
        <w:spacing w:before="137" w:line="480" w:lineRule="auto"/>
        <w:ind w:left="561" w:right="159"/>
        <w:jc w:val="both"/>
        <w:rPr>
          <w:sz w:val="10"/>
          <w:szCs w:val="10"/>
        </w:rPr>
      </w:pPr>
    </w:p>
    <w:p w14:paraId="12514A15" w14:textId="77777777" w:rsidR="00A87F30" w:rsidRDefault="00A87F30" w:rsidP="00673978">
      <w:pPr>
        <w:pStyle w:val="BodyText"/>
        <w:spacing w:before="137" w:line="480" w:lineRule="auto"/>
        <w:ind w:left="561" w:right="159"/>
        <w:jc w:val="both"/>
        <w:rPr>
          <w:sz w:val="10"/>
          <w:szCs w:val="10"/>
        </w:rPr>
      </w:pPr>
    </w:p>
    <w:p w14:paraId="5393BBB4" w14:textId="77777777" w:rsidR="00A87F30" w:rsidRDefault="00A87F30" w:rsidP="00673978">
      <w:pPr>
        <w:pStyle w:val="BodyText"/>
        <w:spacing w:before="137" w:line="480" w:lineRule="auto"/>
        <w:ind w:left="561" w:right="159"/>
        <w:jc w:val="both"/>
        <w:rPr>
          <w:sz w:val="10"/>
          <w:szCs w:val="10"/>
        </w:rPr>
      </w:pPr>
    </w:p>
    <w:p w14:paraId="6594CB72" w14:textId="77777777" w:rsidR="00A87F30" w:rsidRDefault="00A87F30" w:rsidP="00673978">
      <w:pPr>
        <w:pStyle w:val="BodyText"/>
        <w:spacing w:before="137" w:line="480" w:lineRule="auto"/>
        <w:ind w:left="561" w:right="159"/>
        <w:jc w:val="both"/>
        <w:rPr>
          <w:sz w:val="10"/>
          <w:szCs w:val="10"/>
        </w:rPr>
      </w:pPr>
    </w:p>
    <w:p w14:paraId="184DB333" w14:textId="77777777" w:rsidR="00A87F30" w:rsidRDefault="00A87F30" w:rsidP="00673978">
      <w:pPr>
        <w:pStyle w:val="BodyText"/>
        <w:spacing w:before="137" w:line="480" w:lineRule="auto"/>
        <w:ind w:left="561" w:right="159"/>
        <w:jc w:val="both"/>
        <w:rPr>
          <w:sz w:val="10"/>
          <w:szCs w:val="10"/>
        </w:rPr>
      </w:pPr>
    </w:p>
    <w:p w14:paraId="77E07CBF" w14:textId="77777777" w:rsidR="00A87F30" w:rsidRDefault="00A87F30" w:rsidP="00673978">
      <w:pPr>
        <w:pStyle w:val="BodyText"/>
        <w:spacing w:before="137" w:line="480" w:lineRule="auto"/>
        <w:ind w:left="561" w:right="159"/>
        <w:jc w:val="both"/>
        <w:rPr>
          <w:sz w:val="10"/>
          <w:szCs w:val="10"/>
        </w:rPr>
      </w:pPr>
    </w:p>
    <w:p w14:paraId="7A1EA7B1" w14:textId="77777777" w:rsidR="00A87F30" w:rsidRDefault="00A87F30" w:rsidP="00673978">
      <w:pPr>
        <w:pStyle w:val="BodyText"/>
        <w:spacing w:before="137" w:line="480" w:lineRule="auto"/>
        <w:ind w:left="561" w:right="159"/>
        <w:jc w:val="both"/>
        <w:rPr>
          <w:sz w:val="10"/>
          <w:szCs w:val="10"/>
        </w:rPr>
      </w:pPr>
    </w:p>
    <w:p w14:paraId="05141855" w14:textId="77777777" w:rsidR="00A87F30" w:rsidRDefault="00A87F30" w:rsidP="00673978">
      <w:pPr>
        <w:pStyle w:val="BodyText"/>
        <w:spacing w:before="137" w:line="480" w:lineRule="auto"/>
        <w:ind w:left="561" w:right="159"/>
        <w:jc w:val="both"/>
        <w:rPr>
          <w:sz w:val="10"/>
          <w:szCs w:val="10"/>
        </w:rPr>
      </w:pPr>
    </w:p>
    <w:p w14:paraId="6EF61F10" w14:textId="77777777" w:rsidR="00A87F30" w:rsidRPr="00A87F30" w:rsidRDefault="00A87F30" w:rsidP="00A87F30">
      <w:pPr>
        <w:pStyle w:val="ListParagraph"/>
        <w:numPr>
          <w:ilvl w:val="1"/>
          <w:numId w:val="32"/>
        </w:numPr>
        <w:rPr>
          <w:b/>
          <w:bCs/>
          <w:sz w:val="32"/>
          <w:szCs w:val="32"/>
        </w:rPr>
      </w:pPr>
      <w:r w:rsidRPr="00A87F30">
        <w:rPr>
          <w:b/>
          <w:bCs/>
          <w:sz w:val="32"/>
          <w:szCs w:val="32"/>
        </w:rPr>
        <w:t>THEORETICAL FRAMEWORK OF THE STUDY</w:t>
      </w:r>
    </w:p>
    <w:p w14:paraId="73128CC4" w14:textId="77777777" w:rsidR="00A87F30" w:rsidRDefault="00A87F30" w:rsidP="00673978">
      <w:pPr>
        <w:pStyle w:val="BodyText"/>
        <w:spacing w:before="137" w:line="480" w:lineRule="auto"/>
        <w:ind w:left="561" w:right="159"/>
        <w:jc w:val="both"/>
        <w:rPr>
          <w:sz w:val="10"/>
          <w:szCs w:val="10"/>
        </w:rPr>
      </w:pPr>
    </w:p>
    <w:p w14:paraId="29AF2108" w14:textId="77777777" w:rsidR="00A87F30" w:rsidRPr="0084422B" w:rsidRDefault="00A87F30" w:rsidP="00673978">
      <w:pPr>
        <w:pStyle w:val="BodyText"/>
        <w:spacing w:before="137" w:line="480" w:lineRule="auto"/>
        <w:ind w:left="561" w:right="159"/>
        <w:jc w:val="both"/>
        <w:rPr>
          <w:sz w:val="10"/>
          <w:szCs w:val="10"/>
        </w:rPr>
      </w:pPr>
    </w:p>
    <w:p w14:paraId="3E93040D" w14:textId="77777777" w:rsidR="00673978" w:rsidRPr="00C15D20" w:rsidRDefault="00673978" w:rsidP="00A87F30">
      <w:pPr>
        <w:pStyle w:val="ListParagraph"/>
        <w:ind w:left="920" w:firstLine="0"/>
        <w:rPr>
          <w:b/>
          <w:bCs/>
          <w:sz w:val="28"/>
          <w:szCs w:val="28"/>
        </w:rPr>
      </w:pPr>
      <w:r w:rsidRPr="00C15D20">
        <w:rPr>
          <w:b/>
          <w:bCs/>
          <w:sz w:val="28"/>
          <w:szCs w:val="28"/>
        </w:rPr>
        <w:t>A STUDY PUBLISHED BY THE RESEARCHER "</w:t>
      </w:r>
      <w:r w:rsidRPr="00C15D20">
        <w:rPr>
          <w:sz w:val="24"/>
          <w:szCs w:val="24"/>
        </w:rPr>
        <w:t xml:space="preserve"> </w:t>
      </w:r>
      <w:r w:rsidR="002B7973" w:rsidRPr="002B7973">
        <w:rPr>
          <w:b/>
          <w:bCs/>
          <w:sz w:val="28"/>
          <w:szCs w:val="28"/>
        </w:rPr>
        <w:t xml:space="preserve">Hans Y. </w:t>
      </w:r>
      <w:proofErr w:type="spellStart"/>
      <w:r w:rsidR="002B7973" w:rsidRPr="002B7973">
        <w:rPr>
          <w:b/>
          <w:bCs/>
          <w:sz w:val="28"/>
          <w:szCs w:val="28"/>
        </w:rPr>
        <w:t>Torvatn</w:t>
      </w:r>
      <w:proofErr w:type="spellEnd"/>
      <w:r w:rsidRPr="00C15D20">
        <w:rPr>
          <w:b/>
          <w:bCs/>
          <w:sz w:val="28"/>
          <w:szCs w:val="28"/>
        </w:rPr>
        <w:t>"</w:t>
      </w:r>
      <w:r w:rsidRPr="00C15D20">
        <w:rPr>
          <w:sz w:val="24"/>
          <w:szCs w:val="24"/>
        </w:rPr>
        <w:t xml:space="preserve"> </w:t>
      </w:r>
      <w:r w:rsidRPr="00C15D20">
        <w:rPr>
          <w:b/>
          <w:bCs/>
          <w:sz w:val="28"/>
          <w:szCs w:val="28"/>
        </w:rPr>
        <w:t>THIS IS A SUMMARY OF THE SCIENTIFIC PAPER</w:t>
      </w:r>
    </w:p>
    <w:p w14:paraId="290F3FE4" w14:textId="77777777" w:rsidR="00673978" w:rsidRDefault="00673978" w:rsidP="00673978">
      <w:pPr>
        <w:pStyle w:val="BodyText"/>
        <w:spacing w:before="137" w:line="480" w:lineRule="auto"/>
        <w:ind w:left="561" w:right="159"/>
        <w:jc w:val="both"/>
        <w:rPr>
          <w:b/>
          <w:bCs/>
          <w:u w:val="single"/>
        </w:rPr>
      </w:pPr>
    </w:p>
    <w:p w14:paraId="4912C726" w14:textId="77777777" w:rsidR="00673978" w:rsidRPr="00C15D20" w:rsidRDefault="00673978" w:rsidP="00673978">
      <w:pPr>
        <w:pStyle w:val="BodyText"/>
        <w:spacing w:before="137" w:line="480" w:lineRule="auto"/>
        <w:ind w:left="561" w:right="159"/>
        <w:jc w:val="both"/>
        <w:rPr>
          <w:b/>
          <w:bCs/>
          <w:sz w:val="28"/>
          <w:szCs w:val="28"/>
          <w:u w:val="single"/>
        </w:rPr>
      </w:pPr>
      <w:r w:rsidRPr="00C15D20">
        <w:rPr>
          <w:b/>
          <w:bCs/>
          <w:sz w:val="28"/>
          <w:szCs w:val="28"/>
          <w:u w:val="single"/>
        </w:rPr>
        <w:t>Abstract</w:t>
      </w:r>
    </w:p>
    <w:p w14:paraId="706ED4EB" w14:textId="77777777" w:rsidR="002B7973" w:rsidRDefault="00A87F30" w:rsidP="00A87F30">
      <w:pPr>
        <w:pStyle w:val="BodyText"/>
        <w:spacing w:before="137" w:line="480" w:lineRule="auto"/>
        <w:ind w:left="561" w:right="159"/>
        <w:jc w:val="both"/>
      </w:pPr>
      <w:r>
        <w:t xml:space="preserve">                  </w:t>
      </w:r>
      <w:r w:rsidR="002B7973" w:rsidRPr="002B7973">
        <w:t>The ongoing digitalization of manufacturing work processes resulting from Industry 4.0-defined as digitalization, automation, and data exchange in manufacturing-challenges how we see and define the role of operators and managers. Consequently, this study investigates the extent to which digital tools are used and available to managers and operators in manufacturing who are experiencing digitalization due to Industry 4.0 movements. A cross-sectional study of production managers and operators (n = 417) was conducted among 10 Norwegian manufacturing companies. Results from independent t-tests and Chi-square tests indicate that, compared with operators, production managers' report higher satisfaction with different digitalization experiences, more extensive use of digital systems for registration and documentation, and greater availability of digital tools. Thus, digitalization and digital tools based on the Industry 4.0 concepts seem to have only reached the managerial level, and the revolution seems to top down.</w:t>
      </w:r>
      <w:r w:rsidRPr="00A87F30">
        <w:rPr>
          <w:rFonts w:eastAsia="Calibri"/>
          <w:b/>
          <w:bCs/>
          <w:color w:val="000000"/>
        </w:rPr>
        <w:t xml:space="preserve"> </w:t>
      </w:r>
      <w:r>
        <w:rPr>
          <w:rFonts w:eastAsia="Calibri"/>
          <w:b/>
          <w:bCs/>
          <w:color w:val="000000"/>
        </w:rPr>
        <w:t>(Tab</w:t>
      </w:r>
      <w:r w:rsidRPr="00A87F30">
        <w:rPr>
          <w:rFonts w:eastAsia="Calibri"/>
          <w:b/>
          <w:bCs/>
          <w:color w:val="000000"/>
        </w:rPr>
        <w:t xml:space="preserve">. </w:t>
      </w:r>
      <w:r>
        <w:rPr>
          <w:rFonts w:eastAsia="Calibri"/>
          <w:b/>
          <w:bCs/>
          <w:color w:val="000000"/>
        </w:rPr>
        <w:t>1</w:t>
      </w:r>
      <w:r w:rsidRPr="00A87F30">
        <w:rPr>
          <w:rFonts w:eastAsia="Calibri"/>
          <w:b/>
          <w:bCs/>
          <w:color w:val="000000"/>
        </w:rPr>
        <w:t>).</w:t>
      </w:r>
    </w:p>
    <w:p w14:paraId="66EB2C96" w14:textId="77777777" w:rsidR="002B7973" w:rsidRDefault="002B7973" w:rsidP="002B7973">
      <w:pPr>
        <w:pStyle w:val="BodyText"/>
        <w:spacing w:before="137" w:line="480" w:lineRule="auto"/>
        <w:ind w:left="561" w:right="159"/>
        <w:jc w:val="both"/>
      </w:pPr>
    </w:p>
    <w:p w14:paraId="671A6203" w14:textId="77777777" w:rsidR="005947CB" w:rsidRPr="00C15D20" w:rsidRDefault="002B7973" w:rsidP="002B7973">
      <w:pPr>
        <w:pStyle w:val="BodyText"/>
        <w:spacing w:before="137" w:line="480" w:lineRule="auto"/>
        <w:ind w:left="561" w:right="159"/>
        <w:jc w:val="both"/>
        <w:rPr>
          <w:b/>
          <w:bCs/>
          <w:sz w:val="28"/>
          <w:szCs w:val="28"/>
          <w:u w:val="single"/>
        </w:rPr>
      </w:pPr>
      <w:r w:rsidRPr="002B7973">
        <w:t xml:space="preserve"> </w:t>
      </w:r>
      <w:r w:rsidR="0066452A" w:rsidRPr="00C15D20">
        <w:rPr>
          <w:b/>
          <w:bCs/>
          <w:sz w:val="28"/>
          <w:szCs w:val="28"/>
          <w:u w:val="single"/>
        </w:rPr>
        <w:t>Keywords</w:t>
      </w:r>
    </w:p>
    <w:p w14:paraId="7A2F0007" w14:textId="77777777" w:rsidR="005947CB" w:rsidRDefault="0066452A" w:rsidP="00A87F30">
      <w:pPr>
        <w:pStyle w:val="BodyText"/>
        <w:spacing w:before="137" w:line="480" w:lineRule="auto"/>
        <w:ind w:left="561" w:right="159"/>
      </w:pPr>
      <w:r>
        <w:t xml:space="preserve">                   </w:t>
      </w:r>
      <w:r w:rsidR="002B7973">
        <w:t xml:space="preserve">Autonomy / Competence / Digitalization / Digital Tools / ICT / Industry 4.0 / Manufacturing /Nordic work life / Operator role / Production </w:t>
      </w:r>
      <w:r w:rsidR="00A87F30">
        <w:t>management.</w:t>
      </w:r>
    </w:p>
    <w:p w14:paraId="7820FECE" w14:textId="77777777" w:rsidR="00F87F9C" w:rsidRDefault="00F87F9C" w:rsidP="00F87F9C">
      <w:pPr>
        <w:pStyle w:val="BodyText"/>
        <w:spacing w:before="137" w:line="480" w:lineRule="auto"/>
        <w:ind w:right="159"/>
        <w:jc w:val="both"/>
      </w:pPr>
    </w:p>
    <w:p w14:paraId="24DC2531" w14:textId="77777777" w:rsidR="00A87F30" w:rsidRDefault="00A87F30" w:rsidP="00F87F9C">
      <w:pPr>
        <w:pStyle w:val="BodyText"/>
        <w:spacing w:before="137" w:line="480" w:lineRule="auto"/>
        <w:ind w:right="159"/>
        <w:jc w:val="both"/>
      </w:pPr>
    </w:p>
    <w:p w14:paraId="2C8B821F" w14:textId="77777777" w:rsidR="00A87F30" w:rsidRDefault="00A87F30" w:rsidP="00A87F30">
      <w:pPr>
        <w:pStyle w:val="BodyText"/>
        <w:spacing w:before="137" w:line="480" w:lineRule="auto"/>
        <w:ind w:right="159"/>
        <w:jc w:val="center"/>
      </w:pPr>
    </w:p>
    <w:p w14:paraId="7F0BB760" w14:textId="77777777" w:rsidR="00A87F30" w:rsidRDefault="00A87F30" w:rsidP="00A87F30">
      <w:pPr>
        <w:pStyle w:val="BodyText"/>
        <w:spacing w:before="137" w:line="480" w:lineRule="auto"/>
        <w:ind w:right="159"/>
        <w:jc w:val="center"/>
      </w:pPr>
    </w:p>
    <w:p w14:paraId="7F86CF17" w14:textId="77777777" w:rsidR="00A87F30" w:rsidRDefault="00A87F30" w:rsidP="00A87F30">
      <w:pPr>
        <w:pStyle w:val="BodyText"/>
        <w:spacing w:before="137" w:line="480" w:lineRule="auto"/>
        <w:ind w:right="159"/>
        <w:jc w:val="center"/>
      </w:pPr>
    </w:p>
    <w:p w14:paraId="71C390E0" w14:textId="77777777" w:rsidR="00A87F30" w:rsidRDefault="00A87F30" w:rsidP="00A87F30">
      <w:pPr>
        <w:pStyle w:val="BodyText"/>
        <w:spacing w:before="137" w:line="480" w:lineRule="auto"/>
        <w:ind w:right="159"/>
        <w:jc w:val="center"/>
      </w:pPr>
      <w:r>
        <w:rPr>
          <w:noProof/>
        </w:rPr>
        <w:drawing>
          <wp:inline distT="0" distB="0" distL="0" distR="0" wp14:anchorId="0610F240" wp14:editId="532A3FF7">
            <wp:extent cx="5911850" cy="4143375"/>
            <wp:effectExtent l="0" t="0" r="0" b="9525"/>
            <wp:docPr id="2" name="صورة 2" descr="Details of company and total sample response rat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s of company and total sample response rate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1850" cy="4143375"/>
                    </a:xfrm>
                    <a:prstGeom prst="rect">
                      <a:avLst/>
                    </a:prstGeom>
                    <a:noFill/>
                    <a:ln>
                      <a:noFill/>
                    </a:ln>
                  </pic:spPr>
                </pic:pic>
              </a:graphicData>
            </a:graphic>
          </wp:inline>
        </w:drawing>
      </w:r>
    </w:p>
    <w:p w14:paraId="7699D463" w14:textId="77777777" w:rsidR="00A87F30" w:rsidRDefault="00A87F30" w:rsidP="00F87F9C">
      <w:pPr>
        <w:pStyle w:val="BodyText"/>
        <w:spacing w:before="137" w:line="480" w:lineRule="auto"/>
        <w:ind w:right="159"/>
        <w:jc w:val="both"/>
      </w:pPr>
      <w:r w:rsidRPr="00A87F30">
        <w:rPr>
          <w:rFonts w:asciiTheme="majorBidi" w:hAnsiTheme="majorBidi" w:cstheme="majorBidi"/>
          <w:noProof/>
          <w:color w:val="000000" w:themeColor="text1"/>
          <w:sz w:val="22"/>
          <w:szCs w:val="22"/>
        </w:rPr>
        <mc:AlternateContent>
          <mc:Choice Requires="wps">
            <w:drawing>
              <wp:anchor distT="0" distB="0" distL="114300" distR="114300" simplePos="0" relativeHeight="251661312" behindDoc="0" locked="0" layoutInCell="1" allowOverlap="1" wp14:anchorId="16E4C1D9" wp14:editId="60ED5083">
                <wp:simplePos x="0" y="0"/>
                <wp:positionH relativeFrom="margin">
                  <wp:posOffset>-1066800</wp:posOffset>
                </wp:positionH>
                <wp:positionV relativeFrom="paragraph">
                  <wp:posOffset>435610</wp:posOffset>
                </wp:positionV>
                <wp:extent cx="8077200" cy="323850"/>
                <wp:effectExtent l="0" t="0" r="0" b="0"/>
                <wp:wrapNone/>
                <wp:docPr id="4" name="مستطيل 4"/>
                <wp:cNvGraphicFramePr/>
                <a:graphic xmlns:a="http://schemas.openxmlformats.org/drawingml/2006/main">
                  <a:graphicData uri="http://schemas.microsoft.com/office/word/2010/wordprocessingShape">
                    <wps:wsp>
                      <wps:cNvSpPr/>
                      <wps:spPr>
                        <a:xfrm>
                          <a:off x="0" y="0"/>
                          <a:ext cx="8077200" cy="323850"/>
                        </a:xfrm>
                        <a:prstGeom prst="rect">
                          <a:avLst/>
                        </a:prstGeom>
                        <a:noFill/>
                        <a:ln>
                          <a:noFill/>
                        </a:ln>
                        <a:effectLst/>
                      </wps:spPr>
                      <wps:txbx>
                        <w:txbxContent>
                          <w:p w14:paraId="7CA8CBF8" w14:textId="77777777" w:rsidR="00A87F30" w:rsidRPr="00A87F30" w:rsidRDefault="00A87F30" w:rsidP="00A87F30">
                            <w:pPr>
                              <w:jc w:val="center"/>
                              <w:rPr>
                                <w:rFonts w:asciiTheme="majorBidi" w:hAnsiTheme="majorBidi" w:cstheme="majorBidi"/>
                                <w:b/>
                                <w:bCs/>
                                <w:u w:val="single"/>
                              </w:rPr>
                            </w:pPr>
                            <w:r>
                              <w:rPr>
                                <w:rFonts w:asciiTheme="majorBidi" w:hAnsiTheme="majorBidi" w:cstheme="majorBidi"/>
                                <w:b/>
                                <w:bCs/>
                                <w:u w:val="single"/>
                              </w:rPr>
                              <w:t xml:space="preserve">Table.1 </w:t>
                            </w:r>
                            <w:r w:rsidRPr="00A87F30">
                              <w:rPr>
                                <w:rFonts w:asciiTheme="majorBidi" w:hAnsiTheme="majorBidi" w:cstheme="majorBidi"/>
                                <w:b/>
                                <w:bCs/>
                                <w:u w:val="single"/>
                              </w:rPr>
                              <w:t>Details of company and total sample response rate</w:t>
                            </w:r>
                            <w:r>
                              <w:rPr>
                                <w:rFonts w:asciiTheme="majorBidi" w:hAnsiTheme="majorBidi" w:cstheme="majorBidi"/>
                                <w:b/>
                                <w:bCs/>
                                <w:u w:val="single"/>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4C1D9" id="مستطيل 4" o:spid="_x0000_s1027" style="position:absolute;left:0;text-align:left;margin-left:-84pt;margin-top:34.3pt;width:636pt;height:2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" filled="f" stroked="f">
                <v:textbox>
                  <w:txbxContent>
                    <w:p w14:paraId="7CA8CBF8" w14:textId="77777777" w:rsidR="00A87F30" w:rsidRPr="00A87F30" w:rsidRDefault="00A87F30" w:rsidP="00A87F30">
                      <w:pPr>
                        <w:jc w:val="center"/>
                        <w:rPr>
                          <w:rFonts w:asciiTheme="majorBidi" w:hAnsiTheme="majorBidi" w:cstheme="majorBidi"/>
                          <w:b/>
                          <w:bCs/>
                          <w:u w:val="single"/>
                        </w:rPr>
                      </w:pPr>
                      <w:r>
                        <w:rPr>
                          <w:rFonts w:asciiTheme="majorBidi" w:hAnsiTheme="majorBidi" w:cstheme="majorBidi"/>
                          <w:b/>
                          <w:bCs/>
                          <w:u w:val="single"/>
                        </w:rPr>
                        <w:t xml:space="preserve">Table.1 </w:t>
                      </w:r>
                      <w:r w:rsidRPr="00A87F30">
                        <w:rPr>
                          <w:rFonts w:asciiTheme="majorBidi" w:hAnsiTheme="majorBidi" w:cstheme="majorBidi"/>
                          <w:b/>
                          <w:bCs/>
                          <w:u w:val="single"/>
                        </w:rPr>
                        <w:t>Details of company and total sample response rate</w:t>
                      </w:r>
                      <w:r>
                        <w:rPr>
                          <w:rFonts w:asciiTheme="majorBidi" w:hAnsiTheme="majorBidi" w:cstheme="majorBidi"/>
                          <w:b/>
                          <w:bCs/>
                          <w:u w:val="single"/>
                        </w:rPr>
                        <w:t>.</w:t>
                      </w:r>
                    </w:p>
                  </w:txbxContent>
                </v:textbox>
                <w10:wrap anchorx="margin"/>
              </v:rect>
            </w:pict>
          </mc:Fallback>
        </mc:AlternateContent>
      </w:r>
    </w:p>
    <w:p w14:paraId="0675D347" w14:textId="77777777" w:rsidR="00A87F30" w:rsidRDefault="00A87F30" w:rsidP="00F87F9C">
      <w:pPr>
        <w:pStyle w:val="BodyText"/>
        <w:spacing w:before="137" w:line="480" w:lineRule="auto"/>
        <w:ind w:right="159"/>
        <w:jc w:val="both"/>
      </w:pPr>
    </w:p>
    <w:p w14:paraId="71370143" w14:textId="77777777" w:rsidR="00A87F30" w:rsidRDefault="00A87F30" w:rsidP="00F87F9C">
      <w:pPr>
        <w:pStyle w:val="BodyText"/>
        <w:spacing w:before="137" w:line="480" w:lineRule="auto"/>
        <w:ind w:right="159"/>
        <w:jc w:val="both"/>
      </w:pPr>
    </w:p>
    <w:p w14:paraId="66386990" w14:textId="77777777" w:rsidR="00A87F30" w:rsidRDefault="00A87F30" w:rsidP="00F87F9C">
      <w:pPr>
        <w:pStyle w:val="BodyText"/>
        <w:spacing w:before="137" w:line="480" w:lineRule="auto"/>
        <w:ind w:right="159"/>
        <w:jc w:val="both"/>
      </w:pPr>
    </w:p>
    <w:p w14:paraId="1D36ADD4" w14:textId="77777777" w:rsidR="00A87F30" w:rsidRDefault="00A87F30" w:rsidP="00F87F9C">
      <w:pPr>
        <w:pStyle w:val="BodyText"/>
        <w:spacing w:before="137" w:line="480" w:lineRule="auto"/>
        <w:ind w:right="159"/>
        <w:jc w:val="both"/>
      </w:pPr>
    </w:p>
    <w:p w14:paraId="55B762CC" w14:textId="77777777" w:rsidR="00A87F30" w:rsidRDefault="00A87F30" w:rsidP="00F87F9C">
      <w:pPr>
        <w:pStyle w:val="BodyText"/>
        <w:spacing w:before="137" w:line="480" w:lineRule="auto"/>
        <w:ind w:right="159"/>
        <w:jc w:val="both"/>
      </w:pPr>
    </w:p>
    <w:p w14:paraId="77562291" w14:textId="77777777" w:rsidR="00A87F30" w:rsidRDefault="00A87F30" w:rsidP="00F87F9C">
      <w:pPr>
        <w:pStyle w:val="BodyText"/>
        <w:spacing w:before="137" w:line="480" w:lineRule="auto"/>
        <w:ind w:right="159"/>
        <w:jc w:val="both"/>
      </w:pPr>
    </w:p>
    <w:p w14:paraId="3E791B8C" w14:textId="77777777" w:rsidR="00A87F30" w:rsidRDefault="00A87F30" w:rsidP="00F87F9C">
      <w:pPr>
        <w:pStyle w:val="BodyText"/>
        <w:spacing w:before="137" w:line="480" w:lineRule="auto"/>
        <w:ind w:right="159"/>
        <w:jc w:val="both"/>
      </w:pPr>
    </w:p>
    <w:p w14:paraId="4722A1E6" w14:textId="77777777" w:rsidR="00A87F30" w:rsidRPr="00F55FDA" w:rsidRDefault="00A87F30" w:rsidP="00A87F30">
      <w:pPr>
        <w:tabs>
          <w:tab w:val="left" w:pos="1896"/>
        </w:tabs>
        <w:spacing w:before="138"/>
        <w:ind w:left="561" w:right="153"/>
        <w:rPr>
          <w:rFonts w:ascii="Verdana"/>
          <w:b/>
          <w:spacing w:val="-2"/>
          <w:w w:val="88"/>
          <w:sz w:val="18"/>
        </w:rPr>
      </w:pPr>
    </w:p>
    <w:p w14:paraId="16A9DECE" w14:textId="77777777" w:rsidR="00A87F30" w:rsidRPr="00F55FDA" w:rsidRDefault="00A87F30" w:rsidP="00A87F30">
      <w:pPr>
        <w:rPr>
          <w:b/>
          <w:szCs w:val="24"/>
        </w:rPr>
      </w:pPr>
    </w:p>
    <w:p w14:paraId="0DD54E0B" w14:textId="77777777" w:rsidR="00A87F30" w:rsidRPr="00F55FDA" w:rsidRDefault="00A87F30" w:rsidP="00A87F30">
      <w:pPr>
        <w:rPr>
          <w:b/>
          <w:szCs w:val="24"/>
        </w:rPr>
      </w:pPr>
    </w:p>
    <w:p w14:paraId="4B1FC13B" w14:textId="77777777" w:rsidR="00A87F30" w:rsidRPr="00F55FDA" w:rsidRDefault="00A87F30" w:rsidP="00A87F30">
      <w:pPr>
        <w:rPr>
          <w:b/>
          <w:szCs w:val="24"/>
        </w:rPr>
      </w:pPr>
    </w:p>
    <w:p w14:paraId="1C44C7FB" w14:textId="77777777" w:rsidR="00A87F30" w:rsidRPr="00F55FDA" w:rsidRDefault="00A87F30" w:rsidP="00A87F30">
      <w:pPr>
        <w:rPr>
          <w:b/>
          <w:szCs w:val="24"/>
        </w:rPr>
      </w:pPr>
    </w:p>
    <w:p w14:paraId="15B8AFF8" w14:textId="77777777" w:rsidR="00A87F30" w:rsidRPr="00F55FDA" w:rsidRDefault="00A87F30" w:rsidP="00A87F30">
      <w:pPr>
        <w:rPr>
          <w:b/>
          <w:szCs w:val="24"/>
        </w:rPr>
      </w:pPr>
    </w:p>
    <w:p w14:paraId="69437104" w14:textId="77777777" w:rsidR="00A87F30" w:rsidRPr="00F55FDA" w:rsidRDefault="00A87F30" w:rsidP="00A87F30">
      <w:pPr>
        <w:rPr>
          <w:b/>
          <w:szCs w:val="24"/>
        </w:rPr>
      </w:pPr>
    </w:p>
    <w:p w14:paraId="5B53A1EF" w14:textId="77777777" w:rsidR="00A87F30" w:rsidRPr="00F55FDA" w:rsidRDefault="00A87F30" w:rsidP="00A87F30">
      <w:pPr>
        <w:rPr>
          <w:b/>
          <w:szCs w:val="24"/>
        </w:rPr>
      </w:pPr>
    </w:p>
    <w:sectPr w:rsidR="00A87F30" w:rsidRPr="00F55FDA" w:rsidSect="002A3F3D">
      <w:footerReference w:type="default" r:id="rId11"/>
      <w:pgSz w:w="11910" w:h="16840"/>
      <w:pgMar w:top="1580" w:right="1320" w:bottom="780" w:left="1280" w:header="0" w:footer="591"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01DDB" w14:textId="77777777" w:rsidR="00040D0F" w:rsidRDefault="00040D0F">
      <w:r>
        <w:separator/>
      </w:r>
    </w:p>
  </w:endnote>
  <w:endnote w:type="continuationSeparator" w:id="0">
    <w:p w14:paraId="79EC6543" w14:textId="77777777" w:rsidR="00040D0F" w:rsidRDefault="00040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9011444"/>
      <w:docPartObj>
        <w:docPartGallery w:val="Page Numbers (Bottom of Page)"/>
        <w:docPartUnique/>
      </w:docPartObj>
    </w:sdtPr>
    <w:sdtContent>
      <w:p w14:paraId="390704D9" w14:textId="77777777" w:rsidR="00C15D20" w:rsidRDefault="00C15D20">
        <w:pPr>
          <w:pStyle w:val="Footer"/>
          <w:jc w:val="center"/>
        </w:pPr>
        <w:r>
          <w:fldChar w:fldCharType="begin"/>
        </w:r>
        <w:r>
          <w:instrText>PAGE   \* MERGEFORMAT</w:instrText>
        </w:r>
        <w:r>
          <w:fldChar w:fldCharType="separate"/>
        </w:r>
        <w:r w:rsidR="002A3F3D" w:rsidRPr="002A3F3D">
          <w:rPr>
            <w:noProof/>
            <w:lang w:val="ar-SA"/>
          </w:rPr>
          <w:t>1</w:t>
        </w:r>
        <w:r>
          <w:fldChar w:fldCharType="end"/>
        </w:r>
      </w:p>
    </w:sdtContent>
  </w:sdt>
  <w:p w14:paraId="5D51C076" w14:textId="77777777" w:rsidR="00791DF0" w:rsidRDefault="00791DF0">
    <w:pPr>
      <w:pStyle w:val="BodyText"/>
      <w:spacing w:line="14" w:lineRule="auto"/>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C9194" w14:textId="77777777" w:rsidR="00040D0F" w:rsidRDefault="00040D0F">
      <w:r>
        <w:separator/>
      </w:r>
    </w:p>
  </w:footnote>
  <w:footnote w:type="continuationSeparator" w:id="0">
    <w:p w14:paraId="6A6D5820" w14:textId="77777777" w:rsidR="00040D0F" w:rsidRDefault="00040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52491"/>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 w15:restartNumberingAfterBreak="0">
    <w:nsid w:val="072F40ED"/>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 w15:restartNumberingAfterBreak="0">
    <w:nsid w:val="078369E2"/>
    <w:multiLevelType w:val="multilevel"/>
    <w:tmpl w:val="88B8795A"/>
    <w:lvl w:ilvl="0">
      <w:start w:val="7"/>
      <w:numFmt w:val="decimal"/>
      <w:lvlText w:val="%1"/>
      <w:lvlJc w:val="left"/>
      <w:pPr>
        <w:ind w:left="405" w:hanging="405"/>
      </w:pPr>
      <w:rPr>
        <w:rFonts w:hint="default"/>
      </w:rPr>
    </w:lvl>
    <w:lvl w:ilvl="1">
      <w:start w:val="1"/>
      <w:numFmt w:val="decimal"/>
      <w:lvlText w:val="%1.%2"/>
      <w:lvlJc w:val="left"/>
      <w:pPr>
        <w:ind w:left="1689" w:hanging="720"/>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5316" w:hanging="144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614" w:hanging="1800"/>
      </w:pPr>
      <w:rPr>
        <w:rFonts w:hint="default"/>
      </w:rPr>
    </w:lvl>
    <w:lvl w:ilvl="7">
      <w:start w:val="1"/>
      <w:numFmt w:val="decimal"/>
      <w:lvlText w:val="%1.%2.%3.%4.%5.%6.%7.%8"/>
      <w:lvlJc w:val="left"/>
      <w:pPr>
        <w:ind w:left="8943" w:hanging="2160"/>
      </w:pPr>
      <w:rPr>
        <w:rFonts w:hint="default"/>
      </w:rPr>
    </w:lvl>
    <w:lvl w:ilvl="8">
      <w:start w:val="1"/>
      <w:numFmt w:val="decimal"/>
      <w:lvlText w:val="%1.%2.%3.%4.%5.%6.%7.%8.%9"/>
      <w:lvlJc w:val="left"/>
      <w:pPr>
        <w:ind w:left="9912" w:hanging="2160"/>
      </w:pPr>
      <w:rPr>
        <w:rFonts w:hint="default"/>
      </w:rPr>
    </w:lvl>
  </w:abstractNum>
  <w:abstractNum w:abstractNumId="3" w15:restartNumberingAfterBreak="0">
    <w:nsid w:val="08ED0BBC"/>
    <w:multiLevelType w:val="hybridMultilevel"/>
    <w:tmpl w:val="C5FAB7AE"/>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4" w15:restartNumberingAfterBreak="0">
    <w:nsid w:val="0F4F0EF7"/>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5" w15:restartNumberingAfterBreak="0">
    <w:nsid w:val="12254480"/>
    <w:multiLevelType w:val="multilevel"/>
    <w:tmpl w:val="45D8061C"/>
    <w:lvl w:ilvl="0">
      <w:start w:val="3"/>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6" w15:restartNumberingAfterBreak="0">
    <w:nsid w:val="13A440E6"/>
    <w:multiLevelType w:val="hybridMultilevel"/>
    <w:tmpl w:val="C180EDF6"/>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7" w15:restartNumberingAfterBreak="0">
    <w:nsid w:val="1A5A2B82"/>
    <w:multiLevelType w:val="multilevel"/>
    <w:tmpl w:val="ADC846E4"/>
    <w:lvl w:ilvl="0">
      <w:start w:val="4"/>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8" w15:restartNumberingAfterBreak="0">
    <w:nsid w:val="1D4A673F"/>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15:restartNumberingAfterBreak="0">
    <w:nsid w:val="21A87586"/>
    <w:multiLevelType w:val="hybridMultilevel"/>
    <w:tmpl w:val="D71871E2"/>
    <w:lvl w:ilvl="0" w:tplc="04090017">
      <w:start w:val="1"/>
      <w:numFmt w:val="lowerLetter"/>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0" w15:restartNumberingAfterBreak="0">
    <w:nsid w:val="25086D52"/>
    <w:multiLevelType w:val="hybridMultilevel"/>
    <w:tmpl w:val="638446A6"/>
    <w:lvl w:ilvl="0" w:tplc="9D4023BE">
      <w:numFmt w:val="bullet"/>
      <w:lvlText w:val="-"/>
      <w:lvlJc w:val="left"/>
      <w:pPr>
        <w:ind w:left="699" w:hanging="140"/>
      </w:pPr>
      <w:rPr>
        <w:rFonts w:ascii="Times New Roman" w:eastAsia="Times New Roman" w:hAnsi="Times New Roman" w:cs="Times New Roman" w:hint="default"/>
        <w:w w:val="99"/>
        <w:sz w:val="24"/>
        <w:szCs w:val="24"/>
        <w:lang w:val="en-US" w:eastAsia="en-US" w:bidi="ar-SA"/>
      </w:rPr>
    </w:lvl>
    <w:lvl w:ilvl="1" w:tplc="B91CECC8">
      <w:numFmt w:val="bullet"/>
      <w:lvlText w:val="•"/>
      <w:lvlJc w:val="left"/>
      <w:pPr>
        <w:ind w:left="1604" w:hanging="140"/>
      </w:pPr>
      <w:rPr>
        <w:rFonts w:hint="default"/>
        <w:lang w:val="en-US" w:eastAsia="en-US" w:bidi="ar-SA"/>
      </w:rPr>
    </w:lvl>
    <w:lvl w:ilvl="2" w:tplc="31E0AC28">
      <w:numFmt w:val="bullet"/>
      <w:lvlText w:val="•"/>
      <w:lvlJc w:val="left"/>
      <w:pPr>
        <w:ind w:left="2509" w:hanging="140"/>
      </w:pPr>
      <w:rPr>
        <w:rFonts w:hint="default"/>
        <w:lang w:val="en-US" w:eastAsia="en-US" w:bidi="ar-SA"/>
      </w:rPr>
    </w:lvl>
    <w:lvl w:ilvl="3" w:tplc="E7D8E95A">
      <w:numFmt w:val="bullet"/>
      <w:lvlText w:val="•"/>
      <w:lvlJc w:val="left"/>
      <w:pPr>
        <w:ind w:left="3413" w:hanging="140"/>
      </w:pPr>
      <w:rPr>
        <w:rFonts w:hint="default"/>
        <w:lang w:val="en-US" w:eastAsia="en-US" w:bidi="ar-SA"/>
      </w:rPr>
    </w:lvl>
    <w:lvl w:ilvl="4" w:tplc="DDFED1F0">
      <w:numFmt w:val="bullet"/>
      <w:lvlText w:val="•"/>
      <w:lvlJc w:val="left"/>
      <w:pPr>
        <w:ind w:left="4318" w:hanging="140"/>
      </w:pPr>
      <w:rPr>
        <w:rFonts w:hint="default"/>
        <w:lang w:val="en-US" w:eastAsia="en-US" w:bidi="ar-SA"/>
      </w:rPr>
    </w:lvl>
    <w:lvl w:ilvl="5" w:tplc="89143EB4">
      <w:numFmt w:val="bullet"/>
      <w:lvlText w:val="•"/>
      <w:lvlJc w:val="left"/>
      <w:pPr>
        <w:ind w:left="5223" w:hanging="140"/>
      </w:pPr>
      <w:rPr>
        <w:rFonts w:hint="default"/>
        <w:lang w:val="en-US" w:eastAsia="en-US" w:bidi="ar-SA"/>
      </w:rPr>
    </w:lvl>
    <w:lvl w:ilvl="6" w:tplc="DAC656A0">
      <w:numFmt w:val="bullet"/>
      <w:lvlText w:val="•"/>
      <w:lvlJc w:val="left"/>
      <w:pPr>
        <w:ind w:left="6127" w:hanging="140"/>
      </w:pPr>
      <w:rPr>
        <w:rFonts w:hint="default"/>
        <w:lang w:val="en-US" w:eastAsia="en-US" w:bidi="ar-SA"/>
      </w:rPr>
    </w:lvl>
    <w:lvl w:ilvl="7" w:tplc="C79AFC20">
      <w:numFmt w:val="bullet"/>
      <w:lvlText w:val="•"/>
      <w:lvlJc w:val="left"/>
      <w:pPr>
        <w:ind w:left="7032" w:hanging="140"/>
      </w:pPr>
      <w:rPr>
        <w:rFonts w:hint="default"/>
        <w:lang w:val="en-US" w:eastAsia="en-US" w:bidi="ar-SA"/>
      </w:rPr>
    </w:lvl>
    <w:lvl w:ilvl="8" w:tplc="20129530">
      <w:numFmt w:val="bullet"/>
      <w:lvlText w:val="•"/>
      <w:lvlJc w:val="left"/>
      <w:pPr>
        <w:ind w:left="7937" w:hanging="140"/>
      </w:pPr>
      <w:rPr>
        <w:rFonts w:hint="default"/>
        <w:lang w:val="en-US" w:eastAsia="en-US" w:bidi="ar-SA"/>
      </w:rPr>
    </w:lvl>
  </w:abstractNum>
  <w:abstractNum w:abstractNumId="11" w15:restartNumberingAfterBreak="0">
    <w:nsid w:val="28AC0994"/>
    <w:multiLevelType w:val="hybridMultilevel"/>
    <w:tmpl w:val="58788E9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2" w15:restartNumberingAfterBreak="0">
    <w:nsid w:val="2D1A0648"/>
    <w:multiLevelType w:val="multilevel"/>
    <w:tmpl w:val="667E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9726D"/>
    <w:multiLevelType w:val="hybridMultilevel"/>
    <w:tmpl w:val="125E136A"/>
    <w:lvl w:ilvl="0" w:tplc="04090017">
      <w:start w:val="1"/>
      <w:numFmt w:val="lowerLetter"/>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072301A"/>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5" w15:restartNumberingAfterBreak="0">
    <w:nsid w:val="312339DD"/>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6" w15:restartNumberingAfterBreak="0">
    <w:nsid w:val="35BF11C0"/>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7" w15:restartNumberingAfterBreak="0">
    <w:nsid w:val="38EC06EE"/>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8" w15:restartNumberingAfterBreak="0">
    <w:nsid w:val="392570BB"/>
    <w:multiLevelType w:val="multilevel"/>
    <w:tmpl w:val="41CEF488"/>
    <w:lvl w:ilvl="0">
      <w:start w:val="6"/>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9" w15:restartNumberingAfterBreak="0">
    <w:nsid w:val="39941EDF"/>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0" w15:restartNumberingAfterBreak="0">
    <w:nsid w:val="3C4C7781"/>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1" w15:restartNumberingAfterBreak="0">
    <w:nsid w:val="44B106CD"/>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2" w15:restartNumberingAfterBreak="0">
    <w:nsid w:val="4CFF11A9"/>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3" w15:restartNumberingAfterBreak="0">
    <w:nsid w:val="4E8D324E"/>
    <w:multiLevelType w:val="multilevel"/>
    <w:tmpl w:val="41CEF488"/>
    <w:lvl w:ilvl="0">
      <w:start w:val="9"/>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4" w15:restartNumberingAfterBreak="0">
    <w:nsid w:val="54A330BA"/>
    <w:multiLevelType w:val="hybridMultilevel"/>
    <w:tmpl w:val="1446316C"/>
    <w:lvl w:ilvl="0" w:tplc="60C6F72E">
      <w:start w:val="1"/>
      <w:numFmt w:val="decimal"/>
      <w:lvlText w:val="[%1]"/>
      <w:lvlJc w:val="left"/>
      <w:pPr>
        <w:ind w:left="801" w:hanging="641"/>
      </w:pPr>
      <w:rPr>
        <w:rFonts w:ascii="Times New Roman" w:eastAsia="Times New Roman" w:hAnsi="Times New Roman" w:cs="Times New Roman" w:hint="default"/>
        <w:w w:val="99"/>
        <w:sz w:val="24"/>
        <w:szCs w:val="24"/>
        <w:lang w:val="en-US" w:eastAsia="en-US" w:bidi="ar-SA"/>
      </w:rPr>
    </w:lvl>
    <w:lvl w:ilvl="1" w:tplc="470CFCFA">
      <w:numFmt w:val="bullet"/>
      <w:lvlText w:val="•"/>
      <w:lvlJc w:val="left"/>
      <w:pPr>
        <w:ind w:left="1650" w:hanging="641"/>
      </w:pPr>
      <w:rPr>
        <w:rFonts w:hint="default"/>
        <w:lang w:val="en-US" w:eastAsia="en-US" w:bidi="ar-SA"/>
      </w:rPr>
    </w:lvl>
    <w:lvl w:ilvl="2" w:tplc="8CCC01FE">
      <w:numFmt w:val="bullet"/>
      <w:lvlText w:val="•"/>
      <w:lvlJc w:val="left"/>
      <w:pPr>
        <w:ind w:left="2501" w:hanging="641"/>
      </w:pPr>
      <w:rPr>
        <w:rFonts w:hint="default"/>
        <w:lang w:val="en-US" w:eastAsia="en-US" w:bidi="ar-SA"/>
      </w:rPr>
    </w:lvl>
    <w:lvl w:ilvl="3" w:tplc="E40A149E">
      <w:numFmt w:val="bullet"/>
      <w:lvlText w:val="•"/>
      <w:lvlJc w:val="left"/>
      <w:pPr>
        <w:ind w:left="3351" w:hanging="641"/>
      </w:pPr>
      <w:rPr>
        <w:rFonts w:hint="default"/>
        <w:lang w:val="en-US" w:eastAsia="en-US" w:bidi="ar-SA"/>
      </w:rPr>
    </w:lvl>
    <w:lvl w:ilvl="4" w:tplc="51B87E08">
      <w:numFmt w:val="bullet"/>
      <w:lvlText w:val="•"/>
      <w:lvlJc w:val="left"/>
      <w:pPr>
        <w:ind w:left="4202" w:hanging="641"/>
      </w:pPr>
      <w:rPr>
        <w:rFonts w:hint="default"/>
        <w:lang w:val="en-US" w:eastAsia="en-US" w:bidi="ar-SA"/>
      </w:rPr>
    </w:lvl>
    <w:lvl w:ilvl="5" w:tplc="8C063C4C">
      <w:numFmt w:val="bullet"/>
      <w:lvlText w:val="•"/>
      <w:lvlJc w:val="left"/>
      <w:pPr>
        <w:ind w:left="5053" w:hanging="641"/>
      </w:pPr>
      <w:rPr>
        <w:rFonts w:hint="default"/>
        <w:lang w:val="en-US" w:eastAsia="en-US" w:bidi="ar-SA"/>
      </w:rPr>
    </w:lvl>
    <w:lvl w:ilvl="6" w:tplc="963CF57A">
      <w:numFmt w:val="bullet"/>
      <w:lvlText w:val="•"/>
      <w:lvlJc w:val="left"/>
      <w:pPr>
        <w:ind w:left="5903" w:hanging="641"/>
      </w:pPr>
      <w:rPr>
        <w:rFonts w:hint="default"/>
        <w:lang w:val="en-US" w:eastAsia="en-US" w:bidi="ar-SA"/>
      </w:rPr>
    </w:lvl>
    <w:lvl w:ilvl="7" w:tplc="13EA7DBC">
      <w:numFmt w:val="bullet"/>
      <w:lvlText w:val="•"/>
      <w:lvlJc w:val="left"/>
      <w:pPr>
        <w:ind w:left="6754" w:hanging="641"/>
      </w:pPr>
      <w:rPr>
        <w:rFonts w:hint="default"/>
        <w:lang w:val="en-US" w:eastAsia="en-US" w:bidi="ar-SA"/>
      </w:rPr>
    </w:lvl>
    <w:lvl w:ilvl="8" w:tplc="F7CE4484">
      <w:numFmt w:val="bullet"/>
      <w:lvlText w:val="•"/>
      <w:lvlJc w:val="left"/>
      <w:pPr>
        <w:ind w:left="7605" w:hanging="641"/>
      </w:pPr>
      <w:rPr>
        <w:rFonts w:hint="default"/>
        <w:lang w:val="en-US" w:eastAsia="en-US" w:bidi="ar-SA"/>
      </w:rPr>
    </w:lvl>
  </w:abstractNum>
  <w:abstractNum w:abstractNumId="25" w15:restartNumberingAfterBreak="0">
    <w:nsid w:val="55D64B40"/>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6" w15:restartNumberingAfterBreak="0">
    <w:nsid w:val="58B31A58"/>
    <w:multiLevelType w:val="hybridMultilevel"/>
    <w:tmpl w:val="1A06DA0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7" w15:restartNumberingAfterBreak="0">
    <w:nsid w:val="5ABB7C97"/>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8" w15:restartNumberingAfterBreak="0">
    <w:nsid w:val="5EDD1C2E"/>
    <w:multiLevelType w:val="multilevel"/>
    <w:tmpl w:val="1086477A"/>
    <w:lvl w:ilvl="0">
      <w:start w:val="1"/>
      <w:numFmt w:val="decimal"/>
      <w:lvlText w:val="%1"/>
      <w:lvlJc w:val="left"/>
      <w:pPr>
        <w:ind w:left="1280" w:hanging="720"/>
      </w:pPr>
      <w:rPr>
        <w:rFonts w:hint="default"/>
        <w:lang w:val="en-US" w:eastAsia="en-US" w:bidi="ar-SA"/>
      </w:rPr>
    </w:lvl>
    <w:lvl w:ilvl="1">
      <w:start w:val="4"/>
      <w:numFmt w:val="decimal"/>
      <w:lvlText w:val="%1.%2"/>
      <w:lvlJc w:val="left"/>
      <w:pPr>
        <w:ind w:left="1280" w:hanging="720"/>
      </w:pPr>
      <w:rPr>
        <w:rFonts w:hint="default"/>
        <w:lang w:val="en-US" w:eastAsia="en-US" w:bidi="ar-SA"/>
      </w:rPr>
    </w:lvl>
    <w:lvl w:ilvl="2">
      <w:start w:val="3"/>
      <w:numFmt w:val="decimal"/>
      <w:lvlText w:val="%1.%2.%3"/>
      <w:lvlJc w:val="left"/>
      <w:pPr>
        <w:ind w:left="1280" w:hanging="720"/>
      </w:pPr>
      <w:rPr>
        <w:rFonts w:hint="default"/>
        <w:lang w:val="en-US" w:eastAsia="en-US" w:bidi="ar-SA"/>
      </w:rPr>
    </w:lvl>
    <w:lvl w:ilvl="3">
      <w:start w:val="4"/>
      <w:numFmt w:val="decimal"/>
      <w:lvlText w:val="%1.%2.%3.%4"/>
      <w:lvlJc w:val="left"/>
      <w:pPr>
        <w:ind w:left="1280" w:hanging="720"/>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4666" w:hanging="720"/>
      </w:pPr>
      <w:rPr>
        <w:rFonts w:hint="default"/>
        <w:lang w:val="en-US" w:eastAsia="en-US" w:bidi="ar-SA"/>
      </w:rPr>
    </w:lvl>
    <w:lvl w:ilvl="5">
      <w:numFmt w:val="bullet"/>
      <w:lvlText w:val="•"/>
      <w:lvlJc w:val="left"/>
      <w:pPr>
        <w:ind w:left="5513" w:hanging="720"/>
      </w:pPr>
      <w:rPr>
        <w:rFonts w:hint="default"/>
        <w:lang w:val="en-US" w:eastAsia="en-US" w:bidi="ar-SA"/>
      </w:rPr>
    </w:lvl>
    <w:lvl w:ilvl="6">
      <w:numFmt w:val="bullet"/>
      <w:lvlText w:val="•"/>
      <w:lvlJc w:val="left"/>
      <w:pPr>
        <w:ind w:left="6359" w:hanging="720"/>
      </w:pPr>
      <w:rPr>
        <w:rFonts w:hint="default"/>
        <w:lang w:val="en-US" w:eastAsia="en-US" w:bidi="ar-SA"/>
      </w:rPr>
    </w:lvl>
    <w:lvl w:ilvl="7">
      <w:numFmt w:val="bullet"/>
      <w:lvlText w:val="•"/>
      <w:lvlJc w:val="left"/>
      <w:pPr>
        <w:ind w:left="7206" w:hanging="720"/>
      </w:pPr>
      <w:rPr>
        <w:rFonts w:hint="default"/>
        <w:lang w:val="en-US" w:eastAsia="en-US" w:bidi="ar-SA"/>
      </w:rPr>
    </w:lvl>
    <w:lvl w:ilvl="8">
      <w:numFmt w:val="bullet"/>
      <w:lvlText w:val="•"/>
      <w:lvlJc w:val="left"/>
      <w:pPr>
        <w:ind w:left="8053" w:hanging="720"/>
      </w:pPr>
      <w:rPr>
        <w:rFonts w:hint="default"/>
        <w:lang w:val="en-US" w:eastAsia="en-US" w:bidi="ar-SA"/>
      </w:rPr>
    </w:lvl>
  </w:abstractNum>
  <w:abstractNum w:abstractNumId="29" w15:restartNumberingAfterBreak="0">
    <w:nsid w:val="60852866"/>
    <w:multiLevelType w:val="multilevel"/>
    <w:tmpl w:val="9148D986"/>
    <w:lvl w:ilvl="0">
      <w:start w:val="1"/>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100" w:hanging="540"/>
      </w:pPr>
      <w:rPr>
        <w:rFonts w:hint="default"/>
        <w:b/>
        <w:bCs/>
        <w:w w:val="100"/>
        <w:lang w:val="en-US" w:eastAsia="en-US" w:bidi="ar-SA"/>
      </w:rPr>
    </w:lvl>
    <w:lvl w:ilvl="3">
      <w:start w:val="1"/>
      <w:numFmt w:val="decimal"/>
      <w:lvlText w:val="%1.%2.%3.%4"/>
      <w:lvlJc w:val="left"/>
      <w:pPr>
        <w:ind w:left="1280" w:hanging="720"/>
      </w:pPr>
      <w:rPr>
        <w:rFonts w:hint="default"/>
        <w:b/>
        <w:bCs/>
        <w:w w:val="100"/>
        <w:lang w:val="en-US" w:eastAsia="en-US" w:bidi="ar-SA"/>
      </w:rPr>
    </w:lvl>
    <w:lvl w:ilvl="4">
      <w:numFmt w:val="bullet"/>
      <w:lvlText w:val="•"/>
      <w:lvlJc w:val="left"/>
      <w:pPr>
        <w:ind w:left="4102" w:hanging="720"/>
      </w:pPr>
      <w:rPr>
        <w:rFonts w:hint="default"/>
        <w:lang w:val="en-US" w:eastAsia="en-US" w:bidi="ar-SA"/>
      </w:rPr>
    </w:lvl>
    <w:lvl w:ilvl="5">
      <w:numFmt w:val="bullet"/>
      <w:lvlText w:val="•"/>
      <w:lvlJc w:val="left"/>
      <w:pPr>
        <w:ind w:left="504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6924" w:hanging="720"/>
      </w:pPr>
      <w:rPr>
        <w:rFonts w:hint="default"/>
        <w:lang w:val="en-US" w:eastAsia="en-US" w:bidi="ar-SA"/>
      </w:rPr>
    </w:lvl>
    <w:lvl w:ilvl="8">
      <w:numFmt w:val="bullet"/>
      <w:lvlText w:val="•"/>
      <w:lvlJc w:val="left"/>
      <w:pPr>
        <w:ind w:left="7864" w:hanging="720"/>
      </w:pPr>
      <w:rPr>
        <w:rFonts w:hint="default"/>
        <w:lang w:val="en-US" w:eastAsia="en-US" w:bidi="ar-SA"/>
      </w:rPr>
    </w:lvl>
  </w:abstractNum>
  <w:abstractNum w:abstractNumId="30" w15:restartNumberingAfterBreak="0">
    <w:nsid w:val="624961AA"/>
    <w:multiLevelType w:val="hybridMultilevel"/>
    <w:tmpl w:val="234A2D28"/>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1" w15:restartNumberingAfterBreak="0">
    <w:nsid w:val="64D6450E"/>
    <w:multiLevelType w:val="multilevel"/>
    <w:tmpl w:val="95B2616C"/>
    <w:lvl w:ilvl="0">
      <w:start w:val="2"/>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340" w:hanging="780"/>
      </w:pPr>
      <w:rPr>
        <w:rFonts w:hint="default"/>
        <w:b/>
        <w:bCs/>
        <w:w w:val="100"/>
        <w:lang w:val="en-US" w:eastAsia="en-US" w:bidi="ar-SA"/>
      </w:rPr>
    </w:lvl>
    <w:lvl w:ilvl="3">
      <w:numFmt w:val="bullet"/>
      <w:lvlText w:val="•"/>
      <w:lvlJc w:val="left"/>
      <w:pPr>
        <w:ind w:left="2390" w:hanging="780"/>
      </w:pPr>
      <w:rPr>
        <w:rFonts w:hint="default"/>
        <w:lang w:val="en-US" w:eastAsia="en-US" w:bidi="ar-SA"/>
      </w:rPr>
    </w:lvl>
    <w:lvl w:ilvl="4">
      <w:numFmt w:val="bullet"/>
      <w:lvlText w:val="•"/>
      <w:lvlJc w:val="left"/>
      <w:pPr>
        <w:ind w:left="3441" w:hanging="780"/>
      </w:pPr>
      <w:rPr>
        <w:rFonts w:hint="default"/>
        <w:lang w:val="en-US" w:eastAsia="en-US" w:bidi="ar-SA"/>
      </w:rPr>
    </w:lvl>
    <w:lvl w:ilvl="5">
      <w:numFmt w:val="bullet"/>
      <w:lvlText w:val="•"/>
      <w:lvlJc w:val="left"/>
      <w:pPr>
        <w:ind w:left="4492" w:hanging="780"/>
      </w:pPr>
      <w:rPr>
        <w:rFonts w:hint="default"/>
        <w:lang w:val="en-US" w:eastAsia="en-US" w:bidi="ar-SA"/>
      </w:rPr>
    </w:lvl>
    <w:lvl w:ilvl="6">
      <w:numFmt w:val="bullet"/>
      <w:lvlText w:val="•"/>
      <w:lvlJc w:val="left"/>
      <w:pPr>
        <w:ind w:left="5543" w:hanging="780"/>
      </w:pPr>
      <w:rPr>
        <w:rFonts w:hint="default"/>
        <w:lang w:val="en-US" w:eastAsia="en-US" w:bidi="ar-SA"/>
      </w:rPr>
    </w:lvl>
    <w:lvl w:ilvl="7">
      <w:numFmt w:val="bullet"/>
      <w:lvlText w:val="•"/>
      <w:lvlJc w:val="left"/>
      <w:pPr>
        <w:ind w:left="6594" w:hanging="780"/>
      </w:pPr>
      <w:rPr>
        <w:rFonts w:hint="default"/>
        <w:lang w:val="en-US" w:eastAsia="en-US" w:bidi="ar-SA"/>
      </w:rPr>
    </w:lvl>
    <w:lvl w:ilvl="8">
      <w:numFmt w:val="bullet"/>
      <w:lvlText w:val="•"/>
      <w:lvlJc w:val="left"/>
      <w:pPr>
        <w:ind w:left="7644" w:hanging="780"/>
      </w:pPr>
      <w:rPr>
        <w:rFonts w:hint="default"/>
        <w:lang w:val="en-US" w:eastAsia="en-US" w:bidi="ar-SA"/>
      </w:rPr>
    </w:lvl>
  </w:abstractNum>
  <w:abstractNum w:abstractNumId="32" w15:restartNumberingAfterBreak="0">
    <w:nsid w:val="67C53FCC"/>
    <w:multiLevelType w:val="multilevel"/>
    <w:tmpl w:val="C39A77F0"/>
    <w:lvl w:ilvl="0">
      <w:start w:val="3"/>
      <w:numFmt w:val="decimal"/>
      <w:lvlText w:val="%1"/>
      <w:lvlJc w:val="left"/>
      <w:pPr>
        <w:ind w:left="1040" w:hanging="480"/>
      </w:pPr>
      <w:rPr>
        <w:rFonts w:hint="default"/>
        <w:lang w:val="en-US" w:eastAsia="en-US" w:bidi="ar-SA"/>
      </w:rPr>
    </w:lvl>
    <w:lvl w:ilvl="1">
      <w:start w:val="1"/>
      <w:numFmt w:val="decimal"/>
      <w:lvlText w:val="%1.%2"/>
      <w:lvlJc w:val="left"/>
      <w:pPr>
        <w:ind w:left="1040" w:hanging="48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781" w:hanging="480"/>
      </w:pPr>
      <w:rPr>
        <w:rFonts w:hint="default"/>
        <w:lang w:val="en-US" w:eastAsia="en-US" w:bidi="ar-SA"/>
      </w:rPr>
    </w:lvl>
    <w:lvl w:ilvl="3">
      <w:numFmt w:val="bullet"/>
      <w:lvlText w:val="•"/>
      <w:lvlJc w:val="left"/>
      <w:pPr>
        <w:ind w:left="3651" w:hanging="480"/>
      </w:pPr>
      <w:rPr>
        <w:rFonts w:hint="default"/>
        <w:lang w:val="en-US" w:eastAsia="en-US" w:bidi="ar-SA"/>
      </w:rPr>
    </w:lvl>
    <w:lvl w:ilvl="4">
      <w:numFmt w:val="bullet"/>
      <w:lvlText w:val="•"/>
      <w:lvlJc w:val="left"/>
      <w:pPr>
        <w:ind w:left="4522" w:hanging="480"/>
      </w:pPr>
      <w:rPr>
        <w:rFonts w:hint="default"/>
        <w:lang w:val="en-US" w:eastAsia="en-US" w:bidi="ar-SA"/>
      </w:rPr>
    </w:lvl>
    <w:lvl w:ilvl="5">
      <w:numFmt w:val="bullet"/>
      <w:lvlText w:val="•"/>
      <w:lvlJc w:val="left"/>
      <w:pPr>
        <w:ind w:left="5393" w:hanging="480"/>
      </w:pPr>
      <w:rPr>
        <w:rFonts w:hint="default"/>
        <w:lang w:val="en-US" w:eastAsia="en-US" w:bidi="ar-SA"/>
      </w:rPr>
    </w:lvl>
    <w:lvl w:ilvl="6">
      <w:numFmt w:val="bullet"/>
      <w:lvlText w:val="•"/>
      <w:lvlJc w:val="left"/>
      <w:pPr>
        <w:ind w:left="6263" w:hanging="480"/>
      </w:pPr>
      <w:rPr>
        <w:rFonts w:hint="default"/>
        <w:lang w:val="en-US" w:eastAsia="en-US" w:bidi="ar-SA"/>
      </w:rPr>
    </w:lvl>
    <w:lvl w:ilvl="7">
      <w:numFmt w:val="bullet"/>
      <w:lvlText w:val="•"/>
      <w:lvlJc w:val="left"/>
      <w:pPr>
        <w:ind w:left="7134" w:hanging="480"/>
      </w:pPr>
      <w:rPr>
        <w:rFonts w:hint="default"/>
        <w:lang w:val="en-US" w:eastAsia="en-US" w:bidi="ar-SA"/>
      </w:rPr>
    </w:lvl>
    <w:lvl w:ilvl="8">
      <w:numFmt w:val="bullet"/>
      <w:lvlText w:val="•"/>
      <w:lvlJc w:val="left"/>
      <w:pPr>
        <w:ind w:left="8005" w:hanging="480"/>
      </w:pPr>
      <w:rPr>
        <w:rFonts w:hint="default"/>
        <w:lang w:val="en-US" w:eastAsia="en-US" w:bidi="ar-SA"/>
      </w:rPr>
    </w:lvl>
  </w:abstractNum>
  <w:abstractNum w:abstractNumId="33" w15:restartNumberingAfterBreak="0">
    <w:nsid w:val="6B0577DD"/>
    <w:multiLevelType w:val="hybridMultilevel"/>
    <w:tmpl w:val="10FE39E8"/>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4" w15:restartNumberingAfterBreak="0">
    <w:nsid w:val="789714BD"/>
    <w:multiLevelType w:val="hybridMultilevel"/>
    <w:tmpl w:val="338C10BA"/>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5" w15:restartNumberingAfterBreak="0">
    <w:nsid w:val="7E95015B"/>
    <w:multiLevelType w:val="multilevel"/>
    <w:tmpl w:val="7BAE2B66"/>
    <w:lvl w:ilvl="0">
      <w:start w:val="5"/>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num w:numId="1" w16cid:durableId="300617108">
    <w:abstractNumId w:val="24"/>
  </w:num>
  <w:num w:numId="2" w16cid:durableId="642737466">
    <w:abstractNumId w:val="31"/>
  </w:num>
  <w:num w:numId="3" w16cid:durableId="665716849">
    <w:abstractNumId w:val="28"/>
  </w:num>
  <w:num w:numId="4" w16cid:durableId="1050571586">
    <w:abstractNumId w:val="10"/>
  </w:num>
  <w:num w:numId="5" w16cid:durableId="604120553">
    <w:abstractNumId w:val="29"/>
  </w:num>
  <w:num w:numId="6" w16cid:durableId="1157453615">
    <w:abstractNumId w:val="32"/>
  </w:num>
  <w:num w:numId="7" w16cid:durableId="1954898316">
    <w:abstractNumId w:val="16"/>
  </w:num>
  <w:num w:numId="8" w16cid:durableId="861750434">
    <w:abstractNumId w:val="20"/>
  </w:num>
  <w:num w:numId="9" w16cid:durableId="843980072">
    <w:abstractNumId w:val="34"/>
  </w:num>
  <w:num w:numId="10" w16cid:durableId="1351686211">
    <w:abstractNumId w:val="11"/>
  </w:num>
  <w:num w:numId="11" w16cid:durableId="1926572025">
    <w:abstractNumId w:val="1"/>
  </w:num>
  <w:num w:numId="12" w16cid:durableId="1080523708">
    <w:abstractNumId w:val="17"/>
  </w:num>
  <w:num w:numId="13" w16cid:durableId="1292008098">
    <w:abstractNumId w:val="14"/>
  </w:num>
  <w:num w:numId="14" w16cid:durableId="536426605">
    <w:abstractNumId w:val="19"/>
  </w:num>
  <w:num w:numId="15" w16cid:durableId="229655299">
    <w:abstractNumId w:val="15"/>
  </w:num>
  <w:num w:numId="16" w16cid:durableId="993296115">
    <w:abstractNumId w:val="8"/>
  </w:num>
  <w:num w:numId="17" w16cid:durableId="1679696158">
    <w:abstractNumId w:val="22"/>
  </w:num>
  <w:num w:numId="18" w16cid:durableId="1250238293">
    <w:abstractNumId w:val="30"/>
  </w:num>
  <w:num w:numId="19" w16cid:durableId="676856286">
    <w:abstractNumId w:val="27"/>
  </w:num>
  <w:num w:numId="20" w16cid:durableId="126435661">
    <w:abstractNumId w:val="4"/>
  </w:num>
  <w:num w:numId="21" w16cid:durableId="407308898">
    <w:abstractNumId w:val="18"/>
  </w:num>
  <w:num w:numId="22" w16cid:durableId="274023073">
    <w:abstractNumId w:val="26"/>
  </w:num>
  <w:num w:numId="23" w16cid:durableId="277832337">
    <w:abstractNumId w:val="21"/>
  </w:num>
  <w:num w:numId="24" w16cid:durableId="1557817759">
    <w:abstractNumId w:val="0"/>
  </w:num>
  <w:num w:numId="25" w16cid:durableId="2115593927">
    <w:abstractNumId w:val="23"/>
  </w:num>
  <w:num w:numId="26" w16cid:durableId="1012534993">
    <w:abstractNumId w:val="5"/>
  </w:num>
  <w:num w:numId="27" w16cid:durableId="1291787503">
    <w:abstractNumId w:val="7"/>
  </w:num>
  <w:num w:numId="28" w16cid:durableId="2146966804">
    <w:abstractNumId w:val="35"/>
  </w:num>
  <w:num w:numId="29" w16cid:durableId="1728066062">
    <w:abstractNumId w:val="3"/>
  </w:num>
  <w:num w:numId="30" w16cid:durableId="623275503">
    <w:abstractNumId w:val="6"/>
  </w:num>
  <w:num w:numId="31" w16cid:durableId="1823355086">
    <w:abstractNumId w:val="25"/>
  </w:num>
  <w:num w:numId="32" w16cid:durableId="2021924803">
    <w:abstractNumId w:val="2"/>
  </w:num>
  <w:num w:numId="33" w16cid:durableId="458426227">
    <w:abstractNumId w:val="33"/>
  </w:num>
  <w:num w:numId="34" w16cid:durableId="10642508">
    <w:abstractNumId w:val="13"/>
  </w:num>
  <w:num w:numId="35" w16cid:durableId="2112387486">
    <w:abstractNumId w:val="9"/>
  </w:num>
  <w:num w:numId="36" w16cid:durableId="2822272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D43DE"/>
    <w:rsid w:val="00040D0F"/>
    <w:rsid w:val="000441D9"/>
    <w:rsid w:val="000A6A1C"/>
    <w:rsid w:val="000B03BE"/>
    <w:rsid w:val="000B1602"/>
    <w:rsid w:val="000F1857"/>
    <w:rsid w:val="00157938"/>
    <w:rsid w:val="001627BB"/>
    <w:rsid w:val="001A378D"/>
    <w:rsid w:val="001C19B6"/>
    <w:rsid w:val="00223780"/>
    <w:rsid w:val="002453BF"/>
    <w:rsid w:val="00246461"/>
    <w:rsid w:val="002A3F3D"/>
    <w:rsid w:val="002B7973"/>
    <w:rsid w:val="002C7799"/>
    <w:rsid w:val="00311EEF"/>
    <w:rsid w:val="00341EFB"/>
    <w:rsid w:val="00375C00"/>
    <w:rsid w:val="00377DE0"/>
    <w:rsid w:val="003911D5"/>
    <w:rsid w:val="003A2CA1"/>
    <w:rsid w:val="003B2DE0"/>
    <w:rsid w:val="003C739F"/>
    <w:rsid w:val="004333DC"/>
    <w:rsid w:val="004478FE"/>
    <w:rsid w:val="00476DF1"/>
    <w:rsid w:val="00507259"/>
    <w:rsid w:val="00520CFD"/>
    <w:rsid w:val="005821AF"/>
    <w:rsid w:val="005907E0"/>
    <w:rsid w:val="005947CB"/>
    <w:rsid w:val="00597FD4"/>
    <w:rsid w:val="005A6B0D"/>
    <w:rsid w:val="005F7316"/>
    <w:rsid w:val="0066452A"/>
    <w:rsid w:val="006670DB"/>
    <w:rsid w:val="00673978"/>
    <w:rsid w:val="00674A10"/>
    <w:rsid w:val="00690BA6"/>
    <w:rsid w:val="006B1043"/>
    <w:rsid w:val="0072084B"/>
    <w:rsid w:val="00726EFA"/>
    <w:rsid w:val="00736F5C"/>
    <w:rsid w:val="00752507"/>
    <w:rsid w:val="00791DF0"/>
    <w:rsid w:val="00793F5B"/>
    <w:rsid w:val="007A3269"/>
    <w:rsid w:val="007D4DC4"/>
    <w:rsid w:val="00813B86"/>
    <w:rsid w:val="0082387D"/>
    <w:rsid w:val="00833412"/>
    <w:rsid w:val="0084422B"/>
    <w:rsid w:val="008603A4"/>
    <w:rsid w:val="00874886"/>
    <w:rsid w:val="008F04F1"/>
    <w:rsid w:val="00932A6F"/>
    <w:rsid w:val="00964560"/>
    <w:rsid w:val="009F2D45"/>
    <w:rsid w:val="00A27EEE"/>
    <w:rsid w:val="00A36A75"/>
    <w:rsid w:val="00A55531"/>
    <w:rsid w:val="00A643FC"/>
    <w:rsid w:val="00A87F30"/>
    <w:rsid w:val="00AD43DE"/>
    <w:rsid w:val="00AF5A6E"/>
    <w:rsid w:val="00B536BF"/>
    <w:rsid w:val="00B55B76"/>
    <w:rsid w:val="00B60369"/>
    <w:rsid w:val="00B87E82"/>
    <w:rsid w:val="00BA0902"/>
    <w:rsid w:val="00BF44A3"/>
    <w:rsid w:val="00C15D20"/>
    <w:rsid w:val="00C2167B"/>
    <w:rsid w:val="00C276D9"/>
    <w:rsid w:val="00C73627"/>
    <w:rsid w:val="00CA4839"/>
    <w:rsid w:val="00CC10DF"/>
    <w:rsid w:val="00CD5D08"/>
    <w:rsid w:val="00D17DBD"/>
    <w:rsid w:val="00D44A2F"/>
    <w:rsid w:val="00D57F1D"/>
    <w:rsid w:val="00D7488E"/>
    <w:rsid w:val="00DE492F"/>
    <w:rsid w:val="00DE710F"/>
    <w:rsid w:val="00E30DCF"/>
    <w:rsid w:val="00E43152"/>
    <w:rsid w:val="00E46967"/>
    <w:rsid w:val="00E471A5"/>
    <w:rsid w:val="00E62D7B"/>
    <w:rsid w:val="00E86C6D"/>
    <w:rsid w:val="00E96F8C"/>
    <w:rsid w:val="00EB6E49"/>
    <w:rsid w:val="00F20320"/>
    <w:rsid w:val="00F26B98"/>
    <w:rsid w:val="00F40C34"/>
    <w:rsid w:val="00F604BF"/>
    <w:rsid w:val="00F77B26"/>
    <w:rsid w:val="00F87F9C"/>
    <w:rsid w:val="00F94336"/>
    <w:rsid w:val="00FB5D3B"/>
    <w:rsid w:val="00FD7D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8EECB"/>
  <w15:docId w15:val="{068363C8-BBE5-48AB-82EF-89D55A39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87F30"/>
    <w:rPr>
      <w:rFonts w:ascii="Times New Roman" w:eastAsia="Times New Roman" w:hAnsi="Times New Roman" w:cs="Times New Roman"/>
    </w:rPr>
  </w:style>
  <w:style w:type="paragraph" w:styleId="Heading1">
    <w:name w:val="heading 1"/>
    <w:basedOn w:val="Normal"/>
    <w:link w:val="Heading1Char"/>
    <w:uiPriority w:val="1"/>
    <w:qFormat/>
    <w:pPr>
      <w:spacing w:before="62"/>
      <w:ind w:left="2662" w:right="2262"/>
      <w:jc w:val="center"/>
      <w:outlineLvl w:val="0"/>
    </w:pPr>
    <w:rPr>
      <w:b/>
      <w:bCs/>
      <w:sz w:val="28"/>
      <w:szCs w:val="28"/>
    </w:rPr>
  </w:style>
  <w:style w:type="paragraph" w:styleId="Heading2">
    <w:name w:val="heading 2"/>
    <w:basedOn w:val="Normal"/>
    <w:uiPriority w:val="1"/>
    <w:qFormat/>
    <w:pPr>
      <w:ind w:left="1280" w:hanging="721"/>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137"/>
      <w:ind w:left="560"/>
    </w:pPr>
    <w:rPr>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uiPriority w:val="1"/>
    <w:qFormat/>
    <w:pPr>
      <w:ind w:left="2661" w:right="2262"/>
      <w:jc w:val="center"/>
    </w:pPr>
    <w:rPr>
      <w:b/>
      <w:bCs/>
      <w:sz w:val="32"/>
      <w:szCs w:val="32"/>
    </w:rPr>
  </w:style>
  <w:style w:type="paragraph" w:styleId="ListParagraph">
    <w:name w:val="List Paragraph"/>
    <w:basedOn w:val="Normal"/>
    <w:uiPriority w:val="1"/>
    <w:qFormat/>
    <w:pPr>
      <w:ind w:left="801" w:hanging="641"/>
    </w:pPr>
  </w:style>
  <w:style w:type="paragraph" w:customStyle="1" w:styleId="TableParagraph">
    <w:name w:val="Table Paragraph"/>
    <w:basedOn w:val="Normal"/>
    <w:uiPriority w:val="1"/>
    <w:qFormat/>
  </w:style>
  <w:style w:type="table" w:styleId="TableGrid">
    <w:name w:val="Table Grid"/>
    <w:basedOn w:val="TableNormal"/>
    <w:uiPriority w:val="39"/>
    <w:rsid w:val="00520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30DCF"/>
    <w:rPr>
      <w:sz w:val="24"/>
      <w:szCs w:val="24"/>
    </w:rPr>
  </w:style>
  <w:style w:type="paragraph" w:styleId="Header">
    <w:name w:val="header"/>
    <w:basedOn w:val="Normal"/>
    <w:link w:val="HeaderChar"/>
    <w:uiPriority w:val="99"/>
    <w:unhideWhenUsed/>
    <w:rsid w:val="00AF5A6E"/>
    <w:pPr>
      <w:tabs>
        <w:tab w:val="center" w:pos="4153"/>
        <w:tab w:val="right" w:pos="8306"/>
      </w:tabs>
    </w:pPr>
  </w:style>
  <w:style w:type="character" w:customStyle="1" w:styleId="HeaderChar">
    <w:name w:val="Header Char"/>
    <w:basedOn w:val="DefaultParagraphFont"/>
    <w:link w:val="Header"/>
    <w:uiPriority w:val="99"/>
    <w:rsid w:val="00AF5A6E"/>
    <w:rPr>
      <w:rFonts w:ascii="Times New Roman" w:eastAsia="Times New Roman" w:hAnsi="Times New Roman" w:cs="Times New Roman"/>
    </w:rPr>
  </w:style>
  <w:style w:type="paragraph" w:styleId="Footer">
    <w:name w:val="footer"/>
    <w:basedOn w:val="Normal"/>
    <w:link w:val="FooterChar"/>
    <w:uiPriority w:val="99"/>
    <w:unhideWhenUsed/>
    <w:rsid w:val="00AF5A6E"/>
    <w:pPr>
      <w:tabs>
        <w:tab w:val="center" w:pos="4153"/>
        <w:tab w:val="right" w:pos="8306"/>
      </w:tabs>
    </w:pPr>
  </w:style>
  <w:style w:type="character" w:customStyle="1" w:styleId="FooterChar">
    <w:name w:val="Footer Char"/>
    <w:basedOn w:val="DefaultParagraphFont"/>
    <w:link w:val="Footer"/>
    <w:uiPriority w:val="99"/>
    <w:rsid w:val="00AF5A6E"/>
    <w:rPr>
      <w:rFonts w:ascii="Times New Roman" w:eastAsia="Times New Roman" w:hAnsi="Times New Roman" w:cs="Times New Roman"/>
    </w:rPr>
  </w:style>
  <w:style w:type="character" w:customStyle="1" w:styleId="BodyTextChar">
    <w:name w:val="Body Text Char"/>
    <w:basedOn w:val="DefaultParagraphFont"/>
    <w:link w:val="BodyText"/>
    <w:uiPriority w:val="1"/>
    <w:rsid w:val="001627BB"/>
    <w:rPr>
      <w:rFonts w:ascii="Times New Roman" w:eastAsia="Times New Roman" w:hAnsi="Times New Roman" w:cs="Times New Roman"/>
      <w:sz w:val="24"/>
      <w:szCs w:val="24"/>
    </w:rPr>
  </w:style>
  <w:style w:type="table" w:styleId="GridTable2">
    <w:name w:val="Grid Table 2"/>
    <w:basedOn w:val="TableNormal"/>
    <w:uiPriority w:val="47"/>
    <w:rsid w:val="00D44A2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1"/>
    <w:rsid w:val="00DE710F"/>
    <w:rPr>
      <w:rFonts w:ascii="Times New Roman" w:eastAsia="Times New Roman" w:hAnsi="Times New Roman" w:cs="Times New Roman"/>
      <w:b/>
      <w:bCs/>
      <w:sz w:val="28"/>
      <w:szCs w:val="28"/>
    </w:rPr>
  </w:style>
  <w:style w:type="table" w:customStyle="1" w:styleId="TableNormal10">
    <w:name w:val="Table Normal1"/>
    <w:uiPriority w:val="2"/>
    <w:semiHidden/>
    <w:unhideWhenUsed/>
    <w:qFormat/>
    <w:rsid w:val="00DE710F"/>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A87F30"/>
    <w:rPr>
      <w:sz w:val="16"/>
      <w:szCs w:val="16"/>
    </w:rPr>
  </w:style>
  <w:style w:type="paragraph" w:styleId="CommentText">
    <w:name w:val="annotation text"/>
    <w:basedOn w:val="Normal"/>
    <w:link w:val="CommentTextChar"/>
    <w:uiPriority w:val="99"/>
    <w:semiHidden/>
    <w:unhideWhenUsed/>
    <w:rsid w:val="00A87F30"/>
    <w:rPr>
      <w:sz w:val="20"/>
      <w:szCs w:val="20"/>
    </w:rPr>
  </w:style>
  <w:style w:type="character" w:customStyle="1" w:styleId="CommentTextChar">
    <w:name w:val="Comment Text Char"/>
    <w:basedOn w:val="DefaultParagraphFont"/>
    <w:link w:val="CommentText"/>
    <w:uiPriority w:val="99"/>
    <w:semiHidden/>
    <w:rsid w:val="00A87F3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87F30"/>
    <w:rPr>
      <w:b/>
      <w:bCs/>
    </w:rPr>
  </w:style>
  <w:style w:type="character" w:customStyle="1" w:styleId="CommentSubjectChar">
    <w:name w:val="Comment Subject Char"/>
    <w:basedOn w:val="CommentTextChar"/>
    <w:link w:val="CommentSubject"/>
    <w:uiPriority w:val="99"/>
    <w:semiHidden/>
    <w:rsid w:val="00A87F3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87F30"/>
    <w:rPr>
      <w:rFonts w:ascii="Tahoma" w:hAnsi="Tahoma" w:cs="Tahoma"/>
      <w:sz w:val="18"/>
      <w:szCs w:val="18"/>
    </w:rPr>
  </w:style>
  <w:style w:type="character" w:customStyle="1" w:styleId="BalloonTextChar">
    <w:name w:val="Balloon Text Char"/>
    <w:basedOn w:val="DefaultParagraphFont"/>
    <w:link w:val="BalloonText"/>
    <w:uiPriority w:val="99"/>
    <w:semiHidden/>
    <w:rsid w:val="00A87F30"/>
    <w:rPr>
      <w:rFonts w:ascii="Tahoma" w:eastAsia="Times New Roman"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63735">
      <w:bodyDiv w:val="1"/>
      <w:marLeft w:val="0"/>
      <w:marRight w:val="0"/>
      <w:marTop w:val="0"/>
      <w:marBottom w:val="0"/>
      <w:divBdr>
        <w:top w:val="none" w:sz="0" w:space="0" w:color="auto"/>
        <w:left w:val="none" w:sz="0" w:space="0" w:color="auto"/>
        <w:bottom w:val="none" w:sz="0" w:space="0" w:color="auto"/>
        <w:right w:val="none" w:sz="0" w:space="0" w:color="auto"/>
      </w:divBdr>
    </w:div>
    <w:div w:id="108822321">
      <w:bodyDiv w:val="1"/>
      <w:marLeft w:val="0"/>
      <w:marRight w:val="0"/>
      <w:marTop w:val="0"/>
      <w:marBottom w:val="0"/>
      <w:divBdr>
        <w:top w:val="none" w:sz="0" w:space="0" w:color="auto"/>
        <w:left w:val="none" w:sz="0" w:space="0" w:color="auto"/>
        <w:bottom w:val="none" w:sz="0" w:space="0" w:color="auto"/>
        <w:right w:val="none" w:sz="0" w:space="0" w:color="auto"/>
      </w:divBdr>
    </w:div>
    <w:div w:id="164052775">
      <w:bodyDiv w:val="1"/>
      <w:marLeft w:val="0"/>
      <w:marRight w:val="0"/>
      <w:marTop w:val="0"/>
      <w:marBottom w:val="0"/>
      <w:divBdr>
        <w:top w:val="none" w:sz="0" w:space="0" w:color="auto"/>
        <w:left w:val="none" w:sz="0" w:space="0" w:color="auto"/>
        <w:bottom w:val="none" w:sz="0" w:space="0" w:color="auto"/>
        <w:right w:val="none" w:sz="0" w:space="0" w:color="auto"/>
      </w:divBdr>
    </w:div>
    <w:div w:id="226186222">
      <w:bodyDiv w:val="1"/>
      <w:marLeft w:val="0"/>
      <w:marRight w:val="0"/>
      <w:marTop w:val="0"/>
      <w:marBottom w:val="0"/>
      <w:divBdr>
        <w:top w:val="none" w:sz="0" w:space="0" w:color="auto"/>
        <w:left w:val="none" w:sz="0" w:space="0" w:color="auto"/>
        <w:bottom w:val="none" w:sz="0" w:space="0" w:color="auto"/>
        <w:right w:val="none" w:sz="0" w:space="0" w:color="auto"/>
      </w:divBdr>
    </w:div>
    <w:div w:id="241716159">
      <w:bodyDiv w:val="1"/>
      <w:marLeft w:val="0"/>
      <w:marRight w:val="0"/>
      <w:marTop w:val="0"/>
      <w:marBottom w:val="0"/>
      <w:divBdr>
        <w:top w:val="none" w:sz="0" w:space="0" w:color="auto"/>
        <w:left w:val="none" w:sz="0" w:space="0" w:color="auto"/>
        <w:bottom w:val="none" w:sz="0" w:space="0" w:color="auto"/>
        <w:right w:val="none" w:sz="0" w:space="0" w:color="auto"/>
      </w:divBdr>
    </w:div>
    <w:div w:id="331030690">
      <w:bodyDiv w:val="1"/>
      <w:marLeft w:val="0"/>
      <w:marRight w:val="0"/>
      <w:marTop w:val="0"/>
      <w:marBottom w:val="0"/>
      <w:divBdr>
        <w:top w:val="none" w:sz="0" w:space="0" w:color="auto"/>
        <w:left w:val="none" w:sz="0" w:space="0" w:color="auto"/>
        <w:bottom w:val="none" w:sz="0" w:space="0" w:color="auto"/>
        <w:right w:val="none" w:sz="0" w:space="0" w:color="auto"/>
      </w:divBdr>
    </w:div>
    <w:div w:id="409424663">
      <w:bodyDiv w:val="1"/>
      <w:marLeft w:val="0"/>
      <w:marRight w:val="0"/>
      <w:marTop w:val="0"/>
      <w:marBottom w:val="0"/>
      <w:divBdr>
        <w:top w:val="none" w:sz="0" w:space="0" w:color="auto"/>
        <w:left w:val="none" w:sz="0" w:space="0" w:color="auto"/>
        <w:bottom w:val="none" w:sz="0" w:space="0" w:color="auto"/>
        <w:right w:val="none" w:sz="0" w:space="0" w:color="auto"/>
      </w:divBdr>
    </w:div>
    <w:div w:id="500975422">
      <w:bodyDiv w:val="1"/>
      <w:marLeft w:val="0"/>
      <w:marRight w:val="0"/>
      <w:marTop w:val="0"/>
      <w:marBottom w:val="0"/>
      <w:divBdr>
        <w:top w:val="none" w:sz="0" w:space="0" w:color="auto"/>
        <w:left w:val="none" w:sz="0" w:space="0" w:color="auto"/>
        <w:bottom w:val="none" w:sz="0" w:space="0" w:color="auto"/>
        <w:right w:val="none" w:sz="0" w:space="0" w:color="auto"/>
      </w:divBdr>
    </w:div>
    <w:div w:id="550457592">
      <w:bodyDiv w:val="1"/>
      <w:marLeft w:val="0"/>
      <w:marRight w:val="0"/>
      <w:marTop w:val="0"/>
      <w:marBottom w:val="0"/>
      <w:divBdr>
        <w:top w:val="none" w:sz="0" w:space="0" w:color="auto"/>
        <w:left w:val="none" w:sz="0" w:space="0" w:color="auto"/>
        <w:bottom w:val="none" w:sz="0" w:space="0" w:color="auto"/>
        <w:right w:val="none" w:sz="0" w:space="0" w:color="auto"/>
      </w:divBdr>
    </w:div>
    <w:div w:id="592207881">
      <w:bodyDiv w:val="1"/>
      <w:marLeft w:val="0"/>
      <w:marRight w:val="0"/>
      <w:marTop w:val="0"/>
      <w:marBottom w:val="0"/>
      <w:divBdr>
        <w:top w:val="none" w:sz="0" w:space="0" w:color="auto"/>
        <w:left w:val="none" w:sz="0" w:space="0" w:color="auto"/>
        <w:bottom w:val="none" w:sz="0" w:space="0" w:color="auto"/>
        <w:right w:val="none" w:sz="0" w:space="0" w:color="auto"/>
      </w:divBdr>
    </w:div>
    <w:div w:id="602497076">
      <w:bodyDiv w:val="1"/>
      <w:marLeft w:val="0"/>
      <w:marRight w:val="0"/>
      <w:marTop w:val="0"/>
      <w:marBottom w:val="0"/>
      <w:divBdr>
        <w:top w:val="none" w:sz="0" w:space="0" w:color="auto"/>
        <w:left w:val="none" w:sz="0" w:space="0" w:color="auto"/>
        <w:bottom w:val="none" w:sz="0" w:space="0" w:color="auto"/>
        <w:right w:val="none" w:sz="0" w:space="0" w:color="auto"/>
      </w:divBdr>
    </w:div>
    <w:div w:id="695161073">
      <w:bodyDiv w:val="1"/>
      <w:marLeft w:val="0"/>
      <w:marRight w:val="0"/>
      <w:marTop w:val="0"/>
      <w:marBottom w:val="0"/>
      <w:divBdr>
        <w:top w:val="none" w:sz="0" w:space="0" w:color="auto"/>
        <w:left w:val="none" w:sz="0" w:space="0" w:color="auto"/>
        <w:bottom w:val="none" w:sz="0" w:space="0" w:color="auto"/>
        <w:right w:val="none" w:sz="0" w:space="0" w:color="auto"/>
      </w:divBdr>
    </w:div>
    <w:div w:id="752161377">
      <w:bodyDiv w:val="1"/>
      <w:marLeft w:val="0"/>
      <w:marRight w:val="0"/>
      <w:marTop w:val="0"/>
      <w:marBottom w:val="0"/>
      <w:divBdr>
        <w:top w:val="none" w:sz="0" w:space="0" w:color="auto"/>
        <w:left w:val="none" w:sz="0" w:space="0" w:color="auto"/>
        <w:bottom w:val="none" w:sz="0" w:space="0" w:color="auto"/>
        <w:right w:val="none" w:sz="0" w:space="0" w:color="auto"/>
      </w:divBdr>
    </w:div>
    <w:div w:id="952126925">
      <w:bodyDiv w:val="1"/>
      <w:marLeft w:val="0"/>
      <w:marRight w:val="0"/>
      <w:marTop w:val="0"/>
      <w:marBottom w:val="0"/>
      <w:divBdr>
        <w:top w:val="none" w:sz="0" w:space="0" w:color="auto"/>
        <w:left w:val="none" w:sz="0" w:space="0" w:color="auto"/>
        <w:bottom w:val="none" w:sz="0" w:space="0" w:color="auto"/>
        <w:right w:val="none" w:sz="0" w:space="0" w:color="auto"/>
      </w:divBdr>
    </w:div>
    <w:div w:id="990600139">
      <w:bodyDiv w:val="1"/>
      <w:marLeft w:val="0"/>
      <w:marRight w:val="0"/>
      <w:marTop w:val="0"/>
      <w:marBottom w:val="0"/>
      <w:divBdr>
        <w:top w:val="none" w:sz="0" w:space="0" w:color="auto"/>
        <w:left w:val="none" w:sz="0" w:space="0" w:color="auto"/>
        <w:bottom w:val="none" w:sz="0" w:space="0" w:color="auto"/>
        <w:right w:val="none" w:sz="0" w:space="0" w:color="auto"/>
      </w:divBdr>
    </w:div>
    <w:div w:id="1345128862">
      <w:bodyDiv w:val="1"/>
      <w:marLeft w:val="0"/>
      <w:marRight w:val="0"/>
      <w:marTop w:val="0"/>
      <w:marBottom w:val="0"/>
      <w:divBdr>
        <w:top w:val="none" w:sz="0" w:space="0" w:color="auto"/>
        <w:left w:val="none" w:sz="0" w:space="0" w:color="auto"/>
        <w:bottom w:val="none" w:sz="0" w:space="0" w:color="auto"/>
        <w:right w:val="none" w:sz="0" w:space="0" w:color="auto"/>
      </w:divBdr>
    </w:div>
    <w:div w:id="1507089475">
      <w:bodyDiv w:val="1"/>
      <w:marLeft w:val="0"/>
      <w:marRight w:val="0"/>
      <w:marTop w:val="0"/>
      <w:marBottom w:val="0"/>
      <w:divBdr>
        <w:top w:val="none" w:sz="0" w:space="0" w:color="auto"/>
        <w:left w:val="none" w:sz="0" w:space="0" w:color="auto"/>
        <w:bottom w:val="none" w:sz="0" w:space="0" w:color="auto"/>
        <w:right w:val="none" w:sz="0" w:space="0" w:color="auto"/>
      </w:divBdr>
    </w:div>
    <w:div w:id="1708137288">
      <w:bodyDiv w:val="1"/>
      <w:marLeft w:val="0"/>
      <w:marRight w:val="0"/>
      <w:marTop w:val="0"/>
      <w:marBottom w:val="0"/>
      <w:divBdr>
        <w:top w:val="none" w:sz="0" w:space="0" w:color="auto"/>
        <w:left w:val="none" w:sz="0" w:space="0" w:color="auto"/>
        <w:bottom w:val="none" w:sz="0" w:space="0" w:color="auto"/>
        <w:right w:val="none" w:sz="0" w:space="0" w:color="auto"/>
      </w:divBdr>
    </w:div>
    <w:div w:id="1718625136">
      <w:bodyDiv w:val="1"/>
      <w:marLeft w:val="0"/>
      <w:marRight w:val="0"/>
      <w:marTop w:val="0"/>
      <w:marBottom w:val="0"/>
      <w:divBdr>
        <w:top w:val="none" w:sz="0" w:space="0" w:color="auto"/>
        <w:left w:val="none" w:sz="0" w:space="0" w:color="auto"/>
        <w:bottom w:val="none" w:sz="0" w:space="0" w:color="auto"/>
        <w:right w:val="none" w:sz="0" w:space="0" w:color="auto"/>
      </w:divBdr>
    </w:div>
    <w:div w:id="2047171054">
      <w:bodyDiv w:val="1"/>
      <w:marLeft w:val="0"/>
      <w:marRight w:val="0"/>
      <w:marTop w:val="0"/>
      <w:marBottom w:val="0"/>
      <w:divBdr>
        <w:top w:val="none" w:sz="0" w:space="0" w:color="auto"/>
        <w:left w:val="none" w:sz="0" w:space="0" w:color="auto"/>
        <w:bottom w:val="none" w:sz="0" w:space="0" w:color="auto"/>
        <w:right w:val="none" w:sz="0" w:space="0" w:color="auto"/>
      </w:divBdr>
    </w:div>
    <w:div w:id="2133403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CD240-0F5E-41BD-AFB9-EE2E26F1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4949</Words>
  <Characters>28210</Characters>
  <Application>Microsoft Office Word</Application>
  <DocSecurity>0</DocSecurity>
  <Lines>235</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AZIZ</dc:creator>
  <cp:keywords/>
  <dc:description/>
  <cp:lastModifiedBy>Mohammed Alraee</cp:lastModifiedBy>
  <cp:revision>3</cp:revision>
  <cp:lastPrinted>2024-11-13T17:13:00Z</cp:lastPrinted>
  <dcterms:created xsi:type="dcterms:W3CDTF">2024-11-13T17:15:00Z</dcterms:created>
  <dcterms:modified xsi:type="dcterms:W3CDTF">2024-11-30T17:23:00Z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2021-12-16T00:00:00Z</vt:filetime>
  </property>
  <property fmtid="{D5CDD505-2E9C-101B-9397-08002B2CF9AE}" pid="3" name="Creator">
    <vt:lpwstr>Microsoft® Word لبرنامج Microsoft 365</vt:lpwstr>
  </property>
  <property fmtid="{D5CDD505-2E9C-101B-9397-08002B2CF9AE}" pid="4" name="LastSaved">
    <vt:filetime>2024-03-30T00:00:00Z</vt:filetime>
  </property>
</Properties>
</file>