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653116" w:rsidRDefault="009125CE">
      <w:pPr>
        <w:rPr>
          <w:rFonts w:ascii="Sakkal Majalla" w:hAnsi="Sakkal Majalla" w:cs="Sakkal Majalla"/>
          <w:b/>
          <w:bCs/>
          <w:sz w:val="28"/>
          <w:szCs w:val="28"/>
          <w:lang w:bidi="ar-EG"/>
        </w:rPr>
      </w:pPr>
      <w:r w:rsidRPr="00653116">
        <w:rPr>
          <w:rFonts w:ascii="Sakkal Majalla" w:hAnsi="Sakkal Majalla" w:cs="Sakkal Majalla"/>
          <w:b/>
          <w:bCs/>
          <w:sz w:val="28"/>
          <w:szCs w:val="28"/>
          <w:rtl/>
          <w:lang w:bidi="ar-EG"/>
        </w:rPr>
        <w:t xml:space="preserve">جامعة ميدأوشن </w:t>
      </w:r>
    </w:p>
    <w:p w14:paraId="1E957002" w14:textId="04B27A9D" w:rsidR="00F546CE" w:rsidRPr="00653116" w:rsidRDefault="009125CE">
      <w:pPr>
        <w:rPr>
          <w:rFonts w:ascii="Sakkal Majalla" w:hAnsi="Sakkal Majalla" w:cs="Sakkal Majalla"/>
          <w:b/>
          <w:bCs/>
          <w:sz w:val="28"/>
          <w:szCs w:val="28"/>
          <w:rtl/>
          <w:lang w:bidi="ar-EG"/>
        </w:rPr>
      </w:pPr>
      <w:r w:rsidRPr="00653116">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53116">
        <w:rPr>
          <w:rFonts w:ascii="Sakkal Majalla" w:hAnsi="Sakkal Majalla" w:cs="Sakkal Majalla"/>
          <w:b/>
          <w:bCs/>
          <w:sz w:val="28"/>
          <w:szCs w:val="28"/>
          <w:lang w:bidi="ar-EG"/>
        </w:rPr>
        <w:t xml:space="preserve">    </w:t>
      </w:r>
      <w:r w:rsidRPr="00653116">
        <w:rPr>
          <w:rFonts w:ascii="Sakkal Majalla" w:hAnsi="Sakkal Majalla" w:cs="Sakkal Majalla"/>
          <w:b/>
          <w:bCs/>
          <w:sz w:val="28"/>
          <w:szCs w:val="28"/>
          <w:rtl/>
          <w:lang w:bidi="ar-EG"/>
        </w:rPr>
        <w:t xml:space="preserve">كلية الإدارة </w:t>
      </w:r>
    </w:p>
    <w:p w14:paraId="0217C513" w14:textId="22732A48" w:rsidR="009125CE" w:rsidRPr="00653116" w:rsidRDefault="002F3289">
      <w:pPr>
        <w:rPr>
          <w:rFonts w:ascii="Sakkal Majalla" w:hAnsi="Sakkal Majalla" w:cs="Sakkal Majalla"/>
          <w:sz w:val="28"/>
          <w:szCs w:val="28"/>
          <w:rtl/>
          <w:lang w:bidi="ar-EG"/>
        </w:rPr>
      </w:pPr>
      <w:r w:rsidRPr="00653116">
        <w:rPr>
          <w:rFonts w:ascii="Sakkal Majalla" w:hAnsi="Sakkal Majalla" w:cs="Sakkal Majalla" w:hint="cs"/>
          <w:b/>
          <w:bCs/>
          <w:sz w:val="28"/>
          <w:szCs w:val="28"/>
          <w:rtl/>
          <w:lang w:bidi="ar-EG"/>
        </w:rPr>
        <w:t xml:space="preserve"> </w:t>
      </w:r>
    </w:p>
    <w:p w14:paraId="11A91486" w14:textId="77777777" w:rsidR="009125CE" w:rsidRPr="00653116" w:rsidRDefault="009125CE">
      <w:pPr>
        <w:rPr>
          <w:rFonts w:ascii="Sakkal Majalla" w:hAnsi="Sakkal Majalla" w:cs="Sakkal Majalla"/>
          <w:sz w:val="28"/>
          <w:szCs w:val="28"/>
          <w:rtl/>
          <w:lang w:bidi="ar-EG"/>
        </w:rPr>
      </w:pPr>
    </w:p>
    <w:p w14:paraId="3A7BF367" w14:textId="77777777" w:rsidR="009125CE" w:rsidRPr="00653116" w:rsidRDefault="009125CE" w:rsidP="009125CE">
      <w:pPr>
        <w:rPr>
          <w:rFonts w:ascii="Sakkal Majalla" w:hAnsi="Sakkal Majalla" w:cs="Sakkal Majalla"/>
          <w:sz w:val="28"/>
          <w:szCs w:val="28"/>
          <w:rtl/>
          <w:lang w:bidi="ar-EG"/>
        </w:rPr>
      </w:pPr>
    </w:p>
    <w:p w14:paraId="5F6542BF" w14:textId="77777777" w:rsidR="009125CE" w:rsidRPr="00653116" w:rsidRDefault="009125CE" w:rsidP="009125CE">
      <w:pPr>
        <w:rPr>
          <w:rFonts w:ascii="Sakkal Majalla" w:hAnsi="Sakkal Majalla" w:cs="Sakkal Majalla"/>
          <w:sz w:val="28"/>
          <w:szCs w:val="28"/>
          <w:rtl/>
          <w:lang w:bidi="ar-EG"/>
        </w:rPr>
      </w:pPr>
    </w:p>
    <w:p w14:paraId="7BE60DFB" w14:textId="601FA722" w:rsidR="002F3289" w:rsidRPr="00653116" w:rsidRDefault="002F3289" w:rsidP="002F3289">
      <w:pPr>
        <w:jc w:val="center"/>
        <w:rPr>
          <w:rFonts w:ascii="Sakkal Majalla" w:hAnsi="Sakkal Majalla" w:cs="(AH) Manal Black"/>
          <w:sz w:val="36"/>
          <w:szCs w:val="36"/>
          <w:rtl/>
          <w:lang w:bidi="ar-EG"/>
        </w:rPr>
      </w:pPr>
      <w:r w:rsidRPr="00653116">
        <w:rPr>
          <w:rFonts w:ascii="Sakkal Majalla" w:hAnsi="Sakkal Majalla" w:cs="(AH) Manal Black"/>
          <w:sz w:val="36"/>
          <w:szCs w:val="36"/>
          <w:rtl/>
          <w:lang w:bidi="ar-EG"/>
        </w:rPr>
        <w:t xml:space="preserve">دور تبنّي تقنيات الذكاء الاصطناعي في التحول الرقمي للتسويق لدى الشركات </w:t>
      </w:r>
      <w:r w:rsidR="00AD1537">
        <w:rPr>
          <w:rFonts w:ascii="Sakkal Majalla" w:hAnsi="Sakkal Majalla" w:cs="(AH) Manal Black" w:hint="cs"/>
          <w:sz w:val="36"/>
          <w:szCs w:val="36"/>
          <w:rtl/>
          <w:lang w:bidi="ar-EG"/>
        </w:rPr>
        <w:t xml:space="preserve">الصناعية </w:t>
      </w:r>
      <w:r w:rsidRPr="00653116">
        <w:rPr>
          <w:rFonts w:ascii="Sakkal Majalla" w:hAnsi="Sakkal Majalla" w:cs="(AH) Manal Black"/>
          <w:sz w:val="36"/>
          <w:szCs w:val="36"/>
          <w:rtl/>
          <w:lang w:bidi="ar-EG"/>
        </w:rPr>
        <w:t>السعودية: دراسة ميدانية في ضوء رؤية  2030</w:t>
      </w:r>
    </w:p>
    <w:p w14:paraId="1AA4343F" w14:textId="53E3BACA" w:rsidR="009125CE" w:rsidRPr="00AD1537" w:rsidRDefault="00AD1537" w:rsidP="00AD1537">
      <w:pPr>
        <w:spacing w:line="360" w:lineRule="auto"/>
        <w:jc w:val="center"/>
        <w:rPr>
          <w:rFonts w:ascii="Sakkal Majalla" w:hAnsi="Sakkal Majalla" w:cs="Sakkal Majalla"/>
          <w:sz w:val="28"/>
          <w:szCs w:val="28"/>
          <w:rtl/>
          <w:lang w:bidi="ar-EG"/>
        </w:rPr>
      </w:pPr>
      <w:r w:rsidRPr="00AD1537">
        <w:rPr>
          <w:rFonts w:asciiTheme="majorBidi" w:hAnsiTheme="majorBidi" w:cstheme="majorBidi"/>
          <w:sz w:val="24"/>
          <w:szCs w:val="24"/>
          <w:lang w:bidi="ar-EG"/>
        </w:rPr>
        <w:t>The Role of Adopting Artificial Intelligence Technologies in the Digital Transformation of Marketing in Saudi Industrial Companies: A Field Study in Light of Vision 2030</w:t>
      </w:r>
    </w:p>
    <w:p w14:paraId="3024630C" w14:textId="108BC865" w:rsidR="009125CE" w:rsidRPr="00653116" w:rsidRDefault="00AD1537" w:rsidP="009125CE">
      <w:pPr>
        <w:jc w:val="center"/>
        <w:rPr>
          <w:rFonts w:ascii="Sakkal Majalla" w:hAnsi="Sakkal Majalla" w:cs="Sakkal Majalla"/>
          <w:sz w:val="28"/>
          <w:szCs w:val="28"/>
          <w:rtl/>
          <w:lang w:bidi="ar-EG"/>
        </w:rPr>
      </w:pPr>
      <w:r w:rsidRPr="00AD1537">
        <w:rPr>
          <w:rFonts w:ascii="Sakkal Majalla" w:hAnsi="Sakkal Majalla" w:cs="Sakkal Majalla"/>
          <w:b/>
          <w:bCs/>
          <w:sz w:val="28"/>
          <w:szCs w:val="28"/>
          <w:rtl/>
          <w:lang w:bidi="ar-EG"/>
        </w:rPr>
        <w:t>خطة بحثية مقدمة للتسجيل لدرجة الماجستير في التسويق الرقمي</w:t>
      </w:r>
    </w:p>
    <w:p w14:paraId="232F19A4" w14:textId="77777777" w:rsidR="009125CE" w:rsidRPr="00653116" w:rsidRDefault="009125CE" w:rsidP="009125CE">
      <w:pPr>
        <w:jc w:val="center"/>
        <w:rPr>
          <w:rFonts w:ascii="Sakkal Majalla" w:hAnsi="Sakkal Majalla" w:cs="Sakkal Majalla"/>
          <w:sz w:val="28"/>
          <w:szCs w:val="28"/>
          <w:rtl/>
          <w:lang w:bidi="ar-EG"/>
        </w:rPr>
      </w:pPr>
    </w:p>
    <w:p w14:paraId="0EB57E30" w14:textId="77777777" w:rsidR="009125CE" w:rsidRPr="00653116" w:rsidRDefault="009125CE" w:rsidP="009125CE">
      <w:pPr>
        <w:jc w:val="center"/>
        <w:rPr>
          <w:rFonts w:ascii="Sakkal Majalla" w:hAnsi="Sakkal Majalla" w:cs="Sakkal Majalla"/>
          <w:b/>
          <w:bCs/>
          <w:sz w:val="28"/>
          <w:szCs w:val="28"/>
          <w:rtl/>
          <w:lang w:bidi="ar-EG"/>
        </w:rPr>
      </w:pPr>
    </w:p>
    <w:p w14:paraId="751A7E65" w14:textId="196835E1" w:rsidR="009125CE" w:rsidRPr="00653116" w:rsidRDefault="009125CE" w:rsidP="009125CE">
      <w:pPr>
        <w:jc w:val="center"/>
        <w:rPr>
          <w:rFonts w:ascii="Sakkal Majalla" w:hAnsi="Sakkal Majalla" w:cs="Sakkal Majalla"/>
          <w:b/>
          <w:bCs/>
          <w:sz w:val="28"/>
          <w:szCs w:val="28"/>
          <w:rtl/>
          <w:lang w:bidi="ar-EG"/>
        </w:rPr>
      </w:pPr>
      <w:r w:rsidRPr="00653116">
        <w:rPr>
          <w:rFonts w:ascii="Sakkal Majalla" w:hAnsi="Sakkal Majalla" w:cs="Sakkal Majalla"/>
          <w:b/>
          <w:bCs/>
          <w:sz w:val="28"/>
          <w:szCs w:val="28"/>
          <w:rtl/>
          <w:lang w:bidi="ar-EG"/>
        </w:rPr>
        <w:t>إعداد الطالب</w:t>
      </w:r>
      <w:r w:rsidR="007822ED">
        <w:rPr>
          <w:rFonts w:ascii="Sakkal Majalla" w:hAnsi="Sakkal Majalla" w:cs="Sakkal Majalla" w:hint="cs"/>
          <w:b/>
          <w:bCs/>
          <w:sz w:val="28"/>
          <w:szCs w:val="28"/>
          <w:rtl/>
        </w:rPr>
        <w:t>ة</w:t>
      </w:r>
      <w:r w:rsidRPr="00653116">
        <w:rPr>
          <w:rFonts w:ascii="Sakkal Majalla" w:hAnsi="Sakkal Majalla" w:cs="Sakkal Majalla"/>
          <w:b/>
          <w:bCs/>
          <w:sz w:val="28"/>
          <w:szCs w:val="28"/>
          <w:rtl/>
          <w:lang w:bidi="ar-EG"/>
        </w:rPr>
        <w:t>/</w:t>
      </w:r>
    </w:p>
    <w:p w14:paraId="76AA45C9" w14:textId="77777777" w:rsidR="009125CE" w:rsidRPr="00653116" w:rsidRDefault="009125CE" w:rsidP="009125CE">
      <w:pPr>
        <w:jc w:val="center"/>
        <w:rPr>
          <w:rFonts w:ascii="Sakkal Majalla" w:hAnsi="Sakkal Majalla" w:cs="Sakkal Majalla"/>
          <w:b/>
          <w:bCs/>
          <w:sz w:val="28"/>
          <w:szCs w:val="28"/>
          <w:rtl/>
          <w:lang w:bidi="ar-EG"/>
        </w:rPr>
      </w:pPr>
    </w:p>
    <w:p w14:paraId="3D3CBDF8" w14:textId="32EACAE9" w:rsidR="009125CE" w:rsidRPr="00653116" w:rsidRDefault="00FC4FC6" w:rsidP="009125CE">
      <w:pPr>
        <w:jc w:val="center"/>
        <w:rPr>
          <w:rFonts w:ascii="Sakkal Majalla" w:hAnsi="Sakkal Majalla" w:cs="Sakkal Majalla" w:hint="cs"/>
          <w:b/>
          <w:bCs/>
          <w:sz w:val="28"/>
          <w:szCs w:val="28"/>
          <w:rtl/>
        </w:rPr>
      </w:pPr>
      <w:r>
        <w:rPr>
          <w:rFonts w:ascii="Sakkal Majalla" w:hAnsi="Sakkal Majalla" w:cs="Sakkal Majalla" w:hint="cs"/>
          <w:b/>
          <w:bCs/>
          <w:sz w:val="28"/>
          <w:szCs w:val="28"/>
          <w:rtl/>
        </w:rPr>
        <w:t>أسرار عطالله الحربي</w:t>
      </w:r>
    </w:p>
    <w:p w14:paraId="58D6152F" w14:textId="77777777" w:rsidR="009125CE" w:rsidRPr="00653116" w:rsidRDefault="009125CE" w:rsidP="009125CE">
      <w:pPr>
        <w:jc w:val="center"/>
        <w:rPr>
          <w:rFonts w:ascii="Sakkal Majalla" w:hAnsi="Sakkal Majalla" w:cs="Sakkal Majalla"/>
          <w:b/>
          <w:bCs/>
          <w:sz w:val="28"/>
          <w:szCs w:val="28"/>
          <w:rtl/>
          <w:lang w:bidi="ar-EG"/>
        </w:rPr>
      </w:pPr>
    </w:p>
    <w:p w14:paraId="5F4EE2DE" w14:textId="1A92484F" w:rsidR="009125CE" w:rsidRPr="00653116" w:rsidRDefault="009125CE" w:rsidP="009125CE">
      <w:pPr>
        <w:jc w:val="center"/>
        <w:rPr>
          <w:rFonts w:ascii="Sakkal Majalla" w:hAnsi="Sakkal Majalla" w:cs="Sakkal Majalla"/>
          <w:b/>
          <w:bCs/>
          <w:sz w:val="28"/>
          <w:szCs w:val="28"/>
          <w:rtl/>
          <w:lang w:bidi="ar-EG"/>
        </w:rPr>
      </w:pPr>
      <w:r w:rsidRPr="00653116">
        <w:rPr>
          <w:rFonts w:ascii="Sakkal Majalla" w:hAnsi="Sakkal Majalla" w:cs="Sakkal Majalla"/>
          <w:b/>
          <w:bCs/>
          <w:sz w:val="28"/>
          <w:szCs w:val="28"/>
          <w:rtl/>
          <w:lang w:bidi="ar-EG"/>
        </w:rPr>
        <w:t>إشراف/</w:t>
      </w:r>
    </w:p>
    <w:p w14:paraId="2EFA31CD" w14:textId="77777777" w:rsidR="009125CE" w:rsidRPr="00653116" w:rsidRDefault="009125CE" w:rsidP="009125CE">
      <w:pPr>
        <w:jc w:val="center"/>
        <w:rPr>
          <w:rFonts w:ascii="Sakkal Majalla" w:hAnsi="Sakkal Majalla" w:cs="Sakkal Majalla"/>
          <w:b/>
          <w:bCs/>
          <w:sz w:val="28"/>
          <w:szCs w:val="28"/>
          <w:rtl/>
          <w:lang w:bidi="ar-EG"/>
        </w:rPr>
      </w:pPr>
    </w:p>
    <w:p w14:paraId="16CF2D6A" w14:textId="381987A9" w:rsidR="009125CE" w:rsidRPr="00653116" w:rsidRDefault="00FC4FC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DB1EE8">
        <w:rPr>
          <w:rFonts w:ascii="Sakkal Majalla" w:hAnsi="Sakkal Majalla" w:cs="Sakkal Majalla" w:hint="cs"/>
          <w:b/>
          <w:bCs/>
          <w:sz w:val="28"/>
          <w:szCs w:val="28"/>
          <w:rtl/>
          <w:lang w:bidi="ar-EG"/>
        </w:rPr>
        <w:t>.</w:t>
      </w:r>
      <w:r>
        <w:rPr>
          <w:rFonts w:ascii="Sakkal Majalla" w:hAnsi="Sakkal Majalla" w:cs="Sakkal Majalla" w:hint="cs"/>
          <w:b/>
          <w:bCs/>
          <w:sz w:val="28"/>
          <w:szCs w:val="28"/>
          <w:rtl/>
          <w:lang w:bidi="ar-EG"/>
        </w:rPr>
        <w:t xml:space="preserve"> محمد </w:t>
      </w:r>
      <w:r w:rsidR="00DB1EE8">
        <w:rPr>
          <w:rFonts w:ascii="Sakkal Majalla" w:hAnsi="Sakkal Majalla" w:cs="Sakkal Majalla" w:hint="cs"/>
          <w:b/>
          <w:bCs/>
          <w:sz w:val="28"/>
          <w:szCs w:val="28"/>
          <w:rtl/>
          <w:lang w:bidi="ar-EG"/>
        </w:rPr>
        <w:t>عويس</w:t>
      </w:r>
    </w:p>
    <w:p w14:paraId="5C6873B5" w14:textId="77777777" w:rsidR="00AD1537" w:rsidRDefault="00AD1537" w:rsidP="009125CE">
      <w:pPr>
        <w:jc w:val="center"/>
        <w:rPr>
          <w:rFonts w:ascii="Sakkal Majalla" w:hAnsi="Sakkal Majalla" w:cs="Sakkal Majalla"/>
          <w:b/>
          <w:bCs/>
          <w:sz w:val="28"/>
          <w:szCs w:val="28"/>
          <w:rtl/>
        </w:rPr>
      </w:pPr>
    </w:p>
    <w:p w14:paraId="62E6B217" w14:textId="77777777" w:rsidR="00AD1537" w:rsidRDefault="00AD1537" w:rsidP="009125CE">
      <w:pPr>
        <w:jc w:val="center"/>
        <w:rPr>
          <w:rFonts w:ascii="Sakkal Majalla" w:hAnsi="Sakkal Majalla" w:cs="Sakkal Majalla"/>
          <w:b/>
          <w:bCs/>
          <w:sz w:val="28"/>
          <w:szCs w:val="28"/>
          <w:rtl/>
        </w:rPr>
      </w:pPr>
    </w:p>
    <w:p w14:paraId="14480418" w14:textId="2E2BD713" w:rsidR="009125CE" w:rsidRPr="00653116" w:rsidRDefault="009125CE" w:rsidP="00AD1537">
      <w:pPr>
        <w:jc w:val="center"/>
        <w:rPr>
          <w:rFonts w:ascii="Sakkal Majalla" w:hAnsi="Sakkal Majalla" w:cs="Sakkal Majalla"/>
          <w:b/>
          <w:bCs/>
          <w:sz w:val="28"/>
          <w:szCs w:val="28"/>
          <w:rtl/>
          <w:lang w:bidi="ar-EG"/>
        </w:rPr>
      </w:pPr>
      <w:r w:rsidRPr="00653116">
        <w:rPr>
          <w:rFonts w:ascii="Sakkal Majalla" w:hAnsi="Sakkal Majalla" w:cs="Sakkal Majalla"/>
          <w:b/>
          <w:bCs/>
          <w:sz w:val="28"/>
          <w:szCs w:val="28"/>
          <w:rtl/>
          <w:lang w:bidi="ar-EG"/>
        </w:rPr>
        <w:t>العام الدراسي:</w:t>
      </w:r>
    </w:p>
    <w:p w14:paraId="1FC14B5C" w14:textId="77777777" w:rsidR="000E3271" w:rsidRDefault="000E3271" w:rsidP="00253619">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 xml:space="preserve">2026 </w:t>
      </w:r>
    </w:p>
    <w:p w14:paraId="46260037" w14:textId="2FD52A37" w:rsidR="00253619" w:rsidRPr="00653116" w:rsidRDefault="00253619" w:rsidP="00253619">
      <w:pPr>
        <w:jc w:val="center"/>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الاستبانة</w:t>
      </w:r>
    </w:p>
    <w:p w14:paraId="6A799351" w14:textId="352F83CC" w:rsidR="00253619" w:rsidRPr="00253619" w:rsidRDefault="00253619" w:rsidP="00253619">
      <w:pPr>
        <w:rPr>
          <w:rFonts w:ascii="Sakkal Majalla" w:hAnsi="Sakkal Majalla" w:cs="Sakkal Majalla"/>
          <w:sz w:val="28"/>
          <w:szCs w:val="28"/>
        </w:rPr>
      </w:pPr>
      <w:r w:rsidRPr="00253619">
        <w:rPr>
          <w:rFonts w:ascii="Sakkal Majalla" w:hAnsi="Sakkal Majalla" w:cs="Sakkal Majalla"/>
          <w:sz w:val="28"/>
          <w:szCs w:val="28"/>
          <w:rtl/>
        </w:rPr>
        <w:t>السلام عليكم ورحمة الله وبركاته،،،</w:t>
      </w:r>
    </w:p>
    <w:p w14:paraId="55157C8A" w14:textId="77777777" w:rsidR="00253619" w:rsidRPr="00253619" w:rsidRDefault="00253619" w:rsidP="00253619">
      <w:pPr>
        <w:rPr>
          <w:rFonts w:ascii="Sakkal Majalla" w:hAnsi="Sakkal Majalla" w:cs="Sakkal Majalla"/>
          <w:sz w:val="28"/>
          <w:szCs w:val="28"/>
        </w:rPr>
      </w:pPr>
      <w:r w:rsidRPr="00253619">
        <w:rPr>
          <w:rFonts w:ascii="Sakkal Majalla" w:hAnsi="Sakkal Majalla" w:cs="Sakkal Majalla"/>
          <w:sz w:val="28"/>
          <w:szCs w:val="28"/>
          <w:rtl/>
        </w:rPr>
        <w:t>تقوم الباحثة بإجراء دراسة علمية بعنوان</w:t>
      </w:r>
      <w:r w:rsidRPr="00253619">
        <w:rPr>
          <w:rFonts w:ascii="Sakkal Majalla" w:hAnsi="Sakkal Majalla" w:cs="Sakkal Majalla"/>
          <w:sz w:val="28"/>
          <w:szCs w:val="28"/>
        </w:rPr>
        <w:t>:</w:t>
      </w:r>
      <w:r w:rsidRPr="00253619">
        <w:rPr>
          <w:rFonts w:ascii="Sakkal Majalla" w:hAnsi="Sakkal Majalla" w:cs="Sakkal Majalla"/>
          <w:sz w:val="28"/>
          <w:szCs w:val="28"/>
        </w:rPr>
        <w:br/>
        <w:t>"</w:t>
      </w:r>
      <w:r w:rsidRPr="00253619">
        <w:rPr>
          <w:rFonts w:ascii="Sakkal Majalla" w:hAnsi="Sakkal Majalla" w:cs="Sakkal Majalla"/>
          <w:sz w:val="28"/>
          <w:szCs w:val="28"/>
          <w:rtl/>
        </w:rPr>
        <w:t>دور تبنّي تقنيات الذكاء الاصطناعي في التحول الرقمي للتسويق لدى الشركات الصناعية السعودية في ضوء رؤية 2030</w:t>
      </w:r>
      <w:r w:rsidRPr="00253619">
        <w:rPr>
          <w:rFonts w:ascii="Sakkal Majalla" w:hAnsi="Sakkal Majalla" w:cs="Sakkal Majalla"/>
          <w:sz w:val="28"/>
          <w:szCs w:val="28"/>
        </w:rPr>
        <w:t>"</w:t>
      </w:r>
    </w:p>
    <w:p w14:paraId="3457AC79" w14:textId="77777777" w:rsidR="00253619" w:rsidRPr="00253619" w:rsidRDefault="00253619" w:rsidP="00253619">
      <w:pPr>
        <w:rPr>
          <w:rFonts w:ascii="Sakkal Majalla" w:hAnsi="Sakkal Majalla" w:cs="Sakkal Majalla"/>
          <w:sz w:val="28"/>
          <w:szCs w:val="28"/>
        </w:rPr>
      </w:pPr>
      <w:r w:rsidRPr="00253619">
        <w:rPr>
          <w:rFonts w:ascii="Sakkal Majalla" w:hAnsi="Sakkal Majalla" w:cs="Sakkal Majalla"/>
          <w:sz w:val="28"/>
          <w:szCs w:val="28"/>
          <w:rtl/>
        </w:rPr>
        <w:t>وتهدف هذه الدراسة إلى التعرف على مستوى استخدام تقنيات الذكاء الاصطناعي في الأنشطة التسويقية، ومدى إسهامها في تحقيق التحول الرقمي للتسويق داخل الشركات</w:t>
      </w:r>
      <w:r w:rsidRPr="00253619">
        <w:rPr>
          <w:rFonts w:ascii="Sakkal Majalla" w:hAnsi="Sakkal Majalla" w:cs="Sakkal Majalla"/>
          <w:sz w:val="28"/>
          <w:szCs w:val="28"/>
        </w:rPr>
        <w:t>.</w:t>
      </w:r>
    </w:p>
    <w:p w14:paraId="22807ED7" w14:textId="77777777" w:rsidR="00253619" w:rsidRPr="00253619" w:rsidRDefault="00253619" w:rsidP="00253619">
      <w:pPr>
        <w:rPr>
          <w:rFonts w:ascii="Sakkal Majalla" w:hAnsi="Sakkal Majalla" w:cs="Sakkal Majalla"/>
          <w:sz w:val="28"/>
          <w:szCs w:val="28"/>
        </w:rPr>
      </w:pPr>
      <w:r w:rsidRPr="00253619">
        <w:rPr>
          <w:rFonts w:ascii="Sakkal Majalla" w:hAnsi="Sakkal Majalla" w:cs="Sakkal Majalla"/>
          <w:sz w:val="28"/>
          <w:szCs w:val="28"/>
          <w:rtl/>
        </w:rPr>
        <w:t>ونظرًا لما تتمتعون به من خبرة ومعرفة، تأمل الباحثة منكم التكرم بالإجابة على فقرات هذه الاستبانة بكل دقة وموضوعية، علمًا بأن جميع المعلومات المقدمة ستستخدم لأغراض البحث العلمي فقط، وستعامل بسرية تامة</w:t>
      </w:r>
      <w:r w:rsidRPr="00253619">
        <w:rPr>
          <w:rFonts w:ascii="Sakkal Majalla" w:hAnsi="Sakkal Majalla" w:cs="Sakkal Majalla"/>
          <w:sz w:val="28"/>
          <w:szCs w:val="28"/>
        </w:rPr>
        <w:t>.</w:t>
      </w:r>
    </w:p>
    <w:p w14:paraId="368ED2A0" w14:textId="77777777" w:rsidR="00253619" w:rsidRPr="00253619" w:rsidRDefault="00253619" w:rsidP="00253619">
      <w:pPr>
        <w:rPr>
          <w:rFonts w:ascii="Sakkal Majalla" w:hAnsi="Sakkal Majalla" w:cs="Sakkal Majalla"/>
          <w:sz w:val="28"/>
          <w:szCs w:val="28"/>
        </w:rPr>
      </w:pPr>
      <w:r w:rsidRPr="00253619">
        <w:rPr>
          <w:rFonts w:ascii="Sakkal Majalla" w:hAnsi="Sakkal Majalla" w:cs="Sakkal Majalla"/>
          <w:sz w:val="28"/>
          <w:szCs w:val="28"/>
          <w:rtl/>
        </w:rPr>
        <w:t>شاكرةً ومقدّرةً تعاونكم،،،</w:t>
      </w:r>
    </w:p>
    <w:p w14:paraId="203319C5" w14:textId="3CEF99CE" w:rsidR="00253619" w:rsidRPr="00253619" w:rsidRDefault="00253619" w:rsidP="00253619">
      <w:pPr>
        <w:rPr>
          <w:rFonts w:ascii="Sakkal Majalla" w:hAnsi="Sakkal Majalla" w:cs="Sakkal Majalla"/>
          <w:sz w:val="28"/>
          <w:szCs w:val="28"/>
          <w:rtl/>
        </w:rPr>
      </w:pPr>
    </w:p>
    <w:p w14:paraId="637065A5" w14:textId="06A3A1DA" w:rsidR="00253619" w:rsidRPr="00253619" w:rsidRDefault="00253619" w:rsidP="00253619">
      <w:pPr>
        <w:rPr>
          <w:rFonts w:ascii="Sakkal Majalla" w:hAnsi="Sakkal Majalla" w:cs="Sakkal Majalla"/>
          <w:sz w:val="28"/>
          <w:szCs w:val="28"/>
        </w:rPr>
      </w:pPr>
    </w:p>
    <w:p w14:paraId="69F844EE" w14:textId="0E8E5D72" w:rsidR="00253619" w:rsidRPr="00253619" w:rsidRDefault="00253619" w:rsidP="00253619">
      <w:pPr>
        <w:rPr>
          <w:rFonts w:ascii="Sakkal Majalla" w:hAnsi="Sakkal Majalla" w:cs="Sakkal Majalla"/>
          <w:b/>
          <w:bCs/>
          <w:sz w:val="28"/>
          <w:szCs w:val="28"/>
        </w:rPr>
      </w:pPr>
      <w:r w:rsidRPr="00253619">
        <w:rPr>
          <w:rFonts w:ascii="Sakkal Majalla" w:hAnsi="Sakkal Majalla" w:cs="Sakkal Majalla"/>
          <w:b/>
          <w:bCs/>
          <w:sz w:val="28"/>
          <w:szCs w:val="28"/>
          <w:rtl/>
        </w:rPr>
        <w:t>ثانيًا: تعليمات الإجابة</w:t>
      </w:r>
    </w:p>
    <w:p w14:paraId="74793E11" w14:textId="77777777" w:rsidR="00253619" w:rsidRPr="00253619" w:rsidRDefault="00253619" w:rsidP="00253619">
      <w:pPr>
        <w:rPr>
          <w:rFonts w:ascii="Sakkal Majalla" w:hAnsi="Sakkal Majalla" w:cs="Sakkal Majalla"/>
          <w:sz w:val="28"/>
          <w:szCs w:val="28"/>
        </w:rPr>
      </w:pPr>
      <w:r w:rsidRPr="00253619">
        <w:rPr>
          <w:rFonts w:ascii="Sakkal Majalla" w:hAnsi="Sakkal Majalla" w:cs="Sakkal Majalla"/>
          <w:sz w:val="28"/>
          <w:szCs w:val="28"/>
          <w:rtl/>
        </w:rPr>
        <w:t>يرجى وضع علامة (</w:t>
      </w:r>
      <w:r w:rsidRPr="00253619">
        <w:rPr>
          <w:rFonts w:ascii="Segoe UI Symbol" w:hAnsi="Segoe UI Symbol" w:cs="Segoe UI Symbol" w:hint="cs"/>
          <w:sz w:val="28"/>
          <w:szCs w:val="28"/>
          <w:rtl/>
        </w:rPr>
        <w:t>✔</w:t>
      </w:r>
      <w:r w:rsidRPr="00253619">
        <w:rPr>
          <w:rFonts w:ascii="Sakkal Majalla" w:hAnsi="Sakkal Majalla" w:cs="Sakkal Majalla"/>
          <w:sz w:val="28"/>
          <w:szCs w:val="28"/>
          <w:rtl/>
        </w:rPr>
        <w:t xml:space="preserve">) </w:t>
      </w:r>
      <w:r w:rsidRPr="00253619">
        <w:rPr>
          <w:rFonts w:ascii="Sakkal Majalla" w:hAnsi="Sakkal Majalla" w:cs="Sakkal Majalla" w:hint="cs"/>
          <w:sz w:val="28"/>
          <w:szCs w:val="28"/>
          <w:rtl/>
        </w:rPr>
        <w:t>أمام</w:t>
      </w:r>
      <w:r w:rsidRPr="00253619">
        <w:rPr>
          <w:rFonts w:ascii="Sakkal Majalla" w:hAnsi="Sakkal Majalla" w:cs="Sakkal Majalla"/>
          <w:sz w:val="28"/>
          <w:szCs w:val="28"/>
          <w:rtl/>
        </w:rPr>
        <w:t xml:space="preserve"> </w:t>
      </w:r>
      <w:r w:rsidRPr="00253619">
        <w:rPr>
          <w:rFonts w:ascii="Sakkal Majalla" w:hAnsi="Sakkal Majalla" w:cs="Sakkal Majalla" w:hint="cs"/>
          <w:sz w:val="28"/>
          <w:szCs w:val="28"/>
          <w:rtl/>
        </w:rPr>
        <w:t>الخيار</w:t>
      </w:r>
      <w:r w:rsidRPr="00253619">
        <w:rPr>
          <w:rFonts w:ascii="Sakkal Majalla" w:hAnsi="Sakkal Majalla" w:cs="Sakkal Majalla"/>
          <w:sz w:val="28"/>
          <w:szCs w:val="28"/>
          <w:rtl/>
        </w:rPr>
        <w:t xml:space="preserve"> </w:t>
      </w:r>
      <w:r w:rsidRPr="00253619">
        <w:rPr>
          <w:rFonts w:ascii="Sakkal Majalla" w:hAnsi="Sakkal Majalla" w:cs="Sakkal Majalla" w:hint="cs"/>
          <w:sz w:val="28"/>
          <w:szCs w:val="28"/>
          <w:rtl/>
        </w:rPr>
        <w:t>المناسب</w:t>
      </w:r>
      <w:r w:rsidRPr="00253619">
        <w:rPr>
          <w:rFonts w:ascii="Sakkal Majalla" w:hAnsi="Sakkal Majalla" w:cs="Sakkal Majalla"/>
          <w:sz w:val="28"/>
          <w:szCs w:val="28"/>
          <w:rtl/>
        </w:rPr>
        <w:t xml:space="preserve"> </w:t>
      </w:r>
      <w:r w:rsidRPr="00253619">
        <w:rPr>
          <w:rFonts w:ascii="Sakkal Majalla" w:hAnsi="Sakkal Majalla" w:cs="Sakkal Majalla" w:hint="cs"/>
          <w:sz w:val="28"/>
          <w:szCs w:val="28"/>
          <w:rtl/>
        </w:rPr>
        <w:t>وفق</w:t>
      </w:r>
      <w:r w:rsidRPr="00253619">
        <w:rPr>
          <w:rFonts w:ascii="Sakkal Majalla" w:hAnsi="Sakkal Majalla" w:cs="Sakkal Majalla"/>
          <w:sz w:val="28"/>
          <w:szCs w:val="28"/>
          <w:rtl/>
        </w:rPr>
        <w:t xml:space="preserve"> </w:t>
      </w:r>
      <w:r w:rsidRPr="00253619">
        <w:rPr>
          <w:rFonts w:ascii="Sakkal Majalla" w:hAnsi="Sakkal Majalla" w:cs="Sakkal Majalla" w:hint="cs"/>
          <w:sz w:val="28"/>
          <w:szCs w:val="28"/>
          <w:rtl/>
        </w:rPr>
        <w:t>مقياس</w:t>
      </w:r>
      <w:r w:rsidRPr="00253619">
        <w:rPr>
          <w:rFonts w:ascii="Sakkal Majalla" w:hAnsi="Sakkal Majalla" w:cs="Sakkal Majalla"/>
          <w:sz w:val="28"/>
          <w:szCs w:val="28"/>
          <w:rtl/>
        </w:rPr>
        <w:t xml:space="preserve"> </w:t>
      </w:r>
      <w:r w:rsidRPr="00253619">
        <w:rPr>
          <w:rFonts w:ascii="Sakkal Majalla" w:hAnsi="Sakkal Majalla" w:cs="Sakkal Majalla" w:hint="cs"/>
          <w:sz w:val="28"/>
          <w:szCs w:val="28"/>
          <w:rtl/>
        </w:rPr>
        <w:t>ليكرت</w:t>
      </w:r>
      <w:r w:rsidRPr="00253619">
        <w:rPr>
          <w:rFonts w:ascii="Sakkal Majalla" w:hAnsi="Sakkal Majalla" w:cs="Sakkal Majalla"/>
          <w:sz w:val="28"/>
          <w:szCs w:val="28"/>
          <w:rtl/>
        </w:rPr>
        <w:t xml:space="preserve"> </w:t>
      </w:r>
      <w:r w:rsidRPr="00253619">
        <w:rPr>
          <w:rFonts w:ascii="Sakkal Majalla" w:hAnsi="Sakkal Majalla" w:cs="Sakkal Majalla" w:hint="cs"/>
          <w:sz w:val="28"/>
          <w:szCs w:val="28"/>
          <w:rtl/>
        </w:rPr>
        <w:t>الخماسي</w:t>
      </w:r>
      <w:r w:rsidRPr="00253619">
        <w:rPr>
          <w:rFonts w:ascii="Sakkal Majalla" w:hAnsi="Sakkal Majalla" w:cs="Sakkal Majalla"/>
          <w:sz w:val="28"/>
          <w:szCs w:val="28"/>
        </w:rPr>
        <w:t>:</w:t>
      </w:r>
    </w:p>
    <w:tbl>
      <w:tblPr>
        <w:tblStyle w:val="TableGrid"/>
        <w:bidiVisual/>
        <w:tblW w:w="0" w:type="auto"/>
        <w:tblLook w:val="04A0" w:firstRow="1" w:lastRow="0" w:firstColumn="1" w:lastColumn="0" w:noHBand="0" w:noVBand="1"/>
      </w:tblPr>
      <w:tblGrid>
        <w:gridCol w:w="1283"/>
        <w:gridCol w:w="794"/>
        <w:gridCol w:w="725"/>
        <w:gridCol w:w="1086"/>
        <w:gridCol w:w="1576"/>
      </w:tblGrid>
      <w:tr w:rsidR="00253619" w:rsidRPr="00253619" w14:paraId="0DD48ED0" w14:textId="77777777" w:rsidTr="00253619">
        <w:tc>
          <w:tcPr>
            <w:tcW w:w="0" w:type="auto"/>
            <w:hideMark/>
          </w:tcPr>
          <w:p w14:paraId="6A4F09AF" w14:textId="77777777" w:rsidR="00253619" w:rsidRPr="00253619" w:rsidRDefault="00253619" w:rsidP="00253619">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موافق بشدة</w:t>
            </w:r>
          </w:p>
        </w:tc>
        <w:tc>
          <w:tcPr>
            <w:tcW w:w="0" w:type="auto"/>
            <w:hideMark/>
          </w:tcPr>
          <w:p w14:paraId="753373FC" w14:textId="77777777" w:rsidR="00253619" w:rsidRPr="00253619" w:rsidRDefault="00253619" w:rsidP="00253619">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موافق</w:t>
            </w:r>
          </w:p>
        </w:tc>
        <w:tc>
          <w:tcPr>
            <w:tcW w:w="0" w:type="auto"/>
            <w:hideMark/>
          </w:tcPr>
          <w:p w14:paraId="51F57C96" w14:textId="77777777" w:rsidR="00253619" w:rsidRPr="00253619" w:rsidRDefault="00253619" w:rsidP="00253619">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محايد</w:t>
            </w:r>
          </w:p>
        </w:tc>
        <w:tc>
          <w:tcPr>
            <w:tcW w:w="0" w:type="auto"/>
            <w:hideMark/>
          </w:tcPr>
          <w:p w14:paraId="51B97203" w14:textId="77777777" w:rsidR="00253619" w:rsidRPr="00253619" w:rsidRDefault="00253619" w:rsidP="00253619">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غير موافق</w:t>
            </w:r>
          </w:p>
        </w:tc>
        <w:tc>
          <w:tcPr>
            <w:tcW w:w="0" w:type="auto"/>
            <w:hideMark/>
          </w:tcPr>
          <w:p w14:paraId="5257D007" w14:textId="77777777" w:rsidR="00253619" w:rsidRPr="00253619" w:rsidRDefault="00253619" w:rsidP="00253619">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غير موافق بشدة</w:t>
            </w:r>
          </w:p>
        </w:tc>
      </w:tr>
      <w:tr w:rsidR="00253619" w:rsidRPr="00253619" w14:paraId="7B1BCA09" w14:textId="77777777" w:rsidTr="00253619">
        <w:tc>
          <w:tcPr>
            <w:tcW w:w="0" w:type="auto"/>
            <w:hideMark/>
          </w:tcPr>
          <w:p w14:paraId="2E77751D"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37D4B22D"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75C43D9D"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047CA501"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3CD2B94E"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bl>
    <w:p w14:paraId="7422C044" w14:textId="409AAE64" w:rsidR="00253619" w:rsidRPr="00253619" w:rsidRDefault="00253619" w:rsidP="00253619">
      <w:pPr>
        <w:rPr>
          <w:rFonts w:ascii="Sakkal Majalla" w:hAnsi="Sakkal Majalla" w:cs="Sakkal Majalla"/>
          <w:sz w:val="28"/>
          <w:szCs w:val="28"/>
        </w:rPr>
      </w:pPr>
    </w:p>
    <w:p w14:paraId="7436DA6D" w14:textId="6436CA94" w:rsidR="00253619" w:rsidRPr="00253619" w:rsidRDefault="00253619" w:rsidP="00253619">
      <w:pPr>
        <w:rPr>
          <w:rFonts w:ascii="Sakkal Majalla" w:hAnsi="Sakkal Majalla" w:cs="Sakkal Majalla"/>
          <w:b/>
          <w:bCs/>
          <w:sz w:val="28"/>
          <w:szCs w:val="28"/>
        </w:rPr>
      </w:pPr>
      <w:r w:rsidRPr="00253619">
        <w:rPr>
          <w:rFonts w:ascii="Sakkal Majalla" w:hAnsi="Sakkal Majalla" w:cs="Sakkal Majalla"/>
          <w:b/>
          <w:bCs/>
          <w:sz w:val="28"/>
          <w:szCs w:val="28"/>
          <w:rtl/>
        </w:rPr>
        <w:t>ثالثًا: البيانات الديموغرافية</w:t>
      </w:r>
    </w:p>
    <w:p w14:paraId="77666CD3" w14:textId="2DDAE6FC" w:rsidR="00253619" w:rsidRPr="00253619" w:rsidRDefault="00253619" w:rsidP="00253619">
      <w:pPr>
        <w:rPr>
          <w:rFonts w:ascii="Sakkal Majalla" w:hAnsi="Sakkal Majalla" w:cs="Sakkal Majalla"/>
          <w:b/>
          <w:bCs/>
          <w:sz w:val="28"/>
          <w:szCs w:val="28"/>
        </w:rPr>
      </w:pPr>
      <w:r>
        <w:rPr>
          <w:rFonts w:ascii="Sakkal Majalla" w:hAnsi="Sakkal Majalla" w:cs="Sakkal Majalla" w:hint="cs"/>
          <w:b/>
          <w:bCs/>
          <w:sz w:val="28"/>
          <w:szCs w:val="28"/>
          <w:rtl/>
        </w:rPr>
        <w:t>1.</w:t>
      </w:r>
      <w:r w:rsidRPr="00253619">
        <w:rPr>
          <w:rFonts w:ascii="Sakkal Majalla" w:hAnsi="Sakkal Majalla" w:cs="Sakkal Majalla"/>
          <w:b/>
          <w:bCs/>
          <w:sz w:val="28"/>
          <w:szCs w:val="28"/>
          <w:rtl/>
        </w:rPr>
        <w:t>النوع</w:t>
      </w:r>
    </w:p>
    <w:tbl>
      <w:tblPr>
        <w:tblStyle w:val="TableGrid"/>
        <w:bidiVisual/>
        <w:tblW w:w="0" w:type="auto"/>
        <w:tblLook w:val="04A0" w:firstRow="1" w:lastRow="0" w:firstColumn="1" w:lastColumn="0" w:noHBand="0" w:noVBand="1"/>
      </w:tblPr>
      <w:tblGrid>
        <w:gridCol w:w="638"/>
        <w:gridCol w:w="849"/>
      </w:tblGrid>
      <w:tr w:rsidR="00253619" w:rsidRPr="00253619" w14:paraId="1A358B5F" w14:textId="77777777" w:rsidTr="00253619">
        <w:tc>
          <w:tcPr>
            <w:tcW w:w="0" w:type="auto"/>
            <w:hideMark/>
          </w:tcPr>
          <w:p w14:paraId="2F69C3C7" w14:textId="77777777" w:rsidR="00253619" w:rsidRPr="00253619" w:rsidRDefault="00253619" w:rsidP="00253619">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النوع</w:t>
            </w:r>
          </w:p>
        </w:tc>
        <w:tc>
          <w:tcPr>
            <w:tcW w:w="0" w:type="auto"/>
            <w:hideMark/>
          </w:tcPr>
          <w:p w14:paraId="07887D24" w14:textId="77777777" w:rsidR="00253619" w:rsidRPr="00253619" w:rsidRDefault="00253619" w:rsidP="00253619">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الاختيار</w:t>
            </w:r>
          </w:p>
        </w:tc>
      </w:tr>
      <w:tr w:rsidR="00253619" w:rsidRPr="00253619" w14:paraId="4686BDF0" w14:textId="77777777" w:rsidTr="00253619">
        <w:tc>
          <w:tcPr>
            <w:tcW w:w="0" w:type="auto"/>
            <w:hideMark/>
          </w:tcPr>
          <w:p w14:paraId="13308552"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ذكر</w:t>
            </w:r>
          </w:p>
        </w:tc>
        <w:tc>
          <w:tcPr>
            <w:tcW w:w="0" w:type="auto"/>
            <w:hideMark/>
          </w:tcPr>
          <w:p w14:paraId="47774B0B"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253619" w:rsidRPr="00253619" w14:paraId="26B46359" w14:textId="77777777" w:rsidTr="00253619">
        <w:tc>
          <w:tcPr>
            <w:tcW w:w="0" w:type="auto"/>
            <w:hideMark/>
          </w:tcPr>
          <w:p w14:paraId="3A316AF7"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أنثى</w:t>
            </w:r>
          </w:p>
        </w:tc>
        <w:tc>
          <w:tcPr>
            <w:tcW w:w="0" w:type="auto"/>
            <w:hideMark/>
          </w:tcPr>
          <w:p w14:paraId="14E16A36"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bl>
    <w:p w14:paraId="71541CFA" w14:textId="01BDAA31" w:rsidR="00253619" w:rsidRPr="00253619" w:rsidRDefault="00253619" w:rsidP="00253619">
      <w:pPr>
        <w:rPr>
          <w:rFonts w:ascii="Sakkal Majalla" w:hAnsi="Sakkal Majalla" w:cs="Sakkal Majalla"/>
          <w:sz w:val="28"/>
          <w:szCs w:val="28"/>
        </w:rPr>
      </w:pPr>
    </w:p>
    <w:p w14:paraId="42E8A63F" w14:textId="6B42EE52" w:rsidR="00253619" w:rsidRPr="00253619" w:rsidRDefault="00253619" w:rsidP="00253619">
      <w:pPr>
        <w:rPr>
          <w:rFonts w:ascii="Sakkal Majalla" w:hAnsi="Sakkal Majalla" w:cs="Sakkal Majalla"/>
          <w:b/>
          <w:bCs/>
          <w:sz w:val="28"/>
          <w:szCs w:val="28"/>
        </w:rPr>
      </w:pPr>
      <w:r>
        <w:rPr>
          <w:rFonts w:ascii="Sakkal Majalla" w:hAnsi="Sakkal Majalla" w:cs="Sakkal Majalla" w:hint="cs"/>
          <w:b/>
          <w:bCs/>
          <w:sz w:val="28"/>
          <w:szCs w:val="28"/>
          <w:rtl/>
        </w:rPr>
        <w:t>2.</w:t>
      </w:r>
      <w:r w:rsidRPr="00253619">
        <w:rPr>
          <w:rFonts w:ascii="Sakkal Majalla" w:hAnsi="Sakkal Majalla" w:cs="Sakkal Majalla"/>
          <w:b/>
          <w:bCs/>
          <w:sz w:val="28"/>
          <w:szCs w:val="28"/>
          <w:rtl/>
        </w:rPr>
        <w:t>الدخل الشهري</w:t>
      </w:r>
    </w:p>
    <w:tbl>
      <w:tblPr>
        <w:tblStyle w:val="TableGrid"/>
        <w:bidiVisual/>
        <w:tblW w:w="0" w:type="auto"/>
        <w:tblLook w:val="04A0" w:firstRow="1" w:lastRow="0" w:firstColumn="1" w:lastColumn="0" w:noHBand="0" w:noVBand="1"/>
      </w:tblPr>
      <w:tblGrid>
        <w:gridCol w:w="2420"/>
        <w:gridCol w:w="849"/>
      </w:tblGrid>
      <w:tr w:rsidR="00253619" w:rsidRPr="00253619" w14:paraId="7465675D" w14:textId="77777777" w:rsidTr="00253619">
        <w:tc>
          <w:tcPr>
            <w:tcW w:w="0" w:type="auto"/>
            <w:hideMark/>
          </w:tcPr>
          <w:p w14:paraId="723E8970" w14:textId="77777777" w:rsidR="00253619" w:rsidRPr="00253619" w:rsidRDefault="00253619" w:rsidP="00253619">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lastRenderedPageBreak/>
              <w:t>الفئة</w:t>
            </w:r>
          </w:p>
        </w:tc>
        <w:tc>
          <w:tcPr>
            <w:tcW w:w="0" w:type="auto"/>
            <w:hideMark/>
          </w:tcPr>
          <w:p w14:paraId="642B839F" w14:textId="77777777" w:rsidR="00253619" w:rsidRPr="00253619" w:rsidRDefault="00253619" w:rsidP="00253619">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الاختيار</w:t>
            </w:r>
          </w:p>
        </w:tc>
      </w:tr>
      <w:tr w:rsidR="00253619" w:rsidRPr="00253619" w14:paraId="77050081" w14:textId="77777777" w:rsidTr="00253619">
        <w:tc>
          <w:tcPr>
            <w:tcW w:w="0" w:type="auto"/>
            <w:hideMark/>
          </w:tcPr>
          <w:p w14:paraId="713B5D9B"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أقل من 3000 ريال</w:t>
            </w:r>
          </w:p>
        </w:tc>
        <w:tc>
          <w:tcPr>
            <w:tcW w:w="0" w:type="auto"/>
            <w:hideMark/>
          </w:tcPr>
          <w:p w14:paraId="0D830935"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253619" w:rsidRPr="00253619" w14:paraId="53A5E1A2" w14:textId="77777777" w:rsidTr="00253619">
        <w:tc>
          <w:tcPr>
            <w:tcW w:w="0" w:type="auto"/>
            <w:hideMark/>
          </w:tcPr>
          <w:p w14:paraId="15F1554B"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من 3000 إلى أقل من 6000</w:t>
            </w:r>
          </w:p>
        </w:tc>
        <w:tc>
          <w:tcPr>
            <w:tcW w:w="0" w:type="auto"/>
            <w:hideMark/>
          </w:tcPr>
          <w:p w14:paraId="6661DE9C"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253619" w:rsidRPr="00253619" w14:paraId="7142A933" w14:textId="77777777" w:rsidTr="00253619">
        <w:tc>
          <w:tcPr>
            <w:tcW w:w="0" w:type="auto"/>
            <w:hideMark/>
          </w:tcPr>
          <w:p w14:paraId="1DCDF153"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من 6000 إلى أقل من 10000</w:t>
            </w:r>
          </w:p>
        </w:tc>
        <w:tc>
          <w:tcPr>
            <w:tcW w:w="0" w:type="auto"/>
            <w:hideMark/>
          </w:tcPr>
          <w:p w14:paraId="00AFBF18"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253619" w:rsidRPr="00253619" w14:paraId="5D715370" w14:textId="77777777" w:rsidTr="00253619">
        <w:tc>
          <w:tcPr>
            <w:tcW w:w="0" w:type="auto"/>
            <w:hideMark/>
          </w:tcPr>
          <w:p w14:paraId="2561ED2F"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أكثر من 10000</w:t>
            </w:r>
          </w:p>
        </w:tc>
        <w:tc>
          <w:tcPr>
            <w:tcW w:w="0" w:type="auto"/>
            <w:hideMark/>
          </w:tcPr>
          <w:p w14:paraId="38D4F96B"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bl>
    <w:p w14:paraId="5F9ADA29" w14:textId="3FC41E0D" w:rsidR="00253619" w:rsidRPr="00253619" w:rsidRDefault="00253619" w:rsidP="00253619">
      <w:pPr>
        <w:rPr>
          <w:rFonts w:ascii="Sakkal Majalla" w:hAnsi="Sakkal Majalla" w:cs="Sakkal Majalla"/>
          <w:sz w:val="28"/>
          <w:szCs w:val="28"/>
        </w:rPr>
      </w:pPr>
    </w:p>
    <w:p w14:paraId="52B03501" w14:textId="7313201E" w:rsidR="00253619" w:rsidRPr="00253619" w:rsidRDefault="00253619" w:rsidP="00253619">
      <w:pPr>
        <w:rPr>
          <w:rFonts w:ascii="Sakkal Majalla" w:hAnsi="Sakkal Majalla" w:cs="Sakkal Majalla"/>
          <w:b/>
          <w:bCs/>
          <w:sz w:val="28"/>
          <w:szCs w:val="28"/>
          <w:rtl/>
        </w:rPr>
      </w:pPr>
      <w:r>
        <w:rPr>
          <w:rFonts w:ascii="Sakkal Majalla" w:hAnsi="Sakkal Majalla" w:cs="Sakkal Majalla" w:hint="cs"/>
          <w:b/>
          <w:bCs/>
          <w:sz w:val="28"/>
          <w:szCs w:val="28"/>
          <w:rtl/>
        </w:rPr>
        <w:t>3.</w:t>
      </w:r>
      <w:r w:rsidRPr="00253619">
        <w:rPr>
          <w:rFonts w:ascii="Sakkal Majalla" w:hAnsi="Sakkal Majalla" w:cs="Sakkal Majalla"/>
          <w:b/>
          <w:bCs/>
          <w:sz w:val="28"/>
          <w:szCs w:val="28"/>
          <w:rtl/>
        </w:rPr>
        <w:t>العمر</w:t>
      </w:r>
    </w:p>
    <w:tbl>
      <w:tblPr>
        <w:tblStyle w:val="TableGrid"/>
        <w:bidiVisual/>
        <w:tblW w:w="0" w:type="auto"/>
        <w:tblLook w:val="04A0" w:firstRow="1" w:lastRow="0" w:firstColumn="1" w:lastColumn="0" w:noHBand="0" w:noVBand="1"/>
      </w:tblPr>
      <w:tblGrid>
        <w:gridCol w:w="1445"/>
        <w:gridCol w:w="849"/>
      </w:tblGrid>
      <w:tr w:rsidR="00253619" w:rsidRPr="00253619" w14:paraId="50A2EAD4" w14:textId="77777777" w:rsidTr="00253619">
        <w:tc>
          <w:tcPr>
            <w:tcW w:w="0" w:type="auto"/>
            <w:hideMark/>
          </w:tcPr>
          <w:p w14:paraId="4CEE4699" w14:textId="77777777" w:rsidR="00253619" w:rsidRPr="00253619" w:rsidRDefault="00253619" w:rsidP="00253619">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الفئة</w:t>
            </w:r>
          </w:p>
        </w:tc>
        <w:tc>
          <w:tcPr>
            <w:tcW w:w="0" w:type="auto"/>
            <w:hideMark/>
          </w:tcPr>
          <w:p w14:paraId="6C173040" w14:textId="77777777" w:rsidR="00253619" w:rsidRPr="00253619" w:rsidRDefault="00253619" w:rsidP="00253619">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الاختيار</w:t>
            </w:r>
          </w:p>
        </w:tc>
      </w:tr>
      <w:tr w:rsidR="00253619" w:rsidRPr="00253619" w14:paraId="5E31BD4C" w14:textId="77777777" w:rsidTr="00253619">
        <w:tc>
          <w:tcPr>
            <w:tcW w:w="0" w:type="auto"/>
            <w:hideMark/>
          </w:tcPr>
          <w:p w14:paraId="1517B04B"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أقل من 18 سنة</w:t>
            </w:r>
          </w:p>
        </w:tc>
        <w:tc>
          <w:tcPr>
            <w:tcW w:w="0" w:type="auto"/>
            <w:hideMark/>
          </w:tcPr>
          <w:p w14:paraId="48D2E897"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253619" w:rsidRPr="00253619" w14:paraId="70808A7A" w14:textId="77777777" w:rsidTr="00253619">
        <w:tc>
          <w:tcPr>
            <w:tcW w:w="0" w:type="auto"/>
            <w:hideMark/>
          </w:tcPr>
          <w:p w14:paraId="353801A6"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من 18 – 24</w:t>
            </w:r>
          </w:p>
        </w:tc>
        <w:tc>
          <w:tcPr>
            <w:tcW w:w="0" w:type="auto"/>
            <w:hideMark/>
          </w:tcPr>
          <w:p w14:paraId="40A40C81"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253619" w:rsidRPr="00253619" w14:paraId="2D868061" w14:textId="77777777" w:rsidTr="00253619">
        <w:tc>
          <w:tcPr>
            <w:tcW w:w="0" w:type="auto"/>
            <w:hideMark/>
          </w:tcPr>
          <w:p w14:paraId="0E4D4D74"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من 25 – 30</w:t>
            </w:r>
          </w:p>
        </w:tc>
        <w:tc>
          <w:tcPr>
            <w:tcW w:w="0" w:type="auto"/>
            <w:hideMark/>
          </w:tcPr>
          <w:p w14:paraId="46A11A9B"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253619" w:rsidRPr="00253619" w14:paraId="2DF96ABB" w14:textId="77777777" w:rsidTr="00253619">
        <w:tc>
          <w:tcPr>
            <w:tcW w:w="0" w:type="auto"/>
            <w:hideMark/>
          </w:tcPr>
          <w:p w14:paraId="1BF7DB70"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من 30 – 35</w:t>
            </w:r>
          </w:p>
        </w:tc>
        <w:tc>
          <w:tcPr>
            <w:tcW w:w="0" w:type="auto"/>
            <w:hideMark/>
          </w:tcPr>
          <w:p w14:paraId="0EAA1522"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253619" w:rsidRPr="00253619" w14:paraId="5F753610" w14:textId="77777777" w:rsidTr="00253619">
        <w:tc>
          <w:tcPr>
            <w:tcW w:w="0" w:type="auto"/>
            <w:hideMark/>
          </w:tcPr>
          <w:p w14:paraId="5480564F"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من 36 – 40</w:t>
            </w:r>
          </w:p>
        </w:tc>
        <w:tc>
          <w:tcPr>
            <w:tcW w:w="0" w:type="auto"/>
            <w:hideMark/>
          </w:tcPr>
          <w:p w14:paraId="5A7BEE63"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253619" w:rsidRPr="00253619" w14:paraId="5579E49F" w14:textId="77777777" w:rsidTr="00253619">
        <w:tc>
          <w:tcPr>
            <w:tcW w:w="0" w:type="auto"/>
            <w:hideMark/>
          </w:tcPr>
          <w:p w14:paraId="2EA7E572"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من 41 – 45</w:t>
            </w:r>
          </w:p>
        </w:tc>
        <w:tc>
          <w:tcPr>
            <w:tcW w:w="0" w:type="auto"/>
            <w:hideMark/>
          </w:tcPr>
          <w:p w14:paraId="7A1A13E3"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253619" w:rsidRPr="00253619" w14:paraId="3BDE64C5" w14:textId="77777777" w:rsidTr="00253619">
        <w:tc>
          <w:tcPr>
            <w:tcW w:w="0" w:type="auto"/>
            <w:hideMark/>
          </w:tcPr>
          <w:p w14:paraId="40449D06"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أكثر من 45</w:t>
            </w:r>
          </w:p>
        </w:tc>
        <w:tc>
          <w:tcPr>
            <w:tcW w:w="0" w:type="auto"/>
            <w:hideMark/>
          </w:tcPr>
          <w:p w14:paraId="2348D349"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bl>
    <w:p w14:paraId="5DCCBDD2" w14:textId="309B878E" w:rsidR="00253619" w:rsidRPr="00253619" w:rsidRDefault="00253619" w:rsidP="00253619">
      <w:pPr>
        <w:rPr>
          <w:rFonts w:ascii="Sakkal Majalla" w:hAnsi="Sakkal Majalla" w:cs="Sakkal Majalla"/>
          <w:sz w:val="28"/>
          <w:szCs w:val="28"/>
        </w:rPr>
      </w:pPr>
    </w:p>
    <w:p w14:paraId="129AFC7B" w14:textId="73CA3D38" w:rsidR="00253619" w:rsidRPr="00253619" w:rsidRDefault="00253619" w:rsidP="00253619">
      <w:pPr>
        <w:rPr>
          <w:rFonts w:ascii="Sakkal Majalla" w:hAnsi="Sakkal Majalla" w:cs="Sakkal Majalla"/>
          <w:b/>
          <w:bCs/>
          <w:sz w:val="28"/>
          <w:szCs w:val="28"/>
        </w:rPr>
      </w:pPr>
      <w:r>
        <w:rPr>
          <w:rFonts w:ascii="Sakkal Majalla" w:hAnsi="Sakkal Majalla" w:cs="Sakkal Majalla" w:hint="cs"/>
          <w:b/>
          <w:bCs/>
          <w:sz w:val="28"/>
          <w:szCs w:val="28"/>
          <w:rtl/>
        </w:rPr>
        <w:t>4.</w:t>
      </w:r>
      <w:r w:rsidRPr="00253619">
        <w:rPr>
          <w:rFonts w:ascii="Sakkal Majalla" w:hAnsi="Sakkal Majalla" w:cs="Sakkal Majalla"/>
          <w:b/>
          <w:bCs/>
          <w:sz w:val="28"/>
          <w:szCs w:val="28"/>
        </w:rPr>
        <w:t xml:space="preserve"> </w:t>
      </w:r>
      <w:r w:rsidRPr="00253619">
        <w:rPr>
          <w:rFonts w:ascii="Sakkal Majalla" w:hAnsi="Sakkal Majalla" w:cs="Sakkal Majalla"/>
          <w:b/>
          <w:bCs/>
          <w:sz w:val="28"/>
          <w:szCs w:val="28"/>
          <w:rtl/>
        </w:rPr>
        <w:t>المستوى التعليمي</w:t>
      </w:r>
    </w:p>
    <w:tbl>
      <w:tblPr>
        <w:tblStyle w:val="TableGrid"/>
        <w:bidiVisual/>
        <w:tblW w:w="0" w:type="auto"/>
        <w:tblLook w:val="04A0" w:firstRow="1" w:lastRow="0" w:firstColumn="1" w:lastColumn="0" w:noHBand="0" w:noVBand="1"/>
      </w:tblPr>
      <w:tblGrid>
        <w:gridCol w:w="1182"/>
        <w:gridCol w:w="849"/>
      </w:tblGrid>
      <w:tr w:rsidR="00253619" w:rsidRPr="00253619" w14:paraId="0AF68EE6" w14:textId="77777777" w:rsidTr="00253619">
        <w:tc>
          <w:tcPr>
            <w:tcW w:w="0" w:type="auto"/>
            <w:hideMark/>
          </w:tcPr>
          <w:p w14:paraId="5ED4B055" w14:textId="77777777" w:rsidR="00253619" w:rsidRPr="00253619" w:rsidRDefault="00253619" w:rsidP="00253619">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المستوى</w:t>
            </w:r>
          </w:p>
        </w:tc>
        <w:tc>
          <w:tcPr>
            <w:tcW w:w="0" w:type="auto"/>
            <w:hideMark/>
          </w:tcPr>
          <w:p w14:paraId="207D88D1" w14:textId="77777777" w:rsidR="00253619" w:rsidRPr="00253619" w:rsidRDefault="00253619" w:rsidP="00253619">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الاختيار</w:t>
            </w:r>
          </w:p>
        </w:tc>
      </w:tr>
      <w:tr w:rsidR="00253619" w:rsidRPr="00253619" w14:paraId="549AE13F" w14:textId="77777777" w:rsidTr="00253619">
        <w:tc>
          <w:tcPr>
            <w:tcW w:w="0" w:type="auto"/>
            <w:hideMark/>
          </w:tcPr>
          <w:p w14:paraId="2FD4C048"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ثانوي أو أقل</w:t>
            </w:r>
          </w:p>
        </w:tc>
        <w:tc>
          <w:tcPr>
            <w:tcW w:w="0" w:type="auto"/>
            <w:hideMark/>
          </w:tcPr>
          <w:p w14:paraId="0FE162E0"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253619" w:rsidRPr="00253619" w14:paraId="4A85EC59" w14:textId="77777777" w:rsidTr="00253619">
        <w:tc>
          <w:tcPr>
            <w:tcW w:w="0" w:type="auto"/>
            <w:hideMark/>
          </w:tcPr>
          <w:p w14:paraId="54C01EBA"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دبلوم</w:t>
            </w:r>
          </w:p>
        </w:tc>
        <w:tc>
          <w:tcPr>
            <w:tcW w:w="0" w:type="auto"/>
            <w:hideMark/>
          </w:tcPr>
          <w:p w14:paraId="6967B489"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253619" w:rsidRPr="00253619" w14:paraId="25DDF07B" w14:textId="77777777" w:rsidTr="00253619">
        <w:tc>
          <w:tcPr>
            <w:tcW w:w="0" w:type="auto"/>
            <w:hideMark/>
          </w:tcPr>
          <w:p w14:paraId="0EC8E07C"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بكالوريوس</w:t>
            </w:r>
          </w:p>
        </w:tc>
        <w:tc>
          <w:tcPr>
            <w:tcW w:w="0" w:type="auto"/>
            <w:hideMark/>
          </w:tcPr>
          <w:p w14:paraId="4B58B9D5"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253619" w:rsidRPr="00253619" w14:paraId="2E662456" w14:textId="77777777" w:rsidTr="00253619">
        <w:tc>
          <w:tcPr>
            <w:tcW w:w="0" w:type="auto"/>
            <w:hideMark/>
          </w:tcPr>
          <w:p w14:paraId="4E5F58D4"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ماجستير</w:t>
            </w:r>
          </w:p>
        </w:tc>
        <w:tc>
          <w:tcPr>
            <w:tcW w:w="0" w:type="auto"/>
            <w:hideMark/>
          </w:tcPr>
          <w:p w14:paraId="3ADF950F"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253619" w:rsidRPr="00253619" w14:paraId="585C63A2" w14:textId="77777777" w:rsidTr="00253619">
        <w:tc>
          <w:tcPr>
            <w:tcW w:w="0" w:type="auto"/>
            <w:hideMark/>
          </w:tcPr>
          <w:p w14:paraId="1F8CC073"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دكتوراه</w:t>
            </w:r>
          </w:p>
        </w:tc>
        <w:tc>
          <w:tcPr>
            <w:tcW w:w="0" w:type="auto"/>
            <w:hideMark/>
          </w:tcPr>
          <w:p w14:paraId="75BFC102"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bl>
    <w:p w14:paraId="6B672C12" w14:textId="229B1816" w:rsidR="00253619" w:rsidRPr="00253619" w:rsidRDefault="00253619" w:rsidP="00253619">
      <w:pPr>
        <w:rPr>
          <w:rFonts w:ascii="Sakkal Majalla" w:hAnsi="Sakkal Majalla" w:cs="Sakkal Majalla"/>
          <w:sz w:val="28"/>
          <w:szCs w:val="28"/>
        </w:rPr>
      </w:pPr>
    </w:p>
    <w:p w14:paraId="70128FCB" w14:textId="325615B9" w:rsidR="00253619" w:rsidRPr="00253619" w:rsidRDefault="00253619" w:rsidP="00253619">
      <w:pPr>
        <w:rPr>
          <w:rFonts w:ascii="Sakkal Majalla" w:hAnsi="Sakkal Majalla" w:cs="Sakkal Majalla"/>
          <w:b/>
          <w:bCs/>
          <w:sz w:val="28"/>
          <w:szCs w:val="28"/>
        </w:rPr>
      </w:pPr>
      <w:r>
        <w:rPr>
          <w:rFonts w:ascii="Sakkal Majalla" w:hAnsi="Sakkal Majalla" w:cs="Sakkal Majalla" w:hint="cs"/>
          <w:b/>
          <w:bCs/>
          <w:sz w:val="28"/>
          <w:szCs w:val="28"/>
          <w:rtl/>
        </w:rPr>
        <w:t>5.</w:t>
      </w:r>
      <w:r w:rsidRPr="00253619">
        <w:rPr>
          <w:rFonts w:ascii="Sakkal Majalla" w:hAnsi="Sakkal Majalla" w:cs="Sakkal Majalla"/>
          <w:b/>
          <w:bCs/>
          <w:sz w:val="28"/>
          <w:szCs w:val="28"/>
          <w:rtl/>
        </w:rPr>
        <w:t>سنوات الخبرة</w:t>
      </w:r>
    </w:p>
    <w:tbl>
      <w:tblPr>
        <w:tblStyle w:val="TableGrid"/>
        <w:bidiVisual/>
        <w:tblW w:w="0" w:type="auto"/>
        <w:tblLook w:val="04A0" w:firstRow="1" w:lastRow="0" w:firstColumn="1" w:lastColumn="0" w:noHBand="0" w:noVBand="1"/>
      </w:tblPr>
      <w:tblGrid>
        <w:gridCol w:w="1671"/>
        <w:gridCol w:w="849"/>
      </w:tblGrid>
      <w:tr w:rsidR="00253619" w:rsidRPr="00253619" w14:paraId="181B6539" w14:textId="77777777" w:rsidTr="00253619">
        <w:tc>
          <w:tcPr>
            <w:tcW w:w="0" w:type="auto"/>
            <w:hideMark/>
          </w:tcPr>
          <w:p w14:paraId="13235643" w14:textId="77777777" w:rsidR="00253619" w:rsidRPr="00253619" w:rsidRDefault="00253619" w:rsidP="00253619">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الفئة</w:t>
            </w:r>
          </w:p>
        </w:tc>
        <w:tc>
          <w:tcPr>
            <w:tcW w:w="0" w:type="auto"/>
            <w:hideMark/>
          </w:tcPr>
          <w:p w14:paraId="4DB0F107" w14:textId="77777777" w:rsidR="00253619" w:rsidRPr="00253619" w:rsidRDefault="00253619" w:rsidP="00253619">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الاختيار</w:t>
            </w:r>
          </w:p>
        </w:tc>
      </w:tr>
      <w:tr w:rsidR="00253619" w:rsidRPr="00253619" w14:paraId="0349D632" w14:textId="77777777" w:rsidTr="00253619">
        <w:tc>
          <w:tcPr>
            <w:tcW w:w="0" w:type="auto"/>
            <w:hideMark/>
          </w:tcPr>
          <w:p w14:paraId="6E0700B7"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أقل من 5 سنوات</w:t>
            </w:r>
          </w:p>
        </w:tc>
        <w:tc>
          <w:tcPr>
            <w:tcW w:w="0" w:type="auto"/>
            <w:hideMark/>
          </w:tcPr>
          <w:p w14:paraId="1DB3517C"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253619" w:rsidRPr="00253619" w14:paraId="7FD9269F" w14:textId="77777777" w:rsidTr="00253619">
        <w:tc>
          <w:tcPr>
            <w:tcW w:w="0" w:type="auto"/>
            <w:hideMark/>
          </w:tcPr>
          <w:p w14:paraId="42AAEEF7"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من 5 – 10 سنوات</w:t>
            </w:r>
          </w:p>
        </w:tc>
        <w:tc>
          <w:tcPr>
            <w:tcW w:w="0" w:type="auto"/>
            <w:hideMark/>
          </w:tcPr>
          <w:p w14:paraId="329E596B"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253619" w:rsidRPr="00253619" w14:paraId="0C01D3AB" w14:textId="77777777" w:rsidTr="00253619">
        <w:tc>
          <w:tcPr>
            <w:tcW w:w="0" w:type="auto"/>
            <w:hideMark/>
          </w:tcPr>
          <w:p w14:paraId="48ABB046"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من 10 – 15 سنة</w:t>
            </w:r>
          </w:p>
        </w:tc>
        <w:tc>
          <w:tcPr>
            <w:tcW w:w="0" w:type="auto"/>
            <w:hideMark/>
          </w:tcPr>
          <w:p w14:paraId="7D9659D9"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253619" w:rsidRPr="00253619" w14:paraId="6A2EB852" w14:textId="77777777" w:rsidTr="00253619">
        <w:tc>
          <w:tcPr>
            <w:tcW w:w="0" w:type="auto"/>
            <w:hideMark/>
          </w:tcPr>
          <w:p w14:paraId="3D220816"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أكثر من 15 سنة</w:t>
            </w:r>
          </w:p>
        </w:tc>
        <w:tc>
          <w:tcPr>
            <w:tcW w:w="0" w:type="auto"/>
            <w:hideMark/>
          </w:tcPr>
          <w:p w14:paraId="5D9CF9F9"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bl>
    <w:p w14:paraId="1D620D17" w14:textId="1263ADF9" w:rsidR="00253619" w:rsidRPr="00253619" w:rsidRDefault="00253619" w:rsidP="00253619">
      <w:pPr>
        <w:rPr>
          <w:rFonts w:ascii="Sakkal Majalla" w:hAnsi="Sakkal Majalla" w:cs="Sakkal Majalla"/>
          <w:sz w:val="28"/>
          <w:szCs w:val="28"/>
        </w:rPr>
      </w:pPr>
    </w:p>
    <w:p w14:paraId="559CE307" w14:textId="32C032A5" w:rsidR="00253619" w:rsidRPr="00253619" w:rsidRDefault="00253619" w:rsidP="00253619">
      <w:pPr>
        <w:rPr>
          <w:rFonts w:ascii="Sakkal Majalla" w:hAnsi="Sakkal Majalla" w:cs="Sakkal Majalla"/>
          <w:b/>
          <w:bCs/>
          <w:sz w:val="28"/>
          <w:szCs w:val="28"/>
        </w:rPr>
      </w:pPr>
      <w:r w:rsidRPr="00253619">
        <w:rPr>
          <w:rFonts w:ascii="Sakkal Majalla" w:hAnsi="Sakkal Majalla" w:cs="Sakkal Majalla"/>
          <w:b/>
          <w:bCs/>
          <w:sz w:val="28"/>
          <w:szCs w:val="28"/>
          <w:rtl/>
        </w:rPr>
        <w:t>رابعًا: محاور الاستبانة</w:t>
      </w:r>
    </w:p>
    <w:p w14:paraId="7EBE5BCE" w14:textId="56A5D3EE" w:rsidR="00253619" w:rsidRPr="00253619" w:rsidRDefault="00253619" w:rsidP="00253619">
      <w:pPr>
        <w:rPr>
          <w:rFonts w:ascii="Sakkal Majalla" w:hAnsi="Sakkal Majalla" w:cs="Sakkal Majalla"/>
          <w:sz w:val="28"/>
          <w:szCs w:val="28"/>
        </w:rPr>
      </w:pPr>
    </w:p>
    <w:p w14:paraId="67D4ECFD" w14:textId="6137D18A" w:rsidR="00253619" w:rsidRPr="00253619" w:rsidRDefault="00253619" w:rsidP="00253619">
      <w:pPr>
        <w:rPr>
          <w:rFonts w:ascii="Sakkal Majalla" w:hAnsi="Sakkal Majalla" w:cs="Sakkal Majalla"/>
          <w:b/>
          <w:bCs/>
          <w:sz w:val="28"/>
          <w:szCs w:val="28"/>
        </w:rPr>
      </w:pPr>
      <w:r w:rsidRPr="00253619">
        <w:rPr>
          <w:rFonts w:ascii="Sakkal Majalla" w:hAnsi="Sakkal Majalla" w:cs="Sakkal Majalla"/>
          <w:b/>
          <w:bCs/>
          <w:sz w:val="28"/>
          <w:szCs w:val="28"/>
          <w:rtl/>
        </w:rPr>
        <w:t>المحور الأول: تبنّي تقنيات الذكاء الاصطناعي</w:t>
      </w:r>
    </w:p>
    <w:tbl>
      <w:tblPr>
        <w:tblStyle w:val="TableGrid"/>
        <w:bidiVisual/>
        <w:tblW w:w="0" w:type="auto"/>
        <w:tblLook w:val="04A0" w:firstRow="1" w:lastRow="0" w:firstColumn="1" w:lastColumn="0" w:noHBand="0" w:noVBand="1"/>
      </w:tblPr>
      <w:tblGrid>
        <w:gridCol w:w="443"/>
        <w:gridCol w:w="3592"/>
        <w:gridCol w:w="1071"/>
        <w:gridCol w:w="794"/>
        <w:gridCol w:w="725"/>
        <w:gridCol w:w="960"/>
        <w:gridCol w:w="1237"/>
      </w:tblGrid>
      <w:tr w:rsidR="00253619" w:rsidRPr="00253619" w14:paraId="3F886E5C" w14:textId="77777777" w:rsidTr="00253619">
        <w:tc>
          <w:tcPr>
            <w:tcW w:w="0" w:type="auto"/>
            <w:hideMark/>
          </w:tcPr>
          <w:p w14:paraId="6E948930" w14:textId="77777777" w:rsidR="00253619" w:rsidRPr="00253619" w:rsidRDefault="00253619" w:rsidP="00253619">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م</w:t>
            </w:r>
          </w:p>
        </w:tc>
        <w:tc>
          <w:tcPr>
            <w:tcW w:w="0" w:type="auto"/>
            <w:hideMark/>
          </w:tcPr>
          <w:p w14:paraId="535FEA20" w14:textId="77777777" w:rsidR="00253619" w:rsidRPr="00253619" w:rsidRDefault="00253619" w:rsidP="00253619">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العبارة</w:t>
            </w:r>
          </w:p>
        </w:tc>
        <w:tc>
          <w:tcPr>
            <w:tcW w:w="0" w:type="auto"/>
            <w:hideMark/>
          </w:tcPr>
          <w:p w14:paraId="21A5B8D9" w14:textId="77777777" w:rsidR="00253619" w:rsidRPr="00253619" w:rsidRDefault="00253619" w:rsidP="00253619">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موافق بشدة</w:t>
            </w:r>
          </w:p>
        </w:tc>
        <w:tc>
          <w:tcPr>
            <w:tcW w:w="0" w:type="auto"/>
            <w:hideMark/>
          </w:tcPr>
          <w:p w14:paraId="6DB133E5" w14:textId="77777777" w:rsidR="00253619" w:rsidRPr="00253619" w:rsidRDefault="00253619" w:rsidP="00253619">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موافق</w:t>
            </w:r>
          </w:p>
        </w:tc>
        <w:tc>
          <w:tcPr>
            <w:tcW w:w="0" w:type="auto"/>
            <w:hideMark/>
          </w:tcPr>
          <w:p w14:paraId="4220DAF1" w14:textId="77777777" w:rsidR="00253619" w:rsidRPr="00253619" w:rsidRDefault="00253619" w:rsidP="00253619">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محايد</w:t>
            </w:r>
          </w:p>
        </w:tc>
        <w:tc>
          <w:tcPr>
            <w:tcW w:w="0" w:type="auto"/>
            <w:hideMark/>
          </w:tcPr>
          <w:p w14:paraId="017C280C" w14:textId="77777777" w:rsidR="00253619" w:rsidRPr="00253619" w:rsidRDefault="00253619" w:rsidP="00253619">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غير موافق</w:t>
            </w:r>
          </w:p>
        </w:tc>
        <w:tc>
          <w:tcPr>
            <w:tcW w:w="0" w:type="auto"/>
            <w:hideMark/>
          </w:tcPr>
          <w:p w14:paraId="1318F555" w14:textId="77777777" w:rsidR="00253619" w:rsidRPr="00253619" w:rsidRDefault="00253619" w:rsidP="00253619">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غير موافق بشدة</w:t>
            </w:r>
          </w:p>
        </w:tc>
      </w:tr>
      <w:tr w:rsidR="00253619" w:rsidRPr="00253619" w14:paraId="2C981E82" w14:textId="77777777" w:rsidTr="00253619">
        <w:tc>
          <w:tcPr>
            <w:tcW w:w="0" w:type="auto"/>
            <w:hideMark/>
          </w:tcPr>
          <w:p w14:paraId="6FFE9267"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Pr>
              <w:t>1</w:t>
            </w:r>
          </w:p>
        </w:tc>
        <w:tc>
          <w:tcPr>
            <w:tcW w:w="0" w:type="auto"/>
            <w:hideMark/>
          </w:tcPr>
          <w:p w14:paraId="14436CCF"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تعتمد الشركة على تقنيات الذكاء الاصطناعي في تحليل بيانات العملاء</w:t>
            </w:r>
          </w:p>
        </w:tc>
        <w:tc>
          <w:tcPr>
            <w:tcW w:w="0" w:type="auto"/>
            <w:hideMark/>
          </w:tcPr>
          <w:p w14:paraId="79B2108C"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3F31B269"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7096412E"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4F4F7626"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36747422"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253619" w:rsidRPr="00253619" w14:paraId="095B8C2C" w14:textId="77777777" w:rsidTr="00253619">
        <w:tc>
          <w:tcPr>
            <w:tcW w:w="0" w:type="auto"/>
            <w:hideMark/>
          </w:tcPr>
          <w:p w14:paraId="62D7391E"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Pr>
              <w:t>2</w:t>
            </w:r>
          </w:p>
        </w:tc>
        <w:tc>
          <w:tcPr>
            <w:tcW w:w="0" w:type="auto"/>
            <w:hideMark/>
          </w:tcPr>
          <w:p w14:paraId="75B71035"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تستخدم الشركة أنظمة ذكية لدعم اتخاذ القرار التسويقي</w:t>
            </w:r>
          </w:p>
        </w:tc>
        <w:tc>
          <w:tcPr>
            <w:tcW w:w="0" w:type="auto"/>
            <w:hideMark/>
          </w:tcPr>
          <w:p w14:paraId="0AF5B911"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0FC985BD"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411C5EDB"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786FBE10"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71DB6917"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253619" w:rsidRPr="00253619" w14:paraId="6E23F902" w14:textId="77777777" w:rsidTr="00253619">
        <w:tc>
          <w:tcPr>
            <w:tcW w:w="0" w:type="auto"/>
            <w:hideMark/>
          </w:tcPr>
          <w:p w14:paraId="181D2E5B"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Pr>
              <w:t>3</w:t>
            </w:r>
          </w:p>
        </w:tc>
        <w:tc>
          <w:tcPr>
            <w:tcW w:w="0" w:type="auto"/>
            <w:hideMark/>
          </w:tcPr>
          <w:p w14:paraId="32881FA4"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تعتمد الشركة على تحليل البيانات الضخمة في التسويق</w:t>
            </w:r>
          </w:p>
        </w:tc>
        <w:tc>
          <w:tcPr>
            <w:tcW w:w="0" w:type="auto"/>
            <w:hideMark/>
          </w:tcPr>
          <w:p w14:paraId="2B32B477"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5342038F"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268F65FC"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664830A3"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7A7ED0FA"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253619" w:rsidRPr="00253619" w14:paraId="3B556611" w14:textId="77777777" w:rsidTr="00253619">
        <w:tc>
          <w:tcPr>
            <w:tcW w:w="0" w:type="auto"/>
            <w:hideMark/>
          </w:tcPr>
          <w:p w14:paraId="7514BB08"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Pr>
              <w:t>4</w:t>
            </w:r>
          </w:p>
        </w:tc>
        <w:tc>
          <w:tcPr>
            <w:tcW w:w="0" w:type="auto"/>
            <w:hideMark/>
          </w:tcPr>
          <w:p w14:paraId="3758251B"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تستخدم الشركة روبوتات المحادثة في خدمة العملاء</w:t>
            </w:r>
          </w:p>
        </w:tc>
        <w:tc>
          <w:tcPr>
            <w:tcW w:w="0" w:type="auto"/>
            <w:hideMark/>
          </w:tcPr>
          <w:p w14:paraId="4B9458BF"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151D6C5C"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24D2B826"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42EF6285"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74A3648D"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253619" w:rsidRPr="00253619" w14:paraId="7A1EC2A2" w14:textId="77777777" w:rsidTr="00253619">
        <w:tc>
          <w:tcPr>
            <w:tcW w:w="0" w:type="auto"/>
            <w:hideMark/>
          </w:tcPr>
          <w:p w14:paraId="563962EE"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Pr>
              <w:t>5</w:t>
            </w:r>
          </w:p>
        </w:tc>
        <w:tc>
          <w:tcPr>
            <w:tcW w:w="0" w:type="auto"/>
            <w:hideMark/>
          </w:tcPr>
          <w:p w14:paraId="72952C9C"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تسهم تقنيات الذكاء الاصطناعي في تحسين استهداف العملاء</w:t>
            </w:r>
          </w:p>
        </w:tc>
        <w:tc>
          <w:tcPr>
            <w:tcW w:w="0" w:type="auto"/>
            <w:hideMark/>
          </w:tcPr>
          <w:p w14:paraId="5FDD48F1"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47443186"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1E2CB1B5"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33AA1FEE"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2097C9A0"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253619" w:rsidRPr="00253619" w14:paraId="3D3FFFF5" w14:textId="77777777" w:rsidTr="00253619">
        <w:tc>
          <w:tcPr>
            <w:tcW w:w="0" w:type="auto"/>
            <w:hideMark/>
          </w:tcPr>
          <w:p w14:paraId="091DB3F2"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Pr>
              <w:t>6</w:t>
            </w:r>
          </w:p>
        </w:tc>
        <w:tc>
          <w:tcPr>
            <w:tcW w:w="0" w:type="auto"/>
            <w:hideMark/>
          </w:tcPr>
          <w:p w14:paraId="538CFE64"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تعتمد الشركة على التنبؤ الذكي بسلوك العملاء</w:t>
            </w:r>
          </w:p>
        </w:tc>
        <w:tc>
          <w:tcPr>
            <w:tcW w:w="0" w:type="auto"/>
            <w:hideMark/>
          </w:tcPr>
          <w:p w14:paraId="63081400"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47F41D64"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7B18538D"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6F4A3A56"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0DACE7A9"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253619" w:rsidRPr="00253619" w14:paraId="6315CBA9" w14:textId="77777777" w:rsidTr="00253619">
        <w:tc>
          <w:tcPr>
            <w:tcW w:w="0" w:type="auto"/>
            <w:hideMark/>
          </w:tcPr>
          <w:p w14:paraId="5B4B315E"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Pr>
              <w:lastRenderedPageBreak/>
              <w:t>7</w:t>
            </w:r>
          </w:p>
        </w:tc>
        <w:tc>
          <w:tcPr>
            <w:tcW w:w="0" w:type="auto"/>
            <w:hideMark/>
          </w:tcPr>
          <w:p w14:paraId="6EB1DB68"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توجد بنية تقنية تدعم تطبيق الذكاء الاصطناعي</w:t>
            </w:r>
          </w:p>
        </w:tc>
        <w:tc>
          <w:tcPr>
            <w:tcW w:w="0" w:type="auto"/>
            <w:hideMark/>
          </w:tcPr>
          <w:p w14:paraId="383B1314"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4D57A821"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36D9C6DE"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5BAEF40F"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61D5D33E"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253619" w:rsidRPr="00253619" w14:paraId="7A1EB91A" w14:textId="77777777" w:rsidTr="00253619">
        <w:tc>
          <w:tcPr>
            <w:tcW w:w="0" w:type="auto"/>
            <w:hideMark/>
          </w:tcPr>
          <w:p w14:paraId="5632FFF0"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Pr>
              <w:t>8</w:t>
            </w:r>
          </w:p>
        </w:tc>
        <w:tc>
          <w:tcPr>
            <w:tcW w:w="0" w:type="auto"/>
            <w:hideMark/>
          </w:tcPr>
          <w:p w14:paraId="7D918974"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يمتلك العاملون مهارات استخدام تقنيات الذكاء الاصطناعي</w:t>
            </w:r>
          </w:p>
        </w:tc>
        <w:tc>
          <w:tcPr>
            <w:tcW w:w="0" w:type="auto"/>
            <w:hideMark/>
          </w:tcPr>
          <w:p w14:paraId="53531D3A"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36951E1A"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11B091BB"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3DD374F2"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743A42B9"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253619" w:rsidRPr="00253619" w14:paraId="3AF3D72C" w14:textId="77777777" w:rsidTr="00253619">
        <w:tc>
          <w:tcPr>
            <w:tcW w:w="0" w:type="auto"/>
            <w:hideMark/>
          </w:tcPr>
          <w:p w14:paraId="07B00B11"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Pr>
              <w:t>9</w:t>
            </w:r>
          </w:p>
        </w:tc>
        <w:tc>
          <w:tcPr>
            <w:tcW w:w="0" w:type="auto"/>
            <w:hideMark/>
          </w:tcPr>
          <w:p w14:paraId="07A53EF4"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تدعم الإدارة تبنّي التقنيات الذكية في التسويق</w:t>
            </w:r>
          </w:p>
        </w:tc>
        <w:tc>
          <w:tcPr>
            <w:tcW w:w="0" w:type="auto"/>
            <w:hideMark/>
          </w:tcPr>
          <w:p w14:paraId="696CDDD2"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1086B090"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1A302DAD"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45550383"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6974A53C"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253619" w:rsidRPr="00253619" w14:paraId="2A02EFEB" w14:textId="77777777" w:rsidTr="00253619">
        <w:tc>
          <w:tcPr>
            <w:tcW w:w="0" w:type="auto"/>
            <w:hideMark/>
          </w:tcPr>
          <w:p w14:paraId="37928DCC"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Pr>
              <w:t>10</w:t>
            </w:r>
          </w:p>
        </w:tc>
        <w:tc>
          <w:tcPr>
            <w:tcW w:w="0" w:type="auto"/>
            <w:hideMark/>
          </w:tcPr>
          <w:p w14:paraId="0C56AAA5"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تسهم تقنيات الذكاء الاصطناعي في تحسين كفاءة العمليات التسويقية</w:t>
            </w:r>
          </w:p>
        </w:tc>
        <w:tc>
          <w:tcPr>
            <w:tcW w:w="0" w:type="auto"/>
            <w:hideMark/>
          </w:tcPr>
          <w:p w14:paraId="73DD461E"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0AD7E65C"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17AD1BD6"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67118DFF"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278164C0"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bl>
    <w:p w14:paraId="4DBADFDD" w14:textId="31E2A7A8" w:rsidR="00253619" w:rsidRPr="00253619" w:rsidRDefault="00253619" w:rsidP="00253619">
      <w:pPr>
        <w:rPr>
          <w:rFonts w:ascii="Sakkal Majalla" w:hAnsi="Sakkal Majalla" w:cs="Sakkal Majalla"/>
          <w:sz w:val="28"/>
          <w:szCs w:val="28"/>
        </w:rPr>
      </w:pPr>
    </w:p>
    <w:p w14:paraId="152B04CB" w14:textId="5E1DA227" w:rsidR="00253619" w:rsidRPr="00253619" w:rsidRDefault="00253619" w:rsidP="00253619">
      <w:pPr>
        <w:rPr>
          <w:rFonts w:ascii="Sakkal Majalla" w:hAnsi="Sakkal Majalla" w:cs="Sakkal Majalla"/>
          <w:b/>
          <w:bCs/>
          <w:sz w:val="28"/>
          <w:szCs w:val="28"/>
        </w:rPr>
      </w:pPr>
      <w:r w:rsidRPr="00253619">
        <w:rPr>
          <w:rFonts w:ascii="Sakkal Majalla" w:hAnsi="Sakkal Majalla" w:cs="Sakkal Majalla"/>
          <w:b/>
          <w:bCs/>
          <w:sz w:val="28"/>
          <w:szCs w:val="28"/>
          <w:rtl/>
        </w:rPr>
        <w:t>المحور الثاني: التحول الرقمي للتسويق</w:t>
      </w:r>
    </w:p>
    <w:tbl>
      <w:tblPr>
        <w:tblStyle w:val="TableGrid"/>
        <w:bidiVisual/>
        <w:tblW w:w="0" w:type="auto"/>
        <w:tblLook w:val="04A0" w:firstRow="1" w:lastRow="0" w:firstColumn="1" w:lastColumn="0" w:noHBand="0" w:noVBand="1"/>
      </w:tblPr>
      <w:tblGrid>
        <w:gridCol w:w="443"/>
        <w:gridCol w:w="3530"/>
        <w:gridCol w:w="1091"/>
        <w:gridCol w:w="794"/>
        <w:gridCol w:w="725"/>
        <w:gridCol w:w="971"/>
        <w:gridCol w:w="1268"/>
      </w:tblGrid>
      <w:tr w:rsidR="00253619" w:rsidRPr="00253619" w14:paraId="652BE95C" w14:textId="77777777" w:rsidTr="00253619">
        <w:tc>
          <w:tcPr>
            <w:tcW w:w="0" w:type="auto"/>
            <w:hideMark/>
          </w:tcPr>
          <w:p w14:paraId="2E639B9D" w14:textId="77777777" w:rsidR="00253619" w:rsidRPr="00253619" w:rsidRDefault="00253619" w:rsidP="00253619">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م</w:t>
            </w:r>
          </w:p>
        </w:tc>
        <w:tc>
          <w:tcPr>
            <w:tcW w:w="0" w:type="auto"/>
            <w:hideMark/>
          </w:tcPr>
          <w:p w14:paraId="3E55B4E5" w14:textId="77777777" w:rsidR="00253619" w:rsidRPr="00253619" w:rsidRDefault="00253619" w:rsidP="00253619">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العبارة</w:t>
            </w:r>
          </w:p>
        </w:tc>
        <w:tc>
          <w:tcPr>
            <w:tcW w:w="0" w:type="auto"/>
            <w:hideMark/>
          </w:tcPr>
          <w:p w14:paraId="79098D61" w14:textId="77777777" w:rsidR="00253619" w:rsidRPr="00253619" w:rsidRDefault="00253619" w:rsidP="00253619">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موافق بشدة</w:t>
            </w:r>
          </w:p>
        </w:tc>
        <w:tc>
          <w:tcPr>
            <w:tcW w:w="0" w:type="auto"/>
            <w:hideMark/>
          </w:tcPr>
          <w:p w14:paraId="7E81BA6B" w14:textId="77777777" w:rsidR="00253619" w:rsidRPr="00253619" w:rsidRDefault="00253619" w:rsidP="00253619">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موافق</w:t>
            </w:r>
          </w:p>
        </w:tc>
        <w:tc>
          <w:tcPr>
            <w:tcW w:w="0" w:type="auto"/>
            <w:hideMark/>
          </w:tcPr>
          <w:p w14:paraId="51D9A88F" w14:textId="77777777" w:rsidR="00253619" w:rsidRPr="00253619" w:rsidRDefault="00253619" w:rsidP="00253619">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محايد</w:t>
            </w:r>
          </w:p>
        </w:tc>
        <w:tc>
          <w:tcPr>
            <w:tcW w:w="0" w:type="auto"/>
            <w:hideMark/>
          </w:tcPr>
          <w:p w14:paraId="2624625F" w14:textId="77777777" w:rsidR="00253619" w:rsidRPr="00253619" w:rsidRDefault="00253619" w:rsidP="00253619">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غير موافق</w:t>
            </w:r>
          </w:p>
        </w:tc>
        <w:tc>
          <w:tcPr>
            <w:tcW w:w="0" w:type="auto"/>
            <w:hideMark/>
          </w:tcPr>
          <w:p w14:paraId="5CDEA9FB" w14:textId="77777777" w:rsidR="00253619" w:rsidRPr="00253619" w:rsidRDefault="00253619" w:rsidP="00253619">
            <w:pPr>
              <w:spacing w:after="160" w:line="259" w:lineRule="auto"/>
              <w:rPr>
                <w:rFonts w:ascii="Sakkal Majalla" w:hAnsi="Sakkal Majalla" w:cs="Sakkal Majalla"/>
                <w:b/>
                <w:bCs/>
                <w:sz w:val="28"/>
                <w:szCs w:val="28"/>
              </w:rPr>
            </w:pPr>
            <w:r w:rsidRPr="00253619">
              <w:rPr>
                <w:rFonts w:ascii="Sakkal Majalla" w:hAnsi="Sakkal Majalla" w:cs="Sakkal Majalla"/>
                <w:b/>
                <w:bCs/>
                <w:sz w:val="28"/>
                <w:szCs w:val="28"/>
                <w:rtl/>
              </w:rPr>
              <w:t>غير موافق بشدة</w:t>
            </w:r>
          </w:p>
        </w:tc>
      </w:tr>
      <w:tr w:rsidR="00253619" w:rsidRPr="00253619" w14:paraId="3C3F4C6A" w14:textId="77777777" w:rsidTr="00253619">
        <w:tc>
          <w:tcPr>
            <w:tcW w:w="0" w:type="auto"/>
            <w:hideMark/>
          </w:tcPr>
          <w:p w14:paraId="60A44CD4"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Pr>
              <w:t>1</w:t>
            </w:r>
          </w:p>
        </w:tc>
        <w:tc>
          <w:tcPr>
            <w:tcW w:w="0" w:type="auto"/>
            <w:hideMark/>
          </w:tcPr>
          <w:p w14:paraId="1A245C20"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تعتمد الشركة على القنوات الرقمية في تنفيذ الأنشطة التسويقية</w:t>
            </w:r>
          </w:p>
        </w:tc>
        <w:tc>
          <w:tcPr>
            <w:tcW w:w="0" w:type="auto"/>
            <w:hideMark/>
          </w:tcPr>
          <w:p w14:paraId="7FEEFBCE"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0E3F1948"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25B993FC"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5B6EE032"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479BBA1A"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253619" w:rsidRPr="00253619" w14:paraId="2EDDF9D9" w14:textId="77777777" w:rsidTr="00253619">
        <w:tc>
          <w:tcPr>
            <w:tcW w:w="0" w:type="auto"/>
            <w:hideMark/>
          </w:tcPr>
          <w:p w14:paraId="63635799"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Pr>
              <w:t>2</w:t>
            </w:r>
          </w:p>
        </w:tc>
        <w:tc>
          <w:tcPr>
            <w:tcW w:w="0" w:type="auto"/>
            <w:hideMark/>
          </w:tcPr>
          <w:p w14:paraId="7524614B"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تسهم التقنيات الرقمية في تحسين تجربة العملاء</w:t>
            </w:r>
          </w:p>
        </w:tc>
        <w:tc>
          <w:tcPr>
            <w:tcW w:w="0" w:type="auto"/>
            <w:hideMark/>
          </w:tcPr>
          <w:p w14:paraId="0FB57CD9"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40835B63"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0A55B48B"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14FBE83A"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1F08C799"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253619" w:rsidRPr="00253619" w14:paraId="0BC50CA9" w14:textId="77777777" w:rsidTr="00253619">
        <w:tc>
          <w:tcPr>
            <w:tcW w:w="0" w:type="auto"/>
            <w:hideMark/>
          </w:tcPr>
          <w:p w14:paraId="14C6B554"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Pr>
              <w:t>3</w:t>
            </w:r>
          </w:p>
        </w:tc>
        <w:tc>
          <w:tcPr>
            <w:tcW w:w="0" w:type="auto"/>
            <w:hideMark/>
          </w:tcPr>
          <w:p w14:paraId="26271389"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يوجد تكامل بين القنوات التسويقية الرقمية داخل الشركة</w:t>
            </w:r>
          </w:p>
        </w:tc>
        <w:tc>
          <w:tcPr>
            <w:tcW w:w="0" w:type="auto"/>
            <w:hideMark/>
          </w:tcPr>
          <w:p w14:paraId="44253534"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6276DBD6"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04DC99AE"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1E006222"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0FC1757E"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253619" w:rsidRPr="00253619" w14:paraId="6D90DC8D" w14:textId="77777777" w:rsidTr="00253619">
        <w:tc>
          <w:tcPr>
            <w:tcW w:w="0" w:type="auto"/>
            <w:hideMark/>
          </w:tcPr>
          <w:p w14:paraId="2183777A"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Pr>
              <w:t>4</w:t>
            </w:r>
          </w:p>
        </w:tc>
        <w:tc>
          <w:tcPr>
            <w:tcW w:w="0" w:type="auto"/>
            <w:hideMark/>
          </w:tcPr>
          <w:p w14:paraId="4B8B531E"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تعتمد الشركة على البيانات في اتخاذ القرارات التسويقية</w:t>
            </w:r>
          </w:p>
        </w:tc>
        <w:tc>
          <w:tcPr>
            <w:tcW w:w="0" w:type="auto"/>
            <w:hideMark/>
          </w:tcPr>
          <w:p w14:paraId="3B0090E6"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1FC389B8"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2B871A3B"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790620B9"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7B224A7F"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253619" w:rsidRPr="00253619" w14:paraId="63D21F9E" w14:textId="77777777" w:rsidTr="00253619">
        <w:tc>
          <w:tcPr>
            <w:tcW w:w="0" w:type="auto"/>
            <w:hideMark/>
          </w:tcPr>
          <w:p w14:paraId="6969F525"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Pr>
              <w:t>5</w:t>
            </w:r>
          </w:p>
        </w:tc>
        <w:tc>
          <w:tcPr>
            <w:tcW w:w="0" w:type="auto"/>
            <w:hideMark/>
          </w:tcPr>
          <w:p w14:paraId="20EE8A40"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تسهم الرقمنة في تحسين جودة الخدمات المقدمة</w:t>
            </w:r>
          </w:p>
        </w:tc>
        <w:tc>
          <w:tcPr>
            <w:tcW w:w="0" w:type="auto"/>
            <w:hideMark/>
          </w:tcPr>
          <w:p w14:paraId="7A3A6BC0"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2E448EED"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172BDC69"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08B37879"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682162A4"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253619" w:rsidRPr="00253619" w14:paraId="31CCA77E" w14:textId="77777777" w:rsidTr="00253619">
        <w:tc>
          <w:tcPr>
            <w:tcW w:w="0" w:type="auto"/>
            <w:hideMark/>
          </w:tcPr>
          <w:p w14:paraId="0F13DBC6"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Pr>
              <w:t>6</w:t>
            </w:r>
          </w:p>
        </w:tc>
        <w:tc>
          <w:tcPr>
            <w:tcW w:w="0" w:type="auto"/>
            <w:hideMark/>
          </w:tcPr>
          <w:p w14:paraId="07E2F993"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تساعد التقنيات الرقمية في سرعة تنفيذ العمليات التسويقية</w:t>
            </w:r>
          </w:p>
        </w:tc>
        <w:tc>
          <w:tcPr>
            <w:tcW w:w="0" w:type="auto"/>
            <w:hideMark/>
          </w:tcPr>
          <w:p w14:paraId="298D2A2F"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2798263E"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12FFD1D9"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7B222395"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67BBFC58"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253619" w:rsidRPr="00253619" w14:paraId="79B67BE5" w14:textId="77777777" w:rsidTr="00253619">
        <w:tc>
          <w:tcPr>
            <w:tcW w:w="0" w:type="auto"/>
            <w:hideMark/>
          </w:tcPr>
          <w:p w14:paraId="1342595A"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Pr>
              <w:t>7</w:t>
            </w:r>
          </w:p>
        </w:tc>
        <w:tc>
          <w:tcPr>
            <w:tcW w:w="0" w:type="auto"/>
            <w:hideMark/>
          </w:tcPr>
          <w:p w14:paraId="736A9D98"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تسهم الرقمنة في زيادة التفاعل مع العملاء</w:t>
            </w:r>
          </w:p>
        </w:tc>
        <w:tc>
          <w:tcPr>
            <w:tcW w:w="0" w:type="auto"/>
            <w:hideMark/>
          </w:tcPr>
          <w:p w14:paraId="5C2CD07F"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3E4770C7"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55BE578F"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0231FDEB"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52E6C23D"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253619" w:rsidRPr="00253619" w14:paraId="18CC0976" w14:textId="77777777" w:rsidTr="00253619">
        <w:tc>
          <w:tcPr>
            <w:tcW w:w="0" w:type="auto"/>
            <w:hideMark/>
          </w:tcPr>
          <w:p w14:paraId="68BBF9F3"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Pr>
              <w:t>8</w:t>
            </w:r>
          </w:p>
        </w:tc>
        <w:tc>
          <w:tcPr>
            <w:tcW w:w="0" w:type="auto"/>
            <w:hideMark/>
          </w:tcPr>
          <w:p w14:paraId="0E70BF90"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تدعم الإدارة التحول الرقمي في الأنشطة التسويقية</w:t>
            </w:r>
          </w:p>
        </w:tc>
        <w:tc>
          <w:tcPr>
            <w:tcW w:w="0" w:type="auto"/>
            <w:hideMark/>
          </w:tcPr>
          <w:p w14:paraId="1671BA73"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240A9E07"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465D3AA0"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019EDBEE"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4667D7BB"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253619" w:rsidRPr="00253619" w14:paraId="4E3ED48E" w14:textId="77777777" w:rsidTr="00253619">
        <w:tc>
          <w:tcPr>
            <w:tcW w:w="0" w:type="auto"/>
            <w:hideMark/>
          </w:tcPr>
          <w:p w14:paraId="6693C1B7"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Pr>
              <w:lastRenderedPageBreak/>
              <w:t>9</w:t>
            </w:r>
          </w:p>
        </w:tc>
        <w:tc>
          <w:tcPr>
            <w:tcW w:w="0" w:type="auto"/>
            <w:hideMark/>
          </w:tcPr>
          <w:p w14:paraId="4D7B7F1E"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تسهم التقنيات الرقمية في تحقيق ميزة تنافسية</w:t>
            </w:r>
          </w:p>
        </w:tc>
        <w:tc>
          <w:tcPr>
            <w:tcW w:w="0" w:type="auto"/>
            <w:hideMark/>
          </w:tcPr>
          <w:p w14:paraId="15C8827C"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484287B1"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3B5C776E"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655E808A"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75761635"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r w:rsidR="00253619" w:rsidRPr="00253619" w14:paraId="7E169366" w14:textId="77777777" w:rsidTr="00253619">
        <w:tc>
          <w:tcPr>
            <w:tcW w:w="0" w:type="auto"/>
            <w:hideMark/>
          </w:tcPr>
          <w:p w14:paraId="5B6D3B9A"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Pr>
              <w:t>10</w:t>
            </w:r>
          </w:p>
        </w:tc>
        <w:tc>
          <w:tcPr>
            <w:tcW w:w="0" w:type="auto"/>
            <w:hideMark/>
          </w:tcPr>
          <w:p w14:paraId="089471FE"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akkal Majalla" w:hAnsi="Sakkal Majalla" w:cs="Sakkal Majalla"/>
                <w:sz w:val="28"/>
                <w:szCs w:val="28"/>
                <w:rtl/>
              </w:rPr>
              <w:t>يسهم التحول الرقمي في تحسين الأداء التسويقي العام</w:t>
            </w:r>
          </w:p>
        </w:tc>
        <w:tc>
          <w:tcPr>
            <w:tcW w:w="0" w:type="auto"/>
            <w:hideMark/>
          </w:tcPr>
          <w:p w14:paraId="41E5D818"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299FDAC0"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7497BCE8"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7C370338"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c>
          <w:tcPr>
            <w:tcW w:w="0" w:type="auto"/>
            <w:hideMark/>
          </w:tcPr>
          <w:p w14:paraId="65836DC2" w14:textId="77777777" w:rsidR="00253619" w:rsidRPr="00253619" w:rsidRDefault="00253619" w:rsidP="00253619">
            <w:pPr>
              <w:spacing w:after="160" w:line="259" w:lineRule="auto"/>
              <w:rPr>
                <w:rFonts w:ascii="Sakkal Majalla" w:hAnsi="Sakkal Majalla" w:cs="Sakkal Majalla"/>
                <w:sz w:val="28"/>
                <w:szCs w:val="28"/>
              </w:rPr>
            </w:pPr>
            <w:r w:rsidRPr="00253619">
              <w:rPr>
                <w:rFonts w:ascii="Segoe UI Symbol" w:hAnsi="Segoe UI Symbol" w:cs="Segoe UI Symbol"/>
                <w:sz w:val="28"/>
                <w:szCs w:val="28"/>
              </w:rPr>
              <w:t>☐</w:t>
            </w:r>
          </w:p>
        </w:tc>
      </w:tr>
    </w:tbl>
    <w:p w14:paraId="3B433504" w14:textId="77777777" w:rsidR="00D22171" w:rsidRPr="00653116" w:rsidRDefault="00D22171" w:rsidP="009125CE">
      <w:pPr>
        <w:rPr>
          <w:rFonts w:ascii="Sakkal Majalla" w:hAnsi="Sakkal Majalla" w:cs="Sakkal Majalla"/>
          <w:sz w:val="28"/>
          <w:szCs w:val="28"/>
          <w:rtl/>
        </w:rPr>
      </w:pPr>
    </w:p>
    <w:p w14:paraId="1FAA6AA5" w14:textId="77777777" w:rsidR="00D22171" w:rsidRPr="00653116" w:rsidRDefault="00D22171" w:rsidP="009125CE">
      <w:pPr>
        <w:rPr>
          <w:rFonts w:ascii="Sakkal Majalla" w:hAnsi="Sakkal Majalla" w:cs="Sakkal Majalla"/>
          <w:sz w:val="28"/>
          <w:szCs w:val="28"/>
          <w:rtl/>
        </w:rPr>
      </w:pPr>
    </w:p>
    <w:p w14:paraId="4999660B" w14:textId="77777777" w:rsidR="00D22171" w:rsidRPr="00653116" w:rsidRDefault="00D22171" w:rsidP="009125CE">
      <w:pPr>
        <w:rPr>
          <w:rFonts w:ascii="Sakkal Majalla" w:hAnsi="Sakkal Majalla" w:cs="Sakkal Majalla"/>
          <w:sz w:val="28"/>
          <w:szCs w:val="28"/>
          <w:rtl/>
        </w:rPr>
      </w:pPr>
    </w:p>
    <w:p w14:paraId="38A5AC74" w14:textId="77777777" w:rsidR="00D22171" w:rsidRPr="00653116" w:rsidRDefault="00D22171" w:rsidP="009125CE">
      <w:pPr>
        <w:rPr>
          <w:rFonts w:ascii="Sakkal Majalla" w:hAnsi="Sakkal Majalla" w:cs="Sakkal Majalla"/>
          <w:sz w:val="28"/>
          <w:szCs w:val="28"/>
          <w:rtl/>
        </w:rPr>
      </w:pPr>
    </w:p>
    <w:p w14:paraId="0C0657A4" w14:textId="77777777" w:rsidR="00D22171" w:rsidRPr="00653116" w:rsidRDefault="00D22171" w:rsidP="009125CE">
      <w:pPr>
        <w:rPr>
          <w:rFonts w:ascii="Sakkal Majalla" w:hAnsi="Sakkal Majalla" w:cs="Sakkal Majalla"/>
          <w:sz w:val="28"/>
          <w:szCs w:val="28"/>
          <w:u w:val="single"/>
          <w:rtl/>
        </w:rPr>
      </w:pPr>
    </w:p>
    <w:p w14:paraId="087003BA" w14:textId="77777777" w:rsidR="00D22171" w:rsidRPr="00653116" w:rsidRDefault="00D22171" w:rsidP="009125CE">
      <w:pPr>
        <w:rPr>
          <w:rFonts w:ascii="Sakkal Majalla" w:hAnsi="Sakkal Majalla" w:cs="Sakkal Majalla"/>
          <w:sz w:val="28"/>
          <w:szCs w:val="28"/>
          <w:u w:val="single"/>
          <w:rtl/>
        </w:rPr>
      </w:pPr>
    </w:p>
    <w:p w14:paraId="0E851780" w14:textId="77777777" w:rsidR="00D22171" w:rsidRPr="00653116" w:rsidRDefault="00D22171" w:rsidP="009125CE">
      <w:pPr>
        <w:rPr>
          <w:rFonts w:ascii="Sakkal Majalla" w:hAnsi="Sakkal Majalla" w:cs="Sakkal Majalla"/>
          <w:sz w:val="28"/>
          <w:szCs w:val="28"/>
          <w:u w:val="single"/>
          <w:rtl/>
        </w:rPr>
      </w:pPr>
    </w:p>
    <w:p w14:paraId="02119B39" w14:textId="77777777" w:rsidR="00D22171" w:rsidRPr="00653116" w:rsidRDefault="00D22171" w:rsidP="009125CE">
      <w:pPr>
        <w:rPr>
          <w:rFonts w:ascii="Sakkal Majalla" w:hAnsi="Sakkal Majalla" w:cs="Sakkal Majalla"/>
          <w:sz w:val="28"/>
          <w:szCs w:val="28"/>
          <w:u w:val="single"/>
          <w:rtl/>
        </w:rPr>
      </w:pPr>
    </w:p>
    <w:p w14:paraId="5ACE71F1" w14:textId="77777777" w:rsidR="00D22171" w:rsidRPr="00653116" w:rsidRDefault="00D22171" w:rsidP="009125CE">
      <w:pPr>
        <w:rPr>
          <w:rFonts w:ascii="Sakkal Majalla" w:hAnsi="Sakkal Majalla" w:cs="Sakkal Majalla"/>
          <w:sz w:val="28"/>
          <w:szCs w:val="28"/>
          <w:u w:val="single"/>
          <w:rtl/>
        </w:rPr>
      </w:pPr>
    </w:p>
    <w:p w14:paraId="6E52896B" w14:textId="69DC877B" w:rsidR="009125CE" w:rsidRPr="00653116" w:rsidRDefault="009125CE" w:rsidP="00653116">
      <w:pPr>
        <w:rPr>
          <w:rFonts w:ascii="Sakkal Majalla" w:hAnsi="Sakkal Majalla" w:cs="Sakkal Majalla"/>
          <w:b/>
          <w:bCs/>
          <w:sz w:val="28"/>
          <w:szCs w:val="28"/>
        </w:rPr>
      </w:pPr>
    </w:p>
    <w:sectPr w:rsidR="009125CE" w:rsidRPr="00653116"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35FA3" w14:textId="77777777" w:rsidR="00DB7652" w:rsidRDefault="00DB7652" w:rsidP="009125CE">
      <w:pPr>
        <w:spacing w:after="0" w:line="240" w:lineRule="auto"/>
      </w:pPr>
      <w:r>
        <w:separator/>
      </w:r>
    </w:p>
  </w:endnote>
  <w:endnote w:type="continuationSeparator" w:id="0">
    <w:p w14:paraId="172F5C65" w14:textId="77777777" w:rsidR="00DB7652" w:rsidRDefault="00DB765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H) Manal Black">
    <w:altName w:val="Arial"/>
    <w:panose1 w:val="020B0604020202020204"/>
    <w:charset w:val="B2"/>
    <w:family w:val="auto"/>
    <w:pitch w:val="variable"/>
    <w:sig w:usb0="00002001" w:usb1="00000000" w:usb2="00000000" w:usb3="00000000" w:csb0="00000040"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94D16" w14:textId="77777777" w:rsidR="00DB7652" w:rsidRDefault="00DB7652" w:rsidP="009125CE">
      <w:pPr>
        <w:spacing w:after="0" w:line="240" w:lineRule="auto"/>
      </w:pPr>
      <w:r>
        <w:separator/>
      </w:r>
    </w:p>
  </w:footnote>
  <w:footnote w:type="continuationSeparator" w:id="0">
    <w:p w14:paraId="2202B37E" w14:textId="77777777" w:rsidR="00DB7652" w:rsidRDefault="00DB765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F760EA"/>
    <w:multiLevelType w:val="multilevel"/>
    <w:tmpl w:val="086A44D6"/>
    <w:lvl w:ilvl="0">
      <w:start w:val="1"/>
      <w:numFmt w:val="bullet"/>
      <w:lvlText w:val="-"/>
      <w:lvlJc w:val="left"/>
      <w:pPr>
        <w:tabs>
          <w:tab w:val="num" w:pos="720"/>
        </w:tabs>
        <w:ind w:left="720" w:hanging="360"/>
      </w:pPr>
      <w:rPr>
        <w:rFonts w:ascii="Sylfaen" w:hAnsi="Sylfae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6C4D78"/>
    <w:multiLevelType w:val="multilevel"/>
    <w:tmpl w:val="3D0A38DC"/>
    <w:lvl w:ilvl="0">
      <w:start w:val="1"/>
      <w:numFmt w:val="bullet"/>
      <w:lvlText w:val="-"/>
      <w:lvlJc w:val="left"/>
      <w:pPr>
        <w:tabs>
          <w:tab w:val="num" w:pos="720"/>
        </w:tabs>
        <w:ind w:left="720" w:hanging="360"/>
      </w:pPr>
      <w:rPr>
        <w:rFonts w:ascii="Sylfaen" w:hAnsi="Sylfae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5142FF"/>
    <w:multiLevelType w:val="multilevel"/>
    <w:tmpl w:val="CCF8F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A25F3A"/>
    <w:multiLevelType w:val="multilevel"/>
    <w:tmpl w:val="E9B673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1B85765"/>
    <w:multiLevelType w:val="multilevel"/>
    <w:tmpl w:val="693447E8"/>
    <w:lvl w:ilvl="0">
      <w:start w:val="1"/>
      <w:numFmt w:val="bullet"/>
      <w:lvlText w:val="-"/>
      <w:lvlJc w:val="left"/>
      <w:pPr>
        <w:tabs>
          <w:tab w:val="num" w:pos="720"/>
        </w:tabs>
        <w:ind w:left="720" w:hanging="360"/>
      </w:pPr>
      <w:rPr>
        <w:rFonts w:ascii="Sylfaen" w:hAnsi="Sylfae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8A4421"/>
    <w:multiLevelType w:val="multilevel"/>
    <w:tmpl w:val="086A44D6"/>
    <w:lvl w:ilvl="0">
      <w:start w:val="1"/>
      <w:numFmt w:val="bullet"/>
      <w:lvlText w:val="-"/>
      <w:lvlJc w:val="left"/>
      <w:pPr>
        <w:tabs>
          <w:tab w:val="num" w:pos="720"/>
        </w:tabs>
        <w:ind w:left="720" w:hanging="360"/>
      </w:pPr>
      <w:rPr>
        <w:rFonts w:ascii="Sylfaen" w:hAnsi="Sylfae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D12092"/>
    <w:multiLevelType w:val="multilevel"/>
    <w:tmpl w:val="43683C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9C7823"/>
    <w:multiLevelType w:val="multilevel"/>
    <w:tmpl w:val="51D86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11653226">
    <w:abstractNumId w:val="7"/>
  </w:num>
  <w:num w:numId="2" w16cid:durableId="1255046343">
    <w:abstractNumId w:val="3"/>
  </w:num>
  <w:num w:numId="3" w16cid:durableId="1182234293">
    <w:abstractNumId w:val="2"/>
  </w:num>
  <w:num w:numId="4" w16cid:durableId="1873572300">
    <w:abstractNumId w:val="0"/>
  </w:num>
  <w:num w:numId="5" w16cid:durableId="1122844654">
    <w:abstractNumId w:val="6"/>
  </w:num>
  <w:num w:numId="6" w16cid:durableId="1052735647">
    <w:abstractNumId w:val="4"/>
  </w:num>
  <w:num w:numId="7" w16cid:durableId="2126340431">
    <w:abstractNumId w:val="1"/>
  </w:num>
  <w:num w:numId="8" w16cid:durableId="18243448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8"/>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E3271"/>
    <w:rsid w:val="000F44B4"/>
    <w:rsid w:val="00107332"/>
    <w:rsid w:val="001902DB"/>
    <w:rsid w:val="001C2162"/>
    <w:rsid w:val="00241A0A"/>
    <w:rsid w:val="00253619"/>
    <w:rsid w:val="002A5E26"/>
    <w:rsid w:val="002F3289"/>
    <w:rsid w:val="004031BC"/>
    <w:rsid w:val="00442F5B"/>
    <w:rsid w:val="00590B27"/>
    <w:rsid w:val="005D5C61"/>
    <w:rsid w:val="0062761F"/>
    <w:rsid w:val="00653116"/>
    <w:rsid w:val="0067500D"/>
    <w:rsid w:val="006948DE"/>
    <w:rsid w:val="006A4ED8"/>
    <w:rsid w:val="00701155"/>
    <w:rsid w:val="00715BC4"/>
    <w:rsid w:val="00721997"/>
    <w:rsid w:val="00770B10"/>
    <w:rsid w:val="007822ED"/>
    <w:rsid w:val="007B0E54"/>
    <w:rsid w:val="007E3A20"/>
    <w:rsid w:val="00862B52"/>
    <w:rsid w:val="00877AAC"/>
    <w:rsid w:val="00880E59"/>
    <w:rsid w:val="008F1EAE"/>
    <w:rsid w:val="009125CE"/>
    <w:rsid w:val="0093020A"/>
    <w:rsid w:val="009861AC"/>
    <w:rsid w:val="009B6888"/>
    <w:rsid w:val="009C0161"/>
    <w:rsid w:val="009D108D"/>
    <w:rsid w:val="009E1436"/>
    <w:rsid w:val="009E5668"/>
    <w:rsid w:val="00A74F76"/>
    <w:rsid w:val="00AA79E9"/>
    <w:rsid w:val="00AB0A70"/>
    <w:rsid w:val="00AD1537"/>
    <w:rsid w:val="00B010A9"/>
    <w:rsid w:val="00B02159"/>
    <w:rsid w:val="00B63B0F"/>
    <w:rsid w:val="00B7678A"/>
    <w:rsid w:val="00C71E18"/>
    <w:rsid w:val="00C977BF"/>
    <w:rsid w:val="00D22171"/>
    <w:rsid w:val="00D31A46"/>
    <w:rsid w:val="00D35A5E"/>
    <w:rsid w:val="00DB1EE8"/>
    <w:rsid w:val="00DB7652"/>
    <w:rsid w:val="00DF2414"/>
    <w:rsid w:val="00E71C79"/>
    <w:rsid w:val="00E73D24"/>
    <w:rsid w:val="00EA6B5D"/>
    <w:rsid w:val="00EC4A6F"/>
    <w:rsid w:val="00EF6C3A"/>
    <w:rsid w:val="00F546CE"/>
    <w:rsid w:val="00FC4F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EC4A6F"/>
    <w:rPr>
      <w:color w:val="0563C1" w:themeColor="hyperlink"/>
      <w:u w:val="single"/>
    </w:rPr>
  </w:style>
  <w:style w:type="character" w:styleId="UnresolvedMention">
    <w:name w:val="Unresolved Mention"/>
    <w:basedOn w:val="DefaultParagraphFont"/>
    <w:uiPriority w:val="99"/>
    <w:semiHidden/>
    <w:unhideWhenUsed/>
    <w:rsid w:val="00EC4A6F"/>
    <w:rPr>
      <w:color w:val="605E5C"/>
      <w:shd w:val="clear" w:color="auto" w:fill="E1DFDD"/>
    </w:rPr>
  </w:style>
  <w:style w:type="paragraph" w:styleId="ListParagraph">
    <w:name w:val="List Paragraph"/>
    <w:basedOn w:val="Normal"/>
    <w:uiPriority w:val="34"/>
    <w:qFormat/>
    <w:rsid w:val="00107332"/>
    <w:pPr>
      <w:ind w:left="720"/>
      <w:contextualSpacing/>
    </w:pPr>
  </w:style>
  <w:style w:type="table" w:styleId="TableGrid">
    <w:name w:val="Table Grid"/>
    <w:basedOn w:val="TableNormal"/>
    <w:uiPriority w:val="39"/>
    <w:rsid w:val="002536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60868">
      <w:bodyDiv w:val="1"/>
      <w:marLeft w:val="0"/>
      <w:marRight w:val="0"/>
      <w:marTop w:val="0"/>
      <w:marBottom w:val="0"/>
      <w:divBdr>
        <w:top w:val="none" w:sz="0" w:space="0" w:color="auto"/>
        <w:left w:val="none" w:sz="0" w:space="0" w:color="auto"/>
        <w:bottom w:val="none" w:sz="0" w:space="0" w:color="auto"/>
        <w:right w:val="none" w:sz="0" w:space="0" w:color="auto"/>
      </w:divBdr>
    </w:div>
    <w:div w:id="200826789">
      <w:bodyDiv w:val="1"/>
      <w:marLeft w:val="0"/>
      <w:marRight w:val="0"/>
      <w:marTop w:val="0"/>
      <w:marBottom w:val="0"/>
      <w:divBdr>
        <w:top w:val="none" w:sz="0" w:space="0" w:color="auto"/>
        <w:left w:val="none" w:sz="0" w:space="0" w:color="auto"/>
        <w:bottom w:val="none" w:sz="0" w:space="0" w:color="auto"/>
        <w:right w:val="none" w:sz="0" w:space="0" w:color="auto"/>
      </w:divBdr>
    </w:div>
    <w:div w:id="321810231">
      <w:bodyDiv w:val="1"/>
      <w:marLeft w:val="0"/>
      <w:marRight w:val="0"/>
      <w:marTop w:val="0"/>
      <w:marBottom w:val="0"/>
      <w:divBdr>
        <w:top w:val="none" w:sz="0" w:space="0" w:color="auto"/>
        <w:left w:val="none" w:sz="0" w:space="0" w:color="auto"/>
        <w:bottom w:val="none" w:sz="0" w:space="0" w:color="auto"/>
        <w:right w:val="none" w:sz="0" w:space="0" w:color="auto"/>
      </w:divBdr>
    </w:div>
    <w:div w:id="325941339">
      <w:bodyDiv w:val="1"/>
      <w:marLeft w:val="0"/>
      <w:marRight w:val="0"/>
      <w:marTop w:val="0"/>
      <w:marBottom w:val="0"/>
      <w:divBdr>
        <w:top w:val="none" w:sz="0" w:space="0" w:color="auto"/>
        <w:left w:val="none" w:sz="0" w:space="0" w:color="auto"/>
        <w:bottom w:val="none" w:sz="0" w:space="0" w:color="auto"/>
        <w:right w:val="none" w:sz="0" w:space="0" w:color="auto"/>
      </w:divBdr>
    </w:div>
    <w:div w:id="485099194">
      <w:bodyDiv w:val="1"/>
      <w:marLeft w:val="0"/>
      <w:marRight w:val="0"/>
      <w:marTop w:val="0"/>
      <w:marBottom w:val="0"/>
      <w:divBdr>
        <w:top w:val="none" w:sz="0" w:space="0" w:color="auto"/>
        <w:left w:val="none" w:sz="0" w:space="0" w:color="auto"/>
        <w:bottom w:val="none" w:sz="0" w:space="0" w:color="auto"/>
        <w:right w:val="none" w:sz="0" w:space="0" w:color="auto"/>
      </w:divBdr>
    </w:div>
    <w:div w:id="534582345">
      <w:bodyDiv w:val="1"/>
      <w:marLeft w:val="0"/>
      <w:marRight w:val="0"/>
      <w:marTop w:val="0"/>
      <w:marBottom w:val="0"/>
      <w:divBdr>
        <w:top w:val="none" w:sz="0" w:space="0" w:color="auto"/>
        <w:left w:val="none" w:sz="0" w:space="0" w:color="auto"/>
        <w:bottom w:val="none" w:sz="0" w:space="0" w:color="auto"/>
        <w:right w:val="none" w:sz="0" w:space="0" w:color="auto"/>
      </w:divBdr>
    </w:div>
    <w:div w:id="659650433">
      <w:bodyDiv w:val="1"/>
      <w:marLeft w:val="0"/>
      <w:marRight w:val="0"/>
      <w:marTop w:val="0"/>
      <w:marBottom w:val="0"/>
      <w:divBdr>
        <w:top w:val="none" w:sz="0" w:space="0" w:color="auto"/>
        <w:left w:val="none" w:sz="0" w:space="0" w:color="auto"/>
        <w:bottom w:val="none" w:sz="0" w:space="0" w:color="auto"/>
        <w:right w:val="none" w:sz="0" w:space="0" w:color="auto"/>
      </w:divBdr>
    </w:div>
    <w:div w:id="892929332">
      <w:bodyDiv w:val="1"/>
      <w:marLeft w:val="0"/>
      <w:marRight w:val="0"/>
      <w:marTop w:val="0"/>
      <w:marBottom w:val="0"/>
      <w:divBdr>
        <w:top w:val="none" w:sz="0" w:space="0" w:color="auto"/>
        <w:left w:val="none" w:sz="0" w:space="0" w:color="auto"/>
        <w:bottom w:val="none" w:sz="0" w:space="0" w:color="auto"/>
        <w:right w:val="none" w:sz="0" w:space="0" w:color="auto"/>
      </w:divBdr>
    </w:div>
    <w:div w:id="947201169">
      <w:bodyDiv w:val="1"/>
      <w:marLeft w:val="0"/>
      <w:marRight w:val="0"/>
      <w:marTop w:val="0"/>
      <w:marBottom w:val="0"/>
      <w:divBdr>
        <w:top w:val="none" w:sz="0" w:space="0" w:color="auto"/>
        <w:left w:val="none" w:sz="0" w:space="0" w:color="auto"/>
        <w:bottom w:val="none" w:sz="0" w:space="0" w:color="auto"/>
        <w:right w:val="none" w:sz="0" w:space="0" w:color="auto"/>
      </w:divBdr>
      <w:divsChild>
        <w:div w:id="1690596713">
          <w:marLeft w:val="0"/>
          <w:marRight w:val="0"/>
          <w:marTop w:val="0"/>
          <w:marBottom w:val="0"/>
          <w:divBdr>
            <w:top w:val="none" w:sz="0" w:space="0" w:color="auto"/>
            <w:left w:val="none" w:sz="0" w:space="0" w:color="auto"/>
            <w:bottom w:val="none" w:sz="0" w:space="0" w:color="auto"/>
            <w:right w:val="none" w:sz="0" w:space="0" w:color="auto"/>
          </w:divBdr>
          <w:divsChild>
            <w:div w:id="604843224">
              <w:marLeft w:val="0"/>
              <w:marRight w:val="0"/>
              <w:marTop w:val="0"/>
              <w:marBottom w:val="0"/>
              <w:divBdr>
                <w:top w:val="none" w:sz="0" w:space="0" w:color="auto"/>
                <w:left w:val="none" w:sz="0" w:space="0" w:color="auto"/>
                <w:bottom w:val="none" w:sz="0" w:space="0" w:color="auto"/>
                <w:right w:val="none" w:sz="0" w:space="0" w:color="auto"/>
              </w:divBdr>
            </w:div>
          </w:divsChild>
        </w:div>
        <w:div w:id="565798137">
          <w:marLeft w:val="0"/>
          <w:marRight w:val="0"/>
          <w:marTop w:val="0"/>
          <w:marBottom w:val="0"/>
          <w:divBdr>
            <w:top w:val="none" w:sz="0" w:space="0" w:color="auto"/>
            <w:left w:val="none" w:sz="0" w:space="0" w:color="auto"/>
            <w:bottom w:val="none" w:sz="0" w:space="0" w:color="auto"/>
            <w:right w:val="none" w:sz="0" w:space="0" w:color="auto"/>
          </w:divBdr>
          <w:divsChild>
            <w:div w:id="740060522">
              <w:marLeft w:val="0"/>
              <w:marRight w:val="0"/>
              <w:marTop w:val="0"/>
              <w:marBottom w:val="0"/>
              <w:divBdr>
                <w:top w:val="none" w:sz="0" w:space="0" w:color="auto"/>
                <w:left w:val="none" w:sz="0" w:space="0" w:color="auto"/>
                <w:bottom w:val="none" w:sz="0" w:space="0" w:color="auto"/>
                <w:right w:val="none" w:sz="0" w:space="0" w:color="auto"/>
              </w:divBdr>
            </w:div>
          </w:divsChild>
        </w:div>
        <w:div w:id="358359049">
          <w:marLeft w:val="0"/>
          <w:marRight w:val="0"/>
          <w:marTop w:val="0"/>
          <w:marBottom w:val="0"/>
          <w:divBdr>
            <w:top w:val="none" w:sz="0" w:space="0" w:color="auto"/>
            <w:left w:val="none" w:sz="0" w:space="0" w:color="auto"/>
            <w:bottom w:val="none" w:sz="0" w:space="0" w:color="auto"/>
            <w:right w:val="none" w:sz="0" w:space="0" w:color="auto"/>
          </w:divBdr>
          <w:divsChild>
            <w:div w:id="1696811110">
              <w:marLeft w:val="0"/>
              <w:marRight w:val="0"/>
              <w:marTop w:val="0"/>
              <w:marBottom w:val="0"/>
              <w:divBdr>
                <w:top w:val="none" w:sz="0" w:space="0" w:color="auto"/>
                <w:left w:val="none" w:sz="0" w:space="0" w:color="auto"/>
                <w:bottom w:val="none" w:sz="0" w:space="0" w:color="auto"/>
                <w:right w:val="none" w:sz="0" w:space="0" w:color="auto"/>
              </w:divBdr>
            </w:div>
          </w:divsChild>
        </w:div>
        <w:div w:id="304163343">
          <w:marLeft w:val="0"/>
          <w:marRight w:val="0"/>
          <w:marTop w:val="0"/>
          <w:marBottom w:val="0"/>
          <w:divBdr>
            <w:top w:val="none" w:sz="0" w:space="0" w:color="auto"/>
            <w:left w:val="none" w:sz="0" w:space="0" w:color="auto"/>
            <w:bottom w:val="none" w:sz="0" w:space="0" w:color="auto"/>
            <w:right w:val="none" w:sz="0" w:space="0" w:color="auto"/>
          </w:divBdr>
          <w:divsChild>
            <w:div w:id="976646789">
              <w:marLeft w:val="0"/>
              <w:marRight w:val="0"/>
              <w:marTop w:val="0"/>
              <w:marBottom w:val="0"/>
              <w:divBdr>
                <w:top w:val="none" w:sz="0" w:space="0" w:color="auto"/>
                <w:left w:val="none" w:sz="0" w:space="0" w:color="auto"/>
                <w:bottom w:val="none" w:sz="0" w:space="0" w:color="auto"/>
                <w:right w:val="none" w:sz="0" w:space="0" w:color="auto"/>
              </w:divBdr>
            </w:div>
          </w:divsChild>
        </w:div>
        <w:div w:id="637809285">
          <w:marLeft w:val="0"/>
          <w:marRight w:val="0"/>
          <w:marTop w:val="0"/>
          <w:marBottom w:val="0"/>
          <w:divBdr>
            <w:top w:val="none" w:sz="0" w:space="0" w:color="auto"/>
            <w:left w:val="none" w:sz="0" w:space="0" w:color="auto"/>
            <w:bottom w:val="none" w:sz="0" w:space="0" w:color="auto"/>
            <w:right w:val="none" w:sz="0" w:space="0" w:color="auto"/>
          </w:divBdr>
          <w:divsChild>
            <w:div w:id="862206621">
              <w:marLeft w:val="0"/>
              <w:marRight w:val="0"/>
              <w:marTop w:val="0"/>
              <w:marBottom w:val="0"/>
              <w:divBdr>
                <w:top w:val="none" w:sz="0" w:space="0" w:color="auto"/>
                <w:left w:val="none" w:sz="0" w:space="0" w:color="auto"/>
                <w:bottom w:val="none" w:sz="0" w:space="0" w:color="auto"/>
                <w:right w:val="none" w:sz="0" w:space="0" w:color="auto"/>
              </w:divBdr>
            </w:div>
          </w:divsChild>
        </w:div>
        <w:div w:id="499929227">
          <w:marLeft w:val="0"/>
          <w:marRight w:val="0"/>
          <w:marTop w:val="0"/>
          <w:marBottom w:val="0"/>
          <w:divBdr>
            <w:top w:val="none" w:sz="0" w:space="0" w:color="auto"/>
            <w:left w:val="none" w:sz="0" w:space="0" w:color="auto"/>
            <w:bottom w:val="none" w:sz="0" w:space="0" w:color="auto"/>
            <w:right w:val="none" w:sz="0" w:space="0" w:color="auto"/>
          </w:divBdr>
          <w:divsChild>
            <w:div w:id="684939391">
              <w:marLeft w:val="0"/>
              <w:marRight w:val="0"/>
              <w:marTop w:val="0"/>
              <w:marBottom w:val="0"/>
              <w:divBdr>
                <w:top w:val="none" w:sz="0" w:space="0" w:color="auto"/>
                <w:left w:val="none" w:sz="0" w:space="0" w:color="auto"/>
                <w:bottom w:val="none" w:sz="0" w:space="0" w:color="auto"/>
                <w:right w:val="none" w:sz="0" w:space="0" w:color="auto"/>
              </w:divBdr>
            </w:div>
          </w:divsChild>
        </w:div>
        <w:div w:id="2108651152">
          <w:marLeft w:val="0"/>
          <w:marRight w:val="0"/>
          <w:marTop w:val="0"/>
          <w:marBottom w:val="0"/>
          <w:divBdr>
            <w:top w:val="none" w:sz="0" w:space="0" w:color="auto"/>
            <w:left w:val="none" w:sz="0" w:space="0" w:color="auto"/>
            <w:bottom w:val="none" w:sz="0" w:space="0" w:color="auto"/>
            <w:right w:val="none" w:sz="0" w:space="0" w:color="auto"/>
          </w:divBdr>
          <w:divsChild>
            <w:div w:id="1751924830">
              <w:marLeft w:val="0"/>
              <w:marRight w:val="0"/>
              <w:marTop w:val="0"/>
              <w:marBottom w:val="0"/>
              <w:divBdr>
                <w:top w:val="none" w:sz="0" w:space="0" w:color="auto"/>
                <w:left w:val="none" w:sz="0" w:space="0" w:color="auto"/>
                <w:bottom w:val="none" w:sz="0" w:space="0" w:color="auto"/>
                <w:right w:val="none" w:sz="0" w:space="0" w:color="auto"/>
              </w:divBdr>
            </w:div>
          </w:divsChild>
        </w:div>
        <w:div w:id="555238299">
          <w:marLeft w:val="0"/>
          <w:marRight w:val="0"/>
          <w:marTop w:val="0"/>
          <w:marBottom w:val="0"/>
          <w:divBdr>
            <w:top w:val="none" w:sz="0" w:space="0" w:color="auto"/>
            <w:left w:val="none" w:sz="0" w:space="0" w:color="auto"/>
            <w:bottom w:val="none" w:sz="0" w:space="0" w:color="auto"/>
            <w:right w:val="none" w:sz="0" w:space="0" w:color="auto"/>
          </w:divBdr>
          <w:divsChild>
            <w:div w:id="102501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136765">
      <w:bodyDiv w:val="1"/>
      <w:marLeft w:val="0"/>
      <w:marRight w:val="0"/>
      <w:marTop w:val="0"/>
      <w:marBottom w:val="0"/>
      <w:divBdr>
        <w:top w:val="none" w:sz="0" w:space="0" w:color="auto"/>
        <w:left w:val="none" w:sz="0" w:space="0" w:color="auto"/>
        <w:bottom w:val="none" w:sz="0" w:space="0" w:color="auto"/>
        <w:right w:val="none" w:sz="0" w:space="0" w:color="auto"/>
      </w:divBdr>
    </w:div>
    <w:div w:id="1112896275">
      <w:bodyDiv w:val="1"/>
      <w:marLeft w:val="0"/>
      <w:marRight w:val="0"/>
      <w:marTop w:val="0"/>
      <w:marBottom w:val="0"/>
      <w:divBdr>
        <w:top w:val="none" w:sz="0" w:space="0" w:color="auto"/>
        <w:left w:val="none" w:sz="0" w:space="0" w:color="auto"/>
        <w:bottom w:val="none" w:sz="0" w:space="0" w:color="auto"/>
        <w:right w:val="none" w:sz="0" w:space="0" w:color="auto"/>
      </w:divBdr>
    </w:div>
    <w:div w:id="1281306131">
      <w:bodyDiv w:val="1"/>
      <w:marLeft w:val="0"/>
      <w:marRight w:val="0"/>
      <w:marTop w:val="0"/>
      <w:marBottom w:val="0"/>
      <w:divBdr>
        <w:top w:val="none" w:sz="0" w:space="0" w:color="auto"/>
        <w:left w:val="none" w:sz="0" w:space="0" w:color="auto"/>
        <w:bottom w:val="none" w:sz="0" w:space="0" w:color="auto"/>
        <w:right w:val="none" w:sz="0" w:space="0" w:color="auto"/>
      </w:divBdr>
    </w:div>
    <w:div w:id="1368095136">
      <w:bodyDiv w:val="1"/>
      <w:marLeft w:val="0"/>
      <w:marRight w:val="0"/>
      <w:marTop w:val="0"/>
      <w:marBottom w:val="0"/>
      <w:divBdr>
        <w:top w:val="none" w:sz="0" w:space="0" w:color="auto"/>
        <w:left w:val="none" w:sz="0" w:space="0" w:color="auto"/>
        <w:bottom w:val="none" w:sz="0" w:space="0" w:color="auto"/>
        <w:right w:val="none" w:sz="0" w:space="0" w:color="auto"/>
      </w:divBdr>
    </w:div>
    <w:div w:id="1373723100">
      <w:bodyDiv w:val="1"/>
      <w:marLeft w:val="0"/>
      <w:marRight w:val="0"/>
      <w:marTop w:val="0"/>
      <w:marBottom w:val="0"/>
      <w:divBdr>
        <w:top w:val="none" w:sz="0" w:space="0" w:color="auto"/>
        <w:left w:val="none" w:sz="0" w:space="0" w:color="auto"/>
        <w:bottom w:val="none" w:sz="0" w:space="0" w:color="auto"/>
        <w:right w:val="none" w:sz="0" w:space="0" w:color="auto"/>
      </w:divBdr>
    </w:div>
    <w:div w:id="1407848735">
      <w:bodyDiv w:val="1"/>
      <w:marLeft w:val="0"/>
      <w:marRight w:val="0"/>
      <w:marTop w:val="0"/>
      <w:marBottom w:val="0"/>
      <w:divBdr>
        <w:top w:val="none" w:sz="0" w:space="0" w:color="auto"/>
        <w:left w:val="none" w:sz="0" w:space="0" w:color="auto"/>
        <w:bottom w:val="none" w:sz="0" w:space="0" w:color="auto"/>
        <w:right w:val="none" w:sz="0" w:space="0" w:color="auto"/>
      </w:divBdr>
    </w:div>
    <w:div w:id="1517230526">
      <w:bodyDiv w:val="1"/>
      <w:marLeft w:val="0"/>
      <w:marRight w:val="0"/>
      <w:marTop w:val="0"/>
      <w:marBottom w:val="0"/>
      <w:divBdr>
        <w:top w:val="none" w:sz="0" w:space="0" w:color="auto"/>
        <w:left w:val="none" w:sz="0" w:space="0" w:color="auto"/>
        <w:bottom w:val="none" w:sz="0" w:space="0" w:color="auto"/>
        <w:right w:val="none" w:sz="0" w:space="0" w:color="auto"/>
      </w:divBdr>
    </w:div>
    <w:div w:id="1601258228">
      <w:bodyDiv w:val="1"/>
      <w:marLeft w:val="0"/>
      <w:marRight w:val="0"/>
      <w:marTop w:val="0"/>
      <w:marBottom w:val="0"/>
      <w:divBdr>
        <w:top w:val="none" w:sz="0" w:space="0" w:color="auto"/>
        <w:left w:val="none" w:sz="0" w:space="0" w:color="auto"/>
        <w:bottom w:val="none" w:sz="0" w:space="0" w:color="auto"/>
        <w:right w:val="none" w:sz="0" w:space="0" w:color="auto"/>
      </w:divBdr>
    </w:div>
    <w:div w:id="1612085059">
      <w:bodyDiv w:val="1"/>
      <w:marLeft w:val="0"/>
      <w:marRight w:val="0"/>
      <w:marTop w:val="0"/>
      <w:marBottom w:val="0"/>
      <w:divBdr>
        <w:top w:val="none" w:sz="0" w:space="0" w:color="auto"/>
        <w:left w:val="none" w:sz="0" w:space="0" w:color="auto"/>
        <w:bottom w:val="none" w:sz="0" w:space="0" w:color="auto"/>
        <w:right w:val="none" w:sz="0" w:space="0" w:color="auto"/>
      </w:divBdr>
    </w:div>
    <w:div w:id="1674454592">
      <w:bodyDiv w:val="1"/>
      <w:marLeft w:val="0"/>
      <w:marRight w:val="0"/>
      <w:marTop w:val="0"/>
      <w:marBottom w:val="0"/>
      <w:divBdr>
        <w:top w:val="none" w:sz="0" w:space="0" w:color="auto"/>
        <w:left w:val="none" w:sz="0" w:space="0" w:color="auto"/>
        <w:bottom w:val="none" w:sz="0" w:space="0" w:color="auto"/>
        <w:right w:val="none" w:sz="0" w:space="0" w:color="auto"/>
      </w:divBdr>
    </w:div>
    <w:div w:id="1681203588">
      <w:bodyDiv w:val="1"/>
      <w:marLeft w:val="0"/>
      <w:marRight w:val="0"/>
      <w:marTop w:val="0"/>
      <w:marBottom w:val="0"/>
      <w:divBdr>
        <w:top w:val="none" w:sz="0" w:space="0" w:color="auto"/>
        <w:left w:val="none" w:sz="0" w:space="0" w:color="auto"/>
        <w:bottom w:val="none" w:sz="0" w:space="0" w:color="auto"/>
        <w:right w:val="none" w:sz="0" w:space="0" w:color="auto"/>
      </w:divBdr>
    </w:div>
    <w:div w:id="1717580084">
      <w:bodyDiv w:val="1"/>
      <w:marLeft w:val="0"/>
      <w:marRight w:val="0"/>
      <w:marTop w:val="0"/>
      <w:marBottom w:val="0"/>
      <w:divBdr>
        <w:top w:val="none" w:sz="0" w:space="0" w:color="auto"/>
        <w:left w:val="none" w:sz="0" w:space="0" w:color="auto"/>
        <w:bottom w:val="none" w:sz="0" w:space="0" w:color="auto"/>
        <w:right w:val="none" w:sz="0" w:space="0" w:color="auto"/>
      </w:divBdr>
    </w:div>
    <w:div w:id="1732803809">
      <w:bodyDiv w:val="1"/>
      <w:marLeft w:val="0"/>
      <w:marRight w:val="0"/>
      <w:marTop w:val="0"/>
      <w:marBottom w:val="0"/>
      <w:divBdr>
        <w:top w:val="none" w:sz="0" w:space="0" w:color="auto"/>
        <w:left w:val="none" w:sz="0" w:space="0" w:color="auto"/>
        <w:bottom w:val="none" w:sz="0" w:space="0" w:color="auto"/>
        <w:right w:val="none" w:sz="0" w:space="0" w:color="auto"/>
      </w:divBdr>
    </w:div>
    <w:div w:id="1903328381">
      <w:bodyDiv w:val="1"/>
      <w:marLeft w:val="0"/>
      <w:marRight w:val="0"/>
      <w:marTop w:val="0"/>
      <w:marBottom w:val="0"/>
      <w:divBdr>
        <w:top w:val="none" w:sz="0" w:space="0" w:color="auto"/>
        <w:left w:val="none" w:sz="0" w:space="0" w:color="auto"/>
        <w:bottom w:val="none" w:sz="0" w:space="0" w:color="auto"/>
        <w:right w:val="none" w:sz="0" w:space="0" w:color="auto"/>
      </w:divBdr>
    </w:div>
    <w:div w:id="2005207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604</Words>
  <Characters>2624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اسرار</cp:lastModifiedBy>
  <cp:revision>2</cp:revision>
  <dcterms:created xsi:type="dcterms:W3CDTF">2026-04-07T19:48:00Z</dcterms:created>
  <dcterms:modified xsi:type="dcterms:W3CDTF">2026-04-07T19:48:00Z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