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13101" w14:textId="77777777" w:rsidR="007E650F" w:rsidRPr="007E650F" w:rsidRDefault="007E650F" w:rsidP="00937B43">
      <w:pPr>
        <w:tabs>
          <w:tab w:val="left" w:pos="1975"/>
        </w:tabs>
        <w:bidi/>
        <w:spacing w:line="240" w:lineRule="auto"/>
        <w:jc w:val="center"/>
        <w:rPr>
          <w:rFonts w:ascii="Sakkal Majalla" w:eastAsia="Simplified Arabic" w:hAnsi="Sakkal Majalla" w:cs="Sakkal Majalla"/>
          <w:b/>
          <w:bCs/>
          <w:sz w:val="24"/>
          <w:szCs w:val="24"/>
        </w:rPr>
      </w:pPr>
      <w:r w:rsidRPr="007E650F">
        <w:rPr>
          <w:rFonts w:ascii="Sakkal Majalla" w:eastAsia="Simplified Arabic" w:hAnsi="Sakkal Majalla" w:cs="Sakkal Majalla"/>
          <w:b/>
          <w:bCs/>
          <w:sz w:val="24"/>
          <w:szCs w:val="24"/>
          <w:rtl/>
        </w:rPr>
        <w:t>استمارة تحكيم أداة الدراسة: الاستبانة</w:t>
      </w:r>
    </w:p>
    <w:p w14:paraId="2DD1ADBC" w14:textId="77777777" w:rsidR="007E650F" w:rsidRPr="007E650F" w:rsidRDefault="007E650F" w:rsidP="007E650F">
      <w:pPr>
        <w:tabs>
          <w:tab w:val="left" w:pos="1975"/>
        </w:tabs>
        <w:bidi/>
        <w:spacing w:line="240" w:lineRule="auto"/>
        <w:rPr>
          <w:rFonts w:ascii="Sakkal Majalla" w:eastAsia="Simplified Arabic" w:hAnsi="Sakkal Majalla" w:cs="Sakkal Majalla"/>
          <w:b/>
          <w:bCs/>
          <w:sz w:val="24"/>
          <w:szCs w:val="24"/>
        </w:rPr>
      </w:pPr>
      <w:r w:rsidRPr="007E650F">
        <w:rPr>
          <w:rFonts w:ascii="Sakkal Majalla" w:eastAsia="Simplified Arabic" w:hAnsi="Sakkal Majalla" w:cs="Sakkal Majalla"/>
          <w:b/>
          <w:bCs/>
          <w:sz w:val="24"/>
          <w:szCs w:val="24"/>
          <w:rtl/>
        </w:rPr>
        <w:t>عنوان الرسالة</w:t>
      </w:r>
    </w:p>
    <w:p w14:paraId="6002CBE1"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أثر التحوّل الرقمي المؤسسي على رضا الموظفين في مؤسسات المملكة العربية السعودية: وزارة الموارد البشرية والتنمية الاجتماعية أنموذجًا</w:t>
      </w:r>
    </w:p>
    <w:p w14:paraId="35880037" w14:textId="77777777" w:rsidR="00937B43" w:rsidRDefault="00937B43" w:rsidP="00937B43">
      <w:pPr>
        <w:tabs>
          <w:tab w:val="left" w:pos="1975"/>
        </w:tabs>
        <w:bidi/>
        <w:spacing w:line="240" w:lineRule="auto"/>
        <w:rPr>
          <w:rFonts w:ascii="Sakkal Majalla" w:eastAsia="Simplified Arabic" w:hAnsi="Sakkal Majalla" w:cs="Sakkal Majalla"/>
          <w:sz w:val="24"/>
          <w:szCs w:val="24"/>
          <w:rtl/>
        </w:rPr>
      </w:pPr>
    </w:p>
    <w:p w14:paraId="4C3F4874" w14:textId="54512DE5" w:rsidR="007E650F" w:rsidRPr="007E650F" w:rsidRDefault="007E650F" w:rsidP="00937B43">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 xml:space="preserve">اسم </w:t>
      </w:r>
      <w:r w:rsidR="00AB7B41" w:rsidRPr="007E650F">
        <w:rPr>
          <w:rFonts w:ascii="Sakkal Majalla" w:eastAsia="Simplified Arabic" w:hAnsi="Sakkal Majalla" w:cs="Sakkal Majalla" w:hint="cs"/>
          <w:sz w:val="24"/>
          <w:szCs w:val="24"/>
          <w:rtl/>
        </w:rPr>
        <w:t>الباحث</w:t>
      </w:r>
      <w:r w:rsidR="00AB7B41">
        <w:rPr>
          <w:rFonts w:ascii="Sakkal Majalla" w:eastAsia="Simplified Arabic" w:hAnsi="Sakkal Majalla" w:cs="Sakkal Majalla" w:hint="cs"/>
          <w:sz w:val="24"/>
          <w:szCs w:val="24"/>
          <w:rtl/>
        </w:rPr>
        <w:t>:</w:t>
      </w:r>
      <w:r w:rsidR="00937B43">
        <w:rPr>
          <w:rFonts w:ascii="Sakkal Majalla" w:eastAsia="Simplified Arabic" w:hAnsi="Sakkal Majalla" w:cs="Sakkal Majalla" w:hint="cs"/>
          <w:sz w:val="24"/>
          <w:szCs w:val="24"/>
          <w:rtl/>
        </w:rPr>
        <w:t xml:space="preserve"> </w:t>
      </w:r>
      <w:r w:rsidRPr="007E650F">
        <w:rPr>
          <w:rFonts w:ascii="Sakkal Majalla" w:eastAsia="Simplified Arabic" w:hAnsi="Sakkal Majalla" w:cs="Sakkal Majalla"/>
          <w:sz w:val="24"/>
          <w:szCs w:val="24"/>
          <w:rtl/>
        </w:rPr>
        <w:t>سعود ع</w:t>
      </w:r>
      <w:bookmarkStart w:id="0" w:name="_GoBack"/>
      <w:bookmarkEnd w:id="0"/>
      <w:r w:rsidRPr="007E650F">
        <w:rPr>
          <w:rFonts w:ascii="Sakkal Majalla" w:eastAsia="Simplified Arabic" w:hAnsi="Sakkal Majalla" w:cs="Sakkal Majalla"/>
          <w:sz w:val="24"/>
          <w:szCs w:val="24"/>
          <w:rtl/>
        </w:rPr>
        <w:t>بدالعزيز عبدالله آل حمد</w:t>
      </w:r>
    </w:p>
    <w:p w14:paraId="65936B87" w14:textId="77777777" w:rsidR="00937B43" w:rsidRDefault="00937B43" w:rsidP="007E650F">
      <w:pPr>
        <w:tabs>
          <w:tab w:val="left" w:pos="1975"/>
        </w:tabs>
        <w:bidi/>
        <w:spacing w:line="240" w:lineRule="auto"/>
        <w:rPr>
          <w:rFonts w:ascii="Sakkal Majalla" w:eastAsia="Simplified Arabic" w:hAnsi="Sakkal Majalla" w:cs="Sakkal Majalla"/>
          <w:b/>
          <w:bCs/>
          <w:sz w:val="24"/>
          <w:szCs w:val="24"/>
          <w:rtl/>
        </w:rPr>
      </w:pPr>
    </w:p>
    <w:p w14:paraId="32CB6B2D" w14:textId="5D6778D5" w:rsidR="007E650F" w:rsidRPr="00937B43" w:rsidRDefault="007E650F" w:rsidP="00937B43">
      <w:pPr>
        <w:tabs>
          <w:tab w:val="left" w:pos="1975"/>
        </w:tabs>
        <w:bidi/>
        <w:spacing w:line="240" w:lineRule="auto"/>
        <w:rPr>
          <w:rFonts w:ascii="Sakkal Majalla" w:eastAsia="Simplified Arabic" w:hAnsi="Sakkal Majalla" w:cs="Sakkal Majalla"/>
          <w:b/>
          <w:bCs/>
          <w:sz w:val="24"/>
          <w:szCs w:val="24"/>
        </w:rPr>
      </w:pPr>
      <w:r w:rsidRPr="00937B43">
        <w:rPr>
          <w:rFonts w:ascii="Sakkal Majalla" w:eastAsia="Simplified Arabic" w:hAnsi="Sakkal Majalla" w:cs="Sakkal Majalla"/>
          <w:b/>
          <w:bCs/>
          <w:sz w:val="24"/>
          <w:szCs w:val="24"/>
          <w:rtl/>
        </w:rPr>
        <w:t>السادة أعضاء هيئة التدريس والمحكمون الكرام،</w:t>
      </w:r>
      <w:r w:rsidRPr="00937B43">
        <w:rPr>
          <w:rFonts w:ascii="Sakkal Majalla" w:eastAsia="Simplified Arabic" w:hAnsi="Sakkal Majalla" w:cs="Sakkal Majalla"/>
          <w:b/>
          <w:bCs/>
          <w:sz w:val="24"/>
          <w:szCs w:val="24"/>
        </w:rPr>
        <w:br/>
      </w:r>
      <w:r w:rsidRPr="00937B43">
        <w:rPr>
          <w:rFonts w:ascii="Sakkal Majalla" w:eastAsia="Simplified Arabic" w:hAnsi="Sakkal Majalla" w:cs="Sakkal Majalla"/>
          <w:b/>
          <w:bCs/>
          <w:sz w:val="24"/>
          <w:szCs w:val="24"/>
          <w:rtl/>
        </w:rPr>
        <w:t>تحية طيبة وبعد،</w:t>
      </w:r>
    </w:p>
    <w:p w14:paraId="40DB5971"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في إطار إعداد هذه الدراسة واستكمالًا لمتطلبات الحصول على درجة الدكتوراه في الإدارة، قام الباحث بإعداد أداة الدراسة، وهي الاستبانة، بهدف قياس متغيرات الدراسة المتعلقة بأثر التحوّل الرقمي المؤسسي على الرضا الوظيفي لدى موظفي وزارة الموارد البشرية والتنمية الاجتماعية، مع اختبار دور كل من قبول التقنية والإجهاد التقني والخصائص الديموغرافية في تفسير هذه العلاقة</w:t>
      </w:r>
      <w:r w:rsidRPr="007E650F">
        <w:rPr>
          <w:rFonts w:ascii="Sakkal Majalla" w:eastAsia="Simplified Arabic" w:hAnsi="Sakkal Majalla" w:cs="Sakkal Majalla"/>
          <w:sz w:val="24"/>
          <w:szCs w:val="24"/>
        </w:rPr>
        <w:t>.</w:t>
      </w:r>
    </w:p>
    <w:p w14:paraId="3A031174"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ونظرًا لما تتمتعون به من خبرة علمية وأكاديمية، يرجى التكرم بمراجعة فقرات الاستبانة وإبداء آرائكم وملاحظاتكم حولها من حيث</w:t>
      </w:r>
      <w:r w:rsidRPr="007E650F">
        <w:rPr>
          <w:rFonts w:ascii="Sakkal Majalla" w:eastAsia="Simplified Arabic" w:hAnsi="Sakkal Majalla" w:cs="Sakkal Majalla"/>
          <w:sz w:val="24"/>
          <w:szCs w:val="24"/>
        </w:rPr>
        <w:t>:</w:t>
      </w:r>
    </w:p>
    <w:p w14:paraId="22C15AF8" w14:textId="77777777" w:rsidR="007E650F" w:rsidRPr="007E650F" w:rsidRDefault="007E650F" w:rsidP="007E650F">
      <w:pPr>
        <w:numPr>
          <w:ilvl w:val="0"/>
          <w:numId w:val="7"/>
        </w:num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مدى ملاءمة الفقرات لأبعاد المتغيرات</w:t>
      </w:r>
      <w:r w:rsidRPr="007E650F">
        <w:rPr>
          <w:rFonts w:ascii="Sakkal Majalla" w:eastAsia="Simplified Arabic" w:hAnsi="Sakkal Majalla" w:cs="Sakkal Majalla"/>
          <w:sz w:val="24"/>
          <w:szCs w:val="24"/>
        </w:rPr>
        <w:t>.</w:t>
      </w:r>
    </w:p>
    <w:p w14:paraId="6ECBAF09" w14:textId="77777777" w:rsidR="007E650F" w:rsidRPr="007E650F" w:rsidRDefault="007E650F" w:rsidP="007E650F">
      <w:pPr>
        <w:numPr>
          <w:ilvl w:val="0"/>
          <w:numId w:val="7"/>
        </w:num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مدى انتماء الفقرات للمحاور المخصصة لها</w:t>
      </w:r>
      <w:r w:rsidRPr="007E650F">
        <w:rPr>
          <w:rFonts w:ascii="Sakkal Majalla" w:eastAsia="Simplified Arabic" w:hAnsi="Sakkal Majalla" w:cs="Sakkal Majalla"/>
          <w:sz w:val="24"/>
          <w:szCs w:val="24"/>
        </w:rPr>
        <w:t>.</w:t>
      </w:r>
    </w:p>
    <w:p w14:paraId="1706EF66" w14:textId="77777777" w:rsidR="007E650F" w:rsidRPr="007E650F" w:rsidRDefault="007E650F" w:rsidP="007E650F">
      <w:pPr>
        <w:numPr>
          <w:ilvl w:val="0"/>
          <w:numId w:val="7"/>
        </w:num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سلامة الصياغة اللغوية</w:t>
      </w:r>
      <w:r w:rsidRPr="007E650F">
        <w:rPr>
          <w:rFonts w:ascii="Sakkal Majalla" w:eastAsia="Simplified Arabic" w:hAnsi="Sakkal Majalla" w:cs="Sakkal Majalla"/>
          <w:sz w:val="24"/>
          <w:szCs w:val="24"/>
        </w:rPr>
        <w:t>.</w:t>
      </w:r>
    </w:p>
    <w:p w14:paraId="001ACABD" w14:textId="77777777" w:rsidR="007E650F" w:rsidRPr="007E650F" w:rsidRDefault="007E650F" w:rsidP="007E650F">
      <w:pPr>
        <w:numPr>
          <w:ilvl w:val="0"/>
          <w:numId w:val="7"/>
        </w:num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وضوح العبارات ودقتها</w:t>
      </w:r>
      <w:r w:rsidRPr="007E650F">
        <w:rPr>
          <w:rFonts w:ascii="Sakkal Majalla" w:eastAsia="Simplified Arabic" w:hAnsi="Sakkal Majalla" w:cs="Sakkal Majalla"/>
          <w:sz w:val="24"/>
          <w:szCs w:val="24"/>
        </w:rPr>
        <w:t>.</w:t>
      </w:r>
    </w:p>
    <w:p w14:paraId="1EE06E5B" w14:textId="77777777" w:rsidR="007E650F" w:rsidRPr="007E650F" w:rsidRDefault="007E650F" w:rsidP="007E650F">
      <w:pPr>
        <w:numPr>
          <w:ilvl w:val="0"/>
          <w:numId w:val="7"/>
        </w:num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مناسبة الفقرات لسياق وزارة الموارد البشرية والتنمية الاجتماعية</w:t>
      </w:r>
      <w:r w:rsidRPr="007E650F">
        <w:rPr>
          <w:rFonts w:ascii="Sakkal Majalla" w:eastAsia="Simplified Arabic" w:hAnsi="Sakkal Majalla" w:cs="Sakkal Majalla"/>
          <w:sz w:val="24"/>
          <w:szCs w:val="24"/>
        </w:rPr>
        <w:t>.</w:t>
      </w:r>
    </w:p>
    <w:p w14:paraId="22F66DA8" w14:textId="77777777" w:rsidR="007E650F" w:rsidRPr="007E650F" w:rsidRDefault="007E650F" w:rsidP="007E650F">
      <w:pPr>
        <w:numPr>
          <w:ilvl w:val="0"/>
          <w:numId w:val="7"/>
        </w:num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أي تعديلات أو إضافات ترونها مناسبة</w:t>
      </w:r>
      <w:r w:rsidRPr="007E650F">
        <w:rPr>
          <w:rFonts w:ascii="Sakkal Majalla" w:eastAsia="Simplified Arabic" w:hAnsi="Sakkal Majalla" w:cs="Sakkal Majalla"/>
          <w:sz w:val="24"/>
          <w:szCs w:val="24"/>
        </w:rPr>
        <w:t>.</w:t>
      </w:r>
    </w:p>
    <w:p w14:paraId="62D98AAA"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وسيكون لملاحظاتكم القيمة أثر كبير في تطوير أداة الدراسة وتحسينها بما يسهم في تحقيق أهداف البحث</w:t>
      </w:r>
      <w:r w:rsidRPr="007E650F">
        <w:rPr>
          <w:rFonts w:ascii="Sakkal Majalla" w:eastAsia="Simplified Arabic" w:hAnsi="Sakkal Majalla" w:cs="Sakkal Majalla"/>
          <w:sz w:val="24"/>
          <w:szCs w:val="24"/>
        </w:rPr>
        <w:t>.</w:t>
      </w:r>
    </w:p>
    <w:p w14:paraId="4EA98448"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وتفضلوا بقبول فائق الاحترام والتقدير</w:t>
      </w:r>
      <w:r w:rsidRPr="007E650F">
        <w:rPr>
          <w:rFonts w:ascii="Sakkal Majalla" w:eastAsia="Simplified Arabic" w:hAnsi="Sakkal Majalla" w:cs="Sakkal Majalla"/>
          <w:sz w:val="24"/>
          <w:szCs w:val="24"/>
        </w:rPr>
        <w:t>.</w:t>
      </w:r>
    </w:p>
    <w:p w14:paraId="5844A6E8" w14:textId="007E2BB8"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 xml:space="preserve">الباحث: سعود </w:t>
      </w:r>
      <w:proofErr w:type="gramStart"/>
      <w:r w:rsidRPr="007E650F">
        <w:rPr>
          <w:rFonts w:ascii="Sakkal Majalla" w:eastAsia="Simplified Arabic" w:hAnsi="Sakkal Majalla" w:cs="Sakkal Majalla"/>
          <w:sz w:val="24"/>
          <w:szCs w:val="24"/>
          <w:rtl/>
        </w:rPr>
        <w:t>عبدالعزيز</w:t>
      </w:r>
      <w:proofErr w:type="gramEnd"/>
      <w:r w:rsidRPr="007E650F">
        <w:rPr>
          <w:rFonts w:ascii="Sakkal Majalla" w:eastAsia="Simplified Arabic" w:hAnsi="Sakkal Majalla" w:cs="Sakkal Majalla"/>
          <w:sz w:val="24"/>
          <w:szCs w:val="24"/>
          <w:rtl/>
        </w:rPr>
        <w:t xml:space="preserve"> عبدالله آل حمد</w:t>
      </w:r>
      <w:r w:rsidRPr="007E650F">
        <w:rPr>
          <w:rFonts w:ascii="Sakkal Majalla" w:eastAsia="Simplified Arabic" w:hAnsi="Sakkal Majalla" w:cs="Sakkal Majalla"/>
          <w:sz w:val="24"/>
          <w:szCs w:val="24"/>
        </w:rPr>
        <w:br/>
      </w:r>
      <w:r w:rsidRPr="007E650F">
        <w:rPr>
          <w:rFonts w:ascii="Sakkal Majalla" w:eastAsia="Simplified Arabic" w:hAnsi="Sakkal Majalla" w:cs="Sakkal Majalla"/>
          <w:sz w:val="24"/>
          <w:szCs w:val="24"/>
          <w:rtl/>
        </w:rPr>
        <w:t xml:space="preserve">التاريخ: </w:t>
      </w:r>
      <w:r w:rsidR="00937B43">
        <w:rPr>
          <w:rFonts w:ascii="Sakkal Majalla" w:eastAsia="Simplified Arabic" w:hAnsi="Sakkal Majalla" w:cs="Sakkal Majalla" w:hint="cs"/>
          <w:sz w:val="24"/>
          <w:szCs w:val="24"/>
          <w:rtl/>
        </w:rPr>
        <w:t>2</w:t>
      </w:r>
      <w:r w:rsidR="00AB7B41">
        <w:rPr>
          <w:rFonts w:ascii="Sakkal Majalla" w:eastAsia="Simplified Arabic" w:hAnsi="Sakkal Majalla" w:cs="Sakkal Majalla" w:hint="cs"/>
          <w:sz w:val="24"/>
          <w:szCs w:val="24"/>
          <w:rtl/>
        </w:rPr>
        <w:t>4</w:t>
      </w:r>
      <w:r w:rsidRPr="007E650F">
        <w:rPr>
          <w:rFonts w:ascii="Sakkal Majalla" w:eastAsia="Simplified Arabic" w:hAnsi="Sakkal Majalla" w:cs="Sakkal Majalla"/>
          <w:sz w:val="24"/>
          <w:szCs w:val="24"/>
          <w:rtl/>
        </w:rPr>
        <w:t xml:space="preserve"> / </w:t>
      </w:r>
      <w:r w:rsidR="00937B43">
        <w:rPr>
          <w:rFonts w:ascii="Sakkal Majalla" w:eastAsia="Simplified Arabic" w:hAnsi="Sakkal Majalla" w:cs="Sakkal Majalla" w:hint="cs"/>
          <w:sz w:val="24"/>
          <w:szCs w:val="24"/>
          <w:rtl/>
        </w:rPr>
        <w:t>6</w:t>
      </w:r>
      <w:r w:rsidRPr="007E650F">
        <w:rPr>
          <w:rFonts w:ascii="Sakkal Majalla" w:eastAsia="Simplified Arabic" w:hAnsi="Sakkal Majalla" w:cs="Sakkal Majalla"/>
          <w:sz w:val="24"/>
          <w:szCs w:val="24"/>
          <w:rtl/>
        </w:rPr>
        <w:t>/ 2026م</w:t>
      </w:r>
    </w:p>
    <w:p w14:paraId="1E4083BF" w14:textId="77777777" w:rsidR="00937B43" w:rsidRDefault="00937B43" w:rsidP="00937B43">
      <w:pPr>
        <w:tabs>
          <w:tab w:val="left" w:pos="1975"/>
        </w:tabs>
        <w:bidi/>
        <w:spacing w:line="240" w:lineRule="auto"/>
        <w:rPr>
          <w:rFonts w:ascii="Sakkal Majalla" w:eastAsia="Simplified Arabic" w:hAnsi="Sakkal Majalla" w:cs="Sakkal Majalla"/>
          <w:b/>
          <w:bCs/>
          <w:sz w:val="24"/>
          <w:szCs w:val="24"/>
          <w:rtl/>
        </w:rPr>
      </w:pPr>
    </w:p>
    <w:p w14:paraId="5CC3E992" w14:textId="576379B2" w:rsidR="007E650F" w:rsidRPr="007E650F" w:rsidRDefault="007E650F" w:rsidP="00937B43">
      <w:pPr>
        <w:tabs>
          <w:tab w:val="left" w:pos="1975"/>
        </w:tabs>
        <w:bidi/>
        <w:spacing w:line="240" w:lineRule="auto"/>
        <w:rPr>
          <w:rFonts w:ascii="Sakkal Majalla" w:eastAsia="Simplified Arabic" w:hAnsi="Sakkal Majalla" w:cs="Sakkal Majalla"/>
          <w:b/>
          <w:bCs/>
          <w:sz w:val="24"/>
          <w:szCs w:val="24"/>
        </w:rPr>
      </w:pPr>
      <w:r w:rsidRPr="007E650F">
        <w:rPr>
          <w:rFonts w:ascii="Sakkal Majalla" w:eastAsia="Simplified Arabic" w:hAnsi="Sakkal Majalla" w:cs="Sakkal Majalla"/>
          <w:b/>
          <w:bCs/>
          <w:sz w:val="24"/>
          <w:szCs w:val="24"/>
          <w:rtl/>
        </w:rPr>
        <w:lastRenderedPageBreak/>
        <w:t>أولًا: فقرات الاستبانة المستمدة من الدراسات السابقة والتعديل عليها</w:t>
      </w:r>
    </w:p>
    <w:tbl>
      <w:tblPr>
        <w:tblStyle w:val="GridTable4-Accent3"/>
        <w:bidiVisual/>
        <w:tblW w:w="0" w:type="auto"/>
        <w:tblLook w:val="04A0" w:firstRow="1" w:lastRow="0" w:firstColumn="1" w:lastColumn="0" w:noHBand="0" w:noVBand="1"/>
      </w:tblPr>
      <w:tblGrid>
        <w:gridCol w:w="1314"/>
        <w:gridCol w:w="3104"/>
        <w:gridCol w:w="2616"/>
        <w:gridCol w:w="2715"/>
      </w:tblGrid>
      <w:tr w:rsidR="007E650F" w:rsidRPr="007E650F" w14:paraId="5EA72EA0" w14:textId="77777777" w:rsidTr="00937B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E47754" w14:textId="77777777" w:rsidR="007E650F" w:rsidRPr="007E650F" w:rsidRDefault="007E650F" w:rsidP="007E650F">
            <w:pPr>
              <w:tabs>
                <w:tab w:val="left" w:pos="1975"/>
              </w:tabs>
              <w:bidi/>
              <w:spacing w:line="240" w:lineRule="auto"/>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المتغير</w:t>
            </w:r>
          </w:p>
        </w:tc>
        <w:tc>
          <w:tcPr>
            <w:tcW w:w="0" w:type="auto"/>
            <w:hideMark/>
          </w:tcPr>
          <w:p w14:paraId="71C2C3EE"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الفقرة المطورة للدراسة الحالية</w:t>
            </w:r>
          </w:p>
        </w:tc>
        <w:tc>
          <w:tcPr>
            <w:tcW w:w="0" w:type="auto"/>
            <w:hideMark/>
          </w:tcPr>
          <w:p w14:paraId="57E3694F"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المصدر العلمي</w:t>
            </w:r>
          </w:p>
        </w:tc>
        <w:tc>
          <w:tcPr>
            <w:tcW w:w="0" w:type="auto"/>
            <w:hideMark/>
          </w:tcPr>
          <w:p w14:paraId="4A4BF29C"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التعديل الذي أُجري على الفقرة</w:t>
            </w:r>
          </w:p>
        </w:tc>
      </w:tr>
      <w:tr w:rsidR="007E650F" w:rsidRPr="007E650F" w14:paraId="7EE04A1D"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B495CD"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التحوّل الرقمي المؤسسي</w:t>
            </w:r>
          </w:p>
        </w:tc>
        <w:tc>
          <w:tcPr>
            <w:tcW w:w="0" w:type="auto"/>
            <w:hideMark/>
          </w:tcPr>
          <w:p w14:paraId="00E3C5F9"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تتوفر في الوزارة أنظمة رقمية تساعدني على أداء مهامي الوظيفية</w:t>
            </w:r>
            <w:r w:rsidRPr="007E650F">
              <w:rPr>
                <w:rFonts w:ascii="Sakkal Majalla" w:eastAsia="Simplified Arabic" w:hAnsi="Sakkal Majalla" w:cs="Sakkal Majalla"/>
                <w:sz w:val="24"/>
                <w:szCs w:val="24"/>
              </w:rPr>
              <w:t>.</w:t>
            </w:r>
          </w:p>
        </w:tc>
        <w:tc>
          <w:tcPr>
            <w:tcW w:w="0" w:type="auto"/>
            <w:hideMark/>
          </w:tcPr>
          <w:p w14:paraId="3D2E958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 xml:space="preserve">Vial (2019); </w:t>
            </w:r>
            <w:proofErr w:type="spellStart"/>
            <w:r w:rsidRPr="007E650F">
              <w:rPr>
                <w:rFonts w:ascii="Sakkal Majalla" w:eastAsia="Simplified Arabic" w:hAnsi="Sakkal Majalla" w:cs="Sakkal Majalla"/>
                <w:sz w:val="24"/>
                <w:szCs w:val="24"/>
              </w:rPr>
              <w:t>Mergel</w:t>
            </w:r>
            <w:proofErr w:type="spellEnd"/>
            <w:r w:rsidRPr="007E650F">
              <w:rPr>
                <w:rFonts w:ascii="Sakkal Majalla" w:eastAsia="Simplified Arabic" w:hAnsi="Sakkal Majalla" w:cs="Sakkal Majalla"/>
                <w:sz w:val="24"/>
                <w:szCs w:val="24"/>
              </w:rPr>
              <w:t xml:space="preserve"> et al. (2019); </w:t>
            </w:r>
            <w:proofErr w:type="spellStart"/>
            <w:r w:rsidRPr="007E650F">
              <w:rPr>
                <w:rFonts w:ascii="Sakkal Majalla" w:eastAsia="Simplified Arabic" w:hAnsi="Sakkal Majalla" w:cs="Sakkal Majalla"/>
                <w:sz w:val="24"/>
                <w:szCs w:val="24"/>
              </w:rPr>
              <w:t>DeLone</w:t>
            </w:r>
            <w:proofErr w:type="spellEnd"/>
            <w:r w:rsidRPr="007E650F">
              <w:rPr>
                <w:rFonts w:ascii="Sakkal Majalla" w:eastAsia="Simplified Arabic" w:hAnsi="Sakkal Majalla" w:cs="Sakkal Majalla"/>
                <w:sz w:val="24"/>
                <w:szCs w:val="24"/>
              </w:rPr>
              <w:t xml:space="preserve"> &amp; McLean (2003)</w:t>
            </w:r>
          </w:p>
        </w:tc>
        <w:tc>
          <w:tcPr>
            <w:tcW w:w="0" w:type="auto"/>
            <w:hideMark/>
          </w:tcPr>
          <w:p w14:paraId="3F2B6577"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تم تكييف الفقرة لقياس توفر الأنظمة الرقمية في سياق الوزارة</w:t>
            </w:r>
            <w:r w:rsidRPr="007E650F">
              <w:rPr>
                <w:rFonts w:ascii="Sakkal Majalla" w:eastAsia="Simplified Arabic" w:hAnsi="Sakkal Majalla" w:cs="Sakkal Majalla"/>
                <w:sz w:val="24"/>
                <w:szCs w:val="24"/>
              </w:rPr>
              <w:t>.</w:t>
            </w:r>
          </w:p>
        </w:tc>
      </w:tr>
      <w:tr w:rsidR="007E650F" w:rsidRPr="007E650F" w14:paraId="0C69240D" w14:textId="77777777" w:rsidTr="00937B43">
        <w:tc>
          <w:tcPr>
            <w:cnfStyle w:val="001000000000" w:firstRow="0" w:lastRow="0" w:firstColumn="1" w:lastColumn="0" w:oddVBand="0" w:evenVBand="0" w:oddHBand="0" w:evenHBand="0" w:firstRowFirstColumn="0" w:firstRowLastColumn="0" w:lastRowFirstColumn="0" w:lastRowLastColumn="0"/>
            <w:tcW w:w="0" w:type="auto"/>
            <w:hideMark/>
          </w:tcPr>
          <w:p w14:paraId="7D882A1A"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التحوّل الرقمي المؤسسي</w:t>
            </w:r>
          </w:p>
        </w:tc>
        <w:tc>
          <w:tcPr>
            <w:tcW w:w="0" w:type="auto"/>
            <w:hideMark/>
          </w:tcPr>
          <w:p w14:paraId="6BC4131D"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تُنجز أغلب معاملاتي الوظيفية من خلال أنظمة رقمية داخلية</w:t>
            </w:r>
            <w:r w:rsidRPr="007E650F">
              <w:rPr>
                <w:rFonts w:ascii="Sakkal Majalla" w:eastAsia="Simplified Arabic" w:hAnsi="Sakkal Majalla" w:cs="Sakkal Majalla"/>
                <w:sz w:val="24"/>
                <w:szCs w:val="24"/>
              </w:rPr>
              <w:t>.</w:t>
            </w:r>
          </w:p>
        </w:tc>
        <w:tc>
          <w:tcPr>
            <w:tcW w:w="0" w:type="auto"/>
            <w:hideMark/>
          </w:tcPr>
          <w:p w14:paraId="5C1E407C"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 xml:space="preserve">Vial (2019); </w:t>
            </w:r>
            <w:proofErr w:type="spellStart"/>
            <w:r w:rsidRPr="007E650F">
              <w:rPr>
                <w:rFonts w:ascii="Sakkal Majalla" w:eastAsia="Simplified Arabic" w:hAnsi="Sakkal Majalla" w:cs="Sakkal Majalla"/>
                <w:sz w:val="24"/>
                <w:szCs w:val="24"/>
              </w:rPr>
              <w:t>Mergel</w:t>
            </w:r>
            <w:proofErr w:type="spellEnd"/>
            <w:r w:rsidRPr="007E650F">
              <w:rPr>
                <w:rFonts w:ascii="Sakkal Majalla" w:eastAsia="Simplified Arabic" w:hAnsi="Sakkal Majalla" w:cs="Sakkal Majalla"/>
                <w:sz w:val="24"/>
                <w:szCs w:val="24"/>
              </w:rPr>
              <w:t xml:space="preserve"> et al. (2019)</w:t>
            </w:r>
          </w:p>
        </w:tc>
        <w:tc>
          <w:tcPr>
            <w:tcW w:w="0" w:type="auto"/>
            <w:hideMark/>
          </w:tcPr>
          <w:p w14:paraId="0F9CC61E"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تم تحويل المفهوم العام للتحول الرقمي إلى ممارسة وظيفية يومية</w:t>
            </w:r>
            <w:r w:rsidRPr="007E650F">
              <w:rPr>
                <w:rFonts w:ascii="Sakkal Majalla" w:eastAsia="Simplified Arabic" w:hAnsi="Sakkal Majalla" w:cs="Sakkal Majalla"/>
                <w:sz w:val="24"/>
                <w:szCs w:val="24"/>
              </w:rPr>
              <w:t>.</w:t>
            </w:r>
          </w:p>
        </w:tc>
      </w:tr>
      <w:tr w:rsidR="007E650F" w:rsidRPr="007E650F" w14:paraId="4B483C4B"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98AE36"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التحوّل الرقمي المؤسسي</w:t>
            </w:r>
          </w:p>
        </w:tc>
        <w:tc>
          <w:tcPr>
            <w:tcW w:w="0" w:type="auto"/>
            <w:hideMark/>
          </w:tcPr>
          <w:p w14:paraId="54601CE4"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تتيح الأنظمة الرقمية في الوزارة الوصول إلى الخدمات والإجراءات الوظيفية بسهولة</w:t>
            </w:r>
            <w:r w:rsidRPr="007E650F">
              <w:rPr>
                <w:rFonts w:ascii="Sakkal Majalla" w:eastAsia="Simplified Arabic" w:hAnsi="Sakkal Majalla" w:cs="Sakkal Majalla"/>
                <w:sz w:val="24"/>
                <w:szCs w:val="24"/>
              </w:rPr>
              <w:t>.</w:t>
            </w:r>
          </w:p>
        </w:tc>
        <w:tc>
          <w:tcPr>
            <w:tcW w:w="0" w:type="auto"/>
            <w:hideMark/>
          </w:tcPr>
          <w:p w14:paraId="0641376A"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roofErr w:type="spellStart"/>
            <w:r w:rsidRPr="007E650F">
              <w:rPr>
                <w:rFonts w:ascii="Sakkal Majalla" w:eastAsia="Simplified Arabic" w:hAnsi="Sakkal Majalla" w:cs="Sakkal Majalla"/>
                <w:sz w:val="24"/>
                <w:szCs w:val="24"/>
              </w:rPr>
              <w:t>DeLone</w:t>
            </w:r>
            <w:proofErr w:type="spellEnd"/>
            <w:r w:rsidRPr="007E650F">
              <w:rPr>
                <w:rFonts w:ascii="Sakkal Majalla" w:eastAsia="Simplified Arabic" w:hAnsi="Sakkal Majalla" w:cs="Sakkal Majalla"/>
                <w:sz w:val="24"/>
                <w:szCs w:val="24"/>
              </w:rPr>
              <w:t xml:space="preserve"> &amp; McLean (2003); </w:t>
            </w:r>
            <w:proofErr w:type="spellStart"/>
            <w:r w:rsidRPr="007E650F">
              <w:rPr>
                <w:rFonts w:ascii="Sakkal Majalla" w:eastAsia="Simplified Arabic" w:hAnsi="Sakkal Majalla" w:cs="Sakkal Majalla"/>
                <w:sz w:val="24"/>
                <w:szCs w:val="24"/>
              </w:rPr>
              <w:t>Mergel</w:t>
            </w:r>
            <w:proofErr w:type="spellEnd"/>
            <w:r w:rsidRPr="007E650F">
              <w:rPr>
                <w:rFonts w:ascii="Sakkal Majalla" w:eastAsia="Simplified Arabic" w:hAnsi="Sakkal Majalla" w:cs="Sakkal Majalla"/>
                <w:sz w:val="24"/>
                <w:szCs w:val="24"/>
              </w:rPr>
              <w:t xml:space="preserve"> et al. (2019)</w:t>
            </w:r>
          </w:p>
        </w:tc>
        <w:tc>
          <w:tcPr>
            <w:tcW w:w="0" w:type="auto"/>
            <w:hideMark/>
          </w:tcPr>
          <w:p w14:paraId="0EF7962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تم ربط جودة الوصول بالخدمات والإجراءات الداخلية</w:t>
            </w:r>
            <w:r w:rsidRPr="007E650F">
              <w:rPr>
                <w:rFonts w:ascii="Sakkal Majalla" w:eastAsia="Simplified Arabic" w:hAnsi="Sakkal Majalla" w:cs="Sakkal Majalla"/>
                <w:sz w:val="24"/>
                <w:szCs w:val="24"/>
              </w:rPr>
              <w:t>.</w:t>
            </w:r>
          </w:p>
        </w:tc>
      </w:tr>
      <w:tr w:rsidR="007E650F" w:rsidRPr="007E650F" w14:paraId="1750BB97" w14:textId="77777777" w:rsidTr="00937B43">
        <w:tc>
          <w:tcPr>
            <w:cnfStyle w:val="001000000000" w:firstRow="0" w:lastRow="0" w:firstColumn="1" w:lastColumn="0" w:oddVBand="0" w:evenVBand="0" w:oddHBand="0" w:evenHBand="0" w:firstRowFirstColumn="0" w:firstRowLastColumn="0" w:lastRowFirstColumn="0" w:lastRowLastColumn="0"/>
            <w:tcW w:w="0" w:type="auto"/>
            <w:hideMark/>
          </w:tcPr>
          <w:p w14:paraId="2D3DF931"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التحوّل الرقمي المؤسسي</w:t>
            </w:r>
          </w:p>
        </w:tc>
        <w:tc>
          <w:tcPr>
            <w:tcW w:w="0" w:type="auto"/>
            <w:hideMark/>
          </w:tcPr>
          <w:p w14:paraId="3D8D8E83"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أصبحت الأنظمة الرقمية جزءًا أساسيًا من أداء العمل اليومي في الوزارة</w:t>
            </w:r>
            <w:r w:rsidRPr="007E650F">
              <w:rPr>
                <w:rFonts w:ascii="Sakkal Majalla" w:eastAsia="Simplified Arabic" w:hAnsi="Sakkal Majalla" w:cs="Sakkal Majalla"/>
                <w:sz w:val="24"/>
                <w:szCs w:val="24"/>
              </w:rPr>
              <w:t>.</w:t>
            </w:r>
          </w:p>
        </w:tc>
        <w:tc>
          <w:tcPr>
            <w:tcW w:w="0" w:type="auto"/>
            <w:hideMark/>
          </w:tcPr>
          <w:p w14:paraId="7AA11CE4"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Vial (2019)</w:t>
            </w:r>
          </w:p>
        </w:tc>
        <w:tc>
          <w:tcPr>
            <w:tcW w:w="0" w:type="auto"/>
            <w:hideMark/>
          </w:tcPr>
          <w:p w14:paraId="11DE46D9"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تم تكييف الفقرة لقياس انتشار استخدام الأنظمة الرقمية</w:t>
            </w:r>
            <w:r w:rsidRPr="007E650F">
              <w:rPr>
                <w:rFonts w:ascii="Sakkal Majalla" w:eastAsia="Simplified Arabic" w:hAnsi="Sakkal Majalla" w:cs="Sakkal Majalla"/>
                <w:sz w:val="24"/>
                <w:szCs w:val="24"/>
              </w:rPr>
              <w:t>.</w:t>
            </w:r>
          </w:p>
        </w:tc>
      </w:tr>
      <w:tr w:rsidR="007E650F" w:rsidRPr="007E650F" w14:paraId="174C2993"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3951A5"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التحوّل الرقمي المؤسسي</w:t>
            </w:r>
          </w:p>
        </w:tc>
        <w:tc>
          <w:tcPr>
            <w:tcW w:w="0" w:type="auto"/>
            <w:hideMark/>
          </w:tcPr>
          <w:p w14:paraId="24FDECDA"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تتميز الأنظمة الرقمية التي أستخدمها بالاستقرار أثناء أداء العمل</w:t>
            </w:r>
            <w:r w:rsidRPr="007E650F">
              <w:rPr>
                <w:rFonts w:ascii="Sakkal Majalla" w:eastAsia="Simplified Arabic" w:hAnsi="Sakkal Majalla" w:cs="Sakkal Majalla"/>
                <w:sz w:val="24"/>
                <w:szCs w:val="24"/>
              </w:rPr>
              <w:t>.</w:t>
            </w:r>
          </w:p>
        </w:tc>
        <w:tc>
          <w:tcPr>
            <w:tcW w:w="0" w:type="auto"/>
            <w:hideMark/>
          </w:tcPr>
          <w:p w14:paraId="3C742CBB"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roofErr w:type="spellStart"/>
            <w:r w:rsidRPr="007E650F">
              <w:rPr>
                <w:rFonts w:ascii="Sakkal Majalla" w:eastAsia="Simplified Arabic" w:hAnsi="Sakkal Majalla" w:cs="Sakkal Majalla"/>
                <w:sz w:val="24"/>
                <w:szCs w:val="24"/>
              </w:rPr>
              <w:t>DeLone</w:t>
            </w:r>
            <w:proofErr w:type="spellEnd"/>
            <w:r w:rsidRPr="007E650F">
              <w:rPr>
                <w:rFonts w:ascii="Sakkal Majalla" w:eastAsia="Simplified Arabic" w:hAnsi="Sakkal Majalla" w:cs="Sakkal Majalla"/>
                <w:sz w:val="24"/>
                <w:szCs w:val="24"/>
              </w:rPr>
              <w:t xml:space="preserve"> &amp; McLean (2003)</w:t>
            </w:r>
          </w:p>
        </w:tc>
        <w:tc>
          <w:tcPr>
            <w:tcW w:w="0" w:type="auto"/>
            <w:hideMark/>
          </w:tcPr>
          <w:p w14:paraId="4FE4CAFD"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تم تكييف جودة النظام لتقيس الاستقرار التشغيلي</w:t>
            </w:r>
            <w:r w:rsidRPr="007E650F">
              <w:rPr>
                <w:rFonts w:ascii="Sakkal Majalla" w:eastAsia="Simplified Arabic" w:hAnsi="Sakkal Majalla" w:cs="Sakkal Majalla"/>
                <w:sz w:val="24"/>
                <w:szCs w:val="24"/>
              </w:rPr>
              <w:t>.</w:t>
            </w:r>
          </w:p>
        </w:tc>
      </w:tr>
      <w:tr w:rsidR="007E650F" w:rsidRPr="007E650F" w14:paraId="2F733BFC" w14:textId="77777777" w:rsidTr="00937B43">
        <w:tc>
          <w:tcPr>
            <w:cnfStyle w:val="001000000000" w:firstRow="0" w:lastRow="0" w:firstColumn="1" w:lastColumn="0" w:oddVBand="0" w:evenVBand="0" w:oddHBand="0" w:evenHBand="0" w:firstRowFirstColumn="0" w:firstRowLastColumn="0" w:lastRowFirstColumn="0" w:lastRowLastColumn="0"/>
            <w:tcW w:w="0" w:type="auto"/>
            <w:hideMark/>
          </w:tcPr>
          <w:p w14:paraId="5FE3A1D3"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التحوّل الرقمي المؤسسي</w:t>
            </w:r>
          </w:p>
        </w:tc>
        <w:tc>
          <w:tcPr>
            <w:tcW w:w="0" w:type="auto"/>
            <w:hideMark/>
          </w:tcPr>
          <w:p w14:paraId="3AC4090C"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تساعد الأنظمة الرقمية على إنجاز المهام بسرعة أكبر</w:t>
            </w:r>
            <w:r w:rsidRPr="007E650F">
              <w:rPr>
                <w:rFonts w:ascii="Sakkal Majalla" w:eastAsia="Simplified Arabic" w:hAnsi="Sakkal Majalla" w:cs="Sakkal Majalla"/>
                <w:sz w:val="24"/>
                <w:szCs w:val="24"/>
              </w:rPr>
              <w:t>.</w:t>
            </w:r>
          </w:p>
        </w:tc>
        <w:tc>
          <w:tcPr>
            <w:tcW w:w="0" w:type="auto"/>
            <w:hideMark/>
          </w:tcPr>
          <w:p w14:paraId="0D9BF2B2"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roofErr w:type="spellStart"/>
            <w:r w:rsidRPr="007E650F">
              <w:rPr>
                <w:rFonts w:ascii="Sakkal Majalla" w:eastAsia="Simplified Arabic" w:hAnsi="Sakkal Majalla" w:cs="Sakkal Majalla"/>
                <w:sz w:val="24"/>
                <w:szCs w:val="24"/>
              </w:rPr>
              <w:t>DeLone</w:t>
            </w:r>
            <w:proofErr w:type="spellEnd"/>
            <w:r w:rsidRPr="007E650F">
              <w:rPr>
                <w:rFonts w:ascii="Sakkal Majalla" w:eastAsia="Simplified Arabic" w:hAnsi="Sakkal Majalla" w:cs="Sakkal Majalla"/>
                <w:sz w:val="24"/>
                <w:szCs w:val="24"/>
              </w:rPr>
              <w:t xml:space="preserve"> &amp; McLean (2003); Vial (2019)</w:t>
            </w:r>
          </w:p>
        </w:tc>
        <w:tc>
          <w:tcPr>
            <w:tcW w:w="0" w:type="auto"/>
            <w:hideMark/>
          </w:tcPr>
          <w:p w14:paraId="32BA4845"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تم ربط كفاءة النظام بسرعة إنجاز المهام</w:t>
            </w:r>
            <w:r w:rsidRPr="007E650F">
              <w:rPr>
                <w:rFonts w:ascii="Sakkal Majalla" w:eastAsia="Simplified Arabic" w:hAnsi="Sakkal Majalla" w:cs="Sakkal Majalla"/>
                <w:sz w:val="24"/>
                <w:szCs w:val="24"/>
              </w:rPr>
              <w:t>.</w:t>
            </w:r>
          </w:p>
        </w:tc>
      </w:tr>
      <w:tr w:rsidR="007E650F" w:rsidRPr="007E650F" w14:paraId="1A352BCB"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D0FFDF"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التحوّل الرقمي المؤسسي</w:t>
            </w:r>
          </w:p>
        </w:tc>
        <w:tc>
          <w:tcPr>
            <w:tcW w:w="0" w:type="auto"/>
            <w:hideMark/>
          </w:tcPr>
          <w:p w14:paraId="56F4F93C"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تسهم الأنظمة الرقمية في تقليل الأخطاء أثناء تنفيذ الإجراءات</w:t>
            </w:r>
            <w:r w:rsidRPr="007E650F">
              <w:rPr>
                <w:rFonts w:ascii="Sakkal Majalla" w:eastAsia="Simplified Arabic" w:hAnsi="Sakkal Majalla" w:cs="Sakkal Majalla"/>
                <w:sz w:val="24"/>
                <w:szCs w:val="24"/>
              </w:rPr>
              <w:t>.</w:t>
            </w:r>
          </w:p>
        </w:tc>
        <w:tc>
          <w:tcPr>
            <w:tcW w:w="0" w:type="auto"/>
            <w:hideMark/>
          </w:tcPr>
          <w:p w14:paraId="0F0A49F1"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roofErr w:type="spellStart"/>
            <w:r w:rsidRPr="007E650F">
              <w:rPr>
                <w:rFonts w:ascii="Sakkal Majalla" w:eastAsia="Simplified Arabic" w:hAnsi="Sakkal Majalla" w:cs="Sakkal Majalla"/>
                <w:sz w:val="24"/>
                <w:szCs w:val="24"/>
              </w:rPr>
              <w:t>DeLone</w:t>
            </w:r>
            <w:proofErr w:type="spellEnd"/>
            <w:r w:rsidRPr="007E650F">
              <w:rPr>
                <w:rFonts w:ascii="Sakkal Majalla" w:eastAsia="Simplified Arabic" w:hAnsi="Sakkal Majalla" w:cs="Sakkal Majalla"/>
                <w:sz w:val="24"/>
                <w:szCs w:val="24"/>
              </w:rPr>
              <w:t xml:space="preserve"> &amp; McLean (2003)</w:t>
            </w:r>
          </w:p>
        </w:tc>
        <w:tc>
          <w:tcPr>
            <w:tcW w:w="0" w:type="auto"/>
            <w:hideMark/>
          </w:tcPr>
          <w:p w14:paraId="18C35F8C"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تم تكييف الفقرة لقياس أثر الكفاءة الرقمية في تقليل الأخطاء</w:t>
            </w:r>
            <w:r w:rsidRPr="007E650F">
              <w:rPr>
                <w:rFonts w:ascii="Sakkal Majalla" w:eastAsia="Simplified Arabic" w:hAnsi="Sakkal Majalla" w:cs="Sakkal Majalla"/>
                <w:sz w:val="24"/>
                <w:szCs w:val="24"/>
              </w:rPr>
              <w:t>.</w:t>
            </w:r>
          </w:p>
        </w:tc>
      </w:tr>
      <w:tr w:rsidR="007E650F" w:rsidRPr="007E650F" w14:paraId="21BA728C" w14:textId="77777777" w:rsidTr="00937B43">
        <w:tc>
          <w:tcPr>
            <w:cnfStyle w:val="001000000000" w:firstRow="0" w:lastRow="0" w:firstColumn="1" w:lastColumn="0" w:oddVBand="0" w:evenVBand="0" w:oddHBand="0" w:evenHBand="0" w:firstRowFirstColumn="0" w:firstRowLastColumn="0" w:lastRowFirstColumn="0" w:lastRowLastColumn="0"/>
            <w:tcW w:w="0" w:type="auto"/>
            <w:hideMark/>
          </w:tcPr>
          <w:p w14:paraId="04DDCB7D"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التحوّل الرقمي المؤسسي</w:t>
            </w:r>
          </w:p>
        </w:tc>
        <w:tc>
          <w:tcPr>
            <w:tcW w:w="0" w:type="auto"/>
            <w:hideMark/>
          </w:tcPr>
          <w:p w14:paraId="4BD42B7D"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تساعد الأنظمة الرقمية على تنظيم سير العمل بصورة أكثر كفاءة</w:t>
            </w:r>
            <w:r w:rsidRPr="007E650F">
              <w:rPr>
                <w:rFonts w:ascii="Sakkal Majalla" w:eastAsia="Simplified Arabic" w:hAnsi="Sakkal Majalla" w:cs="Sakkal Majalla"/>
                <w:sz w:val="24"/>
                <w:szCs w:val="24"/>
              </w:rPr>
              <w:t>.</w:t>
            </w:r>
          </w:p>
        </w:tc>
        <w:tc>
          <w:tcPr>
            <w:tcW w:w="0" w:type="auto"/>
            <w:hideMark/>
          </w:tcPr>
          <w:p w14:paraId="25953347"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 xml:space="preserve">Vial (2019); </w:t>
            </w:r>
            <w:proofErr w:type="spellStart"/>
            <w:r w:rsidRPr="007E650F">
              <w:rPr>
                <w:rFonts w:ascii="Sakkal Majalla" w:eastAsia="Simplified Arabic" w:hAnsi="Sakkal Majalla" w:cs="Sakkal Majalla"/>
                <w:sz w:val="24"/>
                <w:szCs w:val="24"/>
              </w:rPr>
              <w:t>Mergel</w:t>
            </w:r>
            <w:proofErr w:type="spellEnd"/>
            <w:r w:rsidRPr="007E650F">
              <w:rPr>
                <w:rFonts w:ascii="Sakkal Majalla" w:eastAsia="Simplified Arabic" w:hAnsi="Sakkal Majalla" w:cs="Sakkal Majalla"/>
                <w:sz w:val="24"/>
                <w:szCs w:val="24"/>
              </w:rPr>
              <w:t xml:space="preserve"> et al. (2019)</w:t>
            </w:r>
          </w:p>
        </w:tc>
        <w:tc>
          <w:tcPr>
            <w:tcW w:w="0" w:type="auto"/>
            <w:hideMark/>
          </w:tcPr>
          <w:p w14:paraId="67DCEE9A"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تم ربط التحوّل الرقمي بتنظيم سير العمل الداخلي</w:t>
            </w:r>
            <w:r w:rsidRPr="007E650F">
              <w:rPr>
                <w:rFonts w:ascii="Sakkal Majalla" w:eastAsia="Simplified Arabic" w:hAnsi="Sakkal Majalla" w:cs="Sakkal Majalla"/>
                <w:sz w:val="24"/>
                <w:szCs w:val="24"/>
              </w:rPr>
              <w:t>.</w:t>
            </w:r>
          </w:p>
        </w:tc>
      </w:tr>
      <w:tr w:rsidR="007E650F" w:rsidRPr="007E650F" w14:paraId="0A816EA9"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C92E38"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التحوّل الرقمي المؤسسي</w:t>
            </w:r>
          </w:p>
        </w:tc>
        <w:tc>
          <w:tcPr>
            <w:tcW w:w="0" w:type="auto"/>
            <w:hideMark/>
          </w:tcPr>
          <w:p w14:paraId="28FEC727"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لا تؤدي الأعطال أو بطء الأنظمة إلى تعطيل عملي بصورة متكررة</w:t>
            </w:r>
            <w:r w:rsidRPr="007E650F">
              <w:rPr>
                <w:rFonts w:ascii="Sakkal Majalla" w:eastAsia="Simplified Arabic" w:hAnsi="Sakkal Majalla" w:cs="Sakkal Majalla"/>
                <w:sz w:val="24"/>
                <w:szCs w:val="24"/>
              </w:rPr>
              <w:t>.</w:t>
            </w:r>
          </w:p>
        </w:tc>
        <w:tc>
          <w:tcPr>
            <w:tcW w:w="0" w:type="auto"/>
            <w:hideMark/>
          </w:tcPr>
          <w:p w14:paraId="512AEE7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roofErr w:type="spellStart"/>
            <w:r w:rsidRPr="007E650F">
              <w:rPr>
                <w:rFonts w:ascii="Sakkal Majalla" w:eastAsia="Simplified Arabic" w:hAnsi="Sakkal Majalla" w:cs="Sakkal Majalla"/>
                <w:sz w:val="24"/>
                <w:szCs w:val="24"/>
              </w:rPr>
              <w:t>DeLone</w:t>
            </w:r>
            <w:proofErr w:type="spellEnd"/>
            <w:r w:rsidRPr="007E650F">
              <w:rPr>
                <w:rFonts w:ascii="Sakkal Majalla" w:eastAsia="Simplified Arabic" w:hAnsi="Sakkal Majalla" w:cs="Sakkal Majalla"/>
                <w:sz w:val="24"/>
                <w:szCs w:val="24"/>
              </w:rPr>
              <w:t xml:space="preserve"> &amp; McLean (2003)</w:t>
            </w:r>
          </w:p>
        </w:tc>
        <w:tc>
          <w:tcPr>
            <w:tcW w:w="0" w:type="auto"/>
            <w:hideMark/>
          </w:tcPr>
          <w:p w14:paraId="770B607C"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صيغت الفقرة كمؤشر عكسي على كفاءة الأنظمة والعمليات الرقمية</w:t>
            </w:r>
            <w:r w:rsidRPr="007E650F">
              <w:rPr>
                <w:rFonts w:ascii="Sakkal Majalla" w:eastAsia="Simplified Arabic" w:hAnsi="Sakkal Majalla" w:cs="Sakkal Majalla"/>
                <w:sz w:val="24"/>
                <w:szCs w:val="24"/>
              </w:rPr>
              <w:t>.</w:t>
            </w:r>
          </w:p>
        </w:tc>
      </w:tr>
      <w:tr w:rsidR="007E650F" w:rsidRPr="007E650F" w14:paraId="3E4D38BA" w14:textId="77777777" w:rsidTr="00937B43">
        <w:tc>
          <w:tcPr>
            <w:cnfStyle w:val="001000000000" w:firstRow="0" w:lastRow="0" w:firstColumn="1" w:lastColumn="0" w:oddVBand="0" w:evenVBand="0" w:oddHBand="0" w:evenHBand="0" w:firstRowFirstColumn="0" w:firstRowLastColumn="0" w:lastRowFirstColumn="0" w:lastRowLastColumn="0"/>
            <w:tcW w:w="0" w:type="auto"/>
            <w:hideMark/>
          </w:tcPr>
          <w:p w14:paraId="227EF561"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قبول التقنية</w:t>
            </w:r>
          </w:p>
        </w:tc>
        <w:tc>
          <w:tcPr>
            <w:tcW w:w="0" w:type="auto"/>
            <w:hideMark/>
          </w:tcPr>
          <w:p w14:paraId="7B98559D"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يساعدني استخدام الأنظمة الرقمية على إنجاز عملي بكفاءة أعلى</w:t>
            </w:r>
            <w:r w:rsidRPr="007E650F">
              <w:rPr>
                <w:rFonts w:ascii="Sakkal Majalla" w:eastAsia="Simplified Arabic" w:hAnsi="Sakkal Majalla" w:cs="Sakkal Majalla"/>
                <w:sz w:val="24"/>
                <w:szCs w:val="24"/>
              </w:rPr>
              <w:t>.</w:t>
            </w:r>
          </w:p>
        </w:tc>
        <w:tc>
          <w:tcPr>
            <w:tcW w:w="0" w:type="auto"/>
            <w:hideMark/>
          </w:tcPr>
          <w:p w14:paraId="1E195DE6"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Davis (1989); Venkatesh &amp; Davis (2000)</w:t>
            </w:r>
          </w:p>
        </w:tc>
        <w:tc>
          <w:tcPr>
            <w:tcW w:w="0" w:type="auto"/>
            <w:hideMark/>
          </w:tcPr>
          <w:p w14:paraId="4E340FC1"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تم تكييف المنفعة المتصورة لسياق الأنظمة الداخلية</w:t>
            </w:r>
            <w:r w:rsidRPr="007E650F">
              <w:rPr>
                <w:rFonts w:ascii="Sakkal Majalla" w:eastAsia="Simplified Arabic" w:hAnsi="Sakkal Majalla" w:cs="Sakkal Majalla"/>
                <w:sz w:val="24"/>
                <w:szCs w:val="24"/>
              </w:rPr>
              <w:t>.</w:t>
            </w:r>
          </w:p>
        </w:tc>
      </w:tr>
      <w:tr w:rsidR="007E650F" w:rsidRPr="007E650F" w14:paraId="1152162E"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861AB4"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قبول التقنية</w:t>
            </w:r>
          </w:p>
        </w:tc>
        <w:tc>
          <w:tcPr>
            <w:tcW w:w="0" w:type="auto"/>
            <w:hideMark/>
          </w:tcPr>
          <w:p w14:paraId="3ABB2AC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تسهم الأنظمة الرقمية في تحسين جودة أدائي الوظيفي</w:t>
            </w:r>
            <w:r w:rsidRPr="007E650F">
              <w:rPr>
                <w:rFonts w:ascii="Sakkal Majalla" w:eastAsia="Simplified Arabic" w:hAnsi="Sakkal Majalla" w:cs="Sakkal Majalla"/>
                <w:sz w:val="24"/>
                <w:szCs w:val="24"/>
              </w:rPr>
              <w:t>.</w:t>
            </w:r>
          </w:p>
        </w:tc>
        <w:tc>
          <w:tcPr>
            <w:tcW w:w="0" w:type="auto"/>
            <w:hideMark/>
          </w:tcPr>
          <w:p w14:paraId="396507C2"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Davis (1989); Venkatesh &amp; Davis (2000)</w:t>
            </w:r>
          </w:p>
        </w:tc>
        <w:tc>
          <w:tcPr>
            <w:tcW w:w="0" w:type="auto"/>
            <w:hideMark/>
          </w:tcPr>
          <w:p w14:paraId="73E773CB"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تم تكييف الفقرة لقياس أثر المنفعة المتصورة في الأداء</w:t>
            </w:r>
            <w:r w:rsidRPr="007E650F">
              <w:rPr>
                <w:rFonts w:ascii="Sakkal Majalla" w:eastAsia="Simplified Arabic" w:hAnsi="Sakkal Majalla" w:cs="Sakkal Majalla"/>
                <w:sz w:val="24"/>
                <w:szCs w:val="24"/>
              </w:rPr>
              <w:t>.</w:t>
            </w:r>
          </w:p>
        </w:tc>
      </w:tr>
      <w:tr w:rsidR="007E650F" w:rsidRPr="007E650F" w14:paraId="0548EF24" w14:textId="77777777" w:rsidTr="00937B43">
        <w:tc>
          <w:tcPr>
            <w:cnfStyle w:val="001000000000" w:firstRow="0" w:lastRow="0" w:firstColumn="1" w:lastColumn="0" w:oddVBand="0" w:evenVBand="0" w:oddHBand="0" w:evenHBand="0" w:firstRowFirstColumn="0" w:firstRowLastColumn="0" w:lastRowFirstColumn="0" w:lastRowLastColumn="0"/>
            <w:tcW w:w="0" w:type="auto"/>
            <w:hideMark/>
          </w:tcPr>
          <w:p w14:paraId="152997B0"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lastRenderedPageBreak/>
              <w:t>قبول التقنية</w:t>
            </w:r>
          </w:p>
        </w:tc>
        <w:tc>
          <w:tcPr>
            <w:tcW w:w="0" w:type="auto"/>
            <w:hideMark/>
          </w:tcPr>
          <w:p w14:paraId="77ACFE85"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أجد أن استخدام الأنظمة الرقمية في عملي سهل وواضح</w:t>
            </w:r>
            <w:r w:rsidRPr="007E650F">
              <w:rPr>
                <w:rFonts w:ascii="Sakkal Majalla" w:eastAsia="Simplified Arabic" w:hAnsi="Sakkal Majalla" w:cs="Sakkal Majalla"/>
                <w:sz w:val="24"/>
                <w:szCs w:val="24"/>
              </w:rPr>
              <w:t>.</w:t>
            </w:r>
          </w:p>
        </w:tc>
        <w:tc>
          <w:tcPr>
            <w:tcW w:w="0" w:type="auto"/>
            <w:hideMark/>
          </w:tcPr>
          <w:p w14:paraId="42AD2E60"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Davis (1989)</w:t>
            </w:r>
          </w:p>
        </w:tc>
        <w:tc>
          <w:tcPr>
            <w:tcW w:w="0" w:type="auto"/>
            <w:hideMark/>
          </w:tcPr>
          <w:p w14:paraId="08D8EEAC"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تم تكييف سهولة الاستخدام لسياق العمل اليومي</w:t>
            </w:r>
            <w:r w:rsidRPr="007E650F">
              <w:rPr>
                <w:rFonts w:ascii="Sakkal Majalla" w:eastAsia="Simplified Arabic" w:hAnsi="Sakkal Majalla" w:cs="Sakkal Majalla"/>
                <w:sz w:val="24"/>
                <w:szCs w:val="24"/>
              </w:rPr>
              <w:t>.</w:t>
            </w:r>
          </w:p>
        </w:tc>
      </w:tr>
      <w:tr w:rsidR="007E650F" w:rsidRPr="007E650F" w14:paraId="44ECC3A6"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0AE376"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الإجهاد التقني</w:t>
            </w:r>
          </w:p>
        </w:tc>
        <w:tc>
          <w:tcPr>
            <w:tcW w:w="0" w:type="auto"/>
            <w:hideMark/>
          </w:tcPr>
          <w:p w14:paraId="6EC50639"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أشعر أن كثرة المتطلبات الرقمية تزيد من عبء العمل اليومي</w:t>
            </w:r>
            <w:r w:rsidRPr="007E650F">
              <w:rPr>
                <w:rFonts w:ascii="Sakkal Majalla" w:eastAsia="Simplified Arabic" w:hAnsi="Sakkal Majalla" w:cs="Sakkal Majalla"/>
                <w:sz w:val="24"/>
                <w:szCs w:val="24"/>
              </w:rPr>
              <w:t>.</w:t>
            </w:r>
          </w:p>
        </w:tc>
        <w:tc>
          <w:tcPr>
            <w:tcW w:w="0" w:type="auto"/>
            <w:hideMark/>
          </w:tcPr>
          <w:p w14:paraId="178CA92D"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 xml:space="preserve">Ragu-Nathan et al. (2008); </w:t>
            </w:r>
            <w:proofErr w:type="spellStart"/>
            <w:r w:rsidRPr="007E650F">
              <w:rPr>
                <w:rFonts w:ascii="Sakkal Majalla" w:eastAsia="Simplified Arabic" w:hAnsi="Sakkal Majalla" w:cs="Sakkal Majalla"/>
                <w:sz w:val="24"/>
                <w:szCs w:val="24"/>
              </w:rPr>
              <w:t>Tarafdar</w:t>
            </w:r>
            <w:proofErr w:type="spellEnd"/>
            <w:r w:rsidRPr="007E650F">
              <w:rPr>
                <w:rFonts w:ascii="Sakkal Majalla" w:eastAsia="Simplified Arabic" w:hAnsi="Sakkal Majalla" w:cs="Sakkal Majalla"/>
                <w:sz w:val="24"/>
                <w:szCs w:val="24"/>
              </w:rPr>
              <w:t xml:space="preserve"> et al. (2011)</w:t>
            </w:r>
          </w:p>
        </w:tc>
        <w:tc>
          <w:tcPr>
            <w:tcW w:w="0" w:type="auto"/>
            <w:hideMark/>
          </w:tcPr>
          <w:p w14:paraId="0A42EF8E"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تم تكييف مفهوم العبء التقني للأنظمة الرقمية الداخلية</w:t>
            </w:r>
            <w:r w:rsidRPr="007E650F">
              <w:rPr>
                <w:rFonts w:ascii="Sakkal Majalla" w:eastAsia="Simplified Arabic" w:hAnsi="Sakkal Majalla" w:cs="Sakkal Majalla"/>
                <w:sz w:val="24"/>
                <w:szCs w:val="24"/>
              </w:rPr>
              <w:t>.</w:t>
            </w:r>
          </w:p>
        </w:tc>
      </w:tr>
      <w:tr w:rsidR="007E650F" w:rsidRPr="007E650F" w14:paraId="634705C4" w14:textId="77777777" w:rsidTr="00937B43">
        <w:tc>
          <w:tcPr>
            <w:cnfStyle w:val="001000000000" w:firstRow="0" w:lastRow="0" w:firstColumn="1" w:lastColumn="0" w:oddVBand="0" w:evenVBand="0" w:oddHBand="0" w:evenHBand="0" w:firstRowFirstColumn="0" w:firstRowLastColumn="0" w:lastRowFirstColumn="0" w:lastRowLastColumn="0"/>
            <w:tcW w:w="0" w:type="auto"/>
            <w:hideMark/>
          </w:tcPr>
          <w:p w14:paraId="4A1A7F76"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الإجهاد التقني</w:t>
            </w:r>
          </w:p>
        </w:tc>
        <w:tc>
          <w:tcPr>
            <w:tcW w:w="0" w:type="auto"/>
            <w:hideMark/>
          </w:tcPr>
          <w:p w14:paraId="7598A8A2"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أجد بعض الأنظمة الرقمية معقدة في الاستخدام</w:t>
            </w:r>
            <w:r w:rsidRPr="007E650F">
              <w:rPr>
                <w:rFonts w:ascii="Sakkal Majalla" w:eastAsia="Simplified Arabic" w:hAnsi="Sakkal Majalla" w:cs="Sakkal Majalla"/>
                <w:sz w:val="24"/>
                <w:szCs w:val="24"/>
              </w:rPr>
              <w:t>.</w:t>
            </w:r>
          </w:p>
        </w:tc>
        <w:tc>
          <w:tcPr>
            <w:tcW w:w="0" w:type="auto"/>
            <w:hideMark/>
          </w:tcPr>
          <w:p w14:paraId="7C8A35BA"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 xml:space="preserve">Ragu-Nathan et al. (2008); </w:t>
            </w:r>
            <w:proofErr w:type="spellStart"/>
            <w:r w:rsidRPr="007E650F">
              <w:rPr>
                <w:rFonts w:ascii="Sakkal Majalla" w:eastAsia="Simplified Arabic" w:hAnsi="Sakkal Majalla" w:cs="Sakkal Majalla"/>
                <w:sz w:val="24"/>
                <w:szCs w:val="24"/>
              </w:rPr>
              <w:t>Ayyagari</w:t>
            </w:r>
            <w:proofErr w:type="spellEnd"/>
            <w:r w:rsidRPr="007E650F">
              <w:rPr>
                <w:rFonts w:ascii="Sakkal Majalla" w:eastAsia="Simplified Arabic" w:hAnsi="Sakkal Majalla" w:cs="Sakkal Majalla"/>
                <w:sz w:val="24"/>
                <w:szCs w:val="24"/>
              </w:rPr>
              <w:t xml:space="preserve"> et al. (2011)</w:t>
            </w:r>
          </w:p>
        </w:tc>
        <w:tc>
          <w:tcPr>
            <w:tcW w:w="0" w:type="auto"/>
            <w:hideMark/>
          </w:tcPr>
          <w:p w14:paraId="5D3C098B"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تم تكييف التعقيد التقني لسياق المستخدمين الرئيسيين</w:t>
            </w:r>
            <w:r w:rsidRPr="007E650F">
              <w:rPr>
                <w:rFonts w:ascii="Sakkal Majalla" w:eastAsia="Simplified Arabic" w:hAnsi="Sakkal Majalla" w:cs="Sakkal Majalla"/>
                <w:sz w:val="24"/>
                <w:szCs w:val="24"/>
              </w:rPr>
              <w:t>.</w:t>
            </w:r>
          </w:p>
        </w:tc>
      </w:tr>
      <w:tr w:rsidR="007E650F" w:rsidRPr="007E650F" w14:paraId="2D76AEAF"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B51C1A"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الإجهاد التقني</w:t>
            </w:r>
          </w:p>
        </w:tc>
        <w:tc>
          <w:tcPr>
            <w:tcW w:w="0" w:type="auto"/>
            <w:hideMark/>
          </w:tcPr>
          <w:p w14:paraId="5D03DA80"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أواجه صعوبة أحيانًا في مواكبة التغيرات المستمرة في الأنظمة الرقمية</w:t>
            </w:r>
            <w:r w:rsidRPr="007E650F">
              <w:rPr>
                <w:rFonts w:ascii="Sakkal Majalla" w:eastAsia="Simplified Arabic" w:hAnsi="Sakkal Majalla" w:cs="Sakkal Majalla"/>
                <w:sz w:val="24"/>
                <w:szCs w:val="24"/>
              </w:rPr>
              <w:t>.</w:t>
            </w:r>
          </w:p>
        </w:tc>
        <w:tc>
          <w:tcPr>
            <w:tcW w:w="0" w:type="auto"/>
            <w:hideMark/>
          </w:tcPr>
          <w:p w14:paraId="77E23E2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roofErr w:type="spellStart"/>
            <w:r w:rsidRPr="007E650F">
              <w:rPr>
                <w:rFonts w:ascii="Sakkal Majalla" w:eastAsia="Simplified Arabic" w:hAnsi="Sakkal Majalla" w:cs="Sakkal Majalla"/>
                <w:sz w:val="24"/>
                <w:szCs w:val="24"/>
              </w:rPr>
              <w:t>Tarafdar</w:t>
            </w:r>
            <w:proofErr w:type="spellEnd"/>
            <w:r w:rsidRPr="007E650F">
              <w:rPr>
                <w:rFonts w:ascii="Sakkal Majalla" w:eastAsia="Simplified Arabic" w:hAnsi="Sakkal Majalla" w:cs="Sakkal Majalla"/>
                <w:sz w:val="24"/>
                <w:szCs w:val="24"/>
              </w:rPr>
              <w:t xml:space="preserve"> et al. (2011); Ragu-Nathan et al. (2008)</w:t>
            </w:r>
          </w:p>
        </w:tc>
        <w:tc>
          <w:tcPr>
            <w:tcW w:w="0" w:type="auto"/>
            <w:hideMark/>
          </w:tcPr>
          <w:p w14:paraId="3D7786AF"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تم تكييف عدم اليقين التقني ليعكس التغيرات الرقمية المستمرة</w:t>
            </w:r>
            <w:r w:rsidRPr="007E650F">
              <w:rPr>
                <w:rFonts w:ascii="Sakkal Majalla" w:eastAsia="Simplified Arabic" w:hAnsi="Sakkal Majalla" w:cs="Sakkal Majalla"/>
                <w:sz w:val="24"/>
                <w:szCs w:val="24"/>
              </w:rPr>
              <w:t>.</w:t>
            </w:r>
          </w:p>
        </w:tc>
      </w:tr>
      <w:tr w:rsidR="007E650F" w:rsidRPr="007E650F" w14:paraId="56858587" w14:textId="77777777" w:rsidTr="00937B43">
        <w:tc>
          <w:tcPr>
            <w:cnfStyle w:val="001000000000" w:firstRow="0" w:lastRow="0" w:firstColumn="1" w:lastColumn="0" w:oddVBand="0" w:evenVBand="0" w:oddHBand="0" w:evenHBand="0" w:firstRowFirstColumn="0" w:firstRowLastColumn="0" w:lastRowFirstColumn="0" w:lastRowLastColumn="0"/>
            <w:tcW w:w="0" w:type="auto"/>
            <w:hideMark/>
          </w:tcPr>
          <w:p w14:paraId="3D183183"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الإجهاد التقني</w:t>
            </w:r>
          </w:p>
        </w:tc>
        <w:tc>
          <w:tcPr>
            <w:tcW w:w="0" w:type="auto"/>
            <w:hideMark/>
          </w:tcPr>
          <w:p w14:paraId="6430426F"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يؤدي استخدام التقنية إلى تداخل جزئي بين وقت العمل والوقت الشخصي</w:t>
            </w:r>
            <w:r w:rsidRPr="007E650F">
              <w:rPr>
                <w:rFonts w:ascii="Sakkal Majalla" w:eastAsia="Simplified Arabic" w:hAnsi="Sakkal Majalla" w:cs="Sakkal Majalla"/>
                <w:sz w:val="24"/>
                <w:szCs w:val="24"/>
              </w:rPr>
              <w:t>.</w:t>
            </w:r>
          </w:p>
        </w:tc>
        <w:tc>
          <w:tcPr>
            <w:tcW w:w="0" w:type="auto"/>
            <w:hideMark/>
          </w:tcPr>
          <w:p w14:paraId="2A717FFB"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 xml:space="preserve">Ragu-Nathan et al. (2008); </w:t>
            </w:r>
            <w:proofErr w:type="spellStart"/>
            <w:r w:rsidRPr="007E650F">
              <w:rPr>
                <w:rFonts w:ascii="Sakkal Majalla" w:eastAsia="Simplified Arabic" w:hAnsi="Sakkal Majalla" w:cs="Sakkal Majalla"/>
                <w:sz w:val="24"/>
                <w:szCs w:val="24"/>
              </w:rPr>
              <w:t>Tarafdar</w:t>
            </w:r>
            <w:proofErr w:type="spellEnd"/>
            <w:r w:rsidRPr="007E650F">
              <w:rPr>
                <w:rFonts w:ascii="Sakkal Majalla" w:eastAsia="Simplified Arabic" w:hAnsi="Sakkal Majalla" w:cs="Sakkal Majalla"/>
                <w:sz w:val="24"/>
                <w:szCs w:val="24"/>
              </w:rPr>
              <w:t xml:space="preserve"> et al. (2011)</w:t>
            </w:r>
          </w:p>
        </w:tc>
        <w:tc>
          <w:tcPr>
            <w:tcW w:w="0" w:type="auto"/>
            <w:hideMark/>
          </w:tcPr>
          <w:p w14:paraId="5F4789FD"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تم تكييف الاقتحام التقني لسياق بيئة العمل الرقمية</w:t>
            </w:r>
            <w:r w:rsidRPr="007E650F">
              <w:rPr>
                <w:rFonts w:ascii="Sakkal Majalla" w:eastAsia="Simplified Arabic" w:hAnsi="Sakkal Majalla" w:cs="Sakkal Majalla"/>
                <w:sz w:val="24"/>
                <w:szCs w:val="24"/>
              </w:rPr>
              <w:t>.</w:t>
            </w:r>
          </w:p>
        </w:tc>
      </w:tr>
      <w:tr w:rsidR="007E650F" w:rsidRPr="007E650F" w14:paraId="10BB51C9"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6064FB"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الرضا الوظيفي</w:t>
            </w:r>
          </w:p>
        </w:tc>
        <w:tc>
          <w:tcPr>
            <w:tcW w:w="0" w:type="auto"/>
            <w:hideMark/>
          </w:tcPr>
          <w:p w14:paraId="1C0EE254"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بوجه عام، أشعر بالرضا عن عملي في بيئة العمل الرقمية الحالية</w:t>
            </w:r>
            <w:r w:rsidRPr="007E650F">
              <w:rPr>
                <w:rFonts w:ascii="Sakkal Majalla" w:eastAsia="Simplified Arabic" w:hAnsi="Sakkal Majalla" w:cs="Sakkal Majalla"/>
                <w:sz w:val="24"/>
                <w:szCs w:val="24"/>
              </w:rPr>
              <w:t>.</w:t>
            </w:r>
          </w:p>
        </w:tc>
        <w:tc>
          <w:tcPr>
            <w:tcW w:w="0" w:type="auto"/>
            <w:hideMark/>
          </w:tcPr>
          <w:p w14:paraId="020D6EA3"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Spector (1997)</w:t>
            </w:r>
          </w:p>
        </w:tc>
        <w:tc>
          <w:tcPr>
            <w:tcW w:w="0" w:type="auto"/>
            <w:hideMark/>
          </w:tcPr>
          <w:p w14:paraId="585A0694"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تم تكييف الرضا الوظيفي العام لبيئة العمل الرقمية</w:t>
            </w:r>
            <w:r w:rsidRPr="007E650F">
              <w:rPr>
                <w:rFonts w:ascii="Sakkal Majalla" w:eastAsia="Simplified Arabic" w:hAnsi="Sakkal Majalla" w:cs="Sakkal Majalla"/>
                <w:sz w:val="24"/>
                <w:szCs w:val="24"/>
              </w:rPr>
              <w:t>.</w:t>
            </w:r>
          </w:p>
        </w:tc>
      </w:tr>
    </w:tbl>
    <w:p w14:paraId="04271808" w14:textId="77777777" w:rsidR="00937B43" w:rsidRDefault="00937B43" w:rsidP="007E650F">
      <w:pPr>
        <w:tabs>
          <w:tab w:val="left" w:pos="1975"/>
        </w:tabs>
        <w:bidi/>
        <w:spacing w:line="240" w:lineRule="auto"/>
        <w:rPr>
          <w:rFonts w:ascii="Sakkal Majalla" w:eastAsia="Simplified Arabic" w:hAnsi="Sakkal Majalla" w:cs="Sakkal Majalla"/>
          <w:b/>
          <w:bCs/>
          <w:sz w:val="24"/>
          <w:szCs w:val="24"/>
          <w:rtl/>
        </w:rPr>
      </w:pPr>
    </w:p>
    <w:p w14:paraId="7D3D335A" w14:textId="3D7D1F50" w:rsidR="007E650F" w:rsidRPr="00937B43" w:rsidRDefault="007E650F" w:rsidP="00937B43">
      <w:pPr>
        <w:tabs>
          <w:tab w:val="left" w:pos="1975"/>
        </w:tabs>
        <w:bidi/>
        <w:spacing w:line="240" w:lineRule="auto"/>
        <w:rPr>
          <w:rFonts w:ascii="Sakkal Majalla" w:eastAsia="Simplified Arabic" w:hAnsi="Sakkal Majalla" w:cs="Sakkal Majalla"/>
          <w:b/>
          <w:bCs/>
          <w:sz w:val="24"/>
          <w:szCs w:val="24"/>
        </w:rPr>
      </w:pPr>
      <w:r w:rsidRPr="00937B43">
        <w:rPr>
          <w:rFonts w:ascii="Sakkal Majalla" w:eastAsia="Simplified Arabic" w:hAnsi="Sakkal Majalla" w:cs="Sakkal Majalla"/>
          <w:b/>
          <w:bCs/>
          <w:sz w:val="24"/>
          <w:szCs w:val="24"/>
          <w:rtl/>
        </w:rPr>
        <w:t>ثانيًا: التعريفات الإجرائية لمتغيرات الدراسة</w:t>
      </w:r>
    </w:p>
    <w:tbl>
      <w:tblPr>
        <w:tblStyle w:val="GridTable4-Accent3"/>
        <w:bidiVisual/>
        <w:tblW w:w="0" w:type="auto"/>
        <w:tblLook w:val="04A0" w:firstRow="1" w:lastRow="0" w:firstColumn="1" w:lastColumn="0" w:noHBand="0" w:noVBand="1"/>
      </w:tblPr>
      <w:tblGrid>
        <w:gridCol w:w="2001"/>
        <w:gridCol w:w="7748"/>
      </w:tblGrid>
      <w:tr w:rsidR="007E650F" w:rsidRPr="007E650F" w14:paraId="555CF03B" w14:textId="77777777" w:rsidTr="00937B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E811C3"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المتغير</w:t>
            </w:r>
          </w:p>
        </w:tc>
        <w:tc>
          <w:tcPr>
            <w:tcW w:w="0" w:type="auto"/>
            <w:hideMark/>
          </w:tcPr>
          <w:p w14:paraId="74FE284C"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التعريف الإجرائي</w:t>
            </w:r>
          </w:p>
        </w:tc>
      </w:tr>
      <w:tr w:rsidR="007E650F" w:rsidRPr="007E650F" w14:paraId="54CBA668"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78F4C0"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التحوّل الرقمي المؤسسي</w:t>
            </w:r>
          </w:p>
        </w:tc>
        <w:tc>
          <w:tcPr>
            <w:tcW w:w="0" w:type="auto"/>
            <w:hideMark/>
          </w:tcPr>
          <w:p w14:paraId="60526A7A"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درجة إدراك الموظف لجودة التحوّل الرقمي في العمليات الداخلية في الوزارة من حيث توفر الأنظمة الرقمية، وكفاءة الأنظمة والعمليات، وجودة الدعم الفني والتدريب الرقمي، وتكامل العمليات الرقمية وتبسيط الإجراءات</w:t>
            </w:r>
            <w:r w:rsidRPr="007E650F">
              <w:rPr>
                <w:rFonts w:ascii="Sakkal Majalla" w:eastAsia="Simplified Arabic" w:hAnsi="Sakkal Majalla" w:cs="Sakkal Majalla"/>
                <w:sz w:val="24"/>
                <w:szCs w:val="24"/>
              </w:rPr>
              <w:t>.</w:t>
            </w:r>
          </w:p>
        </w:tc>
      </w:tr>
      <w:tr w:rsidR="007E650F" w:rsidRPr="007E650F" w14:paraId="3323DE7C" w14:textId="77777777" w:rsidTr="00937B43">
        <w:tc>
          <w:tcPr>
            <w:cnfStyle w:val="001000000000" w:firstRow="0" w:lastRow="0" w:firstColumn="1" w:lastColumn="0" w:oddVBand="0" w:evenVBand="0" w:oddHBand="0" w:evenHBand="0" w:firstRowFirstColumn="0" w:firstRowLastColumn="0" w:lastRowFirstColumn="0" w:lastRowLastColumn="0"/>
            <w:tcW w:w="0" w:type="auto"/>
            <w:hideMark/>
          </w:tcPr>
          <w:p w14:paraId="23BBC6B0"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قبول التقنية</w:t>
            </w:r>
          </w:p>
        </w:tc>
        <w:tc>
          <w:tcPr>
            <w:tcW w:w="0" w:type="auto"/>
            <w:hideMark/>
          </w:tcPr>
          <w:p w14:paraId="75C21EC8"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درجة إدراك الموظف لمنفعة الأنظمة الرقمية وسهولة استخدامها في أداء مهامه الوظيفية</w:t>
            </w:r>
            <w:r w:rsidRPr="007E650F">
              <w:rPr>
                <w:rFonts w:ascii="Sakkal Majalla" w:eastAsia="Simplified Arabic" w:hAnsi="Sakkal Majalla" w:cs="Sakkal Majalla"/>
                <w:sz w:val="24"/>
                <w:szCs w:val="24"/>
              </w:rPr>
              <w:t>.</w:t>
            </w:r>
          </w:p>
        </w:tc>
      </w:tr>
      <w:tr w:rsidR="007E650F" w:rsidRPr="007E650F" w14:paraId="275FB8AB"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1B1065"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الإجهاد التقني</w:t>
            </w:r>
          </w:p>
        </w:tc>
        <w:tc>
          <w:tcPr>
            <w:tcW w:w="0" w:type="auto"/>
            <w:hideMark/>
          </w:tcPr>
          <w:p w14:paraId="6350A1E5"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مستوى الضغط أو العبء النفسي والمعرفي الناتج عن متطلبات استخدام التقنية في بيئة العمل، بما يشمل العبء التقني، والتعقيد، وعدم اليقين، والاقتحام التقني</w:t>
            </w:r>
            <w:r w:rsidRPr="007E650F">
              <w:rPr>
                <w:rFonts w:ascii="Sakkal Majalla" w:eastAsia="Simplified Arabic" w:hAnsi="Sakkal Majalla" w:cs="Sakkal Majalla"/>
                <w:sz w:val="24"/>
                <w:szCs w:val="24"/>
              </w:rPr>
              <w:t>.</w:t>
            </w:r>
          </w:p>
        </w:tc>
      </w:tr>
      <w:tr w:rsidR="007E650F" w:rsidRPr="007E650F" w14:paraId="4F884D34" w14:textId="77777777" w:rsidTr="00937B43">
        <w:tc>
          <w:tcPr>
            <w:cnfStyle w:val="001000000000" w:firstRow="0" w:lastRow="0" w:firstColumn="1" w:lastColumn="0" w:oddVBand="0" w:evenVBand="0" w:oddHBand="0" w:evenHBand="0" w:firstRowFirstColumn="0" w:firstRowLastColumn="0" w:lastRowFirstColumn="0" w:lastRowLastColumn="0"/>
            <w:tcW w:w="0" w:type="auto"/>
            <w:hideMark/>
          </w:tcPr>
          <w:p w14:paraId="1E3C46E0"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الرضا الوظيفي</w:t>
            </w:r>
          </w:p>
        </w:tc>
        <w:tc>
          <w:tcPr>
            <w:tcW w:w="0" w:type="auto"/>
            <w:hideMark/>
          </w:tcPr>
          <w:p w14:paraId="0977AF2F"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تقييم الموظف العام لرضاه عن عمله وتجربته الوظيفية في ظل بيئة العمل الرقمية</w:t>
            </w:r>
            <w:r w:rsidRPr="007E650F">
              <w:rPr>
                <w:rFonts w:ascii="Sakkal Majalla" w:eastAsia="Simplified Arabic" w:hAnsi="Sakkal Majalla" w:cs="Sakkal Majalla"/>
                <w:sz w:val="24"/>
                <w:szCs w:val="24"/>
              </w:rPr>
              <w:t>.</w:t>
            </w:r>
          </w:p>
        </w:tc>
      </w:tr>
      <w:tr w:rsidR="007E650F" w:rsidRPr="007E650F" w14:paraId="7779CF97"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06A765"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الخصائص الديموغرافية والوظيفية</w:t>
            </w:r>
          </w:p>
        </w:tc>
        <w:tc>
          <w:tcPr>
            <w:tcW w:w="0" w:type="auto"/>
            <w:hideMark/>
          </w:tcPr>
          <w:p w14:paraId="0950AFED"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خصائص شخصية ووظيفية مثل الجنس، العمر، المؤهل العلمي، سنوات الخبرة، المستوى الوظيفي، وطبيعة العمل أو الإدارة، وتستخدم لوصف العينة واختبار الفروق أو الاعتدال</w:t>
            </w:r>
            <w:r w:rsidRPr="007E650F">
              <w:rPr>
                <w:rFonts w:ascii="Sakkal Majalla" w:eastAsia="Simplified Arabic" w:hAnsi="Sakkal Majalla" w:cs="Sakkal Majalla"/>
                <w:sz w:val="24"/>
                <w:szCs w:val="24"/>
              </w:rPr>
              <w:t>.</w:t>
            </w:r>
          </w:p>
        </w:tc>
      </w:tr>
    </w:tbl>
    <w:p w14:paraId="082016FB" w14:textId="77777777" w:rsidR="00937B43" w:rsidRDefault="00937B43" w:rsidP="007E650F">
      <w:pPr>
        <w:tabs>
          <w:tab w:val="left" w:pos="1975"/>
        </w:tabs>
        <w:bidi/>
        <w:spacing w:line="240" w:lineRule="auto"/>
        <w:rPr>
          <w:rFonts w:ascii="Sakkal Majalla" w:eastAsia="Simplified Arabic" w:hAnsi="Sakkal Majalla" w:cs="Sakkal Majalla"/>
          <w:b/>
          <w:bCs/>
          <w:sz w:val="24"/>
          <w:szCs w:val="24"/>
          <w:rtl/>
        </w:rPr>
      </w:pPr>
    </w:p>
    <w:p w14:paraId="72575D0F" w14:textId="77777777" w:rsidR="00937B43" w:rsidRDefault="00937B43" w:rsidP="00937B43">
      <w:pPr>
        <w:tabs>
          <w:tab w:val="left" w:pos="1975"/>
        </w:tabs>
        <w:bidi/>
        <w:spacing w:line="240" w:lineRule="auto"/>
        <w:rPr>
          <w:rFonts w:ascii="Sakkal Majalla" w:eastAsia="Simplified Arabic" w:hAnsi="Sakkal Majalla" w:cs="Sakkal Majalla"/>
          <w:b/>
          <w:bCs/>
          <w:sz w:val="24"/>
          <w:szCs w:val="24"/>
          <w:rtl/>
        </w:rPr>
      </w:pPr>
    </w:p>
    <w:p w14:paraId="171DD26A" w14:textId="521E600B" w:rsidR="007E650F" w:rsidRPr="007E650F" w:rsidRDefault="007E650F" w:rsidP="00937B43">
      <w:pPr>
        <w:tabs>
          <w:tab w:val="left" w:pos="1975"/>
        </w:tabs>
        <w:bidi/>
        <w:spacing w:line="240" w:lineRule="auto"/>
        <w:rPr>
          <w:rFonts w:ascii="Sakkal Majalla" w:eastAsia="Simplified Arabic" w:hAnsi="Sakkal Majalla" w:cs="Sakkal Majalla"/>
          <w:b/>
          <w:bCs/>
          <w:sz w:val="24"/>
          <w:szCs w:val="24"/>
        </w:rPr>
      </w:pPr>
      <w:r w:rsidRPr="007E650F">
        <w:rPr>
          <w:rFonts w:ascii="Sakkal Majalla" w:eastAsia="Simplified Arabic" w:hAnsi="Sakkal Majalla" w:cs="Sakkal Majalla"/>
          <w:b/>
          <w:bCs/>
          <w:sz w:val="24"/>
          <w:szCs w:val="24"/>
          <w:rtl/>
        </w:rPr>
        <w:lastRenderedPageBreak/>
        <w:t>ثالثًا: استبانة التحكيم الخاصة بالمتغيرات</w:t>
      </w:r>
    </w:p>
    <w:p w14:paraId="6E1DD80A"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يرجى وضع إشارة (</w:t>
      </w:r>
      <w:r w:rsidRPr="007E650F">
        <w:rPr>
          <w:rFonts w:ascii="Segoe UI Symbol" w:eastAsia="Simplified Arabic" w:hAnsi="Segoe UI Symbol" w:cs="Segoe UI Symbol"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في</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الخانة</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التي</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ترونها</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مناسبة،</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مع</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إضافة</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التعديل</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المقترح</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عند</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الحاجة</w:t>
      </w:r>
      <w:r w:rsidRPr="007E650F">
        <w:rPr>
          <w:rFonts w:ascii="Sakkal Majalla" w:eastAsia="Simplified Arabic" w:hAnsi="Sakkal Majalla" w:cs="Sakkal Majalla"/>
          <w:sz w:val="24"/>
          <w:szCs w:val="24"/>
        </w:rPr>
        <w:t>.</w:t>
      </w:r>
    </w:p>
    <w:p w14:paraId="12FBEE8B" w14:textId="77777777" w:rsidR="000E5439" w:rsidRDefault="000E5439" w:rsidP="007E650F">
      <w:pPr>
        <w:tabs>
          <w:tab w:val="left" w:pos="1975"/>
        </w:tabs>
        <w:bidi/>
        <w:spacing w:line="240" w:lineRule="auto"/>
        <w:rPr>
          <w:rFonts w:ascii="Sakkal Majalla" w:eastAsia="Simplified Arabic" w:hAnsi="Sakkal Majalla" w:cs="Sakkal Majalla"/>
          <w:b/>
          <w:bCs/>
          <w:sz w:val="24"/>
          <w:szCs w:val="24"/>
          <w:rtl/>
        </w:rPr>
      </w:pPr>
    </w:p>
    <w:p w14:paraId="09F5E5EE" w14:textId="43619E1F" w:rsidR="007E650F" w:rsidRPr="007E650F" w:rsidRDefault="007E650F" w:rsidP="000E5439">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المتغير المستقل:</w:t>
      </w:r>
      <w:r w:rsidRPr="007E650F">
        <w:rPr>
          <w:rFonts w:ascii="Sakkal Majalla" w:eastAsia="Simplified Arabic" w:hAnsi="Sakkal Majalla" w:cs="Sakkal Majalla"/>
          <w:sz w:val="24"/>
          <w:szCs w:val="24"/>
          <w:rtl/>
        </w:rPr>
        <w:t xml:space="preserve"> التحوّل الرقمي المؤسسي</w:t>
      </w:r>
    </w:p>
    <w:p w14:paraId="39829D53"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البعد الأول:</w:t>
      </w:r>
      <w:r w:rsidRPr="007E650F">
        <w:rPr>
          <w:rFonts w:ascii="Sakkal Majalla" w:eastAsia="Simplified Arabic" w:hAnsi="Sakkal Majalla" w:cs="Sakkal Majalla"/>
          <w:sz w:val="24"/>
          <w:szCs w:val="24"/>
          <w:rtl/>
        </w:rPr>
        <w:t xml:space="preserve"> توفر وانتشار الأنظمة الرقمية</w:t>
      </w:r>
    </w:p>
    <w:p w14:paraId="5C91CF91" w14:textId="60D4D407" w:rsidR="000E5439" w:rsidRPr="007E650F" w:rsidRDefault="007E650F" w:rsidP="000E5439">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التعريف الإجرائي للبعد:</w:t>
      </w:r>
      <w:r w:rsidRPr="007E650F">
        <w:rPr>
          <w:rFonts w:ascii="Sakkal Majalla" w:eastAsia="Simplified Arabic" w:hAnsi="Sakkal Majalla" w:cs="Sakkal Majalla"/>
          <w:sz w:val="24"/>
          <w:szCs w:val="24"/>
          <w:rtl/>
        </w:rPr>
        <w:t xml:space="preserve"> درجة إدراك الموظف لمدى توفر الأنظمة الرقمية وانتشار استخدامها في إنجاز المهام والإجراءات الوظيفية اليومية داخل الوزارة</w:t>
      </w:r>
      <w:r w:rsidRPr="007E650F">
        <w:rPr>
          <w:rFonts w:ascii="Sakkal Majalla" w:eastAsia="Simplified Arabic" w:hAnsi="Sakkal Majalla" w:cs="Sakkal Majalla"/>
          <w:sz w:val="24"/>
          <w:szCs w:val="24"/>
        </w:rPr>
        <w:t>.</w:t>
      </w:r>
    </w:p>
    <w:tbl>
      <w:tblPr>
        <w:tblStyle w:val="GridTable4-Accent3"/>
        <w:bidiVisual/>
        <w:tblW w:w="9877" w:type="dxa"/>
        <w:tblInd w:w="5" w:type="dxa"/>
        <w:tblLook w:val="04A0" w:firstRow="1" w:lastRow="0" w:firstColumn="1" w:lastColumn="0" w:noHBand="0" w:noVBand="1"/>
      </w:tblPr>
      <w:tblGrid>
        <w:gridCol w:w="931"/>
        <w:gridCol w:w="4122"/>
        <w:gridCol w:w="573"/>
        <w:gridCol w:w="677"/>
        <w:gridCol w:w="1163"/>
        <w:gridCol w:w="1348"/>
        <w:gridCol w:w="1063"/>
      </w:tblGrid>
      <w:tr w:rsidR="007E650F" w:rsidRPr="007E650F" w14:paraId="7B86D282" w14:textId="77777777" w:rsidTr="00937B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1" w:type="dxa"/>
            <w:hideMark/>
          </w:tcPr>
          <w:p w14:paraId="6ABD6251" w14:textId="77777777" w:rsidR="007E650F" w:rsidRPr="007E650F" w:rsidRDefault="007E650F" w:rsidP="007E650F">
            <w:pPr>
              <w:tabs>
                <w:tab w:val="left" w:pos="1975"/>
              </w:tabs>
              <w:bidi/>
              <w:spacing w:line="240" w:lineRule="auto"/>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الرقم</w:t>
            </w:r>
          </w:p>
        </w:tc>
        <w:tc>
          <w:tcPr>
            <w:tcW w:w="0" w:type="auto"/>
            <w:hideMark/>
          </w:tcPr>
          <w:p w14:paraId="7E71AD37"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الفقرة</w:t>
            </w:r>
          </w:p>
        </w:tc>
        <w:tc>
          <w:tcPr>
            <w:tcW w:w="0" w:type="auto"/>
            <w:hideMark/>
          </w:tcPr>
          <w:p w14:paraId="6A0F177B"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تنتمي</w:t>
            </w:r>
          </w:p>
        </w:tc>
        <w:tc>
          <w:tcPr>
            <w:tcW w:w="0" w:type="auto"/>
            <w:hideMark/>
          </w:tcPr>
          <w:p w14:paraId="6004B74D"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لا تنتمي</w:t>
            </w:r>
          </w:p>
        </w:tc>
        <w:tc>
          <w:tcPr>
            <w:tcW w:w="0" w:type="auto"/>
            <w:hideMark/>
          </w:tcPr>
          <w:p w14:paraId="2FF8FB36"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مناسبة</w:t>
            </w:r>
          </w:p>
        </w:tc>
        <w:tc>
          <w:tcPr>
            <w:tcW w:w="0" w:type="auto"/>
            <w:hideMark/>
          </w:tcPr>
          <w:p w14:paraId="7DCA1237"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غير مناسبة</w:t>
            </w:r>
          </w:p>
        </w:tc>
        <w:tc>
          <w:tcPr>
            <w:tcW w:w="0" w:type="auto"/>
            <w:hideMark/>
          </w:tcPr>
          <w:p w14:paraId="4C29D2BF"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التعديل المقترح</w:t>
            </w:r>
          </w:p>
        </w:tc>
      </w:tr>
      <w:tr w:rsidR="007E650F" w:rsidRPr="007E650F" w14:paraId="66E6353D"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1" w:type="dxa"/>
            <w:hideMark/>
          </w:tcPr>
          <w:p w14:paraId="7E46BF5B"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DTD1-1</w:t>
            </w:r>
          </w:p>
        </w:tc>
        <w:tc>
          <w:tcPr>
            <w:tcW w:w="0" w:type="auto"/>
            <w:hideMark/>
          </w:tcPr>
          <w:p w14:paraId="7B280941"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تتوفر في الوزارة أنظمة رقمية تساعدني على أداء مهامي الوظيفية</w:t>
            </w:r>
            <w:r w:rsidRPr="007E650F">
              <w:rPr>
                <w:rFonts w:ascii="Sakkal Majalla" w:eastAsia="Simplified Arabic" w:hAnsi="Sakkal Majalla" w:cs="Sakkal Majalla"/>
                <w:sz w:val="24"/>
                <w:szCs w:val="24"/>
              </w:rPr>
              <w:t>.</w:t>
            </w:r>
          </w:p>
        </w:tc>
        <w:tc>
          <w:tcPr>
            <w:tcW w:w="0" w:type="auto"/>
            <w:hideMark/>
          </w:tcPr>
          <w:p w14:paraId="49F804EA"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AE15A0D"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24884C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31AC13F"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47490DC"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6CB33BB2" w14:textId="77777777" w:rsidTr="00937B43">
        <w:tc>
          <w:tcPr>
            <w:cnfStyle w:val="001000000000" w:firstRow="0" w:lastRow="0" w:firstColumn="1" w:lastColumn="0" w:oddVBand="0" w:evenVBand="0" w:oddHBand="0" w:evenHBand="0" w:firstRowFirstColumn="0" w:firstRowLastColumn="0" w:lastRowFirstColumn="0" w:lastRowLastColumn="0"/>
            <w:tcW w:w="931" w:type="dxa"/>
            <w:hideMark/>
          </w:tcPr>
          <w:p w14:paraId="289565E4"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DTD1-2</w:t>
            </w:r>
          </w:p>
        </w:tc>
        <w:tc>
          <w:tcPr>
            <w:tcW w:w="0" w:type="auto"/>
            <w:hideMark/>
          </w:tcPr>
          <w:p w14:paraId="0672918E"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تُنجز أغلب معاملاتي الوظيفية من خلال أنظمة رقمية داخلية</w:t>
            </w:r>
            <w:r w:rsidRPr="007E650F">
              <w:rPr>
                <w:rFonts w:ascii="Sakkal Majalla" w:eastAsia="Simplified Arabic" w:hAnsi="Sakkal Majalla" w:cs="Sakkal Majalla"/>
                <w:sz w:val="24"/>
                <w:szCs w:val="24"/>
              </w:rPr>
              <w:t>.</w:t>
            </w:r>
          </w:p>
        </w:tc>
        <w:tc>
          <w:tcPr>
            <w:tcW w:w="0" w:type="auto"/>
            <w:hideMark/>
          </w:tcPr>
          <w:p w14:paraId="7446B120"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7060FD6"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E9A5E49"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31FCC52"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5EE294D"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642198B7"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1" w:type="dxa"/>
            <w:hideMark/>
          </w:tcPr>
          <w:p w14:paraId="33061BDE"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DTD1-3</w:t>
            </w:r>
          </w:p>
        </w:tc>
        <w:tc>
          <w:tcPr>
            <w:tcW w:w="0" w:type="auto"/>
            <w:hideMark/>
          </w:tcPr>
          <w:p w14:paraId="0C67E566"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تتيح الأنظمة الرقمية في الوزارة الوصول إلى الخدمات والإجراءات الوظيفية بسهولة</w:t>
            </w:r>
            <w:r w:rsidRPr="007E650F">
              <w:rPr>
                <w:rFonts w:ascii="Sakkal Majalla" w:eastAsia="Simplified Arabic" w:hAnsi="Sakkal Majalla" w:cs="Sakkal Majalla"/>
                <w:sz w:val="24"/>
                <w:szCs w:val="24"/>
              </w:rPr>
              <w:t>.</w:t>
            </w:r>
          </w:p>
        </w:tc>
        <w:tc>
          <w:tcPr>
            <w:tcW w:w="0" w:type="auto"/>
            <w:hideMark/>
          </w:tcPr>
          <w:p w14:paraId="08D8340E"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951A0D3"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B93B124"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BFFA0E5"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8CC63E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6E07EA6D" w14:textId="77777777" w:rsidTr="00937B43">
        <w:tc>
          <w:tcPr>
            <w:cnfStyle w:val="001000000000" w:firstRow="0" w:lastRow="0" w:firstColumn="1" w:lastColumn="0" w:oddVBand="0" w:evenVBand="0" w:oddHBand="0" w:evenHBand="0" w:firstRowFirstColumn="0" w:firstRowLastColumn="0" w:lastRowFirstColumn="0" w:lastRowLastColumn="0"/>
            <w:tcW w:w="931" w:type="dxa"/>
            <w:hideMark/>
          </w:tcPr>
          <w:p w14:paraId="77EC91B9"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DTD1-4</w:t>
            </w:r>
          </w:p>
        </w:tc>
        <w:tc>
          <w:tcPr>
            <w:tcW w:w="0" w:type="auto"/>
            <w:hideMark/>
          </w:tcPr>
          <w:p w14:paraId="499F5FF7"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أصبحت الأنظمة الرقمية جزءًا أساسيًا من أداء العمل اليومي في الوزارة</w:t>
            </w:r>
            <w:r w:rsidRPr="007E650F">
              <w:rPr>
                <w:rFonts w:ascii="Sakkal Majalla" w:eastAsia="Simplified Arabic" w:hAnsi="Sakkal Majalla" w:cs="Sakkal Majalla"/>
                <w:sz w:val="24"/>
                <w:szCs w:val="24"/>
              </w:rPr>
              <w:t>.</w:t>
            </w:r>
          </w:p>
        </w:tc>
        <w:tc>
          <w:tcPr>
            <w:tcW w:w="0" w:type="auto"/>
            <w:hideMark/>
          </w:tcPr>
          <w:p w14:paraId="02316704"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3C49C797"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57ABC1A"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08F36E6"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139B600"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bl>
    <w:p w14:paraId="5CAC7C04" w14:textId="77777777" w:rsidR="00937B43" w:rsidRDefault="00937B43" w:rsidP="007E650F">
      <w:pPr>
        <w:tabs>
          <w:tab w:val="left" w:pos="1975"/>
        </w:tabs>
        <w:bidi/>
        <w:spacing w:line="240" w:lineRule="auto"/>
        <w:rPr>
          <w:rFonts w:ascii="Sakkal Majalla" w:eastAsia="Simplified Arabic" w:hAnsi="Sakkal Majalla" w:cs="Sakkal Majalla"/>
          <w:b/>
          <w:bCs/>
          <w:sz w:val="24"/>
          <w:szCs w:val="24"/>
          <w:rtl/>
        </w:rPr>
      </w:pPr>
    </w:p>
    <w:p w14:paraId="123D9D56" w14:textId="77777777" w:rsidR="00AB7B41" w:rsidRDefault="00AB7B41" w:rsidP="00937B43">
      <w:pPr>
        <w:tabs>
          <w:tab w:val="left" w:pos="1975"/>
        </w:tabs>
        <w:bidi/>
        <w:spacing w:line="240" w:lineRule="auto"/>
        <w:rPr>
          <w:rFonts w:ascii="Sakkal Majalla" w:eastAsia="Simplified Arabic" w:hAnsi="Sakkal Majalla" w:cs="Sakkal Majalla"/>
          <w:b/>
          <w:bCs/>
          <w:sz w:val="24"/>
          <w:szCs w:val="24"/>
          <w:rtl/>
        </w:rPr>
      </w:pPr>
    </w:p>
    <w:p w14:paraId="30647C17" w14:textId="77777777" w:rsidR="00AB7B41" w:rsidRDefault="00AB7B41" w:rsidP="00AB7B41">
      <w:pPr>
        <w:tabs>
          <w:tab w:val="left" w:pos="1975"/>
        </w:tabs>
        <w:bidi/>
        <w:spacing w:line="240" w:lineRule="auto"/>
        <w:rPr>
          <w:rFonts w:ascii="Sakkal Majalla" w:eastAsia="Simplified Arabic" w:hAnsi="Sakkal Majalla" w:cs="Sakkal Majalla"/>
          <w:b/>
          <w:bCs/>
          <w:sz w:val="24"/>
          <w:szCs w:val="24"/>
          <w:rtl/>
        </w:rPr>
      </w:pPr>
    </w:p>
    <w:p w14:paraId="08F67EAC" w14:textId="77777777" w:rsidR="00AB7B41" w:rsidRDefault="00AB7B41" w:rsidP="00AB7B41">
      <w:pPr>
        <w:tabs>
          <w:tab w:val="left" w:pos="1975"/>
        </w:tabs>
        <w:bidi/>
        <w:spacing w:line="240" w:lineRule="auto"/>
        <w:rPr>
          <w:rFonts w:ascii="Sakkal Majalla" w:eastAsia="Simplified Arabic" w:hAnsi="Sakkal Majalla" w:cs="Sakkal Majalla"/>
          <w:b/>
          <w:bCs/>
          <w:sz w:val="24"/>
          <w:szCs w:val="24"/>
          <w:rtl/>
        </w:rPr>
      </w:pPr>
    </w:p>
    <w:p w14:paraId="37C42E9B" w14:textId="77777777" w:rsidR="00AB7B41" w:rsidRDefault="00AB7B41" w:rsidP="00AB7B41">
      <w:pPr>
        <w:tabs>
          <w:tab w:val="left" w:pos="1975"/>
        </w:tabs>
        <w:bidi/>
        <w:spacing w:line="240" w:lineRule="auto"/>
        <w:rPr>
          <w:rFonts w:ascii="Sakkal Majalla" w:eastAsia="Simplified Arabic" w:hAnsi="Sakkal Majalla" w:cs="Sakkal Majalla"/>
          <w:b/>
          <w:bCs/>
          <w:sz w:val="24"/>
          <w:szCs w:val="24"/>
          <w:rtl/>
        </w:rPr>
      </w:pPr>
    </w:p>
    <w:p w14:paraId="409482F7" w14:textId="77777777" w:rsidR="00AB7B41" w:rsidRDefault="00AB7B41" w:rsidP="00AB7B41">
      <w:pPr>
        <w:tabs>
          <w:tab w:val="left" w:pos="1975"/>
        </w:tabs>
        <w:bidi/>
        <w:spacing w:line="240" w:lineRule="auto"/>
        <w:rPr>
          <w:rFonts w:ascii="Sakkal Majalla" w:eastAsia="Simplified Arabic" w:hAnsi="Sakkal Majalla" w:cs="Sakkal Majalla"/>
          <w:b/>
          <w:bCs/>
          <w:sz w:val="24"/>
          <w:szCs w:val="24"/>
          <w:rtl/>
        </w:rPr>
      </w:pPr>
    </w:p>
    <w:p w14:paraId="1D700BEC" w14:textId="77777777" w:rsidR="00AB7B41" w:rsidRDefault="00AB7B41" w:rsidP="00AB7B41">
      <w:pPr>
        <w:tabs>
          <w:tab w:val="left" w:pos="1975"/>
        </w:tabs>
        <w:bidi/>
        <w:spacing w:line="240" w:lineRule="auto"/>
        <w:rPr>
          <w:rFonts w:ascii="Sakkal Majalla" w:eastAsia="Simplified Arabic" w:hAnsi="Sakkal Majalla" w:cs="Sakkal Majalla"/>
          <w:b/>
          <w:bCs/>
          <w:sz w:val="24"/>
          <w:szCs w:val="24"/>
          <w:rtl/>
        </w:rPr>
      </w:pPr>
    </w:p>
    <w:p w14:paraId="40B9476E" w14:textId="6057A55F" w:rsidR="007E650F" w:rsidRPr="007E650F" w:rsidRDefault="007E650F" w:rsidP="00AB7B41">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lastRenderedPageBreak/>
        <w:t>البعد الثاني:</w:t>
      </w:r>
      <w:r w:rsidRPr="007E650F">
        <w:rPr>
          <w:rFonts w:ascii="Sakkal Majalla" w:eastAsia="Simplified Arabic" w:hAnsi="Sakkal Majalla" w:cs="Sakkal Majalla"/>
          <w:sz w:val="24"/>
          <w:szCs w:val="24"/>
          <w:rtl/>
        </w:rPr>
        <w:t xml:space="preserve"> كفاءة الأنظمة والعمليات الرقمية</w:t>
      </w:r>
    </w:p>
    <w:p w14:paraId="1EF61184"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التعريف الإجرائي للبعد:</w:t>
      </w:r>
      <w:r w:rsidRPr="007E650F">
        <w:rPr>
          <w:rFonts w:ascii="Sakkal Majalla" w:eastAsia="Simplified Arabic" w:hAnsi="Sakkal Majalla" w:cs="Sakkal Majalla"/>
          <w:sz w:val="24"/>
          <w:szCs w:val="24"/>
          <w:rtl/>
        </w:rPr>
        <w:t xml:space="preserve"> درجة إدراك الموظف لاستقرار الأنظمة الرقمية وسرعتها وقدرتها على تقليل الأخطاء وتنظيم سير العمل بكفاءة</w:t>
      </w:r>
      <w:r w:rsidRPr="007E650F">
        <w:rPr>
          <w:rFonts w:ascii="Sakkal Majalla" w:eastAsia="Simplified Arabic" w:hAnsi="Sakkal Majalla" w:cs="Sakkal Majalla"/>
          <w:sz w:val="24"/>
          <w:szCs w:val="24"/>
        </w:rPr>
        <w:t>.</w:t>
      </w:r>
    </w:p>
    <w:tbl>
      <w:tblPr>
        <w:tblStyle w:val="GridTable4-Accent3"/>
        <w:bidiVisual/>
        <w:tblW w:w="9863" w:type="dxa"/>
        <w:tblInd w:w="10" w:type="dxa"/>
        <w:tblLook w:val="04A0" w:firstRow="1" w:lastRow="0" w:firstColumn="1" w:lastColumn="0" w:noHBand="0" w:noVBand="1"/>
      </w:tblPr>
      <w:tblGrid>
        <w:gridCol w:w="931"/>
        <w:gridCol w:w="3839"/>
        <w:gridCol w:w="573"/>
        <w:gridCol w:w="698"/>
        <w:gridCol w:w="1236"/>
        <w:gridCol w:w="1459"/>
        <w:gridCol w:w="1127"/>
      </w:tblGrid>
      <w:tr w:rsidR="007E650F" w:rsidRPr="007E650F" w14:paraId="62C31E89" w14:textId="77777777" w:rsidTr="00937B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1" w:type="dxa"/>
            <w:hideMark/>
          </w:tcPr>
          <w:p w14:paraId="610AC486" w14:textId="77777777" w:rsidR="007E650F" w:rsidRPr="007E650F" w:rsidRDefault="007E650F" w:rsidP="007E650F">
            <w:pPr>
              <w:tabs>
                <w:tab w:val="left" w:pos="1975"/>
              </w:tabs>
              <w:bidi/>
              <w:spacing w:line="240" w:lineRule="auto"/>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الرقم</w:t>
            </w:r>
          </w:p>
        </w:tc>
        <w:tc>
          <w:tcPr>
            <w:tcW w:w="0" w:type="auto"/>
            <w:hideMark/>
          </w:tcPr>
          <w:p w14:paraId="75224522"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الفقرة</w:t>
            </w:r>
          </w:p>
        </w:tc>
        <w:tc>
          <w:tcPr>
            <w:tcW w:w="0" w:type="auto"/>
            <w:hideMark/>
          </w:tcPr>
          <w:p w14:paraId="3EC31E3D"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تنتمي</w:t>
            </w:r>
          </w:p>
        </w:tc>
        <w:tc>
          <w:tcPr>
            <w:tcW w:w="0" w:type="auto"/>
            <w:hideMark/>
          </w:tcPr>
          <w:p w14:paraId="5E6BF1C9"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لا تنتمي</w:t>
            </w:r>
          </w:p>
        </w:tc>
        <w:tc>
          <w:tcPr>
            <w:tcW w:w="0" w:type="auto"/>
            <w:hideMark/>
          </w:tcPr>
          <w:p w14:paraId="6E278DE0"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مناسبة</w:t>
            </w:r>
          </w:p>
        </w:tc>
        <w:tc>
          <w:tcPr>
            <w:tcW w:w="0" w:type="auto"/>
            <w:hideMark/>
          </w:tcPr>
          <w:p w14:paraId="7E7AACC1"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غير مناسبة</w:t>
            </w:r>
          </w:p>
        </w:tc>
        <w:tc>
          <w:tcPr>
            <w:tcW w:w="0" w:type="auto"/>
            <w:hideMark/>
          </w:tcPr>
          <w:p w14:paraId="434254FC"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التعديل المقترح</w:t>
            </w:r>
          </w:p>
        </w:tc>
      </w:tr>
      <w:tr w:rsidR="007E650F" w:rsidRPr="007E650F" w14:paraId="603BDC2A"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1" w:type="dxa"/>
            <w:hideMark/>
          </w:tcPr>
          <w:p w14:paraId="7277698C"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DTD2-1</w:t>
            </w:r>
          </w:p>
        </w:tc>
        <w:tc>
          <w:tcPr>
            <w:tcW w:w="0" w:type="auto"/>
            <w:hideMark/>
          </w:tcPr>
          <w:p w14:paraId="6A1922C2"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تتميز الأنظمة الرقمية التي أستخدمها بالاستقرار أثناء أداء العمل</w:t>
            </w:r>
            <w:r w:rsidRPr="007E650F">
              <w:rPr>
                <w:rFonts w:ascii="Sakkal Majalla" w:eastAsia="Simplified Arabic" w:hAnsi="Sakkal Majalla" w:cs="Sakkal Majalla"/>
                <w:sz w:val="24"/>
                <w:szCs w:val="24"/>
              </w:rPr>
              <w:t>.</w:t>
            </w:r>
          </w:p>
        </w:tc>
        <w:tc>
          <w:tcPr>
            <w:tcW w:w="0" w:type="auto"/>
            <w:hideMark/>
          </w:tcPr>
          <w:p w14:paraId="615752E7"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E144D5E"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BE90D1B"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6A88552"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A0F83B1"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598EADC0" w14:textId="77777777" w:rsidTr="00937B43">
        <w:tc>
          <w:tcPr>
            <w:cnfStyle w:val="001000000000" w:firstRow="0" w:lastRow="0" w:firstColumn="1" w:lastColumn="0" w:oddVBand="0" w:evenVBand="0" w:oddHBand="0" w:evenHBand="0" w:firstRowFirstColumn="0" w:firstRowLastColumn="0" w:lastRowFirstColumn="0" w:lastRowLastColumn="0"/>
            <w:tcW w:w="931" w:type="dxa"/>
            <w:hideMark/>
          </w:tcPr>
          <w:p w14:paraId="737A204E"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DTD2-2</w:t>
            </w:r>
          </w:p>
        </w:tc>
        <w:tc>
          <w:tcPr>
            <w:tcW w:w="0" w:type="auto"/>
            <w:hideMark/>
          </w:tcPr>
          <w:p w14:paraId="2F364381"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تساعد الأنظمة الرقمية على إنجاز المهام بسرعة أكبر</w:t>
            </w:r>
            <w:r w:rsidRPr="007E650F">
              <w:rPr>
                <w:rFonts w:ascii="Sakkal Majalla" w:eastAsia="Simplified Arabic" w:hAnsi="Sakkal Majalla" w:cs="Sakkal Majalla"/>
                <w:sz w:val="24"/>
                <w:szCs w:val="24"/>
              </w:rPr>
              <w:t>.</w:t>
            </w:r>
          </w:p>
        </w:tc>
        <w:tc>
          <w:tcPr>
            <w:tcW w:w="0" w:type="auto"/>
            <w:hideMark/>
          </w:tcPr>
          <w:p w14:paraId="4FC86662"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60C921F"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3B4E84E8"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E4D835C"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EB53A6A"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5D11E828"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1" w:type="dxa"/>
            <w:hideMark/>
          </w:tcPr>
          <w:p w14:paraId="51AC9643"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DTD2-3</w:t>
            </w:r>
          </w:p>
        </w:tc>
        <w:tc>
          <w:tcPr>
            <w:tcW w:w="0" w:type="auto"/>
            <w:hideMark/>
          </w:tcPr>
          <w:p w14:paraId="650D5750"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تسهم الأنظمة الرقمية في تقليل الأخطاء أثناء تنفيذ الإجراءات</w:t>
            </w:r>
            <w:r w:rsidRPr="007E650F">
              <w:rPr>
                <w:rFonts w:ascii="Sakkal Majalla" w:eastAsia="Simplified Arabic" w:hAnsi="Sakkal Majalla" w:cs="Sakkal Majalla"/>
                <w:sz w:val="24"/>
                <w:szCs w:val="24"/>
              </w:rPr>
              <w:t>.</w:t>
            </w:r>
          </w:p>
        </w:tc>
        <w:tc>
          <w:tcPr>
            <w:tcW w:w="0" w:type="auto"/>
            <w:hideMark/>
          </w:tcPr>
          <w:p w14:paraId="4BDB8322"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3F429ED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9D4A91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E67FBBF"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631BC4F"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42B7BE13" w14:textId="77777777" w:rsidTr="00937B43">
        <w:tc>
          <w:tcPr>
            <w:cnfStyle w:val="001000000000" w:firstRow="0" w:lastRow="0" w:firstColumn="1" w:lastColumn="0" w:oddVBand="0" w:evenVBand="0" w:oddHBand="0" w:evenHBand="0" w:firstRowFirstColumn="0" w:firstRowLastColumn="0" w:lastRowFirstColumn="0" w:lastRowLastColumn="0"/>
            <w:tcW w:w="931" w:type="dxa"/>
            <w:hideMark/>
          </w:tcPr>
          <w:p w14:paraId="13042EFC"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DTD2-4</w:t>
            </w:r>
          </w:p>
        </w:tc>
        <w:tc>
          <w:tcPr>
            <w:tcW w:w="0" w:type="auto"/>
            <w:hideMark/>
          </w:tcPr>
          <w:p w14:paraId="228B34F8"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تساعد الأنظمة الرقمية على تنظيم سير العمل بصورة أكثر كفاءة</w:t>
            </w:r>
            <w:r w:rsidRPr="007E650F">
              <w:rPr>
                <w:rFonts w:ascii="Sakkal Majalla" w:eastAsia="Simplified Arabic" w:hAnsi="Sakkal Majalla" w:cs="Sakkal Majalla"/>
                <w:sz w:val="24"/>
                <w:szCs w:val="24"/>
              </w:rPr>
              <w:t>.</w:t>
            </w:r>
          </w:p>
        </w:tc>
        <w:tc>
          <w:tcPr>
            <w:tcW w:w="0" w:type="auto"/>
            <w:hideMark/>
          </w:tcPr>
          <w:p w14:paraId="517BC324"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3FA2D00"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F9D0235"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56AA7B6"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7B0BFB8"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027016FF"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1" w:type="dxa"/>
            <w:hideMark/>
          </w:tcPr>
          <w:p w14:paraId="1E03BCA4"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DTD2-5</w:t>
            </w:r>
          </w:p>
        </w:tc>
        <w:tc>
          <w:tcPr>
            <w:tcW w:w="0" w:type="auto"/>
            <w:hideMark/>
          </w:tcPr>
          <w:p w14:paraId="10689BF9"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لا تؤدي الأعطال أو بطء الأنظمة إلى تعطيل عملي بصورة متكررة</w:t>
            </w:r>
            <w:r w:rsidRPr="007E650F">
              <w:rPr>
                <w:rFonts w:ascii="Sakkal Majalla" w:eastAsia="Simplified Arabic" w:hAnsi="Sakkal Majalla" w:cs="Sakkal Majalla"/>
                <w:sz w:val="24"/>
                <w:szCs w:val="24"/>
              </w:rPr>
              <w:t>.</w:t>
            </w:r>
          </w:p>
        </w:tc>
        <w:tc>
          <w:tcPr>
            <w:tcW w:w="0" w:type="auto"/>
            <w:hideMark/>
          </w:tcPr>
          <w:p w14:paraId="1834625F"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CAE91DB"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01E5301"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6631C09"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3377AD6"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bl>
    <w:p w14:paraId="212EF168"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ملاحظة للمحكم:</w:t>
      </w:r>
      <w:r w:rsidRPr="007E650F">
        <w:rPr>
          <w:rFonts w:ascii="Sakkal Majalla" w:eastAsia="Simplified Arabic" w:hAnsi="Sakkal Majalla" w:cs="Sakkal Majalla"/>
          <w:sz w:val="24"/>
          <w:szCs w:val="24"/>
          <w:rtl/>
        </w:rPr>
        <w:t xml:space="preserve"> تُعامل الفقرة الخامسة كمؤشر عكسي ضمن بُعد كفاءة الأنظمة والعمليات الرقمية، وليست ضمن الإجهاد التقني</w:t>
      </w:r>
      <w:r w:rsidRPr="007E650F">
        <w:rPr>
          <w:rFonts w:ascii="Sakkal Majalla" w:eastAsia="Simplified Arabic" w:hAnsi="Sakkal Majalla" w:cs="Sakkal Majalla"/>
          <w:sz w:val="24"/>
          <w:szCs w:val="24"/>
        </w:rPr>
        <w:t>.</w:t>
      </w:r>
    </w:p>
    <w:p w14:paraId="20EFF92C" w14:textId="523F818F" w:rsidR="007E650F" w:rsidRPr="007E650F" w:rsidRDefault="007E650F" w:rsidP="000E5439">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البعد الثالث:</w:t>
      </w:r>
      <w:r w:rsidRPr="007E650F">
        <w:rPr>
          <w:rFonts w:ascii="Sakkal Majalla" w:eastAsia="Simplified Arabic" w:hAnsi="Sakkal Majalla" w:cs="Sakkal Majalla"/>
          <w:sz w:val="24"/>
          <w:szCs w:val="24"/>
          <w:rtl/>
        </w:rPr>
        <w:t xml:space="preserve"> جودة الدعم الفني والتدريب الرقمي</w:t>
      </w:r>
    </w:p>
    <w:p w14:paraId="3136C961"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التعريف الإجرائي للبعد:</w:t>
      </w:r>
      <w:r w:rsidRPr="007E650F">
        <w:rPr>
          <w:rFonts w:ascii="Sakkal Majalla" w:eastAsia="Simplified Arabic" w:hAnsi="Sakkal Majalla" w:cs="Sakkal Majalla"/>
          <w:sz w:val="24"/>
          <w:szCs w:val="24"/>
          <w:rtl/>
        </w:rPr>
        <w:t xml:space="preserve"> درجة إدراك الموظف لجودة التدريب والدعم الفني والإرشادات المقدمة له عند استخدام الأنظمة الرقمية</w:t>
      </w:r>
      <w:r w:rsidRPr="007E650F">
        <w:rPr>
          <w:rFonts w:ascii="Sakkal Majalla" w:eastAsia="Simplified Arabic" w:hAnsi="Sakkal Majalla" w:cs="Sakkal Majalla"/>
          <w:sz w:val="24"/>
          <w:szCs w:val="24"/>
        </w:rPr>
        <w:t>.</w:t>
      </w:r>
    </w:p>
    <w:tbl>
      <w:tblPr>
        <w:tblStyle w:val="GridTable4-Accent3"/>
        <w:bidiVisual/>
        <w:tblW w:w="9874" w:type="dxa"/>
        <w:tblInd w:w="5" w:type="dxa"/>
        <w:tblLook w:val="04A0" w:firstRow="1" w:lastRow="0" w:firstColumn="1" w:lastColumn="0" w:noHBand="0" w:noVBand="1"/>
      </w:tblPr>
      <w:tblGrid>
        <w:gridCol w:w="931"/>
        <w:gridCol w:w="4070"/>
        <w:gridCol w:w="573"/>
        <w:gridCol w:w="681"/>
        <w:gridCol w:w="1176"/>
        <w:gridCol w:w="1368"/>
        <w:gridCol w:w="1075"/>
      </w:tblGrid>
      <w:tr w:rsidR="007E650F" w:rsidRPr="007E650F" w14:paraId="1A123094" w14:textId="77777777" w:rsidTr="00937B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1" w:type="dxa"/>
            <w:hideMark/>
          </w:tcPr>
          <w:p w14:paraId="1DD85127" w14:textId="77777777" w:rsidR="007E650F" w:rsidRPr="007E650F" w:rsidRDefault="007E650F" w:rsidP="007E650F">
            <w:pPr>
              <w:tabs>
                <w:tab w:val="left" w:pos="1975"/>
              </w:tabs>
              <w:bidi/>
              <w:spacing w:line="240" w:lineRule="auto"/>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الرقم</w:t>
            </w:r>
          </w:p>
        </w:tc>
        <w:tc>
          <w:tcPr>
            <w:tcW w:w="0" w:type="auto"/>
            <w:hideMark/>
          </w:tcPr>
          <w:p w14:paraId="0EAE0084"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الفقرة</w:t>
            </w:r>
          </w:p>
        </w:tc>
        <w:tc>
          <w:tcPr>
            <w:tcW w:w="0" w:type="auto"/>
            <w:hideMark/>
          </w:tcPr>
          <w:p w14:paraId="44567609"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تنتمي</w:t>
            </w:r>
          </w:p>
        </w:tc>
        <w:tc>
          <w:tcPr>
            <w:tcW w:w="0" w:type="auto"/>
            <w:hideMark/>
          </w:tcPr>
          <w:p w14:paraId="43FB05F2"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لا تنتمي</w:t>
            </w:r>
          </w:p>
        </w:tc>
        <w:tc>
          <w:tcPr>
            <w:tcW w:w="0" w:type="auto"/>
            <w:hideMark/>
          </w:tcPr>
          <w:p w14:paraId="101FE41E"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مناسبة</w:t>
            </w:r>
          </w:p>
        </w:tc>
        <w:tc>
          <w:tcPr>
            <w:tcW w:w="0" w:type="auto"/>
            <w:hideMark/>
          </w:tcPr>
          <w:p w14:paraId="327F0627"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غير مناسبة</w:t>
            </w:r>
          </w:p>
        </w:tc>
        <w:tc>
          <w:tcPr>
            <w:tcW w:w="0" w:type="auto"/>
            <w:hideMark/>
          </w:tcPr>
          <w:p w14:paraId="4E1BC2EF"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التعديل المقترح</w:t>
            </w:r>
          </w:p>
        </w:tc>
      </w:tr>
      <w:tr w:rsidR="007E650F" w:rsidRPr="007E650F" w14:paraId="192FFD45"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1" w:type="dxa"/>
            <w:hideMark/>
          </w:tcPr>
          <w:p w14:paraId="46DE6ADE"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DTD3-1</w:t>
            </w:r>
          </w:p>
        </w:tc>
        <w:tc>
          <w:tcPr>
            <w:tcW w:w="0" w:type="auto"/>
            <w:hideMark/>
          </w:tcPr>
          <w:p w14:paraId="5DB69CF7"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توفر الوزارة تدريبًا مناسبًا لاستخدام الأنظمة الرقمية</w:t>
            </w:r>
            <w:r w:rsidRPr="007E650F">
              <w:rPr>
                <w:rFonts w:ascii="Sakkal Majalla" w:eastAsia="Simplified Arabic" w:hAnsi="Sakkal Majalla" w:cs="Sakkal Majalla"/>
                <w:sz w:val="24"/>
                <w:szCs w:val="24"/>
              </w:rPr>
              <w:t>.</w:t>
            </w:r>
          </w:p>
        </w:tc>
        <w:tc>
          <w:tcPr>
            <w:tcW w:w="0" w:type="auto"/>
            <w:hideMark/>
          </w:tcPr>
          <w:p w14:paraId="41B09329"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E0A6729"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0244C83"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B981567"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47A0C20"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5D84D396" w14:textId="77777777" w:rsidTr="00937B43">
        <w:tc>
          <w:tcPr>
            <w:cnfStyle w:val="001000000000" w:firstRow="0" w:lastRow="0" w:firstColumn="1" w:lastColumn="0" w:oddVBand="0" w:evenVBand="0" w:oddHBand="0" w:evenHBand="0" w:firstRowFirstColumn="0" w:firstRowLastColumn="0" w:lastRowFirstColumn="0" w:lastRowLastColumn="0"/>
            <w:tcW w:w="931" w:type="dxa"/>
            <w:hideMark/>
          </w:tcPr>
          <w:p w14:paraId="61140B25"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DTD3-2</w:t>
            </w:r>
          </w:p>
        </w:tc>
        <w:tc>
          <w:tcPr>
            <w:tcW w:w="0" w:type="auto"/>
            <w:hideMark/>
          </w:tcPr>
          <w:p w14:paraId="58FC646E"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تتوفر قنوات واضحة للحصول على الدعم الفني عند الحاجة</w:t>
            </w:r>
            <w:r w:rsidRPr="007E650F">
              <w:rPr>
                <w:rFonts w:ascii="Sakkal Majalla" w:eastAsia="Simplified Arabic" w:hAnsi="Sakkal Majalla" w:cs="Sakkal Majalla"/>
                <w:sz w:val="24"/>
                <w:szCs w:val="24"/>
              </w:rPr>
              <w:t>.</w:t>
            </w:r>
          </w:p>
        </w:tc>
        <w:tc>
          <w:tcPr>
            <w:tcW w:w="0" w:type="auto"/>
            <w:hideMark/>
          </w:tcPr>
          <w:p w14:paraId="65A5AF91"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04D4530"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F641169"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CFCD437"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A66317A"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7F294F7A"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1" w:type="dxa"/>
            <w:hideMark/>
          </w:tcPr>
          <w:p w14:paraId="4BB5F928"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DTD3-3</w:t>
            </w:r>
          </w:p>
        </w:tc>
        <w:tc>
          <w:tcPr>
            <w:tcW w:w="0" w:type="auto"/>
            <w:hideMark/>
          </w:tcPr>
          <w:p w14:paraId="1F24614E"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يتم التعامل مع بلاغات الدعم الفني خلال وقت مناسب</w:t>
            </w:r>
            <w:r w:rsidRPr="007E650F">
              <w:rPr>
                <w:rFonts w:ascii="Sakkal Majalla" w:eastAsia="Simplified Arabic" w:hAnsi="Sakkal Majalla" w:cs="Sakkal Majalla"/>
                <w:sz w:val="24"/>
                <w:szCs w:val="24"/>
              </w:rPr>
              <w:t>.</w:t>
            </w:r>
          </w:p>
        </w:tc>
        <w:tc>
          <w:tcPr>
            <w:tcW w:w="0" w:type="auto"/>
            <w:hideMark/>
          </w:tcPr>
          <w:p w14:paraId="51B5A4C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07F7661"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4ED4C63"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E987A69"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A9CDF24"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1377FDB0" w14:textId="77777777" w:rsidTr="00937B43">
        <w:tc>
          <w:tcPr>
            <w:cnfStyle w:val="001000000000" w:firstRow="0" w:lastRow="0" w:firstColumn="1" w:lastColumn="0" w:oddVBand="0" w:evenVBand="0" w:oddHBand="0" w:evenHBand="0" w:firstRowFirstColumn="0" w:firstRowLastColumn="0" w:lastRowFirstColumn="0" w:lastRowLastColumn="0"/>
            <w:tcW w:w="931" w:type="dxa"/>
            <w:hideMark/>
          </w:tcPr>
          <w:p w14:paraId="6EDAEEA2"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DTD3-4</w:t>
            </w:r>
          </w:p>
        </w:tc>
        <w:tc>
          <w:tcPr>
            <w:tcW w:w="0" w:type="auto"/>
            <w:hideMark/>
          </w:tcPr>
          <w:p w14:paraId="6001ABAB"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تساعدني التوجيهات والإرشادات المتاحة على استخدام الأنظمة الرقمية بكفاءة</w:t>
            </w:r>
            <w:r w:rsidRPr="007E650F">
              <w:rPr>
                <w:rFonts w:ascii="Sakkal Majalla" w:eastAsia="Simplified Arabic" w:hAnsi="Sakkal Majalla" w:cs="Sakkal Majalla"/>
                <w:sz w:val="24"/>
                <w:szCs w:val="24"/>
              </w:rPr>
              <w:t>.</w:t>
            </w:r>
          </w:p>
        </w:tc>
        <w:tc>
          <w:tcPr>
            <w:tcW w:w="0" w:type="auto"/>
            <w:hideMark/>
          </w:tcPr>
          <w:p w14:paraId="3B23B1D6"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36A3C1A"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D9097B8"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F196BBA"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D467809"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bl>
    <w:p w14:paraId="005F6550" w14:textId="77777777" w:rsidR="000E5439" w:rsidRDefault="000E5439" w:rsidP="000E5439">
      <w:pPr>
        <w:tabs>
          <w:tab w:val="left" w:pos="1975"/>
        </w:tabs>
        <w:bidi/>
        <w:spacing w:line="240" w:lineRule="auto"/>
        <w:rPr>
          <w:rFonts w:ascii="Sakkal Majalla" w:eastAsia="Simplified Arabic" w:hAnsi="Sakkal Majalla" w:cs="Sakkal Majalla"/>
          <w:b/>
          <w:bCs/>
          <w:sz w:val="24"/>
          <w:szCs w:val="24"/>
          <w:rtl/>
        </w:rPr>
      </w:pPr>
    </w:p>
    <w:p w14:paraId="7D4C0BB2" w14:textId="5FD6EF07" w:rsidR="007E650F" w:rsidRPr="007E650F" w:rsidRDefault="007E650F" w:rsidP="000E5439">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البعد الرابع:</w:t>
      </w:r>
      <w:r w:rsidRPr="007E650F">
        <w:rPr>
          <w:rFonts w:ascii="Sakkal Majalla" w:eastAsia="Simplified Arabic" w:hAnsi="Sakkal Majalla" w:cs="Sakkal Majalla"/>
          <w:sz w:val="24"/>
          <w:szCs w:val="24"/>
          <w:rtl/>
        </w:rPr>
        <w:t xml:space="preserve"> تكامل العمليات الرقمية وتبسيط الإجراءات</w:t>
      </w:r>
    </w:p>
    <w:p w14:paraId="6969A5CC"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التعريف الإجرائي للبعد:</w:t>
      </w:r>
      <w:r w:rsidRPr="007E650F">
        <w:rPr>
          <w:rFonts w:ascii="Sakkal Majalla" w:eastAsia="Simplified Arabic" w:hAnsi="Sakkal Majalla" w:cs="Sakkal Majalla"/>
          <w:sz w:val="24"/>
          <w:szCs w:val="24"/>
          <w:rtl/>
        </w:rPr>
        <w:t xml:space="preserve"> درجة إدراك الموظف لمدى ترابط الأنظمة الرقمية وتبسيطها للإجراءات وتقليل الازدواجية والاعتماد على المعاملات الورقية</w:t>
      </w:r>
      <w:r w:rsidRPr="007E650F">
        <w:rPr>
          <w:rFonts w:ascii="Sakkal Majalla" w:eastAsia="Simplified Arabic" w:hAnsi="Sakkal Majalla" w:cs="Sakkal Majalla"/>
          <w:sz w:val="24"/>
          <w:szCs w:val="24"/>
        </w:rPr>
        <w:t>.</w:t>
      </w:r>
    </w:p>
    <w:tbl>
      <w:tblPr>
        <w:tblStyle w:val="GridTable4-Accent3"/>
        <w:bidiVisual/>
        <w:tblW w:w="9867" w:type="dxa"/>
        <w:tblInd w:w="5" w:type="dxa"/>
        <w:tblLook w:val="04A0" w:firstRow="1" w:lastRow="0" w:firstColumn="1" w:lastColumn="0" w:noHBand="0" w:noVBand="1"/>
      </w:tblPr>
      <w:tblGrid>
        <w:gridCol w:w="931"/>
        <w:gridCol w:w="3947"/>
        <w:gridCol w:w="573"/>
        <w:gridCol w:w="690"/>
        <w:gridCol w:w="1208"/>
        <w:gridCol w:w="1416"/>
        <w:gridCol w:w="1102"/>
      </w:tblGrid>
      <w:tr w:rsidR="007E650F" w:rsidRPr="007E650F" w14:paraId="656BCF43" w14:textId="77777777" w:rsidTr="00937B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1" w:type="dxa"/>
            <w:hideMark/>
          </w:tcPr>
          <w:p w14:paraId="150A5FF3" w14:textId="77777777" w:rsidR="007E650F" w:rsidRPr="007E650F" w:rsidRDefault="007E650F" w:rsidP="007E650F">
            <w:pPr>
              <w:tabs>
                <w:tab w:val="left" w:pos="1975"/>
              </w:tabs>
              <w:bidi/>
              <w:spacing w:line="240" w:lineRule="auto"/>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الرقم</w:t>
            </w:r>
          </w:p>
        </w:tc>
        <w:tc>
          <w:tcPr>
            <w:tcW w:w="0" w:type="auto"/>
            <w:hideMark/>
          </w:tcPr>
          <w:p w14:paraId="4A0FA2C7"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الفقرة</w:t>
            </w:r>
          </w:p>
        </w:tc>
        <w:tc>
          <w:tcPr>
            <w:tcW w:w="0" w:type="auto"/>
            <w:hideMark/>
          </w:tcPr>
          <w:p w14:paraId="54E47A4B"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تنتمي</w:t>
            </w:r>
          </w:p>
        </w:tc>
        <w:tc>
          <w:tcPr>
            <w:tcW w:w="0" w:type="auto"/>
            <w:hideMark/>
          </w:tcPr>
          <w:p w14:paraId="5C346C75"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لا تنتمي</w:t>
            </w:r>
          </w:p>
        </w:tc>
        <w:tc>
          <w:tcPr>
            <w:tcW w:w="0" w:type="auto"/>
            <w:hideMark/>
          </w:tcPr>
          <w:p w14:paraId="62319CD8"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مناسبة</w:t>
            </w:r>
          </w:p>
        </w:tc>
        <w:tc>
          <w:tcPr>
            <w:tcW w:w="0" w:type="auto"/>
            <w:hideMark/>
          </w:tcPr>
          <w:p w14:paraId="245AEA3B"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غير مناسبة</w:t>
            </w:r>
          </w:p>
        </w:tc>
        <w:tc>
          <w:tcPr>
            <w:tcW w:w="0" w:type="auto"/>
            <w:hideMark/>
          </w:tcPr>
          <w:p w14:paraId="4ED89227"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التعديل المقترح</w:t>
            </w:r>
          </w:p>
        </w:tc>
      </w:tr>
      <w:tr w:rsidR="007E650F" w:rsidRPr="007E650F" w14:paraId="3E2EE99D"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1" w:type="dxa"/>
            <w:hideMark/>
          </w:tcPr>
          <w:p w14:paraId="73FB2929"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DTD4-1</w:t>
            </w:r>
          </w:p>
        </w:tc>
        <w:tc>
          <w:tcPr>
            <w:tcW w:w="0" w:type="auto"/>
            <w:hideMark/>
          </w:tcPr>
          <w:p w14:paraId="0566F259"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تسهم الأنظمة الرقمية في تقليل تكرار إدخال البيانات بين أكثر من نظام</w:t>
            </w:r>
            <w:r w:rsidRPr="007E650F">
              <w:rPr>
                <w:rFonts w:ascii="Sakkal Majalla" w:eastAsia="Simplified Arabic" w:hAnsi="Sakkal Majalla" w:cs="Sakkal Majalla"/>
                <w:sz w:val="24"/>
                <w:szCs w:val="24"/>
              </w:rPr>
              <w:t>.</w:t>
            </w:r>
          </w:p>
        </w:tc>
        <w:tc>
          <w:tcPr>
            <w:tcW w:w="0" w:type="auto"/>
            <w:hideMark/>
          </w:tcPr>
          <w:p w14:paraId="596BFBE6"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EAB8FE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36BC799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7918C8A"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5C97F8C"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1095D203" w14:textId="77777777" w:rsidTr="00937B43">
        <w:tc>
          <w:tcPr>
            <w:cnfStyle w:val="001000000000" w:firstRow="0" w:lastRow="0" w:firstColumn="1" w:lastColumn="0" w:oddVBand="0" w:evenVBand="0" w:oddHBand="0" w:evenHBand="0" w:firstRowFirstColumn="0" w:firstRowLastColumn="0" w:lastRowFirstColumn="0" w:lastRowLastColumn="0"/>
            <w:tcW w:w="931" w:type="dxa"/>
            <w:hideMark/>
          </w:tcPr>
          <w:p w14:paraId="28C4F804"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DTD4-2</w:t>
            </w:r>
          </w:p>
        </w:tc>
        <w:tc>
          <w:tcPr>
            <w:tcW w:w="0" w:type="auto"/>
            <w:hideMark/>
          </w:tcPr>
          <w:p w14:paraId="276B6BF9"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تساعد الأنظمة الرقمية على تبسيط الإجراءات الإدارية</w:t>
            </w:r>
            <w:r w:rsidRPr="007E650F">
              <w:rPr>
                <w:rFonts w:ascii="Sakkal Majalla" w:eastAsia="Simplified Arabic" w:hAnsi="Sakkal Majalla" w:cs="Sakkal Majalla"/>
                <w:sz w:val="24"/>
                <w:szCs w:val="24"/>
              </w:rPr>
              <w:t>.</w:t>
            </w:r>
          </w:p>
        </w:tc>
        <w:tc>
          <w:tcPr>
            <w:tcW w:w="0" w:type="auto"/>
            <w:hideMark/>
          </w:tcPr>
          <w:p w14:paraId="5F1A03F9"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4176378"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04F9750"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86C8BB0"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737BE8B"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54800A3B"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1" w:type="dxa"/>
            <w:hideMark/>
          </w:tcPr>
          <w:p w14:paraId="5EA665B3"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DTD4-3</w:t>
            </w:r>
          </w:p>
        </w:tc>
        <w:tc>
          <w:tcPr>
            <w:tcW w:w="0" w:type="auto"/>
            <w:hideMark/>
          </w:tcPr>
          <w:p w14:paraId="30986F1A"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يوجد ترابط مناسب بين الأنظمة الرقمية ذات العلاقة بعملي</w:t>
            </w:r>
            <w:r w:rsidRPr="007E650F">
              <w:rPr>
                <w:rFonts w:ascii="Sakkal Majalla" w:eastAsia="Simplified Arabic" w:hAnsi="Sakkal Majalla" w:cs="Sakkal Majalla"/>
                <w:sz w:val="24"/>
                <w:szCs w:val="24"/>
              </w:rPr>
              <w:t>.</w:t>
            </w:r>
          </w:p>
        </w:tc>
        <w:tc>
          <w:tcPr>
            <w:tcW w:w="0" w:type="auto"/>
            <w:hideMark/>
          </w:tcPr>
          <w:p w14:paraId="62EB0193"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CA84907"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F068F93"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9BEC1F6"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623BFBF"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3C1E8838" w14:textId="77777777" w:rsidTr="00937B43">
        <w:tc>
          <w:tcPr>
            <w:cnfStyle w:val="001000000000" w:firstRow="0" w:lastRow="0" w:firstColumn="1" w:lastColumn="0" w:oddVBand="0" w:evenVBand="0" w:oddHBand="0" w:evenHBand="0" w:firstRowFirstColumn="0" w:firstRowLastColumn="0" w:lastRowFirstColumn="0" w:lastRowLastColumn="0"/>
            <w:tcW w:w="931" w:type="dxa"/>
            <w:hideMark/>
          </w:tcPr>
          <w:p w14:paraId="4F155F69"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DTD4-4</w:t>
            </w:r>
          </w:p>
        </w:tc>
        <w:tc>
          <w:tcPr>
            <w:tcW w:w="0" w:type="auto"/>
            <w:hideMark/>
          </w:tcPr>
          <w:p w14:paraId="01FA2128"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تسهم الأنظمة الرقمية في تقليل الاعتماد على الإجراءات الورقية</w:t>
            </w:r>
            <w:r w:rsidRPr="007E650F">
              <w:rPr>
                <w:rFonts w:ascii="Sakkal Majalla" w:eastAsia="Simplified Arabic" w:hAnsi="Sakkal Majalla" w:cs="Sakkal Majalla"/>
                <w:sz w:val="24"/>
                <w:szCs w:val="24"/>
              </w:rPr>
              <w:t>.</w:t>
            </w:r>
          </w:p>
        </w:tc>
        <w:tc>
          <w:tcPr>
            <w:tcW w:w="0" w:type="auto"/>
            <w:hideMark/>
          </w:tcPr>
          <w:p w14:paraId="73D69F1F"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BA34CD2"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2C6D5B4"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10123D1"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3C8096D"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bl>
    <w:p w14:paraId="7A96AE47" w14:textId="77777777" w:rsidR="00937B43" w:rsidRDefault="00937B43" w:rsidP="007E650F">
      <w:pPr>
        <w:tabs>
          <w:tab w:val="left" w:pos="1975"/>
        </w:tabs>
        <w:bidi/>
        <w:spacing w:line="240" w:lineRule="auto"/>
        <w:rPr>
          <w:rFonts w:ascii="Sakkal Majalla" w:eastAsia="Simplified Arabic" w:hAnsi="Sakkal Majalla" w:cs="Sakkal Majalla"/>
          <w:b/>
          <w:bCs/>
          <w:sz w:val="24"/>
          <w:szCs w:val="24"/>
          <w:rtl/>
        </w:rPr>
      </w:pPr>
    </w:p>
    <w:p w14:paraId="7A5C9C37" w14:textId="2ADCFB05" w:rsidR="007E650F" w:rsidRPr="007E650F" w:rsidRDefault="007E650F" w:rsidP="00937B43">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المتغير الوسيط الأول:</w:t>
      </w:r>
      <w:r w:rsidRPr="007E650F">
        <w:rPr>
          <w:rFonts w:ascii="Sakkal Majalla" w:eastAsia="Simplified Arabic" w:hAnsi="Sakkal Majalla" w:cs="Sakkal Majalla"/>
          <w:sz w:val="24"/>
          <w:szCs w:val="24"/>
          <w:rtl/>
        </w:rPr>
        <w:t xml:space="preserve"> قبول التقنية</w:t>
      </w:r>
    </w:p>
    <w:p w14:paraId="4DE1DBF2"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البعد الأول:</w:t>
      </w:r>
      <w:r w:rsidRPr="007E650F">
        <w:rPr>
          <w:rFonts w:ascii="Sakkal Majalla" w:eastAsia="Simplified Arabic" w:hAnsi="Sakkal Majalla" w:cs="Sakkal Majalla"/>
          <w:sz w:val="24"/>
          <w:szCs w:val="24"/>
          <w:rtl/>
        </w:rPr>
        <w:t xml:space="preserve"> المنفعة المتصورة</w:t>
      </w:r>
    </w:p>
    <w:p w14:paraId="6CBFB764"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التعريف الإجرائي للبعد:</w:t>
      </w:r>
      <w:r w:rsidRPr="007E650F">
        <w:rPr>
          <w:rFonts w:ascii="Sakkal Majalla" w:eastAsia="Simplified Arabic" w:hAnsi="Sakkal Majalla" w:cs="Sakkal Majalla"/>
          <w:sz w:val="24"/>
          <w:szCs w:val="24"/>
          <w:rtl/>
        </w:rPr>
        <w:t xml:space="preserve"> درجة إدراك الموظف بأن استخدام الأنظمة الرقمية يساعده على تحسين أدائه وإنجاز مهامه بكفاءة أعلى</w:t>
      </w:r>
      <w:r w:rsidRPr="007E650F">
        <w:rPr>
          <w:rFonts w:ascii="Sakkal Majalla" w:eastAsia="Simplified Arabic" w:hAnsi="Sakkal Majalla" w:cs="Sakkal Majalla"/>
          <w:sz w:val="24"/>
          <w:szCs w:val="24"/>
        </w:rPr>
        <w:t>.</w:t>
      </w:r>
    </w:p>
    <w:tbl>
      <w:tblPr>
        <w:tblStyle w:val="GridTable4-Accent3"/>
        <w:bidiVisual/>
        <w:tblW w:w="9849" w:type="dxa"/>
        <w:tblInd w:w="5" w:type="dxa"/>
        <w:tblLook w:val="04A0" w:firstRow="1" w:lastRow="0" w:firstColumn="1" w:lastColumn="0" w:noHBand="0" w:noVBand="1"/>
      </w:tblPr>
      <w:tblGrid>
        <w:gridCol w:w="698"/>
        <w:gridCol w:w="3979"/>
        <w:gridCol w:w="573"/>
        <w:gridCol w:w="704"/>
        <w:gridCol w:w="1258"/>
        <w:gridCol w:w="1491"/>
        <w:gridCol w:w="1146"/>
      </w:tblGrid>
      <w:tr w:rsidR="007E650F" w:rsidRPr="007E650F" w14:paraId="0146094D" w14:textId="77777777" w:rsidTr="00937B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 w:type="dxa"/>
            <w:hideMark/>
          </w:tcPr>
          <w:p w14:paraId="11EB676D" w14:textId="77777777" w:rsidR="007E650F" w:rsidRPr="007E650F" w:rsidRDefault="007E650F" w:rsidP="007E650F">
            <w:pPr>
              <w:tabs>
                <w:tab w:val="left" w:pos="1975"/>
              </w:tabs>
              <w:bidi/>
              <w:spacing w:line="240" w:lineRule="auto"/>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الرقم</w:t>
            </w:r>
          </w:p>
        </w:tc>
        <w:tc>
          <w:tcPr>
            <w:tcW w:w="0" w:type="auto"/>
            <w:hideMark/>
          </w:tcPr>
          <w:p w14:paraId="0EEB69E3"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الفقرة</w:t>
            </w:r>
          </w:p>
        </w:tc>
        <w:tc>
          <w:tcPr>
            <w:tcW w:w="0" w:type="auto"/>
            <w:hideMark/>
          </w:tcPr>
          <w:p w14:paraId="7849E029"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تنتمي</w:t>
            </w:r>
          </w:p>
        </w:tc>
        <w:tc>
          <w:tcPr>
            <w:tcW w:w="0" w:type="auto"/>
            <w:hideMark/>
          </w:tcPr>
          <w:p w14:paraId="452975A9"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لا تنتمي</w:t>
            </w:r>
          </w:p>
        </w:tc>
        <w:tc>
          <w:tcPr>
            <w:tcW w:w="0" w:type="auto"/>
            <w:hideMark/>
          </w:tcPr>
          <w:p w14:paraId="6293BC78"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مناسبة</w:t>
            </w:r>
          </w:p>
        </w:tc>
        <w:tc>
          <w:tcPr>
            <w:tcW w:w="0" w:type="auto"/>
            <w:hideMark/>
          </w:tcPr>
          <w:p w14:paraId="58B22CE5"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غير مناسبة</w:t>
            </w:r>
          </w:p>
        </w:tc>
        <w:tc>
          <w:tcPr>
            <w:tcW w:w="0" w:type="auto"/>
            <w:hideMark/>
          </w:tcPr>
          <w:p w14:paraId="46713D36"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التعديل المقترح</w:t>
            </w:r>
          </w:p>
        </w:tc>
      </w:tr>
      <w:tr w:rsidR="007E650F" w:rsidRPr="007E650F" w14:paraId="79BF615B"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 w:type="dxa"/>
            <w:hideMark/>
          </w:tcPr>
          <w:p w14:paraId="76DF89CA"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PU-1</w:t>
            </w:r>
          </w:p>
        </w:tc>
        <w:tc>
          <w:tcPr>
            <w:tcW w:w="0" w:type="auto"/>
            <w:hideMark/>
          </w:tcPr>
          <w:p w14:paraId="78B5FAC6"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يساعدني استخدام الأنظمة الرقمية على إنجاز عملي بكفاءة أعلى</w:t>
            </w:r>
            <w:r w:rsidRPr="007E650F">
              <w:rPr>
                <w:rFonts w:ascii="Sakkal Majalla" w:eastAsia="Simplified Arabic" w:hAnsi="Sakkal Majalla" w:cs="Sakkal Majalla"/>
                <w:sz w:val="24"/>
                <w:szCs w:val="24"/>
              </w:rPr>
              <w:t>.</w:t>
            </w:r>
          </w:p>
        </w:tc>
        <w:tc>
          <w:tcPr>
            <w:tcW w:w="0" w:type="auto"/>
            <w:hideMark/>
          </w:tcPr>
          <w:p w14:paraId="786274FD"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42EFFE0"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A1B18DB"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C95535E"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7ABED67"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730FFAD0" w14:textId="77777777" w:rsidTr="00937B43">
        <w:tc>
          <w:tcPr>
            <w:cnfStyle w:val="001000000000" w:firstRow="0" w:lastRow="0" w:firstColumn="1" w:lastColumn="0" w:oddVBand="0" w:evenVBand="0" w:oddHBand="0" w:evenHBand="0" w:firstRowFirstColumn="0" w:firstRowLastColumn="0" w:lastRowFirstColumn="0" w:lastRowLastColumn="0"/>
            <w:tcW w:w="698" w:type="dxa"/>
            <w:hideMark/>
          </w:tcPr>
          <w:p w14:paraId="3E06D133"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PU-2</w:t>
            </w:r>
          </w:p>
        </w:tc>
        <w:tc>
          <w:tcPr>
            <w:tcW w:w="0" w:type="auto"/>
            <w:hideMark/>
          </w:tcPr>
          <w:p w14:paraId="26947628"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تسهم الأنظمة الرقمية في تحسين جودة أدائي الوظيفي</w:t>
            </w:r>
            <w:r w:rsidRPr="007E650F">
              <w:rPr>
                <w:rFonts w:ascii="Sakkal Majalla" w:eastAsia="Simplified Arabic" w:hAnsi="Sakkal Majalla" w:cs="Sakkal Majalla"/>
                <w:sz w:val="24"/>
                <w:szCs w:val="24"/>
              </w:rPr>
              <w:t>.</w:t>
            </w:r>
          </w:p>
        </w:tc>
        <w:tc>
          <w:tcPr>
            <w:tcW w:w="0" w:type="auto"/>
            <w:hideMark/>
          </w:tcPr>
          <w:p w14:paraId="2885B433"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C5ECFEF"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C5BE1A2"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BEBED92"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506058F"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59513CA4"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 w:type="dxa"/>
            <w:hideMark/>
          </w:tcPr>
          <w:p w14:paraId="471602C9"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PU-3</w:t>
            </w:r>
          </w:p>
        </w:tc>
        <w:tc>
          <w:tcPr>
            <w:tcW w:w="0" w:type="auto"/>
            <w:hideMark/>
          </w:tcPr>
          <w:p w14:paraId="3275B15C"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يؤدي استخدام الأنظمة الرقمية إلى تسريع إنجاز المهام</w:t>
            </w:r>
            <w:r w:rsidRPr="007E650F">
              <w:rPr>
                <w:rFonts w:ascii="Sakkal Majalla" w:eastAsia="Simplified Arabic" w:hAnsi="Sakkal Majalla" w:cs="Sakkal Majalla"/>
                <w:sz w:val="24"/>
                <w:szCs w:val="24"/>
              </w:rPr>
              <w:t>.</w:t>
            </w:r>
          </w:p>
        </w:tc>
        <w:tc>
          <w:tcPr>
            <w:tcW w:w="0" w:type="auto"/>
            <w:hideMark/>
          </w:tcPr>
          <w:p w14:paraId="6821F62E"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9EE21CB"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3F9355D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25104EE"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936E08C"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3448F771" w14:textId="77777777" w:rsidTr="00937B43">
        <w:tc>
          <w:tcPr>
            <w:cnfStyle w:val="001000000000" w:firstRow="0" w:lastRow="0" w:firstColumn="1" w:lastColumn="0" w:oddVBand="0" w:evenVBand="0" w:oddHBand="0" w:evenHBand="0" w:firstRowFirstColumn="0" w:firstRowLastColumn="0" w:lastRowFirstColumn="0" w:lastRowLastColumn="0"/>
            <w:tcW w:w="698" w:type="dxa"/>
            <w:hideMark/>
          </w:tcPr>
          <w:p w14:paraId="1C903AFE"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PU-4</w:t>
            </w:r>
          </w:p>
        </w:tc>
        <w:tc>
          <w:tcPr>
            <w:tcW w:w="0" w:type="auto"/>
            <w:hideMark/>
          </w:tcPr>
          <w:p w14:paraId="6433ECD3"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أرى أن الأنظمة الرقمية مفيدة لطبيعة عملي في الوزارة</w:t>
            </w:r>
            <w:r w:rsidRPr="007E650F">
              <w:rPr>
                <w:rFonts w:ascii="Sakkal Majalla" w:eastAsia="Simplified Arabic" w:hAnsi="Sakkal Majalla" w:cs="Sakkal Majalla"/>
                <w:sz w:val="24"/>
                <w:szCs w:val="24"/>
              </w:rPr>
              <w:t>.</w:t>
            </w:r>
          </w:p>
        </w:tc>
        <w:tc>
          <w:tcPr>
            <w:tcW w:w="0" w:type="auto"/>
            <w:hideMark/>
          </w:tcPr>
          <w:p w14:paraId="37115097"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E4D86F3"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F3EE6CD"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B292E19"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5DA5703"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bl>
    <w:p w14:paraId="24D31DEF" w14:textId="77777777" w:rsidR="000E5439" w:rsidRDefault="000E5439" w:rsidP="000E5439">
      <w:pPr>
        <w:tabs>
          <w:tab w:val="left" w:pos="1975"/>
        </w:tabs>
        <w:bidi/>
        <w:spacing w:line="240" w:lineRule="auto"/>
        <w:rPr>
          <w:rFonts w:ascii="Sakkal Majalla" w:eastAsia="Simplified Arabic" w:hAnsi="Sakkal Majalla" w:cs="Sakkal Majalla"/>
          <w:b/>
          <w:bCs/>
          <w:sz w:val="24"/>
          <w:szCs w:val="24"/>
          <w:rtl/>
        </w:rPr>
      </w:pPr>
    </w:p>
    <w:p w14:paraId="6E496C5C" w14:textId="52301564" w:rsidR="007E650F" w:rsidRPr="007E650F" w:rsidRDefault="007E650F" w:rsidP="000E5439">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lastRenderedPageBreak/>
        <w:t>البعد الثاني:</w:t>
      </w:r>
      <w:r w:rsidRPr="007E650F">
        <w:rPr>
          <w:rFonts w:ascii="Sakkal Majalla" w:eastAsia="Simplified Arabic" w:hAnsi="Sakkal Majalla" w:cs="Sakkal Majalla"/>
          <w:sz w:val="24"/>
          <w:szCs w:val="24"/>
          <w:rtl/>
        </w:rPr>
        <w:t xml:space="preserve"> سهولة الاستخدام المتصورة</w:t>
      </w:r>
    </w:p>
    <w:p w14:paraId="11CEFC1D"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التعريف الإجرائي للبعد:</w:t>
      </w:r>
      <w:r w:rsidRPr="007E650F">
        <w:rPr>
          <w:rFonts w:ascii="Sakkal Majalla" w:eastAsia="Simplified Arabic" w:hAnsi="Sakkal Majalla" w:cs="Sakkal Majalla"/>
          <w:sz w:val="24"/>
          <w:szCs w:val="24"/>
          <w:rtl/>
        </w:rPr>
        <w:t xml:space="preserve"> درجة إدراك الموظف بأن استخدام الأنظمة الرقمية واضح وسهل ولا يتطلب جهدًا كبيرًا</w:t>
      </w:r>
      <w:r w:rsidRPr="007E650F">
        <w:rPr>
          <w:rFonts w:ascii="Sakkal Majalla" w:eastAsia="Simplified Arabic" w:hAnsi="Sakkal Majalla" w:cs="Sakkal Majalla"/>
          <w:sz w:val="24"/>
          <w:szCs w:val="24"/>
        </w:rPr>
        <w:t>.</w:t>
      </w:r>
    </w:p>
    <w:tbl>
      <w:tblPr>
        <w:tblStyle w:val="GridTable4-Accent3"/>
        <w:bidiVisual/>
        <w:tblW w:w="0" w:type="auto"/>
        <w:tblInd w:w="5" w:type="dxa"/>
        <w:tblLook w:val="04A0" w:firstRow="1" w:lastRow="0" w:firstColumn="1" w:lastColumn="0" w:noHBand="0" w:noVBand="1"/>
      </w:tblPr>
      <w:tblGrid>
        <w:gridCol w:w="850"/>
        <w:gridCol w:w="3890"/>
        <w:gridCol w:w="573"/>
        <w:gridCol w:w="691"/>
        <w:gridCol w:w="1212"/>
        <w:gridCol w:w="1422"/>
        <w:gridCol w:w="1106"/>
      </w:tblGrid>
      <w:tr w:rsidR="007E650F" w:rsidRPr="007E650F" w14:paraId="0C864DCE" w14:textId="77777777" w:rsidTr="00937B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4CAA8D39" w14:textId="77777777" w:rsidR="007E650F" w:rsidRPr="007E650F" w:rsidRDefault="007E650F" w:rsidP="007E650F">
            <w:pPr>
              <w:tabs>
                <w:tab w:val="left" w:pos="1975"/>
              </w:tabs>
              <w:bidi/>
              <w:spacing w:line="240" w:lineRule="auto"/>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الرقم</w:t>
            </w:r>
          </w:p>
        </w:tc>
        <w:tc>
          <w:tcPr>
            <w:tcW w:w="3890" w:type="dxa"/>
            <w:hideMark/>
          </w:tcPr>
          <w:p w14:paraId="45F88F62"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الفقرة</w:t>
            </w:r>
          </w:p>
        </w:tc>
        <w:tc>
          <w:tcPr>
            <w:tcW w:w="0" w:type="auto"/>
            <w:hideMark/>
          </w:tcPr>
          <w:p w14:paraId="6BA18DF9"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تنتمي</w:t>
            </w:r>
          </w:p>
        </w:tc>
        <w:tc>
          <w:tcPr>
            <w:tcW w:w="0" w:type="auto"/>
            <w:hideMark/>
          </w:tcPr>
          <w:p w14:paraId="2FD06E76"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لا تنتمي</w:t>
            </w:r>
          </w:p>
        </w:tc>
        <w:tc>
          <w:tcPr>
            <w:tcW w:w="0" w:type="auto"/>
            <w:hideMark/>
          </w:tcPr>
          <w:p w14:paraId="6A2A7902"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مناسبة</w:t>
            </w:r>
          </w:p>
        </w:tc>
        <w:tc>
          <w:tcPr>
            <w:tcW w:w="0" w:type="auto"/>
            <w:hideMark/>
          </w:tcPr>
          <w:p w14:paraId="7A714140"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غير مناسبة</w:t>
            </w:r>
          </w:p>
        </w:tc>
        <w:tc>
          <w:tcPr>
            <w:tcW w:w="0" w:type="auto"/>
            <w:hideMark/>
          </w:tcPr>
          <w:p w14:paraId="65E13A4B"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التعديل المقترح</w:t>
            </w:r>
          </w:p>
        </w:tc>
      </w:tr>
      <w:tr w:rsidR="007E650F" w:rsidRPr="007E650F" w14:paraId="158B0433"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1763834C"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PEOU-1</w:t>
            </w:r>
          </w:p>
        </w:tc>
        <w:tc>
          <w:tcPr>
            <w:tcW w:w="3890" w:type="dxa"/>
            <w:hideMark/>
          </w:tcPr>
          <w:p w14:paraId="5FB0BB92"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أجد أن استخدام الأنظمة الرقمية في عملي سهل وواضح</w:t>
            </w:r>
            <w:r w:rsidRPr="007E650F">
              <w:rPr>
                <w:rFonts w:ascii="Sakkal Majalla" w:eastAsia="Simplified Arabic" w:hAnsi="Sakkal Majalla" w:cs="Sakkal Majalla"/>
                <w:sz w:val="24"/>
                <w:szCs w:val="24"/>
              </w:rPr>
              <w:t>.</w:t>
            </w:r>
          </w:p>
        </w:tc>
        <w:tc>
          <w:tcPr>
            <w:tcW w:w="0" w:type="auto"/>
            <w:hideMark/>
          </w:tcPr>
          <w:p w14:paraId="1A18BC63"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1FFEE7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26C368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C74B714"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4A05289"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362512D1" w14:textId="77777777" w:rsidTr="00937B43">
        <w:tc>
          <w:tcPr>
            <w:cnfStyle w:val="001000000000" w:firstRow="0" w:lastRow="0" w:firstColumn="1" w:lastColumn="0" w:oddVBand="0" w:evenVBand="0" w:oddHBand="0" w:evenHBand="0" w:firstRowFirstColumn="0" w:firstRowLastColumn="0" w:lastRowFirstColumn="0" w:lastRowLastColumn="0"/>
            <w:tcW w:w="851" w:type="dxa"/>
            <w:hideMark/>
          </w:tcPr>
          <w:p w14:paraId="112CD55F"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PEOU-2</w:t>
            </w:r>
          </w:p>
        </w:tc>
        <w:tc>
          <w:tcPr>
            <w:tcW w:w="3890" w:type="dxa"/>
            <w:hideMark/>
          </w:tcPr>
          <w:p w14:paraId="000263E0"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يمكنني تعلم استخدام الأنظمة الرقمية الجديدة خلال وقت مناسب</w:t>
            </w:r>
            <w:r w:rsidRPr="007E650F">
              <w:rPr>
                <w:rFonts w:ascii="Sakkal Majalla" w:eastAsia="Simplified Arabic" w:hAnsi="Sakkal Majalla" w:cs="Sakkal Majalla"/>
                <w:sz w:val="24"/>
                <w:szCs w:val="24"/>
              </w:rPr>
              <w:t>.</w:t>
            </w:r>
          </w:p>
        </w:tc>
        <w:tc>
          <w:tcPr>
            <w:tcW w:w="0" w:type="auto"/>
            <w:hideMark/>
          </w:tcPr>
          <w:p w14:paraId="76BE2AFD"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88428F7"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1247981"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F560162"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17FFD4B"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2FC0E2B9"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474FBD55"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PEOU-3</w:t>
            </w:r>
          </w:p>
        </w:tc>
        <w:tc>
          <w:tcPr>
            <w:tcW w:w="3890" w:type="dxa"/>
            <w:hideMark/>
          </w:tcPr>
          <w:p w14:paraId="591F44D0"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لا يتطلب استخدام الأنظمة الرقمية جهدًا كبيرًا لفهمها</w:t>
            </w:r>
            <w:r w:rsidRPr="007E650F">
              <w:rPr>
                <w:rFonts w:ascii="Sakkal Majalla" w:eastAsia="Simplified Arabic" w:hAnsi="Sakkal Majalla" w:cs="Sakkal Majalla"/>
                <w:sz w:val="24"/>
                <w:szCs w:val="24"/>
              </w:rPr>
              <w:t>.</w:t>
            </w:r>
          </w:p>
        </w:tc>
        <w:tc>
          <w:tcPr>
            <w:tcW w:w="0" w:type="auto"/>
            <w:hideMark/>
          </w:tcPr>
          <w:p w14:paraId="1F9FBEB9"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E648CE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27E87FC"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B339102"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44ED7FE"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74E545D3" w14:textId="77777777" w:rsidTr="00937B43">
        <w:tc>
          <w:tcPr>
            <w:cnfStyle w:val="001000000000" w:firstRow="0" w:lastRow="0" w:firstColumn="1" w:lastColumn="0" w:oddVBand="0" w:evenVBand="0" w:oddHBand="0" w:evenHBand="0" w:firstRowFirstColumn="0" w:firstRowLastColumn="0" w:lastRowFirstColumn="0" w:lastRowLastColumn="0"/>
            <w:tcW w:w="851" w:type="dxa"/>
            <w:hideMark/>
          </w:tcPr>
          <w:p w14:paraId="15C69692"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PEOU-4</w:t>
            </w:r>
          </w:p>
        </w:tc>
        <w:tc>
          <w:tcPr>
            <w:tcW w:w="3890" w:type="dxa"/>
            <w:hideMark/>
          </w:tcPr>
          <w:p w14:paraId="7E8B1DD3"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أستطيع التعامل مع الأنظمة الرقمية دون الحاجة المستمرة للمساعدة</w:t>
            </w:r>
            <w:r w:rsidRPr="007E650F">
              <w:rPr>
                <w:rFonts w:ascii="Sakkal Majalla" w:eastAsia="Simplified Arabic" w:hAnsi="Sakkal Majalla" w:cs="Sakkal Majalla"/>
                <w:sz w:val="24"/>
                <w:szCs w:val="24"/>
              </w:rPr>
              <w:t>.</w:t>
            </w:r>
          </w:p>
        </w:tc>
        <w:tc>
          <w:tcPr>
            <w:tcW w:w="0" w:type="auto"/>
            <w:hideMark/>
          </w:tcPr>
          <w:p w14:paraId="3A043019"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DB60014"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A2DE6AA"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DF6FB13"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70AD048"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bl>
    <w:p w14:paraId="72987A29" w14:textId="77777777" w:rsidR="000E5439" w:rsidRDefault="000E5439" w:rsidP="007E650F">
      <w:pPr>
        <w:tabs>
          <w:tab w:val="left" w:pos="1975"/>
        </w:tabs>
        <w:bidi/>
        <w:spacing w:line="240" w:lineRule="auto"/>
        <w:rPr>
          <w:rFonts w:ascii="Sakkal Majalla" w:eastAsia="Simplified Arabic" w:hAnsi="Sakkal Majalla" w:cs="Sakkal Majalla"/>
          <w:b/>
          <w:bCs/>
          <w:sz w:val="24"/>
          <w:szCs w:val="24"/>
          <w:rtl/>
        </w:rPr>
      </w:pPr>
    </w:p>
    <w:p w14:paraId="5A8C08FB" w14:textId="77777777" w:rsidR="000E5439" w:rsidRDefault="000E5439" w:rsidP="000E5439">
      <w:pPr>
        <w:tabs>
          <w:tab w:val="left" w:pos="1975"/>
        </w:tabs>
        <w:bidi/>
        <w:spacing w:line="240" w:lineRule="auto"/>
        <w:rPr>
          <w:rFonts w:ascii="Sakkal Majalla" w:eastAsia="Simplified Arabic" w:hAnsi="Sakkal Majalla" w:cs="Sakkal Majalla"/>
          <w:b/>
          <w:bCs/>
          <w:sz w:val="24"/>
          <w:szCs w:val="24"/>
          <w:rtl/>
        </w:rPr>
      </w:pPr>
    </w:p>
    <w:p w14:paraId="1AB4B09B" w14:textId="5E9378BE" w:rsidR="007E650F" w:rsidRPr="007E650F" w:rsidRDefault="007E650F" w:rsidP="000E5439">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المتغير الوسيط الثاني:</w:t>
      </w:r>
      <w:r w:rsidRPr="007E650F">
        <w:rPr>
          <w:rFonts w:ascii="Sakkal Majalla" w:eastAsia="Simplified Arabic" w:hAnsi="Sakkal Majalla" w:cs="Sakkal Majalla"/>
          <w:sz w:val="24"/>
          <w:szCs w:val="24"/>
          <w:rtl/>
        </w:rPr>
        <w:t xml:space="preserve"> الإجهاد التقني</w:t>
      </w:r>
    </w:p>
    <w:p w14:paraId="20E7F504"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البعد الأول:</w:t>
      </w:r>
      <w:r w:rsidRPr="007E650F">
        <w:rPr>
          <w:rFonts w:ascii="Sakkal Majalla" w:eastAsia="Simplified Arabic" w:hAnsi="Sakkal Majalla" w:cs="Sakkal Majalla"/>
          <w:sz w:val="24"/>
          <w:szCs w:val="24"/>
          <w:rtl/>
        </w:rPr>
        <w:t xml:space="preserve"> العبء التقني الزائد</w:t>
      </w:r>
    </w:p>
    <w:p w14:paraId="7DAF5199"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التعريف الإجرائي للبعد:</w:t>
      </w:r>
      <w:r w:rsidRPr="007E650F">
        <w:rPr>
          <w:rFonts w:ascii="Sakkal Majalla" w:eastAsia="Simplified Arabic" w:hAnsi="Sakkal Majalla" w:cs="Sakkal Majalla"/>
          <w:sz w:val="24"/>
          <w:szCs w:val="24"/>
          <w:rtl/>
        </w:rPr>
        <w:t xml:space="preserve"> درجة شعور الموظف بأن متطلبات التقنية تزيد عبء العمل أو وتيرته بما يفوق قدرته أو وقته المتاح</w:t>
      </w:r>
      <w:r w:rsidRPr="007E650F">
        <w:rPr>
          <w:rFonts w:ascii="Sakkal Majalla" w:eastAsia="Simplified Arabic" w:hAnsi="Sakkal Majalla" w:cs="Sakkal Majalla"/>
          <w:sz w:val="24"/>
          <w:szCs w:val="24"/>
        </w:rPr>
        <w:t>.</w:t>
      </w:r>
    </w:p>
    <w:tbl>
      <w:tblPr>
        <w:tblStyle w:val="GridTable4-Accent3"/>
        <w:bidiVisual/>
        <w:tblW w:w="9853" w:type="dxa"/>
        <w:tblInd w:w="5" w:type="dxa"/>
        <w:tblLook w:val="04A0" w:firstRow="1" w:lastRow="0" w:firstColumn="1" w:lastColumn="0" w:noHBand="0" w:noVBand="1"/>
      </w:tblPr>
      <w:tblGrid>
        <w:gridCol w:w="709"/>
        <w:gridCol w:w="4155"/>
        <w:gridCol w:w="573"/>
        <w:gridCol w:w="690"/>
        <w:gridCol w:w="1208"/>
        <w:gridCol w:w="1416"/>
        <w:gridCol w:w="1102"/>
      </w:tblGrid>
      <w:tr w:rsidR="007E650F" w:rsidRPr="007E650F" w14:paraId="71A65359" w14:textId="77777777" w:rsidTr="00937B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hideMark/>
          </w:tcPr>
          <w:p w14:paraId="49DA4ECC" w14:textId="77777777" w:rsidR="007E650F" w:rsidRPr="007E650F" w:rsidRDefault="007E650F" w:rsidP="007E650F">
            <w:pPr>
              <w:tabs>
                <w:tab w:val="left" w:pos="1975"/>
              </w:tabs>
              <w:bidi/>
              <w:spacing w:line="240" w:lineRule="auto"/>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الرقم</w:t>
            </w:r>
          </w:p>
        </w:tc>
        <w:tc>
          <w:tcPr>
            <w:tcW w:w="0" w:type="auto"/>
            <w:hideMark/>
          </w:tcPr>
          <w:p w14:paraId="570DB775"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الفقرة</w:t>
            </w:r>
          </w:p>
        </w:tc>
        <w:tc>
          <w:tcPr>
            <w:tcW w:w="0" w:type="auto"/>
            <w:hideMark/>
          </w:tcPr>
          <w:p w14:paraId="4443EB0E"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تنتمي</w:t>
            </w:r>
          </w:p>
        </w:tc>
        <w:tc>
          <w:tcPr>
            <w:tcW w:w="0" w:type="auto"/>
            <w:hideMark/>
          </w:tcPr>
          <w:p w14:paraId="7C9D52F8"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لا تنتمي</w:t>
            </w:r>
          </w:p>
        </w:tc>
        <w:tc>
          <w:tcPr>
            <w:tcW w:w="0" w:type="auto"/>
            <w:hideMark/>
          </w:tcPr>
          <w:p w14:paraId="3A8500F6"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مناسبة</w:t>
            </w:r>
          </w:p>
        </w:tc>
        <w:tc>
          <w:tcPr>
            <w:tcW w:w="0" w:type="auto"/>
            <w:hideMark/>
          </w:tcPr>
          <w:p w14:paraId="1B82A36D"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غير مناسبة</w:t>
            </w:r>
          </w:p>
        </w:tc>
        <w:tc>
          <w:tcPr>
            <w:tcW w:w="0" w:type="auto"/>
            <w:hideMark/>
          </w:tcPr>
          <w:p w14:paraId="7DC46010"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التعديل المقترح</w:t>
            </w:r>
          </w:p>
        </w:tc>
      </w:tr>
      <w:tr w:rsidR="007E650F" w:rsidRPr="007E650F" w14:paraId="195D35D1"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hideMark/>
          </w:tcPr>
          <w:p w14:paraId="14D8822F"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TO-1</w:t>
            </w:r>
          </w:p>
        </w:tc>
        <w:tc>
          <w:tcPr>
            <w:tcW w:w="0" w:type="auto"/>
            <w:hideMark/>
          </w:tcPr>
          <w:p w14:paraId="5106FA7F"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تدفعني الأنظمة الرقمية إلى إنجاز مهام أكثر في وقت أقل</w:t>
            </w:r>
            <w:r w:rsidRPr="007E650F">
              <w:rPr>
                <w:rFonts w:ascii="Sakkal Majalla" w:eastAsia="Simplified Arabic" w:hAnsi="Sakkal Majalla" w:cs="Sakkal Majalla"/>
                <w:sz w:val="24"/>
                <w:szCs w:val="24"/>
              </w:rPr>
              <w:t>.</w:t>
            </w:r>
          </w:p>
        </w:tc>
        <w:tc>
          <w:tcPr>
            <w:tcW w:w="0" w:type="auto"/>
            <w:hideMark/>
          </w:tcPr>
          <w:p w14:paraId="13C4C789"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F278DBC"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B7563A1"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17BD48E"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69626DA"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77667FEE" w14:textId="77777777" w:rsidTr="00937B43">
        <w:tc>
          <w:tcPr>
            <w:cnfStyle w:val="001000000000" w:firstRow="0" w:lastRow="0" w:firstColumn="1" w:lastColumn="0" w:oddVBand="0" w:evenVBand="0" w:oddHBand="0" w:evenHBand="0" w:firstRowFirstColumn="0" w:firstRowLastColumn="0" w:lastRowFirstColumn="0" w:lastRowLastColumn="0"/>
            <w:tcW w:w="709" w:type="dxa"/>
            <w:hideMark/>
          </w:tcPr>
          <w:p w14:paraId="27E64461"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TO-2</w:t>
            </w:r>
          </w:p>
        </w:tc>
        <w:tc>
          <w:tcPr>
            <w:tcW w:w="0" w:type="auto"/>
            <w:hideMark/>
          </w:tcPr>
          <w:p w14:paraId="47DA1295"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أشعر أن كثرة المتطلبات الرقمية تزيد من عبء العمل اليومي</w:t>
            </w:r>
            <w:r w:rsidRPr="007E650F">
              <w:rPr>
                <w:rFonts w:ascii="Sakkal Majalla" w:eastAsia="Simplified Arabic" w:hAnsi="Sakkal Majalla" w:cs="Sakkal Majalla"/>
                <w:sz w:val="24"/>
                <w:szCs w:val="24"/>
              </w:rPr>
              <w:t>.</w:t>
            </w:r>
          </w:p>
        </w:tc>
        <w:tc>
          <w:tcPr>
            <w:tcW w:w="0" w:type="auto"/>
            <w:hideMark/>
          </w:tcPr>
          <w:p w14:paraId="1407B3B3"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6859E24"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F1082D3"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777B7E3"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6D65422"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5E6A22F5"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hideMark/>
          </w:tcPr>
          <w:p w14:paraId="3246B6A9"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TO-3</w:t>
            </w:r>
          </w:p>
        </w:tc>
        <w:tc>
          <w:tcPr>
            <w:tcW w:w="0" w:type="auto"/>
            <w:hideMark/>
          </w:tcPr>
          <w:p w14:paraId="5DDA4C22"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يؤدي استخدام الأنظمة الرقمية إلى تسريع وتيرة العمل بصورة مرهقة أحيانًا</w:t>
            </w:r>
            <w:r w:rsidRPr="007E650F">
              <w:rPr>
                <w:rFonts w:ascii="Sakkal Majalla" w:eastAsia="Simplified Arabic" w:hAnsi="Sakkal Majalla" w:cs="Sakkal Majalla"/>
                <w:sz w:val="24"/>
                <w:szCs w:val="24"/>
              </w:rPr>
              <w:t>.</w:t>
            </w:r>
          </w:p>
        </w:tc>
        <w:tc>
          <w:tcPr>
            <w:tcW w:w="0" w:type="auto"/>
            <w:hideMark/>
          </w:tcPr>
          <w:p w14:paraId="1AA78CEB"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8D5E1AC"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303F5635"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8DAF71D"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346CE6E"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36385C35" w14:textId="77777777" w:rsidTr="00937B43">
        <w:tc>
          <w:tcPr>
            <w:cnfStyle w:val="001000000000" w:firstRow="0" w:lastRow="0" w:firstColumn="1" w:lastColumn="0" w:oddVBand="0" w:evenVBand="0" w:oddHBand="0" w:evenHBand="0" w:firstRowFirstColumn="0" w:firstRowLastColumn="0" w:lastRowFirstColumn="0" w:lastRowLastColumn="0"/>
            <w:tcW w:w="709" w:type="dxa"/>
            <w:hideMark/>
          </w:tcPr>
          <w:p w14:paraId="28CBF868"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TO-4</w:t>
            </w:r>
          </w:p>
        </w:tc>
        <w:tc>
          <w:tcPr>
            <w:tcW w:w="0" w:type="auto"/>
            <w:hideMark/>
          </w:tcPr>
          <w:p w14:paraId="34057ABC"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أشعر أن الاعتماد الكبير على التقنية يزيد من ضغط العمل</w:t>
            </w:r>
            <w:r w:rsidRPr="007E650F">
              <w:rPr>
                <w:rFonts w:ascii="Sakkal Majalla" w:eastAsia="Simplified Arabic" w:hAnsi="Sakkal Majalla" w:cs="Sakkal Majalla"/>
                <w:sz w:val="24"/>
                <w:szCs w:val="24"/>
              </w:rPr>
              <w:t>.</w:t>
            </w:r>
          </w:p>
        </w:tc>
        <w:tc>
          <w:tcPr>
            <w:tcW w:w="0" w:type="auto"/>
            <w:hideMark/>
          </w:tcPr>
          <w:p w14:paraId="514246AD"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69E4684"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310436D5"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9B84D0B"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E70534B"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bl>
    <w:p w14:paraId="40E823A5" w14:textId="77777777" w:rsidR="00937B43" w:rsidRDefault="00937B43" w:rsidP="007E650F">
      <w:pPr>
        <w:tabs>
          <w:tab w:val="left" w:pos="1975"/>
        </w:tabs>
        <w:bidi/>
        <w:spacing w:line="240" w:lineRule="auto"/>
        <w:rPr>
          <w:rFonts w:ascii="Sakkal Majalla" w:eastAsia="Simplified Arabic" w:hAnsi="Sakkal Majalla" w:cs="Sakkal Majalla"/>
          <w:b/>
          <w:bCs/>
          <w:sz w:val="24"/>
          <w:szCs w:val="24"/>
          <w:rtl/>
        </w:rPr>
      </w:pPr>
    </w:p>
    <w:p w14:paraId="2B362FC0" w14:textId="51D058B6" w:rsidR="007E650F" w:rsidRPr="007E650F" w:rsidRDefault="007E650F" w:rsidP="00937B43">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lastRenderedPageBreak/>
        <w:t>البعد الثاني:</w:t>
      </w:r>
      <w:r w:rsidRPr="007E650F">
        <w:rPr>
          <w:rFonts w:ascii="Sakkal Majalla" w:eastAsia="Simplified Arabic" w:hAnsi="Sakkal Majalla" w:cs="Sakkal Majalla"/>
          <w:sz w:val="24"/>
          <w:szCs w:val="24"/>
          <w:rtl/>
        </w:rPr>
        <w:t xml:space="preserve"> التعقيد التقني</w:t>
      </w:r>
    </w:p>
    <w:p w14:paraId="58D2B210"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التعريف الإجرائي للبعد:</w:t>
      </w:r>
      <w:r w:rsidRPr="007E650F">
        <w:rPr>
          <w:rFonts w:ascii="Sakkal Majalla" w:eastAsia="Simplified Arabic" w:hAnsi="Sakkal Majalla" w:cs="Sakkal Majalla"/>
          <w:sz w:val="24"/>
          <w:szCs w:val="24"/>
          <w:rtl/>
        </w:rPr>
        <w:t xml:space="preserve"> درجة شعور الموظف بأن الأنظمة الرقمية معقدة أو تتطلب جهدًا كبيرًا لفهمها واستخدامها</w:t>
      </w:r>
      <w:r w:rsidRPr="007E650F">
        <w:rPr>
          <w:rFonts w:ascii="Sakkal Majalla" w:eastAsia="Simplified Arabic" w:hAnsi="Sakkal Majalla" w:cs="Sakkal Majalla"/>
          <w:sz w:val="24"/>
          <w:szCs w:val="24"/>
        </w:rPr>
        <w:t>.</w:t>
      </w:r>
    </w:p>
    <w:tbl>
      <w:tblPr>
        <w:tblStyle w:val="GridTable4-Accent3"/>
        <w:bidiVisual/>
        <w:tblW w:w="9846" w:type="dxa"/>
        <w:tblInd w:w="5" w:type="dxa"/>
        <w:tblLook w:val="04A0" w:firstRow="1" w:lastRow="0" w:firstColumn="1" w:lastColumn="0" w:noHBand="0" w:noVBand="1"/>
      </w:tblPr>
      <w:tblGrid>
        <w:gridCol w:w="682"/>
        <w:gridCol w:w="4138"/>
        <w:gridCol w:w="573"/>
        <w:gridCol w:w="693"/>
        <w:gridCol w:w="1218"/>
        <w:gridCol w:w="1431"/>
        <w:gridCol w:w="1111"/>
      </w:tblGrid>
      <w:tr w:rsidR="007E650F" w:rsidRPr="007E650F" w14:paraId="49A3AD1A" w14:textId="77777777" w:rsidTr="00937B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2" w:type="dxa"/>
            <w:hideMark/>
          </w:tcPr>
          <w:p w14:paraId="2605FD6F" w14:textId="77777777" w:rsidR="007E650F" w:rsidRPr="007E650F" w:rsidRDefault="007E650F" w:rsidP="007E650F">
            <w:pPr>
              <w:tabs>
                <w:tab w:val="left" w:pos="1975"/>
              </w:tabs>
              <w:bidi/>
              <w:spacing w:line="240" w:lineRule="auto"/>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الرقم</w:t>
            </w:r>
          </w:p>
        </w:tc>
        <w:tc>
          <w:tcPr>
            <w:tcW w:w="0" w:type="auto"/>
            <w:hideMark/>
          </w:tcPr>
          <w:p w14:paraId="4ED85B32"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الفقرة</w:t>
            </w:r>
          </w:p>
        </w:tc>
        <w:tc>
          <w:tcPr>
            <w:tcW w:w="0" w:type="auto"/>
            <w:hideMark/>
          </w:tcPr>
          <w:p w14:paraId="5D2F7F21"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تنتمي</w:t>
            </w:r>
          </w:p>
        </w:tc>
        <w:tc>
          <w:tcPr>
            <w:tcW w:w="0" w:type="auto"/>
            <w:hideMark/>
          </w:tcPr>
          <w:p w14:paraId="022CF965"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لا تنتمي</w:t>
            </w:r>
          </w:p>
        </w:tc>
        <w:tc>
          <w:tcPr>
            <w:tcW w:w="0" w:type="auto"/>
            <w:hideMark/>
          </w:tcPr>
          <w:p w14:paraId="12685A75"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مناسبة</w:t>
            </w:r>
          </w:p>
        </w:tc>
        <w:tc>
          <w:tcPr>
            <w:tcW w:w="0" w:type="auto"/>
            <w:hideMark/>
          </w:tcPr>
          <w:p w14:paraId="4862E7EA"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غير مناسبة</w:t>
            </w:r>
          </w:p>
        </w:tc>
        <w:tc>
          <w:tcPr>
            <w:tcW w:w="0" w:type="auto"/>
            <w:hideMark/>
          </w:tcPr>
          <w:p w14:paraId="1567C956"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التعديل المقترح</w:t>
            </w:r>
          </w:p>
        </w:tc>
      </w:tr>
      <w:tr w:rsidR="007E650F" w:rsidRPr="007E650F" w14:paraId="487B343D"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2" w:type="dxa"/>
            <w:hideMark/>
          </w:tcPr>
          <w:p w14:paraId="27349584"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TC-1</w:t>
            </w:r>
          </w:p>
        </w:tc>
        <w:tc>
          <w:tcPr>
            <w:tcW w:w="0" w:type="auto"/>
            <w:hideMark/>
          </w:tcPr>
          <w:p w14:paraId="27589EFA"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أجد بعض الأنظمة الرقمية معقدة في الاستخدام</w:t>
            </w:r>
            <w:r w:rsidRPr="007E650F">
              <w:rPr>
                <w:rFonts w:ascii="Sakkal Majalla" w:eastAsia="Simplified Arabic" w:hAnsi="Sakkal Majalla" w:cs="Sakkal Majalla"/>
                <w:sz w:val="24"/>
                <w:szCs w:val="24"/>
              </w:rPr>
              <w:t>.</w:t>
            </w:r>
          </w:p>
        </w:tc>
        <w:tc>
          <w:tcPr>
            <w:tcW w:w="0" w:type="auto"/>
            <w:hideMark/>
          </w:tcPr>
          <w:p w14:paraId="0DD7B53D"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750A587"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BEAE0A4"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CB8E10C"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3B9E71A9"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62813455" w14:textId="77777777" w:rsidTr="00937B43">
        <w:tc>
          <w:tcPr>
            <w:cnfStyle w:val="001000000000" w:firstRow="0" w:lastRow="0" w:firstColumn="1" w:lastColumn="0" w:oddVBand="0" w:evenVBand="0" w:oddHBand="0" w:evenHBand="0" w:firstRowFirstColumn="0" w:firstRowLastColumn="0" w:lastRowFirstColumn="0" w:lastRowLastColumn="0"/>
            <w:tcW w:w="682" w:type="dxa"/>
            <w:hideMark/>
          </w:tcPr>
          <w:p w14:paraId="398FEBD1"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TC-2</w:t>
            </w:r>
          </w:p>
        </w:tc>
        <w:tc>
          <w:tcPr>
            <w:tcW w:w="0" w:type="auto"/>
            <w:hideMark/>
          </w:tcPr>
          <w:p w14:paraId="61567ABA"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يتطلب استخدام بعض الأنظمة الرقمية وقتًا طويلًا لفهمها</w:t>
            </w:r>
            <w:r w:rsidRPr="007E650F">
              <w:rPr>
                <w:rFonts w:ascii="Sakkal Majalla" w:eastAsia="Simplified Arabic" w:hAnsi="Sakkal Majalla" w:cs="Sakkal Majalla"/>
                <w:sz w:val="24"/>
                <w:szCs w:val="24"/>
              </w:rPr>
              <w:t>.</w:t>
            </w:r>
          </w:p>
        </w:tc>
        <w:tc>
          <w:tcPr>
            <w:tcW w:w="0" w:type="auto"/>
            <w:hideMark/>
          </w:tcPr>
          <w:p w14:paraId="4DAF2E8D"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499B029"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708060A"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9DC6BBF"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81E6E7B"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73501231" w14:textId="77777777" w:rsidTr="00937B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2" w:type="dxa"/>
            <w:hideMark/>
          </w:tcPr>
          <w:p w14:paraId="11C17DF1"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TC-3</w:t>
            </w:r>
          </w:p>
        </w:tc>
        <w:tc>
          <w:tcPr>
            <w:tcW w:w="0" w:type="auto"/>
            <w:hideMark/>
          </w:tcPr>
          <w:p w14:paraId="470950F4"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أحتاج أحيانًا إلى جهد كبير للتعامل مع التحديثات أو الخصائص الجديدة</w:t>
            </w:r>
            <w:r w:rsidRPr="007E650F">
              <w:rPr>
                <w:rFonts w:ascii="Sakkal Majalla" w:eastAsia="Simplified Arabic" w:hAnsi="Sakkal Majalla" w:cs="Sakkal Majalla"/>
                <w:sz w:val="24"/>
                <w:szCs w:val="24"/>
              </w:rPr>
              <w:t>.</w:t>
            </w:r>
          </w:p>
        </w:tc>
        <w:tc>
          <w:tcPr>
            <w:tcW w:w="0" w:type="auto"/>
            <w:hideMark/>
          </w:tcPr>
          <w:p w14:paraId="4B7388A4"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A4DD9EA"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7ADB3CA"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DD6EE54"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981CADC"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0E8A34F2" w14:textId="77777777" w:rsidTr="00937B43">
        <w:tc>
          <w:tcPr>
            <w:cnfStyle w:val="001000000000" w:firstRow="0" w:lastRow="0" w:firstColumn="1" w:lastColumn="0" w:oddVBand="0" w:evenVBand="0" w:oddHBand="0" w:evenHBand="0" w:firstRowFirstColumn="0" w:firstRowLastColumn="0" w:lastRowFirstColumn="0" w:lastRowLastColumn="0"/>
            <w:tcW w:w="682" w:type="dxa"/>
            <w:hideMark/>
          </w:tcPr>
          <w:p w14:paraId="61D6CB73"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TC-4</w:t>
            </w:r>
          </w:p>
        </w:tc>
        <w:tc>
          <w:tcPr>
            <w:tcW w:w="0" w:type="auto"/>
            <w:hideMark/>
          </w:tcPr>
          <w:p w14:paraId="0847D91E"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يسبب تعدد الأنظمة الرقمية صعوبة في أداء بعض المهام</w:t>
            </w:r>
            <w:r w:rsidRPr="007E650F">
              <w:rPr>
                <w:rFonts w:ascii="Sakkal Majalla" w:eastAsia="Simplified Arabic" w:hAnsi="Sakkal Majalla" w:cs="Sakkal Majalla"/>
                <w:sz w:val="24"/>
                <w:szCs w:val="24"/>
              </w:rPr>
              <w:t>.</w:t>
            </w:r>
          </w:p>
        </w:tc>
        <w:tc>
          <w:tcPr>
            <w:tcW w:w="0" w:type="auto"/>
            <w:hideMark/>
          </w:tcPr>
          <w:p w14:paraId="4760FB50"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E95F45E"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9CC9EDB"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9F6EFD5"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15B81AA"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bl>
    <w:p w14:paraId="630855CC" w14:textId="77777777" w:rsidR="00937B43" w:rsidRDefault="00937B43" w:rsidP="007E650F">
      <w:pPr>
        <w:tabs>
          <w:tab w:val="left" w:pos="1975"/>
        </w:tabs>
        <w:bidi/>
        <w:spacing w:line="240" w:lineRule="auto"/>
        <w:rPr>
          <w:rFonts w:ascii="Sakkal Majalla" w:eastAsia="Simplified Arabic" w:hAnsi="Sakkal Majalla" w:cs="Sakkal Majalla"/>
          <w:b/>
          <w:bCs/>
          <w:sz w:val="24"/>
          <w:szCs w:val="24"/>
          <w:rtl/>
        </w:rPr>
      </w:pPr>
    </w:p>
    <w:p w14:paraId="671DE7C0" w14:textId="68997AC9" w:rsidR="007E650F" w:rsidRPr="007E650F" w:rsidRDefault="007E650F" w:rsidP="00937B43">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البعد الثالث:</w:t>
      </w:r>
      <w:r w:rsidRPr="007E650F">
        <w:rPr>
          <w:rFonts w:ascii="Sakkal Majalla" w:eastAsia="Simplified Arabic" w:hAnsi="Sakkal Majalla" w:cs="Sakkal Majalla"/>
          <w:sz w:val="24"/>
          <w:szCs w:val="24"/>
          <w:rtl/>
        </w:rPr>
        <w:t xml:space="preserve"> عدم اليقين التقني</w:t>
      </w:r>
    </w:p>
    <w:p w14:paraId="0150A7AA"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التعريف الإجرائي للبعد:</w:t>
      </w:r>
      <w:r w:rsidRPr="007E650F">
        <w:rPr>
          <w:rFonts w:ascii="Sakkal Majalla" w:eastAsia="Simplified Arabic" w:hAnsi="Sakkal Majalla" w:cs="Sakkal Majalla"/>
          <w:sz w:val="24"/>
          <w:szCs w:val="24"/>
          <w:rtl/>
        </w:rPr>
        <w:t xml:space="preserve"> درجة شعور الموظف بعدم الاستقرار أو الحاجة المستمرة للتعلم بسبب التغيرات والتحديثات الرقمية</w:t>
      </w:r>
      <w:r w:rsidRPr="007E650F">
        <w:rPr>
          <w:rFonts w:ascii="Sakkal Majalla" w:eastAsia="Simplified Arabic" w:hAnsi="Sakkal Majalla" w:cs="Sakkal Majalla"/>
          <w:sz w:val="24"/>
          <w:szCs w:val="24"/>
        </w:rPr>
        <w:t>.</w:t>
      </w:r>
    </w:p>
    <w:tbl>
      <w:tblPr>
        <w:tblStyle w:val="GridTable4-Accent3"/>
        <w:bidiVisual/>
        <w:tblW w:w="9851" w:type="dxa"/>
        <w:tblInd w:w="5" w:type="dxa"/>
        <w:tblLook w:val="04A0" w:firstRow="1" w:lastRow="0" w:firstColumn="1" w:lastColumn="0" w:noHBand="0" w:noVBand="1"/>
      </w:tblPr>
      <w:tblGrid>
        <w:gridCol w:w="699"/>
        <w:gridCol w:w="4204"/>
        <w:gridCol w:w="573"/>
        <w:gridCol w:w="686"/>
        <w:gridCol w:w="1197"/>
        <w:gridCol w:w="1399"/>
        <w:gridCol w:w="1093"/>
      </w:tblGrid>
      <w:tr w:rsidR="007E650F" w:rsidRPr="007E650F" w14:paraId="6F33BB4A" w14:textId="77777777" w:rsidTr="00AC38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 w:type="dxa"/>
            <w:hideMark/>
          </w:tcPr>
          <w:p w14:paraId="0E3CE25A" w14:textId="77777777" w:rsidR="007E650F" w:rsidRPr="007E650F" w:rsidRDefault="007E650F" w:rsidP="007E650F">
            <w:pPr>
              <w:tabs>
                <w:tab w:val="left" w:pos="1975"/>
              </w:tabs>
              <w:bidi/>
              <w:spacing w:line="240" w:lineRule="auto"/>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الرقم</w:t>
            </w:r>
          </w:p>
        </w:tc>
        <w:tc>
          <w:tcPr>
            <w:tcW w:w="0" w:type="auto"/>
            <w:hideMark/>
          </w:tcPr>
          <w:p w14:paraId="50C45603"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الفقرة</w:t>
            </w:r>
          </w:p>
        </w:tc>
        <w:tc>
          <w:tcPr>
            <w:tcW w:w="0" w:type="auto"/>
            <w:hideMark/>
          </w:tcPr>
          <w:p w14:paraId="172482BA"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تنتمي</w:t>
            </w:r>
          </w:p>
        </w:tc>
        <w:tc>
          <w:tcPr>
            <w:tcW w:w="0" w:type="auto"/>
            <w:hideMark/>
          </w:tcPr>
          <w:p w14:paraId="6EB7DC41"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لا تنتمي</w:t>
            </w:r>
          </w:p>
        </w:tc>
        <w:tc>
          <w:tcPr>
            <w:tcW w:w="0" w:type="auto"/>
            <w:hideMark/>
          </w:tcPr>
          <w:p w14:paraId="1E899CC8"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مناسبة</w:t>
            </w:r>
          </w:p>
        </w:tc>
        <w:tc>
          <w:tcPr>
            <w:tcW w:w="0" w:type="auto"/>
            <w:hideMark/>
          </w:tcPr>
          <w:p w14:paraId="20505F2D"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غير مناسبة</w:t>
            </w:r>
          </w:p>
        </w:tc>
        <w:tc>
          <w:tcPr>
            <w:tcW w:w="0" w:type="auto"/>
            <w:hideMark/>
          </w:tcPr>
          <w:p w14:paraId="466015DE"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التعديل المقترح</w:t>
            </w:r>
          </w:p>
        </w:tc>
      </w:tr>
      <w:tr w:rsidR="007E650F" w:rsidRPr="007E650F" w14:paraId="5E73E5AB" w14:textId="77777777" w:rsidTr="00AC38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 w:type="dxa"/>
            <w:hideMark/>
          </w:tcPr>
          <w:p w14:paraId="2EA4F753"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TU-1</w:t>
            </w:r>
          </w:p>
        </w:tc>
        <w:tc>
          <w:tcPr>
            <w:tcW w:w="0" w:type="auto"/>
            <w:hideMark/>
          </w:tcPr>
          <w:p w14:paraId="09B1054B"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تؤدي التحديثات المتكررة في الأنظمة إلى شعوري بعدم الاستقرار</w:t>
            </w:r>
            <w:r w:rsidRPr="007E650F">
              <w:rPr>
                <w:rFonts w:ascii="Sakkal Majalla" w:eastAsia="Simplified Arabic" w:hAnsi="Sakkal Majalla" w:cs="Sakkal Majalla"/>
                <w:sz w:val="24"/>
                <w:szCs w:val="24"/>
              </w:rPr>
              <w:t>.</w:t>
            </w:r>
          </w:p>
        </w:tc>
        <w:tc>
          <w:tcPr>
            <w:tcW w:w="0" w:type="auto"/>
            <w:hideMark/>
          </w:tcPr>
          <w:p w14:paraId="6724D56D"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B1CA5DF"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514055F"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C1EF18A"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A2527C7"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71A1E595" w14:textId="77777777" w:rsidTr="00AC3873">
        <w:tc>
          <w:tcPr>
            <w:cnfStyle w:val="001000000000" w:firstRow="0" w:lastRow="0" w:firstColumn="1" w:lastColumn="0" w:oddVBand="0" w:evenVBand="0" w:oddHBand="0" w:evenHBand="0" w:firstRowFirstColumn="0" w:firstRowLastColumn="0" w:lastRowFirstColumn="0" w:lastRowLastColumn="0"/>
            <w:tcW w:w="699" w:type="dxa"/>
            <w:hideMark/>
          </w:tcPr>
          <w:p w14:paraId="1F3EABF0"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TU-2</w:t>
            </w:r>
          </w:p>
        </w:tc>
        <w:tc>
          <w:tcPr>
            <w:tcW w:w="0" w:type="auto"/>
            <w:hideMark/>
          </w:tcPr>
          <w:p w14:paraId="4256CF5C"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أواجه صعوبة أحيانًا في مواكبة التغيرات المستمرة في الأنظمة الرقمية</w:t>
            </w:r>
            <w:r w:rsidRPr="007E650F">
              <w:rPr>
                <w:rFonts w:ascii="Sakkal Majalla" w:eastAsia="Simplified Arabic" w:hAnsi="Sakkal Majalla" w:cs="Sakkal Majalla"/>
                <w:sz w:val="24"/>
                <w:szCs w:val="24"/>
              </w:rPr>
              <w:t>.</w:t>
            </w:r>
          </w:p>
        </w:tc>
        <w:tc>
          <w:tcPr>
            <w:tcW w:w="0" w:type="auto"/>
            <w:hideMark/>
          </w:tcPr>
          <w:p w14:paraId="175DC69B"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398D50B"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931CB55"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6524888"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3DB55C47"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3C902991" w14:textId="77777777" w:rsidTr="00AC38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 w:type="dxa"/>
            <w:hideMark/>
          </w:tcPr>
          <w:p w14:paraId="6AF18481"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TU-3</w:t>
            </w:r>
          </w:p>
        </w:tc>
        <w:tc>
          <w:tcPr>
            <w:tcW w:w="0" w:type="auto"/>
            <w:hideMark/>
          </w:tcPr>
          <w:p w14:paraId="4E7540F9"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تتغير آليات العمل الرقمية بصورة تجعلني بحاجة مستمرة للتعلم</w:t>
            </w:r>
            <w:r w:rsidRPr="007E650F">
              <w:rPr>
                <w:rFonts w:ascii="Sakkal Majalla" w:eastAsia="Simplified Arabic" w:hAnsi="Sakkal Majalla" w:cs="Sakkal Majalla"/>
                <w:sz w:val="24"/>
                <w:szCs w:val="24"/>
              </w:rPr>
              <w:t>.</w:t>
            </w:r>
          </w:p>
        </w:tc>
        <w:tc>
          <w:tcPr>
            <w:tcW w:w="0" w:type="auto"/>
            <w:hideMark/>
          </w:tcPr>
          <w:p w14:paraId="034A70E5"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9D9ABE6"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EA484EE"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88C57EE"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B162B84"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4FF619D7" w14:textId="77777777" w:rsidTr="00AC3873">
        <w:tc>
          <w:tcPr>
            <w:cnfStyle w:val="001000000000" w:firstRow="0" w:lastRow="0" w:firstColumn="1" w:lastColumn="0" w:oddVBand="0" w:evenVBand="0" w:oddHBand="0" w:evenHBand="0" w:firstRowFirstColumn="0" w:firstRowLastColumn="0" w:lastRowFirstColumn="0" w:lastRowLastColumn="0"/>
            <w:tcW w:w="699" w:type="dxa"/>
            <w:hideMark/>
          </w:tcPr>
          <w:p w14:paraId="01976583"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TU-4</w:t>
            </w:r>
          </w:p>
        </w:tc>
        <w:tc>
          <w:tcPr>
            <w:tcW w:w="0" w:type="auto"/>
            <w:hideMark/>
          </w:tcPr>
          <w:p w14:paraId="281E1128"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 xml:space="preserve">أشعر أحيانًا بعدم وضوح ما يجب </w:t>
            </w:r>
            <w:proofErr w:type="gramStart"/>
            <w:r w:rsidRPr="007E650F">
              <w:rPr>
                <w:rFonts w:ascii="Sakkal Majalla" w:eastAsia="Simplified Arabic" w:hAnsi="Sakkal Majalla" w:cs="Sakkal Majalla"/>
                <w:sz w:val="24"/>
                <w:szCs w:val="24"/>
                <w:rtl/>
              </w:rPr>
              <w:t>علي</w:t>
            </w:r>
            <w:proofErr w:type="gramEnd"/>
            <w:r w:rsidRPr="007E650F">
              <w:rPr>
                <w:rFonts w:ascii="Sakkal Majalla" w:eastAsia="Simplified Arabic" w:hAnsi="Sakkal Majalla" w:cs="Sakkal Majalla"/>
                <w:sz w:val="24"/>
                <w:szCs w:val="24"/>
                <w:rtl/>
              </w:rPr>
              <w:t xml:space="preserve"> فعله عند تغيّر النظام أو الإجراء الرقمي</w:t>
            </w:r>
            <w:r w:rsidRPr="007E650F">
              <w:rPr>
                <w:rFonts w:ascii="Sakkal Majalla" w:eastAsia="Simplified Arabic" w:hAnsi="Sakkal Majalla" w:cs="Sakkal Majalla"/>
                <w:sz w:val="24"/>
                <w:szCs w:val="24"/>
              </w:rPr>
              <w:t>.</w:t>
            </w:r>
          </w:p>
        </w:tc>
        <w:tc>
          <w:tcPr>
            <w:tcW w:w="0" w:type="auto"/>
            <w:hideMark/>
          </w:tcPr>
          <w:p w14:paraId="2484F8B6"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C46208B"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95B3C17"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C1D1A68"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38AD410"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bl>
    <w:p w14:paraId="708A6570" w14:textId="77777777" w:rsidR="000E5439" w:rsidRDefault="000E5439" w:rsidP="007E650F">
      <w:pPr>
        <w:tabs>
          <w:tab w:val="left" w:pos="1975"/>
        </w:tabs>
        <w:bidi/>
        <w:spacing w:line="240" w:lineRule="auto"/>
        <w:rPr>
          <w:rFonts w:ascii="Sakkal Majalla" w:eastAsia="Simplified Arabic" w:hAnsi="Sakkal Majalla" w:cs="Sakkal Majalla"/>
          <w:b/>
          <w:bCs/>
          <w:sz w:val="24"/>
          <w:szCs w:val="24"/>
          <w:rtl/>
        </w:rPr>
      </w:pPr>
    </w:p>
    <w:p w14:paraId="42C02A9C" w14:textId="77777777" w:rsidR="000E5439" w:rsidRDefault="000E5439" w:rsidP="000E5439">
      <w:pPr>
        <w:tabs>
          <w:tab w:val="left" w:pos="1975"/>
        </w:tabs>
        <w:bidi/>
        <w:spacing w:line="240" w:lineRule="auto"/>
        <w:rPr>
          <w:rFonts w:ascii="Sakkal Majalla" w:eastAsia="Simplified Arabic" w:hAnsi="Sakkal Majalla" w:cs="Sakkal Majalla"/>
          <w:b/>
          <w:bCs/>
          <w:sz w:val="24"/>
          <w:szCs w:val="24"/>
          <w:rtl/>
        </w:rPr>
      </w:pPr>
    </w:p>
    <w:p w14:paraId="2F4A3781" w14:textId="08626B6F" w:rsidR="007E650F" w:rsidRPr="007E650F" w:rsidRDefault="007E650F" w:rsidP="000E5439">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lastRenderedPageBreak/>
        <w:t>البعد الرابع:</w:t>
      </w:r>
      <w:r w:rsidRPr="007E650F">
        <w:rPr>
          <w:rFonts w:ascii="Sakkal Majalla" w:eastAsia="Simplified Arabic" w:hAnsi="Sakkal Majalla" w:cs="Sakkal Majalla"/>
          <w:sz w:val="24"/>
          <w:szCs w:val="24"/>
          <w:rtl/>
        </w:rPr>
        <w:t xml:space="preserve"> الاقتحام التقني</w:t>
      </w:r>
    </w:p>
    <w:p w14:paraId="4D402701"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التعريف الإجرائي للبعد:</w:t>
      </w:r>
      <w:r w:rsidRPr="007E650F">
        <w:rPr>
          <w:rFonts w:ascii="Sakkal Majalla" w:eastAsia="Simplified Arabic" w:hAnsi="Sakkal Majalla" w:cs="Sakkal Majalla"/>
          <w:sz w:val="24"/>
          <w:szCs w:val="24"/>
          <w:rtl/>
        </w:rPr>
        <w:t xml:space="preserve"> درجة شعور الموظف بأن التقنية تزيد تداخل العمل مع الوقت الشخصي أو تحد من قدرته على الفصل بين العمل والحياة الخاصة</w:t>
      </w:r>
      <w:r w:rsidRPr="007E650F">
        <w:rPr>
          <w:rFonts w:ascii="Sakkal Majalla" w:eastAsia="Simplified Arabic" w:hAnsi="Sakkal Majalla" w:cs="Sakkal Majalla"/>
          <w:sz w:val="24"/>
          <w:szCs w:val="24"/>
        </w:rPr>
        <w:t>.</w:t>
      </w:r>
    </w:p>
    <w:tbl>
      <w:tblPr>
        <w:tblStyle w:val="GridTable4-Accent3"/>
        <w:bidiVisual/>
        <w:tblW w:w="0" w:type="auto"/>
        <w:tblLook w:val="04A0" w:firstRow="1" w:lastRow="0" w:firstColumn="1" w:lastColumn="0" w:noHBand="0" w:noVBand="1"/>
      </w:tblPr>
      <w:tblGrid>
        <w:gridCol w:w="579"/>
        <w:gridCol w:w="4397"/>
        <w:gridCol w:w="573"/>
        <w:gridCol w:w="673"/>
        <w:gridCol w:w="1149"/>
        <w:gridCol w:w="1327"/>
        <w:gridCol w:w="1051"/>
      </w:tblGrid>
      <w:tr w:rsidR="007E650F" w:rsidRPr="007E650F" w14:paraId="05188DE9" w14:textId="77777777" w:rsidTr="00A477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2534B8" w14:textId="77777777" w:rsidR="007E650F" w:rsidRPr="007E650F" w:rsidRDefault="007E650F" w:rsidP="007E650F">
            <w:pPr>
              <w:tabs>
                <w:tab w:val="left" w:pos="1975"/>
              </w:tabs>
              <w:bidi/>
              <w:spacing w:line="240" w:lineRule="auto"/>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الرقم</w:t>
            </w:r>
          </w:p>
        </w:tc>
        <w:tc>
          <w:tcPr>
            <w:tcW w:w="0" w:type="auto"/>
            <w:hideMark/>
          </w:tcPr>
          <w:p w14:paraId="7B644B23"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الفقرة</w:t>
            </w:r>
          </w:p>
        </w:tc>
        <w:tc>
          <w:tcPr>
            <w:tcW w:w="0" w:type="auto"/>
            <w:hideMark/>
          </w:tcPr>
          <w:p w14:paraId="51A364D1"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تنتمي</w:t>
            </w:r>
          </w:p>
        </w:tc>
        <w:tc>
          <w:tcPr>
            <w:tcW w:w="0" w:type="auto"/>
            <w:hideMark/>
          </w:tcPr>
          <w:p w14:paraId="045F7D5F"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لا تنتمي</w:t>
            </w:r>
          </w:p>
        </w:tc>
        <w:tc>
          <w:tcPr>
            <w:tcW w:w="0" w:type="auto"/>
            <w:hideMark/>
          </w:tcPr>
          <w:p w14:paraId="5E595803"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مناسبة</w:t>
            </w:r>
          </w:p>
        </w:tc>
        <w:tc>
          <w:tcPr>
            <w:tcW w:w="0" w:type="auto"/>
            <w:hideMark/>
          </w:tcPr>
          <w:p w14:paraId="24925544"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غير مناسبة</w:t>
            </w:r>
          </w:p>
        </w:tc>
        <w:tc>
          <w:tcPr>
            <w:tcW w:w="0" w:type="auto"/>
            <w:hideMark/>
          </w:tcPr>
          <w:p w14:paraId="1CDDD3F1"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التعديل المقترح</w:t>
            </w:r>
          </w:p>
        </w:tc>
      </w:tr>
      <w:tr w:rsidR="007E650F" w:rsidRPr="007E650F" w14:paraId="251C25AA" w14:textId="77777777" w:rsidTr="00A47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08D074"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TI-1</w:t>
            </w:r>
          </w:p>
        </w:tc>
        <w:tc>
          <w:tcPr>
            <w:tcW w:w="0" w:type="auto"/>
            <w:hideMark/>
          </w:tcPr>
          <w:p w14:paraId="5F31BD71"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تجعلني الأنظمة الرقمية متصلًا بالعمل خارج أوقات الدوام أحيانًا</w:t>
            </w:r>
            <w:r w:rsidRPr="007E650F">
              <w:rPr>
                <w:rFonts w:ascii="Sakkal Majalla" w:eastAsia="Simplified Arabic" w:hAnsi="Sakkal Majalla" w:cs="Sakkal Majalla"/>
                <w:sz w:val="24"/>
                <w:szCs w:val="24"/>
              </w:rPr>
              <w:t>.</w:t>
            </w:r>
          </w:p>
        </w:tc>
        <w:tc>
          <w:tcPr>
            <w:tcW w:w="0" w:type="auto"/>
            <w:hideMark/>
          </w:tcPr>
          <w:p w14:paraId="123D86F3"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D6EC52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D8E882A"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00A9E07"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25D6C9B"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29EE44F5" w14:textId="77777777" w:rsidTr="00A477DD">
        <w:tc>
          <w:tcPr>
            <w:cnfStyle w:val="001000000000" w:firstRow="0" w:lastRow="0" w:firstColumn="1" w:lastColumn="0" w:oddVBand="0" w:evenVBand="0" w:oddHBand="0" w:evenHBand="0" w:firstRowFirstColumn="0" w:firstRowLastColumn="0" w:lastRowFirstColumn="0" w:lastRowLastColumn="0"/>
            <w:tcW w:w="0" w:type="auto"/>
            <w:hideMark/>
          </w:tcPr>
          <w:p w14:paraId="43DDBCCE"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TI-2</w:t>
            </w:r>
          </w:p>
        </w:tc>
        <w:tc>
          <w:tcPr>
            <w:tcW w:w="0" w:type="auto"/>
            <w:hideMark/>
          </w:tcPr>
          <w:p w14:paraId="2CA100B5"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تصلني بعض متطلبات العمل الرقمية في أوقات يفترض أن تكون شخصية</w:t>
            </w:r>
            <w:r w:rsidRPr="007E650F">
              <w:rPr>
                <w:rFonts w:ascii="Sakkal Majalla" w:eastAsia="Simplified Arabic" w:hAnsi="Sakkal Majalla" w:cs="Sakkal Majalla"/>
                <w:sz w:val="24"/>
                <w:szCs w:val="24"/>
              </w:rPr>
              <w:t>.</w:t>
            </w:r>
          </w:p>
        </w:tc>
        <w:tc>
          <w:tcPr>
            <w:tcW w:w="0" w:type="auto"/>
            <w:hideMark/>
          </w:tcPr>
          <w:p w14:paraId="37A4D960"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A340580"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8C3E03B"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D7E2462"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B467B21"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77737B1C" w14:textId="77777777" w:rsidTr="00A47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D825AC"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TI-3</w:t>
            </w:r>
          </w:p>
        </w:tc>
        <w:tc>
          <w:tcPr>
            <w:tcW w:w="0" w:type="auto"/>
            <w:hideMark/>
          </w:tcPr>
          <w:p w14:paraId="632A19F0"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يؤدي استخدام التقنية إلى تداخل جزئي بين وقت العمل والوقت الشخصي</w:t>
            </w:r>
            <w:r w:rsidRPr="007E650F">
              <w:rPr>
                <w:rFonts w:ascii="Sakkal Majalla" w:eastAsia="Simplified Arabic" w:hAnsi="Sakkal Majalla" w:cs="Sakkal Majalla"/>
                <w:sz w:val="24"/>
                <w:szCs w:val="24"/>
              </w:rPr>
              <w:t>.</w:t>
            </w:r>
          </w:p>
        </w:tc>
        <w:tc>
          <w:tcPr>
            <w:tcW w:w="0" w:type="auto"/>
            <w:hideMark/>
          </w:tcPr>
          <w:p w14:paraId="6131FFF3"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634FF7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A39718A"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8C597E6"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F610115"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78D50F5B" w14:textId="77777777" w:rsidTr="00A477DD">
        <w:tc>
          <w:tcPr>
            <w:cnfStyle w:val="001000000000" w:firstRow="0" w:lastRow="0" w:firstColumn="1" w:lastColumn="0" w:oddVBand="0" w:evenVBand="0" w:oddHBand="0" w:evenHBand="0" w:firstRowFirstColumn="0" w:firstRowLastColumn="0" w:lastRowFirstColumn="0" w:lastRowLastColumn="0"/>
            <w:tcW w:w="0" w:type="auto"/>
            <w:hideMark/>
          </w:tcPr>
          <w:p w14:paraId="2446E460"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TI-4</w:t>
            </w:r>
          </w:p>
        </w:tc>
        <w:tc>
          <w:tcPr>
            <w:tcW w:w="0" w:type="auto"/>
            <w:hideMark/>
          </w:tcPr>
          <w:p w14:paraId="4EB3EC73"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أشعر أن بعض أدوات العمل الرقمية تزيد من صعوبة الفصل بين العمل والحياة الشخصية</w:t>
            </w:r>
            <w:r w:rsidRPr="007E650F">
              <w:rPr>
                <w:rFonts w:ascii="Sakkal Majalla" w:eastAsia="Simplified Arabic" w:hAnsi="Sakkal Majalla" w:cs="Sakkal Majalla"/>
                <w:sz w:val="24"/>
                <w:szCs w:val="24"/>
              </w:rPr>
              <w:t>.</w:t>
            </w:r>
          </w:p>
        </w:tc>
        <w:tc>
          <w:tcPr>
            <w:tcW w:w="0" w:type="auto"/>
            <w:hideMark/>
          </w:tcPr>
          <w:p w14:paraId="6782CCBE"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FF5947B"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B4DE509"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6586681"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86153B4"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bl>
    <w:p w14:paraId="764419B3" w14:textId="77777777" w:rsidR="000E5439" w:rsidRDefault="000E5439" w:rsidP="007E650F">
      <w:pPr>
        <w:tabs>
          <w:tab w:val="left" w:pos="1975"/>
        </w:tabs>
        <w:bidi/>
        <w:spacing w:line="240" w:lineRule="auto"/>
        <w:rPr>
          <w:rFonts w:ascii="Sakkal Majalla" w:eastAsia="Simplified Arabic" w:hAnsi="Sakkal Majalla" w:cs="Sakkal Majalla"/>
          <w:b/>
          <w:bCs/>
          <w:sz w:val="24"/>
          <w:szCs w:val="24"/>
          <w:rtl/>
        </w:rPr>
      </w:pPr>
    </w:p>
    <w:p w14:paraId="20BB16A3" w14:textId="612F7FBB" w:rsidR="007E650F" w:rsidRPr="007E650F" w:rsidRDefault="007E650F" w:rsidP="000E5439">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المتغير التابع:</w:t>
      </w:r>
      <w:r w:rsidRPr="007E650F">
        <w:rPr>
          <w:rFonts w:ascii="Sakkal Majalla" w:eastAsia="Simplified Arabic" w:hAnsi="Sakkal Majalla" w:cs="Sakkal Majalla"/>
          <w:sz w:val="24"/>
          <w:szCs w:val="24"/>
          <w:rtl/>
        </w:rPr>
        <w:t xml:space="preserve"> الرضا الوظيفي</w:t>
      </w:r>
    </w:p>
    <w:p w14:paraId="4460395D"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b/>
          <w:bCs/>
          <w:sz w:val="24"/>
          <w:szCs w:val="24"/>
          <w:rtl/>
        </w:rPr>
        <w:t>التعريف الإجرائي للمتغير:</w:t>
      </w:r>
      <w:r w:rsidRPr="007E650F">
        <w:rPr>
          <w:rFonts w:ascii="Sakkal Majalla" w:eastAsia="Simplified Arabic" w:hAnsi="Sakkal Majalla" w:cs="Sakkal Majalla"/>
          <w:sz w:val="24"/>
          <w:szCs w:val="24"/>
          <w:rtl/>
        </w:rPr>
        <w:t xml:space="preserve"> تقييم الموظف العام لرضاه عن عمله وتجربته الوظيفية في ظل بيئة العمل الرقمية الحالية</w:t>
      </w:r>
      <w:r w:rsidRPr="007E650F">
        <w:rPr>
          <w:rFonts w:ascii="Sakkal Majalla" w:eastAsia="Simplified Arabic" w:hAnsi="Sakkal Majalla" w:cs="Sakkal Majalla"/>
          <w:sz w:val="24"/>
          <w:szCs w:val="24"/>
        </w:rPr>
        <w:t>.</w:t>
      </w:r>
    </w:p>
    <w:tbl>
      <w:tblPr>
        <w:tblStyle w:val="GridTable4-Accent3"/>
        <w:bidiVisual/>
        <w:tblW w:w="0" w:type="auto"/>
        <w:tblLook w:val="04A0" w:firstRow="1" w:lastRow="0" w:firstColumn="1" w:lastColumn="0" w:noHBand="0" w:noVBand="1"/>
      </w:tblPr>
      <w:tblGrid>
        <w:gridCol w:w="579"/>
        <w:gridCol w:w="4283"/>
        <w:gridCol w:w="573"/>
        <w:gridCol w:w="682"/>
        <w:gridCol w:w="1180"/>
        <w:gridCol w:w="1374"/>
        <w:gridCol w:w="1078"/>
      </w:tblGrid>
      <w:tr w:rsidR="007E650F" w:rsidRPr="007E650F" w14:paraId="076849F9" w14:textId="77777777" w:rsidTr="00A477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858FEF" w14:textId="77777777" w:rsidR="007E650F" w:rsidRPr="007E650F" w:rsidRDefault="007E650F" w:rsidP="007E650F">
            <w:pPr>
              <w:tabs>
                <w:tab w:val="left" w:pos="1975"/>
              </w:tabs>
              <w:bidi/>
              <w:spacing w:line="240" w:lineRule="auto"/>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الرقم</w:t>
            </w:r>
          </w:p>
        </w:tc>
        <w:tc>
          <w:tcPr>
            <w:tcW w:w="0" w:type="auto"/>
            <w:hideMark/>
          </w:tcPr>
          <w:p w14:paraId="30EF93EC"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الفقرة</w:t>
            </w:r>
          </w:p>
        </w:tc>
        <w:tc>
          <w:tcPr>
            <w:tcW w:w="0" w:type="auto"/>
            <w:hideMark/>
          </w:tcPr>
          <w:p w14:paraId="720AA53D"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تنتمي</w:t>
            </w:r>
          </w:p>
        </w:tc>
        <w:tc>
          <w:tcPr>
            <w:tcW w:w="0" w:type="auto"/>
            <w:hideMark/>
          </w:tcPr>
          <w:p w14:paraId="1D721391"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لا تنتمي</w:t>
            </w:r>
          </w:p>
        </w:tc>
        <w:tc>
          <w:tcPr>
            <w:tcW w:w="0" w:type="auto"/>
            <w:hideMark/>
          </w:tcPr>
          <w:p w14:paraId="3C6565A3"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مناسبة</w:t>
            </w:r>
          </w:p>
        </w:tc>
        <w:tc>
          <w:tcPr>
            <w:tcW w:w="0" w:type="auto"/>
            <w:hideMark/>
          </w:tcPr>
          <w:p w14:paraId="18F8EE64"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الصياغة غير مناسبة</w:t>
            </w:r>
          </w:p>
        </w:tc>
        <w:tc>
          <w:tcPr>
            <w:tcW w:w="0" w:type="auto"/>
            <w:hideMark/>
          </w:tcPr>
          <w:p w14:paraId="20DE3371"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التعديل المقترح</w:t>
            </w:r>
          </w:p>
        </w:tc>
      </w:tr>
      <w:tr w:rsidR="007E650F" w:rsidRPr="007E650F" w14:paraId="77A678C9" w14:textId="77777777" w:rsidTr="00A47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EA99B7"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JS-1</w:t>
            </w:r>
          </w:p>
        </w:tc>
        <w:tc>
          <w:tcPr>
            <w:tcW w:w="0" w:type="auto"/>
            <w:hideMark/>
          </w:tcPr>
          <w:p w14:paraId="3117ED87"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أشعر بالرضا عن بيئة عملي في ظل استخدام الأنظمة الرقمية</w:t>
            </w:r>
            <w:r w:rsidRPr="007E650F">
              <w:rPr>
                <w:rFonts w:ascii="Sakkal Majalla" w:eastAsia="Simplified Arabic" w:hAnsi="Sakkal Majalla" w:cs="Sakkal Majalla"/>
                <w:sz w:val="24"/>
                <w:szCs w:val="24"/>
              </w:rPr>
              <w:t>.</w:t>
            </w:r>
          </w:p>
        </w:tc>
        <w:tc>
          <w:tcPr>
            <w:tcW w:w="0" w:type="auto"/>
            <w:hideMark/>
          </w:tcPr>
          <w:p w14:paraId="7E002B0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77FCDB0"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D02B57A"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BF8C94F"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24FBA2E"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2B922EB1" w14:textId="77777777" w:rsidTr="00A477DD">
        <w:tc>
          <w:tcPr>
            <w:cnfStyle w:val="001000000000" w:firstRow="0" w:lastRow="0" w:firstColumn="1" w:lastColumn="0" w:oddVBand="0" w:evenVBand="0" w:oddHBand="0" w:evenHBand="0" w:firstRowFirstColumn="0" w:firstRowLastColumn="0" w:lastRowFirstColumn="0" w:lastRowLastColumn="0"/>
            <w:tcW w:w="0" w:type="auto"/>
            <w:hideMark/>
          </w:tcPr>
          <w:p w14:paraId="48749D72"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JS-2</w:t>
            </w:r>
          </w:p>
        </w:tc>
        <w:tc>
          <w:tcPr>
            <w:tcW w:w="0" w:type="auto"/>
            <w:hideMark/>
          </w:tcPr>
          <w:p w14:paraId="3CC903F1"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تسهم الأنظمة الرقمية في جعل أداء عملي أكثر سهولة</w:t>
            </w:r>
            <w:r w:rsidRPr="007E650F">
              <w:rPr>
                <w:rFonts w:ascii="Sakkal Majalla" w:eastAsia="Simplified Arabic" w:hAnsi="Sakkal Majalla" w:cs="Sakkal Majalla"/>
                <w:sz w:val="24"/>
                <w:szCs w:val="24"/>
              </w:rPr>
              <w:t>.</w:t>
            </w:r>
          </w:p>
        </w:tc>
        <w:tc>
          <w:tcPr>
            <w:tcW w:w="0" w:type="auto"/>
            <w:hideMark/>
          </w:tcPr>
          <w:p w14:paraId="06A9131D"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F4EFBDB"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3420BC81"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6EC6053"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5384A97"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2C601881" w14:textId="77777777" w:rsidTr="00A47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15F9BE"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JS-3</w:t>
            </w:r>
          </w:p>
        </w:tc>
        <w:tc>
          <w:tcPr>
            <w:tcW w:w="0" w:type="auto"/>
            <w:hideMark/>
          </w:tcPr>
          <w:p w14:paraId="401AC5C4"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أشعر أن التحوّل الرقمي في الوزارة يدعم إنجازي الوظيفي</w:t>
            </w:r>
            <w:r w:rsidRPr="007E650F">
              <w:rPr>
                <w:rFonts w:ascii="Sakkal Majalla" w:eastAsia="Simplified Arabic" w:hAnsi="Sakkal Majalla" w:cs="Sakkal Majalla"/>
                <w:sz w:val="24"/>
                <w:szCs w:val="24"/>
              </w:rPr>
              <w:t>.</w:t>
            </w:r>
          </w:p>
        </w:tc>
        <w:tc>
          <w:tcPr>
            <w:tcW w:w="0" w:type="auto"/>
            <w:hideMark/>
          </w:tcPr>
          <w:p w14:paraId="5E21BE94"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F990D74"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3DA6053D"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523D6CB"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AF3F73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18EC926C" w14:textId="77777777" w:rsidTr="00A477DD">
        <w:tc>
          <w:tcPr>
            <w:cnfStyle w:val="001000000000" w:firstRow="0" w:lastRow="0" w:firstColumn="1" w:lastColumn="0" w:oddVBand="0" w:evenVBand="0" w:oddHBand="0" w:evenHBand="0" w:firstRowFirstColumn="0" w:firstRowLastColumn="0" w:lastRowFirstColumn="0" w:lastRowLastColumn="0"/>
            <w:tcW w:w="0" w:type="auto"/>
            <w:hideMark/>
          </w:tcPr>
          <w:p w14:paraId="7D98DBC2"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JS-4</w:t>
            </w:r>
          </w:p>
        </w:tc>
        <w:tc>
          <w:tcPr>
            <w:tcW w:w="0" w:type="auto"/>
            <w:hideMark/>
          </w:tcPr>
          <w:p w14:paraId="6C33ABF1"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أشعر بالرضا عن مستوى الدعم الذي أحصل عليه عند استخدام الأنظمة الرقمية</w:t>
            </w:r>
            <w:r w:rsidRPr="007E650F">
              <w:rPr>
                <w:rFonts w:ascii="Sakkal Majalla" w:eastAsia="Simplified Arabic" w:hAnsi="Sakkal Majalla" w:cs="Sakkal Majalla"/>
                <w:sz w:val="24"/>
                <w:szCs w:val="24"/>
              </w:rPr>
              <w:t>.</w:t>
            </w:r>
          </w:p>
        </w:tc>
        <w:tc>
          <w:tcPr>
            <w:tcW w:w="0" w:type="auto"/>
            <w:hideMark/>
          </w:tcPr>
          <w:p w14:paraId="1558302B"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33C9F96"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7C31FA5"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3A1FB59"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834494B"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53A81C3B" w14:textId="77777777" w:rsidTr="00A47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B9FA59"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lastRenderedPageBreak/>
              <w:t>JS-5</w:t>
            </w:r>
          </w:p>
        </w:tc>
        <w:tc>
          <w:tcPr>
            <w:tcW w:w="0" w:type="auto"/>
            <w:hideMark/>
          </w:tcPr>
          <w:p w14:paraId="67C5FC40"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تسهم الأنظمة الرقمية في تحسين تجربتي الوظيفية داخل الوزارة</w:t>
            </w:r>
            <w:r w:rsidRPr="007E650F">
              <w:rPr>
                <w:rFonts w:ascii="Sakkal Majalla" w:eastAsia="Simplified Arabic" w:hAnsi="Sakkal Majalla" w:cs="Sakkal Majalla"/>
                <w:sz w:val="24"/>
                <w:szCs w:val="24"/>
              </w:rPr>
              <w:t>.</w:t>
            </w:r>
          </w:p>
        </w:tc>
        <w:tc>
          <w:tcPr>
            <w:tcW w:w="0" w:type="auto"/>
            <w:hideMark/>
          </w:tcPr>
          <w:p w14:paraId="316B0DE0"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300100E"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474E670"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73B9528B"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27A08201"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3D011EFD" w14:textId="77777777" w:rsidTr="00A477DD">
        <w:tc>
          <w:tcPr>
            <w:cnfStyle w:val="001000000000" w:firstRow="0" w:lastRow="0" w:firstColumn="1" w:lastColumn="0" w:oddVBand="0" w:evenVBand="0" w:oddHBand="0" w:evenHBand="0" w:firstRowFirstColumn="0" w:firstRowLastColumn="0" w:lastRowFirstColumn="0" w:lastRowLastColumn="0"/>
            <w:tcW w:w="0" w:type="auto"/>
            <w:hideMark/>
          </w:tcPr>
          <w:p w14:paraId="734FE24A"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JS-6</w:t>
            </w:r>
          </w:p>
        </w:tc>
        <w:tc>
          <w:tcPr>
            <w:tcW w:w="0" w:type="auto"/>
            <w:hideMark/>
          </w:tcPr>
          <w:p w14:paraId="5AA92F6F"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أشعر أن بيئة العمل الرقمية تساعدني على أداء مهامي بصورة أفضل</w:t>
            </w:r>
            <w:r w:rsidRPr="007E650F">
              <w:rPr>
                <w:rFonts w:ascii="Sakkal Majalla" w:eastAsia="Simplified Arabic" w:hAnsi="Sakkal Majalla" w:cs="Sakkal Majalla"/>
                <w:sz w:val="24"/>
                <w:szCs w:val="24"/>
              </w:rPr>
              <w:t>.</w:t>
            </w:r>
          </w:p>
        </w:tc>
        <w:tc>
          <w:tcPr>
            <w:tcW w:w="0" w:type="auto"/>
            <w:hideMark/>
          </w:tcPr>
          <w:p w14:paraId="278DAD96"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1491B6D"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CADE675"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66F09BE"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4CD5B156"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45BF453A" w14:textId="77777777" w:rsidTr="00A47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0E9537"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JS-7</w:t>
            </w:r>
          </w:p>
        </w:tc>
        <w:tc>
          <w:tcPr>
            <w:tcW w:w="0" w:type="auto"/>
            <w:hideMark/>
          </w:tcPr>
          <w:p w14:paraId="1D7F5FDC"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أشعر بالرضا عن مستوى التحسين الذي أحدثته الأنظمة الرقمية في إجراءات عملي</w:t>
            </w:r>
            <w:r w:rsidRPr="007E650F">
              <w:rPr>
                <w:rFonts w:ascii="Sakkal Majalla" w:eastAsia="Simplified Arabic" w:hAnsi="Sakkal Majalla" w:cs="Sakkal Majalla"/>
                <w:sz w:val="24"/>
                <w:szCs w:val="24"/>
              </w:rPr>
              <w:t>.</w:t>
            </w:r>
          </w:p>
        </w:tc>
        <w:tc>
          <w:tcPr>
            <w:tcW w:w="0" w:type="auto"/>
            <w:hideMark/>
          </w:tcPr>
          <w:p w14:paraId="3A8D3E95"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7A6B4CB"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3172A158"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15A47F65"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2B7F1AC"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p>
        </w:tc>
      </w:tr>
      <w:tr w:rsidR="007E650F" w:rsidRPr="007E650F" w14:paraId="4421A722" w14:textId="77777777" w:rsidTr="00A477DD">
        <w:tc>
          <w:tcPr>
            <w:cnfStyle w:val="001000000000" w:firstRow="0" w:lastRow="0" w:firstColumn="1" w:lastColumn="0" w:oddVBand="0" w:evenVBand="0" w:oddHBand="0" w:evenHBand="0" w:firstRowFirstColumn="0" w:firstRowLastColumn="0" w:lastRowFirstColumn="0" w:lastRowLastColumn="0"/>
            <w:tcW w:w="0" w:type="auto"/>
            <w:hideMark/>
          </w:tcPr>
          <w:p w14:paraId="55CF9191"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JS-8</w:t>
            </w:r>
          </w:p>
        </w:tc>
        <w:tc>
          <w:tcPr>
            <w:tcW w:w="0" w:type="auto"/>
            <w:hideMark/>
          </w:tcPr>
          <w:p w14:paraId="17105D2B"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بصورة عامة، أنا راضٍ عن تجربتي الوظيفية في ظل التحوّل الرقمي في الوزارة</w:t>
            </w:r>
            <w:r w:rsidRPr="007E650F">
              <w:rPr>
                <w:rFonts w:ascii="Sakkal Majalla" w:eastAsia="Simplified Arabic" w:hAnsi="Sakkal Majalla" w:cs="Sakkal Majalla"/>
                <w:sz w:val="24"/>
                <w:szCs w:val="24"/>
              </w:rPr>
              <w:t>.</w:t>
            </w:r>
          </w:p>
        </w:tc>
        <w:tc>
          <w:tcPr>
            <w:tcW w:w="0" w:type="auto"/>
            <w:hideMark/>
          </w:tcPr>
          <w:p w14:paraId="69D2E6E7"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AF1132B"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6D793DFF"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5F4C569F"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Times New Roman" w:eastAsia="Simplified Arabic" w:hAnsi="Times New Roman" w:cs="Times New Roman"/>
                <w:sz w:val="24"/>
                <w:szCs w:val="24"/>
              </w:rPr>
              <w:t>□</w:t>
            </w:r>
          </w:p>
        </w:tc>
        <w:tc>
          <w:tcPr>
            <w:tcW w:w="0" w:type="auto"/>
            <w:hideMark/>
          </w:tcPr>
          <w:p w14:paraId="0EA3FCB0"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p>
        </w:tc>
      </w:tr>
    </w:tbl>
    <w:p w14:paraId="272B7AE1" w14:textId="77777777" w:rsidR="000E5439" w:rsidRDefault="000E5439" w:rsidP="007E650F">
      <w:pPr>
        <w:tabs>
          <w:tab w:val="left" w:pos="1975"/>
        </w:tabs>
        <w:bidi/>
        <w:spacing w:line="240" w:lineRule="auto"/>
        <w:rPr>
          <w:rFonts w:ascii="Sakkal Majalla" w:eastAsia="Simplified Arabic" w:hAnsi="Sakkal Majalla" w:cs="Sakkal Majalla"/>
          <w:b/>
          <w:bCs/>
          <w:sz w:val="24"/>
          <w:szCs w:val="24"/>
          <w:rtl/>
        </w:rPr>
      </w:pPr>
    </w:p>
    <w:p w14:paraId="5A1589DC" w14:textId="2D9AD007" w:rsidR="007E650F" w:rsidRPr="007E650F" w:rsidRDefault="007E650F" w:rsidP="000E5439">
      <w:pPr>
        <w:tabs>
          <w:tab w:val="left" w:pos="1975"/>
        </w:tabs>
        <w:bidi/>
        <w:spacing w:line="240" w:lineRule="auto"/>
        <w:rPr>
          <w:rFonts w:ascii="Sakkal Majalla" w:eastAsia="Simplified Arabic" w:hAnsi="Sakkal Majalla" w:cs="Sakkal Majalla"/>
          <w:b/>
          <w:bCs/>
          <w:sz w:val="24"/>
          <w:szCs w:val="24"/>
        </w:rPr>
      </w:pPr>
      <w:r w:rsidRPr="007E650F">
        <w:rPr>
          <w:rFonts w:ascii="Sakkal Majalla" w:eastAsia="Simplified Arabic" w:hAnsi="Sakkal Majalla" w:cs="Sakkal Majalla"/>
          <w:b/>
          <w:bCs/>
          <w:sz w:val="24"/>
          <w:szCs w:val="24"/>
          <w:rtl/>
        </w:rPr>
        <w:t>رابعًا: البيانات الشخصية والوظيفية المقترحة</w:t>
      </w:r>
    </w:p>
    <w:tbl>
      <w:tblPr>
        <w:tblStyle w:val="GridTable4-Accent3"/>
        <w:bidiVisual/>
        <w:tblW w:w="0" w:type="auto"/>
        <w:tblLook w:val="04A0" w:firstRow="1" w:lastRow="0" w:firstColumn="1" w:lastColumn="0" w:noHBand="0" w:noVBand="1"/>
      </w:tblPr>
      <w:tblGrid>
        <w:gridCol w:w="2400"/>
        <w:gridCol w:w="4782"/>
        <w:gridCol w:w="2567"/>
      </w:tblGrid>
      <w:tr w:rsidR="007E650F" w:rsidRPr="007E650F" w14:paraId="06BF4D81" w14:textId="77777777" w:rsidTr="00A477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5693D8" w14:textId="77777777" w:rsidR="007E650F" w:rsidRPr="007E650F" w:rsidRDefault="007E650F" w:rsidP="007E650F">
            <w:pPr>
              <w:tabs>
                <w:tab w:val="left" w:pos="1975"/>
              </w:tabs>
              <w:bidi/>
              <w:spacing w:line="240" w:lineRule="auto"/>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المتغير</w:t>
            </w:r>
          </w:p>
        </w:tc>
        <w:tc>
          <w:tcPr>
            <w:tcW w:w="0" w:type="auto"/>
            <w:hideMark/>
          </w:tcPr>
          <w:p w14:paraId="1F726D8F"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الخيارات المقترحة</w:t>
            </w:r>
          </w:p>
        </w:tc>
        <w:tc>
          <w:tcPr>
            <w:tcW w:w="0" w:type="auto"/>
            <w:hideMark/>
          </w:tcPr>
          <w:p w14:paraId="03E1C13F" w14:textId="77777777" w:rsidR="007E650F" w:rsidRPr="007E650F" w:rsidRDefault="007E650F" w:rsidP="007E650F">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7E650F">
              <w:rPr>
                <w:rFonts w:ascii="Sakkal Majalla" w:eastAsia="Simplified Arabic" w:hAnsi="Sakkal Majalla" w:cs="Sakkal Majalla"/>
                <w:b w:val="0"/>
                <w:bCs w:val="0"/>
                <w:sz w:val="24"/>
                <w:szCs w:val="24"/>
                <w:rtl/>
              </w:rPr>
              <w:t>رأي المحكم/التعديل</w:t>
            </w:r>
          </w:p>
        </w:tc>
      </w:tr>
      <w:tr w:rsidR="007E650F" w:rsidRPr="007E650F" w14:paraId="59B04045" w14:textId="77777777" w:rsidTr="00A47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0D0981"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الجنس</w:t>
            </w:r>
          </w:p>
        </w:tc>
        <w:tc>
          <w:tcPr>
            <w:tcW w:w="0" w:type="auto"/>
            <w:hideMark/>
          </w:tcPr>
          <w:p w14:paraId="33328A2F"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tl/>
              </w:rPr>
            </w:pPr>
            <w:r w:rsidRPr="007E650F">
              <w:rPr>
                <w:rFonts w:ascii="Sakkal Majalla" w:eastAsia="Simplified Arabic" w:hAnsi="Sakkal Majalla" w:cs="Sakkal Majalla"/>
                <w:sz w:val="24"/>
                <w:szCs w:val="24"/>
                <w:rtl/>
              </w:rPr>
              <w:t xml:space="preserve">ذكر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أنثى</w:t>
            </w:r>
            <w:r w:rsidRPr="007E650F">
              <w:rPr>
                <w:rFonts w:ascii="Sakkal Majalla" w:eastAsia="Simplified Arabic" w:hAnsi="Sakkal Majalla" w:cs="Sakkal Majalla"/>
                <w:sz w:val="24"/>
                <w:szCs w:val="24"/>
              </w:rPr>
              <w:t xml:space="preserve"> </w:t>
            </w:r>
            <w:r w:rsidRPr="007E650F">
              <w:rPr>
                <w:rFonts w:ascii="Times New Roman" w:eastAsia="Simplified Arabic" w:hAnsi="Times New Roman" w:cs="Times New Roman"/>
                <w:sz w:val="24"/>
                <w:szCs w:val="24"/>
              </w:rPr>
              <w:t>□</w:t>
            </w:r>
          </w:p>
        </w:tc>
        <w:tc>
          <w:tcPr>
            <w:tcW w:w="0" w:type="auto"/>
            <w:hideMark/>
          </w:tcPr>
          <w:p w14:paraId="34EBEB57"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 xml:space="preserve">مناسب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غير</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مناسب</w:t>
            </w:r>
            <w:r w:rsidRPr="007E650F">
              <w:rPr>
                <w:rFonts w:ascii="Sakkal Majalla" w:eastAsia="Simplified Arabic" w:hAnsi="Sakkal Majalla" w:cs="Sakkal Majalla"/>
                <w:sz w:val="24"/>
                <w:szCs w:val="24"/>
                <w:rtl/>
              </w:rPr>
              <w:t xml:space="preserve">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 </w:t>
            </w:r>
            <w:r w:rsidRPr="007E650F">
              <w:rPr>
                <w:rFonts w:ascii="Sakkal Majalla" w:eastAsia="Simplified Arabic" w:hAnsi="Sakkal Majalla" w:cs="Sakkal Majalla" w:hint="cs"/>
                <w:sz w:val="24"/>
                <w:szCs w:val="24"/>
                <w:rtl/>
              </w:rPr>
              <w:t>التعديل</w:t>
            </w:r>
            <w:r w:rsidRPr="007E650F">
              <w:rPr>
                <w:rFonts w:ascii="Sakkal Majalla" w:eastAsia="Simplified Arabic" w:hAnsi="Sakkal Majalla" w:cs="Sakkal Majalla"/>
                <w:sz w:val="24"/>
                <w:szCs w:val="24"/>
              </w:rPr>
              <w:t>: ................</w:t>
            </w:r>
          </w:p>
        </w:tc>
      </w:tr>
      <w:tr w:rsidR="007E650F" w:rsidRPr="007E650F" w14:paraId="3AFE0611" w14:textId="77777777" w:rsidTr="00A477DD">
        <w:tc>
          <w:tcPr>
            <w:cnfStyle w:val="001000000000" w:firstRow="0" w:lastRow="0" w:firstColumn="1" w:lastColumn="0" w:oddVBand="0" w:evenVBand="0" w:oddHBand="0" w:evenHBand="0" w:firstRowFirstColumn="0" w:firstRowLastColumn="0" w:lastRowFirstColumn="0" w:lastRowLastColumn="0"/>
            <w:tcW w:w="0" w:type="auto"/>
            <w:hideMark/>
          </w:tcPr>
          <w:p w14:paraId="599E84D6"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العمر</w:t>
            </w:r>
          </w:p>
        </w:tc>
        <w:tc>
          <w:tcPr>
            <w:tcW w:w="0" w:type="auto"/>
            <w:hideMark/>
          </w:tcPr>
          <w:p w14:paraId="315AE38E"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 xml:space="preserve">أقل من 30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من</w:t>
            </w:r>
            <w:r w:rsidRPr="007E650F">
              <w:rPr>
                <w:rFonts w:ascii="Sakkal Majalla" w:eastAsia="Simplified Arabic" w:hAnsi="Sakkal Majalla" w:cs="Sakkal Majalla"/>
                <w:sz w:val="24"/>
                <w:szCs w:val="24"/>
                <w:rtl/>
              </w:rPr>
              <w:t xml:space="preserve"> 30 </w:t>
            </w:r>
            <w:r w:rsidRPr="007E650F">
              <w:rPr>
                <w:rFonts w:ascii="Sakkal Majalla" w:eastAsia="Simplified Arabic" w:hAnsi="Sakkal Majalla" w:cs="Sakkal Majalla" w:hint="cs"/>
                <w:sz w:val="24"/>
                <w:szCs w:val="24"/>
                <w:rtl/>
              </w:rPr>
              <w:t>إلى</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أقل</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من</w:t>
            </w:r>
            <w:r w:rsidRPr="007E650F">
              <w:rPr>
                <w:rFonts w:ascii="Sakkal Majalla" w:eastAsia="Simplified Arabic" w:hAnsi="Sakkal Majalla" w:cs="Sakkal Majalla"/>
                <w:sz w:val="24"/>
                <w:szCs w:val="24"/>
                <w:rtl/>
              </w:rPr>
              <w:t xml:space="preserve"> 40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من</w:t>
            </w:r>
            <w:r w:rsidRPr="007E650F">
              <w:rPr>
                <w:rFonts w:ascii="Sakkal Majalla" w:eastAsia="Simplified Arabic" w:hAnsi="Sakkal Majalla" w:cs="Sakkal Majalla"/>
                <w:sz w:val="24"/>
                <w:szCs w:val="24"/>
                <w:rtl/>
              </w:rPr>
              <w:t xml:space="preserve"> 40 </w:t>
            </w:r>
            <w:r w:rsidRPr="007E650F">
              <w:rPr>
                <w:rFonts w:ascii="Sakkal Majalla" w:eastAsia="Simplified Arabic" w:hAnsi="Sakkal Majalla" w:cs="Sakkal Majalla" w:hint="cs"/>
                <w:sz w:val="24"/>
                <w:szCs w:val="24"/>
                <w:rtl/>
              </w:rPr>
              <w:t>إلى</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أقل</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من</w:t>
            </w:r>
            <w:r w:rsidRPr="007E650F">
              <w:rPr>
                <w:rFonts w:ascii="Sakkal Majalla" w:eastAsia="Simplified Arabic" w:hAnsi="Sakkal Majalla" w:cs="Sakkal Majalla"/>
                <w:sz w:val="24"/>
                <w:szCs w:val="24"/>
                <w:rtl/>
              </w:rPr>
              <w:t xml:space="preserve"> 50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50 </w:t>
            </w:r>
            <w:r w:rsidRPr="007E650F">
              <w:rPr>
                <w:rFonts w:ascii="Sakkal Majalla" w:eastAsia="Simplified Arabic" w:hAnsi="Sakkal Majalla" w:cs="Sakkal Majalla" w:hint="cs"/>
                <w:sz w:val="24"/>
                <w:szCs w:val="24"/>
                <w:rtl/>
              </w:rPr>
              <w:t>فأكثر</w:t>
            </w:r>
            <w:r w:rsidRPr="007E650F">
              <w:rPr>
                <w:rFonts w:ascii="Sakkal Majalla" w:eastAsia="Simplified Arabic" w:hAnsi="Sakkal Majalla" w:cs="Sakkal Majalla"/>
                <w:sz w:val="24"/>
                <w:szCs w:val="24"/>
              </w:rPr>
              <w:t xml:space="preserve"> </w:t>
            </w:r>
            <w:r w:rsidRPr="007E650F">
              <w:rPr>
                <w:rFonts w:ascii="Times New Roman" w:eastAsia="Simplified Arabic" w:hAnsi="Times New Roman" w:cs="Times New Roman"/>
                <w:sz w:val="24"/>
                <w:szCs w:val="24"/>
              </w:rPr>
              <w:t>□</w:t>
            </w:r>
          </w:p>
        </w:tc>
        <w:tc>
          <w:tcPr>
            <w:tcW w:w="0" w:type="auto"/>
            <w:hideMark/>
          </w:tcPr>
          <w:p w14:paraId="06D881F3"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 xml:space="preserve">مناسب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غير</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مناسب</w:t>
            </w:r>
            <w:r w:rsidRPr="007E650F">
              <w:rPr>
                <w:rFonts w:ascii="Sakkal Majalla" w:eastAsia="Simplified Arabic" w:hAnsi="Sakkal Majalla" w:cs="Sakkal Majalla"/>
                <w:sz w:val="24"/>
                <w:szCs w:val="24"/>
                <w:rtl/>
              </w:rPr>
              <w:t xml:space="preserve">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 </w:t>
            </w:r>
            <w:r w:rsidRPr="007E650F">
              <w:rPr>
                <w:rFonts w:ascii="Sakkal Majalla" w:eastAsia="Simplified Arabic" w:hAnsi="Sakkal Majalla" w:cs="Sakkal Majalla" w:hint="cs"/>
                <w:sz w:val="24"/>
                <w:szCs w:val="24"/>
                <w:rtl/>
              </w:rPr>
              <w:t>التعديل</w:t>
            </w:r>
            <w:r w:rsidRPr="007E650F">
              <w:rPr>
                <w:rFonts w:ascii="Sakkal Majalla" w:eastAsia="Simplified Arabic" w:hAnsi="Sakkal Majalla" w:cs="Sakkal Majalla"/>
                <w:sz w:val="24"/>
                <w:szCs w:val="24"/>
              </w:rPr>
              <w:t>: ................</w:t>
            </w:r>
          </w:p>
        </w:tc>
      </w:tr>
      <w:tr w:rsidR="007E650F" w:rsidRPr="007E650F" w14:paraId="3310B5FC" w14:textId="77777777" w:rsidTr="00A47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3B9C42"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المؤهل العلمي</w:t>
            </w:r>
          </w:p>
        </w:tc>
        <w:tc>
          <w:tcPr>
            <w:tcW w:w="0" w:type="auto"/>
            <w:hideMark/>
          </w:tcPr>
          <w:p w14:paraId="0FE660E7"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 xml:space="preserve">دبلوم فأقل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بكالوريوس</w:t>
            </w:r>
            <w:r w:rsidRPr="007E650F">
              <w:rPr>
                <w:rFonts w:ascii="Sakkal Majalla" w:eastAsia="Simplified Arabic" w:hAnsi="Sakkal Majalla" w:cs="Sakkal Majalla"/>
                <w:sz w:val="24"/>
                <w:szCs w:val="24"/>
                <w:rtl/>
              </w:rPr>
              <w:t xml:space="preserve">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ماجستير</w:t>
            </w:r>
            <w:r w:rsidRPr="007E650F">
              <w:rPr>
                <w:rFonts w:ascii="Sakkal Majalla" w:eastAsia="Simplified Arabic" w:hAnsi="Sakkal Majalla" w:cs="Sakkal Majalla"/>
                <w:sz w:val="24"/>
                <w:szCs w:val="24"/>
                <w:rtl/>
              </w:rPr>
              <w:t xml:space="preserve">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دكتوراه</w:t>
            </w:r>
            <w:r w:rsidRPr="007E650F">
              <w:rPr>
                <w:rFonts w:ascii="Sakkal Majalla" w:eastAsia="Simplified Arabic" w:hAnsi="Sakkal Majalla" w:cs="Sakkal Majalla"/>
                <w:sz w:val="24"/>
                <w:szCs w:val="24"/>
              </w:rPr>
              <w:t xml:space="preserve"> </w:t>
            </w:r>
            <w:r w:rsidRPr="007E650F">
              <w:rPr>
                <w:rFonts w:ascii="Times New Roman" w:eastAsia="Simplified Arabic" w:hAnsi="Times New Roman" w:cs="Times New Roman"/>
                <w:sz w:val="24"/>
                <w:szCs w:val="24"/>
              </w:rPr>
              <w:t>□</w:t>
            </w:r>
          </w:p>
        </w:tc>
        <w:tc>
          <w:tcPr>
            <w:tcW w:w="0" w:type="auto"/>
            <w:hideMark/>
          </w:tcPr>
          <w:p w14:paraId="142037FE"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 xml:space="preserve">مناسب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غير</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مناسب</w:t>
            </w:r>
            <w:r w:rsidRPr="007E650F">
              <w:rPr>
                <w:rFonts w:ascii="Sakkal Majalla" w:eastAsia="Simplified Arabic" w:hAnsi="Sakkal Majalla" w:cs="Sakkal Majalla"/>
                <w:sz w:val="24"/>
                <w:szCs w:val="24"/>
                <w:rtl/>
              </w:rPr>
              <w:t xml:space="preserve">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 </w:t>
            </w:r>
            <w:r w:rsidRPr="007E650F">
              <w:rPr>
                <w:rFonts w:ascii="Sakkal Majalla" w:eastAsia="Simplified Arabic" w:hAnsi="Sakkal Majalla" w:cs="Sakkal Majalla" w:hint="cs"/>
                <w:sz w:val="24"/>
                <w:szCs w:val="24"/>
                <w:rtl/>
              </w:rPr>
              <w:t>التعديل</w:t>
            </w:r>
            <w:r w:rsidRPr="007E650F">
              <w:rPr>
                <w:rFonts w:ascii="Sakkal Majalla" w:eastAsia="Simplified Arabic" w:hAnsi="Sakkal Majalla" w:cs="Sakkal Majalla"/>
                <w:sz w:val="24"/>
                <w:szCs w:val="24"/>
              </w:rPr>
              <w:t>: ................</w:t>
            </w:r>
          </w:p>
        </w:tc>
      </w:tr>
      <w:tr w:rsidR="007E650F" w:rsidRPr="007E650F" w14:paraId="3E3CDB5A" w14:textId="77777777" w:rsidTr="00A477DD">
        <w:tc>
          <w:tcPr>
            <w:cnfStyle w:val="001000000000" w:firstRow="0" w:lastRow="0" w:firstColumn="1" w:lastColumn="0" w:oddVBand="0" w:evenVBand="0" w:oddHBand="0" w:evenHBand="0" w:firstRowFirstColumn="0" w:firstRowLastColumn="0" w:lastRowFirstColumn="0" w:lastRowLastColumn="0"/>
            <w:tcW w:w="0" w:type="auto"/>
            <w:hideMark/>
          </w:tcPr>
          <w:p w14:paraId="23224C8E"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سنوات الخبرة</w:t>
            </w:r>
          </w:p>
        </w:tc>
        <w:tc>
          <w:tcPr>
            <w:tcW w:w="0" w:type="auto"/>
            <w:hideMark/>
          </w:tcPr>
          <w:p w14:paraId="75DFAC6A"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 xml:space="preserve">أقل من 5 سنوات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من</w:t>
            </w:r>
            <w:r w:rsidRPr="007E650F">
              <w:rPr>
                <w:rFonts w:ascii="Sakkal Majalla" w:eastAsia="Simplified Arabic" w:hAnsi="Sakkal Majalla" w:cs="Sakkal Majalla"/>
                <w:sz w:val="24"/>
                <w:szCs w:val="24"/>
                <w:rtl/>
              </w:rPr>
              <w:t xml:space="preserve"> 5 إلى أقل من 10 سنوات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من</w:t>
            </w:r>
            <w:r w:rsidRPr="007E650F">
              <w:rPr>
                <w:rFonts w:ascii="Sakkal Majalla" w:eastAsia="Simplified Arabic" w:hAnsi="Sakkal Majalla" w:cs="Sakkal Majalla"/>
                <w:sz w:val="24"/>
                <w:szCs w:val="24"/>
                <w:rtl/>
              </w:rPr>
              <w:t xml:space="preserve"> 10 </w:t>
            </w:r>
            <w:r w:rsidRPr="007E650F">
              <w:rPr>
                <w:rFonts w:ascii="Sakkal Majalla" w:eastAsia="Simplified Arabic" w:hAnsi="Sakkal Majalla" w:cs="Sakkal Majalla" w:hint="cs"/>
                <w:sz w:val="24"/>
                <w:szCs w:val="24"/>
                <w:rtl/>
              </w:rPr>
              <w:t>إلى</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أقل</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من</w:t>
            </w:r>
            <w:r w:rsidRPr="007E650F">
              <w:rPr>
                <w:rFonts w:ascii="Sakkal Majalla" w:eastAsia="Simplified Arabic" w:hAnsi="Sakkal Majalla" w:cs="Sakkal Majalla"/>
                <w:sz w:val="24"/>
                <w:szCs w:val="24"/>
                <w:rtl/>
              </w:rPr>
              <w:t xml:space="preserve"> 15 </w:t>
            </w:r>
            <w:r w:rsidRPr="007E650F">
              <w:rPr>
                <w:rFonts w:ascii="Sakkal Majalla" w:eastAsia="Simplified Arabic" w:hAnsi="Sakkal Majalla" w:cs="Sakkal Majalla" w:hint="cs"/>
                <w:sz w:val="24"/>
                <w:szCs w:val="24"/>
                <w:rtl/>
              </w:rPr>
              <w:t>سنة</w:t>
            </w:r>
            <w:r w:rsidRPr="007E650F">
              <w:rPr>
                <w:rFonts w:ascii="Sakkal Majalla" w:eastAsia="Simplified Arabic" w:hAnsi="Sakkal Majalla" w:cs="Sakkal Majalla"/>
                <w:sz w:val="24"/>
                <w:szCs w:val="24"/>
                <w:rtl/>
              </w:rPr>
              <w:t xml:space="preserve">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15 </w:t>
            </w:r>
            <w:r w:rsidRPr="007E650F">
              <w:rPr>
                <w:rFonts w:ascii="Sakkal Majalla" w:eastAsia="Simplified Arabic" w:hAnsi="Sakkal Majalla" w:cs="Sakkal Majalla" w:hint="cs"/>
                <w:sz w:val="24"/>
                <w:szCs w:val="24"/>
                <w:rtl/>
              </w:rPr>
              <w:t>سنة</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فأكثر</w:t>
            </w:r>
            <w:r w:rsidRPr="007E650F">
              <w:rPr>
                <w:rFonts w:ascii="Sakkal Majalla" w:eastAsia="Simplified Arabic" w:hAnsi="Sakkal Majalla" w:cs="Sakkal Majalla"/>
                <w:sz w:val="24"/>
                <w:szCs w:val="24"/>
              </w:rPr>
              <w:t xml:space="preserve"> </w:t>
            </w:r>
            <w:r w:rsidRPr="007E650F">
              <w:rPr>
                <w:rFonts w:ascii="Times New Roman" w:eastAsia="Simplified Arabic" w:hAnsi="Times New Roman" w:cs="Times New Roman"/>
                <w:sz w:val="24"/>
                <w:szCs w:val="24"/>
              </w:rPr>
              <w:t>□</w:t>
            </w:r>
          </w:p>
        </w:tc>
        <w:tc>
          <w:tcPr>
            <w:tcW w:w="0" w:type="auto"/>
            <w:hideMark/>
          </w:tcPr>
          <w:p w14:paraId="20E64DA1"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 xml:space="preserve">مناسب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غير</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مناسب</w:t>
            </w:r>
            <w:r w:rsidRPr="007E650F">
              <w:rPr>
                <w:rFonts w:ascii="Sakkal Majalla" w:eastAsia="Simplified Arabic" w:hAnsi="Sakkal Majalla" w:cs="Sakkal Majalla"/>
                <w:sz w:val="24"/>
                <w:szCs w:val="24"/>
                <w:rtl/>
              </w:rPr>
              <w:t xml:space="preserve">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 </w:t>
            </w:r>
            <w:r w:rsidRPr="007E650F">
              <w:rPr>
                <w:rFonts w:ascii="Sakkal Majalla" w:eastAsia="Simplified Arabic" w:hAnsi="Sakkal Majalla" w:cs="Sakkal Majalla" w:hint="cs"/>
                <w:sz w:val="24"/>
                <w:szCs w:val="24"/>
                <w:rtl/>
              </w:rPr>
              <w:t>التعديل</w:t>
            </w:r>
            <w:r w:rsidRPr="007E650F">
              <w:rPr>
                <w:rFonts w:ascii="Sakkal Majalla" w:eastAsia="Simplified Arabic" w:hAnsi="Sakkal Majalla" w:cs="Sakkal Majalla"/>
                <w:sz w:val="24"/>
                <w:szCs w:val="24"/>
              </w:rPr>
              <w:t>: ................</w:t>
            </w:r>
          </w:p>
        </w:tc>
      </w:tr>
      <w:tr w:rsidR="007E650F" w:rsidRPr="007E650F" w14:paraId="21708C33" w14:textId="77777777" w:rsidTr="00A47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B7D892"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المستوى الوظيفي</w:t>
            </w:r>
          </w:p>
        </w:tc>
        <w:tc>
          <w:tcPr>
            <w:tcW w:w="0" w:type="auto"/>
            <w:hideMark/>
          </w:tcPr>
          <w:p w14:paraId="0AFC40D1"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 xml:space="preserve">موظف تنفيذي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مشرف</w:t>
            </w:r>
            <w:r w:rsidRPr="007E650F">
              <w:rPr>
                <w:rFonts w:ascii="Sakkal Majalla" w:eastAsia="Simplified Arabic" w:hAnsi="Sakkal Majalla" w:cs="Sakkal Majalla"/>
                <w:sz w:val="24"/>
                <w:szCs w:val="24"/>
                <w:rtl/>
              </w:rPr>
              <w:t>/</w:t>
            </w:r>
            <w:r w:rsidRPr="007E650F">
              <w:rPr>
                <w:rFonts w:ascii="Sakkal Majalla" w:eastAsia="Simplified Arabic" w:hAnsi="Sakkal Majalla" w:cs="Sakkal Majalla" w:hint="cs"/>
                <w:sz w:val="24"/>
                <w:szCs w:val="24"/>
                <w:rtl/>
              </w:rPr>
              <w:t>رئيس</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قسم</w:t>
            </w:r>
            <w:r w:rsidRPr="007E650F">
              <w:rPr>
                <w:rFonts w:ascii="Sakkal Majalla" w:eastAsia="Simplified Arabic" w:hAnsi="Sakkal Majalla" w:cs="Sakkal Majalla"/>
                <w:sz w:val="24"/>
                <w:szCs w:val="24"/>
                <w:rtl/>
              </w:rPr>
              <w:t xml:space="preserve">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مدير</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إدارة</w:t>
            </w:r>
            <w:r w:rsidRPr="007E650F">
              <w:rPr>
                <w:rFonts w:ascii="Sakkal Majalla" w:eastAsia="Simplified Arabic" w:hAnsi="Sakkal Majalla" w:cs="Sakkal Majalla"/>
                <w:sz w:val="24"/>
                <w:szCs w:val="24"/>
                <w:rtl/>
              </w:rPr>
              <w:t xml:space="preserve">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مدير</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عام</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فأعلى</w:t>
            </w:r>
            <w:r w:rsidRPr="007E650F">
              <w:rPr>
                <w:rFonts w:ascii="Sakkal Majalla" w:eastAsia="Simplified Arabic" w:hAnsi="Sakkal Majalla" w:cs="Sakkal Majalla"/>
                <w:sz w:val="24"/>
                <w:szCs w:val="24"/>
              </w:rPr>
              <w:t xml:space="preserve"> </w:t>
            </w:r>
            <w:r w:rsidRPr="007E650F">
              <w:rPr>
                <w:rFonts w:ascii="Times New Roman" w:eastAsia="Simplified Arabic" w:hAnsi="Times New Roman" w:cs="Times New Roman"/>
                <w:sz w:val="24"/>
                <w:szCs w:val="24"/>
              </w:rPr>
              <w:t>□</w:t>
            </w:r>
          </w:p>
        </w:tc>
        <w:tc>
          <w:tcPr>
            <w:tcW w:w="0" w:type="auto"/>
            <w:hideMark/>
          </w:tcPr>
          <w:p w14:paraId="0A4F5B5C"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 xml:space="preserve">مناسب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غير</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مناسب</w:t>
            </w:r>
            <w:r w:rsidRPr="007E650F">
              <w:rPr>
                <w:rFonts w:ascii="Sakkal Majalla" w:eastAsia="Simplified Arabic" w:hAnsi="Sakkal Majalla" w:cs="Sakkal Majalla"/>
                <w:sz w:val="24"/>
                <w:szCs w:val="24"/>
                <w:rtl/>
              </w:rPr>
              <w:t xml:space="preserve">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 </w:t>
            </w:r>
            <w:r w:rsidRPr="007E650F">
              <w:rPr>
                <w:rFonts w:ascii="Sakkal Majalla" w:eastAsia="Simplified Arabic" w:hAnsi="Sakkal Majalla" w:cs="Sakkal Majalla" w:hint="cs"/>
                <w:sz w:val="24"/>
                <w:szCs w:val="24"/>
                <w:rtl/>
              </w:rPr>
              <w:t>التعديل</w:t>
            </w:r>
            <w:r w:rsidRPr="007E650F">
              <w:rPr>
                <w:rFonts w:ascii="Sakkal Majalla" w:eastAsia="Simplified Arabic" w:hAnsi="Sakkal Majalla" w:cs="Sakkal Majalla"/>
                <w:sz w:val="24"/>
                <w:szCs w:val="24"/>
              </w:rPr>
              <w:t>: ................</w:t>
            </w:r>
          </w:p>
        </w:tc>
      </w:tr>
      <w:tr w:rsidR="007E650F" w:rsidRPr="007E650F" w14:paraId="4FC64CD1" w14:textId="77777777" w:rsidTr="00A477DD">
        <w:tc>
          <w:tcPr>
            <w:cnfStyle w:val="001000000000" w:firstRow="0" w:lastRow="0" w:firstColumn="1" w:lastColumn="0" w:oddVBand="0" w:evenVBand="0" w:oddHBand="0" w:evenHBand="0" w:firstRowFirstColumn="0" w:firstRowLastColumn="0" w:lastRowFirstColumn="0" w:lastRowLastColumn="0"/>
            <w:tcW w:w="0" w:type="auto"/>
            <w:hideMark/>
          </w:tcPr>
          <w:p w14:paraId="75BF47B5"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طبيعة العمل أو الإدارة</w:t>
            </w:r>
          </w:p>
        </w:tc>
        <w:tc>
          <w:tcPr>
            <w:tcW w:w="0" w:type="auto"/>
            <w:hideMark/>
          </w:tcPr>
          <w:p w14:paraId="462EDA06"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 xml:space="preserve">موارد بشرية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مالية</w:t>
            </w:r>
            <w:r w:rsidRPr="007E650F">
              <w:rPr>
                <w:rFonts w:ascii="Sakkal Majalla" w:eastAsia="Simplified Arabic" w:hAnsi="Sakkal Majalla" w:cs="Sakkal Majalla"/>
                <w:sz w:val="24"/>
                <w:szCs w:val="24"/>
                <w:rtl/>
              </w:rPr>
              <w:t>/</w:t>
            </w:r>
            <w:r w:rsidRPr="007E650F">
              <w:rPr>
                <w:rFonts w:ascii="Sakkal Majalla" w:eastAsia="Simplified Arabic" w:hAnsi="Sakkal Majalla" w:cs="Sakkal Majalla" w:hint="cs"/>
                <w:sz w:val="24"/>
                <w:szCs w:val="24"/>
                <w:rtl/>
              </w:rPr>
              <w:t>مشتريات</w:t>
            </w:r>
            <w:r w:rsidRPr="007E650F">
              <w:rPr>
                <w:rFonts w:ascii="Sakkal Majalla" w:eastAsia="Simplified Arabic" w:hAnsi="Sakkal Majalla" w:cs="Sakkal Majalla"/>
                <w:sz w:val="24"/>
                <w:szCs w:val="24"/>
                <w:rtl/>
              </w:rPr>
              <w:t xml:space="preserve">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تقنية</w:t>
            </w:r>
            <w:r w:rsidRPr="007E650F">
              <w:rPr>
                <w:rFonts w:ascii="Sakkal Majalla" w:eastAsia="Simplified Arabic" w:hAnsi="Sakkal Majalla" w:cs="Sakkal Majalla"/>
                <w:sz w:val="24"/>
                <w:szCs w:val="24"/>
                <w:rtl/>
              </w:rPr>
              <w:t>/</w:t>
            </w:r>
            <w:r w:rsidRPr="007E650F">
              <w:rPr>
                <w:rFonts w:ascii="Sakkal Majalla" w:eastAsia="Simplified Arabic" w:hAnsi="Sakkal Majalla" w:cs="Sakkal Majalla" w:hint="cs"/>
                <w:sz w:val="24"/>
                <w:szCs w:val="24"/>
                <w:rtl/>
              </w:rPr>
              <w:t>تحول</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رقمي</w:t>
            </w:r>
            <w:r w:rsidRPr="007E650F">
              <w:rPr>
                <w:rFonts w:ascii="Sakkal Majalla" w:eastAsia="Simplified Arabic" w:hAnsi="Sakkal Majalla" w:cs="Sakkal Majalla"/>
                <w:sz w:val="24"/>
                <w:szCs w:val="24"/>
                <w:rtl/>
              </w:rPr>
              <w:t xml:space="preserve">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خدمات</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مساندة</w:t>
            </w:r>
            <w:r w:rsidRPr="007E650F">
              <w:rPr>
                <w:rFonts w:ascii="Sakkal Majalla" w:eastAsia="Simplified Arabic" w:hAnsi="Sakkal Majalla" w:cs="Sakkal Majalla"/>
                <w:sz w:val="24"/>
                <w:szCs w:val="24"/>
                <w:rtl/>
              </w:rPr>
              <w:t xml:space="preserve">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أخرى</w:t>
            </w:r>
            <w:r w:rsidRPr="007E650F">
              <w:rPr>
                <w:rFonts w:ascii="Sakkal Majalla" w:eastAsia="Simplified Arabic" w:hAnsi="Sakkal Majalla" w:cs="Sakkal Majalla"/>
                <w:sz w:val="24"/>
                <w:szCs w:val="24"/>
              </w:rPr>
              <w:t xml:space="preserve"> </w:t>
            </w:r>
            <w:r w:rsidRPr="007E650F">
              <w:rPr>
                <w:rFonts w:ascii="Times New Roman" w:eastAsia="Simplified Arabic" w:hAnsi="Times New Roman" w:cs="Times New Roman"/>
                <w:sz w:val="24"/>
                <w:szCs w:val="24"/>
              </w:rPr>
              <w:t>□</w:t>
            </w:r>
          </w:p>
        </w:tc>
        <w:tc>
          <w:tcPr>
            <w:tcW w:w="0" w:type="auto"/>
            <w:hideMark/>
          </w:tcPr>
          <w:p w14:paraId="0E6EE7FB" w14:textId="77777777" w:rsidR="007E650F" w:rsidRPr="007E650F" w:rsidRDefault="007E650F" w:rsidP="007E650F">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 xml:space="preserve">مناسب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غير</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مناسب</w:t>
            </w:r>
            <w:r w:rsidRPr="007E650F">
              <w:rPr>
                <w:rFonts w:ascii="Sakkal Majalla" w:eastAsia="Simplified Arabic" w:hAnsi="Sakkal Majalla" w:cs="Sakkal Majalla"/>
                <w:sz w:val="24"/>
                <w:szCs w:val="24"/>
                <w:rtl/>
              </w:rPr>
              <w:t xml:space="preserve">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 </w:t>
            </w:r>
            <w:r w:rsidRPr="007E650F">
              <w:rPr>
                <w:rFonts w:ascii="Sakkal Majalla" w:eastAsia="Simplified Arabic" w:hAnsi="Sakkal Majalla" w:cs="Sakkal Majalla" w:hint="cs"/>
                <w:sz w:val="24"/>
                <w:szCs w:val="24"/>
                <w:rtl/>
              </w:rPr>
              <w:t>التعديل</w:t>
            </w:r>
            <w:r w:rsidRPr="007E650F">
              <w:rPr>
                <w:rFonts w:ascii="Sakkal Majalla" w:eastAsia="Simplified Arabic" w:hAnsi="Sakkal Majalla" w:cs="Sakkal Majalla"/>
                <w:sz w:val="24"/>
                <w:szCs w:val="24"/>
              </w:rPr>
              <w:t>: ................</w:t>
            </w:r>
          </w:p>
        </w:tc>
      </w:tr>
      <w:tr w:rsidR="007E650F" w:rsidRPr="007E650F" w14:paraId="12ACAA2C" w14:textId="77777777" w:rsidTr="00A47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7DD674"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مستوى استخدام الأنظمة الرقمية الداخلية</w:t>
            </w:r>
          </w:p>
        </w:tc>
        <w:tc>
          <w:tcPr>
            <w:tcW w:w="0" w:type="auto"/>
            <w:hideMark/>
          </w:tcPr>
          <w:p w14:paraId="4798E287"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 xml:space="preserve">يوميًا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عدة</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مرات</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أسبوعيًا</w:t>
            </w:r>
            <w:r w:rsidRPr="007E650F">
              <w:rPr>
                <w:rFonts w:ascii="Sakkal Majalla" w:eastAsia="Simplified Arabic" w:hAnsi="Sakkal Majalla" w:cs="Sakkal Majalla"/>
                <w:sz w:val="24"/>
                <w:szCs w:val="24"/>
                <w:rtl/>
              </w:rPr>
              <w:t xml:space="preserve">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أحيانًا</w:t>
            </w:r>
            <w:r w:rsidRPr="007E650F">
              <w:rPr>
                <w:rFonts w:ascii="Sakkal Majalla" w:eastAsia="Simplified Arabic" w:hAnsi="Sakkal Majalla" w:cs="Sakkal Majalla"/>
                <w:sz w:val="24"/>
                <w:szCs w:val="24"/>
                <w:rtl/>
              </w:rPr>
              <w:t xml:space="preserve">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نادرًا</w:t>
            </w:r>
            <w:r w:rsidRPr="007E650F">
              <w:rPr>
                <w:rFonts w:ascii="Sakkal Majalla" w:eastAsia="Simplified Arabic" w:hAnsi="Sakkal Majalla" w:cs="Sakkal Majalla"/>
                <w:sz w:val="24"/>
                <w:szCs w:val="24"/>
              </w:rPr>
              <w:t xml:space="preserve"> </w:t>
            </w:r>
            <w:r w:rsidRPr="007E650F">
              <w:rPr>
                <w:rFonts w:ascii="Times New Roman" w:eastAsia="Simplified Arabic" w:hAnsi="Times New Roman" w:cs="Times New Roman"/>
                <w:sz w:val="24"/>
                <w:szCs w:val="24"/>
              </w:rPr>
              <w:t>□</w:t>
            </w:r>
          </w:p>
        </w:tc>
        <w:tc>
          <w:tcPr>
            <w:tcW w:w="0" w:type="auto"/>
            <w:hideMark/>
          </w:tcPr>
          <w:p w14:paraId="4F372C55" w14:textId="77777777" w:rsidR="007E650F" w:rsidRPr="007E650F" w:rsidRDefault="007E650F" w:rsidP="007E650F">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 xml:space="preserve">مناسب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غير</w:t>
            </w:r>
            <w:r w:rsidRPr="007E650F">
              <w:rPr>
                <w:rFonts w:ascii="Sakkal Majalla" w:eastAsia="Simplified Arabic" w:hAnsi="Sakkal Majalla" w:cs="Sakkal Majalla"/>
                <w:sz w:val="24"/>
                <w:szCs w:val="24"/>
                <w:rtl/>
              </w:rPr>
              <w:t xml:space="preserve"> </w:t>
            </w:r>
            <w:r w:rsidRPr="007E650F">
              <w:rPr>
                <w:rFonts w:ascii="Sakkal Majalla" w:eastAsia="Simplified Arabic" w:hAnsi="Sakkal Majalla" w:cs="Sakkal Majalla" w:hint="cs"/>
                <w:sz w:val="24"/>
                <w:szCs w:val="24"/>
                <w:rtl/>
              </w:rPr>
              <w:t>مناسب</w:t>
            </w:r>
            <w:r w:rsidRPr="007E650F">
              <w:rPr>
                <w:rFonts w:ascii="Sakkal Majalla" w:eastAsia="Simplified Arabic" w:hAnsi="Sakkal Majalla" w:cs="Sakkal Majalla"/>
                <w:sz w:val="24"/>
                <w:szCs w:val="24"/>
                <w:rtl/>
              </w:rPr>
              <w:t xml:space="preserve"> </w:t>
            </w:r>
            <w:r w:rsidRPr="007E650F">
              <w:rPr>
                <w:rFonts w:ascii="Times New Roman" w:eastAsia="Simplified Arabic" w:hAnsi="Times New Roman" w:cs="Times New Roman" w:hint="cs"/>
                <w:sz w:val="24"/>
                <w:szCs w:val="24"/>
                <w:rtl/>
              </w:rPr>
              <w:t>□</w:t>
            </w:r>
            <w:r w:rsidRPr="007E650F">
              <w:rPr>
                <w:rFonts w:ascii="Sakkal Majalla" w:eastAsia="Simplified Arabic" w:hAnsi="Sakkal Majalla" w:cs="Sakkal Majalla"/>
                <w:sz w:val="24"/>
                <w:szCs w:val="24"/>
                <w:rtl/>
              </w:rPr>
              <w:t xml:space="preserve"> / </w:t>
            </w:r>
            <w:r w:rsidRPr="007E650F">
              <w:rPr>
                <w:rFonts w:ascii="Sakkal Majalla" w:eastAsia="Simplified Arabic" w:hAnsi="Sakkal Majalla" w:cs="Sakkal Majalla" w:hint="cs"/>
                <w:sz w:val="24"/>
                <w:szCs w:val="24"/>
                <w:rtl/>
              </w:rPr>
              <w:t>التعديل</w:t>
            </w:r>
            <w:r w:rsidRPr="007E650F">
              <w:rPr>
                <w:rFonts w:ascii="Sakkal Majalla" w:eastAsia="Simplified Arabic" w:hAnsi="Sakkal Majalla" w:cs="Sakkal Majalla"/>
                <w:sz w:val="24"/>
                <w:szCs w:val="24"/>
              </w:rPr>
              <w:t>: ................</w:t>
            </w:r>
          </w:p>
        </w:tc>
      </w:tr>
    </w:tbl>
    <w:p w14:paraId="0509260A" w14:textId="77777777" w:rsidR="007E650F" w:rsidRPr="007E650F" w:rsidRDefault="007E650F" w:rsidP="007E650F">
      <w:pPr>
        <w:tabs>
          <w:tab w:val="left" w:pos="1975"/>
        </w:tabs>
        <w:bidi/>
        <w:spacing w:line="240" w:lineRule="auto"/>
        <w:rPr>
          <w:rFonts w:ascii="Sakkal Majalla" w:eastAsia="Simplified Arabic" w:hAnsi="Sakkal Majalla" w:cs="Sakkal Majalla"/>
          <w:b/>
          <w:bCs/>
          <w:sz w:val="24"/>
          <w:szCs w:val="24"/>
        </w:rPr>
      </w:pPr>
      <w:r w:rsidRPr="007E650F">
        <w:rPr>
          <w:rFonts w:ascii="Sakkal Majalla" w:eastAsia="Simplified Arabic" w:hAnsi="Sakkal Majalla" w:cs="Sakkal Majalla"/>
          <w:b/>
          <w:bCs/>
          <w:sz w:val="24"/>
          <w:szCs w:val="24"/>
          <w:rtl/>
        </w:rPr>
        <w:lastRenderedPageBreak/>
        <w:t>خامسًا: الملاحظات العامة للمحكم</w:t>
      </w:r>
    </w:p>
    <w:p w14:paraId="4B050F1F"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tl/>
        </w:rPr>
        <w:t>يرجى التكرم بإضافة أي ملاحظات أو مقترحات عامة ترونها مناسبة لتطوير أداة الدراسة</w:t>
      </w:r>
      <w:r w:rsidRPr="007E650F">
        <w:rPr>
          <w:rFonts w:ascii="Sakkal Majalla" w:eastAsia="Simplified Arabic" w:hAnsi="Sakkal Majalla" w:cs="Sakkal Majalla"/>
          <w:sz w:val="24"/>
          <w:szCs w:val="24"/>
        </w:rPr>
        <w:t>:</w:t>
      </w:r>
    </w:p>
    <w:p w14:paraId="1C21E8AA"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w:t>
      </w:r>
    </w:p>
    <w:p w14:paraId="5BE77169"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w:t>
      </w:r>
    </w:p>
    <w:p w14:paraId="58F6B710"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w:t>
      </w:r>
    </w:p>
    <w:p w14:paraId="0BD9CC90" w14:textId="77777777" w:rsidR="007E650F" w:rsidRPr="007E650F" w:rsidRDefault="007E650F" w:rsidP="007E650F">
      <w:pPr>
        <w:tabs>
          <w:tab w:val="left" w:pos="1975"/>
        </w:tabs>
        <w:bidi/>
        <w:spacing w:line="240" w:lineRule="auto"/>
        <w:rPr>
          <w:rFonts w:ascii="Sakkal Majalla" w:eastAsia="Simplified Arabic" w:hAnsi="Sakkal Majalla" w:cs="Sakkal Majalla"/>
          <w:sz w:val="24"/>
          <w:szCs w:val="24"/>
        </w:rPr>
      </w:pPr>
      <w:r w:rsidRPr="007E650F">
        <w:rPr>
          <w:rFonts w:ascii="Sakkal Majalla" w:eastAsia="Simplified Arabic" w:hAnsi="Sakkal Majalla" w:cs="Sakkal Majalla"/>
          <w:sz w:val="24"/>
          <w:szCs w:val="24"/>
        </w:rPr>
        <w:t>..........................................................................................................................</w:t>
      </w:r>
    </w:p>
    <w:p w14:paraId="27E3EDE9" w14:textId="77777777" w:rsidR="00371693" w:rsidRDefault="00371693" w:rsidP="00371693">
      <w:pPr>
        <w:tabs>
          <w:tab w:val="left" w:pos="1975"/>
        </w:tabs>
        <w:bidi/>
        <w:spacing w:line="240" w:lineRule="auto"/>
        <w:rPr>
          <w:rFonts w:ascii="Sakkal Majalla" w:eastAsia="Simplified Arabic" w:hAnsi="Sakkal Majalla" w:cs="Sakkal Majalla"/>
          <w:bCs/>
          <w:sz w:val="24"/>
          <w:szCs w:val="24"/>
          <w:u w:val="single"/>
          <w:rtl/>
        </w:rPr>
      </w:pPr>
    </w:p>
    <w:p w14:paraId="78D9A542" w14:textId="77777777" w:rsidR="00371693" w:rsidRDefault="00371693" w:rsidP="00371693">
      <w:pPr>
        <w:tabs>
          <w:tab w:val="left" w:pos="1975"/>
        </w:tabs>
        <w:bidi/>
        <w:spacing w:line="240" w:lineRule="auto"/>
        <w:jc w:val="center"/>
        <w:rPr>
          <w:rFonts w:ascii="Sakkal Majalla" w:eastAsia="Simplified Arabic" w:hAnsi="Sakkal Majalla" w:cs="Sakkal Majalla"/>
          <w:bCs/>
          <w:sz w:val="24"/>
          <w:szCs w:val="24"/>
          <w:u w:val="single"/>
          <w:rtl/>
        </w:rPr>
      </w:pPr>
    </w:p>
    <w:p w14:paraId="3508098E" w14:textId="77777777" w:rsidR="006C3FEE" w:rsidRPr="006C3FEE" w:rsidRDefault="006C3FEE" w:rsidP="006C3FEE">
      <w:pPr>
        <w:bidi/>
        <w:spacing w:after="0"/>
        <w:jc w:val="both"/>
        <w:rPr>
          <w:rFonts w:ascii="Sakkal Majalla" w:hAnsi="Sakkal Majalla" w:cs="Sakkal Majalla"/>
          <w:b/>
          <w:bCs/>
          <w:sz w:val="24"/>
          <w:szCs w:val="24"/>
          <w:rtl/>
        </w:rPr>
      </w:pPr>
    </w:p>
    <w:p w14:paraId="1063598A" w14:textId="77777777" w:rsidR="006C3FEE" w:rsidRPr="006C3FEE" w:rsidRDefault="006C3FEE" w:rsidP="006C3FEE">
      <w:pPr>
        <w:bidi/>
        <w:spacing w:after="0"/>
        <w:jc w:val="both"/>
        <w:rPr>
          <w:rFonts w:ascii="Sakkal Majalla" w:hAnsi="Sakkal Majalla" w:cs="Sakkal Majalla"/>
          <w:b/>
          <w:bCs/>
          <w:sz w:val="24"/>
          <w:szCs w:val="24"/>
          <w:rtl/>
        </w:rPr>
      </w:pPr>
    </w:p>
    <w:p w14:paraId="4E6ECB83" w14:textId="77777777" w:rsidR="006C3FEE" w:rsidRPr="006C3FEE" w:rsidRDefault="006C3FEE" w:rsidP="006C3FEE">
      <w:pPr>
        <w:bidi/>
        <w:spacing w:after="0"/>
        <w:jc w:val="both"/>
        <w:rPr>
          <w:rFonts w:ascii="Sakkal Majalla" w:hAnsi="Sakkal Majalla" w:cs="Sakkal Majalla"/>
          <w:b/>
          <w:bCs/>
          <w:sz w:val="24"/>
          <w:szCs w:val="24"/>
          <w:rtl/>
        </w:rPr>
      </w:pPr>
    </w:p>
    <w:p w14:paraId="1B3729FE" w14:textId="77777777" w:rsidR="006C3FEE" w:rsidRPr="006C3FEE" w:rsidRDefault="006C3FEE" w:rsidP="006C3FEE">
      <w:pPr>
        <w:bidi/>
        <w:spacing w:after="0"/>
        <w:jc w:val="both"/>
        <w:rPr>
          <w:rFonts w:ascii="Sakkal Majalla" w:hAnsi="Sakkal Majalla" w:cs="Sakkal Majalla"/>
          <w:b/>
          <w:bCs/>
          <w:sz w:val="24"/>
          <w:szCs w:val="24"/>
          <w:rtl/>
        </w:rPr>
      </w:pPr>
    </w:p>
    <w:p w14:paraId="2E52B5A3" w14:textId="77777777" w:rsidR="006C3FEE" w:rsidRPr="006C3FEE" w:rsidRDefault="006C3FEE" w:rsidP="006C3FEE">
      <w:pPr>
        <w:bidi/>
        <w:spacing w:after="0"/>
        <w:jc w:val="both"/>
        <w:rPr>
          <w:rFonts w:ascii="Sakkal Majalla" w:hAnsi="Sakkal Majalla" w:cs="Sakkal Majalla"/>
          <w:b/>
          <w:bCs/>
          <w:sz w:val="24"/>
          <w:szCs w:val="24"/>
          <w:rtl/>
        </w:rPr>
      </w:pPr>
    </w:p>
    <w:p w14:paraId="0B824C44" w14:textId="77777777" w:rsidR="006C3FEE" w:rsidRPr="006C3FEE" w:rsidRDefault="006C3FEE" w:rsidP="006C3FEE">
      <w:pPr>
        <w:bidi/>
        <w:spacing w:after="0"/>
        <w:jc w:val="both"/>
        <w:rPr>
          <w:rFonts w:ascii="Sakkal Majalla" w:hAnsi="Sakkal Majalla" w:cs="Sakkal Majalla"/>
          <w:b/>
          <w:bCs/>
          <w:sz w:val="24"/>
          <w:szCs w:val="24"/>
          <w:rtl/>
        </w:rPr>
      </w:pPr>
    </w:p>
    <w:p w14:paraId="20B480DB" w14:textId="77777777" w:rsidR="006C3FEE" w:rsidRPr="006C3FEE" w:rsidRDefault="006C3FEE" w:rsidP="006C3FEE">
      <w:pPr>
        <w:bidi/>
        <w:spacing w:after="0"/>
        <w:jc w:val="both"/>
        <w:rPr>
          <w:rFonts w:ascii="Sakkal Majalla" w:hAnsi="Sakkal Majalla" w:cs="Sakkal Majalla"/>
          <w:b/>
          <w:bCs/>
          <w:sz w:val="24"/>
          <w:szCs w:val="24"/>
          <w:rtl/>
        </w:rPr>
      </w:pPr>
    </w:p>
    <w:p w14:paraId="42F9AB42" w14:textId="77777777" w:rsidR="000E5439" w:rsidRDefault="000E5439" w:rsidP="0085052C">
      <w:pPr>
        <w:bidi/>
        <w:jc w:val="center"/>
        <w:rPr>
          <w:rFonts w:ascii="Sakkal Majalla" w:eastAsia="Simplified Arabic" w:hAnsi="Sakkal Majalla" w:cs="Sakkal Majalla"/>
          <w:bCs/>
          <w:sz w:val="32"/>
          <w:szCs w:val="32"/>
          <w:rtl/>
        </w:rPr>
      </w:pPr>
    </w:p>
    <w:p w14:paraId="5263DCD8" w14:textId="77777777" w:rsidR="000E5439" w:rsidRDefault="000E5439" w:rsidP="000E5439">
      <w:pPr>
        <w:bidi/>
        <w:jc w:val="center"/>
        <w:rPr>
          <w:rFonts w:ascii="Sakkal Majalla" w:eastAsia="Simplified Arabic" w:hAnsi="Sakkal Majalla" w:cs="Sakkal Majalla"/>
          <w:bCs/>
          <w:sz w:val="32"/>
          <w:szCs w:val="32"/>
          <w:rtl/>
        </w:rPr>
      </w:pPr>
    </w:p>
    <w:p w14:paraId="410B20F4" w14:textId="77777777" w:rsidR="000E5439" w:rsidRDefault="000E5439" w:rsidP="000E5439">
      <w:pPr>
        <w:bidi/>
        <w:jc w:val="center"/>
        <w:rPr>
          <w:rFonts w:ascii="Sakkal Majalla" w:eastAsia="Simplified Arabic" w:hAnsi="Sakkal Majalla" w:cs="Sakkal Majalla"/>
          <w:bCs/>
          <w:sz w:val="32"/>
          <w:szCs w:val="32"/>
          <w:rtl/>
        </w:rPr>
      </w:pPr>
    </w:p>
    <w:p w14:paraId="7B671420" w14:textId="77777777" w:rsidR="000E5439" w:rsidRDefault="000E5439" w:rsidP="000E5439">
      <w:pPr>
        <w:bidi/>
        <w:jc w:val="center"/>
        <w:rPr>
          <w:rFonts w:ascii="Sakkal Majalla" w:eastAsia="Simplified Arabic" w:hAnsi="Sakkal Majalla" w:cs="Sakkal Majalla"/>
          <w:bCs/>
          <w:sz w:val="32"/>
          <w:szCs w:val="32"/>
          <w:rtl/>
        </w:rPr>
      </w:pPr>
    </w:p>
    <w:p w14:paraId="7F74FE61" w14:textId="77777777" w:rsidR="000E5439" w:rsidRDefault="000E5439" w:rsidP="000E5439">
      <w:pPr>
        <w:bidi/>
        <w:jc w:val="center"/>
        <w:rPr>
          <w:rFonts w:ascii="Sakkal Majalla" w:eastAsia="Simplified Arabic" w:hAnsi="Sakkal Majalla" w:cs="Sakkal Majalla"/>
          <w:bCs/>
          <w:sz w:val="32"/>
          <w:szCs w:val="32"/>
          <w:rtl/>
        </w:rPr>
      </w:pPr>
    </w:p>
    <w:p w14:paraId="7D35269F" w14:textId="77777777" w:rsidR="000E5439" w:rsidRDefault="000E5439" w:rsidP="000E5439">
      <w:pPr>
        <w:bidi/>
        <w:jc w:val="center"/>
        <w:rPr>
          <w:rFonts w:ascii="Sakkal Majalla" w:eastAsia="Simplified Arabic" w:hAnsi="Sakkal Majalla" w:cs="Sakkal Majalla"/>
          <w:bCs/>
          <w:sz w:val="32"/>
          <w:szCs w:val="32"/>
          <w:rtl/>
        </w:rPr>
      </w:pPr>
    </w:p>
    <w:p w14:paraId="13D69E14" w14:textId="77777777" w:rsidR="000E5439" w:rsidRDefault="000E5439" w:rsidP="00656535">
      <w:pPr>
        <w:bidi/>
        <w:rPr>
          <w:rFonts w:ascii="Sakkal Majalla" w:eastAsia="Simplified Arabic" w:hAnsi="Sakkal Majalla" w:cs="Sakkal Majalla"/>
          <w:bCs/>
          <w:sz w:val="32"/>
          <w:szCs w:val="32"/>
          <w:rtl/>
        </w:rPr>
      </w:pPr>
    </w:p>
    <w:p w14:paraId="6068335F" w14:textId="02C9D3FF" w:rsidR="006C3FEE" w:rsidRPr="0085052C" w:rsidRDefault="006C3FEE" w:rsidP="000E5439">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lastRenderedPageBreak/>
        <w:t>الاستبانة (الخاصة بالمستجوب)</w:t>
      </w:r>
    </w:p>
    <w:p w14:paraId="6D660365" w14:textId="77777777" w:rsidR="00443BE0" w:rsidRPr="00656535" w:rsidRDefault="00443BE0" w:rsidP="00443BE0">
      <w:pPr>
        <w:bidi/>
        <w:rPr>
          <w:rFonts w:ascii="Sakkal Majalla" w:hAnsi="Sakkal Majalla" w:cs="Sakkal Majalla"/>
          <w:b/>
          <w:bCs/>
          <w:sz w:val="24"/>
          <w:szCs w:val="24"/>
        </w:rPr>
      </w:pPr>
      <w:r w:rsidRPr="00656535">
        <w:rPr>
          <w:rFonts w:ascii="Sakkal Majalla" w:hAnsi="Sakkal Majalla" w:cs="Sakkal Majalla"/>
          <w:b/>
          <w:bCs/>
          <w:sz w:val="24"/>
          <w:szCs w:val="24"/>
          <w:rtl/>
        </w:rPr>
        <w:t>عنوان الدراسة</w:t>
      </w:r>
    </w:p>
    <w:p w14:paraId="7D9D1972" w14:textId="77777777" w:rsidR="00443BE0" w:rsidRPr="00656535" w:rsidRDefault="00443BE0" w:rsidP="00443BE0">
      <w:pPr>
        <w:bidi/>
        <w:rPr>
          <w:rFonts w:ascii="Sakkal Majalla" w:hAnsi="Sakkal Majalla" w:cs="Sakkal Majalla"/>
          <w:sz w:val="24"/>
          <w:szCs w:val="24"/>
        </w:rPr>
      </w:pPr>
      <w:r w:rsidRPr="00656535">
        <w:rPr>
          <w:rFonts w:ascii="Sakkal Majalla" w:hAnsi="Sakkal Majalla" w:cs="Sakkal Majalla"/>
          <w:sz w:val="24"/>
          <w:szCs w:val="24"/>
          <w:rtl/>
        </w:rPr>
        <w:t>أثر التحوّل الرقمي المؤسسي على رضا الموظفين في مؤسسات المملكة العربية السعودية: وزارة الموارد البشرية والتنمية الاجتماعية أنموذجًا</w:t>
      </w:r>
    </w:p>
    <w:p w14:paraId="758D5B9A" w14:textId="77777777" w:rsidR="00656535" w:rsidRDefault="00656535" w:rsidP="00443BE0">
      <w:pPr>
        <w:bidi/>
        <w:rPr>
          <w:rFonts w:ascii="Sakkal Majalla" w:hAnsi="Sakkal Majalla" w:cs="Sakkal Majalla"/>
          <w:b/>
          <w:bCs/>
          <w:sz w:val="24"/>
          <w:szCs w:val="24"/>
          <w:rtl/>
        </w:rPr>
      </w:pPr>
    </w:p>
    <w:p w14:paraId="0EE63004" w14:textId="0FDB926F" w:rsidR="00443BE0" w:rsidRPr="00656535" w:rsidRDefault="00443BE0" w:rsidP="00656535">
      <w:pPr>
        <w:bidi/>
        <w:rPr>
          <w:rFonts w:ascii="Sakkal Majalla" w:hAnsi="Sakkal Majalla" w:cs="Sakkal Majalla"/>
          <w:b/>
          <w:bCs/>
          <w:sz w:val="24"/>
          <w:szCs w:val="24"/>
        </w:rPr>
      </w:pPr>
      <w:r w:rsidRPr="00656535">
        <w:rPr>
          <w:rFonts w:ascii="Sakkal Majalla" w:hAnsi="Sakkal Majalla" w:cs="Sakkal Majalla"/>
          <w:b/>
          <w:bCs/>
          <w:sz w:val="24"/>
          <w:szCs w:val="24"/>
          <w:rtl/>
        </w:rPr>
        <w:t>مقدمة الاستبانة</w:t>
      </w:r>
    </w:p>
    <w:p w14:paraId="2FCCB7D6" w14:textId="77777777" w:rsidR="00443BE0" w:rsidRPr="00656535" w:rsidRDefault="00443BE0" w:rsidP="00443BE0">
      <w:pPr>
        <w:bidi/>
        <w:rPr>
          <w:rFonts w:ascii="Sakkal Majalla" w:hAnsi="Sakkal Majalla" w:cs="Sakkal Majalla"/>
          <w:sz w:val="24"/>
          <w:szCs w:val="24"/>
        </w:rPr>
      </w:pPr>
      <w:r w:rsidRPr="00656535">
        <w:rPr>
          <w:rFonts w:ascii="Sakkal Majalla" w:hAnsi="Sakkal Majalla" w:cs="Sakkal Majalla"/>
          <w:sz w:val="24"/>
          <w:szCs w:val="24"/>
          <w:rtl/>
        </w:rPr>
        <w:t>الأخ/الأخت المستجيب/ة المحترم/ة،</w:t>
      </w:r>
      <w:r w:rsidRPr="00656535">
        <w:rPr>
          <w:rFonts w:ascii="Sakkal Majalla" w:hAnsi="Sakkal Majalla" w:cs="Sakkal Majalla"/>
          <w:sz w:val="24"/>
          <w:szCs w:val="24"/>
        </w:rPr>
        <w:br/>
      </w:r>
      <w:r w:rsidRPr="00656535">
        <w:rPr>
          <w:rFonts w:ascii="Sakkal Majalla" w:hAnsi="Sakkal Majalla" w:cs="Sakkal Majalla"/>
          <w:sz w:val="24"/>
          <w:szCs w:val="24"/>
          <w:rtl/>
        </w:rPr>
        <w:t>السلام عليكم ورحمة الله وبركاته،</w:t>
      </w:r>
    </w:p>
    <w:p w14:paraId="5BB550ED" w14:textId="77777777" w:rsidR="00443BE0" w:rsidRPr="00656535" w:rsidRDefault="00443BE0" w:rsidP="00443BE0">
      <w:pPr>
        <w:bidi/>
        <w:rPr>
          <w:rFonts w:ascii="Sakkal Majalla" w:hAnsi="Sakkal Majalla" w:cs="Sakkal Majalla"/>
          <w:b/>
          <w:bCs/>
          <w:sz w:val="24"/>
          <w:szCs w:val="24"/>
          <w:rtl/>
        </w:rPr>
      </w:pPr>
      <w:r w:rsidRPr="00656535">
        <w:rPr>
          <w:rFonts w:ascii="Sakkal Majalla" w:hAnsi="Sakkal Majalla" w:cs="Sakkal Majalla"/>
          <w:b/>
          <w:bCs/>
          <w:sz w:val="24"/>
          <w:szCs w:val="24"/>
          <w:rtl/>
        </w:rPr>
        <w:t>يقوم الباحث بإجراء دراسة بعنوان</w:t>
      </w:r>
      <w:r w:rsidRPr="00656535">
        <w:rPr>
          <w:rFonts w:ascii="Sakkal Majalla" w:hAnsi="Sakkal Majalla" w:cs="Sakkal Majalla"/>
          <w:b/>
          <w:bCs/>
          <w:sz w:val="24"/>
          <w:szCs w:val="24"/>
        </w:rPr>
        <w:t>:</w:t>
      </w:r>
    </w:p>
    <w:p w14:paraId="55EE792D" w14:textId="77777777" w:rsidR="00443BE0" w:rsidRPr="00656535" w:rsidRDefault="00443BE0" w:rsidP="00443BE0">
      <w:pPr>
        <w:bidi/>
        <w:rPr>
          <w:rFonts w:ascii="Sakkal Majalla" w:hAnsi="Sakkal Majalla" w:cs="Sakkal Majalla"/>
          <w:sz w:val="24"/>
          <w:szCs w:val="24"/>
        </w:rPr>
      </w:pPr>
      <w:r w:rsidRPr="00656535">
        <w:rPr>
          <w:rFonts w:ascii="Sakkal Majalla" w:hAnsi="Sakkal Majalla" w:cs="Sakkal Majalla"/>
          <w:sz w:val="24"/>
          <w:szCs w:val="24"/>
        </w:rPr>
        <w:t>“</w:t>
      </w:r>
      <w:r w:rsidRPr="00656535">
        <w:rPr>
          <w:rFonts w:ascii="Sakkal Majalla" w:hAnsi="Sakkal Majalla" w:cs="Sakkal Majalla"/>
          <w:sz w:val="24"/>
          <w:szCs w:val="24"/>
          <w:rtl/>
        </w:rPr>
        <w:t>أثر التحوّل الرقمي المؤسسي على رضا الموظفين في مؤسسات المملكة العربية السعودية: وزارة الموارد البشرية والتنمية الاجتماعية أنموذجًا</w:t>
      </w:r>
      <w:r w:rsidRPr="00656535">
        <w:rPr>
          <w:rFonts w:ascii="Sakkal Majalla" w:hAnsi="Sakkal Majalla" w:cs="Sakkal Majalla"/>
          <w:sz w:val="24"/>
          <w:szCs w:val="24"/>
        </w:rPr>
        <w:t>”</w:t>
      </w:r>
    </w:p>
    <w:p w14:paraId="38AB8E76" w14:textId="77777777" w:rsidR="00443BE0" w:rsidRPr="00656535" w:rsidRDefault="00443BE0" w:rsidP="00443BE0">
      <w:pPr>
        <w:bidi/>
        <w:rPr>
          <w:rFonts w:ascii="Sakkal Majalla" w:hAnsi="Sakkal Majalla" w:cs="Sakkal Majalla"/>
          <w:sz w:val="24"/>
          <w:szCs w:val="24"/>
        </w:rPr>
      </w:pPr>
      <w:r w:rsidRPr="00656535">
        <w:rPr>
          <w:rFonts w:ascii="Sakkal Majalla" w:hAnsi="Sakkal Majalla" w:cs="Sakkal Majalla"/>
          <w:sz w:val="24"/>
          <w:szCs w:val="24"/>
          <w:rtl/>
        </w:rPr>
        <w:t xml:space="preserve">وذلك استكمالًا لمتطلبات الحصول على درجة الدكتوراه في الإدارة من جامعة </w:t>
      </w:r>
      <w:proofErr w:type="spellStart"/>
      <w:r w:rsidRPr="00656535">
        <w:rPr>
          <w:rFonts w:ascii="Sakkal Majalla" w:hAnsi="Sakkal Majalla" w:cs="Sakkal Majalla"/>
          <w:sz w:val="24"/>
          <w:szCs w:val="24"/>
          <w:rtl/>
        </w:rPr>
        <w:t>ميدأوشن</w:t>
      </w:r>
      <w:proofErr w:type="spellEnd"/>
      <w:r w:rsidRPr="00656535">
        <w:rPr>
          <w:rFonts w:ascii="Sakkal Majalla" w:hAnsi="Sakkal Majalla" w:cs="Sakkal Majalla"/>
          <w:sz w:val="24"/>
          <w:szCs w:val="24"/>
        </w:rPr>
        <w:t>.</w:t>
      </w:r>
    </w:p>
    <w:p w14:paraId="288519EA" w14:textId="77777777" w:rsidR="00443BE0" w:rsidRPr="00656535" w:rsidRDefault="00443BE0" w:rsidP="00443BE0">
      <w:pPr>
        <w:bidi/>
        <w:rPr>
          <w:rFonts w:ascii="Sakkal Majalla" w:hAnsi="Sakkal Majalla" w:cs="Sakkal Majalla"/>
          <w:sz w:val="24"/>
          <w:szCs w:val="24"/>
        </w:rPr>
      </w:pPr>
      <w:r w:rsidRPr="00656535">
        <w:rPr>
          <w:rFonts w:ascii="Sakkal Majalla" w:hAnsi="Sakkal Majalla" w:cs="Sakkal Majalla"/>
          <w:sz w:val="24"/>
          <w:szCs w:val="24"/>
          <w:rtl/>
        </w:rPr>
        <w:t>تهدف هذه الاستبانة إلى قياس تصورات موظفي وزارة الموارد البشرية والتنمية الاجتماعية حول التحوّل الرقمي المؤسسي، وقبول التقنية، والإجهاد التقني، والرضا الوظيفي في بيئة العمل الرقمية. لذا يرجى التكرم بالإجابة عن جميع الفقرات بدقة وموضوعية، وفقًا لما يعكس رأيك وتجربتك الفعلية</w:t>
      </w:r>
      <w:r w:rsidRPr="00656535">
        <w:rPr>
          <w:rFonts w:ascii="Sakkal Majalla" w:hAnsi="Sakkal Majalla" w:cs="Sakkal Majalla"/>
          <w:sz w:val="24"/>
          <w:szCs w:val="24"/>
        </w:rPr>
        <w:t>.</w:t>
      </w:r>
    </w:p>
    <w:p w14:paraId="153FDFB5" w14:textId="77777777" w:rsidR="00443BE0" w:rsidRPr="00656535" w:rsidRDefault="00443BE0" w:rsidP="00443BE0">
      <w:pPr>
        <w:bidi/>
        <w:rPr>
          <w:rFonts w:ascii="Sakkal Majalla" w:hAnsi="Sakkal Majalla" w:cs="Sakkal Majalla"/>
          <w:sz w:val="24"/>
          <w:szCs w:val="24"/>
        </w:rPr>
      </w:pPr>
      <w:r w:rsidRPr="00656535">
        <w:rPr>
          <w:rFonts w:ascii="Sakkal Majalla" w:hAnsi="Sakkal Majalla" w:cs="Sakkal Majalla"/>
          <w:sz w:val="24"/>
          <w:szCs w:val="24"/>
          <w:rtl/>
        </w:rPr>
        <w:t>تؤكد الدراسة أن جميع البيانات ستعامل بسرية تامة، ولن تُستخدم إلا لأغراض البحث العلمي فقط، وستعرض النتائج بصورة إجمالية دون الإشارة إلى هوية أي مشارك</w:t>
      </w:r>
      <w:r w:rsidRPr="00656535">
        <w:rPr>
          <w:rFonts w:ascii="Sakkal Majalla" w:hAnsi="Sakkal Majalla" w:cs="Sakkal Majalla"/>
          <w:sz w:val="24"/>
          <w:szCs w:val="24"/>
        </w:rPr>
        <w:t>.</w:t>
      </w:r>
    </w:p>
    <w:p w14:paraId="4E75D0FC" w14:textId="77777777" w:rsidR="00443BE0" w:rsidRPr="00656535" w:rsidRDefault="00443BE0" w:rsidP="00443BE0">
      <w:pPr>
        <w:bidi/>
        <w:rPr>
          <w:rFonts w:ascii="Sakkal Majalla" w:hAnsi="Sakkal Majalla" w:cs="Sakkal Majalla"/>
          <w:sz w:val="24"/>
          <w:szCs w:val="24"/>
        </w:rPr>
      </w:pPr>
      <w:r w:rsidRPr="00656535">
        <w:rPr>
          <w:rFonts w:ascii="Sakkal Majalla" w:hAnsi="Sakkal Majalla" w:cs="Sakkal Majalla"/>
          <w:sz w:val="24"/>
          <w:szCs w:val="24"/>
          <w:rtl/>
        </w:rPr>
        <w:t>شاكرين لكم تعاونكم ومساهمتكم القيمة في إنجاح هذا العمل الأكاديمي</w:t>
      </w:r>
      <w:r w:rsidRPr="00656535">
        <w:rPr>
          <w:rFonts w:ascii="Sakkal Majalla" w:hAnsi="Sakkal Majalla" w:cs="Sakkal Majalla"/>
          <w:sz w:val="24"/>
          <w:szCs w:val="24"/>
        </w:rPr>
        <w:t>.</w:t>
      </w:r>
    </w:p>
    <w:p w14:paraId="18DF3029" w14:textId="77777777" w:rsidR="00443BE0" w:rsidRPr="00656535" w:rsidRDefault="00443BE0" w:rsidP="00443BE0">
      <w:pPr>
        <w:bidi/>
        <w:rPr>
          <w:rFonts w:ascii="Sakkal Majalla" w:hAnsi="Sakkal Majalla" w:cs="Sakkal Majalla"/>
          <w:sz w:val="24"/>
          <w:szCs w:val="24"/>
        </w:rPr>
      </w:pPr>
      <w:r w:rsidRPr="00656535">
        <w:rPr>
          <w:rFonts w:ascii="Sakkal Majalla" w:hAnsi="Sakkal Majalla" w:cs="Sakkal Majalla"/>
          <w:b/>
          <w:bCs/>
          <w:sz w:val="24"/>
          <w:szCs w:val="24"/>
          <w:rtl/>
        </w:rPr>
        <w:t>الباحث:</w:t>
      </w:r>
      <w:r w:rsidRPr="00656535">
        <w:rPr>
          <w:rFonts w:ascii="Sakkal Majalla" w:hAnsi="Sakkal Majalla" w:cs="Sakkal Majalla"/>
          <w:sz w:val="24"/>
          <w:szCs w:val="24"/>
          <w:rtl/>
        </w:rPr>
        <w:t xml:space="preserve"> سعود </w:t>
      </w:r>
      <w:proofErr w:type="gramStart"/>
      <w:r w:rsidRPr="00656535">
        <w:rPr>
          <w:rFonts w:ascii="Sakkal Majalla" w:hAnsi="Sakkal Majalla" w:cs="Sakkal Majalla"/>
          <w:sz w:val="24"/>
          <w:szCs w:val="24"/>
          <w:rtl/>
        </w:rPr>
        <w:t>عبدالعزيز</w:t>
      </w:r>
      <w:proofErr w:type="gramEnd"/>
      <w:r w:rsidRPr="00656535">
        <w:rPr>
          <w:rFonts w:ascii="Sakkal Majalla" w:hAnsi="Sakkal Majalla" w:cs="Sakkal Majalla"/>
          <w:sz w:val="24"/>
          <w:szCs w:val="24"/>
          <w:rtl/>
        </w:rPr>
        <w:t xml:space="preserve"> عبدالله آل حمد</w:t>
      </w:r>
    </w:p>
    <w:p w14:paraId="5D1AF41A" w14:textId="77777777" w:rsidR="00656535" w:rsidRDefault="00656535" w:rsidP="00443BE0">
      <w:pPr>
        <w:bidi/>
        <w:rPr>
          <w:rFonts w:ascii="Sakkal Majalla" w:hAnsi="Sakkal Majalla" w:cs="Sakkal Majalla"/>
          <w:b/>
          <w:bCs/>
          <w:sz w:val="24"/>
          <w:szCs w:val="24"/>
          <w:rtl/>
        </w:rPr>
      </w:pPr>
    </w:p>
    <w:p w14:paraId="7BC8B72D" w14:textId="77777777" w:rsidR="00656535" w:rsidRDefault="00656535" w:rsidP="00656535">
      <w:pPr>
        <w:bidi/>
        <w:rPr>
          <w:rFonts w:ascii="Sakkal Majalla" w:hAnsi="Sakkal Majalla" w:cs="Sakkal Majalla"/>
          <w:b/>
          <w:bCs/>
          <w:sz w:val="24"/>
          <w:szCs w:val="24"/>
          <w:rtl/>
        </w:rPr>
      </w:pPr>
    </w:p>
    <w:p w14:paraId="46B3794D" w14:textId="77777777" w:rsidR="00656535" w:rsidRDefault="00656535" w:rsidP="00656535">
      <w:pPr>
        <w:bidi/>
        <w:rPr>
          <w:rFonts w:ascii="Sakkal Majalla" w:hAnsi="Sakkal Majalla" w:cs="Sakkal Majalla"/>
          <w:b/>
          <w:bCs/>
          <w:sz w:val="24"/>
          <w:szCs w:val="24"/>
          <w:rtl/>
        </w:rPr>
      </w:pPr>
    </w:p>
    <w:p w14:paraId="5977F213" w14:textId="77777777" w:rsidR="00656535" w:rsidRDefault="00656535" w:rsidP="00656535">
      <w:pPr>
        <w:bidi/>
        <w:rPr>
          <w:rFonts w:ascii="Sakkal Majalla" w:hAnsi="Sakkal Majalla" w:cs="Sakkal Majalla"/>
          <w:b/>
          <w:bCs/>
          <w:sz w:val="24"/>
          <w:szCs w:val="24"/>
          <w:rtl/>
        </w:rPr>
      </w:pPr>
    </w:p>
    <w:p w14:paraId="1ECF7A52" w14:textId="77777777" w:rsidR="00656535" w:rsidRDefault="00656535" w:rsidP="00656535">
      <w:pPr>
        <w:bidi/>
        <w:rPr>
          <w:rFonts w:ascii="Sakkal Majalla" w:hAnsi="Sakkal Majalla" w:cs="Sakkal Majalla"/>
          <w:b/>
          <w:bCs/>
          <w:sz w:val="24"/>
          <w:szCs w:val="24"/>
          <w:rtl/>
        </w:rPr>
      </w:pPr>
    </w:p>
    <w:p w14:paraId="0CABF5A3" w14:textId="77777777" w:rsidR="00656535" w:rsidRDefault="00656535" w:rsidP="00656535">
      <w:pPr>
        <w:bidi/>
        <w:rPr>
          <w:rFonts w:ascii="Sakkal Majalla" w:hAnsi="Sakkal Majalla" w:cs="Sakkal Majalla"/>
          <w:b/>
          <w:bCs/>
          <w:sz w:val="24"/>
          <w:szCs w:val="24"/>
          <w:rtl/>
        </w:rPr>
      </w:pPr>
    </w:p>
    <w:p w14:paraId="45475BDA" w14:textId="18944F1E" w:rsidR="00443BE0" w:rsidRPr="00656535" w:rsidRDefault="00443BE0" w:rsidP="00656535">
      <w:pPr>
        <w:bidi/>
        <w:rPr>
          <w:rFonts w:ascii="Sakkal Majalla" w:hAnsi="Sakkal Majalla" w:cs="Sakkal Majalla"/>
          <w:b/>
          <w:bCs/>
          <w:sz w:val="24"/>
          <w:szCs w:val="24"/>
        </w:rPr>
      </w:pPr>
      <w:r w:rsidRPr="00656535">
        <w:rPr>
          <w:rFonts w:ascii="Sakkal Majalla" w:hAnsi="Sakkal Majalla" w:cs="Sakkal Majalla"/>
          <w:b/>
          <w:bCs/>
          <w:sz w:val="24"/>
          <w:szCs w:val="24"/>
          <w:rtl/>
        </w:rPr>
        <w:lastRenderedPageBreak/>
        <w:t>تعليمات الإجابة</w:t>
      </w:r>
    </w:p>
    <w:tbl>
      <w:tblPr>
        <w:tblStyle w:val="PlainTable4"/>
        <w:tblpPr w:leftFromText="180" w:rightFromText="180" w:vertAnchor="text" w:horzAnchor="page" w:tblpX="395" w:tblpY="88"/>
        <w:bidiVisual/>
        <w:tblW w:w="0" w:type="auto"/>
        <w:tblLook w:val="04A0" w:firstRow="1" w:lastRow="0" w:firstColumn="1" w:lastColumn="0" w:noHBand="0" w:noVBand="1"/>
      </w:tblPr>
      <w:tblGrid>
        <w:gridCol w:w="979"/>
        <w:gridCol w:w="629"/>
        <w:gridCol w:w="579"/>
        <w:gridCol w:w="838"/>
        <w:gridCol w:w="1187"/>
      </w:tblGrid>
      <w:tr w:rsidR="008432DF" w:rsidRPr="00AB7B41" w14:paraId="4E941537" w14:textId="77777777" w:rsidTr="00AB7B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23BB86" w14:textId="77777777" w:rsidR="008432DF" w:rsidRPr="00AB7B41" w:rsidRDefault="008432DF" w:rsidP="008432DF">
            <w:pPr>
              <w:bidi/>
              <w:rPr>
                <w:rFonts w:ascii="Sakkal Majalla" w:hAnsi="Sakkal Majalla" w:cs="Sakkal Majalla"/>
                <w:sz w:val="20"/>
                <w:szCs w:val="20"/>
                <w:u w:val="single"/>
              </w:rPr>
            </w:pPr>
            <w:r w:rsidRPr="00AB7B41">
              <w:rPr>
                <w:rFonts w:ascii="Sakkal Majalla" w:hAnsi="Sakkal Majalla" w:cs="Sakkal Majalla"/>
                <w:sz w:val="20"/>
                <w:szCs w:val="20"/>
                <w:u w:val="single"/>
                <w:rtl/>
              </w:rPr>
              <w:t>موافق بشدة</w:t>
            </w:r>
          </w:p>
        </w:tc>
        <w:tc>
          <w:tcPr>
            <w:tcW w:w="0" w:type="auto"/>
            <w:hideMark/>
          </w:tcPr>
          <w:p w14:paraId="06DDE2FE" w14:textId="77777777" w:rsidR="008432DF" w:rsidRPr="00AB7B41" w:rsidRDefault="008432DF" w:rsidP="008432DF">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u w:val="single"/>
              </w:rPr>
            </w:pPr>
            <w:r w:rsidRPr="00AB7B41">
              <w:rPr>
                <w:rFonts w:ascii="Sakkal Majalla" w:hAnsi="Sakkal Majalla" w:cs="Sakkal Majalla"/>
                <w:sz w:val="20"/>
                <w:szCs w:val="20"/>
                <w:u w:val="single"/>
                <w:rtl/>
              </w:rPr>
              <w:t>موافق</w:t>
            </w:r>
          </w:p>
        </w:tc>
        <w:tc>
          <w:tcPr>
            <w:tcW w:w="0" w:type="auto"/>
            <w:hideMark/>
          </w:tcPr>
          <w:p w14:paraId="0959DF8D" w14:textId="77777777" w:rsidR="008432DF" w:rsidRPr="00AB7B41" w:rsidRDefault="008432DF" w:rsidP="008432DF">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u w:val="single"/>
              </w:rPr>
            </w:pPr>
            <w:r w:rsidRPr="00AB7B41">
              <w:rPr>
                <w:rFonts w:ascii="Sakkal Majalla" w:hAnsi="Sakkal Majalla" w:cs="Sakkal Majalla"/>
                <w:sz w:val="20"/>
                <w:szCs w:val="20"/>
                <w:u w:val="single"/>
                <w:rtl/>
              </w:rPr>
              <w:t>محايد</w:t>
            </w:r>
          </w:p>
        </w:tc>
        <w:tc>
          <w:tcPr>
            <w:tcW w:w="0" w:type="auto"/>
            <w:hideMark/>
          </w:tcPr>
          <w:p w14:paraId="57E1DD51" w14:textId="77777777" w:rsidR="008432DF" w:rsidRPr="00AB7B41" w:rsidRDefault="008432DF" w:rsidP="008432DF">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u w:val="single"/>
              </w:rPr>
            </w:pPr>
            <w:r w:rsidRPr="00AB7B41">
              <w:rPr>
                <w:rFonts w:ascii="Sakkal Majalla" w:hAnsi="Sakkal Majalla" w:cs="Sakkal Majalla"/>
                <w:sz w:val="20"/>
                <w:szCs w:val="20"/>
                <w:u w:val="single"/>
                <w:rtl/>
              </w:rPr>
              <w:t>غير موافق</w:t>
            </w:r>
          </w:p>
        </w:tc>
        <w:tc>
          <w:tcPr>
            <w:tcW w:w="0" w:type="auto"/>
            <w:hideMark/>
          </w:tcPr>
          <w:p w14:paraId="0EF45601" w14:textId="77777777" w:rsidR="008432DF" w:rsidRPr="00AB7B41" w:rsidRDefault="008432DF" w:rsidP="008432DF">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u w:val="single"/>
              </w:rPr>
            </w:pPr>
            <w:r w:rsidRPr="00AB7B41">
              <w:rPr>
                <w:rFonts w:ascii="Sakkal Majalla" w:hAnsi="Sakkal Majalla" w:cs="Sakkal Majalla"/>
                <w:sz w:val="20"/>
                <w:szCs w:val="20"/>
                <w:u w:val="single"/>
                <w:rtl/>
              </w:rPr>
              <w:t>غير موافق بشدة</w:t>
            </w:r>
          </w:p>
        </w:tc>
      </w:tr>
    </w:tbl>
    <w:p w14:paraId="5D9B948F" w14:textId="77777777" w:rsidR="00443BE0" w:rsidRPr="00656535" w:rsidRDefault="00443BE0" w:rsidP="00443BE0">
      <w:pPr>
        <w:bidi/>
        <w:rPr>
          <w:rFonts w:ascii="Sakkal Majalla" w:hAnsi="Sakkal Majalla" w:cs="Sakkal Majalla"/>
          <w:sz w:val="24"/>
          <w:szCs w:val="24"/>
        </w:rPr>
      </w:pPr>
      <w:r w:rsidRPr="00656535">
        <w:rPr>
          <w:rFonts w:ascii="Sakkal Majalla" w:hAnsi="Sakkal Majalla" w:cs="Sakkal Majalla"/>
          <w:sz w:val="24"/>
          <w:szCs w:val="24"/>
          <w:rtl/>
        </w:rPr>
        <w:t>يرجى وضع إشارة (</w:t>
      </w:r>
      <w:r w:rsidRPr="00656535">
        <w:rPr>
          <w:rFonts w:ascii="Segoe UI Symbol" w:hAnsi="Segoe UI Symbol" w:cs="Segoe UI Symbol" w:hint="cs"/>
          <w:sz w:val="24"/>
          <w:szCs w:val="24"/>
          <w:rtl/>
        </w:rPr>
        <w:t>✓</w:t>
      </w:r>
      <w:r w:rsidRPr="00656535">
        <w:rPr>
          <w:rFonts w:ascii="Sakkal Majalla" w:hAnsi="Sakkal Majalla" w:cs="Sakkal Majalla"/>
          <w:sz w:val="24"/>
          <w:szCs w:val="24"/>
          <w:rtl/>
        </w:rPr>
        <w:t xml:space="preserve">) </w:t>
      </w:r>
      <w:r w:rsidRPr="00656535">
        <w:rPr>
          <w:rFonts w:ascii="Sakkal Majalla" w:hAnsi="Sakkal Majalla" w:cs="Sakkal Majalla" w:hint="cs"/>
          <w:sz w:val="24"/>
          <w:szCs w:val="24"/>
          <w:rtl/>
        </w:rPr>
        <w:t>أمام</w:t>
      </w:r>
      <w:r w:rsidRPr="00656535">
        <w:rPr>
          <w:rFonts w:ascii="Sakkal Majalla" w:hAnsi="Sakkal Majalla" w:cs="Sakkal Majalla"/>
          <w:sz w:val="24"/>
          <w:szCs w:val="24"/>
          <w:rtl/>
        </w:rPr>
        <w:t xml:space="preserve"> </w:t>
      </w:r>
      <w:r w:rsidRPr="00656535">
        <w:rPr>
          <w:rFonts w:ascii="Sakkal Majalla" w:hAnsi="Sakkal Majalla" w:cs="Sakkal Majalla" w:hint="cs"/>
          <w:sz w:val="24"/>
          <w:szCs w:val="24"/>
          <w:rtl/>
        </w:rPr>
        <w:t>درجة</w:t>
      </w:r>
      <w:r w:rsidRPr="00656535">
        <w:rPr>
          <w:rFonts w:ascii="Sakkal Majalla" w:hAnsi="Sakkal Majalla" w:cs="Sakkal Majalla"/>
          <w:sz w:val="24"/>
          <w:szCs w:val="24"/>
          <w:rtl/>
        </w:rPr>
        <w:t xml:space="preserve"> </w:t>
      </w:r>
      <w:r w:rsidRPr="00656535">
        <w:rPr>
          <w:rFonts w:ascii="Sakkal Majalla" w:hAnsi="Sakkal Majalla" w:cs="Sakkal Majalla" w:hint="cs"/>
          <w:sz w:val="24"/>
          <w:szCs w:val="24"/>
          <w:rtl/>
        </w:rPr>
        <w:t>الموافقة</w:t>
      </w:r>
      <w:r w:rsidRPr="00656535">
        <w:rPr>
          <w:rFonts w:ascii="Sakkal Majalla" w:hAnsi="Sakkal Majalla" w:cs="Sakkal Majalla"/>
          <w:sz w:val="24"/>
          <w:szCs w:val="24"/>
          <w:rtl/>
        </w:rPr>
        <w:t xml:space="preserve"> </w:t>
      </w:r>
      <w:r w:rsidRPr="00656535">
        <w:rPr>
          <w:rFonts w:ascii="Sakkal Majalla" w:hAnsi="Sakkal Majalla" w:cs="Sakkal Majalla" w:hint="cs"/>
          <w:sz w:val="24"/>
          <w:szCs w:val="24"/>
          <w:rtl/>
        </w:rPr>
        <w:t>التي</w:t>
      </w:r>
      <w:r w:rsidRPr="00656535">
        <w:rPr>
          <w:rFonts w:ascii="Sakkal Majalla" w:hAnsi="Sakkal Majalla" w:cs="Sakkal Majalla"/>
          <w:sz w:val="24"/>
          <w:szCs w:val="24"/>
          <w:rtl/>
        </w:rPr>
        <w:t xml:space="preserve"> </w:t>
      </w:r>
      <w:r w:rsidRPr="00656535">
        <w:rPr>
          <w:rFonts w:ascii="Sakkal Majalla" w:hAnsi="Sakkal Majalla" w:cs="Sakkal Majalla" w:hint="cs"/>
          <w:sz w:val="24"/>
          <w:szCs w:val="24"/>
          <w:rtl/>
        </w:rPr>
        <w:t>تعبّر</w:t>
      </w:r>
      <w:r w:rsidRPr="00656535">
        <w:rPr>
          <w:rFonts w:ascii="Sakkal Majalla" w:hAnsi="Sakkal Majalla" w:cs="Sakkal Majalla"/>
          <w:sz w:val="24"/>
          <w:szCs w:val="24"/>
          <w:rtl/>
        </w:rPr>
        <w:t xml:space="preserve"> </w:t>
      </w:r>
      <w:r w:rsidRPr="00656535">
        <w:rPr>
          <w:rFonts w:ascii="Sakkal Majalla" w:hAnsi="Sakkal Majalla" w:cs="Sakkal Majalla" w:hint="cs"/>
          <w:sz w:val="24"/>
          <w:szCs w:val="24"/>
          <w:rtl/>
        </w:rPr>
        <w:t>عن</w:t>
      </w:r>
      <w:r w:rsidRPr="00656535">
        <w:rPr>
          <w:rFonts w:ascii="Sakkal Majalla" w:hAnsi="Sakkal Majalla" w:cs="Sakkal Majalla"/>
          <w:sz w:val="24"/>
          <w:szCs w:val="24"/>
          <w:rtl/>
        </w:rPr>
        <w:t xml:space="preserve"> </w:t>
      </w:r>
      <w:r w:rsidRPr="00656535">
        <w:rPr>
          <w:rFonts w:ascii="Sakkal Majalla" w:hAnsi="Sakkal Majalla" w:cs="Sakkal Majalla" w:hint="cs"/>
          <w:sz w:val="24"/>
          <w:szCs w:val="24"/>
          <w:rtl/>
        </w:rPr>
        <w:t>رأيك،</w:t>
      </w:r>
      <w:r w:rsidRPr="00656535">
        <w:rPr>
          <w:rFonts w:ascii="Sakkal Majalla" w:hAnsi="Sakkal Majalla" w:cs="Sakkal Majalla"/>
          <w:sz w:val="24"/>
          <w:szCs w:val="24"/>
          <w:rtl/>
        </w:rPr>
        <w:t xml:space="preserve"> </w:t>
      </w:r>
      <w:r w:rsidRPr="00656535">
        <w:rPr>
          <w:rFonts w:ascii="Sakkal Majalla" w:hAnsi="Sakkal Majalla" w:cs="Sakkal Majalla" w:hint="cs"/>
          <w:sz w:val="24"/>
          <w:szCs w:val="24"/>
          <w:rtl/>
        </w:rPr>
        <w:t>وفق</w:t>
      </w:r>
      <w:r w:rsidRPr="00656535">
        <w:rPr>
          <w:rFonts w:ascii="Sakkal Majalla" w:hAnsi="Sakkal Majalla" w:cs="Sakkal Majalla"/>
          <w:sz w:val="24"/>
          <w:szCs w:val="24"/>
          <w:rtl/>
        </w:rPr>
        <w:t xml:space="preserve"> </w:t>
      </w:r>
      <w:r w:rsidRPr="00656535">
        <w:rPr>
          <w:rFonts w:ascii="Sakkal Majalla" w:hAnsi="Sakkal Majalla" w:cs="Sakkal Majalla" w:hint="cs"/>
          <w:sz w:val="24"/>
          <w:szCs w:val="24"/>
          <w:rtl/>
        </w:rPr>
        <w:t>مقياس</w:t>
      </w:r>
      <w:r w:rsidRPr="00656535">
        <w:rPr>
          <w:rFonts w:ascii="Sakkal Majalla" w:hAnsi="Sakkal Majalla" w:cs="Sakkal Majalla"/>
          <w:sz w:val="24"/>
          <w:szCs w:val="24"/>
          <w:rtl/>
        </w:rPr>
        <w:t xml:space="preserve"> </w:t>
      </w:r>
      <w:proofErr w:type="spellStart"/>
      <w:r w:rsidRPr="00656535">
        <w:rPr>
          <w:rFonts w:ascii="Sakkal Majalla" w:hAnsi="Sakkal Majalla" w:cs="Sakkal Majalla" w:hint="cs"/>
          <w:sz w:val="24"/>
          <w:szCs w:val="24"/>
          <w:rtl/>
        </w:rPr>
        <w:t>ليكرت</w:t>
      </w:r>
      <w:proofErr w:type="spellEnd"/>
      <w:r w:rsidRPr="00656535">
        <w:rPr>
          <w:rFonts w:ascii="Sakkal Majalla" w:hAnsi="Sakkal Majalla" w:cs="Sakkal Majalla"/>
          <w:sz w:val="24"/>
          <w:szCs w:val="24"/>
          <w:rtl/>
        </w:rPr>
        <w:t xml:space="preserve"> </w:t>
      </w:r>
      <w:r w:rsidRPr="00656535">
        <w:rPr>
          <w:rFonts w:ascii="Sakkal Majalla" w:hAnsi="Sakkal Majalla" w:cs="Sakkal Majalla" w:hint="cs"/>
          <w:sz w:val="24"/>
          <w:szCs w:val="24"/>
          <w:rtl/>
        </w:rPr>
        <w:t>الخماسي</w:t>
      </w:r>
      <w:r w:rsidRPr="00656535">
        <w:rPr>
          <w:rFonts w:ascii="Sakkal Majalla" w:hAnsi="Sakkal Majalla" w:cs="Sakkal Majalla"/>
          <w:sz w:val="24"/>
          <w:szCs w:val="24"/>
          <w:rtl/>
        </w:rPr>
        <w:t xml:space="preserve"> </w:t>
      </w:r>
      <w:r w:rsidRPr="00656535">
        <w:rPr>
          <w:rFonts w:ascii="Sakkal Majalla" w:hAnsi="Sakkal Majalla" w:cs="Sakkal Majalla" w:hint="cs"/>
          <w:sz w:val="24"/>
          <w:szCs w:val="24"/>
          <w:rtl/>
        </w:rPr>
        <w:t>الآتي</w:t>
      </w:r>
      <w:r w:rsidRPr="00656535">
        <w:rPr>
          <w:rFonts w:ascii="Sakkal Majalla" w:hAnsi="Sakkal Majalla" w:cs="Sakkal Majalla"/>
          <w:sz w:val="24"/>
          <w:szCs w:val="24"/>
        </w:rPr>
        <w:t>:</w:t>
      </w:r>
    </w:p>
    <w:p w14:paraId="467D8582" w14:textId="77777777" w:rsidR="008432DF" w:rsidRDefault="008432DF" w:rsidP="00443BE0">
      <w:pPr>
        <w:bidi/>
        <w:rPr>
          <w:rFonts w:ascii="Sakkal Majalla" w:hAnsi="Sakkal Majalla" w:cs="Sakkal Majalla"/>
          <w:b/>
          <w:bCs/>
          <w:sz w:val="24"/>
          <w:szCs w:val="24"/>
          <w:rtl/>
        </w:rPr>
      </w:pPr>
    </w:p>
    <w:p w14:paraId="0D4FD39C" w14:textId="21FEC94E" w:rsidR="00443BE0" w:rsidRPr="00656535" w:rsidRDefault="00443BE0" w:rsidP="008432DF">
      <w:pPr>
        <w:bidi/>
        <w:rPr>
          <w:rFonts w:ascii="Sakkal Majalla" w:hAnsi="Sakkal Majalla" w:cs="Sakkal Majalla"/>
          <w:b/>
          <w:bCs/>
          <w:sz w:val="24"/>
          <w:szCs w:val="24"/>
        </w:rPr>
      </w:pPr>
      <w:r w:rsidRPr="00656535">
        <w:rPr>
          <w:rFonts w:ascii="Sakkal Majalla" w:hAnsi="Sakkal Majalla" w:cs="Sakkal Majalla"/>
          <w:b/>
          <w:bCs/>
          <w:sz w:val="24"/>
          <w:szCs w:val="24"/>
          <w:rtl/>
        </w:rPr>
        <w:t>القسم الأول: البيانات الشخصية والوظيفية</w:t>
      </w:r>
    </w:p>
    <w:p w14:paraId="4A75BEAB" w14:textId="77777777" w:rsidR="00443BE0" w:rsidRPr="00656535" w:rsidRDefault="00443BE0" w:rsidP="00443BE0">
      <w:pPr>
        <w:numPr>
          <w:ilvl w:val="0"/>
          <w:numId w:val="8"/>
        </w:numPr>
        <w:bidi/>
        <w:rPr>
          <w:rFonts w:ascii="Sakkal Majalla" w:hAnsi="Sakkal Majalla" w:cs="Sakkal Majalla"/>
          <w:sz w:val="24"/>
          <w:szCs w:val="24"/>
        </w:rPr>
      </w:pPr>
      <w:r w:rsidRPr="00656535">
        <w:rPr>
          <w:rFonts w:ascii="Sakkal Majalla" w:hAnsi="Sakkal Majalla" w:cs="Sakkal Majalla"/>
          <w:b/>
          <w:bCs/>
          <w:sz w:val="24"/>
          <w:szCs w:val="24"/>
          <w:rtl/>
        </w:rPr>
        <w:t>الجنس</w:t>
      </w:r>
      <w:r w:rsidRPr="00656535">
        <w:rPr>
          <w:rFonts w:ascii="Sakkal Majalla" w:hAnsi="Sakkal Majalla" w:cs="Sakkal Majalla"/>
          <w:b/>
          <w:bCs/>
          <w:sz w:val="24"/>
          <w:szCs w:val="24"/>
        </w:rPr>
        <w:t>:</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ذكر</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أنثى</w:t>
      </w:r>
    </w:p>
    <w:p w14:paraId="22208C66" w14:textId="16CCEDBD" w:rsidR="00443BE0" w:rsidRPr="00656535" w:rsidRDefault="00443BE0" w:rsidP="00443BE0">
      <w:pPr>
        <w:numPr>
          <w:ilvl w:val="0"/>
          <w:numId w:val="8"/>
        </w:numPr>
        <w:bidi/>
        <w:rPr>
          <w:rFonts w:ascii="Sakkal Majalla" w:hAnsi="Sakkal Majalla" w:cs="Sakkal Majalla"/>
          <w:sz w:val="24"/>
          <w:szCs w:val="24"/>
        </w:rPr>
      </w:pPr>
      <w:r w:rsidRPr="00656535">
        <w:rPr>
          <w:rFonts w:ascii="Sakkal Majalla" w:hAnsi="Sakkal Majalla" w:cs="Sakkal Majalla"/>
          <w:b/>
          <w:bCs/>
          <w:sz w:val="24"/>
          <w:szCs w:val="24"/>
          <w:rtl/>
        </w:rPr>
        <w:t>العمر</w:t>
      </w:r>
      <w:r w:rsidRPr="00656535">
        <w:rPr>
          <w:rFonts w:ascii="Sakkal Majalla" w:hAnsi="Sakkal Majalla" w:cs="Sakkal Majalla"/>
          <w:b/>
          <w:bCs/>
          <w:sz w:val="24"/>
          <w:szCs w:val="24"/>
        </w:rPr>
        <w:t>:</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أقل من 30 سنة</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من 30 إلى أقل من 40 سنة</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من 40 إلى أقل من 50 سنة</w:t>
      </w:r>
      <w:r w:rsidRPr="00656535">
        <w:rPr>
          <w:rFonts w:ascii="Sakkal Majalla" w:hAnsi="Sakkal Majalla" w:cs="Sakkal Majalla"/>
          <w:sz w:val="24"/>
          <w:szCs w:val="24"/>
        </w:rPr>
        <w:br/>
      </w:r>
      <w:proofErr w:type="gramStart"/>
      <w:r w:rsidR="008432DF" w:rsidRPr="00656535">
        <w:rPr>
          <w:rFonts w:ascii="Times New Roman" w:hAnsi="Times New Roman" w:cs="Times New Roman"/>
          <w:sz w:val="24"/>
          <w:szCs w:val="24"/>
        </w:rPr>
        <w:t>□</w:t>
      </w:r>
      <w:r w:rsidR="008432DF">
        <w:rPr>
          <w:rFonts w:ascii="Sakkal Majalla" w:hAnsi="Sakkal Majalla" w:cs="Sakkal Majalla" w:hint="cs"/>
          <w:sz w:val="24"/>
          <w:szCs w:val="24"/>
          <w:rtl/>
        </w:rPr>
        <w:t xml:space="preserve"> </w:t>
      </w:r>
      <w:r w:rsidRPr="00656535">
        <w:rPr>
          <w:rFonts w:ascii="Sakkal Majalla" w:hAnsi="Sakkal Majalla" w:cs="Sakkal Majalla"/>
          <w:sz w:val="24"/>
          <w:szCs w:val="24"/>
        </w:rPr>
        <w:t xml:space="preserve"> 50</w:t>
      </w:r>
      <w:proofErr w:type="gramEnd"/>
      <w:r w:rsidRPr="00656535">
        <w:rPr>
          <w:rFonts w:ascii="Sakkal Majalla" w:hAnsi="Sakkal Majalla" w:cs="Sakkal Majalla"/>
          <w:sz w:val="24"/>
          <w:szCs w:val="24"/>
        </w:rPr>
        <w:t xml:space="preserve"> </w:t>
      </w:r>
      <w:r w:rsidRPr="00656535">
        <w:rPr>
          <w:rFonts w:ascii="Sakkal Majalla" w:hAnsi="Sakkal Majalla" w:cs="Sakkal Majalla"/>
          <w:sz w:val="24"/>
          <w:szCs w:val="24"/>
          <w:rtl/>
        </w:rPr>
        <w:t>سنة فأكثر</w:t>
      </w:r>
    </w:p>
    <w:p w14:paraId="55B6FC92" w14:textId="77777777" w:rsidR="00443BE0" w:rsidRPr="00656535" w:rsidRDefault="00443BE0" w:rsidP="00443BE0">
      <w:pPr>
        <w:numPr>
          <w:ilvl w:val="0"/>
          <w:numId w:val="8"/>
        </w:numPr>
        <w:bidi/>
        <w:rPr>
          <w:rFonts w:ascii="Sakkal Majalla" w:hAnsi="Sakkal Majalla" w:cs="Sakkal Majalla"/>
          <w:sz w:val="24"/>
          <w:szCs w:val="24"/>
        </w:rPr>
      </w:pPr>
      <w:r w:rsidRPr="00656535">
        <w:rPr>
          <w:rFonts w:ascii="Sakkal Majalla" w:hAnsi="Sakkal Majalla" w:cs="Sakkal Majalla"/>
          <w:b/>
          <w:bCs/>
          <w:sz w:val="24"/>
          <w:szCs w:val="24"/>
          <w:rtl/>
        </w:rPr>
        <w:t>المؤهل العلمي</w:t>
      </w:r>
      <w:r w:rsidRPr="00656535">
        <w:rPr>
          <w:rFonts w:ascii="Sakkal Majalla" w:hAnsi="Sakkal Majalla" w:cs="Sakkal Majalla"/>
          <w:b/>
          <w:bCs/>
          <w:sz w:val="24"/>
          <w:szCs w:val="24"/>
        </w:rPr>
        <w:t>:</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دبلوم فأقل</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بكالوريوس</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ماجستير</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دكتوراه</w:t>
      </w:r>
    </w:p>
    <w:p w14:paraId="68044CDF" w14:textId="34851DC8" w:rsidR="00443BE0" w:rsidRPr="00656535" w:rsidRDefault="00443BE0" w:rsidP="00443BE0">
      <w:pPr>
        <w:numPr>
          <w:ilvl w:val="0"/>
          <w:numId w:val="8"/>
        </w:numPr>
        <w:bidi/>
        <w:rPr>
          <w:rFonts w:ascii="Sakkal Majalla" w:hAnsi="Sakkal Majalla" w:cs="Sakkal Majalla"/>
          <w:sz w:val="24"/>
          <w:szCs w:val="24"/>
        </w:rPr>
      </w:pPr>
      <w:r w:rsidRPr="00656535">
        <w:rPr>
          <w:rFonts w:ascii="Sakkal Majalla" w:hAnsi="Sakkal Majalla" w:cs="Sakkal Majalla"/>
          <w:b/>
          <w:bCs/>
          <w:sz w:val="24"/>
          <w:szCs w:val="24"/>
          <w:rtl/>
        </w:rPr>
        <w:t>سنوات الخبرة</w:t>
      </w:r>
      <w:r w:rsidRPr="00656535">
        <w:rPr>
          <w:rFonts w:ascii="Sakkal Majalla" w:hAnsi="Sakkal Majalla" w:cs="Sakkal Majalla"/>
          <w:b/>
          <w:bCs/>
          <w:sz w:val="24"/>
          <w:szCs w:val="24"/>
        </w:rPr>
        <w:t>:</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أقل من 5 سنوات</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من 5 إلى أقل من 10 سنوات</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من 10 إلى أقل من 15 سنة</w:t>
      </w:r>
      <w:r w:rsidRPr="00656535">
        <w:rPr>
          <w:rFonts w:ascii="Sakkal Majalla" w:hAnsi="Sakkal Majalla" w:cs="Sakkal Majalla"/>
          <w:sz w:val="24"/>
          <w:szCs w:val="24"/>
        </w:rPr>
        <w:br/>
      </w:r>
      <w:proofErr w:type="gramStart"/>
      <w:r w:rsidR="008432DF" w:rsidRPr="00656535">
        <w:rPr>
          <w:rFonts w:ascii="Times New Roman" w:hAnsi="Times New Roman" w:cs="Times New Roman"/>
          <w:sz w:val="24"/>
          <w:szCs w:val="24"/>
        </w:rPr>
        <w:t>□</w:t>
      </w:r>
      <w:r w:rsidR="008432DF">
        <w:rPr>
          <w:rFonts w:ascii="Sakkal Majalla" w:hAnsi="Sakkal Majalla" w:cs="Sakkal Majalla" w:hint="cs"/>
          <w:sz w:val="24"/>
          <w:szCs w:val="24"/>
          <w:rtl/>
        </w:rPr>
        <w:t xml:space="preserve"> </w:t>
      </w:r>
      <w:r w:rsidRPr="00656535">
        <w:rPr>
          <w:rFonts w:ascii="Sakkal Majalla" w:hAnsi="Sakkal Majalla" w:cs="Sakkal Majalla"/>
          <w:sz w:val="24"/>
          <w:szCs w:val="24"/>
        </w:rPr>
        <w:t xml:space="preserve"> 15</w:t>
      </w:r>
      <w:proofErr w:type="gramEnd"/>
      <w:r w:rsidRPr="00656535">
        <w:rPr>
          <w:rFonts w:ascii="Sakkal Majalla" w:hAnsi="Sakkal Majalla" w:cs="Sakkal Majalla"/>
          <w:sz w:val="24"/>
          <w:szCs w:val="24"/>
        </w:rPr>
        <w:t xml:space="preserve"> </w:t>
      </w:r>
      <w:r w:rsidRPr="00656535">
        <w:rPr>
          <w:rFonts w:ascii="Sakkal Majalla" w:hAnsi="Sakkal Majalla" w:cs="Sakkal Majalla"/>
          <w:sz w:val="24"/>
          <w:szCs w:val="24"/>
          <w:rtl/>
        </w:rPr>
        <w:t>سنة فأكثر</w:t>
      </w:r>
    </w:p>
    <w:p w14:paraId="0805ED11" w14:textId="77777777" w:rsidR="00443BE0" w:rsidRPr="00656535" w:rsidRDefault="00443BE0" w:rsidP="00443BE0">
      <w:pPr>
        <w:numPr>
          <w:ilvl w:val="0"/>
          <w:numId w:val="8"/>
        </w:numPr>
        <w:bidi/>
        <w:rPr>
          <w:rFonts w:ascii="Sakkal Majalla" w:hAnsi="Sakkal Majalla" w:cs="Sakkal Majalla"/>
          <w:sz w:val="24"/>
          <w:szCs w:val="24"/>
        </w:rPr>
      </w:pPr>
      <w:r w:rsidRPr="00656535">
        <w:rPr>
          <w:rFonts w:ascii="Sakkal Majalla" w:hAnsi="Sakkal Majalla" w:cs="Sakkal Majalla"/>
          <w:b/>
          <w:bCs/>
          <w:sz w:val="24"/>
          <w:szCs w:val="24"/>
          <w:rtl/>
        </w:rPr>
        <w:t>المستوى الوظيفي</w:t>
      </w:r>
      <w:r w:rsidRPr="00656535">
        <w:rPr>
          <w:rFonts w:ascii="Sakkal Majalla" w:hAnsi="Sakkal Majalla" w:cs="Sakkal Majalla"/>
          <w:b/>
          <w:bCs/>
          <w:sz w:val="24"/>
          <w:szCs w:val="24"/>
        </w:rPr>
        <w:t>:</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موظف تنفيذي</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مشرف / رئيس قسم</w:t>
      </w:r>
      <w:r w:rsidRPr="00656535">
        <w:rPr>
          <w:rFonts w:ascii="Sakkal Majalla" w:hAnsi="Sakkal Majalla" w:cs="Sakkal Majalla"/>
          <w:sz w:val="24"/>
          <w:szCs w:val="24"/>
        </w:rPr>
        <w:br/>
      </w:r>
      <w:r w:rsidRPr="00656535">
        <w:rPr>
          <w:rFonts w:ascii="Times New Roman" w:hAnsi="Times New Roman" w:cs="Times New Roman"/>
          <w:sz w:val="24"/>
          <w:szCs w:val="24"/>
        </w:rPr>
        <w:lastRenderedPageBreak/>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مدير إدارة</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مدير عام فأعلى</w:t>
      </w:r>
    </w:p>
    <w:p w14:paraId="666467C9" w14:textId="77777777" w:rsidR="00443BE0" w:rsidRPr="00656535" w:rsidRDefault="00443BE0" w:rsidP="00443BE0">
      <w:pPr>
        <w:numPr>
          <w:ilvl w:val="0"/>
          <w:numId w:val="8"/>
        </w:numPr>
        <w:bidi/>
        <w:rPr>
          <w:rFonts w:ascii="Sakkal Majalla" w:hAnsi="Sakkal Majalla" w:cs="Sakkal Majalla"/>
          <w:sz w:val="24"/>
          <w:szCs w:val="24"/>
        </w:rPr>
      </w:pPr>
      <w:r w:rsidRPr="00656535">
        <w:rPr>
          <w:rFonts w:ascii="Sakkal Majalla" w:hAnsi="Sakkal Majalla" w:cs="Sakkal Majalla"/>
          <w:b/>
          <w:bCs/>
          <w:sz w:val="24"/>
          <w:szCs w:val="24"/>
          <w:rtl/>
        </w:rPr>
        <w:t>طبيعة العمل أو الإدارة</w:t>
      </w:r>
      <w:r w:rsidRPr="00656535">
        <w:rPr>
          <w:rFonts w:ascii="Sakkal Majalla" w:hAnsi="Sakkal Majalla" w:cs="Sakkal Majalla"/>
          <w:b/>
          <w:bCs/>
          <w:sz w:val="24"/>
          <w:szCs w:val="24"/>
        </w:rPr>
        <w:t>:</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موارد بشرية</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مالية / مشتريات</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تقنية / تحول رقمي</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خدمات مساندة</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أخرى</w:t>
      </w:r>
      <w:r w:rsidRPr="00656535">
        <w:rPr>
          <w:rFonts w:ascii="Sakkal Majalla" w:hAnsi="Sakkal Majalla" w:cs="Sakkal Majalla"/>
          <w:sz w:val="24"/>
          <w:szCs w:val="24"/>
        </w:rPr>
        <w:t>: …………………</w:t>
      </w:r>
    </w:p>
    <w:p w14:paraId="76DBB5F1" w14:textId="14AE4FC9" w:rsidR="008432DF" w:rsidRPr="008432DF" w:rsidRDefault="00443BE0" w:rsidP="008432DF">
      <w:pPr>
        <w:numPr>
          <w:ilvl w:val="0"/>
          <w:numId w:val="8"/>
        </w:numPr>
        <w:bidi/>
        <w:rPr>
          <w:rFonts w:ascii="Sakkal Majalla" w:hAnsi="Sakkal Majalla" w:cs="Sakkal Majalla"/>
          <w:sz w:val="24"/>
          <w:szCs w:val="24"/>
          <w:rtl/>
        </w:rPr>
      </w:pPr>
      <w:r w:rsidRPr="00656535">
        <w:rPr>
          <w:rFonts w:ascii="Sakkal Majalla" w:hAnsi="Sakkal Majalla" w:cs="Sakkal Majalla"/>
          <w:b/>
          <w:bCs/>
          <w:sz w:val="24"/>
          <w:szCs w:val="24"/>
          <w:rtl/>
        </w:rPr>
        <w:t>مستوى استخدامك للأنظمة الرقمية الداخلية في العمل</w:t>
      </w:r>
      <w:r w:rsidRPr="00656535">
        <w:rPr>
          <w:rFonts w:ascii="Sakkal Majalla" w:hAnsi="Sakkal Majalla" w:cs="Sakkal Majalla"/>
          <w:b/>
          <w:bCs/>
          <w:sz w:val="24"/>
          <w:szCs w:val="24"/>
        </w:rPr>
        <w:t>:</w:t>
      </w:r>
      <w:r w:rsidRPr="00656535">
        <w:rPr>
          <w:rFonts w:ascii="Sakkal Majalla" w:hAnsi="Sakkal Majalla" w:cs="Sakkal Majalla"/>
          <w:b/>
          <w:bCs/>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يوميًا</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عدة مرات أسبوعيًا</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أحيانًا</w:t>
      </w:r>
      <w:r w:rsidRPr="00656535">
        <w:rPr>
          <w:rFonts w:ascii="Sakkal Majalla" w:hAnsi="Sakkal Majalla" w:cs="Sakkal Majalla"/>
          <w:sz w:val="24"/>
          <w:szCs w:val="24"/>
        </w:rPr>
        <w:br/>
      </w:r>
      <w:r w:rsidRPr="00656535">
        <w:rPr>
          <w:rFonts w:ascii="Times New Roman" w:hAnsi="Times New Roman" w:cs="Times New Roman"/>
          <w:sz w:val="24"/>
          <w:szCs w:val="24"/>
        </w:rPr>
        <w:t>□</w:t>
      </w:r>
      <w:r w:rsidRPr="00656535">
        <w:rPr>
          <w:rFonts w:ascii="Sakkal Majalla" w:hAnsi="Sakkal Majalla" w:cs="Sakkal Majalla"/>
          <w:sz w:val="24"/>
          <w:szCs w:val="24"/>
        </w:rPr>
        <w:t xml:space="preserve"> </w:t>
      </w:r>
      <w:r w:rsidRPr="00656535">
        <w:rPr>
          <w:rFonts w:ascii="Sakkal Majalla" w:hAnsi="Sakkal Majalla" w:cs="Sakkal Majalla"/>
          <w:sz w:val="24"/>
          <w:szCs w:val="24"/>
          <w:rtl/>
        </w:rPr>
        <w:t>نادرًا</w:t>
      </w:r>
    </w:p>
    <w:p w14:paraId="7484A17B" w14:textId="77777777" w:rsidR="008432DF" w:rsidRDefault="008432DF" w:rsidP="008432DF">
      <w:pPr>
        <w:bidi/>
        <w:rPr>
          <w:rFonts w:ascii="Sakkal Majalla" w:hAnsi="Sakkal Majalla" w:cs="Sakkal Majalla"/>
          <w:b/>
          <w:bCs/>
          <w:sz w:val="24"/>
          <w:szCs w:val="24"/>
          <w:rtl/>
        </w:rPr>
      </w:pPr>
    </w:p>
    <w:p w14:paraId="3B3A00E9" w14:textId="2E00ECAE" w:rsidR="00443BE0" w:rsidRPr="00656535" w:rsidRDefault="00443BE0" w:rsidP="008432DF">
      <w:pPr>
        <w:bidi/>
        <w:rPr>
          <w:rFonts w:ascii="Sakkal Majalla" w:hAnsi="Sakkal Majalla" w:cs="Sakkal Majalla"/>
          <w:b/>
          <w:bCs/>
          <w:sz w:val="24"/>
          <w:szCs w:val="24"/>
        </w:rPr>
      </w:pPr>
      <w:r w:rsidRPr="00656535">
        <w:rPr>
          <w:rFonts w:ascii="Sakkal Majalla" w:hAnsi="Sakkal Majalla" w:cs="Sakkal Majalla"/>
          <w:b/>
          <w:bCs/>
          <w:sz w:val="24"/>
          <w:szCs w:val="24"/>
          <w:rtl/>
        </w:rPr>
        <w:t>القسم الثاني: فقرات الاستبانة</w:t>
      </w:r>
    </w:p>
    <w:p w14:paraId="3B41B7D2" w14:textId="77777777" w:rsidR="00443BE0" w:rsidRPr="00656535" w:rsidRDefault="00443BE0" w:rsidP="00443BE0">
      <w:pPr>
        <w:bidi/>
        <w:rPr>
          <w:rFonts w:ascii="Sakkal Majalla" w:hAnsi="Sakkal Majalla" w:cs="Sakkal Majalla"/>
          <w:b/>
          <w:bCs/>
          <w:sz w:val="24"/>
          <w:szCs w:val="24"/>
        </w:rPr>
      </w:pPr>
      <w:r w:rsidRPr="00656535">
        <w:rPr>
          <w:rFonts w:ascii="Sakkal Majalla" w:hAnsi="Sakkal Majalla" w:cs="Sakkal Majalla"/>
          <w:b/>
          <w:bCs/>
          <w:sz w:val="24"/>
          <w:szCs w:val="24"/>
          <w:rtl/>
        </w:rPr>
        <w:t>المحور الأول: التحوّل الرقمي المؤسسي</w:t>
      </w:r>
    </w:p>
    <w:p w14:paraId="6335D093" w14:textId="77777777" w:rsidR="00443BE0" w:rsidRPr="00656535" w:rsidRDefault="00443BE0" w:rsidP="00443BE0">
      <w:pPr>
        <w:bidi/>
        <w:rPr>
          <w:rFonts w:ascii="Sakkal Majalla" w:hAnsi="Sakkal Majalla" w:cs="Sakkal Majalla"/>
          <w:sz w:val="24"/>
          <w:szCs w:val="24"/>
        </w:rPr>
      </w:pPr>
      <w:r w:rsidRPr="00656535">
        <w:rPr>
          <w:rFonts w:ascii="Sakkal Majalla" w:hAnsi="Sakkal Majalla" w:cs="Sakkal Majalla"/>
          <w:b/>
          <w:bCs/>
          <w:sz w:val="24"/>
          <w:szCs w:val="24"/>
          <w:rtl/>
        </w:rPr>
        <w:t>البعد الأول:</w:t>
      </w:r>
      <w:r w:rsidRPr="00656535">
        <w:rPr>
          <w:rFonts w:ascii="Sakkal Majalla" w:hAnsi="Sakkal Majalla" w:cs="Sakkal Majalla"/>
          <w:sz w:val="24"/>
          <w:szCs w:val="24"/>
          <w:rtl/>
        </w:rPr>
        <w:t xml:space="preserve"> توفر وانتشار الأنظمة الرقمية</w:t>
      </w:r>
    </w:p>
    <w:tbl>
      <w:tblPr>
        <w:tblStyle w:val="GridTable4-Accent3"/>
        <w:bidiVisual/>
        <w:tblW w:w="0" w:type="auto"/>
        <w:tblInd w:w="5" w:type="dxa"/>
        <w:tblLook w:val="04A0" w:firstRow="1" w:lastRow="0" w:firstColumn="1" w:lastColumn="0" w:noHBand="0" w:noVBand="1"/>
      </w:tblPr>
      <w:tblGrid>
        <w:gridCol w:w="579"/>
        <w:gridCol w:w="4952"/>
        <w:gridCol w:w="870"/>
        <w:gridCol w:w="640"/>
        <w:gridCol w:w="632"/>
        <w:gridCol w:w="865"/>
        <w:gridCol w:w="1206"/>
      </w:tblGrid>
      <w:tr w:rsidR="00443BE0" w:rsidRPr="00656535" w14:paraId="7560979D" w14:textId="77777777" w:rsidTr="008432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8F76B7"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الرقم</w:t>
            </w:r>
          </w:p>
        </w:tc>
        <w:tc>
          <w:tcPr>
            <w:tcW w:w="4952" w:type="dxa"/>
            <w:hideMark/>
          </w:tcPr>
          <w:p w14:paraId="74C9FFC0"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الفقرة</w:t>
            </w:r>
          </w:p>
        </w:tc>
        <w:tc>
          <w:tcPr>
            <w:tcW w:w="870" w:type="dxa"/>
            <w:hideMark/>
          </w:tcPr>
          <w:p w14:paraId="04656E93"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 بشدة</w:t>
            </w:r>
          </w:p>
        </w:tc>
        <w:tc>
          <w:tcPr>
            <w:tcW w:w="0" w:type="auto"/>
            <w:hideMark/>
          </w:tcPr>
          <w:p w14:paraId="424FC0C3"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w:t>
            </w:r>
          </w:p>
        </w:tc>
        <w:tc>
          <w:tcPr>
            <w:tcW w:w="0" w:type="auto"/>
            <w:hideMark/>
          </w:tcPr>
          <w:p w14:paraId="08A2DDFF"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محايد</w:t>
            </w:r>
          </w:p>
        </w:tc>
        <w:tc>
          <w:tcPr>
            <w:tcW w:w="0" w:type="auto"/>
            <w:hideMark/>
          </w:tcPr>
          <w:p w14:paraId="6B2B3B5A"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w:t>
            </w:r>
          </w:p>
        </w:tc>
        <w:tc>
          <w:tcPr>
            <w:tcW w:w="0" w:type="auto"/>
            <w:hideMark/>
          </w:tcPr>
          <w:p w14:paraId="7490E2FA"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 بشدة</w:t>
            </w:r>
          </w:p>
        </w:tc>
      </w:tr>
      <w:tr w:rsidR="00443BE0" w:rsidRPr="00656535" w14:paraId="0898C4B1"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A5598C"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1</w:t>
            </w:r>
          </w:p>
        </w:tc>
        <w:tc>
          <w:tcPr>
            <w:tcW w:w="4952" w:type="dxa"/>
            <w:hideMark/>
          </w:tcPr>
          <w:p w14:paraId="03691EEA"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تتوفر في الوزارة أنظمة رقمية تساعدني على أداء مهامي الوظيفية</w:t>
            </w:r>
            <w:r w:rsidRPr="00656535">
              <w:rPr>
                <w:rFonts w:ascii="Sakkal Majalla" w:hAnsi="Sakkal Majalla" w:cs="Sakkal Majalla"/>
                <w:sz w:val="24"/>
                <w:szCs w:val="24"/>
              </w:rPr>
              <w:t>.</w:t>
            </w:r>
          </w:p>
        </w:tc>
        <w:tc>
          <w:tcPr>
            <w:tcW w:w="870" w:type="dxa"/>
            <w:hideMark/>
          </w:tcPr>
          <w:p w14:paraId="72D39C52"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B20E129"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76AC6F8"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6601992"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FC1CB15"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5CA64F1D"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67BE6888"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2</w:t>
            </w:r>
          </w:p>
        </w:tc>
        <w:tc>
          <w:tcPr>
            <w:tcW w:w="4952" w:type="dxa"/>
            <w:hideMark/>
          </w:tcPr>
          <w:p w14:paraId="0EBD0605"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تُنجز أغلب معاملاتي الوظيفية من خلال أنظمة رقمية داخلية</w:t>
            </w:r>
            <w:r w:rsidRPr="00656535">
              <w:rPr>
                <w:rFonts w:ascii="Sakkal Majalla" w:hAnsi="Sakkal Majalla" w:cs="Sakkal Majalla"/>
                <w:sz w:val="24"/>
                <w:szCs w:val="24"/>
              </w:rPr>
              <w:t>.</w:t>
            </w:r>
          </w:p>
        </w:tc>
        <w:tc>
          <w:tcPr>
            <w:tcW w:w="870" w:type="dxa"/>
            <w:hideMark/>
          </w:tcPr>
          <w:p w14:paraId="049CB4C7"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ACFEA4C"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55C1B55"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9916EC9"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B53E5DD"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5B7247DB"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35E0E0"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3</w:t>
            </w:r>
          </w:p>
        </w:tc>
        <w:tc>
          <w:tcPr>
            <w:tcW w:w="4952" w:type="dxa"/>
            <w:hideMark/>
          </w:tcPr>
          <w:p w14:paraId="7500ED4E"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تتيح الأنظمة الرقمية في الوزارة الوصول إلى الخدمات والإجراءات الوظيفية بسهولة</w:t>
            </w:r>
            <w:r w:rsidRPr="00656535">
              <w:rPr>
                <w:rFonts w:ascii="Sakkal Majalla" w:hAnsi="Sakkal Majalla" w:cs="Sakkal Majalla"/>
                <w:sz w:val="24"/>
                <w:szCs w:val="24"/>
              </w:rPr>
              <w:t>.</w:t>
            </w:r>
          </w:p>
        </w:tc>
        <w:tc>
          <w:tcPr>
            <w:tcW w:w="870" w:type="dxa"/>
            <w:hideMark/>
          </w:tcPr>
          <w:p w14:paraId="3F9CB3F6"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9B0AA1F"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97B6B97"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EDB2AF0"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90B240A"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70926736"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4A3B8D8D"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4</w:t>
            </w:r>
          </w:p>
        </w:tc>
        <w:tc>
          <w:tcPr>
            <w:tcW w:w="4952" w:type="dxa"/>
            <w:hideMark/>
          </w:tcPr>
          <w:p w14:paraId="69B230C3"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أصبحت الأنظمة الرقمية جزءًا أساسيًا من أداء العمل اليومي في الوزارة</w:t>
            </w:r>
            <w:r w:rsidRPr="00656535">
              <w:rPr>
                <w:rFonts w:ascii="Sakkal Majalla" w:hAnsi="Sakkal Majalla" w:cs="Sakkal Majalla"/>
                <w:sz w:val="24"/>
                <w:szCs w:val="24"/>
              </w:rPr>
              <w:t>.</w:t>
            </w:r>
          </w:p>
        </w:tc>
        <w:tc>
          <w:tcPr>
            <w:tcW w:w="870" w:type="dxa"/>
            <w:hideMark/>
          </w:tcPr>
          <w:p w14:paraId="7405A12C"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7050A40"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766F711"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4211B66"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524D1D4"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bl>
    <w:p w14:paraId="3B8E8179" w14:textId="65DFCAD2" w:rsidR="00443BE0" w:rsidRPr="00656535" w:rsidRDefault="00443BE0" w:rsidP="008432DF">
      <w:pPr>
        <w:bidi/>
        <w:rPr>
          <w:rFonts w:ascii="Sakkal Majalla" w:hAnsi="Sakkal Majalla" w:cs="Sakkal Majalla"/>
          <w:sz w:val="24"/>
          <w:szCs w:val="24"/>
        </w:rPr>
      </w:pPr>
      <w:r w:rsidRPr="00656535">
        <w:rPr>
          <w:rFonts w:ascii="Sakkal Majalla" w:hAnsi="Sakkal Majalla" w:cs="Sakkal Majalla"/>
          <w:b/>
          <w:bCs/>
          <w:sz w:val="24"/>
          <w:szCs w:val="24"/>
          <w:rtl/>
        </w:rPr>
        <w:lastRenderedPageBreak/>
        <w:t>البعد الثاني:</w:t>
      </w:r>
      <w:r w:rsidRPr="00656535">
        <w:rPr>
          <w:rFonts w:ascii="Sakkal Majalla" w:hAnsi="Sakkal Majalla" w:cs="Sakkal Majalla"/>
          <w:sz w:val="24"/>
          <w:szCs w:val="24"/>
          <w:rtl/>
        </w:rPr>
        <w:t xml:space="preserve"> كفاءة الأنظمة والعمليات الرقمية</w:t>
      </w:r>
    </w:p>
    <w:tbl>
      <w:tblPr>
        <w:tblStyle w:val="GridTable4-Accent3"/>
        <w:bidiVisual/>
        <w:tblW w:w="0" w:type="auto"/>
        <w:tblLook w:val="04A0" w:firstRow="1" w:lastRow="0" w:firstColumn="1" w:lastColumn="0" w:noHBand="0" w:noVBand="1"/>
      </w:tblPr>
      <w:tblGrid>
        <w:gridCol w:w="579"/>
        <w:gridCol w:w="4479"/>
        <w:gridCol w:w="1049"/>
        <w:gridCol w:w="640"/>
        <w:gridCol w:w="632"/>
        <w:gridCol w:w="911"/>
        <w:gridCol w:w="1320"/>
      </w:tblGrid>
      <w:tr w:rsidR="00443BE0" w:rsidRPr="00656535" w14:paraId="1E95BF0F" w14:textId="77777777" w:rsidTr="008432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09C65D"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الرقم</w:t>
            </w:r>
          </w:p>
        </w:tc>
        <w:tc>
          <w:tcPr>
            <w:tcW w:w="0" w:type="auto"/>
            <w:hideMark/>
          </w:tcPr>
          <w:p w14:paraId="430BBB98"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الفقرة</w:t>
            </w:r>
          </w:p>
        </w:tc>
        <w:tc>
          <w:tcPr>
            <w:tcW w:w="0" w:type="auto"/>
            <w:hideMark/>
          </w:tcPr>
          <w:p w14:paraId="34289FF2"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 بشدة</w:t>
            </w:r>
          </w:p>
        </w:tc>
        <w:tc>
          <w:tcPr>
            <w:tcW w:w="0" w:type="auto"/>
            <w:hideMark/>
          </w:tcPr>
          <w:p w14:paraId="158CC5B5"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w:t>
            </w:r>
          </w:p>
        </w:tc>
        <w:tc>
          <w:tcPr>
            <w:tcW w:w="0" w:type="auto"/>
            <w:hideMark/>
          </w:tcPr>
          <w:p w14:paraId="54896C79"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محايد</w:t>
            </w:r>
          </w:p>
        </w:tc>
        <w:tc>
          <w:tcPr>
            <w:tcW w:w="0" w:type="auto"/>
            <w:hideMark/>
          </w:tcPr>
          <w:p w14:paraId="37132EE1"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w:t>
            </w:r>
          </w:p>
        </w:tc>
        <w:tc>
          <w:tcPr>
            <w:tcW w:w="0" w:type="auto"/>
            <w:hideMark/>
          </w:tcPr>
          <w:p w14:paraId="75FA4E2B"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 بشدة</w:t>
            </w:r>
          </w:p>
        </w:tc>
      </w:tr>
      <w:tr w:rsidR="00443BE0" w:rsidRPr="00656535" w14:paraId="14A95171"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CF6A9A"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5</w:t>
            </w:r>
          </w:p>
        </w:tc>
        <w:tc>
          <w:tcPr>
            <w:tcW w:w="0" w:type="auto"/>
            <w:hideMark/>
          </w:tcPr>
          <w:p w14:paraId="3D399313"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تتميز الأنظمة الرقمية التي أستخدمها بالاستقرار أثناء أداء العمل</w:t>
            </w:r>
            <w:r w:rsidRPr="00656535">
              <w:rPr>
                <w:rFonts w:ascii="Sakkal Majalla" w:hAnsi="Sakkal Majalla" w:cs="Sakkal Majalla"/>
                <w:sz w:val="24"/>
                <w:szCs w:val="24"/>
              </w:rPr>
              <w:t>.</w:t>
            </w:r>
          </w:p>
        </w:tc>
        <w:tc>
          <w:tcPr>
            <w:tcW w:w="0" w:type="auto"/>
            <w:hideMark/>
          </w:tcPr>
          <w:p w14:paraId="64CC26ED"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6FE48F0"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440D5CF"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26575000"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EA4D5C1"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190F7747"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3EA60723"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6</w:t>
            </w:r>
          </w:p>
        </w:tc>
        <w:tc>
          <w:tcPr>
            <w:tcW w:w="0" w:type="auto"/>
            <w:hideMark/>
          </w:tcPr>
          <w:p w14:paraId="026C8E34"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تساعد الأنظمة الرقمية على إنجاز المهام بسرعة أكبر</w:t>
            </w:r>
            <w:r w:rsidRPr="00656535">
              <w:rPr>
                <w:rFonts w:ascii="Sakkal Majalla" w:hAnsi="Sakkal Majalla" w:cs="Sakkal Majalla"/>
                <w:sz w:val="24"/>
                <w:szCs w:val="24"/>
              </w:rPr>
              <w:t>.</w:t>
            </w:r>
          </w:p>
        </w:tc>
        <w:tc>
          <w:tcPr>
            <w:tcW w:w="0" w:type="auto"/>
            <w:hideMark/>
          </w:tcPr>
          <w:p w14:paraId="1998151E"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A6EEA87"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C282A97"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BF6ABE8"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412DE74E"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79D6B168"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5F8D67"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7</w:t>
            </w:r>
          </w:p>
        </w:tc>
        <w:tc>
          <w:tcPr>
            <w:tcW w:w="0" w:type="auto"/>
            <w:hideMark/>
          </w:tcPr>
          <w:p w14:paraId="49C05B25"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تسهم الأنظمة الرقمية في تقليل الأخطاء أثناء تنفيذ الإجراءات</w:t>
            </w:r>
            <w:r w:rsidRPr="00656535">
              <w:rPr>
                <w:rFonts w:ascii="Sakkal Majalla" w:hAnsi="Sakkal Majalla" w:cs="Sakkal Majalla"/>
                <w:sz w:val="24"/>
                <w:szCs w:val="24"/>
              </w:rPr>
              <w:t>.</w:t>
            </w:r>
          </w:p>
        </w:tc>
        <w:tc>
          <w:tcPr>
            <w:tcW w:w="0" w:type="auto"/>
            <w:hideMark/>
          </w:tcPr>
          <w:p w14:paraId="73757328"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BCFAD3B"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9359942"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48455750"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273365D7"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756CE3D3"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3C60EDD9"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8</w:t>
            </w:r>
          </w:p>
        </w:tc>
        <w:tc>
          <w:tcPr>
            <w:tcW w:w="0" w:type="auto"/>
            <w:hideMark/>
          </w:tcPr>
          <w:p w14:paraId="6D917C77"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تساعد الأنظمة الرقمية على تنظيم سير العمل بصورة أكثر كفاءة</w:t>
            </w:r>
            <w:r w:rsidRPr="00656535">
              <w:rPr>
                <w:rFonts w:ascii="Sakkal Majalla" w:hAnsi="Sakkal Majalla" w:cs="Sakkal Majalla"/>
                <w:sz w:val="24"/>
                <w:szCs w:val="24"/>
              </w:rPr>
              <w:t>.</w:t>
            </w:r>
          </w:p>
        </w:tc>
        <w:tc>
          <w:tcPr>
            <w:tcW w:w="0" w:type="auto"/>
            <w:hideMark/>
          </w:tcPr>
          <w:p w14:paraId="0160CAE2"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953F812"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2560BEAE"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B7FED0F"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45B615BE"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192C2E7A"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6D12A1"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9</w:t>
            </w:r>
          </w:p>
        </w:tc>
        <w:tc>
          <w:tcPr>
            <w:tcW w:w="0" w:type="auto"/>
            <w:hideMark/>
          </w:tcPr>
          <w:p w14:paraId="0C70A9CC"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لا تؤدي الأعطال أو بطء الأنظمة إلى تعطيل عملي بصورة متكررة</w:t>
            </w:r>
            <w:r w:rsidRPr="00656535">
              <w:rPr>
                <w:rFonts w:ascii="Sakkal Majalla" w:hAnsi="Sakkal Majalla" w:cs="Sakkal Majalla"/>
                <w:sz w:val="24"/>
                <w:szCs w:val="24"/>
              </w:rPr>
              <w:t>.</w:t>
            </w:r>
          </w:p>
        </w:tc>
        <w:tc>
          <w:tcPr>
            <w:tcW w:w="0" w:type="auto"/>
            <w:hideMark/>
          </w:tcPr>
          <w:p w14:paraId="592E9B99"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C142807"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C508083"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75F180E"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62A8B3B"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bl>
    <w:p w14:paraId="49C31BCE" w14:textId="77777777" w:rsidR="008432DF" w:rsidRDefault="008432DF" w:rsidP="008432DF">
      <w:pPr>
        <w:bidi/>
        <w:rPr>
          <w:rFonts w:ascii="Sakkal Majalla" w:hAnsi="Sakkal Majalla" w:cs="Sakkal Majalla"/>
          <w:b/>
          <w:bCs/>
          <w:sz w:val="24"/>
          <w:szCs w:val="24"/>
          <w:rtl/>
        </w:rPr>
      </w:pPr>
    </w:p>
    <w:p w14:paraId="4EFFC234" w14:textId="4F855963" w:rsidR="00443BE0" w:rsidRPr="00656535" w:rsidRDefault="00443BE0" w:rsidP="008432DF">
      <w:pPr>
        <w:bidi/>
        <w:rPr>
          <w:rFonts w:ascii="Sakkal Majalla" w:hAnsi="Sakkal Majalla" w:cs="Sakkal Majalla"/>
          <w:sz w:val="24"/>
          <w:szCs w:val="24"/>
        </w:rPr>
      </w:pPr>
      <w:r w:rsidRPr="00656535">
        <w:rPr>
          <w:rFonts w:ascii="Sakkal Majalla" w:hAnsi="Sakkal Majalla" w:cs="Sakkal Majalla"/>
          <w:b/>
          <w:bCs/>
          <w:sz w:val="24"/>
          <w:szCs w:val="24"/>
          <w:rtl/>
        </w:rPr>
        <w:t>البعد الثالث:</w:t>
      </w:r>
      <w:r w:rsidRPr="00656535">
        <w:rPr>
          <w:rFonts w:ascii="Sakkal Majalla" w:hAnsi="Sakkal Majalla" w:cs="Sakkal Majalla"/>
          <w:sz w:val="24"/>
          <w:szCs w:val="24"/>
          <w:rtl/>
        </w:rPr>
        <w:t xml:space="preserve"> جودة الدعم الفني والتدريب الرقمي</w:t>
      </w:r>
    </w:p>
    <w:tbl>
      <w:tblPr>
        <w:tblStyle w:val="GridTable4-Accent3"/>
        <w:bidiVisual/>
        <w:tblW w:w="0" w:type="auto"/>
        <w:tblLook w:val="04A0" w:firstRow="1" w:lastRow="0" w:firstColumn="1" w:lastColumn="0" w:noHBand="0" w:noVBand="1"/>
      </w:tblPr>
      <w:tblGrid>
        <w:gridCol w:w="579"/>
        <w:gridCol w:w="4792"/>
        <w:gridCol w:w="997"/>
        <w:gridCol w:w="640"/>
        <w:gridCol w:w="632"/>
        <w:gridCol w:w="876"/>
        <w:gridCol w:w="1233"/>
      </w:tblGrid>
      <w:tr w:rsidR="00443BE0" w:rsidRPr="00656535" w14:paraId="36424B72" w14:textId="77777777" w:rsidTr="008432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CA3475"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الرقم</w:t>
            </w:r>
          </w:p>
        </w:tc>
        <w:tc>
          <w:tcPr>
            <w:tcW w:w="0" w:type="auto"/>
            <w:hideMark/>
          </w:tcPr>
          <w:p w14:paraId="1C4B581A"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الفقرة</w:t>
            </w:r>
          </w:p>
        </w:tc>
        <w:tc>
          <w:tcPr>
            <w:tcW w:w="0" w:type="auto"/>
            <w:hideMark/>
          </w:tcPr>
          <w:p w14:paraId="117FB0FE"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 بشدة</w:t>
            </w:r>
          </w:p>
        </w:tc>
        <w:tc>
          <w:tcPr>
            <w:tcW w:w="0" w:type="auto"/>
            <w:hideMark/>
          </w:tcPr>
          <w:p w14:paraId="6AB5C80D"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w:t>
            </w:r>
          </w:p>
        </w:tc>
        <w:tc>
          <w:tcPr>
            <w:tcW w:w="0" w:type="auto"/>
            <w:hideMark/>
          </w:tcPr>
          <w:p w14:paraId="5AC89B60"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محايد</w:t>
            </w:r>
          </w:p>
        </w:tc>
        <w:tc>
          <w:tcPr>
            <w:tcW w:w="0" w:type="auto"/>
            <w:hideMark/>
          </w:tcPr>
          <w:p w14:paraId="5CFD86FE"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w:t>
            </w:r>
          </w:p>
        </w:tc>
        <w:tc>
          <w:tcPr>
            <w:tcW w:w="0" w:type="auto"/>
            <w:hideMark/>
          </w:tcPr>
          <w:p w14:paraId="0530A54E"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 بشدة</w:t>
            </w:r>
          </w:p>
        </w:tc>
      </w:tr>
      <w:tr w:rsidR="00443BE0" w:rsidRPr="00656535" w14:paraId="4C456682"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553167"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10</w:t>
            </w:r>
          </w:p>
        </w:tc>
        <w:tc>
          <w:tcPr>
            <w:tcW w:w="0" w:type="auto"/>
            <w:hideMark/>
          </w:tcPr>
          <w:p w14:paraId="6754FFDA"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توفر الوزارة تدريبًا مناسبًا لاستخدام الأنظمة الرقمية</w:t>
            </w:r>
            <w:r w:rsidRPr="00656535">
              <w:rPr>
                <w:rFonts w:ascii="Sakkal Majalla" w:hAnsi="Sakkal Majalla" w:cs="Sakkal Majalla"/>
                <w:sz w:val="24"/>
                <w:szCs w:val="24"/>
              </w:rPr>
              <w:t>.</w:t>
            </w:r>
          </w:p>
        </w:tc>
        <w:tc>
          <w:tcPr>
            <w:tcW w:w="0" w:type="auto"/>
            <w:hideMark/>
          </w:tcPr>
          <w:p w14:paraId="42E83A51"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2121362"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A7E8E43"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4247D41"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6E5E314"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7ABD2A52"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1D7A66D0"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11</w:t>
            </w:r>
          </w:p>
        </w:tc>
        <w:tc>
          <w:tcPr>
            <w:tcW w:w="0" w:type="auto"/>
            <w:hideMark/>
          </w:tcPr>
          <w:p w14:paraId="7BC70E61"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تتوفر قنوات واضحة للحصول على الدعم الفني عند الحاجة</w:t>
            </w:r>
            <w:r w:rsidRPr="00656535">
              <w:rPr>
                <w:rFonts w:ascii="Sakkal Majalla" w:hAnsi="Sakkal Majalla" w:cs="Sakkal Majalla"/>
                <w:sz w:val="24"/>
                <w:szCs w:val="24"/>
              </w:rPr>
              <w:t>.</w:t>
            </w:r>
          </w:p>
        </w:tc>
        <w:tc>
          <w:tcPr>
            <w:tcW w:w="0" w:type="auto"/>
            <w:hideMark/>
          </w:tcPr>
          <w:p w14:paraId="1E7F90C2"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EE11D26"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D27F6E6"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4137A2F5"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E735CD6"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59CCE38D"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0D8EEA"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12</w:t>
            </w:r>
          </w:p>
        </w:tc>
        <w:tc>
          <w:tcPr>
            <w:tcW w:w="0" w:type="auto"/>
            <w:hideMark/>
          </w:tcPr>
          <w:p w14:paraId="11307C0E"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يتم التعامل مع بلاغات الدعم الفني خلال وقت مناسب</w:t>
            </w:r>
            <w:r w:rsidRPr="00656535">
              <w:rPr>
                <w:rFonts w:ascii="Sakkal Majalla" w:hAnsi="Sakkal Majalla" w:cs="Sakkal Majalla"/>
                <w:sz w:val="24"/>
                <w:szCs w:val="24"/>
              </w:rPr>
              <w:t>.</w:t>
            </w:r>
          </w:p>
        </w:tc>
        <w:tc>
          <w:tcPr>
            <w:tcW w:w="0" w:type="auto"/>
            <w:hideMark/>
          </w:tcPr>
          <w:p w14:paraId="0C13DEC9"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156733F"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C903ADD"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42EF73E"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8CFDFE2"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320EE157"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24427B34"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13</w:t>
            </w:r>
          </w:p>
        </w:tc>
        <w:tc>
          <w:tcPr>
            <w:tcW w:w="0" w:type="auto"/>
            <w:hideMark/>
          </w:tcPr>
          <w:p w14:paraId="257D51B5"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تساعدني التوجيهات والإرشادات المتاحة على استخدام الأنظمة الرقمية بكفاءة</w:t>
            </w:r>
            <w:r w:rsidRPr="00656535">
              <w:rPr>
                <w:rFonts w:ascii="Sakkal Majalla" w:hAnsi="Sakkal Majalla" w:cs="Sakkal Majalla"/>
                <w:sz w:val="24"/>
                <w:szCs w:val="24"/>
              </w:rPr>
              <w:t>.</w:t>
            </w:r>
          </w:p>
        </w:tc>
        <w:tc>
          <w:tcPr>
            <w:tcW w:w="0" w:type="auto"/>
            <w:hideMark/>
          </w:tcPr>
          <w:p w14:paraId="53B46219"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4A242EA6"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91E80C7"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23F3067"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D30BEA6"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bl>
    <w:p w14:paraId="32C42DEA" w14:textId="77777777" w:rsidR="008432DF" w:rsidRDefault="008432DF" w:rsidP="00443BE0">
      <w:pPr>
        <w:bidi/>
        <w:rPr>
          <w:rFonts w:ascii="Sakkal Majalla" w:hAnsi="Sakkal Majalla" w:cs="Sakkal Majalla"/>
          <w:b/>
          <w:bCs/>
          <w:sz w:val="24"/>
          <w:szCs w:val="24"/>
          <w:rtl/>
        </w:rPr>
      </w:pPr>
    </w:p>
    <w:p w14:paraId="22B71A33" w14:textId="77777777" w:rsidR="008432DF" w:rsidRDefault="008432DF" w:rsidP="008432DF">
      <w:pPr>
        <w:bidi/>
        <w:rPr>
          <w:rFonts w:ascii="Sakkal Majalla" w:hAnsi="Sakkal Majalla" w:cs="Sakkal Majalla"/>
          <w:b/>
          <w:bCs/>
          <w:sz w:val="24"/>
          <w:szCs w:val="24"/>
          <w:rtl/>
        </w:rPr>
      </w:pPr>
    </w:p>
    <w:p w14:paraId="5197FEEF" w14:textId="77777777" w:rsidR="008432DF" w:rsidRDefault="008432DF" w:rsidP="008432DF">
      <w:pPr>
        <w:bidi/>
        <w:rPr>
          <w:rFonts w:ascii="Sakkal Majalla" w:hAnsi="Sakkal Majalla" w:cs="Sakkal Majalla"/>
          <w:b/>
          <w:bCs/>
          <w:sz w:val="24"/>
          <w:szCs w:val="24"/>
          <w:rtl/>
        </w:rPr>
      </w:pPr>
    </w:p>
    <w:p w14:paraId="7D542248" w14:textId="77777777" w:rsidR="008432DF" w:rsidRDefault="008432DF" w:rsidP="008432DF">
      <w:pPr>
        <w:bidi/>
        <w:rPr>
          <w:rFonts w:ascii="Sakkal Majalla" w:hAnsi="Sakkal Majalla" w:cs="Sakkal Majalla"/>
          <w:b/>
          <w:bCs/>
          <w:sz w:val="24"/>
          <w:szCs w:val="24"/>
          <w:rtl/>
        </w:rPr>
      </w:pPr>
    </w:p>
    <w:p w14:paraId="5B0F242C" w14:textId="77777777" w:rsidR="008432DF" w:rsidRDefault="008432DF" w:rsidP="008432DF">
      <w:pPr>
        <w:bidi/>
        <w:rPr>
          <w:rFonts w:ascii="Sakkal Majalla" w:hAnsi="Sakkal Majalla" w:cs="Sakkal Majalla"/>
          <w:b/>
          <w:bCs/>
          <w:sz w:val="24"/>
          <w:szCs w:val="24"/>
          <w:rtl/>
        </w:rPr>
      </w:pPr>
    </w:p>
    <w:p w14:paraId="7FE783D1" w14:textId="1FB41826" w:rsidR="00443BE0" w:rsidRPr="00656535" w:rsidRDefault="00443BE0" w:rsidP="008432DF">
      <w:pPr>
        <w:bidi/>
        <w:rPr>
          <w:rFonts w:ascii="Sakkal Majalla" w:hAnsi="Sakkal Majalla" w:cs="Sakkal Majalla"/>
          <w:sz w:val="24"/>
          <w:szCs w:val="24"/>
        </w:rPr>
      </w:pPr>
      <w:r w:rsidRPr="00656535">
        <w:rPr>
          <w:rFonts w:ascii="Sakkal Majalla" w:hAnsi="Sakkal Majalla" w:cs="Sakkal Majalla"/>
          <w:b/>
          <w:bCs/>
          <w:sz w:val="24"/>
          <w:szCs w:val="24"/>
          <w:rtl/>
        </w:rPr>
        <w:lastRenderedPageBreak/>
        <w:t>البعد الرابع:</w:t>
      </w:r>
      <w:r w:rsidRPr="00656535">
        <w:rPr>
          <w:rFonts w:ascii="Sakkal Majalla" w:hAnsi="Sakkal Majalla" w:cs="Sakkal Majalla"/>
          <w:sz w:val="24"/>
          <w:szCs w:val="24"/>
          <w:rtl/>
        </w:rPr>
        <w:t xml:space="preserve"> تكامل العمليات الرقمية وتبسيط الإجراءات</w:t>
      </w:r>
    </w:p>
    <w:tbl>
      <w:tblPr>
        <w:tblStyle w:val="GridTable4-Accent3"/>
        <w:bidiVisual/>
        <w:tblW w:w="0" w:type="auto"/>
        <w:tblLook w:val="04A0" w:firstRow="1" w:lastRow="0" w:firstColumn="1" w:lastColumn="0" w:noHBand="0" w:noVBand="1"/>
      </w:tblPr>
      <w:tblGrid>
        <w:gridCol w:w="579"/>
        <w:gridCol w:w="4684"/>
        <w:gridCol w:w="1029"/>
        <w:gridCol w:w="640"/>
        <w:gridCol w:w="632"/>
        <w:gridCol w:w="898"/>
        <w:gridCol w:w="1287"/>
      </w:tblGrid>
      <w:tr w:rsidR="00443BE0" w:rsidRPr="00656535" w14:paraId="5818D8A9" w14:textId="77777777" w:rsidTr="008432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B8F87C"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الرقم</w:t>
            </w:r>
          </w:p>
        </w:tc>
        <w:tc>
          <w:tcPr>
            <w:tcW w:w="0" w:type="auto"/>
            <w:hideMark/>
          </w:tcPr>
          <w:p w14:paraId="2621AE26"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الفقرة</w:t>
            </w:r>
          </w:p>
        </w:tc>
        <w:tc>
          <w:tcPr>
            <w:tcW w:w="0" w:type="auto"/>
            <w:hideMark/>
          </w:tcPr>
          <w:p w14:paraId="7522C071"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 بشدة</w:t>
            </w:r>
          </w:p>
        </w:tc>
        <w:tc>
          <w:tcPr>
            <w:tcW w:w="0" w:type="auto"/>
            <w:hideMark/>
          </w:tcPr>
          <w:p w14:paraId="513DAAAF"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w:t>
            </w:r>
          </w:p>
        </w:tc>
        <w:tc>
          <w:tcPr>
            <w:tcW w:w="0" w:type="auto"/>
            <w:hideMark/>
          </w:tcPr>
          <w:p w14:paraId="45C9CA53"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محايد</w:t>
            </w:r>
          </w:p>
        </w:tc>
        <w:tc>
          <w:tcPr>
            <w:tcW w:w="0" w:type="auto"/>
            <w:hideMark/>
          </w:tcPr>
          <w:p w14:paraId="6963A851"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w:t>
            </w:r>
          </w:p>
        </w:tc>
        <w:tc>
          <w:tcPr>
            <w:tcW w:w="0" w:type="auto"/>
            <w:hideMark/>
          </w:tcPr>
          <w:p w14:paraId="2F3D2749"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 بشدة</w:t>
            </w:r>
          </w:p>
        </w:tc>
      </w:tr>
      <w:tr w:rsidR="00443BE0" w:rsidRPr="00656535" w14:paraId="62C2E6B7"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3CADA0"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14</w:t>
            </w:r>
          </w:p>
        </w:tc>
        <w:tc>
          <w:tcPr>
            <w:tcW w:w="0" w:type="auto"/>
            <w:hideMark/>
          </w:tcPr>
          <w:p w14:paraId="4EDDB1FC"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تسهم الأنظمة الرقمية في تقليل تكرار إدخال البيانات بين أكثر من نظام</w:t>
            </w:r>
            <w:r w:rsidRPr="00656535">
              <w:rPr>
                <w:rFonts w:ascii="Sakkal Majalla" w:hAnsi="Sakkal Majalla" w:cs="Sakkal Majalla"/>
                <w:sz w:val="24"/>
                <w:szCs w:val="24"/>
              </w:rPr>
              <w:t>.</w:t>
            </w:r>
          </w:p>
        </w:tc>
        <w:tc>
          <w:tcPr>
            <w:tcW w:w="0" w:type="auto"/>
            <w:hideMark/>
          </w:tcPr>
          <w:p w14:paraId="2A01E8BD"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264A6C7C"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0309203"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25E4313"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53FFC67"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43A57124"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6A19D883"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15</w:t>
            </w:r>
          </w:p>
        </w:tc>
        <w:tc>
          <w:tcPr>
            <w:tcW w:w="0" w:type="auto"/>
            <w:hideMark/>
          </w:tcPr>
          <w:p w14:paraId="7C941837"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تساعد الأنظمة الرقمية على تبسيط الإجراءات الإدارية</w:t>
            </w:r>
            <w:r w:rsidRPr="00656535">
              <w:rPr>
                <w:rFonts w:ascii="Sakkal Majalla" w:hAnsi="Sakkal Majalla" w:cs="Sakkal Majalla"/>
                <w:sz w:val="24"/>
                <w:szCs w:val="24"/>
              </w:rPr>
              <w:t>.</w:t>
            </w:r>
          </w:p>
        </w:tc>
        <w:tc>
          <w:tcPr>
            <w:tcW w:w="0" w:type="auto"/>
            <w:hideMark/>
          </w:tcPr>
          <w:p w14:paraId="5871F522"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26D5FCA2"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A49A02D"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592C991"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B4BBD2F"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4D34126D"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F24D57"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16</w:t>
            </w:r>
          </w:p>
        </w:tc>
        <w:tc>
          <w:tcPr>
            <w:tcW w:w="0" w:type="auto"/>
            <w:hideMark/>
          </w:tcPr>
          <w:p w14:paraId="368DE596"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يوجد ترابط مناسب بين الأنظمة الرقمية ذات العلاقة بعملي</w:t>
            </w:r>
            <w:r w:rsidRPr="00656535">
              <w:rPr>
                <w:rFonts w:ascii="Sakkal Majalla" w:hAnsi="Sakkal Majalla" w:cs="Sakkal Majalla"/>
                <w:sz w:val="24"/>
                <w:szCs w:val="24"/>
              </w:rPr>
              <w:t>.</w:t>
            </w:r>
          </w:p>
        </w:tc>
        <w:tc>
          <w:tcPr>
            <w:tcW w:w="0" w:type="auto"/>
            <w:hideMark/>
          </w:tcPr>
          <w:p w14:paraId="7CAD834E"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2793430B"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77FD2A3"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DC0A8A8"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43130F05"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78CD9896"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61B3B0BE"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17</w:t>
            </w:r>
          </w:p>
        </w:tc>
        <w:tc>
          <w:tcPr>
            <w:tcW w:w="0" w:type="auto"/>
            <w:hideMark/>
          </w:tcPr>
          <w:p w14:paraId="45905E5C"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تسهم الأنظمة الرقمية في تقليل الاعتماد على الإجراءات الورقية</w:t>
            </w:r>
            <w:r w:rsidRPr="00656535">
              <w:rPr>
                <w:rFonts w:ascii="Sakkal Majalla" w:hAnsi="Sakkal Majalla" w:cs="Sakkal Majalla"/>
                <w:sz w:val="24"/>
                <w:szCs w:val="24"/>
              </w:rPr>
              <w:t>.</w:t>
            </w:r>
          </w:p>
        </w:tc>
        <w:tc>
          <w:tcPr>
            <w:tcW w:w="0" w:type="auto"/>
            <w:hideMark/>
          </w:tcPr>
          <w:p w14:paraId="4E80DA7E"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404B0344"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8C92C56"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8B6908B"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ED41245"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bl>
    <w:p w14:paraId="5F56C058" w14:textId="77777777" w:rsidR="008432DF" w:rsidRDefault="008432DF" w:rsidP="00443BE0">
      <w:pPr>
        <w:bidi/>
        <w:rPr>
          <w:rFonts w:ascii="Sakkal Majalla" w:hAnsi="Sakkal Majalla" w:cs="Sakkal Majalla"/>
          <w:b/>
          <w:bCs/>
          <w:sz w:val="24"/>
          <w:szCs w:val="24"/>
          <w:rtl/>
        </w:rPr>
      </w:pPr>
    </w:p>
    <w:p w14:paraId="7B43744B" w14:textId="77777777" w:rsidR="008432DF" w:rsidRDefault="008432DF" w:rsidP="008432DF">
      <w:pPr>
        <w:bidi/>
        <w:rPr>
          <w:rFonts w:ascii="Sakkal Majalla" w:hAnsi="Sakkal Majalla" w:cs="Sakkal Majalla"/>
          <w:b/>
          <w:bCs/>
          <w:sz w:val="24"/>
          <w:szCs w:val="24"/>
          <w:rtl/>
        </w:rPr>
      </w:pPr>
    </w:p>
    <w:p w14:paraId="0263A330" w14:textId="1E1DE0BD" w:rsidR="00443BE0" w:rsidRPr="00656535" w:rsidRDefault="00443BE0" w:rsidP="008432DF">
      <w:pPr>
        <w:bidi/>
        <w:rPr>
          <w:rFonts w:ascii="Sakkal Majalla" w:hAnsi="Sakkal Majalla" w:cs="Sakkal Majalla"/>
          <w:sz w:val="24"/>
          <w:szCs w:val="24"/>
        </w:rPr>
      </w:pPr>
      <w:r w:rsidRPr="00656535">
        <w:rPr>
          <w:rFonts w:ascii="Sakkal Majalla" w:hAnsi="Sakkal Majalla" w:cs="Sakkal Majalla"/>
          <w:b/>
          <w:bCs/>
          <w:sz w:val="24"/>
          <w:szCs w:val="24"/>
          <w:rtl/>
        </w:rPr>
        <w:t xml:space="preserve">المحور </w:t>
      </w:r>
      <w:r w:rsidRPr="008432DF">
        <w:rPr>
          <w:rFonts w:ascii="Sakkal Majalla" w:hAnsi="Sakkal Majalla" w:cs="Sakkal Majalla"/>
          <w:b/>
          <w:bCs/>
          <w:sz w:val="24"/>
          <w:szCs w:val="24"/>
          <w:rtl/>
        </w:rPr>
        <w:t>الثاني: قبول التقنية</w:t>
      </w:r>
    </w:p>
    <w:p w14:paraId="4378231B" w14:textId="77777777" w:rsidR="00443BE0" w:rsidRPr="00656535" w:rsidRDefault="00443BE0" w:rsidP="00443BE0">
      <w:pPr>
        <w:bidi/>
        <w:rPr>
          <w:rFonts w:ascii="Sakkal Majalla" w:hAnsi="Sakkal Majalla" w:cs="Sakkal Majalla"/>
          <w:sz w:val="24"/>
          <w:szCs w:val="24"/>
        </w:rPr>
      </w:pPr>
      <w:r w:rsidRPr="00656535">
        <w:rPr>
          <w:rFonts w:ascii="Sakkal Majalla" w:hAnsi="Sakkal Majalla" w:cs="Sakkal Majalla"/>
          <w:b/>
          <w:bCs/>
          <w:sz w:val="24"/>
          <w:szCs w:val="24"/>
          <w:rtl/>
        </w:rPr>
        <w:t>البعد الأول:</w:t>
      </w:r>
      <w:r w:rsidRPr="00656535">
        <w:rPr>
          <w:rFonts w:ascii="Sakkal Majalla" w:hAnsi="Sakkal Majalla" w:cs="Sakkal Majalla"/>
          <w:sz w:val="24"/>
          <w:szCs w:val="24"/>
          <w:rtl/>
        </w:rPr>
        <w:t xml:space="preserve"> المنفعة المتصورة</w:t>
      </w:r>
    </w:p>
    <w:tbl>
      <w:tblPr>
        <w:tblStyle w:val="GridTable4-Accent3"/>
        <w:bidiVisual/>
        <w:tblW w:w="0" w:type="auto"/>
        <w:tblLook w:val="04A0" w:firstRow="1" w:lastRow="0" w:firstColumn="1" w:lastColumn="0" w:noHBand="0" w:noVBand="1"/>
      </w:tblPr>
      <w:tblGrid>
        <w:gridCol w:w="579"/>
        <w:gridCol w:w="4484"/>
        <w:gridCol w:w="1049"/>
        <w:gridCol w:w="640"/>
        <w:gridCol w:w="632"/>
        <w:gridCol w:w="911"/>
        <w:gridCol w:w="1320"/>
      </w:tblGrid>
      <w:tr w:rsidR="00443BE0" w:rsidRPr="00656535" w14:paraId="7B345EAB" w14:textId="77777777" w:rsidTr="008432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E7A544"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الرقم</w:t>
            </w:r>
          </w:p>
        </w:tc>
        <w:tc>
          <w:tcPr>
            <w:tcW w:w="0" w:type="auto"/>
            <w:hideMark/>
          </w:tcPr>
          <w:p w14:paraId="3BBC061C"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الفقرة</w:t>
            </w:r>
          </w:p>
        </w:tc>
        <w:tc>
          <w:tcPr>
            <w:tcW w:w="0" w:type="auto"/>
            <w:hideMark/>
          </w:tcPr>
          <w:p w14:paraId="374322EF"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 بشدة</w:t>
            </w:r>
          </w:p>
        </w:tc>
        <w:tc>
          <w:tcPr>
            <w:tcW w:w="0" w:type="auto"/>
            <w:hideMark/>
          </w:tcPr>
          <w:p w14:paraId="259FFE99"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w:t>
            </w:r>
          </w:p>
        </w:tc>
        <w:tc>
          <w:tcPr>
            <w:tcW w:w="0" w:type="auto"/>
            <w:hideMark/>
          </w:tcPr>
          <w:p w14:paraId="05F6E9E9"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محايد</w:t>
            </w:r>
          </w:p>
        </w:tc>
        <w:tc>
          <w:tcPr>
            <w:tcW w:w="0" w:type="auto"/>
            <w:hideMark/>
          </w:tcPr>
          <w:p w14:paraId="6C783734"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w:t>
            </w:r>
          </w:p>
        </w:tc>
        <w:tc>
          <w:tcPr>
            <w:tcW w:w="0" w:type="auto"/>
            <w:hideMark/>
          </w:tcPr>
          <w:p w14:paraId="5AEAC27F"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 بشدة</w:t>
            </w:r>
          </w:p>
        </w:tc>
      </w:tr>
      <w:tr w:rsidR="00443BE0" w:rsidRPr="00656535" w14:paraId="3AB75DAF"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20D2D7"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18</w:t>
            </w:r>
          </w:p>
        </w:tc>
        <w:tc>
          <w:tcPr>
            <w:tcW w:w="0" w:type="auto"/>
            <w:hideMark/>
          </w:tcPr>
          <w:p w14:paraId="3D453A61"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يساعدني استخدام الأنظمة الرقمية على إنجاز عملي بكفاءة أعلى</w:t>
            </w:r>
            <w:r w:rsidRPr="00656535">
              <w:rPr>
                <w:rFonts w:ascii="Sakkal Majalla" w:hAnsi="Sakkal Majalla" w:cs="Sakkal Majalla"/>
                <w:sz w:val="24"/>
                <w:szCs w:val="24"/>
              </w:rPr>
              <w:t>.</w:t>
            </w:r>
          </w:p>
        </w:tc>
        <w:tc>
          <w:tcPr>
            <w:tcW w:w="0" w:type="auto"/>
            <w:hideMark/>
          </w:tcPr>
          <w:p w14:paraId="23DD5E87"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E8018DC"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346BC7E"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BB9D7F6"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439EB5F5"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2DD15CDE"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2791C8B5"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19</w:t>
            </w:r>
          </w:p>
        </w:tc>
        <w:tc>
          <w:tcPr>
            <w:tcW w:w="0" w:type="auto"/>
            <w:hideMark/>
          </w:tcPr>
          <w:p w14:paraId="1ECDA232"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تسهم الأنظمة الرقمية في تحسين جودة أدائي الوظيفي</w:t>
            </w:r>
            <w:r w:rsidRPr="00656535">
              <w:rPr>
                <w:rFonts w:ascii="Sakkal Majalla" w:hAnsi="Sakkal Majalla" w:cs="Sakkal Majalla"/>
                <w:sz w:val="24"/>
                <w:szCs w:val="24"/>
              </w:rPr>
              <w:t>.</w:t>
            </w:r>
          </w:p>
        </w:tc>
        <w:tc>
          <w:tcPr>
            <w:tcW w:w="0" w:type="auto"/>
            <w:hideMark/>
          </w:tcPr>
          <w:p w14:paraId="51D414DB"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030F458"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11AA532"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6401EBE"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4E845FB"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1934286F"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E46A58"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20</w:t>
            </w:r>
          </w:p>
        </w:tc>
        <w:tc>
          <w:tcPr>
            <w:tcW w:w="0" w:type="auto"/>
            <w:hideMark/>
          </w:tcPr>
          <w:p w14:paraId="7CD0868F"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يؤدي استخدام الأنظمة الرقمية إلى تسريع إنجاز المهام</w:t>
            </w:r>
            <w:r w:rsidRPr="00656535">
              <w:rPr>
                <w:rFonts w:ascii="Sakkal Majalla" w:hAnsi="Sakkal Majalla" w:cs="Sakkal Majalla"/>
                <w:sz w:val="24"/>
                <w:szCs w:val="24"/>
              </w:rPr>
              <w:t>.</w:t>
            </w:r>
          </w:p>
        </w:tc>
        <w:tc>
          <w:tcPr>
            <w:tcW w:w="0" w:type="auto"/>
            <w:hideMark/>
          </w:tcPr>
          <w:p w14:paraId="66C71EEC"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FFA310D"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C38C073"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83BD803"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ADADBEE"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13EF91AB"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00FFDE2E"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21</w:t>
            </w:r>
          </w:p>
        </w:tc>
        <w:tc>
          <w:tcPr>
            <w:tcW w:w="0" w:type="auto"/>
            <w:hideMark/>
          </w:tcPr>
          <w:p w14:paraId="72FB327F"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أرى أن الأنظمة الرقمية مفيدة لطبيعة عملي في الوزارة</w:t>
            </w:r>
            <w:r w:rsidRPr="00656535">
              <w:rPr>
                <w:rFonts w:ascii="Sakkal Majalla" w:hAnsi="Sakkal Majalla" w:cs="Sakkal Majalla"/>
                <w:sz w:val="24"/>
                <w:szCs w:val="24"/>
              </w:rPr>
              <w:t>.</w:t>
            </w:r>
          </w:p>
        </w:tc>
        <w:tc>
          <w:tcPr>
            <w:tcW w:w="0" w:type="auto"/>
            <w:hideMark/>
          </w:tcPr>
          <w:p w14:paraId="29CD1D49"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CE95528"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E74BEFD"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FCFD97C"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23D74144"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bl>
    <w:p w14:paraId="18490427" w14:textId="77777777" w:rsidR="008432DF" w:rsidRDefault="008432DF" w:rsidP="00443BE0">
      <w:pPr>
        <w:bidi/>
        <w:rPr>
          <w:rFonts w:ascii="Sakkal Majalla" w:hAnsi="Sakkal Majalla" w:cs="Sakkal Majalla"/>
          <w:b/>
          <w:bCs/>
          <w:sz w:val="24"/>
          <w:szCs w:val="24"/>
          <w:rtl/>
        </w:rPr>
      </w:pPr>
    </w:p>
    <w:p w14:paraId="29FC89E3" w14:textId="77777777" w:rsidR="008432DF" w:rsidRDefault="008432DF" w:rsidP="008432DF">
      <w:pPr>
        <w:bidi/>
        <w:rPr>
          <w:rFonts w:ascii="Sakkal Majalla" w:hAnsi="Sakkal Majalla" w:cs="Sakkal Majalla"/>
          <w:b/>
          <w:bCs/>
          <w:sz w:val="24"/>
          <w:szCs w:val="24"/>
          <w:rtl/>
        </w:rPr>
      </w:pPr>
    </w:p>
    <w:p w14:paraId="0C831B69" w14:textId="77777777" w:rsidR="008432DF" w:rsidRDefault="008432DF" w:rsidP="008432DF">
      <w:pPr>
        <w:bidi/>
        <w:rPr>
          <w:rFonts w:ascii="Sakkal Majalla" w:hAnsi="Sakkal Majalla" w:cs="Sakkal Majalla"/>
          <w:b/>
          <w:bCs/>
          <w:sz w:val="24"/>
          <w:szCs w:val="24"/>
          <w:rtl/>
        </w:rPr>
      </w:pPr>
    </w:p>
    <w:p w14:paraId="730E062F" w14:textId="77777777" w:rsidR="008432DF" w:rsidRDefault="008432DF" w:rsidP="008432DF">
      <w:pPr>
        <w:bidi/>
        <w:rPr>
          <w:rFonts w:ascii="Sakkal Majalla" w:hAnsi="Sakkal Majalla" w:cs="Sakkal Majalla"/>
          <w:b/>
          <w:bCs/>
          <w:sz w:val="24"/>
          <w:szCs w:val="24"/>
          <w:rtl/>
        </w:rPr>
      </w:pPr>
    </w:p>
    <w:p w14:paraId="68B3F6EE" w14:textId="1CBF5434" w:rsidR="00443BE0" w:rsidRPr="00656535" w:rsidRDefault="00443BE0" w:rsidP="008432DF">
      <w:pPr>
        <w:bidi/>
        <w:rPr>
          <w:rFonts w:ascii="Sakkal Majalla" w:hAnsi="Sakkal Majalla" w:cs="Sakkal Majalla"/>
          <w:sz w:val="24"/>
          <w:szCs w:val="24"/>
        </w:rPr>
      </w:pPr>
      <w:r w:rsidRPr="00656535">
        <w:rPr>
          <w:rFonts w:ascii="Sakkal Majalla" w:hAnsi="Sakkal Majalla" w:cs="Sakkal Majalla"/>
          <w:b/>
          <w:bCs/>
          <w:sz w:val="24"/>
          <w:szCs w:val="24"/>
          <w:rtl/>
        </w:rPr>
        <w:lastRenderedPageBreak/>
        <w:t>البعد الثاني:</w:t>
      </w:r>
      <w:r w:rsidRPr="00656535">
        <w:rPr>
          <w:rFonts w:ascii="Sakkal Majalla" w:hAnsi="Sakkal Majalla" w:cs="Sakkal Majalla"/>
          <w:sz w:val="24"/>
          <w:szCs w:val="24"/>
          <w:rtl/>
        </w:rPr>
        <w:t xml:space="preserve"> سهولة الاستخدام المتصورة</w:t>
      </w:r>
    </w:p>
    <w:tbl>
      <w:tblPr>
        <w:tblStyle w:val="GridTable4-Accent3"/>
        <w:bidiVisual/>
        <w:tblW w:w="0" w:type="auto"/>
        <w:tblLook w:val="04A0" w:firstRow="1" w:lastRow="0" w:firstColumn="1" w:lastColumn="0" w:noHBand="0" w:noVBand="1"/>
      </w:tblPr>
      <w:tblGrid>
        <w:gridCol w:w="579"/>
        <w:gridCol w:w="4662"/>
        <w:gridCol w:w="1036"/>
        <w:gridCol w:w="640"/>
        <w:gridCol w:w="632"/>
        <w:gridCol w:w="902"/>
        <w:gridCol w:w="1298"/>
      </w:tblGrid>
      <w:tr w:rsidR="00443BE0" w:rsidRPr="00656535" w14:paraId="5B926D29" w14:textId="77777777" w:rsidTr="008432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14EFF0"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الرقم</w:t>
            </w:r>
          </w:p>
        </w:tc>
        <w:tc>
          <w:tcPr>
            <w:tcW w:w="0" w:type="auto"/>
            <w:hideMark/>
          </w:tcPr>
          <w:p w14:paraId="4D459E1B"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الفقرة</w:t>
            </w:r>
          </w:p>
        </w:tc>
        <w:tc>
          <w:tcPr>
            <w:tcW w:w="0" w:type="auto"/>
            <w:hideMark/>
          </w:tcPr>
          <w:p w14:paraId="02CF5C70"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 بشدة</w:t>
            </w:r>
          </w:p>
        </w:tc>
        <w:tc>
          <w:tcPr>
            <w:tcW w:w="0" w:type="auto"/>
            <w:hideMark/>
          </w:tcPr>
          <w:p w14:paraId="6819D401"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w:t>
            </w:r>
          </w:p>
        </w:tc>
        <w:tc>
          <w:tcPr>
            <w:tcW w:w="0" w:type="auto"/>
            <w:hideMark/>
          </w:tcPr>
          <w:p w14:paraId="41E727B9"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محايد</w:t>
            </w:r>
          </w:p>
        </w:tc>
        <w:tc>
          <w:tcPr>
            <w:tcW w:w="0" w:type="auto"/>
            <w:hideMark/>
          </w:tcPr>
          <w:p w14:paraId="5BEBAA43"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w:t>
            </w:r>
          </w:p>
        </w:tc>
        <w:tc>
          <w:tcPr>
            <w:tcW w:w="0" w:type="auto"/>
            <w:hideMark/>
          </w:tcPr>
          <w:p w14:paraId="7AEFC62C"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 بشدة</w:t>
            </w:r>
          </w:p>
        </w:tc>
      </w:tr>
      <w:tr w:rsidR="00443BE0" w:rsidRPr="00656535" w14:paraId="1EF58510"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729C62"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22</w:t>
            </w:r>
          </w:p>
        </w:tc>
        <w:tc>
          <w:tcPr>
            <w:tcW w:w="0" w:type="auto"/>
            <w:hideMark/>
          </w:tcPr>
          <w:p w14:paraId="16E610F4"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أجد أن استخدام الأنظمة الرقمية في عملي سهل وواضح</w:t>
            </w:r>
            <w:r w:rsidRPr="00656535">
              <w:rPr>
                <w:rFonts w:ascii="Sakkal Majalla" w:hAnsi="Sakkal Majalla" w:cs="Sakkal Majalla"/>
                <w:sz w:val="24"/>
                <w:szCs w:val="24"/>
              </w:rPr>
              <w:t>.</w:t>
            </w:r>
          </w:p>
        </w:tc>
        <w:tc>
          <w:tcPr>
            <w:tcW w:w="0" w:type="auto"/>
            <w:hideMark/>
          </w:tcPr>
          <w:p w14:paraId="132520B5"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2647ED9"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462FC10"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46CB240"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8FF232E"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2C5C519F"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4BFE7920"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23</w:t>
            </w:r>
          </w:p>
        </w:tc>
        <w:tc>
          <w:tcPr>
            <w:tcW w:w="0" w:type="auto"/>
            <w:hideMark/>
          </w:tcPr>
          <w:p w14:paraId="7C7990F2"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يمكنني تعلم استخدام الأنظمة الرقمية الجديدة خلال وقت مناسب</w:t>
            </w:r>
            <w:r w:rsidRPr="00656535">
              <w:rPr>
                <w:rFonts w:ascii="Sakkal Majalla" w:hAnsi="Sakkal Majalla" w:cs="Sakkal Majalla"/>
                <w:sz w:val="24"/>
                <w:szCs w:val="24"/>
              </w:rPr>
              <w:t>.</w:t>
            </w:r>
          </w:p>
        </w:tc>
        <w:tc>
          <w:tcPr>
            <w:tcW w:w="0" w:type="auto"/>
            <w:hideMark/>
          </w:tcPr>
          <w:p w14:paraId="5EBA8953"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5332745"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6764E0C"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39CDCE2"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3D27842"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55421318"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B40BD6"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24</w:t>
            </w:r>
          </w:p>
        </w:tc>
        <w:tc>
          <w:tcPr>
            <w:tcW w:w="0" w:type="auto"/>
            <w:hideMark/>
          </w:tcPr>
          <w:p w14:paraId="52371118"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لا يتطلب استخدام الأنظمة الرقمية جهدًا كبيرًا لفهمها</w:t>
            </w:r>
            <w:r w:rsidRPr="00656535">
              <w:rPr>
                <w:rFonts w:ascii="Sakkal Majalla" w:hAnsi="Sakkal Majalla" w:cs="Sakkal Majalla"/>
                <w:sz w:val="24"/>
                <w:szCs w:val="24"/>
              </w:rPr>
              <w:t>.</w:t>
            </w:r>
          </w:p>
        </w:tc>
        <w:tc>
          <w:tcPr>
            <w:tcW w:w="0" w:type="auto"/>
            <w:hideMark/>
          </w:tcPr>
          <w:p w14:paraId="2597A567"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45B13889"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AD2AAA0"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EE88136"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8B1BA39"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217AF385"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62E35942"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25</w:t>
            </w:r>
          </w:p>
        </w:tc>
        <w:tc>
          <w:tcPr>
            <w:tcW w:w="0" w:type="auto"/>
            <w:hideMark/>
          </w:tcPr>
          <w:p w14:paraId="46E41523"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أستطيع التعامل مع الأنظمة الرقمية دون الحاجة المستمرة للمساعدة</w:t>
            </w:r>
            <w:r w:rsidRPr="00656535">
              <w:rPr>
                <w:rFonts w:ascii="Sakkal Majalla" w:hAnsi="Sakkal Majalla" w:cs="Sakkal Majalla"/>
                <w:sz w:val="24"/>
                <w:szCs w:val="24"/>
              </w:rPr>
              <w:t>.</w:t>
            </w:r>
          </w:p>
        </w:tc>
        <w:tc>
          <w:tcPr>
            <w:tcW w:w="0" w:type="auto"/>
            <w:hideMark/>
          </w:tcPr>
          <w:p w14:paraId="370BC997"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A417295"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BD597F8"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C33D6C3"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BC2F698"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bl>
    <w:p w14:paraId="15BCE72E" w14:textId="77777777" w:rsidR="008432DF" w:rsidRDefault="008432DF" w:rsidP="00443BE0">
      <w:pPr>
        <w:bidi/>
        <w:rPr>
          <w:rFonts w:ascii="Sakkal Majalla" w:hAnsi="Sakkal Majalla" w:cs="Sakkal Majalla"/>
          <w:b/>
          <w:bCs/>
          <w:sz w:val="24"/>
          <w:szCs w:val="24"/>
          <w:rtl/>
        </w:rPr>
      </w:pPr>
    </w:p>
    <w:p w14:paraId="04DD080B" w14:textId="7C103B39" w:rsidR="00443BE0" w:rsidRPr="008432DF" w:rsidRDefault="00443BE0" w:rsidP="008432DF">
      <w:pPr>
        <w:bidi/>
        <w:rPr>
          <w:rFonts w:ascii="Sakkal Majalla" w:hAnsi="Sakkal Majalla" w:cs="Sakkal Majalla"/>
          <w:b/>
          <w:bCs/>
          <w:sz w:val="24"/>
          <w:szCs w:val="24"/>
        </w:rPr>
      </w:pPr>
      <w:r w:rsidRPr="008432DF">
        <w:rPr>
          <w:rFonts w:ascii="Sakkal Majalla" w:hAnsi="Sakkal Majalla" w:cs="Sakkal Majalla"/>
          <w:b/>
          <w:bCs/>
          <w:sz w:val="24"/>
          <w:szCs w:val="24"/>
          <w:rtl/>
        </w:rPr>
        <w:t>المحور الثالث: الإجهاد التقني</w:t>
      </w:r>
    </w:p>
    <w:p w14:paraId="2E8A2F7E" w14:textId="77777777" w:rsidR="00443BE0" w:rsidRPr="00656535" w:rsidRDefault="00443BE0" w:rsidP="00443BE0">
      <w:pPr>
        <w:bidi/>
        <w:rPr>
          <w:rFonts w:ascii="Sakkal Majalla" w:hAnsi="Sakkal Majalla" w:cs="Sakkal Majalla"/>
          <w:sz w:val="24"/>
          <w:szCs w:val="24"/>
        </w:rPr>
      </w:pPr>
      <w:r w:rsidRPr="00656535">
        <w:rPr>
          <w:rFonts w:ascii="Sakkal Majalla" w:hAnsi="Sakkal Majalla" w:cs="Sakkal Majalla"/>
          <w:b/>
          <w:bCs/>
          <w:sz w:val="24"/>
          <w:szCs w:val="24"/>
          <w:rtl/>
        </w:rPr>
        <w:t>البعد الأول:</w:t>
      </w:r>
      <w:r w:rsidRPr="00656535">
        <w:rPr>
          <w:rFonts w:ascii="Sakkal Majalla" w:hAnsi="Sakkal Majalla" w:cs="Sakkal Majalla"/>
          <w:sz w:val="24"/>
          <w:szCs w:val="24"/>
          <w:rtl/>
        </w:rPr>
        <w:t xml:space="preserve"> العبء التقني الزائد</w:t>
      </w:r>
    </w:p>
    <w:tbl>
      <w:tblPr>
        <w:tblStyle w:val="GridTable4-Accent3"/>
        <w:bidiVisual/>
        <w:tblW w:w="0" w:type="auto"/>
        <w:tblLook w:val="04A0" w:firstRow="1" w:lastRow="0" w:firstColumn="1" w:lastColumn="0" w:noHBand="0" w:noVBand="1"/>
      </w:tblPr>
      <w:tblGrid>
        <w:gridCol w:w="579"/>
        <w:gridCol w:w="4747"/>
        <w:gridCol w:w="1010"/>
        <w:gridCol w:w="640"/>
        <w:gridCol w:w="632"/>
        <w:gridCol w:w="885"/>
        <w:gridCol w:w="1256"/>
      </w:tblGrid>
      <w:tr w:rsidR="00443BE0" w:rsidRPr="00656535" w14:paraId="6D359A0A" w14:textId="77777777" w:rsidTr="008432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4CAFAC"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الرقم</w:t>
            </w:r>
          </w:p>
        </w:tc>
        <w:tc>
          <w:tcPr>
            <w:tcW w:w="0" w:type="auto"/>
            <w:hideMark/>
          </w:tcPr>
          <w:p w14:paraId="46FC041E"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الفقرة</w:t>
            </w:r>
          </w:p>
        </w:tc>
        <w:tc>
          <w:tcPr>
            <w:tcW w:w="0" w:type="auto"/>
            <w:hideMark/>
          </w:tcPr>
          <w:p w14:paraId="4D36DA4D"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 بشدة</w:t>
            </w:r>
          </w:p>
        </w:tc>
        <w:tc>
          <w:tcPr>
            <w:tcW w:w="0" w:type="auto"/>
            <w:hideMark/>
          </w:tcPr>
          <w:p w14:paraId="4C6188EC"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w:t>
            </w:r>
          </w:p>
        </w:tc>
        <w:tc>
          <w:tcPr>
            <w:tcW w:w="0" w:type="auto"/>
            <w:hideMark/>
          </w:tcPr>
          <w:p w14:paraId="54CEB47A"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محايد</w:t>
            </w:r>
          </w:p>
        </w:tc>
        <w:tc>
          <w:tcPr>
            <w:tcW w:w="0" w:type="auto"/>
            <w:hideMark/>
          </w:tcPr>
          <w:p w14:paraId="18EE97FF"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w:t>
            </w:r>
          </w:p>
        </w:tc>
        <w:tc>
          <w:tcPr>
            <w:tcW w:w="0" w:type="auto"/>
            <w:hideMark/>
          </w:tcPr>
          <w:p w14:paraId="1449C5CA"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 بشدة</w:t>
            </w:r>
          </w:p>
        </w:tc>
      </w:tr>
      <w:tr w:rsidR="00443BE0" w:rsidRPr="00656535" w14:paraId="5F125C4B"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6372A9"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26</w:t>
            </w:r>
          </w:p>
        </w:tc>
        <w:tc>
          <w:tcPr>
            <w:tcW w:w="0" w:type="auto"/>
            <w:hideMark/>
          </w:tcPr>
          <w:p w14:paraId="4E328F24"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تدفعني الأنظمة الرقمية إلى إنجاز مهام أكثر في وقت أقل</w:t>
            </w:r>
            <w:r w:rsidRPr="00656535">
              <w:rPr>
                <w:rFonts w:ascii="Sakkal Majalla" w:hAnsi="Sakkal Majalla" w:cs="Sakkal Majalla"/>
                <w:sz w:val="24"/>
                <w:szCs w:val="24"/>
              </w:rPr>
              <w:t>.</w:t>
            </w:r>
          </w:p>
        </w:tc>
        <w:tc>
          <w:tcPr>
            <w:tcW w:w="0" w:type="auto"/>
            <w:hideMark/>
          </w:tcPr>
          <w:p w14:paraId="04AA3871"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143EACB"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59339DF"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2C200ED5"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4E5CDBB"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035FD973"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5E6B8F86"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27</w:t>
            </w:r>
          </w:p>
        </w:tc>
        <w:tc>
          <w:tcPr>
            <w:tcW w:w="0" w:type="auto"/>
            <w:hideMark/>
          </w:tcPr>
          <w:p w14:paraId="5F6DDF32"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أشعر أن كثرة المتطلبات الرقمية تزيد من عبء العمل اليومي</w:t>
            </w:r>
            <w:r w:rsidRPr="00656535">
              <w:rPr>
                <w:rFonts w:ascii="Sakkal Majalla" w:hAnsi="Sakkal Majalla" w:cs="Sakkal Majalla"/>
                <w:sz w:val="24"/>
                <w:szCs w:val="24"/>
              </w:rPr>
              <w:t>.</w:t>
            </w:r>
          </w:p>
        </w:tc>
        <w:tc>
          <w:tcPr>
            <w:tcW w:w="0" w:type="auto"/>
            <w:hideMark/>
          </w:tcPr>
          <w:p w14:paraId="15186100"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34DFCB0"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41E3D4EA"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C6BDAD7"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0B74F09"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45EA6833"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25C7B4"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28</w:t>
            </w:r>
          </w:p>
        </w:tc>
        <w:tc>
          <w:tcPr>
            <w:tcW w:w="0" w:type="auto"/>
            <w:hideMark/>
          </w:tcPr>
          <w:p w14:paraId="376AFD56"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يؤدي استخدام الأنظمة الرقمية إلى تسريع وتيرة العمل بصورة مرهقة أحيانًا</w:t>
            </w:r>
            <w:r w:rsidRPr="00656535">
              <w:rPr>
                <w:rFonts w:ascii="Sakkal Majalla" w:hAnsi="Sakkal Majalla" w:cs="Sakkal Majalla"/>
                <w:sz w:val="24"/>
                <w:szCs w:val="24"/>
              </w:rPr>
              <w:t>.</w:t>
            </w:r>
          </w:p>
        </w:tc>
        <w:tc>
          <w:tcPr>
            <w:tcW w:w="0" w:type="auto"/>
            <w:hideMark/>
          </w:tcPr>
          <w:p w14:paraId="1E85A7E2"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8864233"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21A661BD"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70066E1"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57789B3"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6E868586"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4CAC5401"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29</w:t>
            </w:r>
          </w:p>
        </w:tc>
        <w:tc>
          <w:tcPr>
            <w:tcW w:w="0" w:type="auto"/>
            <w:hideMark/>
          </w:tcPr>
          <w:p w14:paraId="0A1F7E49"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أشعر أن الاعتماد الكبير على التقنية يزيد من ضغط العمل</w:t>
            </w:r>
            <w:r w:rsidRPr="00656535">
              <w:rPr>
                <w:rFonts w:ascii="Sakkal Majalla" w:hAnsi="Sakkal Majalla" w:cs="Sakkal Majalla"/>
                <w:sz w:val="24"/>
                <w:szCs w:val="24"/>
              </w:rPr>
              <w:t>.</w:t>
            </w:r>
          </w:p>
        </w:tc>
        <w:tc>
          <w:tcPr>
            <w:tcW w:w="0" w:type="auto"/>
            <w:hideMark/>
          </w:tcPr>
          <w:p w14:paraId="753C7AC7"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2C3F1057"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A62B0C0"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72372BF"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5F5B751"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bl>
    <w:p w14:paraId="3CCC4105" w14:textId="77777777" w:rsidR="008432DF" w:rsidRDefault="008432DF" w:rsidP="00443BE0">
      <w:pPr>
        <w:bidi/>
        <w:rPr>
          <w:rFonts w:ascii="Sakkal Majalla" w:hAnsi="Sakkal Majalla" w:cs="Sakkal Majalla"/>
          <w:b/>
          <w:bCs/>
          <w:sz w:val="24"/>
          <w:szCs w:val="24"/>
          <w:rtl/>
        </w:rPr>
      </w:pPr>
    </w:p>
    <w:p w14:paraId="7C0312DF" w14:textId="77777777" w:rsidR="008432DF" w:rsidRDefault="008432DF" w:rsidP="008432DF">
      <w:pPr>
        <w:bidi/>
        <w:rPr>
          <w:rFonts w:ascii="Sakkal Majalla" w:hAnsi="Sakkal Majalla" w:cs="Sakkal Majalla"/>
          <w:b/>
          <w:bCs/>
          <w:sz w:val="24"/>
          <w:szCs w:val="24"/>
          <w:rtl/>
        </w:rPr>
      </w:pPr>
    </w:p>
    <w:p w14:paraId="6E84734B" w14:textId="77777777" w:rsidR="008432DF" w:rsidRDefault="008432DF" w:rsidP="008432DF">
      <w:pPr>
        <w:bidi/>
        <w:rPr>
          <w:rFonts w:ascii="Sakkal Majalla" w:hAnsi="Sakkal Majalla" w:cs="Sakkal Majalla"/>
          <w:b/>
          <w:bCs/>
          <w:sz w:val="24"/>
          <w:szCs w:val="24"/>
          <w:rtl/>
        </w:rPr>
      </w:pPr>
    </w:p>
    <w:p w14:paraId="6489C802" w14:textId="77777777" w:rsidR="008432DF" w:rsidRDefault="008432DF" w:rsidP="008432DF">
      <w:pPr>
        <w:bidi/>
        <w:rPr>
          <w:rFonts w:ascii="Sakkal Majalla" w:hAnsi="Sakkal Majalla" w:cs="Sakkal Majalla"/>
          <w:b/>
          <w:bCs/>
          <w:sz w:val="24"/>
          <w:szCs w:val="24"/>
          <w:rtl/>
        </w:rPr>
      </w:pPr>
    </w:p>
    <w:p w14:paraId="39BD637C" w14:textId="6A47EE31" w:rsidR="00443BE0" w:rsidRPr="00656535" w:rsidRDefault="00443BE0" w:rsidP="008432DF">
      <w:pPr>
        <w:bidi/>
        <w:rPr>
          <w:rFonts w:ascii="Sakkal Majalla" w:hAnsi="Sakkal Majalla" w:cs="Sakkal Majalla"/>
          <w:sz w:val="24"/>
          <w:szCs w:val="24"/>
        </w:rPr>
      </w:pPr>
      <w:r w:rsidRPr="00656535">
        <w:rPr>
          <w:rFonts w:ascii="Sakkal Majalla" w:hAnsi="Sakkal Majalla" w:cs="Sakkal Majalla"/>
          <w:b/>
          <w:bCs/>
          <w:sz w:val="24"/>
          <w:szCs w:val="24"/>
          <w:rtl/>
        </w:rPr>
        <w:lastRenderedPageBreak/>
        <w:t>البعد الثاني:</w:t>
      </w:r>
      <w:r w:rsidRPr="00656535">
        <w:rPr>
          <w:rFonts w:ascii="Sakkal Majalla" w:hAnsi="Sakkal Majalla" w:cs="Sakkal Majalla"/>
          <w:sz w:val="24"/>
          <w:szCs w:val="24"/>
          <w:rtl/>
        </w:rPr>
        <w:t xml:space="preserve"> التعقيد التقني</w:t>
      </w:r>
    </w:p>
    <w:tbl>
      <w:tblPr>
        <w:tblStyle w:val="GridTable4-Accent3"/>
        <w:bidiVisual/>
        <w:tblW w:w="0" w:type="auto"/>
        <w:tblLook w:val="04A0" w:firstRow="1" w:lastRow="0" w:firstColumn="1" w:lastColumn="0" w:noHBand="0" w:noVBand="1"/>
      </w:tblPr>
      <w:tblGrid>
        <w:gridCol w:w="579"/>
        <w:gridCol w:w="4714"/>
        <w:gridCol w:w="1020"/>
        <w:gridCol w:w="640"/>
        <w:gridCol w:w="632"/>
        <w:gridCol w:w="892"/>
        <w:gridCol w:w="1272"/>
      </w:tblGrid>
      <w:tr w:rsidR="00443BE0" w:rsidRPr="00656535" w14:paraId="15237AF4" w14:textId="77777777" w:rsidTr="008432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9E64FD"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الرقم</w:t>
            </w:r>
          </w:p>
        </w:tc>
        <w:tc>
          <w:tcPr>
            <w:tcW w:w="0" w:type="auto"/>
            <w:hideMark/>
          </w:tcPr>
          <w:p w14:paraId="249508B1"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الفقرة</w:t>
            </w:r>
          </w:p>
        </w:tc>
        <w:tc>
          <w:tcPr>
            <w:tcW w:w="0" w:type="auto"/>
            <w:hideMark/>
          </w:tcPr>
          <w:p w14:paraId="047B2C6C"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 بشدة</w:t>
            </w:r>
          </w:p>
        </w:tc>
        <w:tc>
          <w:tcPr>
            <w:tcW w:w="0" w:type="auto"/>
            <w:hideMark/>
          </w:tcPr>
          <w:p w14:paraId="0463CE9B"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w:t>
            </w:r>
          </w:p>
        </w:tc>
        <w:tc>
          <w:tcPr>
            <w:tcW w:w="0" w:type="auto"/>
            <w:hideMark/>
          </w:tcPr>
          <w:p w14:paraId="03F9B999"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محايد</w:t>
            </w:r>
          </w:p>
        </w:tc>
        <w:tc>
          <w:tcPr>
            <w:tcW w:w="0" w:type="auto"/>
            <w:hideMark/>
          </w:tcPr>
          <w:p w14:paraId="1E51D948"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w:t>
            </w:r>
          </w:p>
        </w:tc>
        <w:tc>
          <w:tcPr>
            <w:tcW w:w="0" w:type="auto"/>
            <w:hideMark/>
          </w:tcPr>
          <w:p w14:paraId="4509698F"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 بشدة</w:t>
            </w:r>
          </w:p>
        </w:tc>
      </w:tr>
      <w:tr w:rsidR="00443BE0" w:rsidRPr="00656535" w14:paraId="5032B125"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309A9E"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30</w:t>
            </w:r>
          </w:p>
        </w:tc>
        <w:tc>
          <w:tcPr>
            <w:tcW w:w="0" w:type="auto"/>
            <w:hideMark/>
          </w:tcPr>
          <w:p w14:paraId="1CA846D0"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أجد بعض الأنظمة الرقمية معقدة في الاستخدام</w:t>
            </w:r>
            <w:r w:rsidRPr="00656535">
              <w:rPr>
                <w:rFonts w:ascii="Sakkal Majalla" w:hAnsi="Sakkal Majalla" w:cs="Sakkal Majalla"/>
                <w:sz w:val="24"/>
                <w:szCs w:val="24"/>
              </w:rPr>
              <w:t>.</w:t>
            </w:r>
          </w:p>
        </w:tc>
        <w:tc>
          <w:tcPr>
            <w:tcW w:w="0" w:type="auto"/>
            <w:hideMark/>
          </w:tcPr>
          <w:p w14:paraId="7EB161DD"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6046659"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21D76955"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FF0A53D"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2DFFFA51"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48EFF3AA"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43C2A95D"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31</w:t>
            </w:r>
          </w:p>
        </w:tc>
        <w:tc>
          <w:tcPr>
            <w:tcW w:w="0" w:type="auto"/>
            <w:hideMark/>
          </w:tcPr>
          <w:p w14:paraId="1DE83538"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يتطلب استخدام بعض الأنظمة الرقمية وقتًا طويلًا لفهمها</w:t>
            </w:r>
            <w:r w:rsidRPr="00656535">
              <w:rPr>
                <w:rFonts w:ascii="Sakkal Majalla" w:hAnsi="Sakkal Majalla" w:cs="Sakkal Majalla"/>
                <w:sz w:val="24"/>
                <w:szCs w:val="24"/>
              </w:rPr>
              <w:t>.</w:t>
            </w:r>
          </w:p>
        </w:tc>
        <w:tc>
          <w:tcPr>
            <w:tcW w:w="0" w:type="auto"/>
            <w:hideMark/>
          </w:tcPr>
          <w:p w14:paraId="704E766A"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D21AEE1"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03EB6A4"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0F1A7AA"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1BA08CA"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66321E0A"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63A922"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32</w:t>
            </w:r>
          </w:p>
        </w:tc>
        <w:tc>
          <w:tcPr>
            <w:tcW w:w="0" w:type="auto"/>
            <w:hideMark/>
          </w:tcPr>
          <w:p w14:paraId="625C582A"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أحتاج أحيانًا إلى جهد كبير للتعامل مع التحديثات أو الخصائص الجديدة</w:t>
            </w:r>
            <w:r w:rsidRPr="00656535">
              <w:rPr>
                <w:rFonts w:ascii="Sakkal Majalla" w:hAnsi="Sakkal Majalla" w:cs="Sakkal Majalla"/>
                <w:sz w:val="24"/>
                <w:szCs w:val="24"/>
              </w:rPr>
              <w:t>.</w:t>
            </w:r>
          </w:p>
        </w:tc>
        <w:tc>
          <w:tcPr>
            <w:tcW w:w="0" w:type="auto"/>
            <w:hideMark/>
          </w:tcPr>
          <w:p w14:paraId="0BAF22CB"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8D68FED"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A5C4A32"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1972481"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E600F27"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4430CF55"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2BB746EE"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33</w:t>
            </w:r>
          </w:p>
        </w:tc>
        <w:tc>
          <w:tcPr>
            <w:tcW w:w="0" w:type="auto"/>
            <w:hideMark/>
          </w:tcPr>
          <w:p w14:paraId="3128D9CD"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يسبب تعدد الأنظمة الرقمية صعوبة في أداء بعض المهام</w:t>
            </w:r>
            <w:r w:rsidRPr="00656535">
              <w:rPr>
                <w:rFonts w:ascii="Sakkal Majalla" w:hAnsi="Sakkal Majalla" w:cs="Sakkal Majalla"/>
                <w:sz w:val="24"/>
                <w:szCs w:val="24"/>
              </w:rPr>
              <w:t>.</w:t>
            </w:r>
          </w:p>
        </w:tc>
        <w:tc>
          <w:tcPr>
            <w:tcW w:w="0" w:type="auto"/>
            <w:hideMark/>
          </w:tcPr>
          <w:p w14:paraId="07384FF0"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65F6216"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442ACCC"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CEC00E6"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4EB5BE2"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bl>
    <w:p w14:paraId="44DBF168" w14:textId="77777777" w:rsidR="008432DF" w:rsidRDefault="008432DF" w:rsidP="00443BE0">
      <w:pPr>
        <w:bidi/>
        <w:rPr>
          <w:rFonts w:ascii="Sakkal Majalla" w:hAnsi="Sakkal Majalla" w:cs="Sakkal Majalla"/>
          <w:b/>
          <w:bCs/>
          <w:sz w:val="24"/>
          <w:szCs w:val="24"/>
          <w:rtl/>
        </w:rPr>
      </w:pPr>
    </w:p>
    <w:p w14:paraId="1F8ECEBE" w14:textId="14CAD862" w:rsidR="00443BE0" w:rsidRPr="00656535" w:rsidRDefault="00443BE0" w:rsidP="008432DF">
      <w:pPr>
        <w:bidi/>
        <w:rPr>
          <w:rFonts w:ascii="Sakkal Majalla" w:hAnsi="Sakkal Majalla" w:cs="Sakkal Majalla"/>
          <w:sz w:val="24"/>
          <w:szCs w:val="24"/>
        </w:rPr>
      </w:pPr>
      <w:r w:rsidRPr="00656535">
        <w:rPr>
          <w:rFonts w:ascii="Sakkal Majalla" w:hAnsi="Sakkal Majalla" w:cs="Sakkal Majalla"/>
          <w:b/>
          <w:bCs/>
          <w:sz w:val="24"/>
          <w:szCs w:val="24"/>
          <w:rtl/>
        </w:rPr>
        <w:t>البعد الثالث</w:t>
      </w:r>
      <w:r w:rsidRPr="00656535">
        <w:rPr>
          <w:rFonts w:ascii="Sakkal Majalla" w:hAnsi="Sakkal Majalla" w:cs="Sakkal Majalla"/>
          <w:sz w:val="24"/>
          <w:szCs w:val="24"/>
          <w:rtl/>
        </w:rPr>
        <w:t>: عدم اليقين التقني</w:t>
      </w:r>
    </w:p>
    <w:tbl>
      <w:tblPr>
        <w:tblStyle w:val="GridTable4-Accent3"/>
        <w:bidiVisual/>
        <w:tblW w:w="0" w:type="auto"/>
        <w:tblLook w:val="04A0" w:firstRow="1" w:lastRow="0" w:firstColumn="1" w:lastColumn="0" w:noHBand="0" w:noVBand="1"/>
      </w:tblPr>
      <w:tblGrid>
        <w:gridCol w:w="580"/>
        <w:gridCol w:w="4783"/>
        <w:gridCol w:w="999"/>
        <w:gridCol w:w="640"/>
        <w:gridCol w:w="632"/>
        <w:gridCol w:w="878"/>
        <w:gridCol w:w="1237"/>
      </w:tblGrid>
      <w:tr w:rsidR="00443BE0" w:rsidRPr="00656535" w14:paraId="10F3DCF8" w14:textId="77777777" w:rsidTr="008432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9E00DA"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الرقم</w:t>
            </w:r>
          </w:p>
        </w:tc>
        <w:tc>
          <w:tcPr>
            <w:tcW w:w="0" w:type="auto"/>
            <w:hideMark/>
          </w:tcPr>
          <w:p w14:paraId="7C937D03"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الفقرة</w:t>
            </w:r>
          </w:p>
        </w:tc>
        <w:tc>
          <w:tcPr>
            <w:tcW w:w="0" w:type="auto"/>
            <w:hideMark/>
          </w:tcPr>
          <w:p w14:paraId="412FE9C8"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 بشدة</w:t>
            </w:r>
          </w:p>
        </w:tc>
        <w:tc>
          <w:tcPr>
            <w:tcW w:w="0" w:type="auto"/>
            <w:hideMark/>
          </w:tcPr>
          <w:p w14:paraId="662863B6"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w:t>
            </w:r>
          </w:p>
        </w:tc>
        <w:tc>
          <w:tcPr>
            <w:tcW w:w="0" w:type="auto"/>
            <w:hideMark/>
          </w:tcPr>
          <w:p w14:paraId="368636F4"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محايد</w:t>
            </w:r>
          </w:p>
        </w:tc>
        <w:tc>
          <w:tcPr>
            <w:tcW w:w="0" w:type="auto"/>
            <w:hideMark/>
          </w:tcPr>
          <w:p w14:paraId="55F6EF74"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w:t>
            </w:r>
          </w:p>
        </w:tc>
        <w:tc>
          <w:tcPr>
            <w:tcW w:w="0" w:type="auto"/>
            <w:hideMark/>
          </w:tcPr>
          <w:p w14:paraId="7D4D138C"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 بشدة</w:t>
            </w:r>
          </w:p>
        </w:tc>
      </w:tr>
      <w:tr w:rsidR="00443BE0" w:rsidRPr="00656535" w14:paraId="48E898F8"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70DA5A"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34</w:t>
            </w:r>
          </w:p>
        </w:tc>
        <w:tc>
          <w:tcPr>
            <w:tcW w:w="0" w:type="auto"/>
            <w:hideMark/>
          </w:tcPr>
          <w:p w14:paraId="62759ABD"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تؤدي التحديثات المتكررة في الأنظمة إلى شعوري بعدم الاستقرار</w:t>
            </w:r>
            <w:r w:rsidRPr="00656535">
              <w:rPr>
                <w:rFonts w:ascii="Sakkal Majalla" w:hAnsi="Sakkal Majalla" w:cs="Sakkal Majalla"/>
                <w:sz w:val="24"/>
                <w:szCs w:val="24"/>
              </w:rPr>
              <w:t>.</w:t>
            </w:r>
          </w:p>
        </w:tc>
        <w:tc>
          <w:tcPr>
            <w:tcW w:w="0" w:type="auto"/>
            <w:hideMark/>
          </w:tcPr>
          <w:p w14:paraId="54BE422A"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21FD289D"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80BE355"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4B1CF49E"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0E128D7"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20A21A40"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1E414C45"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35</w:t>
            </w:r>
          </w:p>
        </w:tc>
        <w:tc>
          <w:tcPr>
            <w:tcW w:w="0" w:type="auto"/>
            <w:hideMark/>
          </w:tcPr>
          <w:p w14:paraId="4A17B54D"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أواجه صعوبة أحيانًا في مواكبة التغيرات المستمرة في الأنظمة الرقمية</w:t>
            </w:r>
            <w:r w:rsidRPr="00656535">
              <w:rPr>
                <w:rFonts w:ascii="Sakkal Majalla" w:hAnsi="Sakkal Majalla" w:cs="Sakkal Majalla"/>
                <w:sz w:val="24"/>
                <w:szCs w:val="24"/>
              </w:rPr>
              <w:t>.</w:t>
            </w:r>
          </w:p>
        </w:tc>
        <w:tc>
          <w:tcPr>
            <w:tcW w:w="0" w:type="auto"/>
            <w:hideMark/>
          </w:tcPr>
          <w:p w14:paraId="0A933AB2"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4D3F6B79"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50ACC43"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A4AEEDF"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7BAB443"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799E8B16"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D5CDAA"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36</w:t>
            </w:r>
          </w:p>
        </w:tc>
        <w:tc>
          <w:tcPr>
            <w:tcW w:w="0" w:type="auto"/>
            <w:hideMark/>
          </w:tcPr>
          <w:p w14:paraId="763FA003"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تتغير آليات العمل الرقمية بصورة تجعلني بحاجة مستمرة للتعلم</w:t>
            </w:r>
            <w:r w:rsidRPr="00656535">
              <w:rPr>
                <w:rFonts w:ascii="Sakkal Majalla" w:hAnsi="Sakkal Majalla" w:cs="Sakkal Majalla"/>
                <w:sz w:val="24"/>
                <w:szCs w:val="24"/>
              </w:rPr>
              <w:t>.</w:t>
            </w:r>
          </w:p>
        </w:tc>
        <w:tc>
          <w:tcPr>
            <w:tcW w:w="0" w:type="auto"/>
            <w:hideMark/>
          </w:tcPr>
          <w:p w14:paraId="01EA8835"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D780923"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210339D1"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3CDD6F4"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ABC01D1"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649CBB93"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524AB4DD"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37</w:t>
            </w:r>
          </w:p>
        </w:tc>
        <w:tc>
          <w:tcPr>
            <w:tcW w:w="0" w:type="auto"/>
            <w:hideMark/>
          </w:tcPr>
          <w:p w14:paraId="17097574"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 xml:space="preserve">أشعر أحيانًا بعدم وضوح ما يجب </w:t>
            </w:r>
            <w:proofErr w:type="gramStart"/>
            <w:r w:rsidRPr="00656535">
              <w:rPr>
                <w:rFonts w:ascii="Sakkal Majalla" w:hAnsi="Sakkal Majalla" w:cs="Sakkal Majalla"/>
                <w:sz w:val="24"/>
                <w:szCs w:val="24"/>
                <w:rtl/>
              </w:rPr>
              <w:t>علي</w:t>
            </w:r>
            <w:proofErr w:type="gramEnd"/>
            <w:r w:rsidRPr="00656535">
              <w:rPr>
                <w:rFonts w:ascii="Sakkal Majalla" w:hAnsi="Sakkal Majalla" w:cs="Sakkal Majalla"/>
                <w:sz w:val="24"/>
                <w:szCs w:val="24"/>
                <w:rtl/>
              </w:rPr>
              <w:t xml:space="preserve"> فعله عند تغيّر النظام أو الإجراء الرقمي</w:t>
            </w:r>
            <w:r w:rsidRPr="00656535">
              <w:rPr>
                <w:rFonts w:ascii="Sakkal Majalla" w:hAnsi="Sakkal Majalla" w:cs="Sakkal Majalla"/>
                <w:sz w:val="24"/>
                <w:szCs w:val="24"/>
              </w:rPr>
              <w:t>.</w:t>
            </w:r>
          </w:p>
        </w:tc>
        <w:tc>
          <w:tcPr>
            <w:tcW w:w="0" w:type="auto"/>
            <w:hideMark/>
          </w:tcPr>
          <w:p w14:paraId="60EB9D95"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4A09510B"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276ECC2"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765BF8C"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5721501"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bl>
    <w:p w14:paraId="6D1496FE" w14:textId="77777777" w:rsidR="008432DF" w:rsidRDefault="008432DF" w:rsidP="00443BE0">
      <w:pPr>
        <w:bidi/>
        <w:rPr>
          <w:rFonts w:ascii="Sakkal Majalla" w:hAnsi="Sakkal Majalla" w:cs="Sakkal Majalla"/>
          <w:b/>
          <w:bCs/>
          <w:sz w:val="24"/>
          <w:szCs w:val="24"/>
          <w:rtl/>
        </w:rPr>
      </w:pPr>
    </w:p>
    <w:p w14:paraId="50B1EA23" w14:textId="77777777" w:rsidR="008432DF" w:rsidRDefault="008432DF" w:rsidP="008432DF">
      <w:pPr>
        <w:bidi/>
        <w:rPr>
          <w:rFonts w:ascii="Sakkal Majalla" w:hAnsi="Sakkal Majalla" w:cs="Sakkal Majalla"/>
          <w:b/>
          <w:bCs/>
          <w:sz w:val="24"/>
          <w:szCs w:val="24"/>
          <w:rtl/>
        </w:rPr>
      </w:pPr>
    </w:p>
    <w:p w14:paraId="6B642F02" w14:textId="77777777" w:rsidR="008432DF" w:rsidRDefault="008432DF" w:rsidP="008432DF">
      <w:pPr>
        <w:bidi/>
        <w:rPr>
          <w:rFonts w:ascii="Sakkal Majalla" w:hAnsi="Sakkal Majalla" w:cs="Sakkal Majalla"/>
          <w:b/>
          <w:bCs/>
          <w:sz w:val="24"/>
          <w:szCs w:val="24"/>
          <w:rtl/>
        </w:rPr>
      </w:pPr>
    </w:p>
    <w:p w14:paraId="3C819A7E" w14:textId="77777777" w:rsidR="008432DF" w:rsidRDefault="008432DF" w:rsidP="008432DF">
      <w:pPr>
        <w:bidi/>
        <w:rPr>
          <w:rFonts w:ascii="Sakkal Majalla" w:hAnsi="Sakkal Majalla" w:cs="Sakkal Majalla"/>
          <w:b/>
          <w:bCs/>
          <w:sz w:val="24"/>
          <w:szCs w:val="24"/>
          <w:rtl/>
        </w:rPr>
      </w:pPr>
    </w:p>
    <w:p w14:paraId="5DB9B521" w14:textId="77777777" w:rsidR="008432DF" w:rsidRDefault="008432DF" w:rsidP="008432DF">
      <w:pPr>
        <w:bidi/>
        <w:rPr>
          <w:rFonts w:ascii="Sakkal Majalla" w:hAnsi="Sakkal Majalla" w:cs="Sakkal Majalla"/>
          <w:b/>
          <w:bCs/>
          <w:sz w:val="24"/>
          <w:szCs w:val="24"/>
          <w:rtl/>
        </w:rPr>
      </w:pPr>
    </w:p>
    <w:p w14:paraId="6BD4EC0A" w14:textId="506C16F6" w:rsidR="00443BE0" w:rsidRPr="00656535" w:rsidRDefault="00443BE0" w:rsidP="008432DF">
      <w:pPr>
        <w:bidi/>
        <w:rPr>
          <w:rFonts w:ascii="Sakkal Majalla" w:hAnsi="Sakkal Majalla" w:cs="Sakkal Majalla"/>
          <w:sz w:val="24"/>
          <w:szCs w:val="24"/>
        </w:rPr>
      </w:pPr>
      <w:r w:rsidRPr="00656535">
        <w:rPr>
          <w:rFonts w:ascii="Sakkal Majalla" w:hAnsi="Sakkal Majalla" w:cs="Sakkal Majalla"/>
          <w:b/>
          <w:bCs/>
          <w:sz w:val="24"/>
          <w:szCs w:val="24"/>
          <w:rtl/>
        </w:rPr>
        <w:lastRenderedPageBreak/>
        <w:t>البعد الرابع:</w:t>
      </w:r>
      <w:r w:rsidRPr="00656535">
        <w:rPr>
          <w:rFonts w:ascii="Sakkal Majalla" w:hAnsi="Sakkal Majalla" w:cs="Sakkal Majalla"/>
          <w:sz w:val="24"/>
          <w:szCs w:val="24"/>
          <w:rtl/>
        </w:rPr>
        <w:t xml:space="preserve"> الاقتحام التقني</w:t>
      </w:r>
    </w:p>
    <w:tbl>
      <w:tblPr>
        <w:tblStyle w:val="GridTable4-Accent3"/>
        <w:bidiVisual/>
        <w:tblW w:w="0" w:type="auto"/>
        <w:tblLook w:val="04A0" w:firstRow="1" w:lastRow="0" w:firstColumn="1" w:lastColumn="0" w:noHBand="0" w:noVBand="1"/>
      </w:tblPr>
      <w:tblGrid>
        <w:gridCol w:w="579"/>
        <w:gridCol w:w="4944"/>
        <w:gridCol w:w="951"/>
        <w:gridCol w:w="640"/>
        <w:gridCol w:w="632"/>
        <w:gridCol w:w="846"/>
        <w:gridCol w:w="1157"/>
      </w:tblGrid>
      <w:tr w:rsidR="00443BE0" w:rsidRPr="00656535" w14:paraId="7A9A0F14" w14:textId="77777777" w:rsidTr="008432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701C37"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الرقم</w:t>
            </w:r>
          </w:p>
        </w:tc>
        <w:tc>
          <w:tcPr>
            <w:tcW w:w="0" w:type="auto"/>
            <w:hideMark/>
          </w:tcPr>
          <w:p w14:paraId="01F74912"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الفقرة</w:t>
            </w:r>
          </w:p>
        </w:tc>
        <w:tc>
          <w:tcPr>
            <w:tcW w:w="0" w:type="auto"/>
            <w:hideMark/>
          </w:tcPr>
          <w:p w14:paraId="06BAD7E9"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 بشدة</w:t>
            </w:r>
          </w:p>
        </w:tc>
        <w:tc>
          <w:tcPr>
            <w:tcW w:w="0" w:type="auto"/>
            <w:hideMark/>
          </w:tcPr>
          <w:p w14:paraId="48F9CB1B"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w:t>
            </w:r>
          </w:p>
        </w:tc>
        <w:tc>
          <w:tcPr>
            <w:tcW w:w="0" w:type="auto"/>
            <w:hideMark/>
          </w:tcPr>
          <w:p w14:paraId="31F1A3E4"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محايد</w:t>
            </w:r>
          </w:p>
        </w:tc>
        <w:tc>
          <w:tcPr>
            <w:tcW w:w="0" w:type="auto"/>
            <w:hideMark/>
          </w:tcPr>
          <w:p w14:paraId="1E292B43"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w:t>
            </w:r>
          </w:p>
        </w:tc>
        <w:tc>
          <w:tcPr>
            <w:tcW w:w="0" w:type="auto"/>
            <w:hideMark/>
          </w:tcPr>
          <w:p w14:paraId="2C6D5D1E"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 بشدة</w:t>
            </w:r>
          </w:p>
        </w:tc>
      </w:tr>
      <w:tr w:rsidR="00443BE0" w:rsidRPr="00656535" w14:paraId="7562CE6E"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41618A"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38</w:t>
            </w:r>
          </w:p>
        </w:tc>
        <w:tc>
          <w:tcPr>
            <w:tcW w:w="0" w:type="auto"/>
            <w:hideMark/>
          </w:tcPr>
          <w:p w14:paraId="7E479491"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تجعلني الأنظمة الرقمية متصلًا بالعمل خارج أوقات الدوام أحيانًا</w:t>
            </w:r>
            <w:r w:rsidRPr="00656535">
              <w:rPr>
                <w:rFonts w:ascii="Sakkal Majalla" w:hAnsi="Sakkal Majalla" w:cs="Sakkal Majalla"/>
                <w:sz w:val="24"/>
                <w:szCs w:val="24"/>
              </w:rPr>
              <w:t>.</w:t>
            </w:r>
          </w:p>
        </w:tc>
        <w:tc>
          <w:tcPr>
            <w:tcW w:w="0" w:type="auto"/>
            <w:hideMark/>
          </w:tcPr>
          <w:p w14:paraId="1B1B69AE"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5B1EB17"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59491A6"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FA43AEF"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A75D46A"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13C416B3"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6A964FB0"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39</w:t>
            </w:r>
          </w:p>
        </w:tc>
        <w:tc>
          <w:tcPr>
            <w:tcW w:w="0" w:type="auto"/>
            <w:hideMark/>
          </w:tcPr>
          <w:p w14:paraId="237C0B59"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تصلني بعض متطلبات العمل الرقمية في أوقات يفترض أن تكون شخصية</w:t>
            </w:r>
            <w:r w:rsidRPr="00656535">
              <w:rPr>
                <w:rFonts w:ascii="Sakkal Majalla" w:hAnsi="Sakkal Majalla" w:cs="Sakkal Majalla"/>
                <w:sz w:val="24"/>
                <w:szCs w:val="24"/>
              </w:rPr>
              <w:t>.</w:t>
            </w:r>
          </w:p>
        </w:tc>
        <w:tc>
          <w:tcPr>
            <w:tcW w:w="0" w:type="auto"/>
            <w:hideMark/>
          </w:tcPr>
          <w:p w14:paraId="68CC2B33"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BA22382"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6392638"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297BECB7"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234EF11"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24BEEC0A"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A79B5B"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40</w:t>
            </w:r>
          </w:p>
        </w:tc>
        <w:tc>
          <w:tcPr>
            <w:tcW w:w="0" w:type="auto"/>
            <w:hideMark/>
          </w:tcPr>
          <w:p w14:paraId="0CFFD318"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يؤدي استخدام التقنية إلى تداخل جزئي بين وقت العمل والوقت الشخصي</w:t>
            </w:r>
            <w:r w:rsidRPr="00656535">
              <w:rPr>
                <w:rFonts w:ascii="Sakkal Majalla" w:hAnsi="Sakkal Majalla" w:cs="Sakkal Majalla"/>
                <w:sz w:val="24"/>
                <w:szCs w:val="24"/>
              </w:rPr>
              <w:t>.</w:t>
            </w:r>
          </w:p>
        </w:tc>
        <w:tc>
          <w:tcPr>
            <w:tcW w:w="0" w:type="auto"/>
            <w:hideMark/>
          </w:tcPr>
          <w:p w14:paraId="4D51FBD0"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D3627F6"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1A7FA90"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244412E6"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295B7F4"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0F05EF4B"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4B71F614"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41</w:t>
            </w:r>
          </w:p>
        </w:tc>
        <w:tc>
          <w:tcPr>
            <w:tcW w:w="0" w:type="auto"/>
            <w:hideMark/>
          </w:tcPr>
          <w:p w14:paraId="6DFA2AD0"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أشعر أن بعض أدوات العمل الرقمية تزيد من صعوبة الفصل بين العمل والحياة الشخصية</w:t>
            </w:r>
            <w:r w:rsidRPr="00656535">
              <w:rPr>
                <w:rFonts w:ascii="Sakkal Majalla" w:hAnsi="Sakkal Majalla" w:cs="Sakkal Majalla"/>
                <w:sz w:val="24"/>
                <w:szCs w:val="24"/>
              </w:rPr>
              <w:t>.</w:t>
            </w:r>
          </w:p>
        </w:tc>
        <w:tc>
          <w:tcPr>
            <w:tcW w:w="0" w:type="auto"/>
            <w:hideMark/>
          </w:tcPr>
          <w:p w14:paraId="31496DB1"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901EA27"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980C59E"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2C2A0402"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2E890C0"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bl>
    <w:p w14:paraId="66D9E67C" w14:textId="77777777" w:rsidR="008432DF" w:rsidRDefault="008432DF" w:rsidP="00443BE0">
      <w:pPr>
        <w:bidi/>
        <w:rPr>
          <w:rFonts w:ascii="Sakkal Majalla" w:hAnsi="Sakkal Majalla" w:cs="Sakkal Majalla"/>
          <w:b/>
          <w:bCs/>
          <w:sz w:val="24"/>
          <w:szCs w:val="24"/>
          <w:rtl/>
        </w:rPr>
      </w:pPr>
    </w:p>
    <w:p w14:paraId="54B08A98" w14:textId="77777777" w:rsidR="008432DF" w:rsidRDefault="008432DF" w:rsidP="008432DF">
      <w:pPr>
        <w:bidi/>
        <w:rPr>
          <w:rFonts w:ascii="Sakkal Majalla" w:hAnsi="Sakkal Majalla" w:cs="Sakkal Majalla"/>
          <w:b/>
          <w:bCs/>
          <w:sz w:val="24"/>
          <w:szCs w:val="24"/>
          <w:rtl/>
        </w:rPr>
      </w:pPr>
    </w:p>
    <w:p w14:paraId="71B9C60B" w14:textId="3866A40E" w:rsidR="00443BE0" w:rsidRPr="00656535" w:rsidRDefault="00443BE0" w:rsidP="008432DF">
      <w:pPr>
        <w:bidi/>
        <w:rPr>
          <w:rFonts w:ascii="Sakkal Majalla" w:hAnsi="Sakkal Majalla" w:cs="Sakkal Majalla"/>
          <w:sz w:val="24"/>
          <w:szCs w:val="24"/>
        </w:rPr>
      </w:pPr>
      <w:r w:rsidRPr="00656535">
        <w:rPr>
          <w:rFonts w:ascii="Sakkal Majalla" w:hAnsi="Sakkal Majalla" w:cs="Sakkal Majalla"/>
          <w:b/>
          <w:bCs/>
          <w:sz w:val="24"/>
          <w:szCs w:val="24"/>
          <w:rtl/>
        </w:rPr>
        <w:t>المحور الرابع:</w:t>
      </w:r>
      <w:r w:rsidRPr="00656535">
        <w:rPr>
          <w:rFonts w:ascii="Sakkal Majalla" w:hAnsi="Sakkal Majalla" w:cs="Sakkal Majalla"/>
          <w:sz w:val="24"/>
          <w:szCs w:val="24"/>
          <w:rtl/>
        </w:rPr>
        <w:t xml:space="preserve"> الرضا الوظيفي</w:t>
      </w:r>
    </w:p>
    <w:tbl>
      <w:tblPr>
        <w:tblStyle w:val="GridTable4-Accent3"/>
        <w:bidiVisual/>
        <w:tblW w:w="0" w:type="auto"/>
        <w:tblLook w:val="04A0" w:firstRow="1" w:lastRow="0" w:firstColumn="1" w:lastColumn="0" w:noHBand="0" w:noVBand="1"/>
      </w:tblPr>
      <w:tblGrid>
        <w:gridCol w:w="580"/>
        <w:gridCol w:w="4847"/>
        <w:gridCol w:w="980"/>
        <w:gridCol w:w="640"/>
        <w:gridCol w:w="632"/>
        <w:gridCol w:w="865"/>
        <w:gridCol w:w="1205"/>
      </w:tblGrid>
      <w:tr w:rsidR="00443BE0" w:rsidRPr="00656535" w14:paraId="5A0ECA90" w14:textId="77777777" w:rsidTr="008432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EF7DDE"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الرقم</w:t>
            </w:r>
          </w:p>
        </w:tc>
        <w:tc>
          <w:tcPr>
            <w:tcW w:w="0" w:type="auto"/>
            <w:hideMark/>
          </w:tcPr>
          <w:p w14:paraId="44BCA0D0"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الفقرة</w:t>
            </w:r>
          </w:p>
        </w:tc>
        <w:tc>
          <w:tcPr>
            <w:tcW w:w="0" w:type="auto"/>
            <w:hideMark/>
          </w:tcPr>
          <w:p w14:paraId="13722C73"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 بشدة</w:t>
            </w:r>
          </w:p>
        </w:tc>
        <w:tc>
          <w:tcPr>
            <w:tcW w:w="0" w:type="auto"/>
            <w:hideMark/>
          </w:tcPr>
          <w:p w14:paraId="1E1FE5F0"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موافق</w:t>
            </w:r>
          </w:p>
        </w:tc>
        <w:tc>
          <w:tcPr>
            <w:tcW w:w="0" w:type="auto"/>
            <w:hideMark/>
          </w:tcPr>
          <w:p w14:paraId="48C4D778"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محايد</w:t>
            </w:r>
          </w:p>
        </w:tc>
        <w:tc>
          <w:tcPr>
            <w:tcW w:w="0" w:type="auto"/>
            <w:hideMark/>
          </w:tcPr>
          <w:p w14:paraId="428AE1AC"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w:t>
            </w:r>
          </w:p>
        </w:tc>
        <w:tc>
          <w:tcPr>
            <w:tcW w:w="0" w:type="auto"/>
            <w:hideMark/>
          </w:tcPr>
          <w:p w14:paraId="65005D79" w14:textId="77777777" w:rsidR="00443BE0" w:rsidRPr="00656535" w:rsidRDefault="00443BE0" w:rsidP="00443BE0">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656535">
              <w:rPr>
                <w:rFonts w:ascii="Sakkal Majalla" w:hAnsi="Sakkal Majalla" w:cs="Sakkal Majalla"/>
                <w:b w:val="0"/>
                <w:bCs w:val="0"/>
                <w:sz w:val="24"/>
                <w:szCs w:val="24"/>
                <w:rtl/>
              </w:rPr>
              <w:t>غير موافق بشدة</w:t>
            </w:r>
          </w:p>
        </w:tc>
      </w:tr>
      <w:tr w:rsidR="00443BE0" w:rsidRPr="00656535" w14:paraId="00E17E66"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7DEDD4"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42</w:t>
            </w:r>
          </w:p>
        </w:tc>
        <w:tc>
          <w:tcPr>
            <w:tcW w:w="0" w:type="auto"/>
            <w:hideMark/>
          </w:tcPr>
          <w:p w14:paraId="6E1986A0"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أشعر بالرضا عن بيئة عملي في ظل استخدام الأنظمة الرقمية</w:t>
            </w:r>
            <w:r w:rsidRPr="00656535">
              <w:rPr>
                <w:rFonts w:ascii="Sakkal Majalla" w:hAnsi="Sakkal Majalla" w:cs="Sakkal Majalla"/>
                <w:sz w:val="24"/>
                <w:szCs w:val="24"/>
              </w:rPr>
              <w:t>.</w:t>
            </w:r>
          </w:p>
        </w:tc>
        <w:tc>
          <w:tcPr>
            <w:tcW w:w="0" w:type="auto"/>
            <w:hideMark/>
          </w:tcPr>
          <w:p w14:paraId="644E9332"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571D4BC"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AFAF587"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8AA35F4"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4E4997E"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224DBC2B"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65BAB9D6"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43</w:t>
            </w:r>
          </w:p>
        </w:tc>
        <w:tc>
          <w:tcPr>
            <w:tcW w:w="0" w:type="auto"/>
            <w:hideMark/>
          </w:tcPr>
          <w:p w14:paraId="47783C15"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تسهم الأنظمة الرقمية في جعل أداء عملي أكثر سهولة</w:t>
            </w:r>
            <w:r w:rsidRPr="00656535">
              <w:rPr>
                <w:rFonts w:ascii="Sakkal Majalla" w:hAnsi="Sakkal Majalla" w:cs="Sakkal Majalla"/>
                <w:sz w:val="24"/>
                <w:szCs w:val="24"/>
              </w:rPr>
              <w:t>.</w:t>
            </w:r>
          </w:p>
        </w:tc>
        <w:tc>
          <w:tcPr>
            <w:tcW w:w="0" w:type="auto"/>
            <w:hideMark/>
          </w:tcPr>
          <w:p w14:paraId="6AA5C1CD"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408BCF2"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E458A33"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CD38ACA"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A802D10"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2BC4D68C"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38931E"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44</w:t>
            </w:r>
          </w:p>
        </w:tc>
        <w:tc>
          <w:tcPr>
            <w:tcW w:w="0" w:type="auto"/>
            <w:hideMark/>
          </w:tcPr>
          <w:p w14:paraId="6470A30A"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أشعر أن التحوّل الرقمي في الوزارة يدعم إنجازي الوظيفي</w:t>
            </w:r>
            <w:r w:rsidRPr="00656535">
              <w:rPr>
                <w:rFonts w:ascii="Sakkal Majalla" w:hAnsi="Sakkal Majalla" w:cs="Sakkal Majalla"/>
                <w:sz w:val="24"/>
                <w:szCs w:val="24"/>
              </w:rPr>
              <w:t>.</w:t>
            </w:r>
          </w:p>
        </w:tc>
        <w:tc>
          <w:tcPr>
            <w:tcW w:w="0" w:type="auto"/>
            <w:hideMark/>
          </w:tcPr>
          <w:p w14:paraId="502B98DD"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3943525"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7C7A4A2"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2103ACAD"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250429D0"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594E36C7"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3967855D"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45</w:t>
            </w:r>
          </w:p>
        </w:tc>
        <w:tc>
          <w:tcPr>
            <w:tcW w:w="0" w:type="auto"/>
            <w:hideMark/>
          </w:tcPr>
          <w:p w14:paraId="537405B8"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أشعر بالرضا عن مستوى الدعم الذي أحصل عليه عند استخدام الأنظمة الرقمية</w:t>
            </w:r>
            <w:r w:rsidRPr="00656535">
              <w:rPr>
                <w:rFonts w:ascii="Sakkal Majalla" w:hAnsi="Sakkal Majalla" w:cs="Sakkal Majalla"/>
                <w:sz w:val="24"/>
                <w:szCs w:val="24"/>
              </w:rPr>
              <w:t>.</w:t>
            </w:r>
          </w:p>
        </w:tc>
        <w:tc>
          <w:tcPr>
            <w:tcW w:w="0" w:type="auto"/>
            <w:hideMark/>
          </w:tcPr>
          <w:p w14:paraId="250C41E1"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2482D01"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5F35828"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389B35F"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4B3303C"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666018AA"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9846FD"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46</w:t>
            </w:r>
          </w:p>
        </w:tc>
        <w:tc>
          <w:tcPr>
            <w:tcW w:w="0" w:type="auto"/>
            <w:hideMark/>
          </w:tcPr>
          <w:p w14:paraId="74E81174"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تسهم الأنظمة الرقمية في تحسين تجربتي الوظيفية داخل الوزارة</w:t>
            </w:r>
            <w:r w:rsidRPr="00656535">
              <w:rPr>
                <w:rFonts w:ascii="Sakkal Majalla" w:hAnsi="Sakkal Majalla" w:cs="Sakkal Majalla"/>
                <w:sz w:val="24"/>
                <w:szCs w:val="24"/>
              </w:rPr>
              <w:t>.</w:t>
            </w:r>
          </w:p>
        </w:tc>
        <w:tc>
          <w:tcPr>
            <w:tcW w:w="0" w:type="auto"/>
            <w:hideMark/>
          </w:tcPr>
          <w:p w14:paraId="05F27C2A"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429215D3"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95C0CD3"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5B64FE4D"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4C7CAF5B"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614F9A29"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0F9F0D19"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47</w:t>
            </w:r>
          </w:p>
        </w:tc>
        <w:tc>
          <w:tcPr>
            <w:tcW w:w="0" w:type="auto"/>
            <w:hideMark/>
          </w:tcPr>
          <w:p w14:paraId="63C63BAA"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أشعر أن بيئة العمل الرقمية تساعدني على أداء مهامي بصورة أفضل</w:t>
            </w:r>
            <w:r w:rsidRPr="00656535">
              <w:rPr>
                <w:rFonts w:ascii="Sakkal Majalla" w:hAnsi="Sakkal Majalla" w:cs="Sakkal Majalla"/>
                <w:sz w:val="24"/>
                <w:szCs w:val="24"/>
              </w:rPr>
              <w:t>.</w:t>
            </w:r>
          </w:p>
        </w:tc>
        <w:tc>
          <w:tcPr>
            <w:tcW w:w="0" w:type="auto"/>
            <w:hideMark/>
          </w:tcPr>
          <w:p w14:paraId="46EBE2D1"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26941A4"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B0828FC"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031947C8"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BE37D6C"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46261E5D" w14:textId="77777777" w:rsidTr="00843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DA0676"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lastRenderedPageBreak/>
              <w:t>48</w:t>
            </w:r>
          </w:p>
        </w:tc>
        <w:tc>
          <w:tcPr>
            <w:tcW w:w="0" w:type="auto"/>
            <w:hideMark/>
          </w:tcPr>
          <w:p w14:paraId="5836C877"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أشعر بالرضا عن مستوى التحسين الذي أحدثته الأنظمة الرقمية في إجراءات عملي</w:t>
            </w:r>
            <w:r w:rsidRPr="00656535">
              <w:rPr>
                <w:rFonts w:ascii="Sakkal Majalla" w:hAnsi="Sakkal Majalla" w:cs="Sakkal Majalla"/>
                <w:sz w:val="24"/>
                <w:szCs w:val="24"/>
              </w:rPr>
              <w:t>.</w:t>
            </w:r>
          </w:p>
        </w:tc>
        <w:tc>
          <w:tcPr>
            <w:tcW w:w="0" w:type="auto"/>
            <w:hideMark/>
          </w:tcPr>
          <w:p w14:paraId="48B550C6"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EE8AA12"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ED17530"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7489ADFE"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0E4D757" w14:textId="77777777" w:rsidR="00443BE0" w:rsidRPr="00656535" w:rsidRDefault="00443BE0" w:rsidP="00443BE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r w:rsidR="00443BE0" w:rsidRPr="00656535" w14:paraId="5A6B1A16" w14:textId="77777777" w:rsidTr="008432DF">
        <w:tc>
          <w:tcPr>
            <w:cnfStyle w:val="001000000000" w:firstRow="0" w:lastRow="0" w:firstColumn="1" w:lastColumn="0" w:oddVBand="0" w:evenVBand="0" w:oddHBand="0" w:evenHBand="0" w:firstRowFirstColumn="0" w:firstRowLastColumn="0" w:lastRowFirstColumn="0" w:lastRowLastColumn="0"/>
            <w:tcW w:w="0" w:type="auto"/>
            <w:hideMark/>
          </w:tcPr>
          <w:p w14:paraId="3F67B5FE" w14:textId="77777777" w:rsidR="00443BE0" w:rsidRPr="00656535" w:rsidRDefault="00443BE0" w:rsidP="00443BE0">
            <w:pPr>
              <w:bidi/>
              <w:rPr>
                <w:rFonts w:ascii="Sakkal Majalla" w:hAnsi="Sakkal Majalla" w:cs="Sakkal Majalla"/>
                <w:b w:val="0"/>
                <w:bCs w:val="0"/>
                <w:sz w:val="24"/>
                <w:szCs w:val="24"/>
              </w:rPr>
            </w:pPr>
            <w:r w:rsidRPr="00656535">
              <w:rPr>
                <w:rFonts w:ascii="Sakkal Majalla" w:hAnsi="Sakkal Majalla" w:cs="Sakkal Majalla"/>
                <w:b w:val="0"/>
                <w:bCs w:val="0"/>
                <w:sz w:val="24"/>
                <w:szCs w:val="24"/>
              </w:rPr>
              <w:t>49</w:t>
            </w:r>
          </w:p>
        </w:tc>
        <w:tc>
          <w:tcPr>
            <w:tcW w:w="0" w:type="auto"/>
            <w:hideMark/>
          </w:tcPr>
          <w:p w14:paraId="08BDB3CF"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Sakkal Majalla" w:hAnsi="Sakkal Majalla" w:cs="Sakkal Majalla"/>
                <w:sz w:val="24"/>
                <w:szCs w:val="24"/>
                <w:rtl/>
              </w:rPr>
              <w:t>بصورة عامة، أنا راضٍ عن تجربتي الوظيفية في ظل التحوّل الرقمي في الوزارة</w:t>
            </w:r>
            <w:r w:rsidRPr="00656535">
              <w:rPr>
                <w:rFonts w:ascii="Sakkal Majalla" w:hAnsi="Sakkal Majalla" w:cs="Sakkal Majalla"/>
                <w:sz w:val="24"/>
                <w:szCs w:val="24"/>
              </w:rPr>
              <w:t>.</w:t>
            </w:r>
          </w:p>
        </w:tc>
        <w:tc>
          <w:tcPr>
            <w:tcW w:w="0" w:type="auto"/>
            <w:hideMark/>
          </w:tcPr>
          <w:p w14:paraId="70A7BA34"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6D9F4AF5"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130B92C4"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3E0A2320"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c>
          <w:tcPr>
            <w:tcW w:w="0" w:type="auto"/>
            <w:hideMark/>
          </w:tcPr>
          <w:p w14:paraId="25F245C3" w14:textId="77777777" w:rsidR="00443BE0" w:rsidRPr="00656535" w:rsidRDefault="00443BE0" w:rsidP="00443BE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56535">
              <w:rPr>
                <w:rFonts w:ascii="Times New Roman" w:hAnsi="Times New Roman" w:cs="Times New Roman"/>
                <w:sz w:val="24"/>
                <w:szCs w:val="24"/>
              </w:rPr>
              <w:t>□</w:t>
            </w:r>
          </w:p>
        </w:tc>
      </w:tr>
    </w:tbl>
    <w:p w14:paraId="0F58BA9A" w14:textId="77777777" w:rsidR="008432DF" w:rsidRDefault="008432DF" w:rsidP="00443BE0">
      <w:pPr>
        <w:bidi/>
        <w:rPr>
          <w:rFonts w:ascii="Sakkal Majalla" w:hAnsi="Sakkal Majalla" w:cs="Sakkal Majalla"/>
          <w:b/>
          <w:bCs/>
          <w:sz w:val="24"/>
          <w:szCs w:val="24"/>
          <w:rtl/>
        </w:rPr>
      </w:pPr>
    </w:p>
    <w:p w14:paraId="51853BFC" w14:textId="77777777" w:rsidR="00AB7B41" w:rsidRDefault="00AB7B41" w:rsidP="008432DF">
      <w:pPr>
        <w:bidi/>
        <w:rPr>
          <w:rFonts w:ascii="Sakkal Majalla" w:hAnsi="Sakkal Majalla" w:cs="Sakkal Majalla"/>
          <w:b/>
          <w:bCs/>
          <w:sz w:val="24"/>
          <w:szCs w:val="24"/>
          <w:rtl/>
        </w:rPr>
      </w:pPr>
    </w:p>
    <w:p w14:paraId="59D4AC6F" w14:textId="39F0449E" w:rsidR="00443BE0" w:rsidRPr="00656535" w:rsidRDefault="00443BE0" w:rsidP="00AB7B41">
      <w:pPr>
        <w:bidi/>
        <w:rPr>
          <w:rFonts w:ascii="Sakkal Majalla" w:hAnsi="Sakkal Majalla" w:cs="Sakkal Majalla"/>
          <w:b/>
          <w:bCs/>
          <w:sz w:val="24"/>
          <w:szCs w:val="24"/>
        </w:rPr>
      </w:pPr>
      <w:r w:rsidRPr="00656535">
        <w:rPr>
          <w:rFonts w:ascii="Sakkal Majalla" w:hAnsi="Sakkal Majalla" w:cs="Sakkal Majalla"/>
          <w:b/>
          <w:bCs/>
          <w:sz w:val="24"/>
          <w:szCs w:val="24"/>
          <w:rtl/>
        </w:rPr>
        <w:t>ختام الاستبانة</w:t>
      </w:r>
    </w:p>
    <w:p w14:paraId="4EE8147C" w14:textId="77777777" w:rsidR="00443BE0" w:rsidRPr="00656535" w:rsidRDefault="00443BE0" w:rsidP="00443BE0">
      <w:pPr>
        <w:bidi/>
        <w:rPr>
          <w:rFonts w:ascii="Sakkal Majalla" w:hAnsi="Sakkal Majalla" w:cs="Sakkal Majalla"/>
          <w:sz w:val="24"/>
          <w:szCs w:val="24"/>
        </w:rPr>
      </w:pPr>
      <w:r w:rsidRPr="00656535">
        <w:rPr>
          <w:rFonts w:ascii="Sakkal Majalla" w:hAnsi="Sakkal Majalla" w:cs="Sakkal Majalla"/>
          <w:sz w:val="24"/>
          <w:szCs w:val="24"/>
          <w:rtl/>
        </w:rPr>
        <w:t>شكرًا لتعاونكم ومشاركتكم القيّمة في هذه الدراسة</w:t>
      </w:r>
      <w:r w:rsidRPr="00656535">
        <w:rPr>
          <w:rFonts w:ascii="Sakkal Majalla" w:hAnsi="Sakkal Majalla" w:cs="Sakkal Majalla"/>
          <w:sz w:val="24"/>
          <w:szCs w:val="24"/>
        </w:rPr>
        <w:t>.</w:t>
      </w:r>
    </w:p>
    <w:p w14:paraId="3866C40C" w14:textId="4B569A78" w:rsidR="00443BE0" w:rsidRPr="00656535" w:rsidRDefault="00443BE0" w:rsidP="00443BE0">
      <w:pPr>
        <w:bidi/>
        <w:rPr>
          <w:rFonts w:ascii="Sakkal Majalla" w:hAnsi="Sakkal Majalla" w:cs="Sakkal Majalla"/>
          <w:sz w:val="24"/>
          <w:szCs w:val="24"/>
        </w:rPr>
      </w:pPr>
      <w:r w:rsidRPr="00656535">
        <w:rPr>
          <w:rFonts w:ascii="Sakkal Majalla" w:hAnsi="Sakkal Majalla" w:cs="Sakkal Majalla"/>
          <w:sz w:val="24"/>
          <w:szCs w:val="24"/>
          <w:rtl/>
        </w:rPr>
        <w:t xml:space="preserve">سيتم نشر هذه الاستبانة باستخدام </w:t>
      </w:r>
      <w:r w:rsidR="008432DF" w:rsidRPr="00656535">
        <w:rPr>
          <w:rFonts w:ascii="Sakkal Majalla" w:hAnsi="Sakkal Majalla" w:cs="Sakkal Majalla" w:hint="cs"/>
          <w:sz w:val="24"/>
          <w:szCs w:val="24"/>
          <w:rtl/>
        </w:rPr>
        <w:t xml:space="preserve">منصة: </w:t>
      </w:r>
      <w:r w:rsidR="008432DF" w:rsidRPr="00656535">
        <w:rPr>
          <w:rFonts w:ascii="Sakkal Majalla" w:hAnsi="Sakkal Majalla" w:cs="Sakkal Majalla" w:hint="cs"/>
          <w:sz w:val="24"/>
          <w:szCs w:val="24"/>
        </w:rPr>
        <w:t>Google</w:t>
      </w:r>
      <w:r w:rsidRPr="00656535">
        <w:rPr>
          <w:rFonts w:ascii="Sakkal Majalla" w:hAnsi="Sakkal Majalla" w:cs="Sakkal Majalla"/>
          <w:sz w:val="24"/>
          <w:szCs w:val="24"/>
        </w:rPr>
        <w:t xml:space="preserve"> Forms</w:t>
      </w:r>
      <w:r w:rsidR="00656535" w:rsidRPr="00656535">
        <w:rPr>
          <w:rFonts w:ascii="Sakkal Majalla" w:hAnsi="Sakkal Majalla" w:cs="Sakkal Majalla" w:hint="cs"/>
          <w:sz w:val="24"/>
          <w:szCs w:val="24"/>
          <w:rtl/>
        </w:rPr>
        <w:t>.</w:t>
      </w:r>
      <w:r w:rsidRPr="00656535">
        <w:rPr>
          <w:rFonts w:ascii="Sakkal Majalla" w:hAnsi="Sakkal Majalla" w:cs="Sakkal Majalla"/>
          <w:sz w:val="24"/>
          <w:szCs w:val="24"/>
        </w:rPr>
        <w:br/>
      </w:r>
      <w:r w:rsidRPr="00656535">
        <w:rPr>
          <w:rFonts w:ascii="Sakkal Majalla" w:hAnsi="Sakkal Majalla" w:cs="Sakkal Majalla"/>
          <w:sz w:val="24"/>
          <w:szCs w:val="24"/>
          <w:rtl/>
        </w:rPr>
        <w:t>وسيضاف الرابط الإلكتروني للاستبانة بعد اعتماد النسخة النهائية من المشرف والمحكمين</w:t>
      </w:r>
      <w:r w:rsidRPr="00656535">
        <w:rPr>
          <w:rFonts w:ascii="Sakkal Majalla" w:hAnsi="Sakkal Majalla" w:cs="Sakkal Majalla"/>
          <w:sz w:val="24"/>
          <w:szCs w:val="24"/>
        </w:rPr>
        <w:t>.</w:t>
      </w:r>
    </w:p>
    <w:p w14:paraId="19971E69" w14:textId="2BEB9038" w:rsidR="00443BE0" w:rsidRPr="00443BE0" w:rsidRDefault="00443BE0" w:rsidP="006C3FEE">
      <w:pPr>
        <w:bidi/>
        <w:rPr>
          <w:rFonts w:ascii="Sakkal Majalla" w:hAnsi="Sakkal Majalla" w:cs="Sakkal Majalla"/>
          <w:sz w:val="28"/>
          <w:szCs w:val="28"/>
          <w:rtl/>
        </w:rPr>
      </w:pPr>
    </w:p>
    <w:p w14:paraId="12477E26" w14:textId="5BBF3219" w:rsidR="00CD2749" w:rsidRPr="006C3FEE" w:rsidRDefault="00CD2749" w:rsidP="00CD2749">
      <w:pPr>
        <w:tabs>
          <w:tab w:val="left" w:pos="1128"/>
        </w:tabs>
        <w:rPr>
          <w:rFonts w:ascii="Sakkal Majalla" w:hAnsi="Sakkal Majalla" w:cs="Sakkal Majalla"/>
        </w:rPr>
      </w:pPr>
      <w:r w:rsidRPr="006C3FEE">
        <w:rPr>
          <w:rFonts w:ascii="Sakkal Majalla" w:hAnsi="Sakkal Majalla" w:cs="Sakkal Majalla"/>
        </w:rPr>
        <w:tab/>
      </w:r>
    </w:p>
    <w:sectPr w:rsidR="00CD2749" w:rsidRPr="006C3FEE">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B912F1" w14:textId="77777777" w:rsidR="00A648FD" w:rsidRDefault="00A648FD">
      <w:pPr>
        <w:spacing w:line="240" w:lineRule="auto"/>
      </w:pPr>
      <w:r>
        <w:separator/>
      </w:r>
    </w:p>
  </w:endnote>
  <w:endnote w:type="continuationSeparator" w:id="0">
    <w:p w14:paraId="7AC0561A" w14:textId="77777777" w:rsidR="00A648FD" w:rsidRDefault="00A648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lexandria Medium">
    <w:altName w:val="Arial"/>
    <w:charset w:val="00"/>
    <w:family w:val="auto"/>
    <w:pitch w:val="variable"/>
    <w:sig w:usb0="A00020FF" w:usb1="C000207B" w:usb2="00000008" w:usb3="00000000" w:csb0="000001D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27248" w14:textId="756D66E8" w:rsidR="00443BE0" w:rsidRDefault="00A648FD">
    <w:pPr>
      <w:spacing w:line="276" w:lineRule="auto"/>
      <w:ind w:right="-421"/>
      <w:rPr>
        <w:rFonts w:ascii="Alexandria Medium" w:hAnsi="Alexandria Medium" w:cs="Alexandria Medium"/>
        <w:b/>
        <w:bCs/>
        <w:color w:val="767171" w:themeColor="background2" w:themeShade="80"/>
        <w:sz w:val="20"/>
        <w:szCs w:val="20"/>
      </w:rPr>
    </w:pPr>
    <w:hyperlink r:id="rId1" w:history="1">
      <w:r w:rsidR="00443BE0">
        <w:rPr>
          <w:rStyle w:val="Hyperlink"/>
          <w:rFonts w:ascii="Alexandria Medium" w:hAnsi="Alexandria Medium" w:cs="Alexandria Medium"/>
          <w:b/>
          <w:bCs/>
          <w:color w:val="023160" w:themeColor="hyperlink" w:themeShade="80"/>
          <w:u w:val="none"/>
        </w:rPr>
        <w:t>www.midocean.edu.km</w:t>
      </w:r>
    </w:hyperlink>
    <w:r w:rsidR="00443BE0">
      <w:rPr>
        <w:rFonts w:ascii="Alexandria Medium" w:hAnsi="Alexandria Medium" w:cs="Alexandria Medium"/>
        <w:b/>
        <w:bCs/>
        <w:color w:val="767171" w:themeColor="background2" w:themeShade="80"/>
      </w:rPr>
      <w:br/>
    </w:r>
    <w:r w:rsidR="00443BE0">
      <w:rPr>
        <w:rFonts w:ascii="Alexandria Medium" w:hAnsi="Alexandria Medium" w:cs="Alexandria Medium"/>
        <w:b/>
        <w:bCs/>
        <w:color w:val="767171" w:themeColor="background2" w:themeShade="80"/>
        <w:sz w:val="16"/>
        <w:szCs w:val="16"/>
      </w:rPr>
      <w:t xml:space="preserve">Comoros Address: </w:t>
    </w:r>
    <w:r w:rsidR="00443BE0">
      <w:rPr>
        <w:rFonts w:ascii="Alexandria Medium" w:hAnsi="Alexandria Medium" w:cs="Alexandria Medium"/>
        <w:color w:val="767171" w:themeColor="background2" w:themeShade="80"/>
        <w:sz w:val="16"/>
        <w:szCs w:val="16"/>
      </w:rPr>
      <w:t xml:space="preserve">(Headquarters) Midocean university, 8764+GH9 </w:t>
    </w:r>
    <w:proofErr w:type="spellStart"/>
    <w:r w:rsidR="00443BE0">
      <w:rPr>
        <w:rFonts w:ascii="Alexandria Medium" w:hAnsi="Alexandria Medium" w:cs="Alexandria Medium"/>
        <w:color w:val="767171" w:themeColor="background2" w:themeShade="80"/>
        <w:sz w:val="16"/>
        <w:szCs w:val="16"/>
      </w:rPr>
      <w:t>Matelec</w:t>
    </w:r>
    <w:proofErr w:type="spellEnd"/>
    <w:r w:rsidR="00443BE0">
      <w:rPr>
        <w:rFonts w:ascii="Alexandria Medium" w:hAnsi="Alexandria Medium" w:cs="Alexandria Medium"/>
        <w:color w:val="767171" w:themeColor="background2" w:themeShade="80"/>
        <w:sz w:val="16"/>
        <w:szCs w:val="16"/>
      </w:rPr>
      <w:t xml:space="preserve"> street, BP 684 Moroni, RP 98123 Moroni, Comoros</w:t>
    </w:r>
    <w:r w:rsidR="00443BE0">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48070F" w14:textId="77777777" w:rsidR="00A648FD" w:rsidRDefault="00A648FD">
      <w:pPr>
        <w:spacing w:after="0"/>
      </w:pPr>
      <w:r>
        <w:separator/>
      </w:r>
    </w:p>
  </w:footnote>
  <w:footnote w:type="continuationSeparator" w:id="0">
    <w:p w14:paraId="55A8B286" w14:textId="77777777" w:rsidR="00A648FD" w:rsidRDefault="00A648F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952DB" w14:textId="77777777" w:rsidR="00443BE0" w:rsidRDefault="00443BE0">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15:restartNumberingAfterBreak="0">
    <w:nsid w:val="37172F96"/>
    <w:multiLevelType w:val="multilevel"/>
    <w:tmpl w:val="A8D8E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AC55A6"/>
    <w:multiLevelType w:val="multilevel"/>
    <w:tmpl w:val="330CD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7"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3"/>
  </w:num>
  <w:num w:numId="4">
    <w:abstractNumId w:val="0"/>
  </w:num>
  <w:num w:numId="5">
    <w:abstractNumId w:val="1"/>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268FC"/>
    <w:rsid w:val="00037251"/>
    <w:rsid w:val="00045ED5"/>
    <w:rsid w:val="00096579"/>
    <w:rsid w:val="000A0440"/>
    <w:rsid w:val="000A09B4"/>
    <w:rsid w:val="000A724C"/>
    <w:rsid w:val="000E5439"/>
    <w:rsid w:val="001063D3"/>
    <w:rsid w:val="0010676A"/>
    <w:rsid w:val="001F6F22"/>
    <w:rsid w:val="002821F1"/>
    <w:rsid w:val="0028456B"/>
    <w:rsid w:val="0028538F"/>
    <w:rsid w:val="002F6034"/>
    <w:rsid w:val="00302C00"/>
    <w:rsid w:val="003221E1"/>
    <w:rsid w:val="0034109A"/>
    <w:rsid w:val="00371693"/>
    <w:rsid w:val="00383945"/>
    <w:rsid w:val="003855AC"/>
    <w:rsid w:val="00393FD2"/>
    <w:rsid w:val="003F20BF"/>
    <w:rsid w:val="00443BE0"/>
    <w:rsid w:val="00477883"/>
    <w:rsid w:val="004B753D"/>
    <w:rsid w:val="004C4D69"/>
    <w:rsid w:val="00503BF2"/>
    <w:rsid w:val="00506531"/>
    <w:rsid w:val="00564B17"/>
    <w:rsid w:val="005732B7"/>
    <w:rsid w:val="005D7B78"/>
    <w:rsid w:val="00654CED"/>
    <w:rsid w:val="00656535"/>
    <w:rsid w:val="006729E2"/>
    <w:rsid w:val="00695159"/>
    <w:rsid w:val="006C3FEE"/>
    <w:rsid w:val="007734C1"/>
    <w:rsid w:val="0077719D"/>
    <w:rsid w:val="007B57D2"/>
    <w:rsid w:val="007D6E3C"/>
    <w:rsid w:val="007E650F"/>
    <w:rsid w:val="00832A2B"/>
    <w:rsid w:val="008432DF"/>
    <w:rsid w:val="0085052C"/>
    <w:rsid w:val="008A4B41"/>
    <w:rsid w:val="008A5DB1"/>
    <w:rsid w:val="008E3E29"/>
    <w:rsid w:val="008F1759"/>
    <w:rsid w:val="00937B43"/>
    <w:rsid w:val="00A477DD"/>
    <w:rsid w:val="00A549D0"/>
    <w:rsid w:val="00A648FD"/>
    <w:rsid w:val="00AB7B41"/>
    <w:rsid w:val="00AC3873"/>
    <w:rsid w:val="00AD14FC"/>
    <w:rsid w:val="00AE40D8"/>
    <w:rsid w:val="00AE6E4B"/>
    <w:rsid w:val="00B2020D"/>
    <w:rsid w:val="00B24F35"/>
    <w:rsid w:val="00B703D9"/>
    <w:rsid w:val="00BF3465"/>
    <w:rsid w:val="00C11541"/>
    <w:rsid w:val="00C63ADA"/>
    <w:rsid w:val="00C66629"/>
    <w:rsid w:val="00C919CB"/>
    <w:rsid w:val="00CD2749"/>
    <w:rsid w:val="00D63861"/>
    <w:rsid w:val="00DF2960"/>
    <w:rsid w:val="00E767F7"/>
    <w:rsid w:val="00EB6E1F"/>
    <w:rsid w:val="00F4302D"/>
    <w:rsid w:val="00F52EF8"/>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Heading2">
    <w:name w:val="heading 2"/>
    <w:basedOn w:val="Normal"/>
    <w:next w:val="Normal"/>
    <w:link w:val="Heading2Char"/>
    <w:uiPriority w:val="9"/>
    <w:semiHidden/>
    <w:unhideWhenUsed/>
    <w:qFormat/>
    <w:rsid w:val="006951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E65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E650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character" w:customStyle="1" w:styleId="Heading2Char">
    <w:name w:val="Heading 2 Char"/>
    <w:basedOn w:val="DefaultParagraphFont"/>
    <w:link w:val="Heading2"/>
    <w:uiPriority w:val="9"/>
    <w:semiHidden/>
    <w:rsid w:val="00695159"/>
    <w:rPr>
      <w:rFonts w:asciiTheme="majorHAnsi" w:eastAsiaTheme="majorEastAsia" w:hAnsiTheme="majorHAnsi" w:cstheme="majorBidi"/>
      <w:color w:val="2F5496" w:themeColor="accent1" w:themeShade="BF"/>
      <w:kern w:val="2"/>
      <w:sz w:val="26"/>
      <w:szCs w:val="26"/>
      <w14:ligatures w14:val="standardContextual"/>
    </w:rPr>
  </w:style>
  <w:style w:type="table" w:styleId="GridTable4-Accent3">
    <w:name w:val="Grid Table 4 Accent 3"/>
    <w:basedOn w:val="TableNormal"/>
    <w:uiPriority w:val="49"/>
    <w:rsid w:val="00695159"/>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3Char">
    <w:name w:val="Heading 3 Char"/>
    <w:basedOn w:val="DefaultParagraphFont"/>
    <w:link w:val="Heading3"/>
    <w:uiPriority w:val="9"/>
    <w:semiHidden/>
    <w:rsid w:val="007E650F"/>
    <w:rPr>
      <w:rFonts w:asciiTheme="majorHAnsi" w:eastAsiaTheme="majorEastAsia" w:hAnsiTheme="majorHAnsi" w:cstheme="majorBidi"/>
      <w:color w:val="1F3763" w:themeColor="accent1" w:themeShade="7F"/>
      <w:kern w:val="2"/>
      <w:sz w:val="24"/>
      <w:szCs w:val="24"/>
      <w14:ligatures w14:val="standardContextual"/>
    </w:rPr>
  </w:style>
  <w:style w:type="character" w:customStyle="1" w:styleId="Heading4Char">
    <w:name w:val="Heading 4 Char"/>
    <w:basedOn w:val="DefaultParagraphFont"/>
    <w:link w:val="Heading4"/>
    <w:uiPriority w:val="9"/>
    <w:semiHidden/>
    <w:rsid w:val="007E650F"/>
    <w:rPr>
      <w:rFonts w:asciiTheme="majorHAnsi" w:eastAsiaTheme="majorEastAsia" w:hAnsiTheme="majorHAnsi" w:cstheme="majorBidi"/>
      <w:i/>
      <w:iCs/>
      <w:color w:val="2F5496" w:themeColor="accent1" w:themeShade="BF"/>
      <w:kern w:val="2"/>
      <w:sz w:val="22"/>
      <w:szCs w:val="22"/>
      <w14:ligatures w14:val="standardContextual"/>
    </w:rPr>
  </w:style>
  <w:style w:type="table" w:styleId="TableGridLight">
    <w:name w:val="Grid Table Light"/>
    <w:basedOn w:val="TableNormal"/>
    <w:uiPriority w:val="40"/>
    <w:rsid w:val="008432D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AB7B4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492023">
      <w:bodyDiv w:val="1"/>
      <w:marLeft w:val="0"/>
      <w:marRight w:val="0"/>
      <w:marTop w:val="0"/>
      <w:marBottom w:val="0"/>
      <w:divBdr>
        <w:top w:val="none" w:sz="0" w:space="0" w:color="auto"/>
        <w:left w:val="none" w:sz="0" w:space="0" w:color="auto"/>
        <w:bottom w:val="none" w:sz="0" w:space="0" w:color="auto"/>
        <w:right w:val="none" w:sz="0" w:space="0" w:color="auto"/>
      </w:divBdr>
    </w:div>
    <w:div w:id="297801541">
      <w:bodyDiv w:val="1"/>
      <w:marLeft w:val="0"/>
      <w:marRight w:val="0"/>
      <w:marTop w:val="0"/>
      <w:marBottom w:val="0"/>
      <w:divBdr>
        <w:top w:val="none" w:sz="0" w:space="0" w:color="auto"/>
        <w:left w:val="none" w:sz="0" w:space="0" w:color="auto"/>
        <w:bottom w:val="none" w:sz="0" w:space="0" w:color="auto"/>
        <w:right w:val="none" w:sz="0" w:space="0" w:color="auto"/>
      </w:divBdr>
    </w:div>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762261494">
      <w:bodyDiv w:val="1"/>
      <w:marLeft w:val="0"/>
      <w:marRight w:val="0"/>
      <w:marTop w:val="0"/>
      <w:marBottom w:val="0"/>
      <w:divBdr>
        <w:top w:val="none" w:sz="0" w:space="0" w:color="auto"/>
        <w:left w:val="none" w:sz="0" w:space="0" w:color="auto"/>
        <w:bottom w:val="none" w:sz="0" w:space="0" w:color="auto"/>
        <w:right w:val="none" w:sz="0" w:space="0" w:color="auto"/>
      </w:divBdr>
    </w:div>
    <w:div w:id="825436698">
      <w:bodyDiv w:val="1"/>
      <w:marLeft w:val="0"/>
      <w:marRight w:val="0"/>
      <w:marTop w:val="0"/>
      <w:marBottom w:val="0"/>
      <w:divBdr>
        <w:top w:val="none" w:sz="0" w:space="0" w:color="auto"/>
        <w:left w:val="none" w:sz="0" w:space="0" w:color="auto"/>
        <w:bottom w:val="none" w:sz="0" w:space="0" w:color="auto"/>
        <w:right w:val="none" w:sz="0" w:space="0" w:color="auto"/>
      </w:divBdr>
    </w:div>
    <w:div w:id="1626891605">
      <w:bodyDiv w:val="1"/>
      <w:marLeft w:val="0"/>
      <w:marRight w:val="0"/>
      <w:marTop w:val="0"/>
      <w:marBottom w:val="0"/>
      <w:divBdr>
        <w:top w:val="none" w:sz="0" w:space="0" w:color="auto"/>
        <w:left w:val="none" w:sz="0" w:space="0" w:color="auto"/>
        <w:bottom w:val="none" w:sz="0" w:space="0" w:color="auto"/>
        <w:right w:val="none" w:sz="0" w:space="0" w:color="auto"/>
      </w:divBdr>
    </w:div>
    <w:div w:id="1670719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20</Pages>
  <Words>3016</Words>
  <Characters>17196</Characters>
  <Application>Microsoft Office Word</Application>
  <DocSecurity>0</DocSecurity>
  <Lines>143</Lines>
  <Paragraphs>40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20172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Saud A. Alhamad</cp:lastModifiedBy>
  <cp:revision>4</cp:revision>
  <cp:lastPrinted>2024-09-19T10:32:00Z</cp:lastPrinted>
  <dcterms:created xsi:type="dcterms:W3CDTF">2026-06-24T13:21:00Z</dcterms:created>
  <dcterms:modified xsi:type="dcterms:W3CDTF">2026-06-24T13:48:00Z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