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A0D803" w14:textId="77777777" w:rsidR="008239B5" w:rsidRDefault="00EB387B">
      <w:r>
        <w:t>Midocean University</w:t>
      </w:r>
    </w:p>
    <w:p w14:paraId="558BAD2D" w14:textId="77777777" w:rsidR="008239B5" w:rsidRDefault="00EB387B">
      <w:r>
        <w:t>College of Management</w:t>
      </w:r>
    </w:p>
    <w:p w14:paraId="75E261A7" w14:textId="3BEA8C68" w:rsidR="004256F8" w:rsidRPr="004256F8" w:rsidRDefault="00EB387B" w:rsidP="004256F8">
      <w:pPr>
        <w:rPr>
          <w:lang w:val="en-GB"/>
        </w:rPr>
      </w:pPr>
      <w:r>
        <w:t xml:space="preserve">Leader Name: </w:t>
      </w:r>
      <w:r w:rsidR="004256F8" w:rsidRPr="004256F8">
        <w:rPr>
          <w:rtl/>
        </w:rPr>
        <w:t xml:space="preserve">مريم يحيى </w:t>
      </w:r>
    </w:p>
    <w:p w14:paraId="6A7F7920" w14:textId="08C93CFB" w:rsidR="008239B5" w:rsidRDefault="008239B5" w:rsidP="00EB387B">
      <w:pPr>
        <w:rPr>
          <w:b/>
          <w:bCs/>
          <w:rtl/>
        </w:rPr>
      </w:pP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2820B178" w:rsidR="008239B5" w:rsidRDefault="004256F8" w:rsidP="004256F8">
            <w:pPr>
              <w:jc w:val="center"/>
            </w:pPr>
            <w:r w:rsidRPr="004256F8">
              <w:rPr>
                <w:rFonts w:ascii="Segoe UI Symbol" w:hAnsi="Segoe UI Symbol" w:cs="Segoe UI Symbol"/>
              </w:rPr>
              <w:t>✓</w:t>
            </w: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pPr>
              <w:jc w:val="center"/>
            </w:pPr>
          </w:p>
        </w:tc>
        <w:tc>
          <w:tcPr>
            <w:tcW w:w="3978" w:type="dxa"/>
            <w:vAlign w:val="center"/>
          </w:tcPr>
          <w:p w14:paraId="77C012DE" w14:textId="77777777" w:rsidR="008239B5" w:rsidRDefault="00EB387B">
            <w:pPr>
              <w:jc w:val="center"/>
            </w:pPr>
            <w:r>
              <w:t>.</w:t>
            </w:r>
          </w:p>
          <w:p w14:paraId="1EA0BD18" w14:textId="77777777" w:rsidR="008239B5"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77777777" w:rsidR="008239B5" w:rsidRDefault="008239B5">
            <w:pPr>
              <w:jc w:val="center"/>
            </w:pPr>
          </w:p>
        </w:tc>
        <w:tc>
          <w:tcPr>
            <w:tcW w:w="944" w:type="dxa"/>
            <w:vAlign w:val="center"/>
          </w:tcPr>
          <w:p w14:paraId="70C822A0" w14:textId="77777777" w:rsidR="008239B5" w:rsidRDefault="008239B5">
            <w:pPr>
              <w:jc w:val="center"/>
            </w:pPr>
          </w:p>
        </w:tc>
        <w:tc>
          <w:tcPr>
            <w:tcW w:w="1177" w:type="dxa"/>
            <w:vAlign w:val="center"/>
          </w:tcPr>
          <w:p w14:paraId="48E54ABC" w14:textId="01EDD619" w:rsidR="008239B5" w:rsidRDefault="004256F8" w:rsidP="004256F8">
            <w:pPr>
              <w:jc w:val="center"/>
            </w:pPr>
            <w:r w:rsidRPr="004256F8">
              <w:rPr>
                <w:rFonts w:ascii="Segoe UI Symbol" w:hAnsi="Segoe UI Symbol" w:cs="Segoe UI Symbol"/>
              </w:rPr>
              <w:t>✓</w:t>
            </w:r>
          </w:p>
        </w:tc>
        <w:tc>
          <w:tcPr>
            <w:tcW w:w="3978" w:type="dxa"/>
            <w:vAlign w:val="center"/>
          </w:tcPr>
          <w:p w14:paraId="1F70FCD2" w14:textId="7CD43902" w:rsidR="008239B5" w:rsidRPr="00D90F48" w:rsidRDefault="00EB387B">
            <w:pPr>
              <w:jc w:val="center"/>
              <w:rPr>
                <w:lang w:val="en-GB"/>
              </w:rPr>
            </w:pPr>
            <w:r>
              <w:t xml:space="preserve">: </w:t>
            </w:r>
            <w:r>
              <w:rPr>
                <w:rtl/>
              </w:rPr>
              <w:t>يجب أن يعكس عنوان البحث العلاقة بين المتغير التابع والمتغير المستقل ونطاق تطبيق الدراسة</w:t>
            </w:r>
            <w:r w:rsidR="00D90F48">
              <w:rPr>
                <w:rFonts w:hint="cs"/>
                <w:rtl/>
              </w:rPr>
              <w:t xml:space="preserve"> مثل  </w:t>
            </w:r>
            <w:r w:rsidR="00D90F48" w:rsidRPr="00D90F48">
              <w:rPr>
                <w:rtl/>
              </w:rPr>
              <w:t>"دور الممارسات المستدامة (المتغير المستقل) في تعزيز الأداء البيئي وجودة الخدمات (المتغير التابع) بمستشفى ابن سينا</w:t>
            </w:r>
            <w:r w:rsidR="00D90F48" w:rsidRPr="00D90F48">
              <w:t>".</w:t>
            </w: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7777777" w:rsidR="008239B5" w:rsidRDefault="008239B5">
            <w:pPr>
              <w:jc w:val="center"/>
            </w:pPr>
          </w:p>
        </w:tc>
        <w:tc>
          <w:tcPr>
            <w:tcW w:w="944" w:type="dxa"/>
            <w:vAlign w:val="center"/>
          </w:tcPr>
          <w:p w14:paraId="3C301A1E" w14:textId="77777777" w:rsidR="008239B5" w:rsidRDefault="008239B5">
            <w:pPr>
              <w:jc w:val="center"/>
            </w:pPr>
          </w:p>
        </w:tc>
        <w:tc>
          <w:tcPr>
            <w:tcW w:w="1177" w:type="dxa"/>
            <w:vAlign w:val="center"/>
          </w:tcPr>
          <w:p w14:paraId="1C66B396" w14:textId="5BA71C3D" w:rsidR="008239B5" w:rsidRDefault="00D90F48" w:rsidP="00D90F48">
            <w:pPr>
              <w:jc w:val="center"/>
            </w:pPr>
            <w:r w:rsidRPr="00D90F48">
              <w:rPr>
                <w:rFonts w:ascii="Segoe UI Symbol" w:hAnsi="Segoe UI Symbol" w:cs="Segoe UI Symbol"/>
              </w:rPr>
              <w:t>✓</w:t>
            </w:r>
          </w:p>
        </w:tc>
        <w:tc>
          <w:tcPr>
            <w:tcW w:w="3978" w:type="dxa"/>
            <w:vAlign w:val="center"/>
          </w:tcPr>
          <w:p w14:paraId="2B044E4C" w14:textId="5DB09DFA" w:rsidR="008239B5" w:rsidRDefault="00EB387B" w:rsidP="00D90F48">
            <w:r>
              <w:rPr>
                <w:rtl/>
              </w:rPr>
              <w:t xml:space="preserve">يجب </w:t>
            </w:r>
            <w:r w:rsidR="00D90F48">
              <w:rPr>
                <w:rFonts w:hint="cs"/>
                <w:rtl/>
              </w:rPr>
              <w:t xml:space="preserve">توضيح </w:t>
            </w:r>
            <w:r>
              <w:rPr>
                <w:rtl/>
              </w:rPr>
              <w:t xml:space="preserve">نبذة صغيرة من الدراسات السابقة </w:t>
            </w:r>
            <w:r w:rsidR="00D90F48" w:rsidRPr="00D90F48">
              <w:rPr>
                <w:rtl/>
              </w:rPr>
              <w:t>لتعزيز الخلفية البحثية وإظهار الحاجة للدراسة الحالية بشكل مباشر</w:t>
            </w:r>
            <w:r>
              <w:rPr>
                <w:rtl/>
              </w:rPr>
              <w:t xml:space="preserve"> </w:t>
            </w: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55BA2CD9" w:rsidR="008239B5" w:rsidRDefault="00C6736E" w:rsidP="00C6736E">
            <w:pPr>
              <w:jc w:val="center"/>
            </w:pPr>
            <w:r w:rsidRPr="00C6736E">
              <w:rPr>
                <w:rFonts w:ascii="Segoe UI Symbol" w:hAnsi="Segoe UI Symbol" w:cs="Segoe UI Symbol"/>
              </w:rPr>
              <w:t>✓</w:t>
            </w:r>
          </w:p>
        </w:tc>
        <w:tc>
          <w:tcPr>
            <w:tcW w:w="944" w:type="dxa"/>
            <w:vAlign w:val="center"/>
          </w:tcPr>
          <w:p w14:paraId="0B6FAFE4" w14:textId="77777777" w:rsidR="008239B5" w:rsidRDefault="008239B5">
            <w:pPr>
              <w:jc w:val="center"/>
            </w:pPr>
          </w:p>
        </w:tc>
        <w:tc>
          <w:tcPr>
            <w:tcW w:w="1177" w:type="dxa"/>
            <w:vAlign w:val="center"/>
          </w:tcPr>
          <w:p w14:paraId="56BB74F9" w14:textId="77777777" w:rsidR="008239B5" w:rsidRDefault="008239B5">
            <w:pPr>
              <w:jc w:val="center"/>
            </w:pPr>
          </w:p>
        </w:tc>
        <w:tc>
          <w:tcPr>
            <w:tcW w:w="3978" w:type="dxa"/>
            <w:vAlign w:val="center"/>
          </w:tcPr>
          <w:p w14:paraId="708368AB" w14:textId="5BEDFD4D" w:rsidR="008239B5" w:rsidRDefault="008239B5">
            <w:pPr>
              <w:jc w:val="center"/>
            </w:pP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77777777" w:rsidR="008239B5" w:rsidRDefault="008239B5">
            <w:pPr>
              <w:jc w:val="center"/>
            </w:pPr>
          </w:p>
        </w:tc>
        <w:tc>
          <w:tcPr>
            <w:tcW w:w="944" w:type="dxa"/>
            <w:vAlign w:val="center"/>
          </w:tcPr>
          <w:p w14:paraId="593FA448" w14:textId="77777777" w:rsidR="008239B5" w:rsidRDefault="008239B5">
            <w:pPr>
              <w:jc w:val="center"/>
            </w:pPr>
          </w:p>
        </w:tc>
        <w:tc>
          <w:tcPr>
            <w:tcW w:w="1177" w:type="dxa"/>
            <w:vAlign w:val="center"/>
          </w:tcPr>
          <w:p w14:paraId="798E4AB9" w14:textId="601B0983" w:rsidR="008239B5" w:rsidRDefault="00C6736E" w:rsidP="00C6736E">
            <w:pPr>
              <w:jc w:val="center"/>
            </w:pPr>
            <w:r w:rsidRPr="00C6736E">
              <w:rPr>
                <w:rFonts w:ascii="Segoe UI Symbol" w:hAnsi="Segoe UI Symbol" w:cs="Segoe UI Symbol"/>
              </w:rPr>
              <w:t>✓</w:t>
            </w:r>
          </w:p>
        </w:tc>
        <w:tc>
          <w:tcPr>
            <w:tcW w:w="3978" w:type="dxa"/>
            <w:vAlign w:val="center"/>
          </w:tcPr>
          <w:p w14:paraId="62D5A2FA" w14:textId="592B3998" w:rsidR="008239B5" w:rsidRDefault="00EB387B">
            <w:pPr>
              <w:jc w:val="center"/>
            </w:pPr>
            <w:r>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sidR="00C6736E">
              <w:rPr>
                <w:rFonts w:hint="cs"/>
                <w:rtl/>
              </w:rPr>
              <w:t xml:space="preserve"> وذكر بشكل صريح الاهمية العلمية والعملية</w:t>
            </w:r>
            <w:r>
              <w:t>)</w:t>
            </w: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77777777" w:rsidR="008239B5" w:rsidRDefault="008239B5">
            <w:pPr>
              <w:jc w:val="center"/>
            </w:pPr>
          </w:p>
        </w:tc>
        <w:tc>
          <w:tcPr>
            <w:tcW w:w="944" w:type="dxa"/>
            <w:vAlign w:val="center"/>
          </w:tcPr>
          <w:p w14:paraId="595466B0" w14:textId="77777777" w:rsidR="008239B5" w:rsidRDefault="008239B5">
            <w:pPr>
              <w:jc w:val="center"/>
            </w:pPr>
          </w:p>
        </w:tc>
        <w:tc>
          <w:tcPr>
            <w:tcW w:w="1177" w:type="dxa"/>
            <w:vAlign w:val="center"/>
          </w:tcPr>
          <w:p w14:paraId="15F456C4" w14:textId="53F2EDEA" w:rsidR="008239B5" w:rsidRDefault="00204547" w:rsidP="00204547">
            <w:pPr>
              <w:jc w:val="center"/>
            </w:pPr>
            <w:r w:rsidRPr="00204547">
              <w:rPr>
                <w:rFonts w:ascii="Segoe UI Symbol" w:hAnsi="Segoe UI Symbol" w:cs="Segoe UI Symbol"/>
              </w:rPr>
              <w:t>✓</w:t>
            </w:r>
          </w:p>
        </w:tc>
        <w:tc>
          <w:tcPr>
            <w:tcW w:w="3978" w:type="dxa"/>
            <w:vAlign w:val="center"/>
          </w:tcPr>
          <w:p w14:paraId="59B15519" w14:textId="77777777" w:rsidR="008239B5" w:rsidRDefault="00EB387B">
            <w:pPr>
              <w:jc w:val="center"/>
            </w:pPr>
            <w:r>
              <w:rPr>
                <w:rtl/>
              </w:rPr>
              <w:t>يجب ذكر هدف رئيسي محدد، ثم تنبثق عنه مجموعة من الأهداف الفرعية</w:t>
            </w: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7777777" w:rsidR="008239B5" w:rsidRDefault="008239B5">
            <w:pPr>
              <w:jc w:val="center"/>
            </w:pPr>
          </w:p>
        </w:tc>
        <w:tc>
          <w:tcPr>
            <w:tcW w:w="944" w:type="dxa"/>
            <w:vAlign w:val="center"/>
          </w:tcPr>
          <w:p w14:paraId="755EE886" w14:textId="77777777" w:rsidR="008239B5" w:rsidRDefault="008239B5">
            <w:pPr>
              <w:jc w:val="center"/>
            </w:pPr>
          </w:p>
        </w:tc>
        <w:tc>
          <w:tcPr>
            <w:tcW w:w="1177" w:type="dxa"/>
            <w:vAlign w:val="center"/>
          </w:tcPr>
          <w:p w14:paraId="550B51DE" w14:textId="2FD258D0" w:rsidR="008239B5" w:rsidRDefault="00204547" w:rsidP="00204547">
            <w:pPr>
              <w:jc w:val="center"/>
            </w:pPr>
            <w:r w:rsidRPr="00204547">
              <w:rPr>
                <w:rFonts w:ascii="Segoe UI Symbol" w:hAnsi="Segoe UI Symbol" w:cs="Segoe UI Symbol"/>
              </w:rPr>
              <w:t>✓</w:t>
            </w:r>
          </w:p>
        </w:tc>
        <w:tc>
          <w:tcPr>
            <w:tcW w:w="3978" w:type="dxa"/>
            <w:vAlign w:val="center"/>
          </w:tcPr>
          <w:p w14:paraId="2E508EC9" w14:textId="3676E078" w:rsidR="008239B5" w:rsidRDefault="00EB387B">
            <w:pPr>
              <w:jc w:val="center"/>
            </w:pPr>
            <w:r>
              <w:rPr>
                <w:rtl/>
              </w:rPr>
              <w:t>ينبغي ذكر تساؤل رئيسي للدراسة ينبثق منه عدد من التساؤلات الفرعية</w:t>
            </w:r>
            <w:r w:rsidR="00204547">
              <w:rPr>
                <w:rFonts w:hint="cs"/>
                <w:rtl/>
              </w:rPr>
              <w:t xml:space="preserve"> بشكل صريح</w:t>
            </w: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5D6A065A" w:rsidR="008239B5" w:rsidRDefault="00B07ED0" w:rsidP="00B07ED0">
            <w:pPr>
              <w:jc w:val="center"/>
            </w:pPr>
            <w:r w:rsidRPr="00B07ED0">
              <w:rPr>
                <w:rFonts w:ascii="Segoe UI Symbol" w:hAnsi="Segoe UI Symbol" w:cs="Segoe UI Symbol"/>
              </w:rPr>
              <w:t>✓</w:t>
            </w:r>
          </w:p>
        </w:tc>
        <w:tc>
          <w:tcPr>
            <w:tcW w:w="944" w:type="dxa"/>
            <w:vAlign w:val="center"/>
          </w:tcPr>
          <w:p w14:paraId="61FA7EFC" w14:textId="77777777" w:rsidR="008239B5" w:rsidRDefault="008239B5">
            <w:pPr>
              <w:jc w:val="center"/>
            </w:pPr>
          </w:p>
        </w:tc>
        <w:tc>
          <w:tcPr>
            <w:tcW w:w="1177" w:type="dxa"/>
            <w:vAlign w:val="center"/>
          </w:tcPr>
          <w:p w14:paraId="61E6639C" w14:textId="77777777" w:rsidR="008239B5" w:rsidRDefault="008239B5">
            <w:pPr>
              <w:jc w:val="center"/>
            </w:pPr>
          </w:p>
        </w:tc>
        <w:tc>
          <w:tcPr>
            <w:tcW w:w="3978" w:type="dxa"/>
            <w:vAlign w:val="center"/>
          </w:tcPr>
          <w:p w14:paraId="5E883E3F" w14:textId="541B54AE" w:rsidR="008239B5" w:rsidRDefault="008239B5">
            <w:pPr>
              <w:jc w:val="center"/>
            </w:pP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6F069C4C" w:rsidR="008239B5" w:rsidRDefault="00B07ED0" w:rsidP="00B07ED0">
            <w:pPr>
              <w:jc w:val="center"/>
            </w:pPr>
            <w:r w:rsidRPr="00B07ED0">
              <w:rPr>
                <w:rFonts w:ascii="Segoe UI Symbol" w:hAnsi="Segoe UI Symbol" w:cs="Segoe UI Symbol"/>
              </w:rPr>
              <w:t>✓</w:t>
            </w:r>
          </w:p>
        </w:tc>
        <w:tc>
          <w:tcPr>
            <w:tcW w:w="944" w:type="dxa"/>
            <w:vAlign w:val="center"/>
          </w:tcPr>
          <w:p w14:paraId="3A1F7461" w14:textId="77777777" w:rsidR="008239B5" w:rsidRDefault="008239B5">
            <w:pPr>
              <w:jc w:val="center"/>
            </w:pPr>
          </w:p>
        </w:tc>
        <w:tc>
          <w:tcPr>
            <w:tcW w:w="1177" w:type="dxa"/>
            <w:vAlign w:val="center"/>
          </w:tcPr>
          <w:p w14:paraId="63C06D60" w14:textId="77777777" w:rsidR="008239B5" w:rsidRDefault="008239B5">
            <w:pPr>
              <w:jc w:val="center"/>
            </w:pPr>
          </w:p>
        </w:tc>
        <w:tc>
          <w:tcPr>
            <w:tcW w:w="3978" w:type="dxa"/>
            <w:vAlign w:val="center"/>
          </w:tcPr>
          <w:p w14:paraId="6FA3A33B" w14:textId="378C6BA8" w:rsidR="008239B5" w:rsidRDefault="008239B5">
            <w:pPr>
              <w:jc w:val="center"/>
            </w:pP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14:paraId="604292A3" w14:textId="77777777" w:rsidR="008239B5" w:rsidRDefault="008239B5">
            <w:pPr>
              <w:jc w:val="center"/>
            </w:pPr>
          </w:p>
        </w:tc>
        <w:tc>
          <w:tcPr>
            <w:tcW w:w="944" w:type="dxa"/>
            <w:vAlign w:val="center"/>
          </w:tcPr>
          <w:p w14:paraId="750070BF" w14:textId="77777777" w:rsidR="008239B5" w:rsidRDefault="008239B5">
            <w:pPr>
              <w:jc w:val="center"/>
            </w:pPr>
          </w:p>
        </w:tc>
        <w:tc>
          <w:tcPr>
            <w:tcW w:w="1177" w:type="dxa"/>
            <w:vAlign w:val="center"/>
          </w:tcPr>
          <w:p w14:paraId="2CF2410E" w14:textId="3DCB659F" w:rsidR="008239B5" w:rsidRDefault="00CC3D3B" w:rsidP="00CC3D3B">
            <w:pPr>
              <w:jc w:val="center"/>
            </w:pPr>
            <w:r w:rsidRPr="00CC3D3B">
              <w:rPr>
                <w:rFonts w:ascii="Segoe UI Symbol" w:hAnsi="Segoe UI Symbol" w:cs="Segoe UI Symbol"/>
              </w:rPr>
              <w:t>✓</w:t>
            </w:r>
          </w:p>
        </w:tc>
        <w:tc>
          <w:tcPr>
            <w:tcW w:w="3978" w:type="dxa"/>
            <w:vAlign w:val="center"/>
          </w:tcPr>
          <w:p w14:paraId="64B67EB1" w14:textId="115FF678" w:rsidR="008239B5" w:rsidRDefault="00EB387B">
            <w:pPr>
              <w:jc w:val="center"/>
            </w:pPr>
            <w:r>
              <w:rPr>
                <w:rtl/>
              </w:rPr>
              <w:t>يجب توضيح طبيعة البيانات سواء كانت ثانوية أم أولية أم الاثنين معًا.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8239B5" w14:paraId="2739CAFA" w14:textId="77777777">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70402472" w:rsidR="008239B5" w:rsidRDefault="00CC3D3B" w:rsidP="00CC3D3B">
            <w:pPr>
              <w:jc w:val="center"/>
            </w:pPr>
            <w:r w:rsidRPr="00CC3D3B">
              <w:rPr>
                <w:rFonts w:ascii="Segoe UI Symbol" w:hAnsi="Segoe UI Symbol" w:cs="Segoe UI Symbol"/>
              </w:rPr>
              <w:t>✓</w:t>
            </w:r>
          </w:p>
        </w:tc>
        <w:tc>
          <w:tcPr>
            <w:tcW w:w="944" w:type="dxa"/>
            <w:vAlign w:val="center"/>
          </w:tcPr>
          <w:p w14:paraId="04E6AB52" w14:textId="77777777" w:rsidR="008239B5" w:rsidRDefault="008239B5">
            <w:pPr>
              <w:jc w:val="center"/>
            </w:pPr>
          </w:p>
        </w:tc>
        <w:tc>
          <w:tcPr>
            <w:tcW w:w="1177" w:type="dxa"/>
            <w:vAlign w:val="center"/>
          </w:tcPr>
          <w:p w14:paraId="204722F0" w14:textId="77777777" w:rsidR="008239B5" w:rsidRDefault="008239B5">
            <w:pPr>
              <w:jc w:val="center"/>
            </w:pPr>
          </w:p>
        </w:tc>
        <w:tc>
          <w:tcPr>
            <w:tcW w:w="3978" w:type="dxa"/>
            <w:vAlign w:val="center"/>
          </w:tcPr>
          <w:p w14:paraId="6EBEC288" w14:textId="77777777" w:rsidR="008239B5" w:rsidRDefault="008239B5">
            <w:pPr>
              <w:jc w:val="center"/>
            </w:pPr>
          </w:p>
        </w:tc>
      </w:tr>
      <w:tr w:rsidR="008239B5" w14:paraId="775BDB18" w14:textId="77777777">
        <w:trPr>
          <w:trHeight w:val="453"/>
        </w:trPr>
        <w:tc>
          <w:tcPr>
            <w:tcW w:w="3897"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120D97D6" w:rsidR="008239B5" w:rsidRDefault="00CC3D3B" w:rsidP="00CC3D3B">
            <w:pPr>
              <w:jc w:val="center"/>
            </w:pPr>
            <w:r w:rsidRPr="00CC3D3B">
              <w:rPr>
                <w:rFonts w:ascii="Segoe UI Symbol" w:hAnsi="Segoe UI Symbol" w:cs="Segoe UI Symbol"/>
              </w:rPr>
              <w:t>✓</w:t>
            </w:r>
          </w:p>
        </w:tc>
        <w:tc>
          <w:tcPr>
            <w:tcW w:w="944" w:type="dxa"/>
            <w:vAlign w:val="center"/>
          </w:tcPr>
          <w:p w14:paraId="318D4286" w14:textId="77777777" w:rsidR="008239B5" w:rsidRDefault="008239B5">
            <w:pPr>
              <w:jc w:val="center"/>
            </w:pPr>
          </w:p>
        </w:tc>
        <w:tc>
          <w:tcPr>
            <w:tcW w:w="1177" w:type="dxa"/>
            <w:vAlign w:val="center"/>
          </w:tcPr>
          <w:p w14:paraId="133DE959" w14:textId="77777777" w:rsidR="008239B5" w:rsidRDefault="008239B5">
            <w:pPr>
              <w:jc w:val="center"/>
            </w:pPr>
          </w:p>
        </w:tc>
        <w:tc>
          <w:tcPr>
            <w:tcW w:w="3978" w:type="dxa"/>
            <w:vAlign w:val="center"/>
          </w:tcPr>
          <w:p w14:paraId="492DA691" w14:textId="210ADAB5" w:rsidR="008239B5" w:rsidRDefault="008239B5">
            <w:pPr>
              <w:jc w:val="center"/>
            </w:pPr>
          </w:p>
        </w:tc>
      </w:tr>
      <w:tr w:rsidR="008239B5" w14:paraId="26B6E1C1" w14:textId="77777777">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03710B77" w:rsidR="008239B5" w:rsidRDefault="00CC3D3B" w:rsidP="00CC3D3B">
            <w:pPr>
              <w:jc w:val="center"/>
            </w:pPr>
            <w:r w:rsidRPr="00CC3D3B">
              <w:rPr>
                <w:rFonts w:ascii="Segoe UI Symbol" w:hAnsi="Segoe UI Symbol" w:cs="Segoe UI Symbol"/>
              </w:rPr>
              <w:t>✓</w:t>
            </w:r>
          </w:p>
        </w:tc>
        <w:tc>
          <w:tcPr>
            <w:tcW w:w="944" w:type="dxa"/>
            <w:vAlign w:val="center"/>
          </w:tcPr>
          <w:p w14:paraId="103BA3FA" w14:textId="77777777" w:rsidR="008239B5" w:rsidRDefault="008239B5">
            <w:pPr>
              <w:jc w:val="center"/>
            </w:pPr>
          </w:p>
        </w:tc>
        <w:tc>
          <w:tcPr>
            <w:tcW w:w="1177" w:type="dxa"/>
            <w:vAlign w:val="center"/>
          </w:tcPr>
          <w:p w14:paraId="5B0E78D2" w14:textId="77777777" w:rsidR="008239B5" w:rsidRDefault="008239B5">
            <w:pPr>
              <w:jc w:val="center"/>
            </w:pPr>
          </w:p>
        </w:tc>
        <w:tc>
          <w:tcPr>
            <w:tcW w:w="3978" w:type="dxa"/>
            <w:vAlign w:val="center"/>
          </w:tcPr>
          <w:p w14:paraId="4805EF37" w14:textId="77777777" w:rsidR="008239B5" w:rsidRDefault="008239B5">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General Comments (Optional)</w:t>
            </w:r>
          </w:p>
        </w:tc>
        <w:tc>
          <w:tcPr>
            <w:tcW w:w="7159" w:type="dxa"/>
            <w:gridSpan w:val="4"/>
            <w:vAlign w:val="center"/>
          </w:tcPr>
          <w:p w14:paraId="7435E8FC" w14:textId="77777777" w:rsidR="008239B5" w:rsidRDefault="008239B5">
            <w:pPr>
              <w:jc w:val="cente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748717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1016BE"/>
    <w:rsid w:val="001C1BA3"/>
    <w:rsid w:val="00204547"/>
    <w:rsid w:val="004256F8"/>
    <w:rsid w:val="004E21BE"/>
    <w:rsid w:val="008239B5"/>
    <w:rsid w:val="008D7A2A"/>
    <w:rsid w:val="00B07ED0"/>
    <w:rsid w:val="00B2776C"/>
    <w:rsid w:val="00C60C27"/>
    <w:rsid w:val="00C6736E"/>
    <w:rsid w:val="00CC3D3B"/>
    <w:rsid w:val="00D34A3E"/>
    <w:rsid w:val="00D90F48"/>
    <w:rsid w:val="00E47BEB"/>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11814256">
      <w:bodyDiv w:val="1"/>
      <w:marLeft w:val="0"/>
      <w:marRight w:val="0"/>
      <w:marTop w:val="0"/>
      <w:marBottom w:val="0"/>
      <w:divBdr>
        <w:top w:val="none" w:sz="0" w:space="0" w:color="auto"/>
        <w:left w:val="none" w:sz="0" w:space="0" w:color="auto"/>
        <w:bottom w:val="none" w:sz="0" w:space="0" w:color="auto"/>
        <w:right w:val="none" w:sz="0" w:space="0" w:color="auto"/>
      </w:divBdr>
    </w:div>
    <w:div w:id="170355579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134</TotalTime>
  <Pages>2</Pages>
  <Words>230</Words>
  <Characters>1311</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Sabreen Ghallab</cp:lastModifiedBy>
  <cp:revision>13</cp:revision>
  <dcterms:created xsi:type="dcterms:W3CDTF">2025-07-04T13:09:00Z</dcterms:created>
  <dcterms:modified xsi:type="dcterms:W3CDTF">2025-07-20T08:52:00Z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