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0B78550C">
      <w:pPr>
        <w:keepNext w:val="0"/>
        <w:keepLines w:val="0"/>
        <w:widowControl/>
        <w:suppressLineNumbers w:val="0"/>
        <w:jc w:val="left"/>
      </w:pPr>
      <w:r>
        <w:t>Student Name</w:t>
      </w:r>
      <w:r>
        <w:rPr>
          <w:rFonts w:hint="cs"/>
          <w:rtl/>
        </w:rPr>
        <w:t xml:space="preserve">: </w:t>
      </w:r>
      <w:bookmarkStart w:id="0" w:name="_GoBack"/>
      <w:r>
        <w:rPr>
          <w:rFonts w:hint="default" w:ascii="Arial" w:hAnsi="Arial" w:eastAsia="SimplifiedArabic-Bold" w:cs="Arial"/>
          <w:b/>
          <w:bCs/>
          <w:color w:val="000000"/>
          <w:kern w:val="0"/>
          <w:sz w:val="24"/>
          <w:szCs w:val="24"/>
          <w:cs/>
          <w:lang w:val="en-US" w:eastAsia="zh-CN" w:bidi="ar-SA"/>
        </w:rPr>
        <w:t>سماهر</w:t>
      </w:r>
      <w:bookmarkEnd w:id="0"/>
      <w:r>
        <w:rPr>
          <w:rFonts w:hint="default" w:ascii="Arial" w:hAnsi="Arial" w:eastAsia="SimplifiedArabic-Bold" w:cs="Arial"/>
          <w:b/>
          <w:bCs/>
          <w:color w:val="000000"/>
          <w:kern w:val="0"/>
          <w:sz w:val="24"/>
          <w:szCs w:val="24"/>
          <w:cs/>
          <w:lang w:val="en-US" w:eastAsia="zh-CN" w:bidi="ar-SA"/>
        </w:rPr>
        <w:t xml:space="preserve"> بندر الوادعي</w:t>
      </w:r>
    </w:p>
    <w:p w14:paraId="1CDB06FC">
      <w:pPr>
        <w:rPr>
          <w:rtl/>
          <w:lang w:bidi="ar-SY"/>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212AAA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implifiedArabic-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F22003D"/>
    <w:rsid w:val="64D64C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2025-03-22T21:36:21Z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907FB6463C73415380AB6F4D9770E6A1_13</vt:lpwstr>
  </property>
</Properties>
</file>