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عبدالعزيز</w:t>
      </w:r>
      <w:r>
        <w:rPr>
          <w:rFonts w:hint="cs" w:cstheme="minorBidi"/>
          <w:rtl/>
          <w:lang w:val="en-US" w:bidi="ar-EG"/>
        </w:rPr>
        <w:t xml:space="preserve"> الشهري</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bookmarkStart w:id="0" w:name="_GoBack"/>
            <w:bookmarkEnd w:id="0"/>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ينقصه</w:t>
            </w:r>
            <w:r>
              <w:rPr>
                <w:rFonts w:hint="cs" w:cstheme="minorBidi"/>
                <w:rtl/>
                <w:lang w:val="en-US" w:bidi="ar-EG"/>
              </w:rPr>
              <w:t xml:space="preserve">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8A852C2"/>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2025-02-22T15:35:45Z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C1B8693AC20A42CF9CADB0290F159607_13</vt:lpwstr>
  </property>
</Properties>
</file>