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F002" w14:textId="332C775E" w:rsidR="00C47140" w:rsidRPr="00C47140" w:rsidRDefault="00C47140" w:rsidP="00C47140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عنوان الدراسة</w:t>
      </w:r>
      <w:r w:rsidRPr="00C47140"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  <w:t>:</w:t>
      </w:r>
      <w:r w:rsidRPr="00C47140">
        <w:rPr>
          <w:rFonts w:ascii="Simplified Arabic" w:hAnsi="Simplified Arabic" w:cs="Simplified Arabic" w:hint="cs"/>
          <w:b/>
          <w:bCs/>
          <w:sz w:val="24"/>
          <w:szCs w:val="24"/>
          <w:rtl/>
          <w:lang w:val="en-GB" w:eastAsia="en-GB"/>
        </w:rPr>
        <w:t xml:space="preserve"> </w:t>
      </w:r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دور القيادة التحويلية على ثقافة السلامة في مستشفيات القطاع الحكومي: دراسة ميدانية في منطقة الجوف في المملكة العربية السعودية</w:t>
      </w:r>
    </w:p>
    <w:p w14:paraId="72DFF2E2" w14:textId="39D33047" w:rsidR="00C47140" w:rsidRPr="00C47140" w:rsidRDefault="00C47140" w:rsidP="00C47140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اسم الباحث</w:t>
      </w:r>
      <w:r w:rsidRPr="00C47140"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  <w:t>:</w:t>
      </w:r>
      <w:r w:rsidRPr="00C47140">
        <w:rPr>
          <w:rFonts w:ascii="Simplified Arabic" w:hAnsi="Simplified Arabic" w:cs="Simplified Arabic" w:hint="cs"/>
          <w:b/>
          <w:bCs/>
          <w:sz w:val="24"/>
          <w:szCs w:val="24"/>
          <w:rtl/>
          <w:lang w:val="en-GB" w:eastAsia="en-GB"/>
        </w:rPr>
        <w:t xml:space="preserve"> </w:t>
      </w:r>
      <w:proofErr w:type="gramStart"/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عبدالله</w:t>
      </w:r>
      <w:proofErr w:type="gramEnd"/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 xml:space="preserve"> مجزع الرويلي</w:t>
      </w: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5807"/>
        <w:gridCol w:w="1843"/>
        <w:gridCol w:w="4111"/>
        <w:gridCol w:w="1559"/>
      </w:tblGrid>
      <w:tr w:rsidR="00C47140" w:rsidRPr="00C47140" w14:paraId="1A9EB676" w14:textId="542399D7" w:rsidTr="00C47140">
        <w:tc>
          <w:tcPr>
            <w:tcW w:w="5807" w:type="dxa"/>
            <w:hideMark/>
          </w:tcPr>
          <w:p w14:paraId="2C502B6D" w14:textId="28F02E47" w:rsidR="00C47140" w:rsidRPr="00C47140" w:rsidRDefault="00C47140" w:rsidP="00C4714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ملاحظ</w:t>
            </w:r>
            <w:r w:rsidRPr="00C47140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val="en-GB" w:eastAsia="en-GB"/>
              </w:rPr>
              <w:t>ة</w:t>
            </w: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 xml:space="preserve"> على التنفيذ</w:t>
            </w:r>
          </w:p>
        </w:tc>
        <w:tc>
          <w:tcPr>
            <w:tcW w:w="1843" w:type="dxa"/>
          </w:tcPr>
          <w:p w14:paraId="140FFA87" w14:textId="47C84182" w:rsidR="00C47140" w:rsidRPr="00C47140" w:rsidRDefault="00C47140" w:rsidP="00C4714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مدى الالتزام في التعديل</w:t>
            </w:r>
          </w:p>
        </w:tc>
        <w:tc>
          <w:tcPr>
            <w:tcW w:w="4111" w:type="dxa"/>
          </w:tcPr>
          <w:p w14:paraId="0497FD9F" w14:textId="6EBEF1EF" w:rsidR="00C47140" w:rsidRPr="00C47140" w:rsidRDefault="00C47140" w:rsidP="00C4714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الملاحظة السابقة</w:t>
            </w:r>
          </w:p>
        </w:tc>
        <w:tc>
          <w:tcPr>
            <w:tcW w:w="1559" w:type="dxa"/>
          </w:tcPr>
          <w:p w14:paraId="6A1CDC98" w14:textId="3F145E77" w:rsidR="00C47140" w:rsidRPr="00C47140" w:rsidRDefault="00C47140" w:rsidP="00C47140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القسم</w:t>
            </w:r>
          </w:p>
        </w:tc>
      </w:tr>
      <w:tr w:rsidR="00C47140" w:rsidRPr="00C47140" w14:paraId="734FFFE7" w14:textId="2A5A5F73" w:rsidTr="00C47140">
        <w:tc>
          <w:tcPr>
            <w:tcW w:w="5807" w:type="dxa"/>
            <w:hideMark/>
          </w:tcPr>
          <w:p w14:paraId="6247B0A1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العنوان واضح ويعكس المتغيرات الرئيسة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6EF258AC" w14:textId="6885E600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111" w:type="dxa"/>
          </w:tcPr>
          <w:p w14:paraId="798ECE4B" w14:textId="2E543D36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يمكن تضمين المتغيرات الأخرى ضمن الفروض بدل العنوان، مع الحفاظ على صياغة واضحة</w:t>
            </w:r>
          </w:p>
        </w:tc>
        <w:tc>
          <w:tcPr>
            <w:tcW w:w="1559" w:type="dxa"/>
          </w:tcPr>
          <w:p w14:paraId="054E7ADD" w14:textId="0B78DB7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العنوان</w:t>
            </w:r>
          </w:p>
        </w:tc>
      </w:tr>
      <w:tr w:rsidR="00C47140" w:rsidRPr="00C47140" w14:paraId="0F4305AC" w14:textId="43B8548F" w:rsidTr="00C47140">
        <w:tc>
          <w:tcPr>
            <w:tcW w:w="5807" w:type="dxa"/>
            <w:hideMark/>
          </w:tcPr>
          <w:p w14:paraId="61297A3B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المقدمة أقوى تنظيميًا لكن الفجوة البحثية لا تزال عامة وغير مدعومة بإحصاءات محلية كافية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650923E9" w14:textId="73D5882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19F419C6" w14:textId="70BCFCEF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إعادة التنظيم لتبدأ بتمهيد نظري ثم السياق المحلي ثم الفجوة البحثية</w:t>
            </w:r>
          </w:p>
        </w:tc>
        <w:tc>
          <w:tcPr>
            <w:tcW w:w="1559" w:type="dxa"/>
          </w:tcPr>
          <w:p w14:paraId="6A50ACD1" w14:textId="36873A38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المقدمة</w:t>
            </w:r>
          </w:p>
        </w:tc>
      </w:tr>
      <w:tr w:rsidR="00C47140" w:rsidRPr="00C47140" w14:paraId="79FD3F2C" w14:textId="77EA3874" w:rsidTr="00C47140">
        <w:tc>
          <w:tcPr>
            <w:tcW w:w="5807" w:type="dxa"/>
            <w:hideMark/>
          </w:tcPr>
          <w:p w14:paraId="4129C1D1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السؤال البحثي موجود، لكن صياغة المتغير الوسيط والأبعاد ما زالت غير دقيقة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47CDB995" w14:textId="61D45D09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02588437" w14:textId="1D403F22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إشكالية علمية تنتهي بسؤال رئيس وتحديد المتغيرات بدقة</w:t>
            </w:r>
          </w:p>
        </w:tc>
        <w:tc>
          <w:tcPr>
            <w:tcW w:w="1559" w:type="dxa"/>
          </w:tcPr>
          <w:p w14:paraId="698566D9" w14:textId="7CD14AB6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مشكلة الدراسة</w:t>
            </w:r>
          </w:p>
        </w:tc>
      </w:tr>
      <w:tr w:rsidR="00C47140" w:rsidRPr="00C47140" w14:paraId="6163FE5A" w14:textId="4F69B0AF" w:rsidTr="00C47140">
        <w:tc>
          <w:tcPr>
            <w:tcW w:w="5807" w:type="dxa"/>
            <w:hideMark/>
          </w:tcPr>
          <w:p w14:paraId="5AF76ED6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الفروض أوضح، لكن بعض الفروض لا تشير صراحة إلى المتغير الوسيط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78F9334E" w14:textId="2B0216A3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3A4B4CFD" w14:textId="44C2BAD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تضمين المتغير الوسيط وربط كل فرض بأسلوب التحليل المناسب</w:t>
            </w:r>
          </w:p>
        </w:tc>
        <w:tc>
          <w:tcPr>
            <w:tcW w:w="1559" w:type="dxa"/>
          </w:tcPr>
          <w:p w14:paraId="2C101590" w14:textId="042C163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فروض الدراسة</w:t>
            </w:r>
          </w:p>
        </w:tc>
      </w:tr>
      <w:tr w:rsidR="00C47140" w:rsidRPr="00C47140" w14:paraId="63665B1B" w14:textId="7764BBA8" w:rsidTr="00C47140">
        <w:tc>
          <w:tcPr>
            <w:tcW w:w="5807" w:type="dxa"/>
            <w:hideMark/>
          </w:tcPr>
          <w:p w14:paraId="22279405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الرسم موجود لكن لا يوضح العلاقات السببية بشكل كامل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203BDE4C" w14:textId="0A2B221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164E3459" w14:textId="7D85B7FE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إعادة تصميم النموذج برسم واضح يوضح العلاقات السببية</w:t>
            </w:r>
          </w:p>
        </w:tc>
        <w:tc>
          <w:tcPr>
            <w:tcW w:w="1559" w:type="dxa"/>
          </w:tcPr>
          <w:p w14:paraId="36045D19" w14:textId="2A5C02D6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النموذج النظري</w:t>
            </w:r>
          </w:p>
        </w:tc>
      </w:tr>
      <w:tr w:rsidR="00C47140" w:rsidRPr="00C47140" w14:paraId="18FDFC2F" w14:textId="4457B514" w:rsidTr="00C47140">
        <w:tc>
          <w:tcPr>
            <w:tcW w:w="5807" w:type="dxa"/>
            <w:hideMark/>
          </w:tcPr>
          <w:p w14:paraId="4288E675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التعاريف واضحة ومرفقة بالمصادر وأدوات القياس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2F3DABD2" w14:textId="33C6982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111" w:type="dxa"/>
          </w:tcPr>
          <w:p w14:paraId="5C6BB3C0" w14:textId="0DF083D6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التمييز بين التعاريف النظرية والإجرائية وتوثيق المصادر وربط التعريفات بالأداة</w:t>
            </w:r>
          </w:p>
        </w:tc>
        <w:tc>
          <w:tcPr>
            <w:tcW w:w="1559" w:type="dxa"/>
          </w:tcPr>
          <w:p w14:paraId="6D086C97" w14:textId="26E5859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المصطلحات</w:t>
            </w:r>
          </w:p>
        </w:tc>
      </w:tr>
      <w:tr w:rsidR="00C47140" w:rsidRPr="00C47140" w14:paraId="6470791D" w14:textId="3D619CAC" w:rsidTr="00C47140">
        <w:tc>
          <w:tcPr>
            <w:tcW w:w="5807" w:type="dxa"/>
            <w:hideMark/>
          </w:tcPr>
          <w:p w14:paraId="5FE161C4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التحليل أفضل لكن بعض الدراسات لا تربط مباشرة بالإطار المفاهيمي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42A5A94A" w14:textId="64C7EFED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48C9328F" w14:textId="5EFE6642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عرض تحليلي ناقد وتصنيف منهجي وربط بمكونات الدراسة</w:t>
            </w:r>
          </w:p>
        </w:tc>
        <w:tc>
          <w:tcPr>
            <w:tcW w:w="1559" w:type="dxa"/>
          </w:tcPr>
          <w:p w14:paraId="2787627A" w14:textId="4E42AE06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الدراسات السابقة</w:t>
            </w:r>
          </w:p>
        </w:tc>
      </w:tr>
      <w:tr w:rsidR="00C47140" w:rsidRPr="00C47140" w14:paraId="28C145A7" w14:textId="59606172" w:rsidTr="00C47140">
        <w:tc>
          <w:tcPr>
            <w:tcW w:w="5807" w:type="dxa"/>
            <w:hideMark/>
          </w:tcPr>
          <w:p w14:paraId="0F04085B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التفاصيل واضحة مع ذكر الاعتبارات الأخلاقية وخطوات جمع البيانات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388DF4AC" w14:textId="654C362E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4111" w:type="dxa"/>
          </w:tcPr>
          <w:p w14:paraId="0D444A74" w14:textId="60A5D0AF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تحديد نوع المنهج الكمي وتبرير اختياره وشرح خصائص العينة والأدوات</w:t>
            </w:r>
          </w:p>
        </w:tc>
        <w:tc>
          <w:tcPr>
            <w:tcW w:w="1559" w:type="dxa"/>
          </w:tcPr>
          <w:p w14:paraId="299981AE" w14:textId="6F1AF08C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المنهجية</w:t>
            </w:r>
          </w:p>
        </w:tc>
      </w:tr>
      <w:tr w:rsidR="00C47140" w:rsidRPr="00C47140" w14:paraId="7F61C24B" w14:textId="19B3CB8C" w:rsidTr="00C47140">
        <w:tc>
          <w:tcPr>
            <w:tcW w:w="5807" w:type="dxa"/>
            <w:hideMark/>
          </w:tcPr>
          <w:p w14:paraId="2A4049F3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lastRenderedPageBreak/>
              <w:t>الخطة موجودة لكن اختبار الوساطة لم يُذكر بوضوح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7629226C" w14:textId="37C76FCF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75D24CB1" w14:textId="5443BA31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إعداد خطة تحليل مفصلة وبيان البرنامج المستخدم وطرق اختبار الوساطة</w:t>
            </w:r>
          </w:p>
        </w:tc>
        <w:tc>
          <w:tcPr>
            <w:tcW w:w="1559" w:type="dxa"/>
          </w:tcPr>
          <w:p w14:paraId="78C00D73" w14:textId="778B18ED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المعالجات الإحصائية</w:t>
            </w:r>
          </w:p>
        </w:tc>
      </w:tr>
      <w:tr w:rsidR="00C47140" w:rsidRPr="00C47140" w14:paraId="172B6946" w14:textId="575E4077" w:rsidTr="00C47140">
        <w:tc>
          <w:tcPr>
            <w:tcW w:w="5807" w:type="dxa"/>
            <w:hideMark/>
          </w:tcPr>
          <w:p w14:paraId="31F1753D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تحسن التنسيق لكن بعض المراجع تفتقر لبيانات النشر الكاملة و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DOI.</w:t>
            </w:r>
          </w:p>
        </w:tc>
        <w:tc>
          <w:tcPr>
            <w:tcW w:w="1843" w:type="dxa"/>
          </w:tcPr>
          <w:p w14:paraId="4B5F67B6" w14:textId="79191DA8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4B7A6490" w14:textId="454AC3DD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توحيد التنسيق وفق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APA7 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ومراجعة شمولها وتوثيق البيانات</w:t>
            </w:r>
          </w:p>
        </w:tc>
        <w:tc>
          <w:tcPr>
            <w:tcW w:w="1559" w:type="dxa"/>
          </w:tcPr>
          <w:p w14:paraId="3A0BC43C" w14:textId="2E4835DC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المراجع</w:t>
            </w:r>
          </w:p>
        </w:tc>
      </w:tr>
      <w:tr w:rsidR="00C47140" w:rsidRPr="00C47140" w14:paraId="45537C8C" w14:textId="7061235D" w:rsidTr="00C47140">
        <w:tc>
          <w:tcPr>
            <w:tcW w:w="5807" w:type="dxa"/>
            <w:hideMark/>
          </w:tcPr>
          <w:p w14:paraId="7E5606E5" w14:textId="77777777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الأسلوب أوضح لكن ما زالت هناك جمل طويلة وتكرار في بعض الفقرات</w:t>
            </w:r>
            <w:r w:rsidRPr="00C47140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6393C7B3" w14:textId="53939E7B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4111" w:type="dxa"/>
          </w:tcPr>
          <w:p w14:paraId="4E0601A4" w14:textId="6048DBDC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مراجعة الأسلوب اللغوي وتحسين التناسق وتفادي التكرار</w:t>
            </w:r>
          </w:p>
        </w:tc>
        <w:tc>
          <w:tcPr>
            <w:tcW w:w="1559" w:type="dxa"/>
          </w:tcPr>
          <w:p w14:paraId="2C209E38" w14:textId="2346F2D8" w:rsidR="00C47140" w:rsidRPr="00C47140" w:rsidRDefault="00C47140" w:rsidP="00C47140">
            <w:pPr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C47140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الصياغة الأكاديمية</w:t>
            </w:r>
          </w:p>
        </w:tc>
      </w:tr>
    </w:tbl>
    <w:p w14:paraId="105B4C34" w14:textId="77777777" w:rsidR="00C47140" w:rsidRPr="00C47140" w:rsidRDefault="00C47140" w:rsidP="00C47140">
      <w:pPr>
        <w:spacing w:after="0" w:line="240" w:lineRule="auto"/>
        <w:jc w:val="both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ملخص التعديلات المطلوبة</w:t>
      </w:r>
    </w:p>
    <w:p w14:paraId="198722C3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دعم الفجوة البحثية بإحصاءات وبيانات محلية حديثة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04D4B55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تحديد وصياغة المتغير الوسيط والأبعاد بشكل أكثر دقة في المشكلة والفروض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604FFA6E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تعديل النموذج النظري ليُظهر العلاقات السببية بين جميع المتغيرات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7474638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ربط جميع الدراسات السابقة مباشرة بالإطار المفاهيمي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045DC0A4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ذكر تفاصيل اختبار الوساطة في خطة التحليل الإحصائي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1BB41571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استكمال بيانات النشر للمراجع وتوحيد تنسيقها بالكامل وفق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 xml:space="preserve"> APA7.</w:t>
      </w:r>
    </w:p>
    <w:p w14:paraId="66A75CED" w14:textId="77777777" w:rsidR="00C47140" w:rsidRPr="00C47140" w:rsidRDefault="00C47140" w:rsidP="00C4714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تقصير الجمل الطويلة وحذف التكرار لتحسين الأسلوب الأكاديمي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3DA4D7E0" w14:textId="3E5B9A6C" w:rsidR="00C47140" w:rsidRPr="00C47140" w:rsidRDefault="00C47140" w:rsidP="00C47140">
      <w:p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</w:p>
    <w:p w14:paraId="77FA75CD" w14:textId="77777777" w:rsidR="00C47140" w:rsidRPr="00C47140" w:rsidRDefault="00C47140" w:rsidP="00C47140">
      <w:pPr>
        <w:spacing w:after="0" w:line="240" w:lineRule="auto"/>
        <w:jc w:val="both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القرار النهائي للمقترح</w:t>
      </w:r>
    </w:p>
    <w:p w14:paraId="41E5EA2F" w14:textId="6A00D8BE" w:rsidR="00C47140" w:rsidRDefault="00C47140" w:rsidP="00C47140">
      <w:p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rtl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 xml:space="preserve">المقترح يحتاج إلى تعديل </w:t>
      </w:r>
      <w:r>
        <w:rPr>
          <w:rFonts w:ascii="Simplified Arabic" w:hAnsi="Simplified Arabic" w:cs="Simplified Arabic" w:hint="cs"/>
          <w:sz w:val="24"/>
          <w:szCs w:val="24"/>
          <w:rtl/>
          <w:lang w:val="en-GB" w:eastAsia="en-GB"/>
        </w:rPr>
        <w:t>طفيف</w:t>
      </w:r>
    </w:p>
    <w:p w14:paraId="5E8639F9" w14:textId="3D87E576" w:rsidR="00C47140" w:rsidRPr="00C47140" w:rsidRDefault="00C47140" w:rsidP="00C47140">
      <w:p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C47140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تم تنفيذ جزء كبير من الملاحظات، لكن ما زالت هناك نقاط منهجية وأسلوبية أساسية يجب استكمالها لضمان جودة البحث</w:t>
      </w:r>
      <w:r w:rsidRPr="00C47140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2A170501" w14:textId="77777777" w:rsidR="007C5D54" w:rsidRPr="00C47140" w:rsidRDefault="007C5D54" w:rsidP="00C47140">
      <w:pPr>
        <w:spacing w:after="0" w:line="240" w:lineRule="auto"/>
        <w:jc w:val="both"/>
        <w:rPr>
          <w:rFonts w:ascii="Simplified Arabic" w:hAnsi="Simplified Arabic" w:cs="Simplified Arabic"/>
          <w:sz w:val="24"/>
          <w:szCs w:val="24"/>
          <w:lang w:val="en-GB"/>
        </w:rPr>
      </w:pPr>
    </w:p>
    <w:sectPr w:rsidR="007C5D54" w:rsidRPr="00C47140" w:rsidSect="007E4DFB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C34F0"/>
    <w:multiLevelType w:val="hybridMultilevel"/>
    <w:tmpl w:val="15162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97F3A"/>
    <w:multiLevelType w:val="multilevel"/>
    <w:tmpl w:val="6568A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001584">
    <w:abstractNumId w:val="1"/>
  </w:num>
  <w:num w:numId="2" w16cid:durableId="123643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jcyszQxMTEwNDZU0lEKTi0uzszPAykwrAUAVWae6iwAAAA="/>
  </w:docVars>
  <w:rsids>
    <w:rsidRoot w:val="00271F7D"/>
    <w:rsid w:val="00085506"/>
    <w:rsid w:val="00127F39"/>
    <w:rsid w:val="00271F7D"/>
    <w:rsid w:val="003C50DC"/>
    <w:rsid w:val="005F4510"/>
    <w:rsid w:val="007C5D54"/>
    <w:rsid w:val="007E4DFB"/>
    <w:rsid w:val="008474EA"/>
    <w:rsid w:val="00B2651B"/>
    <w:rsid w:val="00C4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1325"/>
  <w15:chartTrackingRefBased/>
  <w15:docId w15:val="{284AE1FA-812B-4625-AFFE-6DD7C25B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271F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1F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1F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F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F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F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F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F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F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F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1F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1F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F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F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F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F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F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F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F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F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F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F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F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F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F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F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F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F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F7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471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714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C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2025-08-10T19:21:00Z</dcterms:created>
  <dcterms:modified xsi:type="dcterms:W3CDTF">2025-08-10T19:25:00Z</dcterms:modified>
</cp:coreProperties>
</file>