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تركي</w:t>
      </w:r>
      <w:r>
        <w:rPr>
          <w:rFonts w:hint="cs"/>
          <w:rtl/>
          <w:lang w:val="en-US" w:bidi="ar-EG"/>
        </w:rPr>
        <w:t xml:space="preserve"> الغامدي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يجب</w:t>
            </w:r>
            <w:r>
              <w:rPr>
                <w:rFonts w:hint="cs" w:cstheme="minorBidi"/>
                <w:rtl/>
                <w:lang w:val="en-US" w:bidi="ar-EG"/>
              </w:rPr>
              <w:t xml:space="preserve"> اضافة التخصص واسماء المشرفين</w:t>
            </w: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 xml:space="preserve">يتم ترتيب </w:t>
            </w:r>
            <w:r>
              <w:rPr>
                <w:b/>
                <w:bCs/>
                <w:rtl/>
              </w:rPr>
              <w:t>المراجع هجائيًا</w:t>
            </w:r>
            <w:r>
              <w:rPr>
                <w:b/>
                <w:bCs/>
                <w:lang w:val="en-GB" w:bidi="ar-SY"/>
              </w:rPr>
              <w:t xml:space="preserve"> (A-Z) </w:t>
            </w:r>
            <w:r>
              <w:rPr>
                <w:b/>
                <w:bCs/>
                <w:rtl/>
              </w:rPr>
              <w:t>ح</w:t>
            </w:r>
            <w:r>
              <w:rPr>
                <w:rtl/>
              </w:rPr>
              <w:t>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BD2A094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7411A0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1049</Words>
  <Characters>5403</Characters>
  <Lines>234</Lines>
  <Paragraphs>97</Paragraphs>
  <TotalTime>7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2025-07-19T21:07:14Z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64AEBD14036E4F3AB39B6D803B6ACDAC_13</vt:lpwstr>
  </property>
</Properties>
</file>