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6236" w:type="dxa"/>
            <w:vAlign w:val="center"/>
          </w:tcPr>
          <w:p w:rsidR="00A82725" w:rsidRDefault="00A82725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A82725" w:rsidRDefault="009D5945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توجد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ملاحظة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جوهرية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الاتساق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النسخة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والإنجليزية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استخدم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الولاء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الإنجليزي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استخدم</w:t>
            </w:r>
            <w:r>
              <w:rPr>
                <w:rFonts w:ascii="Arial" w:eastAsia="Arial" w:hAnsi="Arial"/>
                <w:sz w:val="20"/>
              </w:rPr>
              <w:t xml:space="preserve"> «Organizational Commitment»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ليسا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مطابقين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تماماً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المفهوم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المصطلح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اللغتين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ستعتمده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نهائياً؛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هو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الولاء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فليكن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الإنجليزي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مثلاً</w:t>
            </w:r>
            <w:r>
              <w:rPr>
                <w:rFonts w:ascii="Arial" w:eastAsia="Arial" w:hAnsi="Arial"/>
                <w:sz w:val="20"/>
              </w:rPr>
              <w:t>: The Impact of Transformational Leadership on Job Loyalty among Healthcare Practitioners at the Saudi Minist</w:t>
            </w:r>
            <w:r>
              <w:rPr>
                <w:rFonts w:ascii="Arial" w:eastAsia="Arial" w:hAnsi="Arial"/>
                <w:sz w:val="20"/>
              </w:rPr>
              <w:t>ry of Health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تعديل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الالتزام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المقصود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فعلاً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A82725" w:rsidRDefault="009D5945" w:rsidP="005B739E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البشري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وبيئة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وزارة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دعماً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يطلب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فكرة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وأثرها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المتوقع،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تدعم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الطرح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2–3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إشارات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نهاية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 w:rsidR="005B739E">
              <w:rPr>
                <w:rFonts w:ascii="Arial" w:eastAsia="Arial" w:hAnsi="Arial" w:cs="Arial" w:hint="cs"/>
                <w:sz w:val="20"/>
                <w:szCs w:val="20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وزارة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A82725" w:rsidRDefault="009D5945" w:rsidP="005B739E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مفهومة،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بالميدان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كشفت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محتملة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أساليب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المتبعة</w:t>
            </w:r>
            <w:r>
              <w:rPr>
                <w:rFonts w:ascii="Arial" w:eastAsia="Arial" w:hAnsi="Arial"/>
                <w:sz w:val="20"/>
              </w:rPr>
              <w:t xml:space="preserve">...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تطلعات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الممارسين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المؤشر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يدل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وزارة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أثبتت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مظاهر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ضعف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الانتماء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احتمالات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التسرب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انخفاض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الارتباط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ستقيس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لدى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الممارسين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بوزارة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6236" w:type="dxa"/>
            <w:vAlign w:val="center"/>
          </w:tcPr>
          <w:p w:rsidR="00A82725" w:rsidRDefault="00A82725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6236" w:type="dxa"/>
            <w:vAlign w:val="center"/>
          </w:tcPr>
          <w:p w:rsidR="00A82725" w:rsidRDefault="00A82725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6236" w:type="dxa"/>
            <w:vAlign w:val="center"/>
          </w:tcPr>
          <w:p w:rsidR="00A82725" w:rsidRDefault="00A82725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A82725" w:rsidRDefault="009D5945" w:rsidP="005B739E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جوهرياً؛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جزءاً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كبيراً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يرتبط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خُصصت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أقسام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لدراسات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الحياة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هو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الولاء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الثالث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ذكر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الحياة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وليس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والولاء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».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ثلاثة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أدق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الولاء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الال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لدى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جمعت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والولاء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الالتزام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6236" w:type="dxa"/>
            <w:vAlign w:val="center"/>
          </w:tcPr>
          <w:p w:rsidR="00A82725" w:rsidRDefault="00A82725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A82725" w:rsidRDefault="005B739E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6236" w:type="dxa"/>
            <w:vAlign w:val="center"/>
          </w:tcPr>
          <w:p w:rsidR="00A82725" w:rsidRDefault="00A82725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A82725" w:rsidRDefault="009D5945" w:rsidP="005B739E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</w:t>
            </w:r>
            <w:r>
              <w:rPr>
                <w:rFonts w:ascii="Arial" w:eastAsia="Arial" w:hAnsi="Arial"/>
                <w:sz w:val="20"/>
              </w:rPr>
              <w:t xml:space="preserve"> MLQ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ونموذج</w:t>
            </w:r>
            <w:r>
              <w:rPr>
                <w:rFonts w:ascii="Arial" w:eastAsia="Arial" w:hAnsi="Arial"/>
                <w:sz w:val="20"/>
              </w:rPr>
              <w:t xml:space="preserve"> Allen &amp; Meyer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بحاجة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ثلاثة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أجزاء،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والولاء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العبارات،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ستُترجم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تُعدّل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التحكيم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lastRenderedPageBreak/>
              <w:t>Fields of Study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9D5945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A82725" w:rsidRDefault="009D5945" w:rsidP="005B739E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والحدود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البشرية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والمكانية،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رقمياً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الممارسين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المنشآت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التابعة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لوزارة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معادلة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ريجسي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ومورغان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ذكر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السحب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أدق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مثلاً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المنشآت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المستهدفة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يكون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مبدئية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A82725" w:rsidRDefault="009D5945">
            <w:r>
              <w:rPr>
                <w:rFonts w:ascii="Arial" w:eastAsia="Arial" w:hAnsi="Arial"/>
                <w:sz w:val="21"/>
              </w:rPr>
              <w:t xml:space="preserve">List of The References and Preliminary </w:t>
            </w:r>
            <w:r>
              <w:rPr>
                <w:rFonts w:ascii="Arial" w:eastAsia="Arial" w:hAnsi="Arial"/>
                <w:sz w:val="21"/>
              </w:rPr>
              <w:t>Resources</w:t>
            </w:r>
          </w:p>
        </w:tc>
        <w:tc>
          <w:tcPr>
            <w:tcW w:w="1134" w:type="dxa"/>
            <w:vAlign w:val="center"/>
          </w:tcPr>
          <w:p w:rsidR="00A82725" w:rsidRDefault="005B739E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1134" w:type="dxa"/>
            <w:vAlign w:val="center"/>
          </w:tcPr>
          <w:p w:rsidR="00A82725" w:rsidRDefault="00A82725">
            <w:pPr>
              <w:jc w:val="center"/>
            </w:pPr>
          </w:p>
        </w:tc>
        <w:tc>
          <w:tcPr>
            <w:tcW w:w="6236" w:type="dxa"/>
            <w:vAlign w:val="center"/>
          </w:tcPr>
          <w:p w:rsidR="00A82725" w:rsidRDefault="00A82725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A82725" w:rsidRDefault="009D5945" w:rsidP="005B739E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وتتميز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مفص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rtl/>
              </w:rPr>
              <w:t>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مبدئياً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B739E"/>
    <w:rsid w:val="006E4C79"/>
    <w:rsid w:val="008239B5"/>
    <w:rsid w:val="008D7A2A"/>
    <w:rsid w:val="009D5945"/>
    <w:rsid w:val="00A82725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2026-04-03T20:55:00Z</dcterms:created>
  <dcterms:modified xsi:type="dcterms:W3CDTF">2026-04-03T20:55:00Z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