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BE57CC5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E5F8420" w:rsidR="008239B5" w:rsidRDefault="008239B5" w:rsidP="00633EF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3DD1825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96FEC2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F4153A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C3580F" w:rsidR="008239B5" w:rsidRDefault="008239B5" w:rsidP="00D97835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5DF22BC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5C7BB9" w:rsidR="008239B5" w:rsidRDefault="008239B5" w:rsidP="00D9783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443B32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031ABF" w:rsidR="008239B5" w:rsidRDefault="008239B5" w:rsidP="00D9783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09FD025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25EBDE" w:rsidR="008239B5" w:rsidRDefault="008239B5" w:rsidP="00D9783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E00F342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7D65C25" w:rsidR="008239B5" w:rsidRDefault="008239B5" w:rsidP="00D9783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5810053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24331B79" w:rsidR="008239B5" w:rsidRDefault="00D97835" w:rsidP="00D97835">
            <w:pPr>
              <w:bidi/>
            </w:pPr>
            <w:r w:rsidRPr="00D97835">
              <w:rPr>
                <w:rtl/>
              </w:rPr>
              <w:t>يمكن تعميق التحليل النقدي للفجوات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0F61F5C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9B6320F" w14:textId="220B2D6C" w:rsidR="00D97835" w:rsidRPr="00D97835" w:rsidRDefault="00D97835" w:rsidP="00D97835">
            <w:pPr>
              <w:bidi/>
              <w:ind w:left="360"/>
            </w:pPr>
            <w:r w:rsidRPr="00D97835">
              <w:rPr>
                <w:rtl/>
              </w:rPr>
              <w:t>تم تعريف رأس المال البشري والأداء المالي نظريًا، لكن يمكن إضافة إطار نظري مثل "نظرية الموارد" لتعزيز الأساس النظري</w:t>
            </w:r>
            <w:r w:rsidRPr="00D97835">
              <w:t>.</w:t>
            </w:r>
          </w:p>
          <w:p w14:paraId="6FA3A33B" w14:textId="798A31D8" w:rsidR="008239B5" w:rsidRDefault="008239B5" w:rsidP="00D9783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D1DD088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C4B53E9" w14:textId="21DA4048" w:rsidR="00D97835" w:rsidRPr="00D97835" w:rsidRDefault="00D97835" w:rsidP="00D97835">
            <w:pPr>
              <w:bidi/>
              <w:ind w:left="360"/>
            </w:pPr>
            <w:r w:rsidRPr="00D97835">
              <w:rPr>
                <w:rtl/>
              </w:rPr>
              <w:t>تم تحديد المنهج الوصفي التحليلي وأدوات جمع البيانات (استبيانات، مقابلات)، لكن لم يُذكر البرنامج الإحصائي</w:t>
            </w:r>
            <w:r w:rsidRPr="00D97835">
              <w:t xml:space="preserve"> (</w:t>
            </w:r>
            <w:r w:rsidRPr="00D97835">
              <w:rPr>
                <w:rtl/>
              </w:rPr>
              <w:t>مثل</w:t>
            </w:r>
            <w:r w:rsidRPr="00D97835">
              <w:t xml:space="preserve"> SPSS) </w:t>
            </w:r>
            <w:r w:rsidRPr="00D97835">
              <w:rPr>
                <w:rtl/>
              </w:rPr>
              <w:t>أو حجم العينة</w:t>
            </w:r>
            <w:r w:rsidRPr="00D97835">
              <w:t>.</w:t>
            </w:r>
          </w:p>
          <w:p w14:paraId="64B67EB1" w14:textId="0BF9E71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BD5CF85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99CFA3" w:rsidR="008239B5" w:rsidRDefault="008239B5" w:rsidP="00D97835">
            <w:pPr>
              <w:bidi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486DA30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2DA691" w14:textId="62AF551E" w:rsidR="008239B5" w:rsidRDefault="00D97835" w:rsidP="00D97835">
            <w:pPr>
              <w:jc w:val="center"/>
            </w:pPr>
            <w:r w:rsidRPr="00D97835">
              <w:rPr>
                <w:rtl/>
              </w:rPr>
              <w:t>تم تحديد المجتمع (المؤسسات الصحية في الرياض) لكن دون ذكر حجم العينة أو معايير اختيارها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46D381B" w:rsidR="008239B5" w:rsidRDefault="00D978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2E2CEDA" w14:textId="77777777" w:rsidR="00D97835" w:rsidRPr="00D97835" w:rsidRDefault="00D97835" w:rsidP="00D97835">
            <w:pPr>
              <w:bidi/>
              <w:ind w:left="360"/>
            </w:pPr>
            <w:r w:rsidRPr="00D97835">
              <w:rPr>
                <w:b/>
                <w:bCs/>
                <w:rtl/>
              </w:rPr>
              <w:t>التعليق</w:t>
            </w:r>
            <w:r w:rsidRPr="00D97835">
              <w:t xml:space="preserve">: </w:t>
            </w:r>
            <w:r w:rsidRPr="00D97835">
              <w:rPr>
                <w:rtl/>
              </w:rPr>
              <w:t>المراجع مذكورة وفقًا لأسلوب</w:t>
            </w:r>
            <w:r w:rsidRPr="00D97835">
              <w:t xml:space="preserve"> APA</w:t>
            </w:r>
            <w:r w:rsidRPr="00D97835">
              <w:rPr>
                <w:rtl/>
              </w:rPr>
              <w:t>، لكن بعضها ناقص التفاصيل</w:t>
            </w:r>
            <w:r w:rsidRPr="00D97835">
              <w:t xml:space="preserve"> (</w:t>
            </w:r>
            <w:r w:rsidRPr="00D97835">
              <w:rPr>
                <w:rtl/>
              </w:rPr>
              <w:t>مثل روابط</w:t>
            </w:r>
            <w:r w:rsidRPr="00D97835">
              <w:t xml:space="preserve"> DOI).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11C8C"/>
    <w:multiLevelType w:val="multilevel"/>
    <w:tmpl w:val="DB28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61FC0"/>
    <w:multiLevelType w:val="multilevel"/>
    <w:tmpl w:val="7192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E45B25"/>
    <w:multiLevelType w:val="multilevel"/>
    <w:tmpl w:val="A5BA7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11F93"/>
    <w:multiLevelType w:val="multilevel"/>
    <w:tmpl w:val="DE68B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B15320"/>
    <w:multiLevelType w:val="multilevel"/>
    <w:tmpl w:val="8D7EC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1"/>
  </w:num>
  <w:num w:numId="2" w16cid:durableId="2107385331">
    <w:abstractNumId w:val="4"/>
  </w:num>
  <w:num w:numId="3" w16cid:durableId="824393754">
    <w:abstractNumId w:val="3"/>
  </w:num>
  <w:num w:numId="4" w16cid:durableId="790167665">
    <w:abstractNumId w:val="5"/>
  </w:num>
  <w:num w:numId="5" w16cid:durableId="1271279713">
    <w:abstractNumId w:val="0"/>
  </w:num>
  <w:num w:numId="6" w16cid:durableId="61760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67ABA"/>
    <w:rsid w:val="004E21BE"/>
    <w:rsid w:val="00633EFE"/>
    <w:rsid w:val="008239B5"/>
    <w:rsid w:val="008D7A2A"/>
    <w:rsid w:val="00B97157"/>
    <w:rsid w:val="00C60C27"/>
    <w:rsid w:val="00D035D2"/>
    <w:rsid w:val="00D34A3E"/>
    <w:rsid w:val="00D9783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Abdallah Abdo</cp:lastModifiedBy>
  <cp:revision>13</cp:revision>
  <dcterms:created xsi:type="dcterms:W3CDTF">2025-07-04T13:09:00Z</dcterms:created>
  <dcterms:modified xsi:type="dcterms:W3CDTF">2025-07-24T19:49:00Z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