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D36E8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9009F">
        <w:rPr>
          <w:rFonts w:hint="cs"/>
          <w:b/>
          <w:bCs/>
          <w:sz w:val="24"/>
          <w:szCs w:val="24"/>
          <w:rtl/>
          <w:lang w:bidi="ar-SY"/>
        </w:rPr>
        <w:t>مشاعل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C65F7A" w14:textId="77777777" w:rsidR="005436E0" w:rsidRPr="0039009F" w:rsidRDefault="0039009F" w:rsidP="0039009F">
            <w:pPr>
              <w:bidi/>
              <w:jc w:val="center"/>
              <w:rPr>
                <w:rtl/>
              </w:rPr>
            </w:pPr>
            <w:r w:rsidRPr="0039009F">
              <w:rPr>
                <w:rFonts w:hint="cs"/>
                <w:rtl/>
              </w:rPr>
              <w:t xml:space="preserve">صياغة </w:t>
            </w:r>
            <w:r w:rsidRPr="0039009F">
              <w:t>Arab Word</w:t>
            </w:r>
            <w:r w:rsidRPr="0039009F">
              <w:rPr>
                <w:rFonts w:hint="cs"/>
                <w:rtl/>
              </w:rPr>
              <w:t xml:space="preserve"> عامة والمكان عام</w:t>
            </w:r>
          </w:p>
          <w:p w14:paraId="6B3A73A2" w14:textId="77777777" w:rsidR="0039009F" w:rsidRPr="0039009F" w:rsidRDefault="0039009F" w:rsidP="0039009F">
            <w:pPr>
              <w:jc w:val="center"/>
              <w:rPr>
                <w:rtl/>
              </w:rPr>
            </w:pPr>
            <w:r w:rsidRPr="0039009F">
              <w:rPr>
                <w:rFonts w:hint="cs"/>
                <w:rtl/>
              </w:rPr>
              <w:t>يمكن اقتراح:</w:t>
            </w:r>
          </w:p>
          <w:p w14:paraId="1F70FCD2" w14:textId="23A5BA00" w:rsidR="0039009F" w:rsidRDefault="0039009F" w:rsidP="0039009F">
            <w:pPr>
              <w:rPr>
                <w:rFonts w:hint="cs"/>
                <w:rtl/>
              </w:rPr>
            </w:pPr>
            <w:r w:rsidRPr="0039009F">
              <w:t>"The Impact of Agile Management Practices (Iterative Development, Decentralized Decision-Making, Customer Feedback Loops) on the Financial Sustainability of Startups in the MENA Region"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0700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DEBA4A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F40A1B" w14:textId="37D85320" w:rsidR="0039009F" w:rsidRPr="0039009F" w:rsidRDefault="0039009F" w:rsidP="0039009F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39009F">
              <w:rPr>
                <w:rtl/>
              </w:rPr>
              <w:t>عادة كتابة المقدمة بأسلوب أكاديمي رسمي</w:t>
            </w:r>
            <w:r w:rsidRPr="0039009F">
              <w:t>.</w:t>
            </w:r>
          </w:p>
          <w:p w14:paraId="42346BDA" w14:textId="0114EA80" w:rsidR="0039009F" w:rsidRPr="0039009F" w:rsidRDefault="0039009F" w:rsidP="0039009F">
            <w:pPr>
              <w:bidi/>
              <w:jc w:val="center"/>
            </w:pPr>
            <w:r>
              <w:rPr>
                <w:rFonts w:hint="cs"/>
                <w:rtl/>
              </w:rPr>
              <w:t>اختصار المقدمة فهي طويله</w:t>
            </w:r>
            <w:r w:rsidRPr="0039009F">
              <w:t>.</w:t>
            </w:r>
          </w:p>
          <w:p w14:paraId="701A63F5" w14:textId="77777777" w:rsidR="0039009F" w:rsidRPr="0039009F" w:rsidRDefault="0039009F" w:rsidP="0039009F">
            <w:pPr>
              <w:bidi/>
              <w:jc w:val="center"/>
            </w:pPr>
            <w:r w:rsidRPr="0039009F">
              <w:rPr>
                <w:rtl/>
              </w:rPr>
              <w:t>إضافة استشهادات لدعم العبارات</w:t>
            </w:r>
            <w:r w:rsidRPr="0039009F">
              <w:t>.</w:t>
            </w:r>
          </w:p>
          <w:p w14:paraId="3F799F12" w14:textId="77777777" w:rsidR="0039009F" w:rsidRPr="0039009F" w:rsidRDefault="0039009F" w:rsidP="0039009F">
            <w:pPr>
              <w:bidi/>
              <w:jc w:val="center"/>
            </w:pPr>
            <w:r w:rsidRPr="0039009F">
              <w:rPr>
                <w:rtl/>
              </w:rPr>
              <w:t>دمج العناوين الفرعية في متن سردي متصل</w:t>
            </w:r>
            <w:r w:rsidRPr="0039009F">
              <w:t>.</w:t>
            </w:r>
          </w:p>
          <w:p w14:paraId="2B044E4C" w14:textId="50488E26" w:rsidR="002269CD" w:rsidRDefault="002269CD" w:rsidP="0039009F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0700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4BC851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C0D93D3" w14:textId="77777777" w:rsidR="0039009F" w:rsidRPr="0039009F" w:rsidRDefault="0039009F" w:rsidP="0039009F">
            <w:pPr>
              <w:bidi/>
              <w:jc w:val="center"/>
            </w:pPr>
            <w:r w:rsidRPr="0039009F">
              <w:rPr>
                <w:rtl/>
              </w:rPr>
              <w:t>إعادة صياغة العناوين الفرعية بلغة أكاديمية</w:t>
            </w:r>
            <w:r w:rsidRPr="0039009F">
              <w:t>.</w:t>
            </w:r>
          </w:p>
          <w:p w14:paraId="6FECD539" w14:textId="77777777" w:rsidR="0039009F" w:rsidRPr="0039009F" w:rsidRDefault="0039009F" w:rsidP="0039009F">
            <w:pPr>
              <w:bidi/>
              <w:jc w:val="center"/>
            </w:pPr>
            <w:r w:rsidRPr="0039009F">
              <w:rPr>
                <w:rtl/>
              </w:rPr>
              <w:t>إضافة بيانات إحصائية عن معدلات فشل الشركات الناشئة في المنطقة</w:t>
            </w:r>
            <w:r w:rsidRPr="0039009F">
              <w:t>.</w:t>
            </w:r>
          </w:p>
          <w:p w14:paraId="6BBCE829" w14:textId="77777777" w:rsidR="0039009F" w:rsidRPr="0039009F" w:rsidRDefault="0039009F" w:rsidP="0039009F">
            <w:pPr>
              <w:bidi/>
              <w:jc w:val="center"/>
            </w:pPr>
            <w:r w:rsidRPr="0039009F">
              <w:rPr>
                <w:rtl/>
              </w:rPr>
              <w:t>صياغة السؤال الرئيسي بشكل رسمي</w:t>
            </w:r>
            <w:r w:rsidRPr="0039009F">
              <w:t>.</w:t>
            </w:r>
          </w:p>
          <w:p w14:paraId="708368AB" w14:textId="29F9DDCF" w:rsidR="002269CD" w:rsidRDefault="002269CD" w:rsidP="0039009F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8CD5F0" w14:textId="2E3CA372" w:rsidR="00D331F9" w:rsidRPr="000700C7" w:rsidRDefault="00D331F9" w:rsidP="000700C7">
            <w:pPr>
              <w:bidi/>
            </w:pPr>
            <w:r w:rsidRPr="000700C7">
              <w:rPr>
                <w:rtl/>
              </w:rPr>
              <w:t>إعادة صياغة الأقسام بلغة أكاديمية</w:t>
            </w:r>
            <w:r w:rsidRPr="000700C7">
              <w:t>.</w:t>
            </w:r>
          </w:p>
          <w:p w14:paraId="22F8395F" w14:textId="59183A78" w:rsidR="00D331F9" w:rsidRPr="000700C7" w:rsidRDefault="00D331F9" w:rsidP="000700C7">
            <w:pPr>
              <w:bidi/>
              <w:jc w:val="center"/>
            </w:pPr>
            <w:r w:rsidRPr="000700C7">
              <w:rPr>
                <w:rtl/>
              </w:rPr>
              <w:t>إضافة قسم للأهمية النظرية</w:t>
            </w:r>
            <w:r w:rsidRPr="000700C7">
              <w:t xml:space="preserve"> </w:t>
            </w:r>
            <w:r w:rsidR="000700C7">
              <w:rPr>
                <w:rFonts w:hint="cs"/>
                <w:rtl/>
              </w:rPr>
              <w:t>و</w:t>
            </w:r>
            <w:r w:rsidRPr="000700C7">
              <w:rPr>
                <w:rtl/>
              </w:rPr>
              <w:t>إثراء الأدبيات حول</w:t>
            </w:r>
            <w:r w:rsidRPr="000700C7">
              <w:t xml:space="preserve"> Agile </w:t>
            </w:r>
            <w:r w:rsidRPr="000700C7">
              <w:rPr>
                <w:rtl/>
              </w:rPr>
              <w:t>في الأسواق الناشئة</w:t>
            </w:r>
            <w:r w:rsidRPr="000700C7">
              <w:t>.</w:t>
            </w:r>
          </w:p>
          <w:p w14:paraId="62D5A2FA" w14:textId="6E4A2A10" w:rsidR="002F6C30" w:rsidRDefault="00D331F9" w:rsidP="000700C7">
            <w:pPr>
              <w:bidi/>
              <w:jc w:val="center"/>
            </w:pPr>
            <w:r w:rsidRPr="000700C7">
              <w:rPr>
                <w:rtl/>
              </w:rPr>
              <w:t>توحيد التقسيم: أهمية نظرية، أهمية تطبيقية، أهمية وطنية</w:t>
            </w:r>
            <w:r w:rsidRPr="000700C7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0700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D077FD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9E1BDA" w14:textId="08E83C84" w:rsidR="000700C7" w:rsidRPr="000700C7" w:rsidRDefault="000700C7" w:rsidP="000700C7">
            <w:pPr>
              <w:bidi/>
              <w:jc w:val="center"/>
            </w:pPr>
            <w:r w:rsidRPr="000700C7">
              <w:rPr>
                <w:rtl/>
              </w:rPr>
              <w:t>صياغة الأهداف بصيغة أكاديمية واضحة</w:t>
            </w:r>
            <w:r w:rsidRPr="000700C7">
              <w:t>:</w:t>
            </w:r>
          </w:p>
          <w:p w14:paraId="5A9F60EC" w14:textId="77777777" w:rsidR="000700C7" w:rsidRPr="000700C7" w:rsidRDefault="000700C7" w:rsidP="000700C7">
            <w:pPr>
              <w:pStyle w:val="ListParagraph"/>
              <w:numPr>
                <w:ilvl w:val="0"/>
                <w:numId w:val="6"/>
              </w:numPr>
              <w:ind w:left="283" w:hanging="180"/>
            </w:pPr>
            <w:r w:rsidRPr="000700C7">
              <w:t>To identify the extent to which Agile management practices are genuinely adopted by startups in the MENA region.</w:t>
            </w:r>
          </w:p>
          <w:p w14:paraId="2F5618B3" w14:textId="77777777" w:rsidR="000700C7" w:rsidRPr="000700C7" w:rsidRDefault="000700C7" w:rsidP="000700C7">
            <w:pPr>
              <w:pStyle w:val="ListParagraph"/>
              <w:numPr>
                <w:ilvl w:val="0"/>
                <w:numId w:val="6"/>
              </w:numPr>
              <w:ind w:left="283" w:hanging="180"/>
            </w:pPr>
            <w:r w:rsidRPr="000700C7">
              <w:t>To measure the relationship between Agile practices (iterative development, decentralized decision-making, feedback loops) and startup financial sustainability.</w:t>
            </w:r>
          </w:p>
          <w:p w14:paraId="14FE5223" w14:textId="77777777" w:rsidR="000700C7" w:rsidRPr="000700C7" w:rsidRDefault="000700C7" w:rsidP="000700C7">
            <w:pPr>
              <w:pStyle w:val="ListParagraph"/>
              <w:numPr>
                <w:ilvl w:val="0"/>
                <w:numId w:val="6"/>
              </w:numPr>
              <w:ind w:left="283" w:hanging="180"/>
            </w:pPr>
            <w:r w:rsidRPr="000700C7">
              <w:t>To analyze the cultural and structural barriers to Agile adoption in Arab business contexts.</w:t>
            </w:r>
          </w:p>
          <w:p w14:paraId="7BA1CAA6" w14:textId="77777777" w:rsidR="000700C7" w:rsidRPr="000700C7" w:rsidRDefault="000700C7" w:rsidP="000700C7">
            <w:pPr>
              <w:pStyle w:val="ListParagraph"/>
              <w:numPr>
                <w:ilvl w:val="0"/>
                <w:numId w:val="6"/>
              </w:numPr>
              <w:ind w:left="283" w:hanging="180"/>
            </w:pPr>
            <w:r w:rsidRPr="000700C7">
              <w:t>To develop a practical framework for implementing Agile management in regional startups.</w:t>
            </w:r>
          </w:p>
          <w:p w14:paraId="59B15519" w14:textId="3D126717" w:rsidR="00940CFF" w:rsidRDefault="00940CFF" w:rsidP="000700C7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0700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453E1C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7E4724" w:rsidR="00940CFF" w:rsidRDefault="000700C7" w:rsidP="00940CFF">
            <w:pPr>
              <w:jc w:val="center"/>
            </w:pPr>
            <w:r>
              <w:rPr>
                <w:rFonts w:hint="cs"/>
                <w:rtl/>
              </w:rPr>
              <w:t xml:space="preserve">إعادة صياغة الأسئلة الفرعية بشكل </w:t>
            </w:r>
            <w:proofErr w:type="gramStart"/>
            <w:r>
              <w:rPr>
                <w:rFonts w:hint="cs"/>
                <w:rtl/>
              </w:rPr>
              <w:t>اكاديمي</w:t>
            </w:r>
            <w:proofErr w:type="gramEnd"/>
            <w:r>
              <w:rPr>
                <w:rFonts w:hint="cs"/>
                <w:rtl/>
              </w:rPr>
              <w:t xml:space="preserve"> كما اشرت في الاهداف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700C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4305B7C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D52B15" w14:textId="77777777" w:rsidR="000700C7" w:rsidRPr="008D74D3" w:rsidRDefault="000700C7" w:rsidP="000700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700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3E2AC2E" w:rsidR="00437413" w:rsidRDefault="00437413" w:rsidP="00940CFF">
            <w:pPr>
              <w:jc w:val="center"/>
            </w:pPr>
            <w:bookmarkStart w:id="0" w:name="_GoBack"/>
            <w:bookmarkEnd w:id="0"/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4340C9" w14:textId="77777777" w:rsidR="000700C7" w:rsidRPr="000700C7" w:rsidRDefault="000700C7" w:rsidP="000700C7">
            <w:pPr>
              <w:bidi/>
              <w:jc w:val="center"/>
            </w:pPr>
            <w:r w:rsidRPr="000700C7">
              <w:rPr>
                <w:b/>
                <w:bCs/>
              </w:rPr>
              <w:t>.</w:t>
            </w:r>
          </w:p>
          <w:p w14:paraId="11459181" w14:textId="52C38ED4" w:rsidR="000700C7" w:rsidRPr="000700C7" w:rsidRDefault="000700C7" w:rsidP="000700C7">
            <w:pPr>
              <w:bidi/>
              <w:jc w:val="center"/>
            </w:pPr>
            <w:r w:rsidRPr="000700C7">
              <w:rPr>
                <w:b/>
                <w:bCs/>
                <w:rtl/>
              </w:rPr>
              <w:t>إعادة كتابة الخطة بأكملها بلغة أكاديمية رسمية</w:t>
            </w:r>
          </w:p>
          <w:p w14:paraId="34EBBD22" w14:textId="77777777" w:rsidR="000700C7" w:rsidRPr="000700C7" w:rsidRDefault="000700C7" w:rsidP="000700C7">
            <w:pPr>
              <w:bidi/>
              <w:jc w:val="center"/>
            </w:pPr>
            <w:r w:rsidRPr="000700C7">
              <w:rPr>
                <w:b/>
                <w:bCs/>
                <w:rtl/>
              </w:rPr>
              <w:t>إعادة صياغة الأهداف والأسئلة والفروض</w:t>
            </w:r>
            <w:r w:rsidRPr="000700C7">
              <w:rPr>
                <w:rtl/>
              </w:rPr>
              <w:t> بصيغة أكاديمية واضحة</w:t>
            </w:r>
            <w:r w:rsidRPr="000700C7">
              <w:t>.</w:t>
            </w:r>
          </w:p>
          <w:p w14:paraId="7435E8FC" w14:textId="11564289" w:rsidR="002F6C30" w:rsidRDefault="002F6C30" w:rsidP="000700C7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5536"/>
    <w:multiLevelType w:val="multilevel"/>
    <w:tmpl w:val="85D6E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230A6"/>
    <w:multiLevelType w:val="multilevel"/>
    <w:tmpl w:val="09BAA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3E186B"/>
    <w:multiLevelType w:val="multilevel"/>
    <w:tmpl w:val="CBBEF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01697"/>
    <w:multiLevelType w:val="multilevel"/>
    <w:tmpl w:val="9CAC1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65004A"/>
    <w:multiLevelType w:val="hybridMultilevel"/>
    <w:tmpl w:val="8C7C1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B2B1C"/>
    <w:multiLevelType w:val="multilevel"/>
    <w:tmpl w:val="0B54F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00C7"/>
    <w:rsid w:val="000D3556"/>
    <w:rsid w:val="001B3DBF"/>
    <w:rsid w:val="001C1BA3"/>
    <w:rsid w:val="001F1BE6"/>
    <w:rsid w:val="002269CD"/>
    <w:rsid w:val="002F6C30"/>
    <w:rsid w:val="0031225A"/>
    <w:rsid w:val="0039009F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31F9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90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009F"/>
    <w:rPr>
      <w:b/>
      <w:bCs/>
    </w:rPr>
  </w:style>
  <w:style w:type="paragraph" w:styleId="ListParagraph">
    <w:name w:val="List Paragraph"/>
    <w:basedOn w:val="Normal"/>
    <w:uiPriority w:val="34"/>
    <w:qFormat/>
    <w:rsid w:val="00070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0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5236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2026-03-20T11:38:00Z</dcterms:created>
  <dcterms:modified xsi:type="dcterms:W3CDTF">2026-03-20T11:47:00Z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