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032469" w:rsidRPr="00032469">
        <w:rPr>
          <w:rFonts w:cs="Arial" w:hint="cs"/>
          <w:rtl/>
        </w:rPr>
        <w:t>ناصر</w:t>
      </w:r>
      <w:r w:rsidR="00032469" w:rsidRPr="00032469">
        <w:rPr>
          <w:rFonts w:cs="Arial"/>
          <w:rtl/>
        </w:rPr>
        <w:t xml:space="preserve"> </w:t>
      </w:r>
      <w:r w:rsidR="00032469" w:rsidRPr="00032469">
        <w:rPr>
          <w:rFonts w:cs="Arial" w:hint="cs"/>
          <w:rtl/>
        </w:rPr>
        <w:t>الختلان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506A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2469"/>
    <w:rsid w:val="00177708"/>
    <w:rsid w:val="00506A03"/>
    <w:rsid w:val="009847B5"/>
    <w:rsid w:val="00CC5AD4"/>
    <w:rsid w:val="00D06A80"/>
    <w:rsid w:val="00DC0BB7"/>
    <w:rsid w:val="00EA22ED"/>
    <w:rsid w:val="00EC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2023-12-02T18:00:00Z</dcterms:created>
  <dcterms:modified xsi:type="dcterms:W3CDTF">2023-12-02T18:01:00Z</dcterms:modified>
</cp:coreProperties>
</file>