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2BCEBE56" w:rsidR="00EA22ED" w:rsidRPr="00EA22ED" w:rsidRDefault="00F27AB8" w:rsidP="00EA22ED">
      <w:r>
        <w:rPr>
          <w:noProof/>
        </w:rPr>
        <mc:AlternateContent>
          <mc:Choice Requires="wpi">
            <w:drawing>
              <wp:anchor distT="0" distB="0" distL="114300" distR="114300" simplePos="0" relativeHeight="251666432" behindDoc="0" locked="0" layoutInCell="1" allowOverlap="1" wp14:anchorId="3568AAA8" wp14:editId="55A6C38C">
                <wp:simplePos x="0" y="0"/>
                <wp:positionH relativeFrom="column">
                  <wp:posOffset>5280420</wp:posOffset>
                </wp:positionH>
                <wp:positionV relativeFrom="paragraph">
                  <wp:posOffset>68220</wp:posOffset>
                </wp:positionV>
                <wp:extent cx="1800" cy="1800"/>
                <wp:effectExtent l="38100" t="38100" r="36830" b="36830"/>
                <wp:wrapNone/>
                <wp:docPr id="692596567" name="حبر 9"/>
                <wp:cNvGraphicFramePr/>
                <a:graphic xmlns:a="http://schemas.openxmlformats.org/drawingml/2006/main">
                  <a:graphicData uri="http://schemas.microsoft.com/office/word/2010/wordprocessingInk">
                    <w14:contentPart bwMode="auto" r:id="rId5">
                      <w14:nvContentPartPr>
                        <w14:cNvContentPartPr/>
                      </w14:nvContentPartPr>
                      <w14:xfrm>
                        <a:off x="0" y="0"/>
                        <a:ext cx="1800" cy="1800"/>
                      </w14:xfrm>
                    </w14:contentPart>
                  </a:graphicData>
                </a:graphic>
              </wp:anchor>
            </w:drawing>
          </mc:Choice>
          <mc:Fallback>
            <w:pict>
              <v:shapetype w14:anchorId="57DA016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حبر 9" o:spid="_x0000_s1026" type="#_x0000_t75" style="position:absolute;left:0;text-align:left;margin-left:415.3pt;margin-top:4.85pt;width:1.15pt;height:1.1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">
                <v:imagedata r:id="rId6" o:title=""/>
              </v:shape>
            </w:pict>
          </mc:Fallback>
        </mc:AlternateContent>
      </w:r>
      <w:r w:rsidR="00EA22ED" w:rsidRPr="00EA22ED">
        <w:t>Midocean University</w:t>
      </w:r>
    </w:p>
    <w:p w14:paraId="77E1648A" w14:textId="77777777" w:rsidR="00EA22ED" w:rsidRPr="00EA22ED" w:rsidRDefault="00EA22ED" w:rsidP="00EA22ED">
      <w:r w:rsidRPr="00EA22ED">
        <w:t>College of Management</w:t>
      </w:r>
    </w:p>
    <w:p w14:paraId="1CDB06FC" w14:textId="10E82C77" w:rsidR="00EA22ED" w:rsidRDefault="009F2636" w:rsidP="00EA22ED">
      <w:pPr>
        <w:rPr>
          <w:rtl/>
          <w:lang w:bidi="ar-SY"/>
        </w:rPr>
      </w:pPr>
      <w:r>
        <w:rPr>
          <w:noProof/>
        </w:rPr>
        <mc:AlternateContent>
          <mc:Choice Requires="wpi">
            <w:drawing>
              <wp:anchor distT="0" distB="0" distL="114300" distR="114300" simplePos="0" relativeHeight="251660288" behindDoc="0" locked="0" layoutInCell="1" allowOverlap="1" wp14:anchorId="35FE9E08" wp14:editId="45FFD430">
                <wp:simplePos x="0" y="0"/>
                <wp:positionH relativeFrom="column">
                  <wp:posOffset>5242620</wp:posOffset>
                </wp:positionH>
                <wp:positionV relativeFrom="paragraph">
                  <wp:posOffset>153310</wp:posOffset>
                </wp:positionV>
                <wp:extent cx="360" cy="360"/>
                <wp:effectExtent l="38100" t="38100" r="38100" b="38100"/>
                <wp:wrapNone/>
                <wp:docPr id="596319517" name="حبر 1"/>
                <wp:cNvGraphicFramePr/>
                <a:graphic xmlns:a="http://schemas.openxmlformats.org/drawingml/2006/main">
                  <a:graphicData uri="http://schemas.microsoft.com/office/word/2010/wordprocessingInk">
                    <w14:contentPart bwMode="auto" r:id="rId7">
                      <w14:nvContentPartPr>
                        <w14:cNvContentPartPr/>
                      </w14:nvContentPartPr>
                      <w14:xfrm>
                        <a:off x="0" y="0"/>
                        <a:ext cx="360" cy="360"/>
                      </w14:xfrm>
                    </w14:contentPart>
                  </a:graphicData>
                </a:graphic>
              </wp:anchor>
            </w:drawing>
          </mc:Choice>
          <mc:Fallback>
            <w:pict>
              <v:shape w14:anchorId="0D174C46" id="حبر 1" o:spid="_x0000_s1026" type="#_x0000_t75" style="position:absolute;left:0;text-align:left;margin-left:412.3pt;margin-top:11.55pt;width:1.05pt;height:1.0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">
                <v:imagedata r:id="rId8" o:title=""/>
              </v:shape>
            </w:pict>
          </mc:Fallback>
        </mc:AlternateContent>
      </w:r>
      <w:r w:rsidR="00EA22ED"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a3"/>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13AFEA4A" w:rsidR="00EA22ED" w:rsidRDefault="0038784F" w:rsidP="00CC5AD4">
            <w:pPr>
              <w:jc w:val="center"/>
            </w:pPr>
            <w:r>
              <w:rPr>
                <w:noProof/>
              </w:rPr>
              <mc:AlternateContent>
                <mc:Choice Requires="wpi">
                  <w:drawing>
                    <wp:anchor distT="0" distB="0" distL="114300" distR="114300" simplePos="0" relativeHeight="251672576" behindDoc="0" locked="0" layoutInCell="1" allowOverlap="1" wp14:anchorId="5EBBE77B" wp14:editId="3FCFB562">
                      <wp:simplePos x="0" y="0"/>
                      <wp:positionH relativeFrom="column">
                        <wp:posOffset>752295</wp:posOffset>
                      </wp:positionH>
                      <wp:positionV relativeFrom="paragraph">
                        <wp:posOffset>164285</wp:posOffset>
                      </wp:positionV>
                      <wp:extent cx="360" cy="360"/>
                      <wp:effectExtent l="38100" t="38100" r="38100" b="38100"/>
                      <wp:wrapNone/>
                      <wp:docPr id="884616503" name="حبر 16"/>
                      <wp:cNvGraphicFramePr/>
                      <a:graphic xmlns:a="http://schemas.openxmlformats.org/drawingml/2006/main">
                        <a:graphicData uri="http://schemas.microsoft.com/office/word/2010/wordprocessingInk">
                          <w14:contentPart bwMode="auto" r:id="rId9">
                            <w14:nvContentPartPr>
                              <w14:cNvContentPartPr/>
                            </w14:nvContentPartPr>
                            <w14:xfrm>
                              <a:off x="0" y="0"/>
                              <a:ext cx="360" cy="360"/>
                            </w14:xfrm>
                          </w14:contentPart>
                        </a:graphicData>
                      </a:graphic>
                    </wp:anchor>
                  </w:drawing>
                </mc:Choice>
                <mc:Fallback>
                  <w:pict>
                    <v:shape w14:anchorId="6E001E5C" id="حبر 16" o:spid="_x0000_s1026" type="#_x0000_t75" style="position:absolute;left:0;text-align:left;margin-left:58.75pt;margin-top:12.45pt;width:1.05pt;height:1.0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">
                      <v:imagedata r:id="rId8" o:title=""/>
                    </v:shape>
                  </w:pict>
                </mc:Fallback>
              </mc:AlternateContent>
            </w:r>
            <w:r w:rsidR="00EA22ED">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a4"/>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14E15189" w:rsidR="00EA22ED" w:rsidRDefault="009F2636" w:rsidP="00CC5AD4">
            <w:pPr>
              <w:jc w:val="center"/>
              <w:rPr>
                <w:rFonts w:hint="cs"/>
                <w:rtl/>
              </w:rPr>
            </w:pPr>
            <w:r>
              <w:rPr>
                <w:rFonts w:hint="cs"/>
                <w:noProof/>
                <w:rtl/>
                <w:lang w:val="ar-SA"/>
              </w:rPr>
              <mc:AlternateContent>
                <mc:Choice Requires="wpi">
                  <w:drawing>
                    <wp:anchor distT="0" distB="0" distL="114300" distR="114300" simplePos="0" relativeHeight="251661312" behindDoc="0" locked="0" layoutInCell="1" allowOverlap="1" wp14:anchorId="2301B5A9" wp14:editId="11369A2F">
                      <wp:simplePos x="0" y="0"/>
                      <wp:positionH relativeFrom="column">
                        <wp:posOffset>158330</wp:posOffset>
                      </wp:positionH>
                      <wp:positionV relativeFrom="paragraph">
                        <wp:posOffset>106440</wp:posOffset>
                      </wp:positionV>
                      <wp:extent cx="378360" cy="153000"/>
                      <wp:effectExtent l="38100" t="38100" r="3175" b="38100"/>
                      <wp:wrapNone/>
                      <wp:docPr id="108320523" name="حبر 3"/>
                      <wp:cNvGraphicFramePr/>
                      <a:graphic xmlns:a="http://schemas.openxmlformats.org/drawingml/2006/main">
                        <a:graphicData uri="http://schemas.microsoft.com/office/word/2010/wordprocessingInk">
                          <w14:contentPart bwMode="auto" r:id="rId10">
                            <w14:nvContentPartPr>
                              <w14:cNvContentPartPr/>
                            </w14:nvContentPartPr>
                            <w14:xfrm>
                              <a:off x="0" y="0"/>
                              <a:ext cx="378360" cy="153000"/>
                            </w14:xfrm>
                          </w14:contentPart>
                        </a:graphicData>
                      </a:graphic>
                    </wp:anchor>
                  </w:drawing>
                </mc:Choice>
                <mc:Fallback>
                  <w:pict>
                    <v:shape w14:anchorId="18E68247" id="حبر 3" o:spid="_x0000_s1026" type="#_x0000_t75" style="position:absolute;left:0;text-align:left;margin-left:11.95pt;margin-top:7.9pt;width:30.8pt;height:13.0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">
                      <v:imagedata r:id="rId11" o:title=""/>
                    </v:shape>
                  </w:pict>
                </mc:Fallback>
              </mc:AlternateContent>
            </w:r>
          </w:p>
        </w:tc>
        <w:tc>
          <w:tcPr>
            <w:tcW w:w="4131" w:type="dxa"/>
            <w:vAlign w:val="center"/>
          </w:tcPr>
          <w:p w14:paraId="3766419F" w14:textId="439E0FF5" w:rsidR="00EA22ED" w:rsidRDefault="00CD6ACE" w:rsidP="00CC5AD4">
            <w:pPr>
              <w:jc w:val="center"/>
              <w:rPr>
                <w:rFonts w:hint="cs"/>
                <w:rtl/>
              </w:rPr>
            </w:pPr>
            <w:r>
              <w:rPr>
                <w:rFonts w:hint="cs"/>
                <w:rtl/>
              </w:rPr>
              <w:t>تعديل التاريخ</w:t>
            </w:r>
            <w:r w:rsidR="0032013A">
              <w:rPr>
                <w:rFonts w:hint="cs"/>
                <w:rtl/>
              </w:rPr>
              <w:t xml:space="preserve"> </w:t>
            </w:r>
            <w:r w:rsidR="00311CE9">
              <w:rPr>
                <w:rtl/>
              </w:rPr>
              <w:t>–</w:t>
            </w:r>
            <w:r w:rsidR="0032013A">
              <w:rPr>
                <w:rFonts w:hint="cs"/>
                <w:rtl/>
              </w:rPr>
              <w:t xml:space="preserve"> </w:t>
            </w:r>
            <w:r w:rsidR="00311CE9">
              <w:rPr>
                <w:rFonts w:hint="cs"/>
                <w:rtl/>
              </w:rPr>
              <w:t xml:space="preserve">تحديد البلد </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a4"/>
              <w:numPr>
                <w:ilvl w:val="0"/>
                <w:numId w:val="1"/>
              </w:numPr>
            </w:pPr>
            <w:r>
              <w:t>Research Title</w:t>
            </w:r>
          </w:p>
        </w:tc>
        <w:tc>
          <w:tcPr>
            <w:tcW w:w="1060" w:type="dxa"/>
            <w:vAlign w:val="center"/>
          </w:tcPr>
          <w:p w14:paraId="6DE5FCD5" w14:textId="05CC8508" w:rsidR="00EA22ED" w:rsidRDefault="004226D9" w:rsidP="00CC5AD4">
            <w:pPr>
              <w:jc w:val="center"/>
            </w:pPr>
            <w:r>
              <w:rPr>
                <w:noProof/>
              </w:rPr>
              <mc:AlternateContent>
                <mc:Choice Requires="wpi">
                  <w:drawing>
                    <wp:anchor distT="0" distB="0" distL="114300" distR="114300" simplePos="0" relativeHeight="251662336" behindDoc="0" locked="0" layoutInCell="1" allowOverlap="1" wp14:anchorId="12182C39" wp14:editId="160499CE">
                      <wp:simplePos x="0" y="0"/>
                      <wp:positionH relativeFrom="column">
                        <wp:posOffset>417830</wp:posOffset>
                      </wp:positionH>
                      <wp:positionV relativeFrom="paragraph">
                        <wp:posOffset>165495</wp:posOffset>
                      </wp:positionV>
                      <wp:extent cx="360" cy="360"/>
                      <wp:effectExtent l="38100" t="38100" r="38100" b="38100"/>
                      <wp:wrapNone/>
                      <wp:docPr id="1610967052" name="حبر 4"/>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pict>
                    <v:shape w14:anchorId="1DE3DF1F" id="حبر 4" o:spid="_x0000_s1026" type="#_x0000_t75" style="position:absolute;left:0;text-align:left;margin-left:32.4pt;margin-top:12.55pt;width:1.05pt;height:1.0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">
                      <v:imagedata r:id="rId8" o:title=""/>
                    </v:shape>
                  </w:pict>
                </mc:Fallback>
              </mc:AlternateContent>
            </w:r>
          </w:p>
        </w:tc>
        <w:tc>
          <w:tcPr>
            <w:tcW w:w="944" w:type="dxa"/>
            <w:vAlign w:val="center"/>
          </w:tcPr>
          <w:p w14:paraId="2B217616" w14:textId="77777777" w:rsidR="00EA22ED" w:rsidRDefault="00EA22ED" w:rsidP="00CC5AD4">
            <w:pPr>
              <w:jc w:val="center"/>
            </w:pPr>
          </w:p>
        </w:tc>
        <w:tc>
          <w:tcPr>
            <w:tcW w:w="930" w:type="dxa"/>
            <w:vAlign w:val="center"/>
          </w:tcPr>
          <w:p w14:paraId="3DBBE376" w14:textId="464F8390" w:rsidR="00EA22ED" w:rsidRDefault="004226D9" w:rsidP="00CC5AD4">
            <w:pPr>
              <w:jc w:val="center"/>
            </w:pPr>
            <w:r>
              <w:rPr>
                <w:noProof/>
              </w:rPr>
              <mc:AlternateContent>
                <mc:Choice Requires="wpi">
                  <w:drawing>
                    <wp:anchor distT="0" distB="0" distL="114300" distR="114300" simplePos="0" relativeHeight="251663360" behindDoc="0" locked="0" layoutInCell="1" allowOverlap="1" wp14:anchorId="73770AFE" wp14:editId="2CF3D352">
                      <wp:simplePos x="0" y="0"/>
                      <wp:positionH relativeFrom="column">
                        <wp:posOffset>137450</wp:posOffset>
                      </wp:positionH>
                      <wp:positionV relativeFrom="paragraph">
                        <wp:posOffset>66495</wp:posOffset>
                      </wp:positionV>
                      <wp:extent cx="410760" cy="167040"/>
                      <wp:effectExtent l="38100" t="38100" r="8890" b="42545"/>
                      <wp:wrapNone/>
                      <wp:docPr id="1564839273" name="حبر 5"/>
                      <wp:cNvGraphicFramePr/>
                      <a:graphic xmlns:a="http://schemas.openxmlformats.org/drawingml/2006/main">
                        <a:graphicData uri="http://schemas.microsoft.com/office/word/2010/wordprocessingInk">
                          <w14:contentPart bwMode="auto" r:id="rId13">
                            <w14:nvContentPartPr>
                              <w14:cNvContentPartPr/>
                            </w14:nvContentPartPr>
                            <w14:xfrm>
                              <a:off x="0" y="0"/>
                              <a:ext cx="410760" cy="167040"/>
                            </w14:xfrm>
                          </w14:contentPart>
                        </a:graphicData>
                      </a:graphic>
                    </wp:anchor>
                  </w:drawing>
                </mc:Choice>
                <mc:Fallback>
                  <w:pict>
                    <v:shape w14:anchorId="2860C2B8" id="حبر 5" o:spid="_x0000_s1026" type="#_x0000_t75" style="position:absolute;left:0;text-align:left;margin-left:10.3pt;margin-top:4.75pt;width:33.35pt;height:14.1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">
                      <v:imagedata r:id="rId14" o:title=""/>
                    </v:shape>
                  </w:pict>
                </mc:Fallback>
              </mc:AlternateContent>
            </w:r>
          </w:p>
        </w:tc>
        <w:tc>
          <w:tcPr>
            <w:tcW w:w="4131" w:type="dxa"/>
            <w:vAlign w:val="center"/>
          </w:tcPr>
          <w:p w14:paraId="6C120BEB" w14:textId="5C13EED0" w:rsidR="00EA22ED" w:rsidRDefault="003A6984" w:rsidP="00CC5AD4">
            <w:pPr>
              <w:jc w:val="center"/>
              <w:rPr>
                <w:rFonts w:hint="cs"/>
                <w:rtl/>
              </w:rPr>
            </w:pPr>
            <w:r>
              <w:rPr>
                <w:rFonts w:hint="cs"/>
                <w:rtl/>
              </w:rPr>
              <w:t>إزالة "الآثار العقبات التداعيات الأهداف"</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a4"/>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204680D0" w:rsidR="00EA22ED" w:rsidRDefault="00011967" w:rsidP="00CC5AD4">
            <w:pPr>
              <w:jc w:val="center"/>
            </w:pPr>
            <w:r>
              <w:rPr>
                <w:noProof/>
              </w:rPr>
              <mc:AlternateContent>
                <mc:Choice Requires="wpi">
                  <w:drawing>
                    <wp:anchor distT="0" distB="0" distL="114300" distR="114300" simplePos="0" relativeHeight="251665408" behindDoc="0" locked="0" layoutInCell="1" allowOverlap="1" wp14:anchorId="4BC87A3D" wp14:editId="59784ECE">
                      <wp:simplePos x="0" y="0"/>
                      <wp:positionH relativeFrom="column">
                        <wp:posOffset>145730</wp:posOffset>
                      </wp:positionH>
                      <wp:positionV relativeFrom="paragraph">
                        <wp:posOffset>69490</wp:posOffset>
                      </wp:positionV>
                      <wp:extent cx="352800" cy="123480"/>
                      <wp:effectExtent l="38100" t="38100" r="9525" b="48260"/>
                      <wp:wrapNone/>
                      <wp:docPr id="1080189224" name="حبر 8"/>
                      <wp:cNvGraphicFramePr/>
                      <a:graphic xmlns:a="http://schemas.openxmlformats.org/drawingml/2006/main">
                        <a:graphicData uri="http://schemas.microsoft.com/office/word/2010/wordprocessingInk">
                          <w14:contentPart bwMode="auto" r:id="rId15">
                            <w14:nvContentPartPr>
                              <w14:cNvContentPartPr/>
                            </w14:nvContentPartPr>
                            <w14:xfrm>
                              <a:off x="0" y="0"/>
                              <a:ext cx="352800" cy="123480"/>
                            </w14:xfrm>
                          </w14:contentPart>
                        </a:graphicData>
                      </a:graphic>
                    </wp:anchor>
                  </w:drawing>
                </mc:Choice>
                <mc:Fallback>
                  <w:pict>
                    <v:shape w14:anchorId="528BD786" id="حبر 8" o:spid="_x0000_s1026" type="#_x0000_t75" style="position:absolute;left:0;text-align:left;margin-left:10.95pt;margin-top:4.95pt;width:28.8pt;height:10.7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">
                      <v:imagedata r:id="rId16" o:title=""/>
                    </v:shape>
                  </w:pict>
                </mc:Fallback>
              </mc:AlternateContent>
            </w:r>
          </w:p>
        </w:tc>
        <w:tc>
          <w:tcPr>
            <w:tcW w:w="4131" w:type="dxa"/>
            <w:vAlign w:val="center"/>
          </w:tcPr>
          <w:p w14:paraId="54F00DAE" w14:textId="2997A79D" w:rsidR="00EA22ED" w:rsidRPr="0032013A" w:rsidRDefault="00011967" w:rsidP="00CC5AD4">
            <w:pPr>
              <w:jc w:val="center"/>
              <w:rPr>
                <w:rFonts w:hint="cs"/>
                <w:b/>
                <w:bCs/>
                <w:rtl/>
              </w:rPr>
            </w:pPr>
            <w:r>
              <w:rPr>
                <w:b/>
                <w:bCs/>
                <w:noProof/>
              </w:rPr>
              <mc:AlternateContent>
                <mc:Choice Requires="wpi">
                  <w:drawing>
                    <wp:anchor distT="0" distB="0" distL="114300" distR="114300" simplePos="0" relativeHeight="251664384" behindDoc="0" locked="0" layoutInCell="1" allowOverlap="1" wp14:anchorId="3F1B28FC" wp14:editId="2572DD36">
                      <wp:simplePos x="0" y="0"/>
                      <wp:positionH relativeFrom="column">
                        <wp:posOffset>584895</wp:posOffset>
                      </wp:positionH>
                      <wp:positionV relativeFrom="paragraph">
                        <wp:posOffset>138250</wp:posOffset>
                      </wp:positionV>
                      <wp:extent cx="360" cy="360"/>
                      <wp:effectExtent l="38100" t="38100" r="38100" b="38100"/>
                      <wp:wrapNone/>
                      <wp:docPr id="1623863992" name="حبر 7"/>
                      <wp:cNvGraphicFramePr/>
                      <a:graphic xmlns:a="http://schemas.openxmlformats.org/drawingml/2006/main">
                        <a:graphicData uri="http://schemas.microsoft.com/office/word/2010/wordprocessingInk">
                          <w14:contentPart bwMode="auto" r:id="rId17">
                            <w14:nvContentPartPr>
                              <w14:cNvContentPartPr/>
                            </w14:nvContentPartPr>
                            <w14:xfrm>
                              <a:off x="0" y="0"/>
                              <a:ext cx="360" cy="360"/>
                            </w14:xfrm>
                          </w14:contentPart>
                        </a:graphicData>
                      </a:graphic>
                    </wp:anchor>
                  </w:drawing>
                </mc:Choice>
                <mc:Fallback>
                  <w:pict>
                    <v:shape w14:anchorId="0642F8CA" id="حبر 7" o:spid="_x0000_s1026" type="#_x0000_t75" style="position:absolute;left:0;text-align:left;margin-left:45.55pt;margin-top:10.4pt;width:1.05pt;height:1.0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">
                      <v:imagedata r:id="rId8" o:title=""/>
                    </v:shape>
                  </w:pict>
                </mc:Fallback>
              </mc:AlternateContent>
            </w:r>
            <w:r w:rsidR="0039320B">
              <w:rPr>
                <w:rFonts w:hint="cs"/>
                <w:b/>
                <w:bCs/>
                <w:rtl/>
              </w:rPr>
              <w:t>المقدمة عامة ولا تعبر عن فكرة محددة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a4"/>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5B0B72F1" w:rsidR="00EA22ED" w:rsidRDefault="00F27AB8" w:rsidP="00CC5AD4">
            <w:pPr>
              <w:jc w:val="center"/>
            </w:pPr>
            <w:r>
              <w:rPr>
                <w:noProof/>
              </w:rPr>
              <mc:AlternateContent>
                <mc:Choice Requires="wpi">
                  <w:drawing>
                    <wp:anchor distT="0" distB="0" distL="114300" distR="114300" simplePos="0" relativeHeight="251667456" behindDoc="0" locked="0" layoutInCell="1" allowOverlap="1" wp14:anchorId="61457445" wp14:editId="38FC0E53">
                      <wp:simplePos x="0" y="0"/>
                      <wp:positionH relativeFrom="column">
                        <wp:posOffset>196850</wp:posOffset>
                      </wp:positionH>
                      <wp:positionV relativeFrom="paragraph">
                        <wp:posOffset>78245</wp:posOffset>
                      </wp:positionV>
                      <wp:extent cx="270720" cy="179640"/>
                      <wp:effectExtent l="38100" t="38100" r="34290" b="49530"/>
                      <wp:wrapNone/>
                      <wp:docPr id="239227612" name="حبر 10"/>
                      <wp:cNvGraphicFramePr/>
                      <a:graphic xmlns:a="http://schemas.openxmlformats.org/drawingml/2006/main">
                        <a:graphicData uri="http://schemas.microsoft.com/office/word/2010/wordprocessingInk">
                          <w14:contentPart bwMode="auto" r:id="rId18">
                            <w14:nvContentPartPr>
                              <w14:cNvContentPartPr/>
                            </w14:nvContentPartPr>
                            <w14:xfrm>
                              <a:off x="0" y="0"/>
                              <a:ext cx="270720" cy="179640"/>
                            </w14:xfrm>
                          </w14:contentPart>
                        </a:graphicData>
                      </a:graphic>
                    </wp:anchor>
                  </w:drawing>
                </mc:Choice>
                <mc:Fallback>
                  <w:pict>
                    <v:shape w14:anchorId="1D688353" id="حبر 10" o:spid="_x0000_s1026" type="#_x0000_t75" style="position:absolute;left:0;text-align:left;margin-left:15pt;margin-top:5.65pt;width:22.3pt;height:15.1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">
                      <v:imagedata r:id="rId19" o:title=""/>
                    </v:shape>
                  </w:pict>
                </mc:Fallback>
              </mc:AlternateContent>
            </w:r>
          </w:p>
        </w:tc>
        <w:tc>
          <w:tcPr>
            <w:tcW w:w="4131" w:type="dxa"/>
            <w:vAlign w:val="center"/>
          </w:tcPr>
          <w:p w14:paraId="5121B055" w14:textId="5DA231F7" w:rsidR="00EA22ED" w:rsidRDefault="0039320B" w:rsidP="0039320B">
            <w:pPr>
              <w:bidi/>
              <w:jc w:val="center"/>
              <w:rPr>
                <w:rFonts w:hint="cs"/>
                <w:rtl/>
              </w:rPr>
            </w:pPr>
            <w:r>
              <w:rPr>
                <w:rFonts w:hint="cs"/>
                <w:rtl/>
              </w:rPr>
              <w:t>المشكلة عامة لا تعبر عن فكرة محددة</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a4"/>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C1BF1EE" w:rsidR="00EA22ED" w:rsidRDefault="00F27AB8" w:rsidP="00CC5AD4">
            <w:pPr>
              <w:jc w:val="center"/>
            </w:pPr>
            <w:r>
              <w:rPr>
                <w:noProof/>
              </w:rPr>
              <mc:AlternateContent>
                <mc:Choice Requires="wpi">
                  <w:drawing>
                    <wp:anchor distT="0" distB="0" distL="114300" distR="114300" simplePos="0" relativeHeight="251668480" behindDoc="0" locked="0" layoutInCell="1" allowOverlap="1" wp14:anchorId="571D3F3B" wp14:editId="58491EC1">
                      <wp:simplePos x="0" y="0"/>
                      <wp:positionH relativeFrom="column">
                        <wp:posOffset>142130</wp:posOffset>
                      </wp:positionH>
                      <wp:positionV relativeFrom="paragraph">
                        <wp:posOffset>83760</wp:posOffset>
                      </wp:positionV>
                      <wp:extent cx="358920" cy="210240"/>
                      <wp:effectExtent l="38100" t="38100" r="22225" b="37465"/>
                      <wp:wrapNone/>
                      <wp:docPr id="2110548784" name="حبر 11"/>
                      <wp:cNvGraphicFramePr/>
                      <a:graphic xmlns:a="http://schemas.openxmlformats.org/drawingml/2006/main">
                        <a:graphicData uri="http://schemas.microsoft.com/office/word/2010/wordprocessingInk">
                          <w14:contentPart bwMode="auto" r:id="rId20">
                            <w14:nvContentPartPr>
                              <w14:cNvContentPartPr/>
                            </w14:nvContentPartPr>
                            <w14:xfrm>
                              <a:off x="0" y="0"/>
                              <a:ext cx="358920" cy="210240"/>
                            </w14:xfrm>
                          </w14:contentPart>
                        </a:graphicData>
                      </a:graphic>
                    </wp:anchor>
                  </w:drawing>
                </mc:Choice>
                <mc:Fallback>
                  <w:pict>
                    <v:shape w14:anchorId="2108AB56" id="حبر 11" o:spid="_x0000_s1026" type="#_x0000_t75" style="position:absolute;left:0;text-align:left;margin-left:10.7pt;margin-top:6.1pt;width:29.25pt;height:17.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">
                      <v:imagedata r:id="rId21" o:title=""/>
                    </v:shape>
                  </w:pict>
                </mc:Fallback>
              </mc:AlternateContent>
            </w:r>
          </w:p>
        </w:tc>
        <w:tc>
          <w:tcPr>
            <w:tcW w:w="4131" w:type="dxa"/>
            <w:vAlign w:val="center"/>
          </w:tcPr>
          <w:p w14:paraId="31824D8B" w14:textId="751D3CB7" w:rsidR="00EA22ED" w:rsidRDefault="0038784F" w:rsidP="00A65FAD">
            <w:pPr>
              <w:jc w:val="center"/>
            </w:pPr>
            <w:r>
              <w:rPr>
                <w:noProof/>
                <w:rtl/>
                <w:lang w:val="ar-SA"/>
              </w:rPr>
              <mc:AlternateContent>
                <mc:Choice Requires="wpi">
                  <w:drawing>
                    <wp:anchor distT="0" distB="0" distL="114300" distR="114300" simplePos="0" relativeHeight="251674624" behindDoc="0" locked="0" layoutInCell="1" allowOverlap="1" wp14:anchorId="7DAF2F8A" wp14:editId="5A7C15A5">
                      <wp:simplePos x="0" y="0"/>
                      <wp:positionH relativeFrom="column">
                        <wp:posOffset>866775</wp:posOffset>
                      </wp:positionH>
                      <wp:positionV relativeFrom="paragraph">
                        <wp:posOffset>769200</wp:posOffset>
                      </wp:positionV>
                      <wp:extent cx="360" cy="360"/>
                      <wp:effectExtent l="38100" t="38100" r="38100" b="38100"/>
                      <wp:wrapNone/>
                      <wp:docPr id="1630028879" name="حبر 24"/>
                      <wp:cNvGraphicFramePr/>
                      <a:graphic xmlns:a="http://schemas.openxmlformats.org/drawingml/2006/main">
                        <a:graphicData uri="http://schemas.microsoft.com/office/word/2010/wordprocessingInk">
                          <w14:contentPart bwMode="auto" r:id="rId22">
                            <w14:nvContentPartPr>
                              <w14:cNvContentPartPr/>
                            </w14:nvContentPartPr>
                            <w14:xfrm>
                              <a:off x="0" y="0"/>
                              <a:ext cx="360" cy="360"/>
                            </w14:xfrm>
                          </w14:contentPart>
                        </a:graphicData>
                      </a:graphic>
                    </wp:anchor>
                  </w:drawing>
                </mc:Choice>
                <mc:Fallback>
                  <w:pict>
                    <v:shape w14:anchorId="3F3292ED" id="حبر 24" o:spid="_x0000_s1026" type="#_x0000_t75" style="position:absolute;left:0;text-align:left;margin-left:67.75pt;margin-top:60.05pt;width:1.05pt;height:1.0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">
                      <v:imagedata r:id="rId8" o:title=""/>
                    </v:shape>
                  </w:pict>
                </mc:Fallback>
              </mc:AlternateContent>
            </w:r>
            <w:r>
              <w:rPr>
                <w:noProof/>
                <w:rtl/>
                <w:lang w:val="ar-SA"/>
              </w:rPr>
              <mc:AlternateContent>
                <mc:Choice Requires="wpi">
                  <w:drawing>
                    <wp:anchor distT="0" distB="0" distL="114300" distR="114300" simplePos="0" relativeHeight="251673600" behindDoc="0" locked="0" layoutInCell="1" allowOverlap="1" wp14:anchorId="64AFF1D4" wp14:editId="596AB3BE">
                      <wp:simplePos x="0" y="0"/>
                      <wp:positionH relativeFrom="column">
                        <wp:posOffset>851295</wp:posOffset>
                      </wp:positionH>
                      <wp:positionV relativeFrom="paragraph">
                        <wp:posOffset>632040</wp:posOffset>
                      </wp:positionV>
                      <wp:extent cx="360" cy="360"/>
                      <wp:effectExtent l="57150" t="57150" r="57150" b="57150"/>
                      <wp:wrapNone/>
                      <wp:docPr id="1396674380" name="حبر 22"/>
                      <wp:cNvGraphicFramePr/>
                      <a:graphic xmlns:a="http://schemas.openxmlformats.org/drawingml/2006/main">
                        <a:graphicData uri="http://schemas.microsoft.com/office/word/2010/wordprocessingInk">
                          <w14:contentPart bwMode="auto" r:id="rId23">
                            <w14:nvContentPartPr>
                              <w14:cNvContentPartPr/>
                            </w14:nvContentPartPr>
                            <w14:xfrm>
                              <a:off x="0" y="0"/>
                              <a:ext cx="360" cy="360"/>
                            </w14:xfrm>
                          </w14:contentPart>
                        </a:graphicData>
                      </a:graphic>
                    </wp:anchor>
                  </w:drawing>
                </mc:Choice>
                <mc:Fallback>
                  <w:pict>
                    <v:shape w14:anchorId="266A67EB" id="حبر 22" o:spid="_x0000_s1026" type="#_x0000_t75" style="position:absolute;left:0;text-align:left;margin-left:66.35pt;margin-top:49.05pt;width:1.45pt;height:1.4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">
                      <v:imagedata r:id="rId24" o:title=""/>
                    </v:shape>
                  </w:pict>
                </mc:Fallback>
              </mc:AlternateContent>
            </w:r>
            <w:r w:rsidR="00A65FAD">
              <w:rPr>
                <w:noProof/>
                <w:rtl/>
                <w:lang w:val="ar-SA"/>
              </w:rPr>
              <mc:AlternateContent>
                <mc:Choice Requires="wpi">
                  <w:drawing>
                    <wp:anchor distT="0" distB="0" distL="114300" distR="114300" simplePos="0" relativeHeight="251669504" behindDoc="0" locked="0" layoutInCell="1" allowOverlap="1" wp14:anchorId="63F4393A" wp14:editId="5F07DE10">
                      <wp:simplePos x="0" y="0"/>
                      <wp:positionH relativeFrom="column">
                        <wp:posOffset>752295</wp:posOffset>
                      </wp:positionH>
                      <wp:positionV relativeFrom="paragraph">
                        <wp:posOffset>251160</wp:posOffset>
                      </wp:positionV>
                      <wp:extent cx="360" cy="360"/>
                      <wp:effectExtent l="38100" t="38100" r="38100" b="38100"/>
                      <wp:wrapNone/>
                      <wp:docPr id="1656979275" name="حبر 12"/>
                      <wp:cNvGraphicFramePr/>
                      <a:graphic xmlns:a="http://schemas.openxmlformats.org/drawingml/2006/main">
                        <a:graphicData uri="http://schemas.microsoft.com/office/word/2010/wordprocessingInk">
                          <w14:contentPart bwMode="auto" r:id="rId25">
                            <w14:nvContentPartPr>
                              <w14:cNvContentPartPr/>
                            </w14:nvContentPartPr>
                            <w14:xfrm>
                              <a:off x="0" y="0"/>
                              <a:ext cx="360" cy="360"/>
                            </w14:xfrm>
                          </w14:contentPart>
                        </a:graphicData>
                      </a:graphic>
                    </wp:anchor>
                  </w:drawing>
                </mc:Choice>
                <mc:Fallback>
                  <w:pict>
                    <v:shape w14:anchorId="69CBC67D" id="حبر 12" o:spid="_x0000_s1026" type="#_x0000_t75" style="position:absolute;left:0;text-align:left;margin-left:58.75pt;margin-top:19.3pt;width:1.05pt;height:1.0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">
                      <v:imagedata r:id="rId8" o:title=""/>
                    </v:shape>
                  </w:pict>
                </mc:Fallback>
              </mc:AlternateContent>
            </w:r>
            <w:r w:rsidR="00A65FAD" w:rsidRPr="00A65FAD">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a4"/>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4513BBB0" w:rsidR="00EA22ED" w:rsidRDefault="00A65FAD" w:rsidP="00CC5AD4">
            <w:pPr>
              <w:jc w:val="center"/>
            </w:pPr>
            <w:r>
              <w:rPr>
                <w:noProof/>
              </w:rPr>
              <mc:AlternateContent>
                <mc:Choice Requires="wpi">
                  <w:drawing>
                    <wp:anchor distT="0" distB="0" distL="114300" distR="114300" simplePos="0" relativeHeight="251670528" behindDoc="0" locked="0" layoutInCell="1" allowOverlap="1" wp14:anchorId="21142B67" wp14:editId="4A8F1C14">
                      <wp:simplePos x="0" y="0"/>
                      <wp:positionH relativeFrom="column">
                        <wp:posOffset>96770</wp:posOffset>
                      </wp:positionH>
                      <wp:positionV relativeFrom="paragraph">
                        <wp:posOffset>110415</wp:posOffset>
                      </wp:positionV>
                      <wp:extent cx="557640" cy="201240"/>
                      <wp:effectExtent l="38100" t="38100" r="52070" b="46990"/>
                      <wp:wrapNone/>
                      <wp:docPr id="2115214774" name="حبر 13"/>
                      <wp:cNvGraphicFramePr/>
                      <a:graphic xmlns:a="http://schemas.openxmlformats.org/drawingml/2006/main">
                        <a:graphicData uri="http://schemas.microsoft.com/office/word/2010/wordprocessingInk">
                          <w14:contentPart bwMode="auto" r:id="rId26">
                            <w14:nvContentPartPr>
                              <w14:cNvContentPartPr/>
                            </w14:nvContentPartPr>
                            <w14:xfrm>
                              <a:off x="0" y="0"/>
                              <a:ext cx="557640" cy="201240"/>
                            </w14:xfrm>
                          </w14:contentPart>
                        </a:graphicData>
                      </a:graphic>
                    </wp:anchor>
                  </w:drawing>
                </mc:Choice>
                <mc:Fallback>
                  <w:pict>
                    <v:shape w14:anchorId="4A8458C0" id="حبر 13" o:spid="_x0000_s1026" type="#_x0000_t75" style="position:absolute;left:0;text-align:left;margin-left:7.1pt;margin-top:8.2pt;width:44.85pt;height:16.8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">
                      <v:imagedata r:id="rId27" o:title=""/>
                    </v:shape>
                  </w:pict>
                </mc:Fallback>
              </mc:AlternateContent>
            </w:r>
          </w:p>
        </w:tc>
        <w:tc>
          <w:tcPr>
            <w:tcW w:w="4131" w:type="dxa"/>
            <w:vAlign w:val="center"/>
          </w:tcPr>
          <w:p w14:paraId="4AB2F43B" w14:textId="01677AD8" w:rsidR="00EA22ED" w:rsidRDefault="00EE1C03" w:rsidP="00EE1C03">
            <w:pPr>
              <w:jc w:val="center"/>
            </w:pPr>
            <w:r w:rsidRPr="00EE1C03">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a4"/>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5E0F28A3" w:rsidR="00EA22ED" w:rsidRDefault="0038784F" w:rsidP="00CC5AD4">
            <w:pPr>
              <w:jc w:val="center"/>
            </w:pPr>
            <w:r>
              <w:rPr>
                <w:noProof/>
              </w:rPr>
              <mc:AlternateContent>
                <mc:Choice Requires="wpi">
                  <w:drawing>
                    <wp:anchor distT="0" distB="0" distL="114300" distR="114300" simplePos="0" relativeHeight="251675648" behindDoc="0" locked="0" layoutInCell="1" allowOverlap="1" wp14:anchorId="0696D919" wp14:editId="5FB2B692">
                      <wp:simplePos x="0" y="0"/>
                      <wp:positionH relativeFrom="column">
                        <wp:posOffset>127370</wp:posOffset>
                      </wp:positionH>
                      <wp:positionV relativeFrom="paragraph">
                        <wp:posOffset>109410</wp:posOffset>
                      </wp:positionV>
                      <wp:extent cx="379800" cy="154440"/>
                      <wp:effectExtent l="38100" t="38100" r="20320" b="36195"/>
                      <wp:wrapNone/>
                      <wp:docPr id="1816479421" name="حبر 25"/>
                      <wp:cNvGraphicFramePr/>
                      <a:graphic xmlns:a="http://schemas.openxmlformats.org/drawingml/2006/main">
                        <a:graphicData uri="http://schemas.microsoft.com/office/word/2010/wordprocessingInk">
                          <w14:contentPart bwMode="auto" r:id="rId28">
                            <w14:nvContentPartPr>
                              <w14:cNvContentPartPr/>
                            </w14:nvContentPartPr>
                            <w14:xfrm>
                              <a:off x="0" y="0"/>
                              <a:ext cx="379800" cy="154440"/>
                            </w14:xfrm>
                          </w14:contentPart>
                        </a:graphicData>
                      </a:graphic>
                    </wp:anchor>
                  </w:drawing>
                </mc:Choice>
                <mc:Fallback>
                  <w:pict>
                    <v:shape w14:anchorId="7E1ABCA4" id="حبر 25" o:spid="_x0000_s1026" type="#_x0000_t75" style="position:absolute;left:0;text-align:left;margin-left:9.55pt;margin-top:8.1pt;width:30.85pt;height:13.1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">
                      <v:imagedata r:id="rId29" o:title=""/>
                    </v:shape>
                  </w:pict>
                </mc:Fallback>
              </mc:AlternateContent>
            </w:r>
          </w:p>
        </w:tc>
        <w:tc>
          <w:tcPr>
            <w:tcW w:w="4131" w:type="dxa"/>
            <w:vAlign w:val="center"/>
          </w:tcPr>
          <w:p w14:paraId="1A9616D5" w14:textId="649FFB05" w:rsidR="00EA22ED" w:rsidRDefault="00AA7947" w:rsidP="00416ACD">
            <w:pPr>
              <w:jc w:val="center"/>
            </w:pPr>
            <w:r>
              <w:rPr>
                <w:noProof/>
                <w:rtl/>
                <w:lang w:val="ar-SA"/>
              </w:rPr>
              <mc:AlternateContent>
                <mc:Choice Requires="wpi">
                  <w:drawing>
                    <wp:anchor distT="0" distB="0" distL="114300" distR="114300" simplePos="0" relativeHeight="251676672" behindDoc="0" locked="0" layoutInCell="1" allowOverlap="1" wp14:anchorId="686DEAD2" wp14:editId="0530581F">
                      <wp:simplePos x="0" y="0"/>
                      <wp:positionH relativeFrom="column">
                        <wp:posOffset>752295</wp:posOffset>
                      </wp:positionH>
                      <wp:positionV relativeFrom="paragraph">
                        <wp:posOffset>3930</wp:posOffset>
                      </wp:positionV>
                      <wp:extent cx="360" cy="360"/>
                      <wp:effectExtent l="38100" t="38100" r="38100" b="38100"/>
                      <wp:wrapNone/>
                      <wp:docPr id="936915297" name="حبر 26"/>
                      <wp:cNvGraphicFramePr/>
                      <a:graphic xmlns:a="http://schemas.openxmlformats.org/drawingml/2006/main">
                        <a:graphicData uri="http://schemas.microsoft.com/office/word/2010/wordprocessingInk">
                          <w14:contentPart bwMode="auto" r:id="rId30">
                            <w14:nvContentPartPr>
                              <w14:cNvContentPartPr/>
                            </w14:nvContentPartPr>
                            <w14:xfrm>
                              <a:off x="0" y="0"/>
                              <a:ext cx="360" cy="360"/>
                            </w14:xfrm>
                          </w14:contentPart>
                        </a:graphicData>
                      </a:graphic>
                    </wp:anchor>
                  </w:drawing>
                </mc:Choice>
                <mc:Fallback>
                  <w:pict>
                    <v:shape w14:anchorId="1D4B1C28" id="حبر 26" o:spid="_x0000_s1026" type="#_x0000_t75" style="position:absolute;left:0;text-align:left;margin-left:58.75pt;margin-top:-.2pt;width:1.05pt;height:1.0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">
                      <v:imagedata r:id="rId8" o:title=""/>
                    </v:shape>
                  </w:pict>
                </mc:Fallback>
              </mc:AlternateContent>
            </w:r>
            <w:r w:rsidR="00416ACD" w:rsidRPr="00416ACD">
              <w:rPr>
                <w:rtl/>
              </w:rPr>
              <w:t>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1FC4EBE0" w:rsidR="00EA22ED" w:rsidRDefault="00EA22ED" w:rsidP="00CC5AD4">
            <w:pPr>
              <w:pStyle w:val="a4"/>
              <w:numPr>
                <w:ilvl w:val="0"/>
                <w:numId w:val="1"/>
              </w:numPr>
            </w:pPr>
            <w:r>
              <w:t>Theoretical Framework</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528758D4" w:rsidR="00EA22ED" w:rsidRDefault="00AA7947" w:rsidP="00CC5AD4">
            <w:pPr>
              <w:jc w:val="center"/>
            </w:pPr>
            <w:r>
              <w:rPr>
                <w:noProof/>
              </w:rPr>
              <mc:AlternateContent>
                <mc:Choice Requires="wpi">
                  <w:drawing>
                    <wp:anchor distT="0" distB="0" distL="114300" distR="114300" simplePos="0" relativeHeight="251677696" behindDoc="0" locked="0" layoutInCell="1" allowOverlap="1" wp14:anchorId="2D67AB63" wp14:editId="48A1F777">
                      <wp:simplePos x="0" y="0"/>
                      <wp:positionH relativeFrom="column">
                        <wp:posOffset>127370</wp:posOffset>
                      </wp:positionH>
                      <wp:positionV relativeFrom="paragraph">
                        <wp:posOffset>102510</wp:posOffset>
                      </wp:positionV>
                      <wp:extent cx="441360" cy="201240"/>
                      <wp:effectExtent l="38100" t="38100" r="0" b="46990"/>
                      <wp:wrapNone/>
                      <wp:docPr id="281734642" name="حبر 28"/>
                      <wp:cNvGraphicFramePr/>
                      <a:graphic xmlns:a="http://schemas.openxmlformats.org/drawingml/2006/main">
                        <a:graphicData uri="http://schemas.microsoft.com/office/word/2010/wordprocessingInk">
                          <w14:contentPart bwMode="auto" r:id="rId31">
                            <w14:nvContentPartPr>
                              <w14:cNvContentPartPr/>
                            </w14:nvContentPartPr>
                            <w14:xfrm>
                              <a:off x="0" y="0"/>
                              <a:ext cx="441360" cy="201240"/>
                            </w14:xfrm>
                          </w14:contentPart>
                        </a:graphicData>
                      </a:graphic>
                    </wp:anchor>
                  </w:drawing>
                </mc:Choice>
                <mc:Fallback>
                  <w:pict>
                    <v:shape w14:anchorId="2C070508" id="حبر 28" o:spid="_x0000_s1026" type="#_x0000_t75" style="position:absolute;left:0;text-align:left;margin-left:9.55pt;margin-top:7.55pt;width:35.7pt;height:16.8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">
                      <v:imagedata r:id="rId32" o:title=""/>
                    </v:shape>
                  </w:pict>
                </mc:Fallback>
              </mc:AlternateContent>
            </w:r>
          </w:p>
        </w:tc>
        <w:tc>
          <w:tcPr>
            <w:tcW w:w="4131" w:type="dxa"/>
            <w:vAlign w:val="center"/>
          </w:tcPr>
          <w:p w14:paraId="05F32071" w14:textId="77777777" w:rsidR="00D01AB5" w:rsidRPr="00D01AB5" w:rsidRDefault="00D01AB5" w:rsidP="00D01AB5">
            <w:pPr>
              <w:jc w:val="center"/>
            </w:pPr>
            <w:r w:rsidRPr="00D01AB5">
              <w:rPr>
                <w:rtl/>
                <w:lang w:bidi="ar-EG"/>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5B3034D0" w14:textId="77777777" w:rsidR="00D01AB5" w:rsidRPr="00D01AB5" w:rsidRDefault="00D01AB5" w:rsidP="00D01AB5">
            <w:pPr>
              <w:jc w:val="center"/>
            </w:pPr>
          </w:p>
          <w:p w14:paraId="6366FE61" w14:textId="77777777" w:rsidR="00D01AB5" w:rsidRPr="00D01AB5" w:rsidRDefault="00D01AB5" w:rsidP="00D01AB5">
            <w:pPr>
              <w:jc w:val="center"/>
            </w:pPr>
            <w:r w:rsidRPr="00D01AB5">
              <w:rPr>
                <w:rtl/>
                <w:lang w:bidi="ar-EG"/>
              </w:rPr>
              <w:t>تعريف المخاطر</w:t>
            </w:r>
          </w:p>
          <w:p w14:paraId="0139C1E2" w14:textId="77777777" w:rsidR="00D01AB5" w:rsidRPr="00D01AB5" w:rsidRDefault="00D01AB5" w:rsidP="00D01AB5">
            <w:pPr>
              <w:jc w:val="center"/>
            </w:pPr>
          </w:p>
          <w:p w14:paraId="1FCFAB22" w14:textId="77777777" w:rsidR="00D01AB5" w:rsidRPr="00D01AB5" w:rsidRDefault="00D01AB5" w:rsidP="00D01AB5">
            <w:pPr>
              <w:jc w:val="center"/>
            </w:pPr>
            <w:r w:rsidRPr="00D01AB5">
              <w:rPr>
                <w:rtl/>
                <w:lang w:bidi="ar-EG"/>
              </w:rPr>
              <w:t>أنواع المخاطر</w:t>
            </w:r>
          </w:p>
          <w:p w14:paraId="7CE4FB62" w14:textId="77777777" w:rsidR="00D01AB5" w:rsidRPr="00D01AB5" w:rsidRDefault="00D01AB5" w:rsidP="00D01AB5">
            <w:pPr>
              <w:jc w:val="center"/>
            </w:pPr>
          </w:p>
          <w:p w14:paraId="778CE79B" w14:textId="77777777" w:rsidR="00D01AB5" w:rsidRPr="00D01AB5" w:rsidRDefault="00D01AB5" w:rsidP="00D01AB5">
            <w:pPr>
              <w:jc w:val="center"/>
            </w:pPr>
            <w:r w:rsidRPr="00D01AB5">
              <w:rPr>
                <w:rtl/>
                <w:lang w:bidi="ar-EG"/>
              </w:rPr>
              <w:t>تصنيف المخاطر حسب نوع المشروع أو المؤسسة</w:t>
            </w:r>
          </w:p>
          <w:p w14:paraId="739E176C" w14:textId="77777777" w:rsidR="00D01AB5" w:rsidRPr="00D01AB5" w:rsidRDefault="00D01AB5" w:rsidP="00D01AB5">
            <w:pPr>
              <w:jc w:val="center"/>
            </w:pPr>
          </w:p>
          <w:p w14:paraId="12F57CA7" w14:textId="77777777" w:rsidR="00D01AB5" w:rsidRPr="00D01AB5" w:rsidRDefault="00D01AB5" w:rsidP="00D01AB5">
            <w:pPr>
              <w:jc w:val="center"/>
            </w:pPr>
            <w:r w:rsidRPr="00D01AB5">
              <w:rPr>
                <w:rtl/>
                <w:lang w:bidi="ar-EG"/>
              </w:rPr>
              <w:t>مصادر الخطر</w:t>
            </w:r>
          </w:p>
          <w:p w14:paraId="6EBBD43A" w14:textId="77777777" w:rsidR="00D01AB5" w:rsidRPr="00D01AB5" w:rsidRDefault="00D01AB5" w:rsidP="00D01AB5">
            <w:pPr>
              <w:jc w:val="center"/>
            </w:pPr>
          </w:p>
          <w:p w14:paraId="36C9B2CD" w14:textId="77777777" w:rsidR="00D01AB5" w:rsidRPr="00D01AB5" w:rsidRDefault="00D01AB5" w:rsidP="00D01AB5">
            <w:pPr>
              <w:jc w:val="center"/>
            </w:pPr>
            <w:r w:rsidRPr="00D01AB5">
              <w:rPr>
                <w:rtl/>
                <w:lang w:bidi="ar-EG"/>
              </w:rPr>
              <w:t>التعريف بخطوات إدارة المخاطر وشرح ما تتضمنه كل خطوة</w:t>
            </w:r>
          </w:p>
          <w:p w14:paraId="72DD3484" w14:textId="77777777" w:rsidR="00D01AB5" w:rsidRPr="00D01AB5" w:rsidRDefault="00D01AB5" w:rsidP="00D01AB5">
            <w:pPr>
              <w:jc w:val="center"/>
            </w:pPr>
          </w:p>
          <w:p w14:paraId="4BDC680C" w14:textId="2B34A830" w:rsidR="00EA22ED" w:rsidRDefault="00D01AB5" w:rsidP="00D01AB5">
            <w:pPr>
              <w:jc w:val="center"/>
            </w:pPr>
            <w:r w:rsidRPr="00D01AB5">
              <w:rPr>
                <w:rtl/>
                <w:lang w:bidi="ar-EG"/>
              </w:rPr>
              <w:t>وبذلك نقدم للقارئ كافة المعلومات المتعلقة بالمخاطر حتى نصل إلى الجزء الذي يتم دراسته في بحثنا</w:t>
            </w:r>
            <w:r w:rsidR="005E69FF">
              <w:rPr>
                <w:noProof/>
              </w:rPr>
              <mc:AlternateContent>
                <mc:Choice Requires="wpi">
                  <w:drawing>
                    <wp:anchor distT="0" distB="0" distL="114300" distR="114300" simplePos="0" relativeHeight="251678720" behindDoc="0" locked="0" layoutInCell="1" allowOverlap="1" wp14:anchorId="36E85FE4" wp14:editId="2345495B">
                      <wp:simplePos x="0" y="0"/>
                      <wp:positionH relativeFrom="column">
                        <wp:posOffset>859215</wp:posOffset>
                      </wp:positionH>
                      <wp:positionV relativeFrom="paragraph">
                        <wp:posOffset>125550</wp:posOffset>
                      </wp:positionV>
                      <wp:extent cx="360" cy="360"/>
                      <wp:effectExtent l="38100" t="38100" r="38100" b="38100"/>
                      <wp:wrapNone/>
                      <wp:docPr id="1328089457" name="حبر 29"/>
                      <wp:cNvGraphicFramePr/>
                      <a:graphic xmlns:a="http://schemas.openxmlformats.org/drawingml/2006/main">
                        <a:graphicData uri="http://schemas.microsoft.com/office/word/2010/wordprocessingInk">
                          <w14:contentPart bwMode="auto" r:id="rId33">
                            <w14:nvContentPartPr>
                              <w14:cNvContentPartPr/>
                            </w14:nvContentPartPr>
                            <w14:xfrm>
                              <a:off x="0" y="0"/>
                              <a:ext cx="360" cy="360"/>
                            </w14:xfrm>
                          </w14:contentPart>
                        </a:graphicData>
                      </a:graphic>
                    </wp:anchor>
                  </w:drawing>
                </mc:Choice>
                <mc:Fallback>
                  <w:pict>
                    <v:shape w14:anchorId="676AAC31" id="حبر 29" o:spid="_x0000_s1026" type="#_x0000_t75" style="position:absolute;left:0;text-align:left;margin-left:67.15pt;margin-top:9.4pt;width:1.05pt;height:1.0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">
                      <v:imagedata r:id="rId8" o:title=""/>
                    </v:shape>
                  </w:pict>
                </mc:Fallback>
              </mc:AlternateConten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a4"/>
              <w:numPr>
                <w:ilvl w:val="0"/>
                <w:numId w:val="1"/>
              </w:numPr>
            </w:pPr>
            <w:r>
              <w:t>Theoretical Premises of Study</w:t>
            </w:r>
          </w:p>
        </w:tc>
        <w:tc>
          <w:tcPr>
            <w:tcW w:w="1060" w:type="dxa"/>
            <w:vAlign w:val="center"/>
          </w:tcPr>
          <w:p w14:paraId="3C4178AE" w14:textId="29FF25F5" w:rsidR="00EA22ED" w:rsidRPr="0017260F" w:rsidRDefault="0017260F" w:rsidP="00CC5AD4">
            <w:pPr>
              <w:jc w:val="center"/>
              <w:rPr>
                <w:color w:val="FF0000"/>
              </w:rPr>
            </w:pPr>
            <w:r>
              <w:rPr>
                <w:noProof/>
                <w:color w:val="FF0000"/>
              </w:rPr>
              <mc:AlternateContent>
                <mc:Choice Requires="wpi">
                  <w:drawing>
                    <wp:anchor distT="0" distB="0" distL="114300" distR="114300" simplePos="0" relativeHeight="251679744" behindDoc="0" locked="0" layoutInCell="1" allowOverlap="1" wp14:anchorId="3C5FEA8A" wp14:editId="650E1448">
                      <wp:simplePos x="0" y="0"/>
                      <wp:positionH relativeFrom="column">
                        <wp:posOffset>104630</wp:posOffset>
                      </wp:positionH>
                      <wp:positionV relativeFrom="paragraph">
                        <wp:posOffset>131780</wp:posOffset>
                      </wp:positionV>
                      <wp:extent cx="422640" cy="131760"/>
                      <wp:effectExtent l="38100" t="38100" r="15875" b="40005"/>
                      <wp:wrapNone/>
                      <wp:docPr id="1852005394" name="حبر 31"/>
                      <wp:cNvGraphicFramePr/>
                      <a:graphic xmlns:a="http://schemas.openxmlformats.org/drawingml/2006/main">
                        <a:graphicData uri="http://schemas.microsoft.com/office/word/2010/wordprocessingInk">
                          <w14:contentPart bwMode="auto" r:id="rId34">
                            <w14:nvContentPartPr>
                              <w14:cNvContentPartPr/>
                            </w14:nvContentPartPr>
                            <w14:xfrm>
                              <a:off x="0" y="0"/>
                              <a:ext cx="422640" cy="131760"/>
                            </w14:xfrm>
                          </w14:contentPart>
                        </a:graphicData>
                      </a:graphic>
                    </wp:anchor>
                  </w:drawing>
                </mc:Choice>
                <mc:Fallback>
                  <w:pict>
                    <v:shape w14:anchorId="2AD4E3A1" id="حبر 31" o:spid="_x0000_s1026" type="#_x0000_t75" style="position:absolute;left:0;text-align:left;margin-left:7.75pt;margin-top:9.9pt;width:34.3pt;height:11.3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">
                      <v:imagedata r:id="rId35" o:title=""/>
                    </v:shape>
                  </w:pict>
                </mc:Fallback>
              </mc:AlternateConten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1640C8F3" w14:textId="280E8467" w:rsidR="00EA22ED" w:rsidRDefault="00EA22ED" w:rsidP="00CC5AD4">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a4"/>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17627C95" w:rsidR="00EA22ED" w:rsidRDefault="00A4069E" w:rsidP="00A4069E">
            <w:pPr>
              <w:jc w:val="center"/>
            </w:pPr>
            <w:r w:rsidRPr="00A4069E">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w:t>
            </w:r>
            <w:r w:rsidRPr="00A4069E">
              <w:rPr>
                <w:rtl/>
              </w:rPr>
              <w:lastRenderedPageBreak/>
              <w:t>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a4"/>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63F72671" w:rsidR="00EA22ED" w:rsidRDefault="00FB185B" w:rsidP="00FB185B">
            <w:pPr>
              <w:jc w:val="center"/>
            </w:pPr>
            <w:r w:rsidRPr="00FB185B">
              <w:rPr>
                <w:rtl/>
              </w:rPr>
              <w:t>: يجب ذكر الأداة التي ستعتمد عليها الباحث، سواء كانت الاستبيان أو المقابلات الشخصية أو غيرها من أدوات البحث العلمي</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a4"/>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1EAEBC10" w:rsidR="00EA22ED" w:rsidRDefault="007367C0" w:rsidP="007367C0">
            <w:pPr>
              <w:jc w:val="center"/>
            </w:pPr>
            <w:r w:rsidRPr="007367C0">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a4"/>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730C4E20" w14:textId="7045FF7A" w:rsidR="00EA22ED" w:rsidRDefault="007A2E97" w:rsidP="007A2E97">
            <w:pPr>
              <w:jc w:val="center"/>
            </w:pPr>
            <w:r w:rsidRPr="007A2E97">
              <w:rPr>
                <w:rtl/>
              </w:rPr>
              <w:t>: يجب ذكر المراجع التي اعتمد عليها الباحث وكتابتها بأسلوب</w:t>
            </w: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a4"/>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Sakkal Majalla">
    <w:panose1 w:val="02000000000000000000"/>
    <w:charset w:val="A2"/>
    <w:family w:val="auto"/>
    <w:pitch w:val="variable"/>
    <w:sig w:usb0="A0002027" w:usb1="80000000" w:usb2="00000108" w:usb3="00000000" w:csb0="000000D3"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1967"/>
    <w:rsid w:val="0017260F"/>
    <w:rsid w:val="00173184"/>
    <w:rsid w:val="00177708"/>
    <w:rsid w:val="00207574"/>
    <w:rsid w:val="00311CE9"/>
    <w:rsid w:val="0032013A"/>
    <w:rsid w:val="0038784F"/>
    <w:rsid w:val="0039320B"/>
    <w:rsid w:val="003A6984"/>
    <w:rsid w:val="00416ACD"/>
    <w:rsid w:val="004226D9"/>
    <w:rsid w:val="00570846"/>
    <w:rsid w:val="005E69FF"/>
    <w:rsid w:val="006B0C30"/>
    <w:rsid w:val="007367C0"/>
    <w:rsid w:val="007A2E97"/>
    <w:rsid w:val="00811C8D"/>
    <w:rsid w:val="00846C7F"/>
    <w:rsid w:val="008B63CC"/>
    <w:rsid w:val="008D4754"/>
    <w:rsid w:val="009847B5"/>
    <w:rsid w:val="009F2636"/>
    <w:rsid w:val="00A006C8"/>
    <w:rsid w:val="00A4069E"/>
    <w:rsid w:val="00A65FAD"/>
    <w:rsid w:val="00AA7947"/>
    <w:rsid w:val="00AF0B1E"/>
    <w:rsid w:val="00B752C5"/>
    <w:rsid w:val="00CC5AD4"/>
    <w:rsid w:val="00CD6ACE"/>
    <w:rsid w:val="00D01AB5"/>
    <w:rsid w:val="00D06A80"/>
    <w:rsid w:val="00DC0BB7"/>
    <w:rsid w:val="00EA22ED"/>
    <w:rsid w:val="00EE1C03"/>
    <w:rsid w:val="00F27AB8"/>
    <w:rsid w:val="00FB185B"/>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67517487">
      <w:bodyDiv w:val="1"/>
      <w:marLeft w:val="0"/>
      <w:marRight w:val="0"/>
      <w:marTop w:val="0"/>
      <w:marBottom w:val="0"/>
      <w:divBdr>
        <w:top w:val="none" w:sz="0" w:space="0" w:color="auto"/>
        <w:left w:val="none" w:sz="0" w:space="0" w:color="auto"/>
        <w:bottom w:val="none" w:sz="0" w:space="0" w:color="auto"/>
        <w:right w:val="none" w:sz="0" w:space="0" w:color="auto"/>
      </w:divBdr>
    </w:div>
    <w:div w:id="1821844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6.xml"/><Relationship Id="rId18" Type="http://schemas.openxmlformats.org/officeDocument/2006/relationships/customXml" Target="ink/ink9.xml"/><Relationship Id="rId26" Type="http://schemas.openxmlformats.org/officeDocument/2006/relationships/customXml" Target="ink/ink14.xml"/><Relationship Id="rId21" Type="http://schemas.openxmlformats.org/officeDocument/2006/relationships/image" Target="media/image7.png"/><Relationship Id="rId34" Type="http://schemas.openxmlformats.org/officeDocument/2006/relationships/customXml" Target="ink/ink19.xml"/><Relationship Id="rId7" Type="http://schemas.openxmlformats.org/officeDocument/2006/relationships/customXml" Target="ink/ink2.xml"/><Relationship Id="rId12" Type="http://schemas.openxmlformats.org/officeDocument/2006/relationships/customXml" Target="ink/ink5.xml"/><Relationship Id="rId17" Type="http://schemas.openxmlformats.org/officeDocument/2006/relationships/customXml" Target="ink/ink8.xml"/><Relationship Id="rId25" Type="http://schemas.openxmlformats.org/officeDocument/2006/relationships/customXml" Target="ink/ink13.xml"/><Relationship Id="rId33" Type="http://schemas.openxmlformats.org/officeDocument/2006/relationships/customXml" Target="ink/ink18.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customXml" Target="ink/ink10.xml"/><Relationship Id="rId29"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3.png"/><Relationship Id="rId24" Type="http://schemas.openxmlformats.org/officeDocument/2006/relationships/image" Target="media/image8.png"/><Relationship Id="rId32" Type="http://schemas.openxmlformats.org/officeDocument/2006/relationships/image" Target="media/image11.png"/><Relationship Id="rId37" Type="http://schemas.openxmlformats.org/officeDocument/2006/relationships/fontTable" Target="fontTable.xml"/><Relationship Id="rId5" Type="http://schemas.openxmlformats.org/officeDocument/2006/relationships/customXml" Target="ink/ink1.xml"/><Relationship Id="rId15" Type="http://schemas.openxmlformats.org/officeDocument/2006/relationships/customXml" Target="ink/ink7.xml"/><Relationship Id="rId23" Type="http://schemas.openxmlformats.org/officeDocument/2006/relationships/customXml" Target="ink/ink12.xml"/><Relationship Id="rId28" Type="http://schemas.openxmlformats.org/officeDocument/2006/relationships/customXml" Target="ink/ink15.xml"/><Relationship Id="rId36" Type="http://schemas.openxmlformats.org/officeDocument/2006/relationships/image" Target="media/image13.png"/><Relationship Id="rId10" Type="http://schemas.openxmlformats.org/officeDocument/2006/relationships/customXml" Target="ink/ink4.xml"/><Relationship Id="rId19" Type="http://schemas.openxmlformats.org/officeDocument/2006/relationships/image" Target="media/image6.png"/><Relationship Id="rId31" Type="http://schemas.openxmlformats.org/officeDocument/2006/relationships/customXml" Target="ink/ink17.xml"/><Relationship Id="rId4" Type="http://schemas.openxmlformats.org/officeDocument/2006/relationships/webSettings" Target="webSettings.xml"/><Relationship Id="rId9" Type="http://schemas.openxmlformats.org/officeDocument/2006/relationships/customXml" Target="ink/ink3.xml"/><Relationship Id="rId14" Type="http://schemas.openxmlformats.org/officeDocument/2006/relationships/image" Target="media/image4.png"/><Relationship Id="rId22" Type="http://schemas.openxmlformats.org/officeDocument/2006/relationships/customXml" Target="ink/ink11.xml"/><Relationship Id="rId27" Type="http://schemas.openxmlformats.org/officeDocument/2006/relationships/image" Target="media/image9.png"/><Relationship Id="rId30" Type="http://schemas.openxmlformats.org/officeDocument/2006/relationships/customXml" Target="ink/ink16.xml"/><Relationship Id="rId35" Type="http://schemas.openxmlformats.org/officeDocument/2006/relationships/image" Target="media/image12.png"/><Relationship Id="rId8" Type="http://schemas.openxmlformats.org/officeDocument/2006/relationships/image" Target="media/image2.png"/><Relationship Id="rId3" Type="http://schemas.openxmlformats.org/officeDocument/2006/relationships/settings" Target="setting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12T17:41:24.064"/>
    </inkml:context>
    <inkml:brush xml:id="br0">
      <inkml:brushProperty name="width" value="0.035" units="cm"/>
      <inkml:brushProperty name="height" value="0.035" units="cm"/>
      <inkml:brushProperty name="color" value="#E71224"/>
    </inkml:brush>
  </inkml:definitions>
  <inkml:trace contextRef="#ctx0" brushRef="#br0">0 1 24575,'4'3'0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12T17:27:26.402"/>
    </inkml:context>
    <inkml:brush xml:id="br0">
      <inkml:brushProperty name="width" value="0.035" units="cm"/>
      <inkml:brushProperty name="height" value="0.035" units="cm"/>
      <inkml:brushProperty name="color" value="#E71224"/>
    </inkml:brush>
  </inkml:definitions>
  <inkml:trace contextRef="#ctx0" brushRef="#br0">0 1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12T17:50:15.035"/>
    </inkml:context>
    <inkml:brush xml:id="br0">
      <inkml:brushProperty name="width" value="0.035" units="cm"/>
      <inkml:brushProperty name="height" value="0.035" units="cm"/>
      <inkml:brushProperty name="color" value="#E71224"/>
    </inkml:brush>
  </inkml:definitions>
  <inkml:trace contextRef="#ctx0" brushRef="#br0">0 1 24575,'0'0'-8191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12T17:34:41.276"/>
    </inkml:context>
    <inkml:brush xml:id="br0">
      <inkml:brushProperty name="width" value="0.035" units="cm"/>
      <inkml:brushProperty name="height" value="0.035" units="cm"/>
      <inkml:brushProperty name="color" value="#E71224"/>
    </inkml:brush>
  </inkml:definitions>
  <inkml:trace contextRef="#ctx0" brushRef="#br0">22 1 24575,'-1'16'0,"0"-1"0,-7 30 0,4-28 0,1 0 0,-1 21 0,4-22 0,1 0 0,1-1 0,0 1 0,1 0 0,6 17 0,31 75 0,-39-105 0,1 1 0,-1-1 0,1 0 0,0 0 0,0 1 0,0-1 0,1-1 0,-1 1 0,0 0 0,1-1 0,0 1 0,0-1 0,0 0 0,0 0 0,0 0 0,0 0 0,0 0 0,1-1 0,-1 1 0,1-1 0,-1 0 0,7 1 0,-4-2 0,1 1 0,-1-1 0,0-1 0,1 1 0,-1-1 0,0 0 0,0 0 0,0-1 0,0 0 0,0 0 0,0-1 0,9-4 0,1 0 0,-1 1 0,2 0 0,-1 1 0,27-4 0,14-4 0,17-7 0,-32 11 0,-1-3 0,71-30 0,61-27 0,-115 48 0,-3 2 11,-22 9-699,32-16 0,-45 15-6138</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12T17:35:15.554"/>
    </inkml:context>
    <inkml:brush xml:id="br0">
      <inkml:brushProperty name="width" value="0.035" units="cm"/>
      <inkml:brushProperty name="height" value="0.035" units="cm"/>
      <inkml:brushProperty name="color" value="#E71224"/>
    </inkml:brush>
  </inkml:definitions>
  <inkml:trace contextRef="#ctx0" brushRef="#br0">0 1 24575</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12T17:35:21.077"/>
    </inkml:context>
    <inkml:brush xml:id="br0">
      <inkml:brushProperty name="width" value="0.035" units="cm"/>
      <inkml:brushProperty name="height" value="0.035" units="cm"/>
      <inkml:brushProperty name="color" value="#E71224"/>
    </inkml:brush>
  </inkml:definitions>
  <inkml:trace contextRef="#ctx0" brushRef="#br0">59 1 24575,'-16'44'0,"12"-26"0,-1-1 0,-11 26 0,3-9 0,11-22 0,1 0 0,0 1 0,0-1 0,1 0 0,1 0 0,0 1 0,0-1 0,7 22 0,-3-5 0,-3-23 0,-1-1 0,1 1 0,0 0 0,0-1 0,0 1 0,1-1 0,0 0 0,0 1 0,0-1 0,1-1 0,0 1 0,0 0 0,0-1 0,0 0 0,1 0 0,-1 0 0,1-1 0,0 1 0,9 3 0,7 3 0,0-2 0,0 0 0,40 9 0,-56-16 0,0 0 0,1-1 0,-1 1 0,0-1 0,1 0 0,-1 0 0,0 0 0,1-1 0,-1 0 0,0 0 0,0 0 0,0-1 0,0 0 0,0 0 0,5-3 0,5-4 0,0 0 0,-1-2 0,17-15 0,-20 16 0,1 1 0,0 0 0,0 0 0,1 1 0,14-6 0,26-8 0,-20 10 0,0-2 0,60-34 0,-72 35 0,1 1 0,0 1 0,1 1 0,26-8 0,98-21 0,-15 6 0,-107 25-1365,-4 3-5461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12T17:40:11.053"/>
    </inkml:context>
    <inkml:brush xml:id="br0">
      <inkml:brushProperty name="width" value="0.035" units="cm"/>
      <inkml:brushProperty name="height" value="0.035" units="cm"/>
      <inkml:brushProperty name="color" value="#E71224"/>
    </inkml:brush>
  </inkml:definitions>
  <inkml:trace contextRef="#ctx0" brushRef="#br0">57 1 24575,'-7'9'0,"1"1"0,0 0 0,0 0 0,1 0 0,-4 13 0,2-8 0,5-10 0,0 0 0,1 0 0,-1 0 0,1 0 0,0 0 0,0 0 0,1 1 0,0-1 0,0 0 0,0 0 0,0 1 0,1-1 0,0 0 0,2 7 0,-1-3 0,2-2 0,-1 1 0,1 0 0,0-1 0,0 0 0,1 1 0,0-2 0,9 11 0,-5-8 0,0 0 0,1-1 0,0 0 0,0 0 0,1-1 0,0 0 0,0-1 0,1-1 0,0 1 0,0-2 0,0 0 0,14 3 0,13-3 0,-1-3 0,1-1 0,0-1 0,75-14 0,-74 9 0,36-8 0,112-36 0,-111 27 0,23-9-1365,-77 27-5461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12T17:40:07.524"/>
    </inkml:context>
    <inkml:brush xml:id="br0">
      <inkml:brushProperty name="width" value="0.035" units="cm"/>
      <inkml:brushProperty name="height" value="0.035" units="cm"/>
      <inkml:brushProperty name="color" value="#E71224"/>
    </inkml:brush>
  </inkml:definitions>
  <inkml:trace contextRef="#ctx0" brushRef="#br0">0 1 24575,'0'0'-8191</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12T17:41:27.203"/>
    </inkml:context>
    <inkml:brush xml:id="br0">
      <inkml:brushProperty name="width" value="0.035" units="cm"/>
      <inkml:brushProperty name="height" value="0.035" units="cm"/>
      <inkml:brushProperty name="color" value="#E71224"/>
    </inkml:brush>
  </inkml:definitions>
  <inkml:trace contextRef="#ctx0" brushRef="#br0">21 71 24575,'-1'39'0,"-9"45"0,5-53 0,2 0 0,1 61 0,5-81 0,0 0 0,0 0 0,2 0 0,-1 0 0,1 0 0,1-1 0,6 10 0,-4-7 0,-7-10 0,1 0 0,0-1 0,0 1 0,0 0 0,1-1 0,-1 0 0,1 0 0,-1 1 0,1-1 0,0-1 0,-1 1 0,1 0 0,0-1 0,0 1 0,4 0 0,0 0 0,-1-1 0,0 1 0,1-2 0,-1 1 0,1-1 0,-1 1 0,10-3 0,-2 1 0,0-2 0,-1 0 0,1-1 0,-1 0 0,0-1 0,21-10 0,-10 0 0,-1-1 0,35-31 0,-8 5 0,-4 9 0,-9 5 0,48-44 0,-74 59 0,1-1 0,-2 0 0,16-27 0,-17 25 0,1 1 0,0 0 0,22-23 0,-12 17-1365,0 0-5461</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12T17:42:01.295"/>
    </inkml:context>
    <inkml:brush xml:id="br0">
      <inkml:brushProperty name="width" value="0.035" units="cm"/>
      <inkml:brushProperty name="height" value="0.035" units="cm"/>
      <inkml:brushProperty name="color" value="#E71224"/>
    </inkml:brush>
  </inkml:definitions>
  <inkml:trace contextRef="#ctx0" brushRef="#br0">88 1 24575,'-1'0'0,"-1"0"0,0 1 0,0 0 0,1-1 0,-1 1 0,0 0 0,1 0 0,-1 0 0,1 0 0,-1 0 0,1 0 0,-1 0 0,1 0 0,0 1 0,0-1 0,-1 1 0,1-1 0,0 1 0,0-1 0,1 1 0,-1-1 0,0 1 0,0 0 0,1-1 0,-1 3 0,-14 54 0,13-48 0,-12 65 0,3 1 0,-2 87 0,13-159 0,1 1 0,-1-1 0,1 0 0,0 1 0,0-1 0,0 0 0,0 0 0,1 1 0,0-1 0,0 0 0,0 0 0,0-1 0,1 1 0,-1 0 0,1-1 0,0 0 0,0 1 0,0-1 0,1 0 0,4 3 0,7 4 0,1 0 0,1-1 0,26 11 0,-15-7 0,-20-9 0,0 0 0,0-1 0,1 0 0,-1-1 0,1 0 0,-1 0 0,1-1 0,15 1 0,-5-3 0,0-1 0,-1-1 0,21-6 0,1 0 0,-1-1 0,0-2 0,-1-2 0,0-2 0,-1-1 0,-1-2 0,50-34 0,-73 44 0,1 1 0,0 1 0,0 1 0,1 0 0,0 0 0,0 2 0,20-4 0,-16 3 0,0 0 0,-1-1 0,35-16 0,-49 20-124,0-1 0,-1 1 0,1-1 0,-1 1 0,1-1 0,-1 0-1,0 0 1,-1-1 0,1 1 0,2-5 0,6-12-6702</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12T17:51:07.042"/>
    </inkml:context>
    <inkml:brush xml:id="br0">
      <inkml:brushProperty name="width" value="0.035" units="cm"/>
      <inkml:brushProperty name="height" value="0.035" units="cm"/>
      <inkml:brushProperty name="color" value="#E71224"/>
    </inkml:brush>
  </inkml:definitions>
  <inkml:trace contextRef="#ctx0" brushRef="#br0">0 1 24575,'0'0'-8191</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12T17:50:50.988"/>
    </inkml:context>
    <inkml:brush xml:id="br0">
      <inkml:brushProperty name="width" value="0.05" units="cm"/>
      <inkml:brushProperty name="height" value="0.05" units="cm"/>
      <inkml:brushProperty name="color" value="#E71224"/>
    </inkml:brush>
  </inkml:definitions>
  <inkml:trace contextRef="#ctx0" brushRef="#br0">0 1 24575,'0'0'-8191</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12T17:43:10.591"/>
    </inkml:context>
    <inkml:brush xml:id="br0">
      <inkml:brushProperty name="width" value="0.035" units="cm"/>
      <inkml:brushProperty name="height" value="0.035" units="cm"/>
      <inkml:brushProperty name="color" value="#E71224"/>
    </inkml:brush>
  </inkml:definitions>
  <inkml:trace contextRef="#ctx0" brushRef="#br0">0 1 24575,'0'0'-8191</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12T17:43:13.704"/>
    </inkml:context>
    <inkml:brush xml:id="br0">
      <inkml:brushProperty name="width" value="0.035" units="cm"/>
      <inkml:brushProperty name="height" value="0.035" units="cm"/>
      <inkml:brushProperty name="color" value="#E71224"/>
    </inkml:brush>
  </inkml:definitions>
  <inkml:trace contextRef="#ctx0" brushRef="#br0">87 90 24575,'-1'11'0,"-1"1"0,-1 0 0,0-1 0,0 0 0,-1 0 0,-11 21 0,0 2 0,6-12 0,1 1 0,1-1 0,-7 40 0,13-55 0,0 0 0,1 0 0,0 0 0,0 0 0,1 0 0,0 0 0,0 0 0,0 0 0,1-1 0,0 1 0,0-1 0,1 1 0,0-1 0,0 0 0,0 1 0,1-2 0,4 7 0,-2-5 0,1 0 0,0-1 0,0 0 0,1 0 0,-1 0 0,1-1 0,0 0 0,1-1 0,-1 0 0,1 0 0,0-1 0,0 0 0,0 0 0,17 2 0,8-1 0,1-2 0,59-2 0,-41-2 0,-38 1 0,0-2 0,-1 0 0,1 0 0,-1-1 0,0-1 0,0-1 0,0 0 0,24-15 0,38-15 0,24 1 0,-49 18 0,-1-1 0,80-43 0,-67 24 0,15-9 0,126-56 0,-175 89 27,0-2-1,-1-1 1,28-22 0,23-13-1499,-44 32-5354</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12T17:51:09.922"/>
    </inkml:context>
    <inkml:brush xml:id="br0">
      <inkml:brushProperty name="width" value="0.035" units="cm"/>
      <inkml:brushProperty name="height" value="0.035" units="cm"/>
      <inkml:brushProperty name="color" value="#E71224"/>
    </inkml:brush>
  </inkml:definitions>
  <inkml:trace contextRef="#ctx0" brushRef="#br0">23 3 24575,'0'0'0,"0"-1"0,0 1 0,0 0 0,0 0 0,-1 0 0,1 0 0,0-1 0,0 1 0,0 0 0,-1 0 0,1 0 0,0 0 0,0 0 0,0 0 0,-1 0 0,1-1 0,0 1 0,0 0 0,-1 0 0,1 0 0,0 0 0,0 0 0,-1 0 0,1 0 0,0 0 0,0 0 0,-1 0 0,1 0 0,0 1 0,0-1 0,-1 0 0,1 0 0,0 0 0,0 0 0,0 0 0,-1 0 0,1 0 0,0 1 0,0-1 0,0 0 0,0 0 0,-1 0 0,1 1 0,0-1 0,0 0 0,0 0 0,0 1 0,-7 17 0,3 20 0,1 14 0,3 1 0,2-1 0,15 88 0,-16-136 0,0-1 0,-1 1 0,1-1 0,1 1 0,-1-1 0,0 0 0,1 0 0,0 1 0,-1-1 0,1 0 0,0-1 0,1 1 0,-1 0 0,0-1 0,1 1 0,0-1 0,0 1 0,-1-1 0,1 0 0,0-1 0,1 1 0,-1 0 0,0-1 0,0 1 0,1-1 0,-1 0 0,1 0 0,-1-1 0,1 1 0,5-1 0,9 0 0,0 0 0,0-2 0,0 0 0,0-1 0,17-6 0,3 1 0,111-25 0,-87 17 0,0 3 0,123-9 0,-166 22 0,0 0 0,-1 0 0,1-1 0,-1-1 0,0 0 0,1-1 0,-1-2 0,0 1 0,23-11 0,5-3 43,-35 15-325,0-1 1,0-1-1,0 0 1,14-9-1,-13 5-6544</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12T17:52:28.736"/>
    </inkml:context>
    <inkml:brush xml:id="br0">
      <inkml:brushProperty name="width" value="0.035" units="cm"/>
      <inkml:brushProperty name="height" value="0.035" units="cm"/>
      <inkml:brushProperty name="color" value="#E71224"/>
    </inkml:brush>
  </inkml:definitions>
  <inkml:trace contextRef="#ctx0" brushRef="#br0">0 0 24575,'0'0'-8191</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12T17:52:51.411"/>
    </inkml:context>
    <inkml:brush xml:id="br0">
      <inkml:brushProperty name="width" value="0.035" units="cm"/>
      <inkml:brushProperty name="height" value="0.035" units="cm"/>
      <inkml:brushProperty name="color" value="#E71224"/>
    </inkml:brush>
  </inkml:definitions>
  <inkml:trace contextRef="#ctx0" brushRef="#br0">66 1 24575,'-2'33'0,"-1"0"0,-2 0 0,-17 61 0,12-61 0,3-1 0,0 1 0,3 0 0,-2 36 0,6-57 0,0 0 0,1 0 0,1 0 0,-1-1 0,2 1 0,0-1 0,5 16 0,-6-23 0,0 0 0,0-1 0,0 0 0,0 1 0,1-1 0,-1 0 0,1 0 0,0 0 0,-1 0 0,1-1 0,1 1 0,-1-1 0,0 0 0,1 0 0,-1 0 0,1 0 0,-1-1 0,1 1 0,0-1 0,0 0 0,0 0 0,-1 0 0,1-1 0,0 1 0,7-1 0,183-7 0,-188 7 0,1 0 0,-1-1 0,0 1 0,0-1 0,0 0 0,-1-1 0,1 1 0,0-1 0,0 0 0,-1-1 0,1 1 0,-1-1 0,0 0 0,0-1 0,5-3 0,0 0 0,0 1 0,1 0 0,0 0 0,0 2 0,0-1 0,0 1 0,1 1 0,20-4 0,9-4 0,-9 3 0,53-6 0,-50 9 0,43-11 0,-42 8 0,0 3 0,0 1 0,0 1 0,1 3 0,37 3 0,5-1 0,-2-2-1365,-48 0-5461</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12T17:54:48.913"/>
    </inkml:context>
    <inkml:brush xml:id="br0">
      <inkml:brushProperty name="width" value="0.035" units="cm"/>
      <inkml:brushProperty name="height" value="0.035" units="cm"/>
      <inkml:brushProperty name="color" value="#E71224"/>
    </inkml:brush>
  </inkml:definitions>
  <inkml:trace contextRef="#ctx0" brushRef="#br0">0 1 24575,'0'0'-8191</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12T18:02:51.307"/>
    </inkml:context>
    <inkml:brush xml:id="br0">
      <inkml:brushProperty name="width" value="0.035" units="cm"/>
      <inkml:brushProperty name="height" value="0.035" units="cm"/>
      <inkml:brushProperty name="color" value="#E71224"/>
    </inkml:brush>
  </inkml:definitions>
  <inkml:trace contextRef="#ctx0" brushRef="#br0">2 1 24575,'-1'92'0,"2"99"0,-1-186 0,1-1 0,-1 1 0,1-1 0,0 1 0,0 0 0,0-1 0,0 0 0,1 1 0,0-1 0,0 0 0,3 6 0,-3-8 0,0 0 0,0 0 0,1 0 0,-1 0 0,0-1 0,1 1 0,-1-1 0,1 1 0,-1-1 0,1 0 0,0 0 0,0 0 0,-1 0 0,1-1 0,0 1 0,0-1 0,0 0 0,5 0 0,317-5 0,-307 4 0,0-1 0,0-1 0,0 0 0,-1-1 0,1-1 0,16-8 0,-3-1 0,0-2 0,34-22 0,-24 14 0,2 1 0,1 3 0,0 2 0,1 2 0,76-17 0,-5 15-1365,-63 13-5461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Pages>2</Pages>
  <Words>343</Words>
  <Characters>1822</Characters>
  <Application>Microsoft Office Word</Application>
  <DocSecurity>0</DocSecurity>
  <Lines>15</Lines>
  <Paragraphs>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firas saadaldeen</cp:lastModifiedBy>
  <cp:revision>31</cp:revision>
  <dcterms:created xsi:type="dcterms:W3CDTF">2024-02-22T10:30:00Z</dcterms:created>
  <dcterms:modified xsi:type="dcterms:W3CDTF">2024-12-12T18:02:00Z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