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8BA2C" w14:textId="52F71B39" w:rsidR="0022795A" w:rsidRDefault="00FF4BE6"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33604986"/>
      <w:r w:rsidRPr="009125CE">
        <w:rPr>
          <w:rFonts w:ascii="Sakkal Majalla" w:hAnsi="Sakkal Majalla" w:cs="Sakkal Majalla"/>
          <w:b/>
          <w:bCs/>
          <w:noProof/>
          <w:sz w:val="28"/>
          <w:szCs w:val="28"/>
        </w:rPr>
        <w:drawing>
          <wp:anchor distT="0" distB="0" distL="114300" distR="114300" simplePos="0" relativeHeight="251717632" behindDoc="0" locked="0" layoutInCell="1" allowOverlap="1" wp14:anchorId="38FC1070" wp14:editId="48D03719">
            <wp:simplePos x="0" y="0"/>
            <wp:positionH relativeFrom="margin">
              <wp:posOffset>-411480</wp:posOffset>
            </wp:positionH>
            <wp:positionV relativeFrom="margin">
              <wp:posOffset>-14605</wp:posOffset>
            </wp:positionV>
            <wp:extent cx="2226945" cy="1407160"/>
            <wp:effectExtent l="0" t="0" r="1905" b="2540"/>
            <wp:wrapThrough wrapText="bothSides">
              <wp:wrapPolygon edited="0">
                <wp:start x="0" y="0"/>
                <wp:lineTo x="0" y="21347"/>
                <wp:lineTo x="21434" y="21347"/>
                <wp:lineTo x="21434" y="0"/>
                <wp:lineTo x="0" y="0"/>
              </wp:wrapPolygon>
            </wp:wrapThrough>
            <wp:docPr id="2"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07160"/>
                    </a:xfrm>
                    <a:prstGeom prst="rect">
                      <a:avLst/>
                    </a:prstGeom>
                  </pic:spPr>
                </pic:pic>
              </a:graphicData>
            </a:graphic>
            <wp14:sizeRelV relativeFrom="margin">
              <wp14:pctHeight>0</wp14:pctHeight>
            </wp14:sizeRelV>
          </wp:anchor>
        </w:drawing>
      </w:r>
    </w:p>
    <w:p w14:paraId="39CBB304" w14:textId="6C4CA231"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1" w:name="_Hlk133540264"/>
      <w:r w:rsidRPr="00F83950">
        <w:rPr>
          <w:rFonts w:ascii="Sakkal Majalla" w:hAnsi="Sakkal Majalla" w:cs="Sakkal Majalla" w:hint="cs"/>
          <w:b/>
          <w:bCs/>
          <w:color w:val="000000"/>
          <w:sz w:val="32"/>
          <w:szCs w:val="32"/>
          <w:rtl/>
        </w:rPr>
        <w:t>ميد أوشن</w:t>
      </w:r>
      <w:bookmarkEnd w:id="1"/>
    </w:p>
    <w:p w14:paraId="569F611D" w14:textId="77777777"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5F72F9FF"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4D6C55">
        <w:rPr>
          <w:rFonts w:ascii="Sakkal Majalla" w:hAnsi="Sakkal Majalla" w:cs="Sakkal Majalla" w:hint="cs"/>
          <w:b/>
          <w:bCs/>
          <w:color w:val="000000"/>
          <w:sz w:val="32"/>
          <w:szCs w:val="32"/>
          <w:rtl/>
        </w:rPr>
        <w:t>الاعمال</w:t>
      </w:r>
    </w:p>
    <w:bookmarkEnd w:id="0"/>
    <w:p w14:paraId="3C6F6531" w14:textId="77777777" w:rsidR="003414A6" w:rsidRPr="00153DAE" w:rsidRDefault="003414A6" w:rsidP="00EF5847">
      <w:pPr>
        <w:autoSpaceDE w:val="0"/>
        <w:autoSpaceDN w:val="0"/>
        <w:adjustRightInd w:val="0"/>
        <w:spacing w:after="0" w:line="480" w:lineRule="auto"/>
        <w:rPr>
          <w:rFonts w:ascii="Sakkal Majalla" w:hAnsi="Sakkal Majalla" w:cs="Sakkal Majalla"/>
          <w:b/>
          <w:bCs/>
          <w:color w:val="000000"/>
          <w:sz w:val="36"/>
          <w:szCs w:val="36"/>
          <w:rtl/>
        </w:rPr>
      </w:pPr>
    </w:p>
    <w:p w14:paraId="33D34C16" w14:textId="623532A4" w:rsidR="00FF4BE6" w:rsidRPr="00613FEF" w:rsidRDefault="00FF4BE6" w:rsidP="009B7F52">
      <w:pPr>
        <w:autoSpaceDE w:val="0"/>
        <w:autoSpaceDN w:val="0"/>
        <w:adjustRightInd w:val="0"/>
        <w:spacing w:after="0" w:line="480" w:lineRule="auto"/>
        <w:jc w:val="center"/>
        <w:rPr>
          <w:rFonts w:ascii="Sakkal Majalla" w:hAnsi="Sakkal Majalla" w:cs="Sakkal Majalla"/>
          <w:b/>
          <w:bCs/>
          <w:color w:val="FF0000"/>
          <w:sz w:val="40"/>
          <w:szCs w:val="40"/>
          <w:rtl/>
          <w:lang w:bidi="ar-EG"/>
        </w:rPr>
      </w:pPr>
      <w:bookmarkStart w:id="2" w:name="_Hlk152042580"/>
      <w:r w:rsidRPr="00613FEF">
        <w:rPr>
          <w:rFonts w:ascii="Sakkal Majalla" w:hAnsi="Sakkal Majalla" w:cs="Sakkal Majalla"/>
          <w:b/>
          <w:bCs/>
          <w:color w:val="FF0000"/>
          <w:sz w:val="40"/>
          <w:szCs w:val="40"/>
          <w:rtl/>
          <w:lang w:bidi="ar-EG"/>
        </w:rPr>
        <w:t xml:space="preserve">أثر </w:t>
      </w:r>
      <w:r w:rsidR="007570FE">
        <w:rPr>
          <w:rFonts w:ascii="Sakkal Majalla" w:hAnsi="Sakkal Majalla" w:cs="Sakkal Majalla"/>
          <w:b/>
          <w:bCs/>
          <w:color w:val="FF0000"/>
          <w:sz w:val="40"/>
          <w:szCs w:val="40"/>
          <w:rtl/>
          <w:lang w:bidi="ar-EG"/>
        </w:rPr>
        <w:t>تــط</w:t>
      </w:r>
      <w:r w:rsidRPr="00613FEF">
        <w:rPr>
          <w:rFonts w:ascii="Sakkal Majalla" w:hAnsi="Sakkal Majalla" w:cs="Sakkal Majalla"/>
          <w:b/>
          <w:bCs/>
          <w:color w:val="FF0000"/>
          <w:sz w:val="40"/>
          <w:szCs w:val="40"/>
          <w:rtl/>
          <w:lang w:bidi="ar-EG"/>
        </w:rPr>
        <w:t>بيق استراتيجيات الإدارة ا</w:t>
      </w:r>
      <w:r w:rsidR="007570FE">
        <w:rPr>
          <w:rFonts w:ascii="Sakkal Majalla" w:hAnsi="Sakkal Majalla" w:cs="Sakkal Majalla"/>
          <w:b/>
          <w:bCs/>
          <w:color w:val="FF0000"/>
          <w:sz w:val="40"/>
          <w:szCs w:val="40"/>
          <w:rtl/>
          <w:lang w:bidi="ar-EG"/>
        </w:rPr>
        <w:t>لــر</w:t>
      </w:r>
      <w:r w:rsidRPr="00613FEF">
        <w:rPr>
          <w:rFonts w:ascii="Sakkal Majalla" w:hAnsi="Sakkal Majalla" w:cs="Sakkal Majalla"/>
          <w:b/>
          <w:bCs/>
          <w:color w:val="FF0000"/>
          <w:sz w:val="40"/>
          <w:szCs w:val="40"/>
          <w:rtl/>
          <w:lang w:bidi="ar-EG"/>
        </w:rPr>
        <w:t>شيقة على كفاءة إدارة ا</w:t>
      </w:r>
      <w:r w:rsidR="007570FE">
        <w:rPr>
          <w:rFonts w:ascii="Sakkal Majalla" w:hAnsi="Sakkal Majalla" w:cs="Sakkal Majalla"/>
          <w:b/>
          <w:bCs/>
          <w:color w:val="FF0000"/>
          <w:sz w:val="40"/>
          <w:szCs w:val="40"/>
          <w:rtl/>
          <w:lang w:bidi="ar-EG"/>
        </w:rPr>
        <w:t>لــن</w:t>
      </w:r>
      <w:r w:rsidRPr="00613FEF">
        <w:rPr>
          <w:rFonts w:ascii="Sakkal Majalla" w:hAnsi="Sakkal Majalla" w:cs="Sakkal Majalla"/>
          <w:b/>
          <w:bCs/>
          <w:color w:val="FF0000"/>
          <w:sz w:val="40"/>
          <w:szCs w:val="40"/>
          <w:rtl/>
          <w:lang w:bidi="ar-EG"/>
        </w:rPr>
        <w:t xml:space="preserve">فايات </w:t>
      </w:r>
      <w:r w:rsidR="0079597E">
        <w:rPr>
          <w:rFonts w:ascii="Sakkal Majalla" w:hAnsi="Sakkal Majalla" w:cs="Sakkal Majalla" w:hint="cs"/>
          <w:b/>
          <w:bCs/>
          <w:color w:val="FF0000"/>
          <w:sz w:val="40"/>
          <w:szCs w:val="40"/>
          <w:rtl/>
          <w:lang w:bidi="ar-EG"/>
        </w:rPr>
        <w:t>ب</w:t>
      </w:r>
      <w:r w:rsidRPr="00613FEF">
        <w:rPr>
          <w:rFonts w:ascii="Sakkal Majalla" w:hAnsi="Sakkal Majalla" w:cs="Sakkal Majalla"/>
          <w:b/>
          <w:bCs/>
          <w:color w:val="FF0000"/>
          <w:sz w:val="40"/>
          <w:szCs w:val="40"/>
          <w:rtl/>
          <w:lang w:bidi="ar-EG"/>
        </w:rPr>
        <w:t>ال</w:t>
      </w:r>
      <w:r w:rsidR="007570FE">
        <w:rPr>
          <w:rFonts w:ascii="Sakkal Majalla" w:hAnsi="Sakkal Majalla" w:cs="Sakkal Majalla"/>
          <w:b/>
          <w:bCs/>
          <w:color w:val="FF0000"/>
          <w:sz w:val="40"/>
          <w:szCs w:val="40"/>
          <w:rtl/>
          <w:lang w:bidi="ar-EG"/>
        </w:rPr>
        <w:t>تــط</w:t>
      </w:r>
      <w:r w:rsidRPr="00613FEF">
        <w:rPr>
          <w:rFonts w:ascii="Sakkal Majalla" w:hAnsi="Sakkal Majalla" w:cs="Sakkal Majalla"/>
          <w:b/>
          <w:bCs/>
          <w:color w:val="FF0000"/>
          <w:sz w:val="40"/>
          <w:szCs w:val="40"/>
          <w:rtl/>
          <w:lang w:bidi="ar-EG"/>
        </w:rPr>
        <w:t>بيق على ا</w:t>
      </w:r>
      <w:r w:rsidR="007570FE">
        <w:rPr>
          <w:rFonts w:ascii="Sakkal Majalla" w:hAnsi="Sakkal Majalla" w:cs="Sakkal Majalla"/>
          <w:b/>
          <w:bCs/>
          <w:color w:val="FF0000"/>
          <w:sz w:val="40"/>
          <w:szCs w:val="40"/>
          <w:rtl/>
          <w:lang w:bidi="ar-EG"/>
        </w:rPr>
        <w:t>لــم</w:t>
      </w:r>
      <w:r w:rsidRPr="00613FEF">
        <w:rPr>
          <w:rFonts w:ascii="Sakkal Majalla" w:hAnsi="Sakkal Majalla" w:cs="Sakkal Majalla"/>
          <w:b/>
          <w:bCs/>
          <w:color w:val="FF0000"/>
          <w:sz w:val="40"/>
          <w:szCs w:val="40"/>
          <w:rtl/>
          <w:lang w:bidi="ar-EG"/>
        </w:rPr>
        <w:t>ركز الوطني لإدارة ا</w:t>
      </w:r>
      <w:r w:rsidR="007570FE">
        <w:rPr>
          <w:rFonts w:ascii="Sakkal Majalla" w:hAnsi="Sakkal Majalla" w:cs="Sakkal Majalla"/>
          <w:b/>
          <w:bCs/>
          <w:color w:val="FF0000"/>
          <w:sz w:val="40"/>
          <w:szCs w:val="40"/>
          <w:rtl/>
          <w:lang w:bidi="ar-EG"/>
        </w:rPr>
        <w:t>لــن</w:t>
      </w:r>
      <w:r w:rsidRPr="00613FEF">
        <w:rPr>
          <w:rFonts w:ascii="Sakkal Majalla" w:hAnsi="Sakkal Majalla" w:cs="Sakkal Majalla"/>
          <w:b/>
          <w:bCs/>
          <w:color w:val="FF0000"/>
          <w:sz w:val="40"/>
          <w:szCs w:val="40"/>
          <w:rtl/>
          <w:lang w:bidi="ar-EG"/>
        </w:rPr>
        <w:t>فايات في ا</w:t>
      </w:r>
      <w:r w:rsidR="007570FE">
        <w:rPr>
          <w:rFonts w:ascii="Sakkal Majalla" w:hAnsi="Sakkal Majalla" w:cs="Sakkal Majalla"/>
          <w:b/>
          <w:bCs/>
          <w:color w:val="FF0000"/>
          <w:sz w:val="40"/>
          <w:szCs w:val="40"/>
          <w:rtl/>
          <w:lang w:bidi="ar-EG"/>
        </w:rPr>
        <w:t>لــم</w:t>
      </w:r>
      <w:r w:rsidRPr="00613FEF">
        <w:rPr>
          <w:rFonts w:ascii="Sakkal Majalla" w:hAnsi="Sakkal Majalla" w:cs="Sakkal Majalla"/>
          <w:b/>
          <w:bCs/>
          <w:color w:val="FF0000"/>
          <w:sz w:val="40"/>
          <w:szCs w:val="40"/>
          <w:rtl/>
          <w:lang w:bidi="ar-EG"/>
        </w:rPr>
        <w:t>ملكة العربية السعودية</w:t>
      </w:r>
    </w:p>
    <w:p w14:paraId="54306718" w14:textId="77777777" w:rsidR="00E835A6" w:rsidRDefault="00E835A6" w:rsidP="00E835A6">
      <w:pPr>
        <w:autoSpaceDE w:val="0"/>
        <w:autoSpaceDN w:val="0"/>
        <w:adjustRightInd w:val="0"/>
        <w:spacing w:after="0" w:line="276" w:lineRule="auto"/>
        <w:jc w:val="center"/>
        <w:rPr>
          <w:rFonts w:ascii="Sakkal Majalla" w:hAnsi="Sakkal Majalla" w:cs="Sakkal Majalla"/>
          <w:b/>
          <w:bCs/>
          <w:sz w:val="36"/>
          <w:szCs w:val="36"/>
          <w:rtl/>
        </w:rPr>
      </w:pPr>
      <w:bookmarkStart w:id="3" w:name="_Hlk202955200"/>
      <w:bookmarkEnd w:id="2"/>
      <w:r>
        <w:rPr>
          <w:rFonts w:ascii="Sakkal Majalla" w:hAnsi="Sakkal Majalla" w:cs="Sakkal Majalla" w:hint="cs"/>
          <w:b/>
          <w:bCs/>
          <w:sz w:val="36"/>
          <w:szCs w:val="36"/>
          <w:rtl/>
        </w:rPr>
        <w:t>اعداد</w:t>
      </w:r>
    </w:p>
    <w:p w14:paraId="5FEFF130" w14:textId="77777777" w:rsidR="00E835A6" w:rsidRDefault="00E835A6" w:rsidP="00E835A6">
      <w:pPr>
        <w:autoSpaceDE w:val="0"/>
        <w:autoSpaceDN w:val="0"/>
        <w:adjustRightInd w:val="0"/>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اسم الباحث / تركي</w:t>
      </w:r>
      <w:r>
        <w:rPr>
          <w:rFonts w:ascii="Sakkal Majalla" w:hAnsi="Sakkal Majalla" w:cs="Sakkal Majalla" w:hint="cs"/>
          <w:b/>
          <w:bCs/>
          <w:sz w:val="36"/>
          <w:szCs w:val="36"/>
          <w:rtl/>
          <w:lang w:bidi="ar-EG"/>
        </w:rPr>
        <w:t xml:space="preserve"> فهد الناصر</w:t>
      </w:r>
      <w:r>
        <w:rPr>
          <w:rFonts w:ascii="Sakkal Majalla" w:hAnsi="Sakkal Majalla" w:cs="Sakkal Majalla" w:hint="cs"/>
          <w:b/>
          <w:bCs/>
          <w:sz w:val="36"/>
          <w:szCs w:val="36"/>
          <w:rtl/>
        </w:rPr>
        <w:t xml:space="preserve">  </w:t>
      </w:r>
    </w:p>
    <w:p w14:paraId="1304A6BE" w14:textId="77777777" w:rsidR="00E835A6" w:rsidRPr="003F75AF" w:rsidRDefault="00E835A6" w:rsidP="00E835A6">
      <w:pPr>
        <w:autoSpaceDE w:val="0"/>
        <w:autoSpaceDN w:val="0"/>
        <w:adjustRightInd w:val="0"/>
        <w:spacing w:after="0"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الرقم الجامعي / 243000491</w:t>
      </w:r>
    </w:p>
    <w:p w14:paraId="347D7482" w14:textId="77777777" w:rsidR="00E835A6" w:rsidRDefault="00E835A6" w:rsidP="00E835A6">
      <w:pPr>
        <w:autoSpaceDE w:val="0"/>
        <w:autoSpaceDN w:val="0"/>
        <w:adjustRightInd w:val="0"/>
        <w:spacing w:after="0" w:line="276" w:lineRule="auto"/>
        <w:rPr>
          <w:rFonts w:ascii="Sakkal Majalla" w:hAnsi="Sakkal Majalla" w:cs="Sakkal Majalla"/>
          <w:b/>
          <w:bCs/>
          <w:sz w:val="28"/>
          <w:szCs w:val="32"/>
          <w:rtl/>
        </w:rPr>
      </w:pPr>
    </w:p>
    <w:p w14:paraId="4BEB5C84" w14:textId="77777777" w:rsidR="00E835A6" w:rsidRPr="00E314B4" w:rsidRDefault="00E835A6" w:rsidP="00E835A6">
      <w:pPr>
        <w:autoSpaceDE w:val="0"/>
        <w:autoSpaceDN w:val="0"/>
        <w:adjustRightInd w:val="0"/>
        <w:spacing w:after="0" w:line="276" w:lineRule="auto"/>
        <w:rPr>
          <w:rFonts w:ascii="Sakkal Majalla" w:hAnsi="Sakkal Majalla" w:cs="Sakkal Majalla"/>
          <w:b/>
          <w:bCs/>
          <w:sz w:val="28"/>
          <w:szCs w:val="32"/>
          <w:rtl/>
        </w:rPr>
      </w:pPr>
    </w:p>
    <w:p w14:paraId="1F492420" w14:textId="77777777" w:rsidR="00E835A6" w:rsidRPr="003F75AF" w:rsidRDefault="00E835A6" w:rsidP="00E835A6">
      <w:pPr>
        <w:autoSpaceDE w:val="0"/>
        <w:autoSpaceDN w:val="0"/>
        <w:adjustRightInd w:val="0"/>
        <w:spacing w:after="0" w:line="276" w:lineRule="auto"/>
        <w:jc w:val="center"/>
        <w:rPr>
          <w:rFonts w:ascii="Sakkal Majalla" w:hAnsi="Sakkal Majalla" w:cs="Sakkal Majalla"/>
          <w:b/>
          <w:bCs/>
          <w:sz w:val="36"/>
          <w:szCs w:val="36"/>
          <w:rtl/>
        </w:rPr>
      </w:pPr>
      <w:bookmarkStart w:id="4" w:name="_Hlk161150171"/>
      <w:r>
        <w:rPr>
          <w:rFonts w:ascii="Sakkal Majalla" w:hAnsi="Sakkal Majalla" w:cs="Sakkal Majalla" w:hint="cs"/>
          <w:b/>
          <w:bCs/>
          <w:sz w:val="36"/>
          <w:szCs w:val="36"/>
          <w:rtl/>
        </w:rPr>
        <w:t>اشراف</w:t>
      </w:r>
      <w:r w:rsidRPr="003F75AF">
        <w:rPr>
          <w:rFonts w:ascii="Sakkal Majalla" w:hAnsi="Sakkal Majalla" w:cs="Sakkal Majalla" w:hint="cs"/>
          <w:b/>
          <w:bCs/>
          <w:sz w:val="36"/>
          <w:szCs w:val="36"/>
          <w:rtl/>
        </w:rPr>
        <w:t>:</w:t>
      </w:r>
    </w:p>
    <w:p w14:paraId="53FB8FE1" w14:textId="77777777" w:rsidR="00E835A6" w:rsidRDefault="00E835A6" w:rsidP="00E835A6">
      <w:pPr>
        <w:spacing w:line="480" w:lineRule="auto"/>
        <w:jc w:val="center"/>
        <w:rPr>
          <w:rFonts w:ascii="Sakkal Majalla" w:hAnsi="Sakkal Majalla" w:cs="Sakkal Majalla"/>
          <w:b/>
          <w:bCs/>
          <w:color w:val="000000"/>
          <w:sz w:val="36"/>
          <w:szCs w:val="36"/>
          <w:rtl/>
        </w:rPr>
      </w:pPr>
      <w:r w:rsidRPr="00E314B4">
        <w:rPr>
          <w:rFonts w:ascii="Sakkal Majalla" w:hAnsi="Sakkal Majalla" w:cs="Sakkal Majalla"/>
          <w:b/>
          <w:bCs/>
          <w:color w:val="000000"/>
          <w:sz w:val="36"/>
          <w:szCs w:val="36"/>
          <w:rtl/>
        </w:rPr>
        <w:t>د. الفيصل عبد الحميد محمد حسن</w:t>
      </w:r>
    </w:p>
    <w:p w14:paraId="74CB83AD" w14:textId="77777777" w:rsidR="00E835A6" w:rsidRPr="00794530" w:rsidRDefault="00E835A6" w:rsidP="00E835A6">
      <w:pPr>
        <w:spacing w:line="480" w:lineRule="auto"/>
        <w:jc w:val="center"/>
        <w:rPr>
          <w:rFonts w:ascii="Sakkal Majalla" w:hAnsi="Sakkal Majalla" w:cs="Sakkal Majalla"/>
          <w:b/>
          <w:bCs/>
          <w:sz w:val="32"/>
          <w:szCs w:val="32"/>
          <w:rtl/>
        </w:rPr>
        <w:sectPr w:rsidR="00E835A6" w:rsidRPr="00794530" w:rsidSect="00E835A6">
          <w:footerReference w:type="default" r:id="rId9"/>
          <w:pgSz w:w="11906" w:h="16838"/>
          <w:pgMar w:top="1728" w:right="1872" w:bottom="1728"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153DAE">
        <w:rPr>
          <w:rFonts w:ascii="Sakkal Majalla" w:hAnsi="Sakkal Majalla" w:cs="Sakkal Majalla"/>
          <w:b/>
          <w:bCs/>
          <w:color w:val="000000"/>
          <w:sz w:val="36"/>
          <w:szCs w:val="36"/>
          <w:rtl/>
        </w:rPr>
        <w:t>العام الجامعي</w:t>
      </w:r>
      <w:r>
        <w:rPr>
          <w:rFonts w:ascii="Sakkal Majalla" w:hAnsi="Sakkal Majalla" w:cs="Sakkal Majalla" w:hint="cs"/>
          <w:b/>
          <w:bCs/>
          <w:color w:val="000000"/>
          <w:sz w:val="36"/>
          <w:szCs w:val="36"/>
          <w:rtl/>
        </w:rPr>
        <w:t>2025م -</w:t>
      </w:r>
      <w:r w:rsidRPr="00153DAE">
        <w:rPr>
          <w:rFonts w:ascii="Sakkal Majalla" w:hAnsi="Sakkal Majalla" w:cs="Sakkal Majalla"/>
          <w:b/>
          <w:bCs/>
          <w:color w:val="000000"/>
          <w:sz w:val="36"/>
          <w:szCs w:val="36"/>
          <w:rtl/>
        </w:rPr>
        <w:t xml:space="preserve"> 144</w:t>
      </w:r>
      <w:r>
        <w:rPr>
          <w:rFonts w:ascii="Sakkal Majalla" w:hAnsi="Sakkal Majalla" w:cs="Sakkal Majalla" w:hint="cs"/>
          <w:b/>
          <w:bCs/>
          <w:color w:val="000000"/>
          <w:sz w:val="36"/>
          <w:szCs w:val="36"/>
          <w:rtl/>
        </w:rPr>
        <w:t>6</w:t>
      </w:r>
      <w:r w:rsidRPr="00153DAE">
        <w:rPr>
          <w:rFonts w:ascii="Sakkal Majalla" w:hAnsi="Sakkal Majalla" w:cs="Sakkal Majalla"/>
          <w:b/>
          <w:bCs/>
          <w:color w:val="000000"/>
          <w:sz w:val="36"/>
          <w:szCs w:val="36"/>
          <w:rtl/>
        </w:rPr>
        <w:t xml:space="preserve"> ه</w:t>
      </w:r>
    </w:p>
    <w:bookmarkEnd w:id="3"/>
    <w:bookmarkEnd w:id="4"/>
    <w:p w14:paraId="7C97326A" w14:textId="77777777" w:rsidR="00CF32B6" w:rsidRDefault="00CF32B6" w:rsidP="00153DAE">
      <w:pPr>
        <w:tabs>
          <w:tab w:val="left" w:pos="2225"/>
        </w:tabs>
        <w:spacing w:line="360" w:lineRule="auto"/>
        <w:jc w:val="both"/>
        <w:rPr>
          <w:rFonts w:ascii="Sakkal Majalla" w:hAnsi="Sakkal Majalla" w:cs="Sakkal Majalla"/>
          <w:color w:val="000000" w:themeColor="text1"/>
          <w:sz w:val="28"/>
          <w:szCs w:val="28"/>
          <w:rtl/>
        </w:rPr>
      </w:pPr>
    </w:p>
    <w:p w14:paraId="7EF7D21B" w14:textId="77777777" w:rsidR="00CF32B6" w:rsidRDefault="00CF32B6" w:rsidP="00153DAE">
      <w:pPr>
        <w:tabs>
          <w:tab w:val="left" w:pos="2225"/>
        </w:tabs>
        <w:spacing w:line="360" w:lineRule="auto"/>
        <w:jc w:val="both"/>
        <w:rPr>
          <w:rFonts w:ascii="Sakkal Majalla" w:hAnsi="Sakkal Majalla" w:cs="Sakkal Majalla"/>
          <w:color w:val="000000" w:themeColor="text1"/>
          <w:sz w:val="28"/>
          <w:szCs w:val="28"/>
          <w:rtl/>
        </w:rPr>
      </w:pPr>
    </w:p>
    <w:p w14:paraId="7ED0AA28" w14:textId="4BDA80E1" w:rsidR="00643517" w:rsidRDefault="00BD741D" w:rsidP="00153DAE">
      <w:pPr>
        <w:tabs>
          <w:tab w:val="left" w:pos="2225"/>
        </w:tabs>
        <w:spacing w:line="360" w:lineRule="auto"/>
        <w:jc w:val="both"/>
        <w:rPr>
          <w:rFonts w:ascii="Sakkal Majalla" w:hAnsi="Sakkal Majalla" w:cs="Sakkal Majalla"/>
          <w:color w:val="000000" w:themeColor="text1"/>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662336" behindDoc="0" locked="0" layoutInCell="1" allowOverlap="1" wp14:anchorId="3CBB7533" wp14:editId="1ECB29C5">
                <wp:simplePos x="0" y="0"/>
                <wp:positionH relativeFrom="column">
                  <wp:posOffset>32780</wp:posOffset>
                </wp:positionH>
                <wp:positionV relativeFrom="paragraph">
                  <wp:posOffset>84431</wp:posOffset>
                </wp:positionV>
                <wp:extent cx="5089501" cy="6469811"/>
                <wp:effectExtent l="0" t="0" r="16510" b="26670"/>
                <wp:wrapNone/>
                <wp:docPr id="4" name="دائرة: مجوفة 4"/>
                <wp:cNvGraphicFramePr/>
                <a:graphic xmlns:a="http://schemas.openxmlformats.org/drawingml/2006/main">
                  <a:graphicData uri="http://schemas.microsoft.com/office/word/2010/wordprocessingShape">
                    <wps:wsp>
                      <wps:cNvSpPr/>
                      <wps:spPr>
                        <a:xfrm>
                          <a:off x="0" y="0"/>
                          <a:ext cx="5089501" cy="6469811"/>
                        </a:xfrm>
                        <a:prstGeom prst="donut">
                          <a:avLst/>
                        </a:prstGeom>
                        <a:ln/>
                      </wps:spPr>
                      <wps:style>
                        <a:lnRef idx="1">
                          <a:schemeClr val="accent3"/>
                        </a:lnRef>
                        <a:fillRef idx="2">
                          <a:schemeClr val="accent3"/>
                        </a:fillRef>
                        <a:effectRef idx="1">
                          <a:schemeClr val="accent3"/>
                        </a:effectRef>
                        <a:fontRef idx="minor">
                          <a:schemeClr val="dk1"/>
                        </a:fontRef>
                      </wps:style>
                      <wps:txbx>
                        <w:txbxContent>
                          <w:p w14:paraId="10B6EEEB" w14:textId="77777777" w:rsidR="00E94869" w:rsidRPr="002E7ED7" w:rsidRDefault="00E94869" w:rsidP="009410B8">
                            <w:pPr>
                              <w:spacing w:line="480" w:lineRule="auto"/>
                              <w:jc w:val="center"/>
                              <w:outlineLvl w:val="0"/>
                              <w:rPr>
                                <w:rFonts w:ascii="Sakkal Majalla" w:hAnsi="Sakkal Majalla" w:cs="Sakkal Majalla"/>
                                <w:b/>
                                <w:bCs/>
                                <w:sz w:val="52"/>
                                <w:szCs w:val="52"/>
                                <w:rtl/>
                              </w:rPr>
                            </w:pPr>
                            <w:bookmarkStart w:id="5" w:name="_Toc202487452"/>
                            <w:r w:rsidRPr="002E7ED7">
                              <w:rPr>
                                <w:rFonts w:ascii="Sakkal Majalla" w:hAnsi="Sakkal Majalla" w:cs="Sakkal Majalla" w:hint="cs"/>
                                <w:b/>
                                <w:bCs/>
                                <w:sz w:val="52"/>
                                <w:szCs w:val="52"/>
                                <w:rtl/>
                              </w:rPr>
                              <w:t>الفصل الأول</w:t>
                            </w:r>
                            <w:bookmarkEnd w:id="5"/>
                            <w:r w:rsidRPr="002E7ED7">
                              <w:rPr>
                                <w:rFonts w:ascii="Sakkal Majalla" w:hAnsi="Sakkal Majalla" w:cs="Sakkal Majalla" w:hint="cs"/>
                                <w:b/>
                                <w:bCs/>
                                <w:sz w:val="52"/>
                                <w:szCs w:val="52"/>
                                <w:rtl/>
                              </w:rPr>
                              <w:t xml:space="preserve"> </w:t>
                            </w:r>
                          </w:p>
                          <w:p w14:paraId="1538D395" w14:textId="35878EB3" w:rsidR="006B0F0D" w:rsidRPr="002E7ED7" w:rsidRDefault="00E94869" w:rsidP="009410B8">
                            <w:pPr>
                              <w:spacing w:line="480" w:lineRule="auto"/>
                              <w:jc w:val="center"/>
                              <w:outlineLvl w:val="0"/>
                              <w:rPr>
                                <w:rFonts w:ascii="Sakkal Majalla" w:hAnsi="Sakkal Majalla" w:cs="Sakkal Majalla"/>
                                <w:b/>
                                <w:bCs/>
                                <w:sz w:val="52"/>
                                <w:szCs w:val="52"/>
                                <w:rtl/>
                              </w:rPr>
                            </w:pPr>
                            <w:bookmarkStart w:id="6" w:name="_Toc202487453"/>
                            <w:r w:rsidRPr="002E7ED7">
                              <w:rPr>
                                <w:rFonts w:ascii="Sakkal Majalla" w:hAnsi="Sakkal Majalla" w:cs="Sakkal Majalla" w:hint="cs"/>
                                <w:b/>
                                <w:bCs/>
                                <w:sz w:val="52"/>
                                <w:szCs w:val="52"/>
                                <w:rtl/>
                              </w:rPr>
                              <w:t>الإطار العام للدرا</w:t>
                            </w:r>
                            <w:r w:rsidR="007570FE">
                              <w:rPr>
                                <w:rFonts w:ascii="Sakkal Majalla" w:hAnsi="Sakkal Majalla" w:cs="Sakkal Majalla" w:hint="cs"/>
                                <w:b/>
                                <w:bCs/>
                                <w:sz w:val="52"/>
                                <w:szCs w:val="52"/>
                                <w:rtl/>
                              </w:rPr>
                              <w:t>ســة</w:t>
                            </w:r>
                            <w:bookmarkEnd w:id="6"/>
                            <w:r w:rsidR="00324385" w:rsidRPr="002E7ED7">
                              <w:rPr>
                                <w:rFonts w:ascii="Sakkal Majalla" w:hAnsi="Sakkal Majalla" w:cs="Sakkal Majalla"/>
                                <w:b/>
                                <w:bCs/>
                                <w:sz w:val="52"/>
                                <w:szCs w:val="5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دائرة: مجوفة 4" o:spid="_x0000_s1026" type="#_x0000_t23" style="position:absolute;left:0;text-align:left;margin-left:2.6pt;margin-top:6.65pt;width:400.75pt;height:50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" fillcolor="#c3c3c3 [2166]" strokecolor="#a5a5a5 [3206]" strokeweight=".5pt">
                <v:fill color2="#b6b6b6 [2614]" rotate="t" colors="0 #d2d2d2;.5 #c8c8c8;1 silver" focus="100%" type="gradient">
                  <o:fill v:ext="view" type="gradientUnscaled"/>
                </v:fill>
                <v:stroke joinstyle="miter"/>
                <v:textbox>
                  <w:txbxContent>
                    <w:p w14:paraId="10B6EEEB" w14:textId="77777777" w:rsidR="00E94869" w:rsidRPr="002E7ED7" w:rsidRDefault="00E94869" w:rsidP="009410B8">
                      <w:pPr>
                        <w:spacing w:line="480" w:lineRule="auto"/>
                        <w:jc w:val="center"/>
                        <w:outlineLvl w:val="0"/>
                        <w:rPr>
                          <w:rFonts w:ascii="Sakkal Majalla" w:hAnsi="Sakkal Majalla" w:cs="Sakkal Majalla"/>
                          <w:b/>
                          <w:bCs/>
                          <w:sz w:val="52"/>
                          <w:szCs w:val="52"/>
                          <w:rtl/>
                        </w:rPr>
                      </w:pPr>
                      <w:bookmarkStart w:id="6" w:name="_Toc202487452"/>
                      <w:r w:rsidRPr="002E7ED7">
                        <w:rPr>
                          <w:rFonts w:ascii="Sakkal Majalla" w:hAnsi="Sakkal Majalla" w:cs="Sakkal Majalla" w:hint="cs"/>
                          <w:b/>
                          <w:bCs/>
                          <w:sz w:val="52"/>
                          <w:szCs w:val="52"/>
                          <w:rtl/>
                        </w:rPr>
                        <w:t>الفصل الأول</w:t>
                      </w:r>
                      <w:bookmarkEnd w:id="6"/>
                      <w:r w:rsidRPr="002E7ED7">
                        <w:rPr>
                          <w:rFonts w:ascii="Sakkal Majalla" w:hAnsi="Sakkal Majalla" w:cs="Sakkal Majalla" w:hint="cs"/>
                          <w:b/>
                          <w:bCs/>
                          <w:sz w:val="52"/>
                          <w:szCs w:val="52"/>
                          <w:rtl/>
                        </w:rPr>
                        <w:t xml:space="preserve"> </w:t>
                      </w:r>
                    </w:p>
                    <w:p w14:paraId="1538D395" w14:textId="35878EB3" w:rsidR="006B0F0D" w:rsidRPr="002E7ED7" w:rsidRDefault="00E94869" w:rsidP="009410B8">
                      <w:pPr>
                        <w:spacing w:line="480" w:lineRule="auto"/>
                        <w:jc w:val="center"/>
                        <w:outlineLvl w:val="0"/>
                        <w:rPr>
                          <w:rFonts w:ascii="Sakkal Majalla" w:hAnsi="Sakkal Majalla" w:cs="Sakkal Majalla"/>
                          <w:b/>
                          <w:bCs/>
                          <w:sz w:val="52"/>
                          <w:szCs w:val="52"/>
                          <w:rtl/>
                        </w:rPr>
                      </w:pPr>
                      <w:bookmarkStart w:id="7" w:name="_Toc202487453"/>
                      <w:r w:rsidRPr="002E7ED7">
                        <w:rPr>
                          <w:rFonts w:ascii="Sakkal Majalla" w:hAnsi="Sakkal Majalla" w:cs="Sakkal Majalla" w:hint="cs"/>
                          <w:b/>
                          <w:bCs/>
                          <w:sz w:val="52"/>
                          <w:szCs w:val="52"/>
                          <w:rtl/>
                        </w:rPr>
                        <w:t>الإطار العام للدرا</w:t>
                      </w:r>
                      <w:r w:rsidR="007570FE">
                        <w:rPr>
                          <w:rFonts w:ascii="Sakkal Majalla" w:hAnsi="Sakkal Majalla" w:cs="Sakkal Majalla" w:hint="cs"/>
                          <w:b/>
                          <w:bCs/>
                          <w:sz w:val="52"/>
                          <w:szCs w:val="52"/>
                          <w:rtl/>
                        </w:rPr>
                        <w:t>ســة</w:t>
                      </w:r>
                      <w:bookmarkEnd w:id="7"/>
                      <w:r w:rsidR="00324385" w:rsidRPr="002E7ED7">
                        <w:rPr>
                          <w:rFonts w:ascii="Sakkal Majalla" w:hAnsi="Sakkal Majalla" w:cs="Sakkal Majalla"/>
                          <w:b/>
                          <w:bCs/>
                          <w:sz w:val="52"/>
                          <w:szCs w:val="52"/>
                          <w:rtl/>
                        </w:rPr>
                        <w:t xml:space="preserve"> </w:t>
                      </w:r>
                    </w:p>
                  </w:txbxContent>
                </v:textbox>
              </v:shape>
            </w:pict>
          </mc:Fallback>
        </mc:AlternateContent>
      </w:r>
    </w:p>
    <w:p w14:paraId="7063644C" w14:textId="422337CA" w:rsidR="001A344F" w:rsidRDefault="001A344F" w:rsidP="00153DAE">
      <w:pPr>
        <w:tabs>
          <w:tab w:val="left" w:pos="2225"/>
        </w:tabs>
        <w:spacing w:line="360" w:lineRule="auto"/>
        <w:jc w:val="both"/>
        <w:rPr>
          <w:rFonts w:ascii="Sakkal Majalla" w:hAnsi="Sakkal Majalla" w:cs="Sakkal Majalla"/>
          <w:color w:val="000000" w:themeColor="text1"/>
          <w:sz w:val="28"/>
          <w:szCs w:val="28"/>
          <w:rtl/>
        </w:rPr>
      </w:pPr>
    </w:p>
    <w:p w14:paraId="5D70DA11" w14:textId="6CE1D587" w:rsidR="006B0F0D" w:rsidRPr="00153DAE"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107B7EEB" w14:textId="77777777" w:rsidR="006B0F0D"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6D5D29FF" w14:textId="77777777" w:rsidR="009B5B8C" w:rsidRPr="00153DAE" w:rsidRDefault="009B5B8C" w:rsidP="00153DAE">
      <w:pPr>
        <w:tabs>
          <w:tab w:val="left" w:pos="2225"/>
        </w:tabs>
        <w:spacing w:line="360" w:lineRule="auto"/>
        <w:jc w:val="both"/>
        <w:rPr>
          <w:rFonts w:ascii="Sakkal Majalla" w:hAnsi="Sakkal Majalla" w:cs="Sakkal Majalla"/>
          <w:color w:val="000000" w:themeColor="text1"/>
          <w:sz w:val="28"/>
          <w:szCs w:val="28"/>
          <w:rtl/>
        </w:rPr>
      </w:pPr>
    </w:p>
    <w:p w14:paraId="1C67CD3D" w14:textId="6CC0AD66"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7BB03713" w14:textId="4123E470"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18FF8152" w14:textId="1D10D81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A3ED821" w14:textId="47F6216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486D890C" w14:textId="2D2F7684"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0E261AD" w14:textId="57C9D468"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4E67A36" w14:textId="48EB610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08F71E3F" w14:textId="0B50074B"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83488C3" w14:textId="326F6361"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6443F1A" w14:textId="3335B17F"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2DE72217" w14:textId="171394BD"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76278B54" w14:textId="6616A61C" w:rsidR="00A270E1" w:rsidRPr="00153DAE" w:rsidRDefault="00A270E1" w:rsidP="00153DAE">
      <w:pPr>
        <w:tabs>
          <w:tab w:val="left" w:pos="2225"/>
        </w:tabs>
        <w:spacing w:line="360" w:lineRule="auto"/>
        <w:jc w:val="both"/>
        <w:rPr>
          <w:rFonts w:ascii="Sakkal Majalla" w:hAnsi="Sakkal Majalla" w:cs="Sakkal Majalla"/>
          <w:color w:val="000000" w:themeColor="text1"/>
          <w:sz w:val="28"/>
          <w:szCs w:val="28"/>
          <w:rtl/>
        </w:rPr>
      </w:pPr>
    </w:p>
    <w:p w14:paraId="1DB2CFBC" w14:textId="172ABF55" w:rsidR="00A270E1" w:rsidRPr="00490A2B" w:rsidRDefault="00A270E1" w:rsidP="00490A2B">
      <w:pPr>
        <w:tabs>
          <w:tab w:val="left" w:pos="2225"/>
        </w:tabs>
        <w:spacing w:line="360" w:lineRule="auto"/>
        <w:jc w:val="both"/>
        <w:outlineLvl w:val="0"/>
        <w:rPr>
          <w:rFonts w:ascii="Sakkal Majalla" w:hAnsi="Sakkal Majalla" w:cs="Sakkal Majalla"/>
          <w:b/>
          <w:bCs/>
          <w:sz w:val="28"/>
          <w:szCs w:val="28"/>
          <w:rtl/>
        </w:rPr>
      </w:pPr>
      <w:r w:rsidRPr="00490A2B">
        <w:rPr>
          <w:rFonts w:ascii="Sakkal Majalla" w:hAnsi="Sakkal Majalla" w:cs="Sakkal Majalla" w:hint="cs"/>
          <w:b/>
          <w:bCs/>
          <w:sz w:val="28"/>
          <w:szCs w:val="28"/>
          <w:rtl/>
        </w:rPr>
        <w:lastRenderedPageBreak/>
        <w:t xml:space="preserve"> </w:t>
      </w:r>
      <w:bookmarkStart w:id="7" w:name="_Toc162734813"/>
      <w:bookmarkStart w:id="8" w:name="_Toc202487454"/>
      <w:r w:rsidR="008064AC" w:rsidRPr="00490A2B">
        <w:rPr>
          <w:rFonts w:ascii="Sakkal Majalla" w:hAnsi="Sakkal Majalla" w:cs="Sakkal Majalla" w:hint="cs"/>
          <w:b/>
          <w:bCs/>
          <w:sz w:val="28"/>
          <w:szCs w:val="28"/>
          <w:rtl/>
          <w:lang w:bidi="ar-EG"/>
        </w:rPr>
        <w:t>1-1</w:t>
      </w:r>
      <w:r w:rsidR="00E131A6" w:rsidRPr="00490A2B">
        <w:rPr>
          <w:rFonts w:ascii="Sakkal Majalla" w:hAnsi="Sakkal Majalla" w:cs="Sakkal Majalla" w:hint="cs"/>
          <w:b/>
          <w:bCs/>
          <w:sz w:val="28"/>
          <w:szCs w:val="28"/>
          <w:rtl/>
        </w:rPr>
        <w:t>مقدمة</w:t>
      </w:r>
      <w:r w:rsidR="00926161" w:rsidRPr="00490A2B">
        <w:rPr>
          <w:rFonts w:ascii="Sakkal Majalla" w:hAnsi="Sakkal Majalla" w:cs="Sakkal Majalla" w:hint="cs"/>
          <w:b/>
          <w:bCs/>
          <w:sz w:val="28"/>
          <w:szCs w:val="28"/>
          <w:rtl/>
        </w:rPr>
        <w:t xml:space="preserve"> عامة</w:t>
      </w:r>
      <w:bookmarkEnd w:id="7"/>
      <w:bookmarkEnd w:id="8"/>
    </w:p>
    <w:p w14:paraId="32B24682" w14:textId="5ABFE3F8" w:rsidR="00C677B0" w:rsidRPr="00490A2B" w:rsidRDefault="00C677B0"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إن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التكنولوجي والعو</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تزايدة شكل حالة من عدم التأكد وعدم القدرة على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بؤ بأي مجال من مجالات حيا</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 وبناء على هذه التغيرات يجب التأكد من قدرة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على التعامل مع هذه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حيث تعد نقطة حرجة من اجل الحفاظ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وتعد قدرة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على التكيف مع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غير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توقعة وسيلة تدفعها إلى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الأعمال الحديثة حيث تعد أحد أنواعها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w:t>
      </w:r>
    </w:p>
    <w:p w14:paraId="1A92B51B" w14:textId="584F5751" w:rsidR="009A4803" w:rsidRPr="00490A2B" w:rsidRDefault="009A4803"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وفي ضوء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ورات الحاصلة في مجال الصناعة برز لدى الشركات الصناعية والخدمية على حد سواء السعي ليس فقط لامتلاك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عروفة وهي (الكلفة، </w:t>
      </w:r>
      <w:r w:rsidR="008064AC" w:rsidRPr="00490A2B">
        <w:rPr>
          <w:rFonts w:ascii="Sakkal Majalla" w:hAnsi="Sakkal Majalla" w:cs="Sakkal Majalla" w:hint="cs"/>
          <w:sz w:val="28"/>
          <w:szCs w:val="28"/>
          <w:rtl/>
        </w:rPr>
        <w:t>الجودة، ا</w:t>
      </w:r>
      <w:r w:rsidR="007570FE">
        <w:rPr>
          <w:rFonts w:ascii="Sakkal Majalla" w:hAnsi="Sakkal Majalla" w:cs="Sakkal Majalla" w:hint="cs"/>
          <w:sz w:val="28"/>
          <w:szCs w:val="28"/>
          <w:rtl/>
        </w:rPr>
        <w:t>لــم</w:t>
      </w:r>
      <w:r w:rsidR="008064AC" w:rsidRPr="00490A2B">
        <w:rPr>
          <w:rFonts w:ascii="Sakkal Majalla" w:hAnsi="Sakkal Majalla" w:cs="Sakkal Majalla" w:hint="cs"/>
          <w:sz w:val="28"/>
          <w:szCs w:val="28"/>
          <w:rtl/>
        </w:rPr>
        <w:t>رونة</w:t>
      </w:r>
      <w:r w:rsidRPr="00490A2B">
        <w:rPr>
          <w:rFonts w:ascii="Sakkal Majalla" w:hAnsi="Sakkal Majalla" w:cs="Sakkal Majalla" w:hint="cs"/>
          <w:sz w:val="28"/>
          <w:szCs w:val="28"/>
          <w:rtl/>
        </w:rPr>
        <w:t>، ووقت التسليم) بل السعي لاستدامة لا استدامة هذه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الامر الذي دفع بهم الى البحث عن مفاهيم وأ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ليب جديدة تعمل على استدامة هده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ولعل الانتاج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 xml:space="preserve">شيق يعد </w:t>
      </w:r>
      <w:r w:rsidR="008064AC" w:rsidRPr="00490A2B">
        <w:rPr>
          <w:rFonts w:ascii="Sakkal Majalla" w:hAnsi="Sakkal Majalla" w:cs="Sakkal Majalla" w:hint="cs"/>
          <w:sz w:val="28"/>
          <w:szCs w:val="28"/>
          <w:rtl/>
        </w:rPr>
        <w:t>أحد</w:t>
      </w:r>
      <w:r w:rsidRPr="00490A2B">
        <w:rPr>
          <w:rFonts w:ascii="Sakkal Majalla" w:hAnsi="Sakkal Majalla" w:cs="Sakkal Majalla" w:hint="cs"/>
          <w:sz w:val="28"/>
          <w:szCs w:val="28"/>
          <w:rtl/>
        </w:rPr>
        <w:t xml:space="preserve"> </w:t>
      </w:r>
      <w:r w:rsidR="008064AC" w:rsidRPr="00490A2B">
        <w:rPr>
          <w:rFonts w:ascii="Sakkal Majalla" w:hAnsi="Sakkal Majalla" w:cs="Sakkal Majalla" w:hint="cs"/>
          <w:sz w:val="28"/>
          <w:szCs w:val="28"/>
          <w:rtl/>
        </w:rPr>
        <w:t>الا</w:t>
      </w:r>
      <w:r w:rsidR="007570FE">
        <w:rPr>
          <w:rFonts w:ascii="Sakkal Majalla" w:hAnsi="Sakkal Majalla" w:cs="Sakkal Majalla" w:hint="cs"/>
          <w:sz w:val="28"/>
          <w:szCs w:val="28"/>
          <w:rtl/>
        </w:rPr>
        <w:t>ســا</w:t>
      </w:r>
      <w:r w:rsidR="008064AC" w:rsidRPr="00490A2B">
        <w:rPr>
          <w:rFonts w:ascii="Sakkal Majalla" w:hAnsi="Sakkal Majalla" w:cs="Sakkal Majalla" w:hint="cs"/>
          <w:sz w:val="28"/>
          <w:szCs w:val="28"/>
          <w:rtl/>
        </w:rPr>
        <w:t>ليب.</w:t>
      </w:r>
      <w:r w:rsidRPr="00490A2B">
        <w:rPr>
          <w:rFonts w:ascii="Sakkal Majalla" w:hAnsi="Sakkal Majalla" w:cs="Sakkal Majalla" w:hint="cs"/>
          <w:sz w:val="28"/>
          <w:szCs w:val="28"/>
          <w:rtl/>
        </w:rPr>
        <w:t xml:space="preserve"> </w:t>
      </w:r>
      <w:r w:rsidR="00EE4240" w:rsidRPr="00490A2B">
        <w:rPr>
          <w:rFonts w:ascii="Sakkal Majalla" w:hAnsi="Sakkal Majalla" w:cs="Sakkal Majalla" w:hint="cs"/>
          <w:sz w:val="28"/>
          <w:szCs w:val="28"/>
          <w:rtl/>
        </w:rPr>
        <w:t>(الحجي ،2019).</w:t>
      </w:r>
    </w:p>
    <w:p w14:paraId="76BA12F2" w14:textId="0A16ED3F" w:rsidR="001D4749" w:rsidRPr="00490A2B" w:rsidRDefault="001D4749"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إن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بمجمل وظائفها لا ترتبط ارتباطا مباشرا بالعملية الإنتاجية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وهذا ما يجعل العديد من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لا توليها اهتماما كافيا، ولكن ما لا يعرفه هؤلاء أن ل</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تأثير مباشر على الإنتاج في أي مؤس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سواء أكانت انتاجية أو خدماتية. إن الأداء السليم والوافي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هام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ينعكس بشكل إيجابي على الإنتاج، وهذه ما أثب</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ه العديد من الدار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الاجنبية والعربية والتي أكدت وجود علاقة وتأثير إيجابي بين أداء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w:t>
      </w:r>
      <w:r w:rsidR="002D4C54" w:rsidRPr="00490A2B">
        <w:rPr>
          <w:rFonts w:ascii="Sakkal Majalla" w:hAnsi="Sakkal Majalla" w:cs="Sakkal Majalla" w:hint="cs"/>
          <w:sz w:val="28"/>
          <w:szCs w:val="28"/>
          <w:rtl/>
        </w:rPr>
        <w:t xml:space="preserve">وكفاءة الإدارة </w:t>
      </w:r>
      <w:r w:rsidR="00E13A83" w:rsidRPr="00490A2B">
        <w:rPr>
          <w:rFonts w:ascii="Sakkal Majalla" w:hAnsi="Sakkal Majalla" w:cs="Sakkal Majalla" w:hint="cs"/>
          <w:sz w:val="28"/>
          <w:szCs w:val="28"/>
          <w:rtl/>
        </w:rPr>
        <w:t>،</w:t>
      </w:r>
      <w:r w:rsidRPr="00490A2B">
        <w:rPr>
          <w:rFonts w:ascii="Sakkal Majalla" w:hAnsi="Sakkal Majalla" w:cs="Sakkal Majalla" w:hint="cs"/>
          <w:sz w:val="28"/>
          <w:szCs w:val="28"/>
          <w:rtl/>
        </w:rPr>
        <w:t xml:space="preserve"> حيث أظهرت هذه الدرا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أنه ك</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ا كان أداء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شاملا ومتقنا كان انعكاسه في </w:t>
      </w:r>
      <w:r w:rsidR="002D4C54" w:rsidRPr="00490A2B">
        <w:rPr>
          <w:rFonts w:ascii="Sakkal Majalla" w:hAnsi="Sakkal Majalla" w:cs="Sakkal Majalla" w:hint="cs"/>
          <w:sz w:val="28"/>
          <w:szCs w:val="28"/>
          <w:rtl/>
        </w:rPr>
        <w:t>ارتفاع</w:t>
      </w:r>
      <w:r w:rsidRPr="00490A2B">
        <w:rPr>
          <w:rFonts w:ascii="Sakkal Majalla" w:hAnsi="Sakkal Majalla" w:cs="Sakkal Majalla" w:hint="cs"/>
          <w:sz w:val="28"/>
          <w:szCs w:val="28"/>
          <w:rtl/>
        </w:rPr>
        <w:t xml:space="preserve"> الإنتاج</w:t>
      </w:r>
      <w:r w:rsidR="002D4C54" w:rsidRPr="00490A2B">
        <w:rPr>
          <w:rFonts w:ascii="Sakkal Majalla" w:hAnsi="Sakkal Majalla" w:cs="Sakkal Majalla" w:hint="cs"/>
          <w:sz w:val="28"/>
          <w:szCs w:val="28"/>
          <w:rtl/>
        </w:rPr>
        <w:t xml:space="preserve"> وتحسين الأداء من خلال الإدارة ا</w:t>
      </w:r>
      <w:r w:rsidR="007570FE">
        <w:rPr>
          <w:rFonts w:ascii="Sakkal Majalla" w:hAnsi="Sakkal Majalla" w:cs="Sakkal Majalla" w:hint="cs"/>
          <w:sz w:val="28"/>
          <w:szCs w:val="28"/>
          <w:rtl/>
        </w:rPr>
        <w:t>لــم</w:t>
      </w:r>
      <w:r w:rsidR="002D4C54" w:rsidRPr="00490A2B">
        <w:rPr>
          <w:rFonts w:ascii="Sakkal Majalla" w:hAnsi="Sakkal Majalla" w:cs="Sakkal Majalla" w:hint="cs"/>
          <w:sz w:val="28"/>
          <w:szCs w:val="28"/>
          <w:rtl/>
        </w:rPr>
        <w:t>رنة</w:t>
      </w:r>
      <w:r w:rsidRPr="00490A2B">
        <w:rPr>
          <w:rFonts w:ascii="Sakkal Majalla" w:hAnsi="Sakkal Majalla" w:cs="Sakkal Majalla" w:hint="cs"/>
          <w:sz w:val="28"/>
          <w:szCs w:val="28"/>
          <w:rtl/>
        </w:rPr>
        <w:t xml:space="preserve"> في </w:t>
      </w:r>
      <w:r w:rsidR="00CF1E76" w:rsidRPr="00490A2B">
        <w:rPr>
          <w:rFonts w:ascii="Sakkal Majalla" w:hAnsi="Sakkal Majalla" w:cs="Sakkal Majalla" w:hint="cs"/>
          <w:sz w:val="28"/>
          <w:szCs w:val="28"/>
          <w:rtl/>
        </w:rPr>
        <w:t>الشركة،</w:t>
      </w:r>
      <w:r w:rsidRPr="00490A2B">
        <w:rPr>
          <w:rFonts w:ascii="Sakkal Majalla" w:hAnsi="Sakkal Majalla" w:cs="Sakkal Majalla" w:hint="cs"/>
          <w:sz w:val="28"/>
          <w:szCs w:val="28"/>
          <w:rtl/>
        </w:rPr>
        <w:t xml:space="preserve"> والعكس صحيح من خلال </w:t>
      </w:r>
      <w:r w:rsidR="00A37FDC" w:rsidRPr="00490A2B">
        <w:rPr>
          <w:rFonts w:ascii="Sakkal Majalla" w:hAnsi="Sakkal Majalla" w:cs="Sakkal Majalla" w:hint="cs"/>
          <w:sz w:val="28"/>
          <w:szCs w:val="28"/>
          <w:rtl/>
        </w:rPr>
        <w:t>انخفاض</w:t>
      </w:r>
      <w:r w:rsidRPr="00490A2B">
        <w:rPr>
          <w:rFonts w:ascii="Sakkal Majalla" w:hAnsi="Sakkal Majalla" w:cs="Sakkal Majalla" w:hint="cs"/>
          <w:sz w:val="28"/>
          <w:szCs w:val="28"/>
          <w:rtl/>
        </w:rPr>
        <w:t xml:space="preserve"> الإنتاج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التي يكون فيها أداء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ضعيفا </w:t>
      </w:r>
      <w:r w:rsidR="00363E4D" w:rsidRPr="00490A2B">
        <w:rPr>
          <w:rFonts w:ascii="Sakkal Majalla" w:hAnsi="Sakkal Majalla" w:cs="Sakkal Majalla" w:hint="cs"/>
          <w:sz w:val="28"/>
          <w:szCs w:val="28"/>
          <w:rtl/>
        </w:rPr>
        <w:t>(الأمين،2016).</w:t>
      </w:r>
    </w:p>
    <w:p w14:paraId="29350CC6" w14:textId="3D52E158" w:rsidR="00257E1B" w:rsidRPr="00490A2B" w:rsidRDefault="00257E1B"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تعمل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جنبا إلى جنب مع الادارات كافة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فتقدم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شورة  الى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صح لكل مدير أو موظف وهي بذلك تدخل في صميم عمل كل مدير أو مشرف يوجه، ويخطط، وينظم عمل الآخرين، ولكن ذلك لا يعني أن واجبات تلك الإدارة أقل أهمية، ومسؤولياتها أقل ات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عا مما ي</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لب أن يكون لها استراتيجيات خاصة بها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فق مع استراتيجيات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العامة واستراتيجيات الأق</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م الوظيفية </w:t>
      </w:r>
      <w:r w:rsidR="00E13A83" w:rsidRPr="00490A2B">
        <w:rPr>
          <w:rFonts w:ascii="Sakkal Majalla" w:hAnsi="Sakkal Majalla" w:cs="Sakkal Majalla" w:hint="cs"/>
          <w:sz w:val="28"/>
          <w:szCs w:val="28"/>
          <w:rtl/>
        </w:rPr>
        <w:t>الأخرى مثل</w:t>
      </w:r>
      <w:r w:rsidR="001D4749" w:rsidRPr="00490A2B">
        <w:rPr>
          <w:rFonts w:ascii="Sakkal Majalla" w:hAnsi="Sakkal Majalla" w:cs="Sakkal Majalla" w:hint="cs"/>
          <w:sz w:val="28"/>
          <w:szCs w:val="28"/>
          <w:rtl/>
        </w:rPr>
        <w:t xml:space="preserve"> </w:t>
      </w:r>
      <w:r w:rsidR="001D4749" w:rsidRPr="00490A2B">
        <w:rPr>
          <w:rFonts w:ascii="Sakkal Majalla" w:hAnsi="Sakkal Majalla" w:cs="Sakkal Majalla" w:hint="cs"/>
          <w:sz w:val="28"/>
          <w:szCs w:val="28"/>
          <w:rtl/>
        </w:rPr>
        <w:lastRenderedPageBreak/>
        <w:t>الأق</w:t>
      </w:r>
      <w:r w:rsidR="007570FE">
        <w:rPr>
          <w:rFonts w:ascii="Sakkal Majalla" w:hAnsi="Sakkal Majalla" w:cs="Sakkal Majalla" w:hint="cs"/>
          <w:sz w:val="28"/>
          <w:szCs w:val="28"/>
          <w:rtl/>
        </w:rPr>
        <w:t>ســا</w:t>
      </w:r>
      <w:r w:rsidR="001D4749" w:rsidRPr="00490A2B">
        <w:rPr>
          <w:rFonts w:ascii="Sakkal Majalla" w:hAnsi="Sakkal Majalla" w:cs="Sakkal Majalla" w:hint="cs"/>
          <w:sz w:val="28"/>
          <w:szCs w:val="28"/>
          <w:rtl/>
        </w:rPr>
        <w:t>م الانتاجية</w:t>
      </w:r>
      <w:r w:rsidRPr="00490A2B">
        <w:rPr>
          <w:rFonts w:ascii="Sakkal Majalla" w:hAnsi="Sakkal Majalla" w:cs="Sakkal Majalla" w:hint="cs"/>
          <w:sz w:val="28"/>
          <w:szCs w:val="28"/>
          <w:rtl/>
        </w:rPr>
        <w:t xml:space="preserve"> كما لابد أن يكون لها برامج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فيذية تسهم في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تلك الاستراتيجيات بهدف تحقيق إدارة العنصر</w:t>
      </w:r>
      <w:r w:rsidR="00603048" w:rsidRPr="00490A2B">
        <w:rPr>
          <w:rFonts w:ascii="Sakkal Majalla" w:hAnsi="Sakkal Majalla" w:cs="Sakkal Majalla" w:hint="cs"/>
          <w:sz w:val="28"/>
          <w:szCs w:val="28"/>
          <w:rtl/>
        </w:rPr>
        <w:t xml:space="preserve"> </w:t>
      </w:r>
      <w:r w:rsidRPr="00490A2B">
        <w:rPr>
          <w:rFonts w:ascii="Sakkal Majalla" w:hAnsi="Sakkal Majalla" w:cs="Sakkal Majalla" w:hint="cs"/>
          <w:sz w:val="28"/>
          <w:szCs w:val="28"/>
          <w:rtl/>
        </w:rPr>
        <w:t>البشري بفعالية وكفاءة أكبر تركز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وارد البشرية على حسن استخدام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00603048" w:rsidRPr="00490A2B">
        <w:rPr>
          <w:rFonts w:ascii="Sakkal Majalla" w:hAnsi="Sakkal Majalla" w:cs="Sakkal Majalla" w:hint="cs"/>
          <w:sz w:val="28"/>
          <w:szCs w:val="28"/>
          <w:rtl/>
        </w:rPr>
        <w:t xml:space="preserve">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واردها البشرية لت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عدها في الإبقاء على قدراتها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افسية أو تحسينها في سوق العمل، ولوضع هذه الخطة أو </w:t>
      </w:r>
      <w:r w:rsidR="00E13A83" w:rsidRPr="00490A2B">
        <w:rPr>
          <w:rFonts w:ascii="Sakkal Majalla" w:hAnsi="Sakkal Majalla" w:cs="Sakkal Majalla" w:hint="cs"/>
          <w:sz w:val="28"/>
          <w:szCs w:val="28"/>
          <w:rtl/>
        </w:rPr>
        <w:t>لتحقيق الكفاءة ا</w:t>
      </w:r>
      <w:r w:rsidR="007570FE">
        <w:rPr>
          <w:rFonts w:ascii="Sakkal Majalla" w:hAnsi="Sakkal Majalla" w:cs="Sakkal Majalla" w:hint="cs"/>
          <w:sz w:val="28"/>
          <w:szCs w:val="28"/>
          <w:rtl/>
        </w:rPr>
        <w:t>لــم</w:t>
      </w:r>
      <w:r w:rsidR="00E13A83" w:rsidRPr="00490A2B">
        <w:rPr>
          <w:rFonts w:ascii="Sakkal Majalla" w:hAnsi="Sakkal Majalla" w:cs="Sakkal Majalla" w:hint="cs"/>
          <w:sz w:val="28"/>
          <w:szCs w:val="28"/>
          <w:rtl/>
        </w:rPr>
        <w:t>طلوبة لتحقيق مستوى عالي من الانتاجية</w:t>
      </w:r>
      <w:r w:rsidRPr="00490A2B">
        <w:rPr>
          <w:rFonts w:ascii="Sakkal Majalla" w:hAnsi="Sakkal Majalla" w:cs="Sakkal Majalla" w:hint="cs"/>
          <w:sz w:val="28"/>
          <w:szCs w:val="28"/>
          <w:rtl/>
        </w:rPr>
        <w:t xml:space="preserve">، وأن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 xml:space="preserve">بنى </w:t>
      </w:r>
      <w:bookmarkStart w:id="9" w:name="_Hlk192659408"/>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 xml:space="preserve"> </w:t>
      </w:r>
      <w:bookmarkEnd w:id="9"/>
      <w:r w:rsidRPr="00490A2B">
        <w:rPr>
          <w:rFonts w:ascii="Sakkal Majalla" w:hAnsi="Sakkal Majalla" w:cs="Sakkal Majalla" w:hint="cs"/>
          <w:sz w:val="28"/>
          <w:szCs w:val="28"/>
          <w:rtl/>
        </w:rPr>
        <w:t>السعودية تخفيض التكاليف لتحافظ على قدراتها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وسط مناف</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شديدة، وتحديات أدت </w:t>
      </w:r>
      <w:r w:rsidR="00EE4240"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EE4240"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EE4240" w:rsidRPr="00490A2B">
        <w:rPr>
          <w:rFonts w:ascii="Sakkal Majalla" w:hAnsi="Sakkal Majalla" w:cs="Sakkal Majalla" w:hint="cs"/>
          <w:sz w:val="28"/>
          <w:szCs w:val="28"/>
          <w:rtl/>
        </w:rPr>
        <w:t xml:space="preserve">فايات </w:t>
      </w:r>
      <w:r w:rsidR="00410C25" w:rsidRPr="00490A2B">
        <w:rPr>
          <w:rFonts w:ascii="Sakkal Majalla" w:hAnsi="Sakkal Majalla" w:cs="Sakkal Majalla" w:hint="cs"/>
          <w:sz w:val="28"/>
          <w:szCs w:val="28"/>
          <w:rtl/>
        </w:rPr>
        <w:t>وقسم ا</w:t>
      </w:r>
      <w:r w:rsidR="007570FE">
        <w:rPr>
          <w:rFonts w:ascii="Sakkal Majalla" w:hAnsi="Sakkal Majalla" w:cs="Sakkal Majalla" w:hint="cs"/>
          <w:sz w:val="28"/>
          <w:szCs w:val="28"/>
          <w:rtl/>
        </w:rPr>
        <w:t>لــم</w:t>
      </w:r>
      <w:r w:rsidR="00410C25" w:rsidRPr="00490A2B">
        <w:rPr>
          <w:rFonts w:ascii="Sakkal Majalla" w:hAnsi="Sakkal Majalla" w:cs="Sakkal Majalla" w:hint="cs"/>
          <w:sz w:val="28"/>
          <w:szCs w:val="28"/>
          <w:rtl/>
        </w:rPr>
        <w:t>وارد البشرية</w:t>
      </w:r>
      <w:r w:rsidRPr="00490A2B">
        <w:rPr>
          <w:rFonts w:ascii="Sakkal Majalla" w:hAnsi="Sakkal Majalla" w:cs="Sakkal Majalla" w:hint="cs"/>
          <w:sz w:val="28"/>
          <w:szCs w:val="28"/>
          <w:rtl/>
        </w:rPr>
        <w:t xml:space="preserve"> إلى </w:t>
      </w:r>
      <w:r w:rsidR="00410C25" w:rsidRPr="00490A2B">
        <w:rPr>
          <w:rFonts w:ascii="Sakkal Majalla" w:hAnsi="Sakkal Majalla" w:cs="Sakkal Majalla" w:hint="cs"/>
          <w:sz w:val="28"/>
          <w:szCs w:val="28"/>
          <w:rtl/>
        </w:rPr>
        <w:t>الاهتمام</w:t>
      </w:r>
      <w:r w:rsidRPr="00490A2B">
        <w:rPr>
          <w:rFonts w:ascii="Sakkal Majalla" w:hAnsi="Sakkal Majalla" w:cs="Sakkal Majalla" w:hint="cs"/>
          <w:sz w:val="28"/>
          <w:szCs w:val="28"/>
          <w:rtl/>
        </w:rPr>
        <w:t xml:space="preserve"> </w:t>
      </w:r>
      <w:r w:rsidR="00410C25" w:rsidRPr="00490A2B">
        <w:rPr>
          <w:rFonts w:ascii="Sakkal Majalla" w:hAnsi="Sakkal Majalla" w:cs="Sakkal Majalla" w:hint="cs"/>
          <w:sz w:val="28"/>
          <w:szCs w:val="28"/>
          <w:rtl/>
        </w:rPr>
        <w:t>ب</w:t>
      </w:r>
      <w:r w:rsidRPr="00490A2B">
        <w:rPr>
          <w:rFonts w:ascii="Sakkal Majalla" w:hAnsi="Sakkal Majalla" w:cs="Sakkal Majalla" w:hint="cs"/>
          <w:sz w:val="28"/>
          <w:szCs w:val="28"/>
          <w:rtl/>
        </w:rPr>
        <w:t xml:space="preserve">مواردها البشرية فأصبحت تستخدم برامج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فيذية جديدة تسهم في تخفيض العمالة  أو ما يعرف أحيانا بالتصحيح</w:t>
      </w:r>
      <w:r w:rsidR="00603048" w:rsidRPr="00490A2B">
        <w:rPr>
          <w:rFonts w:ascii="Sakkal Majalla" w:hAnsi="Sakkal Majalla" w:cs="Sakkal Majalla" w:hint="cs"/>
          <w:sz w:val="28"/>
          <w:szCs w:val="28"/>
          <w:rtl/>
        </w:rPr>
        <w:t xml:space="preserve"> ولتحقيق هذا ا</w:t>
      </w:r>
      <w:r w:rsidR="007570FE">
        <w:rPr>
          <w:rFonts w:ascii="Sakkal Majalla" w:hAnsi="Sakkal Majalla" w:cs="Sakkal Majalla" w:hint="cs"/>
          <w:sz w:val="28"/>
          <w:szCs w:val="28"/>
          <w:rtl/>
        </w:rPr>
        <w:t>لــر</w:t>
      </w:r>
      <w:r w:rsidR="00603048" w:rsidRPr="00490A2B">
        <w:rPr>
          <w:rFonts w:ascii="Sakkal Majalla" w:hAnsi="Sakkal Majalla" w:cs="Sakkal Majalla" w:hint="cs"/>
          <w:sz w:val="28"/>
          <w:szCs w:val="28"/>
          <w:rtl/>
        </w:rPr>
        <w:t xml:space="preserve">بط بين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00603048" w:rsidRPr="00490A2B">
        <w:rPr>
          <w:rFonts w:ascii="Sakkal Majalla" w:hAnsi="Sakkal Majalla" w:cs="Sakkal Majalla" w:hint="cs"/>
          <w:sz w:val="28"/>
          <w:szCs w:val="28"/>
          <w:rtl/>
        </w:rPr>
        <w:t xml:space="preserve"> ونجاح </w:t>
      </w:r>
      <w:r w:rsidR="00EE4240"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EE4240"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EE4240" w:rsidRPr="00490A2B">
        <w:rPr>
          <w:rFonts w:ascii="Sakkal Majalla" w:hAnsi="Sakkal Majalla" w:cs="Sakkal Majalla" w:hint="cs"/>
          <w:sz w:val="28"/>
          <w:szCs w:val="28"/>
          <w:rtl/>
        </w:rPr>
        <w:t xml:space="preserve">فايات </w:t>
      </w:r>
      <w:r w:rsidR="00410C25" w:rsidRPr="00490A2B">
        <w:rPr>
          <w:rFonts w:ascii="Sakkal Majalla" w:hAnsi="Sakkal Majalla" w:cs="Sakkal Majalla" w:hint="cs"/>
          <w:sz w:val="28"/>
          <w:szCs w:val="28"/>
          <w:rtl/>
        </w:rPr>
        <w:t xml:space="preserve">في زيادة الإنتاجية عن طريق الإدارة الكفء </w:t>
      </w:r>
      <w:r w:rsidR="007570FE">
        <w:rPr>
          <w:rFonts w:ascii="Sakkal Majalla" w:hAnsi="Sakkal Majalla" w:cs="Sakkal Majalla" w:hint="cs"/>
          <w:sz w:val="28"/>
          <w:szCs w:val="28"/>
          <w:rtl/>
        </w:rPr>
        <w:t>لــم</w:t>
      </w:r>
      <w:r w:rsidR="00410C25" w:rsidRPr="00490A2B">
        <w:rPr>
          <w:rFonts w:ascii="Sakkal Majalla" w:hAnsi="Sakkal Majalla" w:cs="Sakkal Majalla" w:hint="cs"/>
          <w:sz w:val="28"/>
          <w:szCs w:val="28"/>
          <w:rtl/>
        </w:rPr>
        <w:t>واردها البشرية ا</w:t>
      </w:r>
      <w:r w:rsidR="007570FE">
        <w:rPr>
          <w:rFonts w:ascii="Sakkal Majalla" w:hAnsi="Sakkal Majalla" w:cs="Sakkal Majalla" w:hint="cs"/>
          <w:sz w:val="28"/>
          <w:szCs w:val="28"/>
          <w:rtl/>
        </w:rPr>
        <w:t>لــم</w:t>
      </w:r>
      <w:r w:rsidR="00410C25" w:rsidRPr="00490A2B">
        <w:rPr>
          <w:rFonts w:ascii="Sakkal Majalla" w:hAnsi="Sakkal Majalla" w:cs="Sakkal Majalla" w:hint="cs"/>
          <w:sz w:val="28"/>
          <w:szCs w:val="28"/>
          <w:rtl/>
        </w:rPr>
        <w:t>تاحة احسن استغلال ممكن</w:t>
      </w:r>
      <w:r w:rsidR="00603048" w:rsidRPr="00490A2B">
        <w:rPr>
          <w:rFonts w:ascii="Sakkal Majalla" w:hAnsi="Sakkal Majalla" w:cs="Sakkal Majalla" w:hint="cs"/>
          <w:sz w:val="28"/>
          <w:szCs w:val="28"/>
          <w:rtl/>
        </w:rPr>
        <w:t xml:space="preserve"> لابد أن يصبح دور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00603048" w:rsidRPr="00490A2B">
        <w:rPr>
          <w:rFonts w:ascii="Sakkal Majalla" w:hAnsi="Sakkal Majalla" w:cs="Sakkal Majalla" w:hint="cs"/>
          <w:sz w:val="28"/>
          <w:szCs w:val="28"/>
          <w:rtl/>
        </w:rPr>
        <w:t xml:space="preserve"> استراتيجيا وأن يتحدد وضع ا</w:t>
      </w:r>
      <w:r w:rsidR="007570FE">
        <w:rPr>
          <w:rFonts w:ascii="Sakkal Majalla" w:hAnsi="Sakkal Majalla" w:cs="Sakkal Majalla" w:hint="cs"/>
          <w:sz w:val="28"/>
          <w:szCs w:val="28"/>
          <w:rtl/>
        </w:rPr>
        <w:t>لــم</w:t>
      </w:r>
      <w:r w:rsidR="00603048" w:rsidRPr="00490A2B">
        <w:rPr>
          <w:rFonts w:ascii="Sakkal Majalla" w:hAnsi="Sakkal Majalla" w:cs="Sakkal Majalla" w:hint="cs"/>
          <w:sz w:val="28"/>
          <w:szCs w:val="28"/>
          <w:rtl/>
        </w:rPr>
        <w:t xml:space="preserve">وارد البشرية بما يتفق مع الحاجات </w:t>
      </w:r>
      <w:r w:rsidR="00410C25" w:rsidRPr="00490A2B">
        <w:rPr>
          <w:rFonts w:ascii="Sakkal Majalla" w:hAnsi="Sakkal Majalla" w:cs="Sakkal Majalla" w:hint="cs"/>
          <w:sz w:val="28"/>
          <w:szCs w:val="28"/>
          <w:rtl/>
        </w:rPr>
        <w:t xml:space="preserve">لتعظيم الكفاءة الإنتاجية وتعظيمها في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005A630E" w:rsidRPr="00490A2B">
        <w:rPr>
          <w:rFonts w:ascii="Sakkal Majalla" w:hAnsi="Sakkal Majalla" w:cs="Sakkal Majalla" w:hint="cs"/>
          <w:sz w:val="28"/>
          <w:szCs w:val="28"/>
          <w:rtl/>
        </w:rPr>
        <w:t xml:space="preserve"> </w:t>
      </w:r>
    </w:p>
    <w:p w14:paraId="387FA1F6" w14:textId="2F421A22" w:rsidR="00CC7E38" w:rsidRPr="00B96CD3" w:rsidRDefault="00CC7E38" w:rsidP="00490A2B">
      <w:pPr>
        <w:tabs>
          <w:tab w:val="left" w:pos="2225"/>
        </w:tabs>
        <w:spacing w:line="360" w:lineRule="auto"/>
        <w:jc w:val="both"/>
        <w:outlineLvl w:val="0"/>
        <w:rPr>
          <w:rFonts w:ascii="Sakkal Majalla" w:hAnsi="Sakkal Majalla" w:cs="Sakkal Majalla"/>
          <w:b/>
          <w:bCs/>
          <w:sz w:val="28"/>
          <w:szCs w:val="28"/>
          <w:u w:val="single"/>
          <w:rtl/>
        </w:rPr>
      </w:pPr>
      <w:bookmarkStart w:id="10" w:name="_Toc162734814"/>
      <w:bookmarkStart w:id="11" w:name="_Toc202487455"/>
      <w:r w:rsidRPr="00B96CD3">
        <w:rPr>
          <w:rFonts w:ascii="Sakkal Majalla" w:hAnsi="Sakkal Majalla" w:cs="Sakkal Majalla" w:hint="cs"/>
          <w:b/>
          <w:bCs/>
          <w:sz w:val="28"/>
          <w:szCs w:val="28"/>
          <w:u w:val="single"/>
          <w:rtl/>
        </w:rPr>
        <w:t>مشكلة الدرا</w:t>
      </w:r>
      <w:r w:rsidR="007570FE">
        <w:rPr>
          <w:rFonts w:ascii="Sakkal Majalla" w:hAnsi="Sakkal Majalla" w:cs="Sakkal Majalla" w:hint="cs"/>
          <w:b/>
          <w:bCs/>
          <w:sz w:val="28"/>
          <w:szCs w:val="28"/>
          <w:u w:val="single"/>
          <w:rtl/>
        </w:rPr>
        <w:t>ســة</w:t>
      </w:r>
      <w:bookmarkEnd w:id="10"/>
      <w:bookmarkEnd w:id="11"/>
      <w:r w:rsidRPr="00B96CD3">
        <w:rPr>
          <w:rFonts w:ascii="Sakkal Majalla" w:hAnsi="Sakkal Majalla" w:cs="Sakkal Majalla" w:hint="cs"/>
          <w:b/>
          <w:bCs/>
          <w:sz w:val="28"/>
          <w:szCs w:val="28"/>
          <w:u w:val="single"/>
          <w:rtl/>
        </w:rPr>
        <w:t xml:space="preserve"> </w:t>
      </w:r>
    </w:p>
    <w:p w14:paraId="4C0D438F" w14:textId="651FD33A" w:rsidR="00DB7D9E" w:rsidRPr="00490A2B" w:rsidRDefault="00DB7D9E"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نتيجة لأن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الع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 والتكنولوجي قدم و</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ئل وأدوات للتعامل مع الأزمات وإدارتها وتحليلها والعلاقات العامة لها اثر كبير وفعّال عند حدوث الأزمة لاسيما أن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غير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رغوب فيها للأزمات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عكس على الأفراد بغض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 عن نوع الأزمة ومستواها والسبب في ذلك أن أبعاد الأزمة يمكن أن تكون اجتماعية أو اقتصادية أو بيئية أو حتى سياسية.</w:t>
      </w:r>
    </w:p>
    <w:p w14:paraId="33E5A4EF" w14:textId="406EEF6D" w:rsidR="00DB7D9E" w:rsidRPr="00490A2B" w:rsidRDefault="00DB7D9E"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ونظرا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ا تعيشه الحياة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من حالات الفوضى والعشوائية نجمت عن التغيرات الثورية التي حدثت في بيئة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التغيرات والاضطرابات التي تأتي من البيئة الخارجية، مثل التقدم التكنولوجي السريع وأذواق وتفضيلات العملاء وتغيير القواعد القانونية والأنظمة الحكومية وإلزام هذه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بمعرفة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زيد لتكون قادرة على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 سيا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تها وأعمالها لتواكب البيئة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حيطة بها. والذي اوجد مبررات مقنعة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حاولة تحقيق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لتحقيق أفضل أداء ممكن.</w:t>
      </w:r>
    </w:p>
    <w:p w14:paraId="7199BC56" w14:textId="536BDD85" w:rsidR="00DB7D9E" w:rsidRPr="00490A2B" w:rsidRDefault="002545F9"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حيث</w:t>
      </w:r>
      <w:r w:rsidR="00A37FDC" w:rsidRPr="00490A2B">
        <w:rPr>
          <w:rFonts w:ascii="Sakkal Majalla" w:hAnsi="Sakkal Majalla" w:cs="Sakkal Majalla" w:hint="cs"/>
          <w:sz w:val="28"/>
          <w:szCs w:val="28"/>
          <w:rtl/>
        </w:rPr>
        <w:t xml:space="preserve"> يعد مفهوم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رونة واحد من أهم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فاهيم وأشملها وذلك بسبب قدرته على التعامل مع حالة عدم التأكد والتغيرات التي تواجهها بيئة الأعمال في هذه الأيام وترى الباحثة إن دخول مسميات إدارية إلى عا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 الإدارة اوجد </w:t>
      </w:r>
      <w:r w:rsidR="00A37FDC" w:rsidRPr="00490A2B">
        <w:rPr>
          <w:rFonts w:ascii="Sakkal Majalla" w:hAnsi="Sakkal Majalla" w:cs="Sakkal Majalla" w:hint="cs"/>
          <w:sz w:val="28"/>
          <w:szCs w:val="28"/>
          <w:rtl/>
        </w:rPr>
        <w:lastRenderedPageBreak/>
        <w:t>نوعا من الفوضى في هذه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سميات والذي </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 يعط مفهوم </w:t>
      </w:r>
      <w:r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او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w:t>
      </w:r>
      <w:r w:rsidR="00A37FDC" w:rsidRPr="00490A2B">
        <w:rPr>
          <w:rFonts w:ascii="Sakkal Majalla" w:hAnsi="Sakkal Majalla" w:cs="Sakkal Majalla" w:hint="cs"/>
          <w:sz w:val="28"/>
          <w:szCs w:val="28"/>
          <w:rtl/>
        </w:rPr>
        <w:t xml:space="preserve"> حقه في ال</w:t>
      </w:r>
      <w:r w:rsidR="007570FE">
        <w:rPr>
          <w:rFonts w:ascii="Sakkal Majalla" w:hAnsi="Sakkal Majalla" w:cs="Sakkal Majalla" w:hint="cs"/>
          <w:sz w:val="28"/>
          <w:szCs w:val="28"/>
          <w:rtl/>
        </w:rPr>
        <w:t>تــط</w:t>
      </w:r>
      <w:r w:rsidR="00A37FDC" w:rsidRPr="00490A2B">
        <w:rPr>
          <w:rFonts w:ascii="Sakkal Majalla" w:hAnsi="Sakkal Majalla" w:cs="Sakkal Majalla" w:hint="cs"/>
          <w:sz w:val="28"/>
          <w:szCs w:val="28"/>
          <w:rtl/>
        </w:rPr>
        <w:t>بيق داخل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نظمات وترى الباحثة إن ما يعرف بمفهوم إعادة التغيير وهند</w:t>
      </w:r>
      <w:r w:rsidR="007570FE">
        <w:rPr>
          <w:rFonts w:ascii="Sakkal Majalla" w:hAnsi="Sakkal Majalla" w:cs="Sakkal Majalla" w:hint="cs"/>
          <w:sz w:val="28"/>
          <w:szCs w:val="28"/>
          <w:rtl/>
        </w:rPr>
        <w:t>ســة</w:t>
      </w:r>
      <w:r w:rsidR="00A37FDC" w:rsidRPr="00490A2B">
        <w:rPr>
          <w:rFonts w:ascii="Sakkal Majalla" w:hAnsi="Sakkal Majalla" w:cs="Sakkal Majalla" w:hint="cs"/>
          <w:sz w:val="28"/>
          <w:szCs w:val="28"/>
          <w:rtl/>
        </w:rPr>
        <w:t xml:space="preserve"> التغيير ووجود منظمة متع</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ة هي عوامل ناهضة با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نظمة من اجل الوصول إلى قمة الهرم الأعلى وهي الإدارة </w:t>
      </w:r>
      <w:r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w:t>
      </w:r>
      <w:r w:rsidR="00A37FDC" w:rsidRPr="00490A2B">
        <w:rPr>
          <w:rFonts w:ascii="Sakkal Majalla" w:hAnsi="Sakkal Majalla" w:cs="Sakkal Majalla" w:hint="cs"/>
          <w:sz w:val="28"/>
          <w:szCs w:val="28"/>
          <w:rtl/>
        </w:rPr>
        <w:t>. ونظرا لهذه التشعبات في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فاهيم الإدارية ونظرا لقلة الدرا</w:t>
      </w:r>
      <w:r w:rsidR="007570FE">
        <w:rPr>
          <w:rFonts w:ascii="Sakkal Majalla" w:hAnsi="Sakkal Majalla" w:cs="Sakkal Majalla" w:hint="cs"/>
          <w:sz w:val="28"/>
          <w:szCs w:val="28"/>
          <w:rtl/>
        </w:rPr>
        <w:t>ســا</w:t>
      </w:r>
      <w:r w:rsidR="00A37FDC" w:rsidRPr="00490A2B">
        <w:rPr>
          <w:rFonts w:ascii="Sakkal Majalla" w:hAnsi="Sakkal Majalla" w:cs="Sakkal Majalla" w:hint="cs"/>
          <w:sz w:val="28"/>
          <w:szCs w:val="28"/>
          <w:rtl/>
        </w:rPr>
        <w:t xml:space="preserve">ت العربية التي </w:t>
      </w:r>
      <w:r w:rsidR="007570FE">
        <w:rPr>
          <w:rFonts w:ascii="Sakkal Majalla" w:hAnsi="Sakkal Majalla" w:cs="Sakkal Majalla" w:hint="cs"/>
          <w:sz w:val="28"/>
          <w:szCs w:val="28"/>
          <w:rtl/>
        </w:rPr>
        <w:t>تــن</w:t>
      </w:r>
      <w:r w:rsidR="00A37FDC" w:rsidRPr="00490A2B">
        <w:rPr>
          <w:rFonts w:ascii="Sakkal Majalla" w:hAnsi="Sakkal Majalla" w:cs="Sakkal Majalla" w:hint="cs"/>
          <w:sz w:val="28"/>
          <w:szCs w:val="28"/>
          <w:rtl/>
        </w:rPr>
        <w:t>اولت مفهوم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نظمة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رنة والتي ارتكزت على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فهوم الإداري لها وهي </w:t>
      </w:r>
      <w:r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الادارية</w:t>
      </w:r>
      <w:r w:rsidR="00A37FDC" w:rsidRPr="00490A2B">
        <w:rPr>
          <w:rFonts w:ascii="Sakkal Majalla" w:hAnsi="Sakkal Majalla" w:cs="Sakkal Majalla" w:hint="cs"/>
          <w:sz w:val="28"/>
          <w:szCs w:val="28"/>
          <w:rtl/>
        </w:rPr>
        <w:t xml:space="preserve"> فقد وجدت الباحثة إن هناك حاجة ملحة لإجراء مثل هذا البحث من اجل التعرف على مفهوم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رونة،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نظمة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رنة والعوامل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ؤثرة في </w:t>
      </w:r>
      <w:r w:rsidR="007570FE">
        <w:rPr>
          <w:rFonts w:ascii="Sakkal Majalla" w:hAnsi="Sakkal Majalla" w:cs="Sakkal Majalla" w:hint="cs"/>
          <w:sz w:val="28"/>
          <w:szCs w:val="28"/>
          <w:rtl/>
        </w:rPr>
        <w:t>تــط</w:t>
      </w:r>
      <w:r w:rsidR="00A37FDC" w:rsidRPr="00490A2B">
        <w:rPr>
          <w:rFonts w:ascii="Sakkal Majalla" w:hAnsi="Sakkal Majalla" w:cs="Sakkal Majalla" w:hint="cs"/>
          <w:sz w:val="28"/>
          <w:szCs w:val="28"/>
          <w:rtl/>
        </w:rPr>
        <w:t>بيقها لا سيما في ا</w:t>
      </w:r>
      <w:r w:rsidR="007570FE">
        <w:rPr>
          <w:rFonts w:ascii="Sakkal Majalla" w:hAnsi="Sakkal Majalla" w:cs="Sakkal Majalla" w:hint="cs"/>
          <w:sz w:val="28"/>
          <w:szCs w:val="28"/>
          <w:rtl/>
        </w:rPr>
        <w:t>لــم</w:t>
      </w:r>
      <w:r w:rsidR="00A37FDC" w:rsidRPr="00490A2B">
        <w:rPr>
          <w:rFonts w:ascii="Sakkal Majalla" w:hAnsi="Sakkal Majalla" w:cs="Sakkal Majalla" w:hint="cs"/>
          <w:sz w:val="28"/>
          <w:szCs w:val="28"/>
          <w:rtl/>
        </w:rPr>
        <w:t xml:space="preserve">ركز </w:t>
      </w:r>
      <w:proofErr w:type="spellStart"/>
      <w:r w:rsidR="00A37FDC" w:rsidRPr="00490A2B">
        <w:rPr>
          <w:rFonts w:ascii="Sakkal Majalla" w:hAnsi="Sakkal Majalla" w:cs="Sakkal Majalla" w:hint="cs"/>
          <w:sz w:val="28"/>
          <w:szCs w:val="28"/>
          <w:rtl/>
        </w:rPr>
        <w:t>زا</w:t>
      </w:r>
      <w:proofErr w:type="spellEnd"/>
      <w:r w:rsidR="00A37FDC" w:rsidRPr="00490A2B">
        <w:rPr>
          <w:rFonts w:ascii="Sakkal Majalla" w:hAnsi="Sakkal Majalla" w:cs="Sakkal Majalla" w:hint="cs"/>
          <w:sz w:val="28"/>
          <w:szCs w:val="28"/>
          <w:rtl/>
        </w:rPr>
        <w:t xml:space="preserve"> لوطني ل</w:t>
      </w:r>
      <w:r w:rsidR="007570FE">
        <w:rPr>
          <w:rFonts w:ascii="Sakkal Majalla" w:hAnsi="Sakkal Majalla" w:cs="Sakkal Majalla" w:hint="cs"/>
          <w:sz w:val="28"/>
          <w:szCs w:val="28"/>
          <w:rtl/>
        </w:rPr>
        <w:t>لــن</w:t>
      </w:r>
      <w:r w:rsidR="00A37FDC" w:rsidRPr="00490A2B">
        <w:rPr>
          <w:rFonts w:ascii="Sakkal Majalla" w:hAnsi="Sakkal Majalla" w:cs="Sakkal Majalla" w:hint="cs"/>
          <w:sz w:val="28"/>
          <w:szCs w:val="28"/>
          <w:rtl/>
        </w:rPr>
        <w:t>فايات</w:t>
      </w:r>
    </w:p>
    <w:p w14:paraId="4B134D4C" w14:textId="5C8CEEC6" w:rsidR="002446F0" w:rsidRPr="00490A2B" w:rsidRDefault="009456B9"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يمكن صياغة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شكلة في</w:t>
      </w:r>
      <w:r w:rsidR="002446F0" w:rsidRPr="00490A2B">
        <w:rPr>
          <w:rFonts w:ascii="Sakkal Majalla" w:hAnsi="Sakkal Majalla" w:cs="Sakkal Majalla" w:hint="cs"/>
          <w:sz w:val="28"/>
          <w:szCs w:val="28"/>
          <w:rtl/>
        </w:rPr>
        <w:t xml:space="preserve"> الت</w:t>
      </w:r>
      <w:r w:rsidR="007570FE">
        <w:rPr>
          <w:rFonts w:ascii="Sakkal Majalla" w:hAnsi="Sakkal Majalla" w:cs="Sakkal Majalla" w:hint="cs"/>
          <w:sz w:val="28"/>
          <w:szCs w:val="28"/>
          <w:rtl/>
        </w:rPr>
        <w:t>ســا</w:t>
      </w:r>
      <w:r w:rsidR="002446F0" w:rsidRPr="00490A2B">
        <w:rPr>
          <w:rFonts w:ascii="Sakkal Majalla" w:hAnsi="Sakkal Majalla" w:cs="Sakkal Majalla" w:hint="cs"/>
          <w:sz w:val="28"/>
          <w:szCs w:val="28"/>
          <w:rtl/>
        </w:rPr>
        <w:t>ؤل ا</w:t>
      </w:r>
      <w:r w:rsidR="007570FE">
        <w:rPr>
          <w:rFonts w:ascii="Sakkal Majalla" w:hAnsi="Sakkal Majalla" w:cs="Sakkal Majalla" w:hint="cs"/>
          <w:sz w:val="28"/>
          <w:szCs w:val="28"/>
          <w:rtl/>
        </w:rPr>
        <w:t>لــر</w:t>
      </w:r>
      <w:r w:rsidR="002446F0" w:rsidRPr="00490A2B">
        <w:rPr>
          <w:rFonts w:ascii="Sakkal Majalla" w:hAnsi="Sakkal Majalla" w:cs="Sakkal Majalla" w:hint="cs"/>
          <w:sz w:val="28"/>
          <w:szCs w:val="28"/>
          <w:rtl/>
        </w:rPr>
        <w:t xml:space="preserve">ئيسي التالي: </w:t>
      </w:r>
    </w:p>
    <w:p w14:paraId="655563FB" w14:textId="65AF5AA6" w:rsidR="003564F5" w:rsidRPr="00490A2B" w:rsidRDefault="009456B9" w:rsidP="00490A2B">
      <w:pPr>
        <w:tabs>
          <w:tab w:val="left" w:pos="2225"/>
        </w:tabs>
        <w:spacing w:line="360" w:lineRule="auto"/>
        <w:jc w:val="both"/>
        <w:rPr>
          <w:rFonts w:ascii="Sakkal Majalla" w:hAnsi="Sakkal Majalla" w:cs="Sakkal Majalla"/>
          <w:b/>
          <w:bCs/>
          <w:sz w:val="28"/>
          <w:szCs w:val="28"/>
          <w:rtl/>
        </w:rPr>
      </w:pPr>
      <w:r w:rsidRPr="00490A2B">
        <w:rPr>
          <w:rFonts w:ascii="Sakkal Majalla" w:hAnsi="Sakkal Majalla" w:cs="Sakkal Majalla" w:hint="cs"/>
          <w:sz w:val="28"/>
          <w:szCs w:val="28"/>
          <w:rtl/>
        </w:rPr>
        <w:t xml:space="preserve"> </w:t>
      </w:r>
      <w:r w:rsidRPr="00490A2B">
        <w:rPr>
          <w:rFonts w:ascii="Sakkal Majalla" w:hAnsi="Sakkal Majalla" w:cs="Sakkal Majalla" w:hint="cs"/>
          <w:b/>
          <w:bCs/>
          <w:sz w:val="28"/>
          <w:szCs w:val="28"/>
          <w:rtl/>
        </w:rPr>
        <w:t>(</w:t>
      </w:r>
      <w:r w:rsidR="002446F0" w:rsidRPr="00490A2B">
        <w:rPr>
          <w:rFonts w:ascii="Sakkal Majalla" w:hAnsi="Sakkal Majalla" w:cs="Sakkal Majalla" w:hint="cs"/>
          <w:b/>
          <w:bCs/>
          <w:sz w:val="28"/>
          <w:szCs w:val="28"/>
          <w:rtl/>
        </w:rPr>
        <w:t xml:space="preserve">ما هو أثر </w:t>
      </w:r>
      <w:r w:rsidR="007570FE">
        <w:rPr>
          <w:rFonts w:ascii="Sakkal Majalla" w:hAnsi="Sakkal Majalla" w:cs="Sakkal Majalla" w:hint="cs"/>
          <w:b/>
          <w:bCs/>
          <w:sz w:val="28"/>
          <w:szCs w:val="28"/>
          <w:rtl/>
        </w:rPr>
        <w:t>تــط</w:t>
      </w:r>
      <w:r w:rsidR="00FF4BE6" w:rsidRPr="00490A2B">
        <w:rPr>
          <w:rFonts w:ascii="Sakkal Majalla" w:hAnsi="Sakkal Majalla" w:cs="Sakkal Majalla" w:hint="cs"/>
          <w:b/>
          <w:bCs/>
          <w:sz w:val="28"/>
          <w:szCs w:val="28"/>
          <w:rtl/>
        </w:rPr>
        <w:t>بيق استراتيجيات الإدارة ا</w:t>
      </w:r>
      <w:r w:rsidR="007570FE">
        <w:rPr>
          <w:rFonts w:ascii="Sakkal Majalla" w:hAnsi="Sakkal Majalla" w:cs="Sakkal Majalla" w:hint="cs"/>
          <w:b/>
          <w:bCs/>
          <w:sz w:val="28"/>
          <w:szCs w:val="28"/>
          <w:rtl/>
        </w:rPr>
        <w:t>لــر</w:t>
      </w:r>
      <w:r w:rsidR="00FF4BE6" w:rsidRPr="00490A2B">
        <w:rPr>
          <w:rFonts w:ascii="Sakkal Majalla" w:hAnsi="Sakkal Majalla" w:cs="Sakkal Majalla" w:hint="cs"/>
          <w:b/>
          <w:bCs/>
          <w:sz w:val="28"/>
          <w:szCs w:val="28"/>
          <w:rtl/>
        </w:rPr>
        <w:t>شيقة</w:t>
      </w:r>
      <w:r w:rsidR="002446F0" w:rsidRPr="00490A2B">
        <w:rPr>
          <w:rFonts w:ascii="Sakkal Majalla" w:hAnsi="Sakkal Majalla" w:cs="Sakkal Majalla" w:hint="cs"/>
          <w:b/>
          <w:bCs/>
          <w:sz w:val="28"/>
          <w:szCs w:val="28"/>
          <w:rtl/>
        </w:rPr>
        <w:t xml:space="preserve"> على </w:t>
      </w:r>
      <w:r w:rsidR="00FF4BE6" w:rsidRPr="00490A2B">
        <w:rPr>
          <w:rFonts w:ascii="Sakkal Majalla" w:hAnsi="Sakkal Majalla" w:cs="Sakkal Majalla" w:hint="cs"/>
          <w:b/>
          <w:bCs/>
          <w:sz w:val="28"/>
          <w:szCs w:val="28"/>
          <w:rtl/>
        </w:rPr>
        <w:t xml:space="preserve">كفاءة إدارة </w:t>
      </w:r>
      <w:r w:rsidR="00613FEF" w:rsidRPr="00490A2B">
        <w:rPr>
          <w:rFonts w:ascii="Sakkal Majalla" w:hAnsi="Sakkal Majalla" w:cs="Sakkal Majalla" w:hint="cs"/>
          <w:b/>
          <w:bCs/>
          <w:sz w:val="28"/>
          <w:szCs w:val="28"/>
          <w:rtl/>
        </w:rPr>
        <w:t>ا</w:t>
      </w:r>
      <w:r w:rsidR="007570FE">
        <w:rPr>
          <w:rFonts w:ascii="Sakkal Majalla" w:hAnsi="Sakkal Majalla" w:cs="Sakkal Majalla" w:hint="cs"/>
          <w:b/>
          <w:bCs/>
          <w:sz w:val="28"/>
          <w:szCs w:val="28"/>
          <w:rtl/>
        </w:rPr>
        <w:t>لــن</w:t>
      </w:r>
      <w:r w:rsidR="00613FEF" w:rsidRPr="00490A2B">
        <w:rPr>
          <w:rFonts w:ascii="Sakkal Majalla" w:hAnsi="Sakkal Majalla" w:cs="Sakkal Majalla" w:hint="cs"/>
          <w:b/>
          <w:bCs/>
          <w:sz w:val="28"/>
          <w:szCs w:val="28"/>
          <w:rtl/>
        </w:rPr>
        <w:t>فايات با</w:t>
      </w:r>
      <w:r w:rsidR="007570FE">
        <w:rPr>
          <w:rFonts w:ascii="Sakkal Majalla" w:hAnsi="Sakkal Majalla" w:cs="Sakkal Majalla" w:hint="cs"/>
          <w:b/>
          <w:bCs/>
          <w:sz w:val="28"/>
          <w:szCs w:val="28"/>
          <w:rtl/>
        </w:rPr>
        <w:t>لــم</w:t>
      </w:r>
      <w:r w:rsidR="00613FEF" w:rsidRPr="00490A2B">
        <w:rPr>
          <w:rFonts w:ascii="Sakkal Majalla" w:hAnsi="Sakkal Majalla" w:cs="Sakkal Majalla" w:hint="cs"/>
          <w:b/>
          <w:bCs/>
          <w:sz w:val="28"/>
          <w:szCs w:val="28"/>
          <w:rtl/>
        </w:rPr>
        <w:t>ركز</w:t>
      </w:r>
      <w:r w:rsidR="00FF4BE6" w:rsidRPr="00490A2B">
        <w:rPr>
          <w:rFonts w:ascii="Sakkal Majalla" w:hAnsi="Sakkal Majalla" w:cs="Sakkal Majalla" w:hint="cs"/>
          <w:b/>
          <w:bCs/>
          <w:sz w:val="28"/>
          <w:szCs w:val="28"/>
          <w:rtl/>
        </w:rPr>
        <w:t xml:space="preserve"> الوطني لإدارة ا</w:t>
      </w:r>
      <w:r w:rsidR="007570FE">
        <w:rPr>
          <w:rFonts w:ascii="Sakkal Majalla" w:hAnsi="Sakkal Majalla" w:cs="Sakkal Majalla" w:hint="cs"/>
          <w:b/>
          <w:bCs/>
          <w:sz w:val="28"/>
          <w:szCs w:val="28"/>
          <w:rtl/>
        </w:rPr>
        <w:t>لــن</w:t>
      </w:r>
      <w:r w:rsidR="00FF4BE6" w:rsidRPr="00490A2B">
        <w:rPr>
          <w:rFonts w:ascii="Sakkal Majalla" w:hAnsi="Sakkal Majalla" w:cs="Sakkal Majalla" w:hint="cs"/>
          <w:b/>
          <w:bCs/>
          <w:sz w:val="28"/>
          <w:szCs w:val="28"/>
          <w:rtl/>
        </w:rPr>
        <w:t>فايات</w:t>
      </w:r>
      <w:r w:rsidR="00613FEF" w:rsidRPr="00490A2B">
        <w:rPr>
          <w:rFonts w:ascii="Sakkal Majalla" w:hAnsi="Sakkal Majalla" w:cs="Sakkal Majalla" w:hint="cs"/>
          <w:b/>
          <w:bCs/>
          <w:sz w:val="28"/>
          <w:szCs w:val="28"/>
          <w:rtl/>
        </w:rPr>
        <w:t xml:space="preserve"> في ا</w:t>
      </w:r>
      <w:r w:rsidR="007570FE">
        <w:rPr>
          <w:rFonts w:ascii="Sakkal Majalla" w:hAnsi="Sakkal Majalla" w:cs="Sakkal Majalla" w:hint="cs"/>
          <w:b/>
          <w:bCs/>
          <w:sz w:val="28"/>
          <w:szCs w:val="28"/>
          <w:rtl/>
        </w:rPr>
        <w:t>لــم</w:t>
      </w:r>
      <w:r w:rsidR="00613FEF" w:rsidRPr="00490A2B">
        <w:rPr>
          <w:rFonts w:ascii="Sakkal Majalla" w:hAnsi="Sakkal Majalla" w:cs="Sakkal Majalla" w:hint="cs"/>
          <w:b/>
          <w:bCs/>
          <w:sz w:val="28"/>
          <w:szCs w:val="28"/>
          <w:rtl/>
        </w:rPr>
        <w:t>ملكة العربية السعودية)</w:t>
      </w:r>
    </w:p>
    <w:p w14:paraId="592A29CF" w14:textId="77777777" w:rsidR="002545F9" w:rsidRPr="00490A2B" w:rsidRDefault="002545F9" w:rsidP="00490A2B">
      <w:pPr>
        <w:tabs>
          <w:tab w:val="left" w:pos="2225"/>
        </w:tabs>
        <w:spacing w:line="360" w:lineRule="auto"/>
        <w:jc w:val="both"/>
        <w:rPr>
          <w:rFonts w:ascii="Sakkal Majalla" w:hAnsi="Sakkal Majalla" w:cs="Sakkal Majalla"/>
          <w:b/>
          <w:bCs/>
          <w:sz w:val="28"/>
          <w:szCs w:val="28"/>
          <w:rtl/>
        </w:rPr>
      </w:pPr>
    </w:p>
    <w:p w14:paraId="437C8440" w14:textId="1C3BB703" w:rsidR="00415C3D" w:rsidRPr="00B96CD3" w:rsidRDefault="00415C3D" w:rsidP="00490A2B">
      <w:pPr>
        <w:tabs>
          <w:tab w:val="left" w:pos="2225"/>
        </w:tabs>
        <w:spacing w:line="360" w:lineRule="auto"/>
        <w:jc w:val="both"/>
        <w:outlineLvl w:val="0"/>
        <w:rPr>
          <w:rFonts w:ascii="Sakkal Majalla" w:hAnsi="Sakkal Majalla" w:cs="Sakkal Majalla"/>
          <w:b/>
          <w:bCs/>
          <w:sz w:val="28"/>
          <w:szCs w:val="28"/>
          <w:u w:val="single"/>
        </w:rPr>
      </w:pPr>
      <w:bookmarkStart w:id="12" w:name="_Toc162734815"/>
      <w:bookmarkStart w:id="13" w:name="_Toc202487456"/>
      <w:r w:rsidRPr="00B96CD3">
        <w:rPr>
          <w:rFonts w:ascii="Sakkal Majalla" w:hAnsi="Sakkal Majalla" w:cs="Sakkal Majalla" w:hint="cs"/>
          <w:b/>
          <w:bCs/>
          <w:sz w:val="28"/>
          <w:szCs w:val="28"/>
          <w:u w:val="single"/>
          <w:rtl/>
        </w:rPr>
        <w:t>أهمية الدرا</w:t>
      </w:r>
      <w:r w:rsidR="007570FE">
        <w:rPr>
          <w:rFonts w:ascii="Sakkal Majalla" w:hAnsi="Sakkal Majalla" w:cs="Sakkal Majalla" w:hint="cs"/>
          <w:b/>
          <w:bCs/>
          <w:sz w:val="28"/>
          <w:szCs w:val="28"/>
          <w:u w:val="single"/>
          <w:rtl/>
        </w:rPr>
        <w:t>ســة</w:t>
      </w:r>
      <w:bookmarkEnd w:id="12"/>
      <w:bookmarkEnd w:id="13"/>
      <w:r w:rsidRPr="00B96CD3">
        <w:rPr>
          <w:rFonts w:ascii="Sakkal Majalla" w:hAnsi="Sakkal Majalla" w:cs="Sakkal Majalla" w:hint="cs"/>
          <w:b/>
          <w:bCs/>
          <w:sz w:val="28"/>
          <w:szCs w:val="28"/>
          <w:u w:val="single"/>
          <w:rtl/>
        </w:rPr>
        <w:t xml:space="preserve"> </w:t>
      </w:r>
    </w:p>
    <w:p w14:paraId="74116C9D" w14:textId="50C930ED" w:rsidR="003564F5" w:rsidRPr="00490A2B" w:rsidRDefault="003564F5"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يعتبر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ورد البشري من أهم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التي يمكن أن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هم في تحقيق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مية الشاملة، ليس على مستوى </w:t>
      </w:r>
      <w:bookmarkStart w:id="14" w:name="_Hlk149021373"/>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 xml:space="preserve"> </w:t>
      </w:r>
      <w:bookmarkEnd w:id="14"/>
      <w:r w:rsidRPr="00490A2B">
        <w:rPr>
          <w:rFonts w:ascii="Sakkal Majalla" w:hAnsi="Sakkal Majalla" w:cs="Sakkal Majalla" w:hint="cs"/>
          <w:sz w:val="28"/>
          <w:szCs w:val="28"/>
          <w:rtl/>
        </w:rPr>
        <w:t>فحسب، بل على مستوى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جتمع بجميع مؤس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ته، لذلك تأتي أهمية التعرف على هذا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ورد حتى يمكن توجيهه والاستفادة منه للحصول على أقصى طاقاته ومهاراته.</w:t>
      </w:r>
    </w:p>
    <w:p w14:paraId="511228C1" w14:textId="6FE042E4" w:rsidR="005F6D75" w:rsidRPr="00B96CD3" w:rsidRDefault="00290A18" w:rsidP="00490A2B">
      <w:pPr>
        <w:tabs>
          <w:tab w:val="left" w:pos="2225"/>
        </w:tabs>
        <w:spacing w:line="360" w:lineRule="auto"/>
        <w:jc w:val="both"/>
        <w:outlineLvl w:val="1"/>
        <w:rPr>
          <w:rFonts w:ascii="Sakkal Majalla" w:hAnsi="Sakkal Majalla" w:cs="Sakkal Majalla"/>
          <w:b/>
          <w:bCs/>
          <w:sz w:val="28"/>
          <w:szCs w:val="28"/>
          <w:u w:val="single"/>
          <w:rtl/>
        </w:rPr>
      </w:pPr>
      <w:bookmarkStart w:id="15" w:name="_Toc162734816"/>
      <w:bookmarkStart w:id="16" w:name="_Toc202487457"/>
      <w:r w:rsidRPr="00B96CD3">
        <w:rPr>
          <w:rFonts w:ascii="Sakkal Majalla" w:hAnsi="Sakkal Majalla" w:cs="Sakkal Majalla" w:hint="cs"/>
          <w:b/>
          <w:bCs/>
          <w:sz w:val="28"/>
          <w:szCs w:val="28"/>
          <w:u w:val="single"/>
          <w:rtl/>
        </w:rPr>
        <w:t>الأهمية الع</w:t>
      </w:r>
      <w:r w:rsidR="007570FE">
        <w:rPr>
          <w:rFonts w:ascii="Sakkal Majalla" w:hAnsi="Sakkal Majalla" w:cs="Sakkal Majalla" w:hint="cs"/>
          <w:b/>
          <w:bCs/>
          <w:sz w:val="28"/>
          <w:szCs w:val="28"/>
          <w:u w:val="single"/>
          <w:rtl/>
        </w:rPr>
        <w:t>لــم</w:t>
      </w:r>
      <w:r w:rsidRPr="00B96CD3">
        <w:rPr>
          <w:rFonts w:ascii="Sakkal Majalla" w:hAnsi="Sakkal Majalla" w:cs="Sakkal Majalla" w:hint="cs"/>
          <w:b/>
          <w:bCs/>
          <w:sz w:val="28"/>
          <w:szCs w:val="28"/>
          <w:u w:val="single"/>
          <w:rtl/>
        </w:rPr>
        <w:t>ية:</w:t>
      </w:r>
      <w:bookmarkEnd w:id="15"/>
      <w:bookmarkEnd w:id="16"/>
    </w:p>
    <w:p w14:paraId="14F7C936" w14:textId="20803FBE" w:rsidR="005F6D75" w:rsidRPr="00490A2B" w:rsidRDefault="007570FE" w:rsidP="00490A2B">
      <w:pPr>
        <w:tabs>
          <w:tab w:val="left" w:pos="2225"/>
        </w:tabs>
        <w:spacing w:line="360" w:lineRule="auto"/>
        <w:jc w:val="both"/>
        <w:rPr>
          <w:rFonts w:ascii="Sakkal Majalla" w:hAnsi="Sakkal Majalla" w:cs="Sakkal Majalla"/>
          <w:sz w:val="28"/>
          <w:szCs w:val="28"/>
          <w:rtl/>
        </w:rPr>
      </w:pPr>
      <w:bookmarkStart w:id="17" w:name="_Hlk149021604"/>
      <w:r>
        <w:rPr>
          <w:rFonts w:ascii="Sakkal Majalla" w:hAnsi="Sakkal Majalla" w:cs="Sakkal Majalla" w:hint="cs"/>
          <w:sz w:val="28"/>
          <w:szCs w:val="28"/>
          <w:rtl/>
        </w:rPr>
        <w:t>تــت</w:t>
      </w:r>
      <w:r w:rsidR="005F6D75" w:rsidRPr="00490A2B">
        <w:rPr>
          <w:rFonts w:ascii="Sakkal Majalla" w:hAnsi="Sakkal Majalla" w:cs="Sakkal Majalla" w:hint="cs"/>
          <w:sz w:val="28"/>
          <w:szCs w:val="28"/>
          <w:rtl/>
        </w:rPr>
        <w:t>مثل الأهمية الع</w:t>
      </w:r>
      <w:r>
        <w:rPr>
          <w:rFonts w:ascii="Sakkal Majalla" w:hAnsi="Sakkal Majalla" w:cs="Sakkal Majalla" w:hint="cs"/>
          <w:sz w:val="28"/>
          <w:szCs w:val="28"/>
          <w:rtl/>
        </w:rPr>
        <w:t>لــم</w:t>
      </w:r>
      <w:r w:rsidR="005F6D75" w:rsidRPr="00490A2B">
        <w:rPr>
          <w:rFonts w:ascii="Sakkal Majalla" w:hAnsi="Sakkal Majalla" w:cs="Sakkal Majalla" w:hint="cs"/>
          <w:sz w:val="28"/>
          <w:szCs w:val="28"/>
          <w:rtl/>
        </w:rPr>
        <w:t>ية للبحث في الآتي:</w:t>
      </w:r>
    </w:p>
    <w:bookmarkEnd w:id="17"/>
    <w:p w14:paraId="4A1B00AF" w14:textId="4CF92ED5" w:rsidR="003564F5" w:rsidRPr="00490A2B" w:rsidRDefault="003564F5" w:rsidP="00490A2B">
      <w:pPr>
        <w:pStyle w:val="a9"/>
        <w:numPr>
          <w:ilvl w:val="0"/>
          <w:numId w:val="20"/>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قلة الأبحاث التي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اولت موضوع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في اعداد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خططات الاستراتيجية. </w:t>
      </w:r>
    </w:p>
    <w:p w14:paraId="6672B73A" w14:textId="4CDF04B0" w:rsidR="003564F5" w:rsidRPr="00490A2B" w:rsidRDefault="003564F5" w:rsidP="00490A2B">
      <w:pPr>
        <w:pStyle w:val="a9"/>
        <w:numPr>
          <w:ilvl w:val="0"/>
          <w:numId w:val="20"/>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أهمية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محل البحث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تمثلة في أ- التخطيط الاستراتيجي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حيث ي</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هم التخطيط الاستراتيجي بشكل فعال في استراتيجية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w:t>
      </w:r>
    </w:p>
    <w:p w14:paraId="59EC0AB4" w14:textId="5F7790E7" w:rsidR="003564F5" w:rsidRPr="00490A2B" w:rsidRDefault="003564F5" w:rsidP="00490A2B">
      <w:pPr>
        <w:pStyle w:val="a9"/>
        <w:numPr>
          <w:ilvl w:val="0"/>
          <w:numId w:val="20"/>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الأهمية الكبيرة في الفكر الإداري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عاصر بضرورة تكامل وتفاعل استراتيجية </w:t>
      </w:r>
      <w:r w:rsidR="00486096" w:rsidRPr="00490A2B">
        <w:rPr>
          <w:rFonts w:ascii="Sakkal Majalla" w:hAnsi="Sakkal Majalla" w:cs="Sakkal Majalla" w:hint="cs"/>
          <w:sz w:val="28"/>
          <w:szCs w:val="28"/>
          <w:rtl/>
        </w:rPr>
        <w:t>الإدارة لا رشيقة</w:t>
      </w:r>
      <w:r w:rsidRPr="00490A2B">
        <w:rPr>
          <w:rFonts w:ascii="Sakkal Majalla" w:hAnsi="Sakkal Majalla" w:cs="Sakkal Majalla" w:hint="cs"/>
          <w:sz w:val="28"/>
          <w:szCs w:val="28"/>
          <w:rtl/>
        </w:rPr>
        <w:t>، وما يحيط بها من بيئة خارجية وكيفية مواجهاتها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ختلفة.</w:t>
      </w:r>
    </w:p>
    <w:p w14:paraId="4F63850A" w14:textId="557A9465" w:rsidR="003564F5" w:rsidRPr="00490A2B" w:rsidRDefault="003564F5" w:rsidP="00490A2B">
      <w:pPr>
        <w:pStyle w:val="a9"/>
        <w:numPr>
          <w:ilvl w:val="0"/>
          <w:numId w:val="20"/>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lastRenderedPageBreak/>
        <w:t xml:space="preserve"> أن هناك ندرة إلى حد ما في الدرا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التي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اولت </w:t>
      </w:r>
      <w:r w:rsidR="00B9473F" w:rsidRPr="00490A2B">
        <w:rPr>
          <w:rFonts w:ascii="Sakkal Majalla" w:hAnsi="Sakkal Majalla" w:cs="Sakkal Majalla" w:hint="cs"/>
          <w:sz w:val="28"/>
          <w:szCs w:val="28"/>
          <w:rtl/>
        </w:rPr>
        <w:t>اعتبار أحد</w:t>
      </w:r>
      <w:r w:rsidRPr="00490A2B">
        <w:rPr>
          <w:rFonts w:ascii="Sakkal Majalla" w:hAnsi="Sakkal Majalla" w:cs="Sakkal Majalla" w:hint="cs"/>
          <w:sz w:val="28"/>
          <w:szCs w:val="28"/>
          <w:rtl/>
        </w:rPr>
        <w:t xml:space="preserve"> الاستراتيجيات الهامة التي يمكن من خلالها استخدام </w:t>
      </w:r>
      <w:r w:rsidR="00B9473F" w:rsidRPr="00490A2B">
        <w:rPr>
          <w:rFonts w:ascii="Sakkal Majalla" w:hAnsi="Sakkal Majalla" w:cs="Sakkal Majalla" w:hint="cs"/>
          <w:sz w:val="28"/>
          <w:szCs w:val="28"/>
          <w:rtl/>
        </w:rPr>
        <w:t>أ</w:t>
      </w:r>
      <w:r w:rsidR="007570FE">
        <w:rPr>
          <w:rFonts w:ascii="Sakkal Majalla" w:hAnsi="Sakkal Majalla" w:cs="Sakkal Majalla" w:hint="cs"/>
          <w:sz w:val="28"/>
          <w:szCs w:val="28"/>
          <w:rtl/>
        </w:rPr>
        <w:t>ســا</w:t>
      </w:r>
      <w:r w:rsidR="00B9473F" w:rsidRPr="00490A2B">
        <w:rPr>
          <w:rFonts w:ascii="Sakkal Majalla" w:hAnsi="Sakkal Majalla" w:cs="Sakkal Majalla" w:hint="cs"/>
          <w:sz w:val="28"/>
          <w:szCs w:val="28"/>
          <w:rtl/>
        </w:rPr>
        <w:t xml:space="preserve">ليب </w:t>
      </w:r>
      <w:r w:rsidR="007570FE">
        <w:rPr>
          <w:rFonts w:ascii="Sakkal Majalla" w:hAnsi="Sakkal Majalla" w:cs="Sakkal Majalla" w:hint="cs"/>
          <w:sz w:val="28"/>
          <w:szCs w:val="28"/>
          <w:rtl/>
        </w:rPr>
        <w:t>لــر</w:t>
      </w:r>
      <w:r w:rsidR="00B9473F" w:rsidRPr="00490A2B">
        <w:rPr>
          <w:rFonts w:ascii="Sakkal Majalla" w:hAnsi="Sakkal Majalla" w:cs="Sakkal Majalla" w:hint="cs"/>
          <w:sz w:val="28"/>
          <w:szCs w:val="28"/>
          <w:rtl/>
        </w:rPr>
        <w:t>فع كفاءة إدارة ا</w:t>
      </w:r>
      <w:r w:rsidR="007570FE">
        <w:rPr>
          <w:rFonts w:ascii="Sakkal Majalla" w:hAnsi="Sakkal Majalla" w:cs="Sakkal Majalla" w:hint="cs"/>
          <w:sz w:val="28"/>
          <w:szCs w:val="28"/>
          <w:rtl/>
        </w:rPr>
        <w:t>لــن</w:t>
      </w:r>
      <w:r w:rsidR="00B9473F" w:rsidRPr="00490A2B">
        <w:rPr>
          <w:rFonts w:ascii="Sakkal Majalla" w:hAnsi="Sakkal Majalla" w:cs="Sakkal Majalla" w:hint="cs"/>
          <w:sz w:val="28"/>
          <w:szCs w:val="28"/>
          <w:rtl/>
        </w:rPr>
        <w:t>فايات</w:t>
      </w:r>
    </w:p>
    <w:p w14:paraId="0F84C038" w14:textId="17CDBCEC" w:rsidR="005F6D75" w:rsidRPr="00B96CD3" w:rsidRDefault="00EB1352" w:rsidP="00490A2B">
      <w:pPr>
        <w:tabs>
          <w:tab w:val="left" w:pos="2225"/>
        </w:tabs>
        <w:spacing w:line="360" w:lineRule="auto"/>
        <w:jc w:val="both"/>
        <w:outlineLvl w:val="1"/>
        <w:rPr>
          <w:rFonts w:ascii="Sakkal Majalla" w:hAnsi="Sakkal Majalla" w:cs="Sakkal Majalla"/>
          <w:b/>
          <w:bCs/>
          <w:sz w:val="28"/>
          <w:szCs w:val="28"/>
          <w:u w:val="single"/>
          <w:rtl/>
        </w:rPr>
      </w:pPr>
      <w:bookmarkStart w:id="18" w:name="_Toc162734817"/>
      <w:bookmarkStart w:id="19" w:name="_Toc202487458"/>
      <w:r w:rsidRPr="00B96CD3">
        <w:rPr>
          <w:rFonts w:ascii="Sakkal Majalla" w:hAnsi="Sakkal Majalla" w:cs="Sakkal Majalla" w:hint="cs"/>
          <w:b/>
          <w:bCs/>
          <w:sz w:val="28"/>
          <w:szCs w:val="28"/>
          <w:u w:val="single"/>
          <w:rtl/>
        </w:rPr>
        <w:t>الأهمية العملية ال</w:t>
      </w:r>
      <w:r w:rsidR="007570FE">
        <w:rPr>
          <w:rFonts w:ascii="Sakkal Majalla" w:hAnsi="Sakkal Majalla" w:cs="Sakkal Majalla" w:hint="cs"/>
          <w:b/>
          <w:bCs/>
          <w:sz w:val="28"/>
          <w:szCs w:val="28"/>
          <w:u w:val="single"/>
          <w:rtl/>
        </w:rPr>
        <w:t>تــط</w:t>
      </w:r>
      <w:r w:rsidRPr="00B96CD3">
        <w:rPr>
          <w:rFonts w:ascii="Sakkal Majalla" w:hAnsi="Sakkal Majalla" w:cs="Sakkal Majalla" w:hint="cs"/>
          <w:b/>
          <w:bCs/>
          <w:sz w:val="28"/>
          <w:szCs w:val="28"/>
          <w:u w:val="single"/>
          <w:rtl/>
        </w:rPr>
        <w:t>بيقية:</w:t>
      </w:r>
      <w:bookmarkEnd w:id="18"/>
      <w:bookmarkEnd w:id="19"/>
    </w:p>
    <w:p w14:paraId="6E867738" w14:textId="3313DA33" w:rsidR="00F30FE9" w:rsidRPr="00490A2B" w:rsidRDefault="007570FE" w:rsidP="00490A2B">
      <w:pPr>
        <w:tabs>
          <w:tab w:val="left" w:pos="2225"/>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تــت</w:t>
      </w:r>
      <w:r w:rsidR="00F30FE9" w:rsidRPr="00490A2B">
        <w:rPr>
          <w:rFonts w:ascii="Sakkal Majalla" w:hAnsi="Sakkal Majalla" w:cs="Sakkal Majalla" w:hint="cs"/>
          <w:sz w:val="28"/>
          <w:szCs w:val="28"/>
          <w:rtl/>
        </w:rPr>
        <w:t>مثل الأهمية الع</w:t>
      </w:r>
      <w:r>
        <w:rPr>
          <w:rFonts w:ascii="Sakkal Majalla" w:hAnsi="Sakkal Majalla" w:cs="Sakkal Majalla" w:hint="cs"/>
          <w:sz w:val="28"/>
          <w:szCs w:val="28"/>
          <w:rtl/>
        </w:rPr>
        <w:t>لــم</w:t>
      </w:r>
      <w:r w:rsidR="00F30FE9" w:rsidRPr="00490A2B">
        <w:rPr>
          <w:rFonts w:ascii="Sakkal Majalla" w:hAnsi="Sakkal Majalla" w:cs="Sakkal Majalla" w:hint="cs"/>
          <w:sz w:val="28"/>
          <w:szCs w:val="28"/>
          <w:rtl/>
        </w:rPr>
        <w:t>ية للبحث في الآتي:</w:t>
      </w:r>
    </w:p>
    <w:p w14:paraId="273DDB01" w14:textId="247FB274" w:rsidR="002446F0" w:rsidRPr="00490A2B" w:rsidRDefault="002446F0" w:rsidP="00490A2B">
      <w:pPr>
        <w:pStyle w:val="a9"/>
        <w:numPr>
          <w:ilvl w:val="0"/>
          <w:numId w:val="19"/>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محاولة 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مدى جدوى استخدام </w:t>
      </w:r>
      <w:r w:rsidR="00B9473F"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B9473F" w:rsidRPr="00490A2B">
        <w:rPr>
          <w:rFonts w:ascii="Sakkal Majalla" w:hAnsi="Sakkal Majalla" w:cs="Sakkal Majalla" w:hint="cs"/>
          <w:sz w:val="28"/>
          <w:szCs w:val="28"/>
          <w:rtl/>
        </w:rPr>
        <w:t xml:space="preserve">شيقة </w:t>
      </w:r>
      <w:r w:rsidRPr="00490A2B">
        <w:rPr>
          <w:rFonts w:ascii="Sakkal Majalla" w:hAnsi="Sakkal Majalla" w:cs="Sakkal Majalla" w:hint="cs"/>
          <w:sz w:val="28"/>
          <w:szCs w:val="28"/>
          <w:rtl/>
        </w:rPr>
        <w:t>في دعم القدرة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w:t>
      </w:r>
      <w:r w:rsidR="00B9473F" w:rsidRPr="00490A2B">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لــم</w:t>
      </w:r>
      <w:r w:rsidR="00B9473F"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B9473F" w:rsidRPr="00490A2B">
        <w:rPr>
          <w:rFonts w:ascii="Sakkal Majalla" w:hAnsi="Sakkal Majalla" w:cs="Sakkal Majalla" w:hint="cs"/>
          <w:sz w:val="28"/>
          <w:szCs w:val="28"/>
          <w:rtl/>
        </w:rPr>
        <w:t>فايات باعتبار</w:t>
      </w:r>
      <w:r w:rsidRPr="00490A2B">
        <w:rPr>
          <w:rFonts w:ascii="Sakkal Majalla" w:hAnsi="Sakkal Majalla" w:cs="Sakkal Majalla" w:hint="cs"/>
          <w:sz w:val="28"/>
          <w:szCs w:val="28"/>
          <w:rtl/>
        </w:rPr>
        <w:t xml:space="preserve"> أن </w:t>
      </w:r>
      <w:r w:rsidR="00B9473F" w:rsidRPr="00490A2B">
        <w:rPr>
          <w:rFonts w:ascii="Sakkal Majalla" w:hAnsi="Sakkal Majalla" w:cs="Sakkal Majalla" w:hint="cs"/>
          <w:sz w:val="28"/>
          <w:szCs w:val="28"/>
          <w:rtl/>
        </w:rPr>
        <w:t>الإدارة الاستراتيجية</w:t>
      </w:r>
      <w:r w:rsidRPr="00490A2B">
        <w:rPr>
          <w:rFonts w:ascii="Sakkal Majalla" w:hAnsi="Sakkal Majalla" w:cs="Sakkal Majalla" w:hint="cs"/>
          <w:sz w:val="28"/>
          <w:szCs w:val="28"/>
          <w:rtl/>
        </w:rPr>
        <w:t xml:space="preserve"> هو أفضل الو</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ئل الضرورية لاستثمار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وارد. </w:t>
      </w:r>
    </w:p>
    <w:p w14:paraId="0B078850" w14:textId="230E736C" w:rsidR="002446F0" w:rsidRPr="00490A2B" w:rsidRDefault="002446F0" w:rsidP="00490A2B">
      <w:pPr>
        <w:pStyle w:val="a9"/>
        <w:numPr>
          <w:ilvl w:val="0"/>
          <w:numId w:val="19"/>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التعرف على دور </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ومكانها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شروع أو الهيكل الإداري وما يمكن أن تؤديه في </w:t>
      </w:r>
      <w:r w:rsidR="00B9473F"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B9473F"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B9473F" w:rsidRPr="00490A2B">
        <w:rPr>
          <w:rFonts w:ascii="Sakkal Majalla" w:hAnsi="Sakkal Majalla" w:cs="Sakkal Majalla" w:hint="cs"/>
          <w:sz w:val="28"/>
          <w:szCs w:val="28"/>
          <w:rtl/>
        </w:rPr>
        <w:t>فايات</w:t>
      </w:r>
    </w:p>
    <w:p w14:paraId="3B051B76" w14:textId="782495A4" w:rsidR="002446F0" w:rsidRPr="00490A2B" w:rsidRDefault="002446F0" w:rsidP="00490A2B">
      <w:pPr>
        <w:pStyle w:val="a9"/>
        <w:numPr>
          <w:ilvl w:val="0"/>
          <w:numId w:val="19"/>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التعرف على أهمية </w:t>
      </w:r>
      <w:r w:rsidR="00B9473F"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B9473F" w:rsidRPr="00490A2B">
        <w:rPr>
          <w:rFonts w:ascii="Sakkal Majalla" w:hAnsi="Sakkal Majalla" w:cs="Sakkal Majalla" w:hint="cs"/>
          <w:sz w:val="28"/>
          <w:szCs w:val="28"/>
          <w:rtl/>
        </w:rPr>
        <w:t xml:space="preserve">شيقة </w:t>
      </w:r>
      <w:r w:rsidRPr="00490A2B">
        <w:rPr>
          <w:rFonts w:ascii="Sakkal Majalla" w:hAnsi="Sakkal Majalla" w:cs="Sakkal Majalla" w:hint="cs"/>
          <w:sz w:val="28"/>
          <w:szCs w:val="28"/>
          <w:rtl/>
        </w:rPr>
        <w:t xml:space="preserve">ودورها على </w:t>
      </w:r>
      <w:r w:rsidR="00FF4BE6" w:rsidRPr="00490A2B">
        <w:rPr>
          <w:rFonts w:ascii="Sakkal Majalla" w:hAnsi="Sakkal Majalla" w:cs="Sakkal Majalla" w:hint="cs"/>
          <w:sz w:val="28"/>
          <w:szCs w:val="28"/>
          <w:rtl/>
        </w:rPr>
        <w:t>كفاءة 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 xml:space="preserve"> </w:t>
      </w:r>
      <w:r w:rsidR="00F00AEA" w:rsidRPr="00490A2B">
        <w:rPr>
          <w:rFonts w:ascii="Sakkal Majalla" w:hAnsi="Sakkal Majalla" w:cs="Sakkal Majalla" w:hint="cs"/>
          <w:sz w:val="28"/>
          <w:szCs w:val="28"/>
          <w:rtl/>
        </w:rPr>
        <w:t>بالشركة</w:t>
      </w:r>
    </w:p>
    <w:p w14:paraId="4DFB52C3" w14:textId="3DBEEDCA" w:rsidR="002446F0" w:rsidRPr="00490A2B" w:rsidRDefault="002446F0" w:rsidP="00490A2B">
      <w:pPr>
        <w:pStyle w:val="a9"/>
        <w:numPr>
          <w:ilvl w:val="0"/>
          <w:numId w:val="19"/>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التعرف على أهم الاستراتيجيات التي يمكن أن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هم في رفع كفاءة، ومستوى أداء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30D1ECB1" w14:textId="4A4A243A" w:rsidR="00744ABC" w:rsidRPr="00490A2B" w:rsidRDefault="002446F0" w:rsidP="00490A2B">
      <w:pPr>
        <w:pStyle w:val="a9"/>
        <w:numPr>
          <w:ilvl w:val="0"/>
          <w:numId w:val="19"/>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 xml:space="preserve">بيان جوانب القوة والضعف، والتي قد تحول دون الوصول </w:t>
      </w:r>
      <w:r w:rsidR="00303171"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303171" w:rsidRPr="00490A2B">
        <w:rPr>
          <w:rFonts w:ascii="Sakkal Majalla" w:hAnsi="Sakkal Majalla" w:cs="Sakkal Majalla" w:hint="cs"/>
          <w:sz w:val="28"/>
          <w:szCs w:val="28"/>
          <w:rtl/>
        </w:rPr>
        <w:t xml:space="preserve">شيقة </w:t>
      </w:r>
      <w:r w:rsidRPr="00490A2B">
        <w:rPr>
          <w:rFonts w:ascii="Sakkal Majalla" w:hAnsi="Sakkal Majalla" w:cs="Sakkal Majalla" w:hint="cs"/>
          <w:sz w:val="28"/>
          <w:szCs w:val="28"/>
          <w:rtl/>
        </w:rPr>
        <w:t>إلى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طلوبة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واجهة م</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لبات وتحديات الظروف الحالية التي يواجها </w:t>
      </w:r>
      <w:r w:rsidR="00303171"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303171"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303171"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w:t>
      </w:r>
    </w:p>
    <w:p w14:paraId="4086BD00" w14:textId="281FEE69" w:rsidR="0042440D" w:rsidRPr="00490A2B" w:rsidRDefault="0042440D" w:rsidP="00490A2B">
      <w:pPr>
        <w:pStyle w:val="a9"/>
        <w:numPr>
          <w:ilvl w:val="0"/>
          <w:numId w:val="19"/>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تقديم مجموعة من التوصيات التي يمكن أن يسترشد بها القائمون على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محل البحث في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استراتيجيات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3AB054AE" w14:textId="77777777" w:rsidR="002545F9" w:rsidRPr="00490A2B" w:rsidRDefault="002545F9" w:rsidP="00490A2B">
      <w:pPr>
        <w:tabs>
          <w:tab w:val="left" w:pos="2225"/>
        </w:tabs>
        <w:spacing w:line="360" w:lineRule="auto"/>
        <w:jc w:val="both"/>
        <w:rPr>
          <w:rFonts w:ascii="Sakkal Majalla" w:hAnsi="Sakkal Majalla" w:cs="Sakkal Majalla"/>
          <w:sz w:val="28"/>
          <w:szCs w:val="28"/>
        </w:rPr>
      </w:pPr>
    </w:p>
    <w:p w14:paraId="44FC8EDF" w14:textId="3191B46D" w:rsidR="00744ABC" w:rsidRPr="00490A2B" w:rsidRDefault="00744ABC" w:rsidP="00490A2B">
      <w:pPr>
        <w:tabs>
          <w:tab w:val="left" w:pos="2225"/>
        </w:tabs>
        <w:spacing w:line="360" w:lineRule="auto"/>
        <w:jc w:val="both"/>
        <w:outlineLvl w:val="0"/>
        <w:rPr>
          <w:rFonts w:ascii="Sakkal Majalla" w:hAnsi="Sakkal Majalla" w:cs="Sakkal Majalla"/>
          <w:b/>
          <w:bCs/>
          <w:sz w:val="28"/>
          <w:szCs w:val="28"/>
          <w:rtl/>
        </w:rPr>
      </w:pPr>
      <w:bookmarkStart w:id="20" w:name="_Toc162734818"/>
      <w:bookmarkStart w:id="21" w:name="_Toc202487459"/>
      <w:r w:rsidRPr="00B96CD3">
        <w:rPr>
          <w:rFonts w:ascii="Sakkal Majalla" w:hAnsi="Sakkal Majalla" w:cs="Sakkal Majalla" w:hint="cs"/>
          <w:b/>
          <w:bCs/>
          <w:sz w:val="28"/>
          <w:szCs w:val="28"/>
          <w:u w:val="single"/>
          <w:rtl/>
        </w:rPr>
        <w:t>اهداف الدرا</w:t>
      </w:r>
      <w:r w:rsidR="007570FE">
        <w:rPr>
          <w:rFonts w:ascii="Sakkal Majalla" w:hAnsi="Sakkal Majalla" w:cs="Sakkal Majalla" w:hint="cs"/>
          <w:b/>
          <w:bCs/>
          <w:sz w:val="28"/>
          <w:szCs w:val="28"/>
          <w:u w:val="single"/>
          <w:rtl/>
        </w:rPr>
        <w:t>ســة</w:t>
      </w:r>
      <w:r w:rsidRPr="00490A2B">
        <w:rPr>
          <w:rFonts w:ascii="Sakkal Majalla" w:hAnsi="Sakkal Majalla" w:cs="Sakkal Majalla" w:hint="cs"/>
          <w:b/>
          <w:bCs/>
          <w:sz w:val="28"/>
          <w:szCs w:val="28"/>
          <w:rtl/>
        </w:rPr>
        <w:t>:</w:t>
      </w:r>
      <w:bookmarkEnd w:id="20"/>
      <w:bookmarkEnd w:id="21"/>
    </w:p>
    <w:p w14:paraId="332CB1AB" w14:textId="5BED4445" w:rsidR="005F6D75" w:rsidRPr="00490A2B" w:rsidRDefault="005F6D75"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من خلال هذه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في إطار مشكلتها </w:t>
      </w:r>
      <w:r w:rsidR="00C01FED" w:rsidRPr="00490A2B">
        <w:rPr>
          <w:rFonts w:ascii="Sakkal Majalla" w:hAnsi="Sakkal Majalla" w:cs="Sakkal Majalla" w:hint="cs"/>
          <w:sz w:val="28"/>
          <w:szCs w:val="28"/>
          <w:rtl/>
        </w:rPr>
        <w:t>وأهميتها</w:t>
      </w:r>
      <w:r w:rsidRPr="00490A2B">
        <w:rPr>
          <w:rFonts w:ascii="Sakkal Majalla" w:hAnsi="Sakkal Majalla" w:cs="Sakkal Majalla" w:hint="cs"/>
          <w:sz w:val="28"/>
          <w:szCs w:val="28"/>
          <w:rtl/>
        </w:rPr>
        <w:t xml:space="preserve"> </w:t>
      </w:r>
      <w:r w:rsidR="00C01FED" w:rsidRPr="00490A2B">
        <w:rPr>
          <w:rFonts w:ascii="Sakkal Majalla" w:hAnsi="Sakkal Majalla" w:cs="Sakkal Majalla" w:hint="cs"/>
          <w:sz w:val="28"/>
          <w:szCs w:val="28"/>
          <w:rtl/>
        </w:rPr>
        <w:t>و</w:t>
      </w:r>
      <w:r w:rsidR="006B000E" w:rsidRPr="00490A2B">
        <w:rPr>
          <w:rFonts w:ascii="Sakkal Majalla" w:hAnsi="Sakkal Majalla" w:cs="Sakkal Majalla" w:hint="cs"/>
          <w:sz w:val="28"/>
          <w:szCs w:val="28"/>
          <w:rtl/>
        </w:rPr>
        <w:t>ل</w:t>
      </w:r>
      <w:r w:rsidR="00C01FED" w:rsidRPr="00490A2B">
        <w:rPr>
          <w:rFonts w:ascii="Sakkal Majalla" w:hAnsi="Sakkal Majalla" w:cs="Sakkal Majalla" w:hint="cs"/>
          <w:sz w:val="28"/>
          <w:szCs w:val="28"/>
          <w:rtl/>
        </w:rPr>
        <w:t>اختبار</w:t>
      </w:r>
      <w:r w:rsidRPr="00490A2B">
        <w:rPr>
          <w:rFonts w:ascii="Sakkal Majalla" w:hAnsi="Sakkal Majalla" w:cs="Sakkal Majalla" w:hint="cs"/>
          <w:sz w:val="28"/>
          <w:szCs w:val="28"/>
          <w:rtl/>
        </w:rPr>
        <w:t xml:space="preserve"> فروضها</w:t>
      </w:r>
      <w:r w:rsidR="00744ABC" w:rsidRPr="00490A2B">
        <w:rPr>
          <w:rFonts w:ascii="Sakkal Majalla" w:hAnsi="Sakkal Majalla" w:cs="Sakkal Majalla" w:hint="cs"/>
          <w:sz w:val="28"/>
          <w:szCs w:val="28"/>
          <w:rtl/>
        </w:rPr>
        <w:t xml:space="preserve"> </w:t>
      </w:r>
      <w:r w:rsidR="006B000E" w:rsidRPr="00490A2B">
        <w:rPr>
          <w:rFonts w:ascii="Sakkal Majalla" w:hAnsi="Sakkal Majalla" w:cs="Sakkal Majalla" w:hint="cs"/>
          <w:sz w:val="28"/>
          <w:szCs w:val="28"/>
          <w:rtl/>
        </w:rPr>
        <w:t>لابد من تحقيق</w:t>
      </w:r>
      <w:r w:rsidRPr="00490A2B">
        <w:rPr>
          <w:rFonts w:ascii="Sakkal Majalla" w:hAnsi="Sakkal Majalla" w:cs="Sakkal Majalla" w:hint="cs"/>
          <w:sz w:val="28"/>
          <w:szCs w:val="28"/>
          <w:rtl/>
        </w:rPr>
        <w:t xml:space="preserve"> الأهداف التالية:</w:t>
      </w:r>
    </w:p>
    <w:p w14:paraId="0C553950" w14:textId="11A5E139" w:rsidR="00613FEF" w:rsidRPr="00490A2B" w:rsidRDefault="00613FEF"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الهدف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ئيسي للدرا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 بيان أثر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ملكة العربية السعودية".</w:t>
      </w:r>
    </w:p>
    <w:p w14:paraId="3A6EF5ED" w14:textId="48CD5D98" w:rsidR="0042440D" w:rsidRPr="00490A2B" w:rsidRDefault="0042440D" w:rsidP="00490A2B">
      <w:pPr>
        <w:pStyle w:val="a9"/>
        <w:numPr>
          <w:ilvl w:val="0"/>
          <w:numId w:val="36"/>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lastRenderedPageBreak/>
        <w:t xml:space="preserve">تحديد علاقة الارتباط بين </w:t>
      </w:r>
      <w:bookmarkStart w:id="22" w:name="_Hlk192458375"/>
      <w:r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bookmarkEnd w:id="22"/>
      <w:r w:rsidRPr="00490A2B">
        <w:rPr>
          <w:rFonts w:ascii="Sakkal Majalla" w:hAnsi="Sakkal Majalla" w:cs="Sakkal Majalla" w:hint="cs"/>
          <w:sz w:val="28"/>
          <w:szCs w:val="28"/>
          <w:rtl/>
        </w:rPr>
        <w:t xml:space="preserve">لتحقيق ميزة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w:t>
      </w:r>
    </w:p>
    <w:p w14:paraId="4DDD4B61" w14:textId="1A85F26E" w:rsidR="0042440D" w:rsidRPr="00490A2B" w:rsidRDefault="0042440D" w:rsidP="00490A2B">
      <w:pPr>
        <w:pStyle w:val="a9"/>
        <w:numPr>
          <w:ilvl w:val="0"/>
          <w:numId w:val="36"/>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التعرف على مقومات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ومدى توفر هذه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قومات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w:t>
      </w:r>
    </w:p>
    <w:p w14:paraId="3DA1B09D" w14:textId="3FCEA905" w:rsidR="0042440D" w:rsidRPr="00490A2B" w:rsidRDefault="0042440D" w:rsidP="00490A2B">
      <w:pPr>
        <w:pStyle w:val="a9"/>
        <w:numPr>
          <w:ilvl w:val="0"/>
          <w:numId w:val="36"/>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التوصل إلى بعض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والتقدم ببعض التوصيات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قترحات التي تأمل مجموعة البحث أن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هم في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p>
    <w:p w14:paraId="7F0151D8" w14:textId="7959FD3C" w:rsidR="0042440D" w:rsidRPr="00490A2B" w:rsidRDefault="0042440D" w:rsidP="00490A2B">
      <w:pPr>
        <w:pStyle w:val="a9"/>
        <w:numPr>
          <w:ilvl w:val="0"/>
          <w:numId w:val="36"/>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قياس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عوقات البيئية الداخلية والخارجية التي تعوق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التخطيط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وتكنولوجيا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علومات.</w:t>
      </w:r>
    </w:p>
    <w:p w14:paraId="70ADD15D" w14:textId="5A77AA83" w:rsidR="0042440D" w:rsidRPr="00490A2B" w:rsidRDefault="0042440D" w:rsidP="00490A2B">
      <w:pPr>
        <w:pStyle w:val="a9"/>
        <w:numPr>
          <w:ilvl w:val="0"/>
          <w:numId w:val="36"/>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الوقوف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حتملة من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p>
    <w:p w14:paraId="34923B73" w14:textId="77777777" w:rsidR="002545F9" w:rsidRPr="00490A2B" w:rsidRDefault="002545F9" w:rsidP="00490A2B">
      <w:pPr>
        <w:pStyle w:val="a9"/>
        <w:tabs>
          <w:tab w:val="left" w:pos="2225"/>
        </w:tabs>
        <w:spacing w:line="360" w:lineRule="auto"/>
        <w:jc w:val="both"/>
        <w:rPr>
          <w:rFonts w:ascii="Sakkal Majalla" w:hAnsi="Sakkal Majalla" w:cs="Sakkal Majalla"/>
          <w:sz w:val="28"/>
          <w:szCs w:val="28"/>
          <w:rtl/>
        </w:rPr>
      </w:pPr>
    </w:p>
    <w:p w14:paraId="313637BD" w14:textId="16688AE2" w:rsidR="005C4884" w:rsidRPr="00B96CD3" w:rsidRDefault="005C4884" w:rsidP="00490A2B">
      <w:pPr>
        <w:tabs>
          <w:tab w:val="left" w:pos="2225"/>
        </w:tabs>
        <w:spacing w:line="360" w:lineRule="auto"/>
        <w:jc w:val="both"/>
        <w:outlineLvl w:val="0"/>
        <w:rPr>
          <w:rFonts w:ascii="Sakkal Majalla" w:hAnsi="Sakkal Majalla" w:cs="Sakkal Majalla"/>
          <w:b/>
          <w:bCs/>
          <w:sz w:val="28"/>
          <w:szCs w:val="28"/>
          <w:u w:val="single"/>
          <w:rtl/>
        </w:rPr>
      </w:pPr>
      <w:bookmarkStart w:id="23" w:name="_Toc162734819"/>
      <w:bookmarkStart w:id="24" w:name="_Toc202487460"/>
      <w:r w:rsidRPr="00B96CD3">
        <w:rPr>
          <w:rFonts w:ascii="Sakkal Majalla" w:hAnsi="Sakkal Majalla" w:cs="Sakkal Majalla" w:hint="cs"/>
          <w:b/>
          <w:bCs/>
          <w:sz w:val="28"/>
          <w:szCs w:val="28"/>
          <w:u w:val="single"/>
          <w:rtl/>
        </w:rPr>
        <w:t>أسئلة الدرا</w:t>
      </w:r>
      <w:r w:rsidR="007570FE">
        <w:rPr>
          <w:rFonts w:ascii="Sakkal Majalla" w:hAnsi="Sakkal Majalla" w:cs="Sakkal Majalla" w:hint="cs"/>
          <w:b/>
          <w:bCs/>
          <w:sz w:val="28"/>
          <w:szCs w:val="28"/>
          <w:u w:val="single"/>
          <w:rtl/>
        </w:rPr>
        <w:t>ســة</w:t>
      </w:r>
      <w:bookmarkEnd w:id="23"/>
      <w:bookmarkEnd w:id="24"/>
      <w:r w:rsidRPr="00B96CD3">
        <w:rPr>
          <w:rFonts w:ascii="Sakkal Majalla" w:hAnsi="Sakkal Majalla" w:cs="Sakkal Majalla" w:hint="cs"/>
          <w:b/>
          <w:bCs/>
          <w:sz w:val="28"/>
          <w:szCs w:val="28"/>
          <w:u w:val="single"/>
          <w:rtl/>
        </w:rPr>
        <w:t xml:space="preserve"> </w:t>
      </w:r>
    </w:p>
    <w:p w14:paraId="08051C1D" w14:textId="772B89C1" w:rsidR="005C4884" w:rsidRPr="00490A2B" w:rsidRDefault="007570FE" w:rsidP="00490A2B">
      <w:pPr>
        <w:tabs>
          <w:tab w:val="left" w:pos="2225"/>
        </w:tabs>
        <w:spacing w:line="360" w:lineRule="auto"/>
        <w:jc w:val="both"/>
        <w:rPr>
          <w:rFonts w:ascii="Sakkal Majalla" w:hAnsi="Sakkal Majalla" w:cs="Sakkal Majalla"/>
          <w:sz w:val="28"/>
          <w:szCs w:val="28"/>
          <w:u w:val="single"/>
          <w:rtl/>
        </w:rPr>
      </w:pPr>
      <w:r>
        <w:rPr>
          <w:rFonts w:ascii="Sakkal Majalla" w:hAnsi="Sakkal Majalla" w:cs="Sakkal Majalla" w:hint="cs"/>
          <w:sz w:val="28"/>
          <w:szCs w:val="28"/>
          <w:u w:val="single"/>
          <w:rtl/>
        </w:rPr>
        <w:t>تــن</w:t>
      </w:r>
      <w:r w:rsidR="005C4884" w:rsidRPr="00490A2B">
        <w:rPr>
          <w:rFonts w:ascii="Sakkal Majalla" w:hAnsi="Sakkal Majalla" w:cs="Sakkal Majalla" w:hint="cs"/>
          <w:sz w:val="28"/>
          <w:szCs w:val="28"/>
          <w:u w:val="single"/>
          <w:rtl/>
        </w:rPr>
        <w:t>درج إشكالية بحثنا هذا والتي يمكن صياغتها الإشكالية الأ</w:t>
      </w:r>
      <w:r>
        <w:rPr>
          <w:rFonts w:ascii="Sakkal Majalla" w:hAnsi="Sakkal Majalla" w:cs="Sakkal Majalla" w:hint="cs"/>
          <w:sz w:val="28"/>
          <w:szCs w:val="28"/>
          <w:u w:val="single"/>
          <w:rtl/>
        </w:rPr>
        <w:t>ســا</w:t>
      </w:r>
      <w:r w:rsidR="005C4884" w:rsidRPr="00490A2B">
        <w:rPr>
          <w:rFonts w:ascii="Sakkal Majalla" w:hAnsi="Sakkal Majalla" w:cs="Sakkal Majalla" w:hint="cs"/>
          <w:sz w:val="28"/>
          <w:szCs w:val="28"/>
          <w:u w:val="single"/>
          <w:rtl/>
        </w:rPr>
        <w:t>سية على ا</w:t>
      </w:r>
      <w:r>
        <w:rPr>
          <w:rFonts w:ascii="Sakkal Majalla" w:hAnsi="Sakkal Majalla" w:cs="Sakkal Majalla" w:hint="cs"/>
          <w:sz w:val="28"/>
          <w:szCs w:val="28"/>
          <w:u w:val="single"/>
          <w:rtl/>
        </w:rPr>
        <w:t>لــن</w:t>
      </w:r>
      <w:r w:rsidR="005C4884" w:rsidRPr="00490A2B">
        <w:rPr>
          <w:rFonts w:ascii="Sakkal Majalla" w:hAnsi="Sakkal Majalla" w:cs="Sakkal Majalla" w:hint="cs"/>
          <w:sz w:val="28"/>
          <w:szCs w:val="28"/>
          <w:u w:val="single"/>
          <w:rtl/>
        </w:rPr>
        <w:t>حو التالي:</w:t>
      </w:r>
    </w:p>
    <w:p w14:paraId="1E536248" w14:textId="7FA80ADC" w:rsidR="005C4884" w:rsidRPr="00490A2B" w:rsidRDefault="00303171" w:rsidP="00490A2B">
      <w:pPr>
        <w:pStyle w:val="a9"/>
        <w:numPr>
          <w:ilvl w:val="0"/>
          <w:numId w:val="21"/>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م</w:t>
      </w:r>
      <w:r w:rsidR="00342893" w:rsidRPr="00490A2B">
        <w:rPr>
          <w:rFonts w:ascii="Sakkal Majalla" w:hAnsi="Sakkal Majalla" w:cs="Sakkal Majalla" w:hint="cs"/>
          <w:sz w:val="28"/>
          <w:szCs w:val="28"/>
          <w:rtl/>
        </w:rPr>
        <w:t xml:space="preserve">ا هي </w:t>
      </w:r>
      <w:r w:rsidR="00E53CC9"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E53CC9" w:rsidRPr="00490A2B">
        <w:rPr>
          <w:rFonts w:ascii="Sakkal Majalla" w:hAnsi="Sakkal Majalla" w:cs="Sakkal Majalla" w:hint="cs"/>
          <w:sz w:val="28"/>
          <w:szCs w:val="28"/>
          <w:rtl/>
        </w:rPr>
        <w:t xml:space="preserve">شيقة </w:t>
      </w:r>
      <w:r w:rsidR="00BC6479" w:rsidRPr="00490A2B">
        <w:rPr>
          <w:rFonts w:ascii="Sakkal Majalla" w:hAnsi="Sakkal Majalla" w:cs="Sakkal Majalla" w:hint="cs"/>
          <w:sz w:val="28"/>
          <w:szCs w:val="28"/>
          <w:rtl/>
        </w:rPr>
        <w:t>ب</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000E75DD" w:rsidRPr="00490A2B">
        <w:rPr>
          <w:rFonts w:ascii="Sakkal Majalla" w:hAnsi="Sakkal Majalla" w:cs="Sakkal Majalla" w:hint="cs"/>
          <w:sz w:val="28"/>
          <w:szCs w:val="28"/>
          <w:rtl/>
        </w:rPr>
        <w:t>؟</w:t>
      </w:r>
    </w:p>
    <w:p w14:paraId="7FEE2E1B" w14:textId="6A3FB20B" w:rsidR="005C4884" w:rsidRPr="00490A2B" w:rsidRDefault="005C4884" w:rsidP="00490A2B">
      <w:pPr>
        <w:pStyle w:val="a9"/>
        <w:numPr>
          <w:ilvl w:val="0"/>
          <w:numId w:val="21"/>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ما هو تأثير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بيق </w:t>
      </w:r>
      <w:r w:rsidR="00E53CC9"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E53CC9" w:rsidRPr="00490A2B">
        <w:rPr>
          <w:rFonts w:ascii="Sakkal Majalla" w:hAnsi="Sakkal Majalla" w:cs="Sakkal Majalla" w:hint="cs"/>
          <w:sz w:val="28"/>
          <w:szCs w:val="28"/>
          <w:rtl/>
        </w:rPr>
        <w:t xml:space="preserve">شيقة </w:t>
      </w:r>
      <w:r w:rsidRPr="00490A2B">
        <w:rPr>
          <w:rFonts w:ascii="Sakkal Majalla" w:hAnsi="Sakkal Majalla" w:cs="Sakkal Majalla" w:hint="cs"/>
          <w:sz w:val="28"/>
          <w:szCs w:val="28"/>
          <w:rtl/>
        </w:rPr>
        <w:t>على دعم القدرة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w:t>
      </w:r>
      <w:r w:rsidR="00342893" w:rsidRPr="00490A2B">
        <w:rPr>
          <w:rFonts w:ascii="Sakkal Majalla" w:hAnsi="Sakkal Majalla" w:cs="Sakkal Majalla" w:hint="cs"/>
          <w:sz w:val="28"/>
          <w:szCs w:val="28"/>
          <w:rtl/>
        </w:rPr>
        <w:t xml:space="preserve"> اللازمة لزيادة الانتاجية</w:t>
      </w:r>
      <w:r w:rsidRPr="00490A2B">
        <w:rPr>
          <w:rFonts w:ascii="Sakkal Majalla" w:hAnsi="Sakkal Majalla" w:cs="Sakkal Majalla" w:hint="cs"/>
          <w:sz w:val="28"/>
          <w:szCs w:val="28"/>
          <w:rtl/>
        </w:rPr>
        <w:t>؟</w:t>
      </w:r>
    </w:p>
    <w:p w14:paraId="6F6BCCB9" w14:textId="0F1FE134" w:rsidR="005C4884" w:rsidRPr="00490A2B" w:rsidRDefault="005C4884" w:rsidP="00490A2B">
      <w:pPr>
        <w:pStyle w:val="a9"/>
        <w:numPr>
          <w:ilvl w:val="0"/>
          <w:numId w:val="21"/>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 xml:space="preserve">ما منافع </w:t>
      </w:r>
      <w:r w:rsidR="000E75DD"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0E75DD" w:rsidRPr="00490A2B">
        <w:rPr>
          <w:rFonts w:ascii="Sakkal Majalla" w:hAnsi="Sakkal Majalla" w:cs="Sakkal Majalla" w:hint="cs"/>
          <w:sz w:val="28"/>
          <w:szCs w:val="28"/>
          <w:rtl/>
        </w:rPr>
        <w:t xml:space="preserve">توقعة من </w:t>
      </w:r>
      <w:r w:rsidR="00E53CC9"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E53CC9" w:rsidRPr="00490A2B">
        <w:rPr>
          <w:rFonts w:ascii="Sakkal Majalla" w:hAnsi="Sakkal Majalla" w:cs="Sakkal Majalla" w:hint="cs"/>
          <w:sz w:val="28"/>
          <w:szCs w:val="28"/>
          <w:rtl/>
        </w:rPr>
        <w:t xml:space="preserve">شيقة </w:t>
      </w:r>
      <w:r w:rsidRPr="00490A2B">
        <w:rPr>
          <w:rFonts w:ascii="Sakkal Majalla" w:hAnsi="Sakkal Majalla" w:cs="Sakkal Majalla" w:hint="cs"/>
          <w:sz w:val="28"/>
          <w:szCs w:val="28"/>
          <w:rtl/>
        </w:rPr>
        <w:t xml:space="preserve">وتكاليفها؟ وهل يمكن مقارنتهما؟ </w:t>
      </w:r>
    </w:p>
    <w:p w14:paraId="2E59A35E" w14:textId="46034433" w:rsidR="0092244D" w:rsidRPr="00490A2B" w:rsidRDefault="0092244D" w:rsidP="00490A2B">
      <w:pPr>
        <w:pStyle w:val="a9"/>
        <w:numPr>
          <w:ilvl w:val="0"/>
          <w:numId w:val="21"/>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هل توجد علاقة طردية ذات دلالة احصائية بين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ليب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السعودية؟</w:t>
      </w:r>
    </w:p>
    <w:p w14:paraId="1E0039B2" w14:textId="1741F1A3" w:rsidR="0092244D" w:rsidRPr="00490A2B" w:rsidRDefault="0092244D" w:rsidP="00490A2B">
      <w:pPr>
        <w:pStyle w:val="a9"/>
        <w:numPr>
          <w:ilvl w:val="0"/>
          <w:numId w:val="21"/>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توجد علاقة طردية ذات دلالة احصائية للتخطيط لاستراتيجيات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p>
    <w:p w14:paraId="09B21332" w14:textId="7D53530A" w:rsidR="0092244D" w:rsidRPr="00490A2B" w:rsidRDefault="0092244D" w:rsidP="00490A2B">
      <w:pPr>
        <w:pStyle w:val="a9"/>
        <w:numPr>
          <w:ilvl w:val="0"/>
          <w:numId w:val="21"/>
        </w:num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lastRenderedPageBreak/>
        <w:t>هل توجد علاقة طردية ذات دلالة احصائية لتقييم لاستراتيجيات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ملكة العربية السعودية؟</w:t>
      </w:r>
    </w:p>
    <w:p w14:paraId="0EAB3430" w14:textId="5EA4B50D" w:rsidR="0092244D" w:rsidRPr="00490A2B" w:rsidRDefault="0092244D" w:rsidP="00490A2B">
      <w:pPr>
        <w:pStyle w:val="a9"/>
        <w:numPr>
          <w:ilvl w:val="0"/>
          <w:numId w:val="21"/>
        </w:numPr>
        <w:tabs>
          <w:tab w:val="left" w:pos="2225"/>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 xml:space="preserve">هل توجد علاقة طردية ذات دلالة احصائية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علق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الديموغرافية (السن – الوظيفة- سنوات الخبرة)؟</w:t>
      </w:r>
    </w:p>
    <w:p w14:paraId="3E2D3A9D" w14:textId="77777777" w:rsidR="002545F9" w:rsidRPr="00490A2B" w:rsidRDefault="002545F9" w:rsidP="00490A2B">
      <w:pPr>
        <w:pStyle w:val="a9"/>
        <w:tabs>
          <w:tab w:val="left" w:pos="2225"/>
        </w:tabs>
        <w:spacing w:line="360" w:lineRule="auto"/>
        <w:ind w:left="360"/>
        <w:jc w:val="both"/>
        <w:rPr>
          <w:rFonts w:ascii="Sakkal Majalla" w:hAnsi="Sakkal Majalla" w:cs="Sakkal Majalla"/>
          <w:sz w:val="28"/>
          <w:szCs w:val="28"/>
        </w:rPr>
      </w:pPr>
    </w:p>
    <w:p w14:paraId="31E16642" w14:textId="4A076A16" w:rsidR="00432BFD" w:rsidRPr="00B96CD3" w:rsidRDefault="00432BFD" w:rsidP="00490A2B">
      <w:pPr>
        <w:tabs>
          <w:tab w:val="left" w:pos="2225"/>
        </w:tabs>
        <w:spacing w:line="360" w:lineRule="auto"/>
        <w:jc w:val="both"/>
        <w:outlineLvl w:val="0"/>
        <w:rPr>
          <w:rFonts w:ascii="Sakkal Majalla" w:hAnsi="Sakkal Majalla" w:cs="Sakkal Majalla"/>
          <w:b/>
          <w:bCs/>
          <w:sz w:val="28"/>
          <w:szCs w:val="28"/>
          <w:u w:val="single"/>
          <w:rtl/>
        </w:rPr>
      </w:pPr>
      <w:bookmarkStart w:id="25" w:name="_Toc162734820"/>
      <w:bookmarkStart w:id="26" w:name="_Toc202487461"/>
      <w:r w:rsidRPr="00B96CD3">
        <w:rPr>
          <w:rFonts w:ascii="Sakkal Majalla" w:hAnsi="Sakkal Majalla" w:cs="Sakkal Majalla" w:hint="cs"/>
          <w:b/>
          <w:bCs/>
          <w:sz w:val="28"/>
          <w:szCs w:val="28"/>
          <w:u w:val="single"/>
          <w:rtl/>
        </w:rPr>
        <w:t>فرضيات الدرا</w:t>
      </w:r>
      <w:r w:rsidR="007570FE">
        <w:rPr>
          <w:rFonts w:ascii="Sakkal Majalla" w:hAnsi="Sakkal Majalla" w:cs="Sakkal Majalla" w:hint="cs"/>
          <w:b/>
          <w:bCs/>
          <w:sz w:val="28"/>
          <w:szCs w:val="28"/>
          <w:u w:val="single"/>
          <w:rtl/>
        </w:rPr>
        <w:t>ســة</w:t>
      </w:r>
      <w:bookmarkEnd w:id="25"/>
      <w:bookmarkEnd w:id="26"/>
    </w:p>
    <w:p w14:paraId="61E9AC3E" w14:textId="108BED36" w:rsidR="00A97244" w:rsidRPr="00490A2B" w:rsidRDefault="00A9724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تعد الفروض من أهم مراحل البحث الع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 ومرحلة ح</w:t>
      </w:r>
      <w:r w:rsidR="007570FE">
        <w:rPr>
          <w:rFonts w:ascii="Sakkal Majalla" w:hAnsi="Sakkal Majalla" w:cs="Sakkal Majalla" w:hint="cs"/>
          <w:sz w:val="28"/>
          <w:szCs w:val="28"/>
          <w:rtl/>
        </w:rPr>
        <w:t>ســاســة</w:t>
      </w:r>
      <w:r w:rsidRPr="00490A2B">
        <w:rPr>
          <w:rFonts w:ascii="Sakkal Majalla" w:hAnsi="Sakkal Majalla" w:cs="Sakkal Majalla" w:hint="cs"/>
          <w:sz w:val="28"/>
          <w:szCs w:val="28"/>
          <w:rtl/>
        </w:rPr>
        <w:t xml:space="preserve"> لأنها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عد على تحديد معا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البحث وتبسيطها وربطها بالإشكالية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تبناة وهي همزة وصل بين الجانب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ظري والجانب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يداني إذ تعمل على تفسير العلاقة بين متغيرات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تعرف الفرضية بأنها: " تفسيرات مقترحة لعلاقة بين متغيرين أحدهما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ستقل (السبب) والآخر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 التابع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تيجة)".</w:t>
      </w:r>
    </w:p>
    <w:p w14:paraId="549A303B" w14:textId="5DE961B8" w:rsidR="000E75DD" w:rsidRPr="00490A2B" w:rsidRDefault="00916B49"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وللإجابة</w:t>
      </w:r>
      <w:r w:rsidR="000E75DD" w:rsidRPr="00490A2B">
        <w:rPr>
          <w:rFonts w:ascii="Sakkal Majalla" w:hAnsi="Sakkal Majalla" w:cs="Sakkal Majalla" w:hint="cs"/>
          <w:sz w:val="28"/>
          <w:szCs w:val="28"/>
          <w:rtl/>
        </w:rPr>
        <w:t xml:space="preserve"> </w:t>
      </w:r>
      <w:r w:rsidRPr="00490A2B">
        <w:rPr>
          <w:rFonts w:ascii="Sakkal Majalla" w:hAnsi="Sakkal Majalla" w:cs="Sakkal Majalla" w:hint="cs"/>
          <w:sz w:val="28"/>
          <w:szCs w:val="28"/>
          <w:rtl/>
        </w:rPr>
        <w:t>على</w:t>
      </w:r>
      <w:r w:rsidR="000E75DD" w:rsidRPr="00490A2B">
        <w:rPr>
          <w:rFonts w:ascii="Sakkal Majalla" w:hAnsi="Sakkal Majalla" w:cs="Sakkal Majalla" w:hint="cs"/>
          <w:sz w:val="28"/>
          <w:szCs w:val="28"/>
          <w:rtl/>
        </w:rPr>
        <w:t xml:space="preserve"> الت</w:t>
      </w:r>
      <w:r w:rsidR="007570FE">
        <w:rPr>
          <w:rFonts w:ascii="Sakkal Majalla" w:hAnsi="Sakkal Majalla" w:cs="Sakkal Majalla" w:hint="cs"/>
          <w:sz w:val="28"/>
          <w:szCs w:val="28"/>
          <w:rtl/>
        </w:rPr>
        <w:t>ســا</w:t>
      </w:r>
      <w:r w:rsidR="000E75DD" w:rsidRPr="00490A2B">
        <w:rPr>
          <w:rFonts w:ascii="Sakkal Majalla" w:hAnsi="Sakkal Majalla" w:cs="Sakkal Majalla" w:hint="cs"/>
          <w:sz w:val="28"/>
          <w:szCs w:val="28"/>
          <w:rtl/>
        </w:rPr>
        <w:t>ؤل ا</w:t>
      </w:r>
      <w:r w:rsidR="007570FE">
        <w:rPr>
          <w:rFonts w:ascii="Sakkal Majalla" w:hAnsi="Sakkal Majalla" w:cs="Sakkal Majalla" w:hint="cs"/>
          <w:sz w:val="28"/>
          <w:szCs w:val="28"/>
          <w:rtl/>
        </w:rPr>
        <w:t>لــر</w:t>
      </w:r>
      <w:r w:rsidR="000E75DD" w:rsidRPr="00490A2B">
        <w:rPr>
          <w:rFonts w:ascii="Sakkal Majalla" w:hAnsi="Sakkal Majalla" w:cs="Sakkal Majalla" w:hint="cs"/>
          <w:sz w:val="28"/>
          <w:szCs w:val="28"/>
          <w:rtl/>
        </w:rPr>
        <w:t xml:space="preserve">ئيسي </w:t>
      </w:r>
      <w:r w:rsidRPr="00490A2B">
        <w:rPr>
          <w:rFonts w:ascii="Sakkal Majalla" w:hAnsi="Sakkal Majalla" w:cs="Sakkal Majalla" w:hint="cs"/>
          <w:sz w:val="28"/>
          <w:szCs w:val="28"/>
          <w:rtl/>
        </w:rPr>
        <w:t>للدرا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وتحقيقا لأهداف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w:t>
      </w:r>
      <w:r w:rsidR="000E75DD" w:rsidRPr="00490A2B">
        <w:rPr>
          <w:rFonts w:ascii="Sakkal Majalla" w:hAnsi="Sakkal Majalla" w:cs="Sakkal Majalla" w:hint="cs"/>
          <w:sz w:val="28"/>
          <w:szCs w:val="28"/>
          <w:rtl/>
        </w:rPr>
        <w:t>تم صياغة الفرضية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ئيسية التالية:</w:t>
      </w:r>
    </w:p>
    <w:p w14:paraId="15ECDFBF" w14:textId="3F377B63" w:rsidR="00916B49" w:rsidRPr="00490A2B" w:rsidRDefault="00BD1DB4" w:rsidP="00490A2B">
      <w:pPr>
        <w:tabs>
          <w:tab w:val="left" w:pos="2225"/>
        </w:tabs>
        <w:spacing w:line="360" w:lineRule="auto"/>
        <w:jc w:val="both"/>
        <w:rPr>
          <w:rFonts w:ascii="Sakkal Majalla" w:hAnsi="Sakkal Majalla" w:cs="Sakkal Majalla"/>
          <w:sz w:val="28"/>
          <w:szCs w:val="28"/>
          <w:rtl/>
        </w:rPr>
      </w:pPr>
      <w:bookmarkStart w:id="27" w:name="_Hlk159726501"/>
      <w:r w:rsidRPr="00490A2B">
        <w:rPr>
          <w:rFonts w:ascii="Sakkal Majalla" w:hAnsi="Sakkal Majalla" w:cs="Sakkal Majalla" w:hint="cs"/>
          <w:sz w:val="28"/>
          <w:szCs w:val="28"/>
          <w:rtl/>
        </w:rPr>
        <w:t xml:space="preserve">توجد علاقة طردية ذات دلالة احصائية </w:t>
      </w:r>
      <w:r w:rsidR="007570FE">
        <w:rPr>
          <w:rFonts w:ascii="Sakkal Majalla" w:hAnsi="Sakkal Majalla" w:cs="Sakkal Majalla" w:hint="cs"/>
          <w:sz w:val="28"/>
          <w:szCs w:val="28"/>
          <w:rtl/>
        </w:rPr>
        <w:t>تــط</w:t>
      </w:r>
      <w:r w:rsidR="00FF4BE6"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00916B49" w:rsidRPr="00490A2B">
        <w:rPr>
          <w:rFonts w:ascii="Sakkal Majalla" w:hAnsi="Sakkal Majalla" w:cs="Sakkal Majalla" w:hint="cs"/>
          <w:sz w:val="28"/>
          <w:szCs w:val="28"/>
          <w:rtl/>
        </w:rPr>
        <w:t xml:space="preserve"> على </w:t>
      </w:r>
      <w:r w:rsidR="00303171" w:rsidRPr="00490A2B">
        <w:rPr>
          <w:rFonts w:ascii="Sakkal Majalla" w:hAnsi="Sakkal Majalla" w:cs="Sakkal Majalla" w:hint="cs"/>
          <w:sz w:val="28"/>
          <w:szCs w:val="28"/>
          <w:rtl/>
        </w:rPr>
        <w:t xml:space="preserve">كفاءة إدارة </w:t>
      </w:r>
      <w:bookmarkEnd w:id="27"/>
      <w:r w:rsidR="00E53CC9"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لــن</w:t>
      </w:r>
      <w:r w:rsidR="00E53CC9"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00E53CC9" w:rsidRPr="00490A2B">
        <w:rPr>
          <w:rFonts w:ascii="Sakkal Majalla" w:hAnsi="Sakkal Majalla" w:cs="Sakkal Majalla" w:hint="cs"/>
          <w:sz w:val="28"/>
          <w:szCs w:val="28"/>
          <w:rtl/>
        </w:rPr>
        <w:t>ركز</w:t>
      </w:r>
      <w:r w:rsidR="00FF4BE6" w:rsidRPr="00490A2B">
        <w:rPr>
          <w:rFonts w:ascii="Sakkal Majalla" w:hAnsi="Sakkal Majalla" w:cs="Sakkal Majalla" w:hint="cs"/>
          <w:sz w:val="28"/>
          <w:szCs w:val="28"/>
          <w:rtl/>
        </w:rPr>
        <w:t xml:space="preserve">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00E53CC9" w:rsidRPr="00490A2B">
        <w:rPr>
          <w:rFonts w:ascii="Sakkal Majalla" w:hAnsi="Sakkal Majalla" w:cs="Sakkal Majalla" w:hint="cs"/>
          <w:sz w:val="28"/>
          <w:szCs w:val="28"/>
          <w:rtl/>
        </w:rPr>
        <w:t xml:space="preserve"> في ا</w:t>
      </w:r>
      <w:r w:rsidR="007570FE">
        <w:rPr>
          <w:rFonts w:ascii="Sakkal Majalla" w:hAnsi="Sakkal Majalla" w:cs="Sakkal Majalla" w:hint="cs"/>
          <w:sz w:val="28"/>
          <w:szCs w:val="28"/>
          <w:rtl/>
        </w:rPr>
        <w:t>لــم</w:t>
      </w:r>
      <w:r w:rsidR="00E53CC9" w:rsidRPr="00490A2B">
        <w:rPr>
          <w:rFonts w:ascii="Sakkal Majalla" w:hAnsi="Sakkal Majalla" w:cs="Sakkal Majalla" w:hint="cs"/>
          <w:sz w:val="28"/>
          <w:szCs w:val="28"/>
          <w:rtl/>
        </w:rPr>
        <w:t>ملكة العربية السعودية.</w:t>
      </w:r>
    </w:p>
    <w:p w14:paraId="3E9A76D8" w14:textId="45E3F0D0" w:rsidR="00A97244" w:rsidRPr="00490A2B" w:rsidRDefault="00A9724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الفرضية </w:t>
      </w:r>
      <w:r w:rsidR="001B29EE" w:rsidRPr="00490A2B">
        <w:rPr>
          <w:rFonts w:ascii="Sakkal Majalla" w:hAnsi="Sakkal Majalla" w:cs="Sakkal Majalla" w:hint="cs"/>
          <w:sz w:val="28"/>
          <w:szCs w:val="28"/>
          <w:rtl/>
        </w:rPr>
        <w:t>الاولى</w:t>
      </w:r>
      <w:r w:rsidRPr="00490A2B">
        <w:rPr>
          <w:rFonts w:ascii="Sakkal Majalla" w:hAnsi="Sakkal Majalla" w:cs="Sakkal Majalla" w:hint="cs"/>
          <w:sz w:val="28"/>
          <w:szCs w:val="28"/>
          <w:rtl/>
        </w:rPr>
        <w:t>:</w:t>
      </w:r>
    </w:p>
    <w:p w14:paraId="45E01A92" w14:textId="6D92D681" w:rsidR="005F6D75" w:rsidRPr="00490A2B" w:rsidRDefault="00A9724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w:t>
      </w:r>
      <w:bookmarkStart w:id="28" w:name="_Hlk202474729"/>
      <w:r w:rsidRPr="00490A2B">
        <w:rPr>
          <w:rFonts w:ascii="Sakkal Majalla" w:hAnsi="Sakkal Majalla" w:cs="Sakkal Majalla" w:hint="cs"/>
          <w:sz w:val="28"/>
          <w:szCs w:val="28"/>
          <w:rtl/>
        </w:rPr>
        <w:t>توجد</w:t>
      </w:r>
      <w:r w:rsidR="005F6D75" w:rsidRPr="00490A2B">
        <w:rPr>
          <w:rFonts w:ascii="Sakkal Majalla" w:hAnsi="Sakkal Majalla" w:cs="Sakkal Majalla" w:hint="cs"/>
          <w:sz w:val="28"/>
          <w:szCs w:val="28"/>
          <w:rtl/>
        </w:rPr>
        <w:t xml:space="preserve"> علاقة طردية ذات دلالة احصائية بين </w:t>
      </w:r>
      <w:r w:rsidR="00FD2BEE" w:rsidRPr="00490A2B">
        <w:rPr>
          <w:rFonts w:ascii="Sakkal Majalla" w:hAnsi="Sakkal Majalla" w:cs="Sakkal Majalla" w:hint="cs"/>
          <w:sz w:val="28"/>
          <w:szCs w:val="28"/>
          <w:rtl/>
        </w:rPr>
        <w:t>أ</w:t>
      </w:r>
      <w:r w:rsidR="007570FE">
        <w:rPr>
          <w:rFonts w:ascii="Sakkal Majalla" w:hAnsi="Sakkal Majalla" w:cs="Sakkal Majalla" w:hint="cs"/>
          <w:sz w:val="28"/>
          <w:szCs w:val="28"/>
          <w:rtl/>
        </w:rPr>
        <w:t>ســا</w:t>
      </w:r>
      <w:r w:rsidR="00FD2BEE" w:rsidRPr="00490A2B">
        <w:rPr>
          <w:rFonts w:ascii="Sakkal Majalla" w:hAnsi="Sakkal Majalla" w:cs="Sakkal Majalla" w:hint="cs"/>
          <w:sz w:val="28"/>
          <w:szCs w:val="28"/>
          <w:rtl/>
        </w:rPr>
        <w:t>ليب</w:t>
      </w:r>
      <w:r w:rsidR="00BC6479" w:rsidRPr="00490A2B">
        <w:rPr>
          <w:rFonts w:ascii="Sakkal Majalla" w:hAnsi="Sakkal Majalla" w:cs="Sakkal Majalla" w:hint="cs"/>
          <w:sz w:val="28"/>
          <w:szCs w:val="28"/>
          <w:rtl/>
        </w:rPr>
        <w:t xml:space="preserve"> </w:t>
      </w:r>
      <w:r w:rsidR="007570FE">
        <w:rPr>
          <w:rFonts w:ascii="Sakkal Majalla" w:hAnsi="Sakkal Majalla" w:cs="Sakkal Majalla" w:hint="cs"/>
          <w:sz w:val="28"/>
          <w:szCs w:val="28"/>
          <w:rtl/>
        </w:rPr>
        <w:t>تــط</w:t>
      </w:r>
      <w:r w:rsidR="00FF4BE6" w:rsidRPr="00490A2B">
        <w:rPr>
          <w:rFonts w:ascii="Sakkal Majalla" w:hAnsi="Sakkal Majalla" w:cs="Sakkal Majalla" w:hint="cs"/>
          <w:sz w:val="28"/>
          <w:szCs w:val="28"/>
          <w:rtl/>
        </w:rPr>
        <w:t xml:space="preserve">بيق </w:t>
      </w:r>
      <w:bookmarkStart w:id="29" w:name="_Hlk192469276"/>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00BC6479" w:rsidRPr="00490A2B">
        <w:rPr>
          <w:rFonts w:ascii="Sakkal Majalla" w:hAnsi="Sakkal Majalla" w:cs="Sakkal Majalla" w:hint="cs"/>
          <w:sz w:val="28"/>
          <w:szCs w:val="28"/>
          <w:rtl/>
        </w:rPr>
        <w:t xml:space="preserve"> </w:t>
      </w:r>
      <w:bookmarkEnd w:id="29"/>
      <w:r w:rsidR="00BC6479" w:rsidRPr="00490A2B">
        <w:rPr>
          <w:rFonts w:ascii="Sakkal Majalla" w:hAnsi="Sakkal Majalla" w:cs="Sakkal Majalla" w:hint="cs"/>
          <w:sz w:val="28"/>
          <w:szCs w:val="28"/>
          <w:rtl/>
        </w:rPr>
        <w:t>على إنتاجية ب</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00432BFD" w:rsidRPr="00490A2B">
        <w:rPr>
          <w:rFonts w:ascii="Sakkal Majalla" w:hAnsi="Sakkal Majalla" w:cs="Sakkal Majalla" w:hint="cs"/>
          <w:sz w:val="28"/>
          <w:szCs w:val="28"/>
          <w:rtl/>
        </w:rPr>
        <w:t xml:space="preserve"> السعودية</w:t>
      </w:r>
      <w:bookmarkEnd w:id="28"/>
      <w:r w:rsidR="004E3E77" w:rsidRPr="00490A2B">
        <w:rPr>
          <w:rFonts w:ascii="Sakkal Majalla" w:hAnsi="Sakkal Majalla" w:cs="Sakkal Majalla" w:hint="cs"/>
          <w:sz w:val="28"/>
          <w:szCs w:val="28"/>
          <w:rtl/>
        </w:rPr>
        <w:t>.</w:t>
      </w:r>
    </w:p>
    <w:p w14:paraId="41682071" w14:textId="1704170B" w:rsidR="005F6D75" w:rsidRPr="00490A2B" w:rsidRDefault="00A9724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الفرضية </w:t>
      </w:r>
      <w:r w:rsidR="001B29EE" w:rsidRPr="00490A2B">
        <w:rPr>
          <w:rFonts w:ascii="Sakkal Majalla" w:hAnsi="Sakkal Majalla" w:cs="Sakkal Majalla" w:hint="cs"/>
          <w:sz w:val="28"/>
          <w:szCs w:val="28"/>
          <w:rtl/>
        </w:rPr>
        <w:t>الثانية</w:t>
      </w:r>
      <w:r w:rsidRPr="00490A2B">
        <w:rPr>
          <w:rFonts w:ascii="Sakkal Majalla" w:hAnsi="Sakkal Majalla" w:cs="Sakkal Majalla" w:hint="cs"/>
          <w:sz w:val="28"/>
          <w:szCs w:val="28"/>
          <w:rtl/>
        </w:rPr>
        <w:t>:</w:t>
      </w:r>
    </w:p>
    <w:p w14:paraId="78F83CAE" w14:textId="5CA305B2" w:rsidR="005F6D75" w:rsidRPr="00490A2B" w:rsidRDefault="00D57BCF" w:rsidP="00490A2B">
      <w:pPr>
        <w:tabs>
          <w:tab w:val="left" w:pos="2225"/>
        </w:tabs>
        <w:spacing w:line="360" w:lineRule="auto"/>
        <w:jc w:val="both"/>
        <w:rPr>
          <w:rFonts w:ascii="Sakkal Majalla" w:hAnsi="Sakkal Majalla" w:cs="Sakkal Majalla"/>
          <w:sz w:val="28"/>
          <w:szCs w:val="28"/>
          <w:rtl/>
        </w:rPr>
      </w:pPr>
      <w:bookmarkStart w:id="30" w:name="_Hlk202474752"/>
      <w:r w:rsidRPr="00490A2B">
        <w:rPr>
          <w:rFonts w:ascii="Sakkal Majalla" w:hAnsi="Sakkal Majalla" w:cs="Sakkal Majalla" w:hint="cs"/>
          <w:sz w:val="28"/>
          <w:szCs w:val="28"/>
          <w:rtl/>
        </w:rPr>
        <w:t xml:space="preserve">توجد علاقة طردية ذات دلالة احصائية </w:t>
      </w:r>
      <w:r w:rsidR="002D4C54" w:rsidRPr="00490A2B">
        <w:rPr>
          <w:rFonts w:ascii="Sakkal Majalla" w:hAnsi="Sakkal Majalla" w:cs="Sakkal Majalla" w:hint="cs"/>
          <w:sz w:val="28"/>
          <w:szCs w:val="28"/>
          <w:rtl/>
        </w:rPr>
        <w:t>للتخطيط لاس</w:t>
      </w:r>
      <w:r w:rsidR="00FF4BE6" w:rsidRPr="00490A2B">
        <w:rPr>
          <w:rFonts w:ascii="Sakkal Majalla" w:hAnsi="Sakkal Majalla" w:cs="Sakkal Majalla" w:hint="cs"/>
          <w:sz w:val="28"/>
          <w:szCs w:val="28"/>
          <w:rtl/>
        </w:rPr>
        <w:t>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على زيادة إنتاجية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 xml:space="preserve"> </w:t>
      </w:r>
    </w:p>
    <w:p w14:paraId="4151B422" w14:textId="2CBE6B9C" w:rsidR="001B29EE" w:rsidRPr="00490A2B" w:rsidRDefault="001B29EE" w:rsidP="00490A2B">
      <w:pPr>
        <w:tabs>
          <w:tab w:val="left" w:pos="2225"/>
        </w:tabs>
        <w:spacing w:line="360" w:lineRule="auto"/>
        <w:jc w:val="both"/>
        <w:rPr>
          <w:rFonts w:ascii="Sakkal Majalla" w:hAnsi="Sakkal Majalla" w:cs="Sakkal Majalla"/>
          <w:sz w:val="28"/>
          <w:szCs w:val="28"/>
          <w:rtl/>
        </w:rPr>
      </w:pPr>
      <w:bookmarkStart w:id="31" w:name="_Hlk202474772"/>
      <w:bookmarkEnd w:id="30"/>
      <w:r w:rsidRPr="00490A2B">
        <w:rPr>
          <w:rFonts w:ascii="Sakkal Majalla" w:hAnsi="Sakkal Majalla" w:cs="Sakkal Majalla" w:hint="cs"/>
          <w:sz w:val="28"/>
          <w:szCs w:val="28"/>
          <w:rtl/>
        </w:rPr>
        <w:lastRenderedPageBreak/>
        <w:t xml:space="preserve">الفرضية </w:t>
      </w:r>
      <w:r w:rsidR="00696EED" w:rsidRPr="00490A2B">
        <w:rPr>
          <w:rFonts w:ascii="Sakkal Majalla" w:hAnsi="Sakkal Majalla" w:cs="Sakkal Majalla" w:hint="cs"/>
          <w:sz w:val="28"/>
          <w:szCs w:val="28"/>
          <w:rtl/>
        </w:rPr>
        <w:t xml:space="preserve">الثالثة: </w:t>
      </w:r>
      <w:r w:rsidR="002D4C54" w:rsidRPr="00490A2B">
        <w:rPr>
          <w:rFonts w:ascii="Sakkal Majalla" w:hAnsi="Sakkal Majalla" w:cs="Sakkal Majalla" w:hint="cs"/>
          <w:sz w:val="28"/>
          <w:szCs w:val="28"/>
          <w:rtl/>
        </w:rPr>
        <w:t xml:space="preserve">توجد علاقة طردية ذات دلالة احصائية </w:t>
      </w:r>
      <w:r w:rsidR="00E53CC9" w:rsidRPr="00490A2B">
        <w:rPr>
          <w:rFonts w:ascii="Sakkal Majalla" w:hAnsi="Sakkal Majalla" w:cs="Sakkal Majalla" w:hint="cs"/>
          <w:sz w:val="28"/>
          <w:szCs w:val="28"/>
          <w:rtl/>
        </w:rPr>
        <w:t>لتقييم لاستراتيجيات</w:t>
      </w:r>
      <w:r w:rsidR="002D4C54" w:rsidRPr="00490A2B">
        <w:rPr>
          <w:rFonts w:ascii="Sakkal Majalla" w:hAnsi="Sakkal Majalla" w:cs="Sakkal Majalla" w:hint="cs"/>
          <w:sz w:val="28"/>
          <w:szCs w:val="28"/>
          <w:rtl/>
        </w:rPr>
        <w:t xml:space="preserve"> الإدارة ا</w:t>
      </w:r>
      <w:r w:rsidR="007570FE">
        <w:rPr>
          <w:rFonts w:ascii="Sakkal Majalla" w:hAnsi="Sakkal Majalla" w:cs="Sakkal Majalla" w:hint="cs"/>
          <w:sz w:val="28"/>
          <w:szCs w:val="28"/>
          <w:rtl/>
        </w:rPr>
        <w:t>لــر</w:t>
      </w:r>
      <w:r w:rsidR="002D4C54" w:rsidRPr="00490A2B">
        <w:rPr>
          <w:rFonts w:ascii="Sakkal Majalla" w:hAnsi="Sakkal Majalla" w:cs="Sakkal Majalla" w:hint="cs"/>
          <w:sz w:val="28"/>
          <w:szCs w:val="28"/>
          <w:rtl/>
        </w:rPr>
        <w:t>شيقة على زيادة إنتاجية ا</w:t>
      </w:r>
      <w:r w:rsidR="007570FE">
        <w:rPr>
          <w:rFonts w:ascii="Sakkal Majalla" w:hAnsi="Sakkal Majalla" w:cs="Sakkal Majalla" w:hint="cs"/>
          <w:sz w:val="28"/>
          <w:szCs w:val="28"/>
          <w:rtl/>
        </w:rPr>
        <w:t>لــم</w:t>
      </w:r>
      <w:r w:rsidR="002D4C54"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2D4C54" w:rsidRPr="00490A2B">
        <w:rPr>
          <w:rFonts w:ascii="Sakkal Majalla" w:hAnsi="Sakkal Majalla" w:cs="Sakkal Majalla" w:hint="cs"/>
          <w:sz w:val="28"/>
          <w:szCs w:val="28"/>
          <w:rtl/>
        </w:rPr>
        <w:t>فايات</w:t>
      </w:r>
    </w:p>
    <w:bookmarkEnd w:id="31"/>
    <w:p w14:paraId="14E7E56D" w14:textId="3F42FF9F" w:rsidR="001B29EE" w:rsidRPr="00490A2B" w:rsidRDefault="001B29EE"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الفرضية </w:t>
      </w:r>
      <w:r w:rsidR="00696EED"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00696EED" w:rsidRPr="00490A2B">
        <w:rPr>
          <w:rFonts w:ascii="Sakkal Majalla" w:hAnsi="Sakkal Majalla" w:cs="Sakkal Majalla" w:hint="cs"/>
          <w:sz w:val="28"/>
          <w:szCs w:val="28"/>
          <w:rtl/>
        </w:rPr>
        <w:t xml:space="preserve">ابعة: </w:t>
      </w:r>
      <w:bookmarkStart w:id="32" w:name="_Hlk202474794"/>
      <w:r w:rsidR="00D57BCF" w:rsidRPr="00490A2B">
        <w:rPr>
          <w:rFonts w:ascii="Sakkal Majalla" w:hAnsi="Sakkal Majalla" w:cs="Sakkal Majalla" w:hint="cs"/>
          <w:sz w:val="28"/>
          <w:szCs w:val="28"/>
          <w:rtl/>
        </w:rPr>
        <w:t xml:space="preserve">توجد علاقة طردية ذات دلالة احصائية </w:t>
      </w:r>
      <w:r w:rsidR="007570FE">
        <w:rPr>
          <w:rFonts w:ascii="Sakkal Majalla" w:hAnsi="Sakkal Majalla" w:cs="Sakkal Majalla" w:hint="cs"/>
          <w:sz w:val="28"/>
          <w:szCs w:val="28"/>
          <w:rtl/>
        </w:rPr>
        <w:t>تــط</w:t>
      </w:r>
      <w:r w:rsidR="00FF4BE6"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00D57BCF" w:rsidRPr="00490A2B">
        <w:rPr>
          <w:rFonts w:ascii="Sakkal Majalla" w:hAnsi="Sakkal Majalla" w:cs="Sakkal Majalla" w:hint="cs"/>
          <w:sz w:val="28"/>
          <w:szCs w:val="28"/>
          <w:rtl/>
        </w:rPr>
        <w:t xml:space="preserve"> على إنتاجية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 xml:space="preserve">ركز الوطني لإدارة </w:t>
      </w:r>
      <w:r w:rsidR="00E53CC9"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لــن</w:t>
      </w:r>
      <w:r w:rsidR="00E53CC9" w:rsidRPr="00490A2B">
        <w:rPr>
          <w:rFonts w:ascii="Sakkal Majalla" w:hAnsi="Sakkal Majalla" w:cs="Sakkal Majalla" w:hint="cs"/>
          <w:sz w:val="28"/>
          <w:szCs w:val="28"/>
          <w:rtl/>
        </w:rPr>
        <w:t xml:space="preserve">فايات </w:t>
      </w:r>
      <w:r w:rsidR="007570FE">
        <w:rPr>
          <w:rFonts w:ascii="Sakkal Majalla" w:hAnsi="Sakkal Majalla" w:cs="Sakkal Majalla" w:hint="cs"/>
          <w:sz w:val="28"/>
          <w:szCs w:val="28"/>
          <w:rtl/>
        </w:rPr>
        <w:t>تــت</w:t>
      </w:r>
      <w:r w:rsidR="00E53CC9" w:rsidRPr="00490A2B">
        <w:rPr>
          <w:rFonts w:ascii="Sakkal Majalla" w:hAnsi="Sakkal Majalla" w:cs="Sakkal Majalla" w:hint="cs"/>
          <w:sz w:val="28"/>
          <w:szCs w:val="28"/>
          <w:rtl/>
        </w:rPr>
        <w:t>علق</w:t>
      </w:r>
      <w:r w:rsidR="00A15F76" w:rsidRPr="00490A2B">
        <w:rPr>
          <w:rFonts w:ascii="Sakkal Majalla" w:hAnsi="Sakkal Majalla" w:cs="Sakkal Majalla" w:hint="cs"/>
          <w:sz w:val="28"/>
          <w:szCs w:val="28"/>
          <w:rtl/>
        </w:rPr>
        <w:t xml:space="preserve"> با</w:t>
      </w:r>
      <w:r w:rsidR="007570FE">
        <w:rPr>
          <w:rFonts w:ascii="Sakkal Majalla" w:hAnsi="Sakkal Majalla" w:cs="Sakkal Majalla" w:hint="cs"/>
          <w:sz w:val="28"/>
          <w:szCs w:val="28"/>
          <w:rtl/>
        </w:rPr>
        <w:t>لــم</w:t>
      </w:r>
      <w:r w:rsidR="00A15F76" w:rsidRPr="00490A2B">
        <w:rPr>
          <w:rFonts w:ascii="Sakkal Majalla" w:hAnsi="Sakkal Majalla" w:cs="Sakkal Majalla" w:hint="cs"/>
          <w:sz w:val="28"/>
          <w:szCs w:val="28"/>
          <w:rtl/>
        </w:rPr>
        <w:t>تغيرات الديموغرافية (السن – الوظيفة- سنوات الخبرة)</w:t>
      </w:r>
      <w:bookmarkEnd w:id="32"/>
    </w:p>
    <w:p w14:paraId="4ED600EF" w14:textId="21E661F6" w:rsidR="002D4C54" w:rsidRPr="00490A2B" w:rsidRDefault="002D4C54" w:rsidP="00CF32B6">
      <w:pPr>
        <w:tabs>
          <w:tab w:val="left" w:pos="2225"/>
        </w:tabs>
        <w:spacing w:line="360" w:lineRule="auto"/>
        <w:jc w:val="both"/>
        <w:outlineLvl w:val="0"/>
        <w:rPr>
          <w:rFonts w:ascii="Sakkal Majalla" w:hAnsi="Sakkal Majalla" w:cs="Sakkal Majalla"/>
          <w:b/>
          <w:bCs/>
          <w:sz w:val="28"/>
          <w:szCs w:val="28"/>
          <w:rtl/>
        </w:rPr>
      </w:pPr>
      <w:bookmarkStart w:id="33" w:name="_Toc202487462"/>
      <w:r w:rsidRPr="00490A2B">
        <w:rPr>
          <w:rFonts w:ascii="Sakkal Majalla" w:hAnsi="Sakkal Majalla" w:cs="Sakkal Majalla" w:hint="cs"/>
          <w:b/>
          <w:bCs/>
          <w:sz w:val="28"/>
          <w:szCs w:val="28"/>
          <w:rtl/>
        </w:rPr>
        <w:t>متغيرات الدرا</w:t>
      </w:r>
      <w:r w:rsidR="007570FE">
        <w:rPr>
          <w:rFonts w:ascii="Sakkal Majalla" w:hAnsi="Sakkal Majalla" w:cs="Sakkal Majalla" w:hint="cs"/>
          <w:b/>
          <w:bCs/>
          <w:sz w:val="28"/>
          <w:szCs w:val="28"/>
          <w:rtl/>
        </w:rPr>
        <w:t>ســة</w:t>
      </w:r>
      <w:bookmarkEnd w:id="33"/>
    </w:p>
    <w:p w14:paraId="73252BD8" w14:textId="48DD19D4" w:rsidR="002D4C54" w:rsidRPr="00490A2B" w:rsidRDefault="002D4C5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أولا: -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 التابع: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 xml:space="preserve">شيقة. </w:t>
      </w:r>
    </w:p>
    <w:p w14:paraId="740FFE45" w14:textId="6E5B7DC5" w:rsidR="002D4C54" w:rsidRPr="00490A2B" w:rsidRDefault="002D4C54"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ثانيا: -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ستقل: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بالشركة.</w:t>
      </w:r>
    </w:p>
    <w:p w14:paraId="76D56233" w14:textId="2AA57796" w:rsidR="002D4C54" w:rsidRPr="00490A2B" w:rsidRDefault="002545F9"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noProof/>
          <w:sz w:val="28"/>
          <w:szCs w:val="28"/>
          <w:rtl/>
          <w:lang w:val="ar-SA"/>
        </w:rPr>
        <mc:AlternateContent>
          <mc:Choice Requires="wpg">
            <w:drawing>
              <wp:anchor distT="0" distB="0" distL="114300" distR="114300" simplePos="0" relativeHeight="251719680" behindDoc="0" locked="0" layoutInCell="1" allowOverlap="1" wp14:anchorId="54F3B9EA" wp14:editId="5B6BDA41">
                <wp:simplePos x="0" y="0"/>
                <wp:positionH relativeFrom="margin">
                  <wp:posOffset>198755</wp:posOffset>
                </wp:positionH>
                <wp:positionV relativeFrom="paragraph">
                  <wp:posOffset>9525</wp:posOffset>
                </wp:positionV>
                <wp:extent cx="5433060" cy="3657600"/>
                <wp:effectExtent l="0" t="0" r="15240" b="19050"/>
                <wp:wrapNone/>
                <wp:docPr id="1989052341" name="مجموعة 7"/>
                <wp:cNvGraphicFramePr/>
                <a:graphic xmlns:a="http://schemas.openxmlformats.org/drawingml/2006/main">
                  <a:graphicData uri="http://schemas.microsoft.com/office/word/2010/wordprocessingGroup">
                    <wpg:wgp>
                      <wpg:cNvGrpSpPr/>
                      <wpg:grpSpPr>
                        <a:xfrm>
                          <a:off x="0" y="0"/>
                          <a:ext cx="5433060" cy="3657600"/>
                          <a:chOff x="0" y="24276"/>
                          <a:chExt cx="5433060" cy="3965098"/>
                        </a:xfrm>
                      </wpg:grpSpPr>
                      <wps:wsp>
                        <wps:cNvPr id="2122305801" name="مستطيل: زوايا مستديرة 1"/>
                        <wps:cNvSpPr/>
                        <wps:spPr>
                          <a:xfrm>
                            <a:off x="0" y="24276"/>
                            <a:ext cx="5433060" cy="3965098"/>
                          </a:xfrm>
                          <a:prstGeom prst="round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7778829" name="مستطيل 2"/>
                        <wps:cNvSpPr/>
                        <wps:spPr>
                          <a:xfrm>
                            <a:off x="3568588" y="194210"/>
                            <a:ext cx="1249680" cy="475205"/>
                          </a:xfrm>
                          <a:prstGeom prst="rect">
                            <a:avLst/>
                          </a:prstGeom>
                          <a:ln/>
                        </wps:spPr>
                        <wps:style>
                          <a:lnRef idx="2">
                            <a:schemeClr val="dk1"/>
                          </a:lnRef>
                          <a:fillRef idx="1">
                            <a:schemeClr val="lt1"/>
                          </a:fillRef>
                          <a:effectRef idx="0">
                            <a:schemeClr val="dk1"/>
                          </a:effectRef>
                          <a:fontRef idx="minor">
                            <a:schemeClr val="dk1"/>
                          </a:fontRef>
                        </wps:style>
                        <wps:txbx>
                          <w:txbxContent>
                            <w:p w14:paraId="07F97D8E" w14:textId="0986B26F" w:rsidR="008064AC" w:rsidRPr="0014413D" w:rsidRDefault="008064AC" w:rsidP="008064AC">
                              <w:pPr>
                                <w:jc w:val="center"/>
                                <w:rPr>
                                  <w:b/>
                                  <w:bCs/>
                                  <w:sz w:val="28"/>
                                  <w:szCs w:val="28"/>
                                </w:rPr>
                              </w:pPr>
                              <w:r w:rsidRPr="0014413D">
                                <w:rPr>
                                  <w:rFonts w:hint="cs"/>
                                  <w:b/>
                                  <w:bCs/>
                                  <w:sz w:val="28"/>
                                  <w:szCs w:val="28"/>
                                  <w:rtl/>
                                </w:rPr>
                                <w:t>ا</w:t>
                              </w:r>
                              <w:r w:rsidR="007570FE">
                                <w:rPr>
                                  <w:rFonts w:hint="cs"/>
                                  <w:b/>
                                  <w:bCs/>
                                  <w:sz w:val="28"/>
                                  <w:szCs w:val="28"/>
                                  <w:rtl/>
                                </w:rPr>
                                <w:t>لــم</w:t>
                              </w:r>
                              <w:r w:rsidRPr="0014413D">
                                <w:rPr>
                                  <w:rFonts w:hint="cs"/>
                                  <w:b/>
                                  <w:bCs/>
                                  <w:sz w:val="28"/>
                                  <w:szCs w:val="28"/>
                                  <w:rtl/>
                                </w:rPr>
                                <w:t>تغير ا</w:t>
                              </w:r>
                              <w:r w:rsidR="007570FE">
                                <w:rPr>
                                  <w:rFonts w:hint="cs"/>
                                  <w:b/>
                                  <w:bCs/>
                                  <w:sz w:val="28"/>
                                  <w:szCs w:val="28"/>
                                  <w:rtl/>
                                </w:rPr>
                                <w:t>لــم</w:t>
                              </w:r>
                              <w:r w:rsidRPr="0014413D">
                                <w:rPr>
                                  <w:rFonts w:hint="cs"/>
                                  <w:b/>
                                  <w:bCs/>
                                  <w:sz w:val="28"/>
                                  <w:szCs w:val="28"/>
                                  <w:rtl/>
                                </w:rPr>
                                <w:t>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73420572" name="مستطيل 2"/>
                        <wps:cNvSpPr/>
                        <wps:spPr>
                          <a:xfrm>
                            <a:off x="3511944" y="1367554"/>
                            <a:ext cx="1570596" cy="1262358"/>
                          </a:xfrm>
                          <a:prstGeom prst="rect">
                            <a:avLst/>
                          </a:prstGeom>
                          <a:ln/>
                        </wps:spPr>
                        <wps:style>
                          <a:lnRef idx="2">
                            <a:schemeClr val="dk1"/>
                          </a:lnRef>
                          <a:fillRef idx="1">
                            <a:schemeClr val="lt1"/>
                          </a:fillRef>
                          <a:effectRef idx="0">
                            <a:schemeClr val="dk1"/>
                          </a:effectRef>
                          <a:fontRef idx="minor">
                            <a:schemeClr val="dk1"/>
                          </a:fontRef>
                        </wps:style>
                        <wps:txbx>
                          <w:txbxContent>
                            <w:p w14:paraId="38263360" w14:textId="2E433009" w:rsidR="008064AC" w:rsidRPr="000A5AED" w:rsidRDefault="008064AC" w:rsidP="008064AC">
                              <w:pPr>
                                <w:jc w:val="center"/>
                                <w:rPr>
                                  <w:b/>
                                  <w:bCs/>
                                  <w:sz w:val="28"/>
                                  <w:szCs w:val="28"/>
                                </w:rPr>
                              </w:pPr>
                              <w:r w:rsidRPr="008064AC">
                                <w:rPr>
                                  <w:rFonts w:cs="Arial"/>
                                  <w:b/>
                                  <w:bCs/>
                                  <w:sz w:val="28"/>
                                  <w:szCs w:val="28"/>
                                  <w:rtl/>
                                </w:rPr>
                                <w:t>استراتيجيات الإدارة ا</w:t>
                              </w:r>
                              <w:r w:rsidR="007570FE">
                                <w:rPr>
                                  <w:rFonts w:cs="Arial"/>
                                  <w:b/>
                                  <w:bCs/>
                                  <w:sz w:val="28"/>
                                  <w:szCs w:val="28"/>
                                  <w:rtl/>
                                </w:rPr>
                                <w:t>لــر</w:t>
                              </w:r>
                              <w:r w:rsidRPr="008064AC">
                                <w:rPr>
                                  <w:rFonts w:cs="Arial"/>
                                  <w:b/>
                                  <w:bCs/>
                                  <w:sz w:val="28"/>
                                  <w:szCs w:val="28"/>
                                  <w:rtl/>
                                </w:rPr>
                                <w:t>شيقة.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72545390" name="مستطيل 2"/>
                        <wps:cNvSpPr/>
                        <wps:spPr>
                          <a:xfrm>
                            <a:off x="2005328" y="2889808"/>
                            <a:ext cx="2019280" cy="1016263"/>
                          </a:xfrm>
                          <a:prstGeom prst="leftRightArrow">
                            <a:avLst/>
                          </a:prstGeom>
                          <a:ln/>
                        </wps:spPr>
                        <wps:style>
                          <a:lnRef idx="2">
                            <a:schemeClr val="dk1"/>
                          </a:lnRef>
                          <a:fillRef idx="1">
                            <a:schemeClr val="lt1"/>
                          </a:fillRef>
                          <a:effectRef idx="0">
                            <a:schemeClr val="dk1"/>
                          </a:effectRef>
                          <a:fontRef idx="minor">
                            <a:schemeClr val="dk1"/>
                          </a:fontRef>
                        </wps:style>
                        <wps:txbx>
                          <w:txbxContent>
                            <w:p w14:paraId="52F6938B" w14:textId="0866BB1E" w:rsidR="008064AC" w:rsidRPr="0014413D" w:rsidRDefault="008064AC" w:rsidP="008064AC">
                              <w:pPr>
                                <w:jc w:val="center"/>
                                <w:rPr>
                                  <w:b/>
                                  <w:bCs/>
                                  <w:sz w:val="28"/>
                                  <w:szCs w:val="28"/>
                                  <w:lang w:bidi="ar-EG"/>
                                </w:rPr>
                              </w:pPr>
                              <w:r w:rsidRPr="008064AC">
                                <w:rPr>
                                  <w:rFonts w:cs="Arial"/>
                                  <w:b/>
                                  <w:bCs/>
                                  <w:sz w:val="28"/>
                                  <w:szCs w:val="28"/>
                                  <w:rtl/>
                                  <w:lang w:bidi="ar-EG"/>
                                </w:rPr>
                                <w:t>ا</w:t>
                              </w:r>
                              <w:r w:rsidR="007570FE">
                                <w:rPr>
                                  <w:rFonts w:cs="Arial"/>
                                  <w:b/>
                                  <w:bCs/>
                                  <w:sz w:val="28"/>
                                  <w:szCs w:val="28"/>
                                  <w:rtl/>
                                  <w:lang w:bidi="ar-EG"/>
                                </w:rPr>
                                <w:t>لــم</w:t>
                              </w:r>
                              <w:r w:rsidRPr="008064AC">
                                <w:rPr>
                                  <w:rFonts w:cs="Arial"/>
                                  <w:b/>
                                  <w:bCs/>
                                  <w:sz w:val="28"/>
                                  <w:szCs w:val="28"/>
                                  <w:rtl/>
                                  <w:lang w:bidi="ar-EG"/>
                                </w:rPr>
                                <w:t>ركز الوطني لإدارة ا</w:t>
                              </w:r>
                              <w:r w:rsidR="007570FE">
                                <w:rPr>
                                  <w:rFonts w:cs="Arial"/>
                                  <w:b/>
                                  <w:bCs/>
                                  <w:sz w:val="28"/>
                                  <w:szCs w:val="28"/>
                                  <w:rtl/>
                                  <w:lang w:bidi="ar-EG"/>
                                </w:rPr>
                                <w:t>لــن</w:t>
                              </w:r>
                              <w:r w:rsidRPr="008064AC">
                                <w:rPr>
                                  <w:rFonts w:cs="Arial"/>
                                  <w:b/>
                                  <w:bCs/>
                                  <w:sz w:val="28"/>
                                  <w:szCs w:val="28"/>
                                  <w:rtl/>
                                  <w:lang w:bidi="ar-EG"/>
                                </w:rPr>
                                <w:t>فايات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78286678" name="مستطيل 2"/>
                        <wps:cNvSpPr/>
                        <wps:spPr>
                          <a:xfrm>
                            <a:off x="145657" y="1367554"/>
                            <a:ext cx="1774583" cy="1357945"/>
                          </a:xfrm>
                          <a:prstGeom prst="rect">
                            <a:avLst/>
                          </a:prstGeom>
                          <a:ln/>
                        </wps:spPr>
                        <wps:style>
                          <a:lnRef idx="2">
                            <a:schemeClr val="dk1"/>
                          </a:lnRef>
                          <a:fillRef idx="1">
                            <a:schemeClr val="lt1"/>
                          </a:fillRef>
                          <a:effectRef idx="0">
                            <a:schemeClr val="dk1"/>
                          </a:effectRef>
                          <a:fontRef idx="minor">
                            <a:schemeClr val="dk1"/>
                          </a:fontRef>
                        </wps:style>
                        <wps:txbx>
                          <w:txbxContent>
                            <w:p w14:paraId="52A06686" w14:textId="2EDAEFD7" w:rsidR="008064AC" w:rsidRDefault="008064AC" w:rsidP="008064AC">
                              <w:pPr>
                                <w:jc w:val="center"/>
                              </w:pPr>
                              <w:r w:rsidRPr="008064AC">
                                <w:rPr>
                                  <w:rFonts w:cs="Arial"/>
                                  <w:b/>
                                  <w:bCs/>
                                  <w:sz w:val="28"/>
                                  <w:szCs w:val="28"/>
                                  <w:rtl/>
                                </w:rPr>
                                <w:t>كفاءة إدارة ا</w:t>
                              </w:r>
                              <w:r w:rsidR="007570FE">
                                <w:rPr>
                                  <w:rFonts w:cs="Arial"/>
                                  <w:b/>
                                  <w:bCs/>
                                  <w:sz w:val="28"/>
                                  <w:szCs w:val="28"/>
                                  <w:rtl/>
                                </w:rPr>
                                <w:t>لــن</w:t>
                              </w:r>
                              <w:r w:rsidRPr="008064AC">
                                <w:rPr>
                                  <w:rFonts w:cs="Arial"/>
                                  <w:b/>
                                  <w:bCs/>
                                  <w:sz w:val="28"/>
                                  <w:szCs w:val="28"/>
                                  <w:rtl/>
                                </w:rPr>
                                <w:t>فايات بالشركة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59379722" name="مستطيل 2"/>
                        <wps:cNvSpPr/>
                        <wps:spPr>
                          <a:xfrm>
                            <a:off x="574535" y="265013"/>
                            <a:ext cx="1249680" cy="420584"/>
                          </a:xfrm>
                          <a:prstGeom prst="rect">
                            <a:avLst/>
                          </a:prstGeom>
                          <a:ln/>
                        </wps:spPr>
                        <wps:style>
                          <a:lnRef idx="2">
                            <a:schemeClr val="dk1"/>
                          </a:lnRef>
                          <a:fillRef idx="1">
                            <a:schemeClr val="lt1"/>
                          </a:fillRef>
                          <a:effectRef idx="0">
                            <a:schemeClr val="dk1"/>
                          </a:effectRef>
                          <a:fontRef idx="minor">
                            <a:schemeClr val="dk1"/>
                          </a:fontRef>
                        </wps:style>
                        <wps:txbx>
                          <w:txbxContent>
                            <w:p w14:paraId="3FD71E69" w14:textId="71228CB4" w:rsidR="008064AC" w:rsidRPr="0014413D" w:rsidRDefault="008064AC" w:rsidP="008064AC">
                              <w:pPr>
                                <w:jc w:val="center"/>
                                <w:rPr>
                                  <w:b/>
                                  <w:bCs/>
                                  <w:sz w:val="28"/>
                                  <w:szCs w:val="28"/>
                                </w:rPr>
                              </w:pPr>
                              <w:r w:rsidRPr="0014413D">
                                <w:rPr>
                                  <w:rFonts w:hint="cs"/>
                                  <w:b/>
                                  <w:bCs/>
                                  <w:sz w:val="28"/>
                                  <w:szCs w:val="28"/>
                                  <w:rtl/>
                                </w:rPr>
                                <w:t>ا</w:t>
                              </w:r>
                              <w:r w:rsidR="007570FE">
                                <w:rPr>
                                  <w:rFonts w:hint="cs"/>
                                  <w:b/>
                                  <w:bCs/>
                                  <w:sz w:val="28"/>
                                  <w:szCs w:val="28"/>
                                  <w:rtl/>
                                </w:rPr>
                                <w:t>لــم</w:t>
                              </w:r>
                              <w:r w:rsidRPr="0014413D">
                                <w:rPr>
                                  <w:rFonts w:hint="cs"/>
                                  <w:b/>
                                  <w:bCs/>
                                  <w:sz w:val="28"/>
                                  <w:szCs w:val="28"/>
                                  <w:rtl/>
                                </w:rPr>
                                <w:t>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14013839" name="سهم: لليسار 4"/>
                        <wps:cNvSpPr/>
                        <wps:spPr>
                          <a:xfrm>
                            <a:off x="2139164" y="1969231"/>
                            <a:ext cx="1146203" cy="331773"/>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89233036" name="سهم: لأسفل 5"/>
                        <wps:cNvSpPr/>
                        <wps:spPr>
                          <a:xfrm>
                            <a:off x="3927503"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5860093" name="سهم: لأسفل 5"/>
                        <wps:cNvSpPr/>
                        <wps:spPr>
                          <a:xfrm>
                            <a:off x="1071015" y="736375"/>
                            <a:ext cx="250853" cy="558351"/>
                          </a:xfrm>
                          <a:prstGeom prst="down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1495632" name="سهم: منحني 6"/>
                        <wps:cNvSpPr/>
                        <wps:spPr>
                          <a:xfrm rot="10800000">
                            <a:off x="4024608" y="2670372"/>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3613079" name="سهم: منحني 6"/>
                        <wps:cNvSpPr/>
                        <wps:spPr>
                          <a:xfrm rot="16200000">
                            <a:off x="1398425" y="2944004"/>
                            <a:ext cx="469338" cy="744467"/>
                          </a:xfrm>
                          <a:prstGeom prst="ben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4F3B9EA" id="مجموعة 7" o:spid="_x0000_s1027" style="position:absolute;left:0;text-align:left;margin-left:15.65pt;margin-top:.75pt;width:427.8pt;height:4in;z-index:251719680;mso-position-horizontal-relative:margin;mso-height-relative:margin" coordorigin=",242"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">
                <v:roundrect id="مستطيل: زوايا مستديرة 1" o:spid="_x0000_s1028" style="position:absolute;top:242;width:54330;height:396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" fillcolor="#91bce3 [2168]" strokecolor="#5b9bd5 [3208]" strokeweight=".5pt">
                  <v:fill color2="#7aaddd [2616]" rotate="t" colors="0 #b1cbe9;.5 #a3c1e5;1 #92b9e4" focus="100%" type="gradient">
                    <o:fill v:ext="view" type="gradientUnscaled"/>
                  </v:fill>
                  <v:stroke joinstyle="miter"/>
                </v:roundrect>
                <v:rect id="مستطيل 2" o:spid="_x0000_s1029" style="position:absolute;left:35685;top:1942;width:12497;height:4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" fillcolor="white [3201]" strokecolor="black [3200]" strokeweight="1pt">
                  <v:textbox>
                    <w:txbxContent>
                      <w:p w14:paraId="07F97D8E" w14:textId="0986B26F" w:rsidR="008064AC" w:rsidRPr="0014413D" w:rsidRDefault="008064AC" w:rsidP="008064AC">
                        <w:pPr>
                          <w:jc w:val="center"/>
                          <w:rPr>
                            <w:b/>
                            <w:bCs/>
                            <w:sz w:val="28"/>
                            <w:szCs w:val="28"/>
                          </w:rPr>
                        </w:pPr>
                        <w:r w:rsidRPr="0014413D">
                          <w:rPr>
                            <w:rFonts w:hint="cs"/>
                            <w:b/>
                            <w:bCs/>
                            <w:sz w:val="28"/>
                            <w:szCs w:val="28"/>
                            <w:rtl/>
                          </w:rPr>
                          <w:t>ا</w:t>
                        </w:r>
                        <w:r w:rsidR="007570FE">
                          <w:rPr>
                            <w:rFonts w:hint="cs"/>
                            <w:b/>
                            <w:bCs/>
                            <w:sz w:val="28"/>
                            <w:szCs w:val="28"/>
                            <w:rtl/>
                          </w:rPr>
                          <w:t>لــم</w:t>
                        </w:r>
                        <w:r w:rsidRPr="0014413D">
                          <w:rPr>
                            <w:rFonts w:hint="cs"/>
                            <w:b/>
                            <w:bCs/>
                            <w:sz w:val="28"/>
                            <w:szCs w:val="28"/>
                            <w:rtl/>
                          </w:rPr>
                          <w:t>تغير ا</w:t>
                        </w:r>
                        <w:r w:rsidR="007570FE">
                          <w:rPr>
                            <w:rFonts w:hint="cs"/>
                            <w:b/>
                            <w:bCs/>
                            <w:sz w:val="28"/>
                            <w:szCs w:val="28"/>
                            <w:rtl/>
                          </w:rPr>
                          <w:t>لــم</w:t>
                        </w:r>
                        <w:r w:rsidRPr="0014413D">
                          <w:rPr>
                            <w:rFonts w:hint="cs"/>
                            <w:b/>
                            <w:bCs/>
                            <w:sz w:val="28"/>
                            <w:szCs w:val="28"/>
                            <w:rtl/>
                          </w:rPr>
                          <w:t>ستقل</w:t>
                        </w:r>
                      </w:p>
                    </w:txbxContent>
                  </v:textbox>
                </v:rect>
                <v:rect id="مستطيل 2" o:spid="_x0000_s1030" style="position:absolute;left:35119;top:13675;width:15706;height:12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" fillcolor="white [3201]" strokecolor="black [3200]" strokeweight="1pt">
                  <v:textbox>
                    <w:txbxContent>
                      <w:p w14:paraId="38263360" w14:textId="2E433009" w:rsidR="008064AC" w:rsidRPr="000A5AED" w:rsidRDefault="008064AC" w:rsidP="008064AC">
                        <w:pPr>
                          <w:jc w:val="center"/>
                          <w:rPr>
                            <w:b/>
                            <w:bCs/>
                            <w:sz w:val="28"/>
                            <w:szCs w:val="28"/>
                          </w:rPr>
                        </w:pPr>
                        <w:r w:rsidRPr="008064AC">
                          <w:rPr>
                            <w:rFonts w:cs="Arial"/>
                            <w:b/>
                            <w:bCs/>
                            <w:sz w:val="28"/>
                            <w:szCs w:val="28"/>
                            <w:rtl/>
                          </w:rPr>
                          <w:t>استراتيجيات الإدارة ا</w:t>
                        </w:r>
                        <w:r w:rsidR="007570FE">
                          <w:rPr>
                            <w:rFonts w:cs="Arial"/>
                            <w:b/>
                            <w:bCs/>
                            <w:sz w:val="28"/>
                            <w:szCs w:val="28"/>
                            <w:rtl/>
                          </w:rPr>
                          <w:t>لــر</w:t>
                        </w:r>
                        <w:r w:rsidRPr="008064AC">
                          <w:rPr>
                            <w:rFonts w:cs="Arial"/>
                            <w:b/>
                            <w:bCs/>
                            <w:sz w:val="28"/>
                            <w:szCs w:val="28"/>
                            <w:rtl/>
                          </w:rPr>
                          <w:t>شيقة.</w:t>
                        </w:r>
                      </w:p>
                    </w:txbxContent>
                  </v:textbox>
                </v: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مستطيل 2" o:spid="_x0000_s1031" type="#_x0000_t69" style="position:absolute;left:20053;top:28898;width:20193;height:10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" adj="5435" fillcolor="white [3201]" strokecolor="black [3200]" strokeweight="1pt">
                  <v:textbox>
                    <w:txbxContent>
                      <w:p w14:paraId="52F6938B" w14:textId="0866BB1E" w:rsidR="008064AC" w:rsidRPr="0014413D" w:rsidRDefault="008064AC" w:rsidP="008064AC">
                        <w:pPr>
                          <w:jc w:val="center"/>
                          <w:rPr>
                            <w:b/>
                            <w:bCs/>
                            <w:sz w:val="28"/>
                            <w:szCs w:val="28"/>
                            <w:lang w:bidi="ar-EG"/>
                          </w:rPr>
                        </w:pPr>
                        <w:r w:rsidRPr="008064AC">
                          <w:rPr>
                            <w:rFonts w:cs="Arial"/>
                            <w:b/>
                            <w:bCs/>
                            <w:sz w:val="28"/>
                            <w:szCs w:val="28"/>
                            <w:rtl/>
                            <w:lang w:bidi="ar-EG"/>
                          </w:rPr>
                          <w:t>ا</w:t>
                        </w:r>
                        <w:r w:rsidR="007570FE">
                          <w:rPr>
                            <w:rFonts w:cs="Arial"/>
                            <w:b/>
                            <w:bCs/>
                            <w:sz w:val="28"/>
                            <w:szCs w:val="28"/>
                            <w:rtl/>
                            <w:lang w:bidi="ar-EG"/>
                          </w:rPr>
                          <w:t>لــم</w:t>
                        </w:r>
                        <w:r w:rsidRPr="008064AC">
                          <w:rPr>
                            <w:rFonts w:cs="Arial"/>
                            <w:b/>
                            <w:bCs/>
                            <w:sz w:val="28"/>
                            <w:szCs w:val="28"/>
                            <w:rtl/>
                            <w:lang w:bidi="ar-EG"/>
                          </w:rPr>
                          <w:t>ركز الوطني لإدارة ا</w:t>
                        </w:r>
                        <w:r w:rsidR="007570FE">
                          <w:rPr>
                            <w:rFonts w:cs="Arial"/>
                            <w:b/>
                            <w:bCs/>
                            <w:sz w:val="28"/>
                            <w:szCs w:val="28"/>
                            <w:rtl/>
                            <w:lang w:bidi="ar-EG"/>
                          </w:rPr>
                          <w:t>لــن</w:t>
                        </w:r>
                        <w:r w:rsidRPr="008064AC">
                          <w:rPr>
                            <w:rFonts w:cs="Arial"/>
                            <w:b/>
                            <w:bCs/>
                            <w:sz w:val="28"/>
                            <w:szCs w:val="28"/>
                            <w:rtl/>
                            <w:lang w:bidi="ar-EG"/>
                          </w:rPr>
                          <w:t>فايات</w:t>
                        </w:r>
                      </w:p>
                    </w:txbxContent>
                  </v:textbox>
                </v:shape>
                <v:rect id="مستطيل 2" o:spid="_x0000_s1032" style="position:absolute;left:1456;top:13675;width:17746;height:135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" fillcolor="white [3201]" strokecolor="black [3200]" strokeweight="1pt">
                  <v:textbox>
                    <w:txbxContent>
                      <w:p w14:paraId="52A06686" w14:textId="2EDAEFD7" w:rsidR="008064AC" w:rsidRDefault="008064AC" w:rsidP="008064AC">
                        <w:pPr>
                          <w:jc w:val="center"/>
                        </w:pPr>
                        <w:r w:rsidRPr="008064AC">
                          <w:rPr>
                            <w:rFonts w:cs="Arial"/>
                            <w:b/>
                            <w:bCs/>
                            <w:sz w:val="28"/>
                            <w:szCs w:val="28"/>
                            <w:rtl/>
                          </w:rPr>
                          <w:t>كفاءة إدارة ا</w:t>
                        </w:r>
                        <w:r w:rsidR="007570FE">
                          <w:rPr>
                            <w:rFonts w:cs="Arial"/>
                            <w:b/>
                            <w:bCs/>
                            <w:sz w:val="28"/>
                            <w:szCs w:val="28"/>
                            <w:rtl/>
                          </w:rPr>
                          <w:t>لــن</w:t>
                        </w:r>
                        <w:r w:rsidRPr="008064AC">
                          <w:rPr>
                            <w:rFonts w:cs="Arial"/>
                            <w:b/>
                            <w:bCs/>
                            <w:sz w:val="28"/>
                            <w:szCs w:val="28"/>
                            <w:rtl/>
                          </w:rPr>
                          <w:t>فايات بالشركة</w:t>
                        </w:r>
                      </w:p>
                    </w:txbxContent>
                  </v:textbox>
                </v:rect>
                <v:rect id="مستطيل 2" o:spid="_x0000_s1033" style="position:absolute;left:5745;top:2650;width:12497;height:42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" fillcolor="white [3201]" strokecolor="black [3200]" strokeweight="1pt">
                  <v:textbox>
                    <w:txbxContent>
                      <w:p w14:paraId="3FD71E69" w14:textId="71228CB4" w:rsidR="008064AC" w:rsidRPr="0014413D" w:rsidRDefault="008064AC" w:rsidP="008064AC">
                        <w:pPr>
                          <w:jc w:val="center"/>
                          <w:rPr>
                            <w:b/>
                            <w:bCs/>
                            <w:sz w:val="28"/>
                            <w:szCs w:val="28"/>
                          </w:rPr>
                        </w:pPr>
                        <w:r w:rsidRPr="0014413D">
                          <w:rPr>
                            <w:rFonts w:hint="cs"/>
                            <w:b/>
                            <w:bCs/>
                            <w:sz w:val="28"/>
                            <w:szCs w:val="28"/>
                            <w:rtl/>
                          </w:rPr>
                          <w:t>ا</w:t>
                        </w:r>
                        <w:r w:rsidR="007570FE">
                          <w:rPr>
                            <w:rFonts w:hint="cs"/>
                            <w:b/>
                            <w:bCs/>
                            <w:sz w:val="28"/>
                            <w:szCs w:val="28"/>
                            <w:rtl/>
                          </w:rPr>
                          <w:t>لــم</w:t>
                        </w:r>
                        <w:r w:rsidRPr="0014413D">
                          <w:rPr>
                            <w:rFonts w:hint="cs"/>
                            <w:b/>
                            <w:bCs/>
                            <w:sz w:val="28"/>
                            <w:szCs w:val="28"/>
                            <w:rtl/>
                          </w:rPr>
                          <w:t>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4" type="#_x0000_t66" style="position:absolute;left:21391;top:19692;width:11462;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" adj="3126" fillcolor="white [3201]" strokecolor="black [3200]"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5" type="#_x0000_t67" style="position:absolute;left:39275;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" adj="16748" fillcolor="white [3201]" strokecolor="black [3200]" strokeweight="1pt"/>
                <v:shape id="سهم: لأسفل 5" o:spid="_x0000_s1036"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" adj="16748" fillcolor="white [3201]" strokecolor="black [3200]" strokeweight="1pt"/>
                <v:shape id="سهم: منحني 6" o:spid="_x0000_s1037" style="position:absolute;left:40246;top:26703;width:4693;height:7445;rotation:18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v:shape id="سهم: منحني 6" o:spid="_x0000_s1038" style="position:absolute;left:13984;top:29439;width:4694;height:7445;rotation:-90;visibility:visible;mso-wrap-style:square;v-text-anchor:middle" coordsize="469338,74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" path="m,744467l,264003c,150600,91932,58668,205335,58668r146669,-1l352004,,469338,117335,352004,234669r,-58667l205335,176002v-48602,,-88001,39399,-88001,88001c117334,424158,117335,584312,117335,744467l,744467xe" fillcolor="white [3201]" strokecolor="black [3200]" strokeweight="1pt">
                  <v:stroke joinstyle="miter"/>
                  <v:path arrowok="t" o:connecttype="custom" o:connectlocs="0,744467;0,264003;205335,58668;352004,58667;352004,0;469338,117335;352004,234669;352004,176002;205335,176002;117334,264003;117335,744467;0,744467" o:connectangles="0,0,0,0,0,0,0,0,0,0,0,0"/>
                </v:shape>
                <w10:wrap anchorx="margin"/>
              </v:group>
            </w:pict>
          </mc:Fallback>
        </mc:AlternateContent>
      </w:r>
      <w:r w:rsidR="008064AC" w:rsidRPr="00490A2B">
        <w:rPr>
          <w:rFonts w:ascii="Sakkal Majalla" w:hAnsi="Sakkal Majalla" w:cs="Sakkal Majalla" w:hint="cs"/>
          <w:noProof/>
          <w:sz w:val="28"/>
          <w:szCs w:val="28"/>
        </w:rPr>
        <mc:AlternateContent>
          <mc:Choice Requires="wps">
            <w:drawing>
              <wp:anchor distT="0" distB="0" distL="114300" distR="114300" simplePos="0" relativeHeight="251721728" behindDoc="0" locked="0" layoutInCell="1" allowOverlap="1" wp14:anchorId="641586DA" wp14:editId="4E5D5B70">
                <wp:simplePos x="0" y="0"/>
                <wp:positionH relativeFrom="column">
                  <wp:posOffset>2029855</wp:posOffset>
                </wp:positionH>
                <wp:positionV relativeFrom="paragraph">
                  <wp:posOffset>267036</wp:posOffset>
                </wp:positionV>
                <wp:extent cx="1146203" cy="306044"/>
                <wp:effectExtent l="0" t="0" r="0" b="0"/>
                <wp:wrapNone/>
                <wp:docPr id="3" name="سهم: لليسار 4"/>
                <wp:cNvGraphicFramePr/>
                <a:graphic xmlns:a="http://schemas.openxmlformats.org/drawingml/2006/main">
                  <a:graphicData uri="http://schemas.microsoft.com/office/word/2010/wordprocessingShape">
                    <wps:wsp>
                      <wps:cNvSpPr/>
                      <wps:spPr>
                        <a:xfrm>
                          <a:off x="0" y="0"/>
                          <a:ext cx="1146203" cy="306044"/>
                        </a:xfrm>
                        <a:prstGeom prst="leftArrow">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7BC9A11" id="سهم: لليسار 4" o:spid="_x0000_s1026" type="#_x0000_t66" style="position:absolute;left:0;text-align:left;margin-left:159.85pt;margin-top:21.05pt;width:90.25pt;height:24.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" adj="2884" fillcolor="white [3201]" strokecolor="black [3200]" strokeweight="1pt"/>
            </w:pict>
          </mc:Fallback>
        </mc:AlternateContent>
      </w:r>
    </w:p>
    <w:p w14:paraId="35757893" w14:textId="769F6D2D"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5D2C4604" w14:textId="0686EC3C"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0121790A" w14:textId="7C2D33CB"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6D28F7AB" w14:textId="57B24957"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6DB46FEF" w14:textId="3E372227"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64261599" w14:textId="241769D9" w:rsidR="008064AC" w:rsidRPr="00490A2B" w:rsidRDefault="008064AC" w:rsidP="00490A2B">
      <w:pPr>
        <w:tabs>
          <w:tab w:val="left" w:pos="2225"/>
        </w:tabs>
        <w:spacing w:line="360" w:lineRule="auto"/>
        <w:jc w:val="both"/>
        <w:rPr>
          <w:rFonts w:ascii="Sakkal Majalla" w:hAnsi="Sakkal Majalla" w:cs="Sakkal Majalla"/>
          <w:sz w:val="28"/>
          <w:szCs w:val="28"/>
          <w:rtl/>
        </w:rPr>
      </w:pPr>
    </w:p>
    <w:p w14:paraId="4F41EBAD" w14:textId="77777777" w:rsidR="002545F9" w:rsidRPr="00490A2B" w:rsidRDefault="002545F9" w:rsidP="00490A2B">
      <w:pPr>
        <w:tabs>
          <w:tab w:val="left" w:pos="2225"/>
        </w:tabs>
        <w:spacing w:line="360" w:lineRule="auto"/>
        <w:jc w:val="both"/>
        <w:outlineLvl w:val="0"/>
        <w:rPr>
          <w:rFonts w:ascii="Sakkal Majalla" w:hAnsi="Sakkal Majalla" w:cs="Sakkal Majalla"/>
          <w:b/>
          <w:bCs/>
          <w:sz w:val="28"/>
          <w:szCs w:val="28"/>
          <w:rtl/>
        </w:rPr>
      </w:pPr>
      <w:bookmarkStart w:id="34" w:name="_Toc162734821"/>
    </w:p>
    <w:p w14:paraId="7399C5D7" w14:textId="77777777" w:rsidR="002545F9" w:rsidRPr="00490A2B" w:rsidRDefault="002545F9" w:rsidP="00490A2B">
      <w:pPr>
        <w:tabs>
          <w:tab w:val="left" w:pos="2225"/>
        </w:tabs>
        <w:spacing w:line="360" w:lineRule="auto"/>
        <w:jc w:val="both"/>
        <w:outlineLvl w:val="0"/>
        <w:rPr>
          <w:rFonts w:ascii="Sakkal Majalla" w:hAnsi="Sakkal Majalla" w:cs="Sakkal Majalla"/>
          <w:b/>
          <w:bCs/>
          <w:sz w:val="28"/>
          <w:szCs w:val="28"/>
          <w:rtl/>
        </w:rPr>
      </w:pPr>
    </w:p>
    <w:p w14:paraId="5D73745C" w14:textId="7B6EB0C7" w:rsidR="005F6D75" w:rsidRPr="00490A2B" w:rsidRDefault="00321148" w:rsidP="00490A2B">
      <w:pPr>
        <w:tabs>
          <w:tab w:val="left" w:pos="2225"/>
        </w:tabs>
        <w:spacing w:line="360" w:lineRule="auto"/>
        <w:jc w:val="both"/>
        <w:outlineLvl w:val="0"/>
        <w:rPr>
          <w:rFonts w:ascii="Sakkal Majalla" w:hAnsi="Sakkal Majalla" w:cs="Sakkal Majalla"/>
          <w:b/>
          <w:bCs/>
          <w:sz w:val="28"/>
          <w:szCs w:val="28"/>
          <w:rtl/>
        </w:rPr>
      </w:pPr>
      <w:bookmarkStart w:id="35" w:name="_Toc202487463"/>
      <w:r w:rsidRPr="00490A2B">
        <w:rPr>
          <w:rFonts w:ascii="Sakkal Majalla" w:hAnsi="Sakkal Majalla" w:cs="Sakkal Majalla" w:hint="cs"/>
          <w:b/>
          <w:bCs/>
          <w:sz w:val="28"/>
          <w:szCs w:val="28"/>
          <w:rtl/>
        </w:rPr>
        <w:t>حدود الدرا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w:t>
      </w:r>
      <w:bookmarkEnd w:id="34"/>
      <w:bookmarkEnd w:id="35"/>
    </w:p>
    <w:p w14:paraId="1C60D716" w14:textId="2EB2D7E8" w:rsidR="005F6D75" w:rsidRPr="00490A2B" w:rsidRDefault="007C0216"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حدود زمنية:1445هـ</w:t>
      </w:r>
    </w:p>
    <w:p w14:paraId="24EFBA5D" w14:textId="519EE4A5" w:rsidR="007C0216" w:rsidRPr="00490A2B" w:rsidRDefault="007C0216"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حدود بشرية: العاملين في </w:t>
      </w:r>
      <w:r w:rsidR="00FF4BE6"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00FF4BE6"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00FF4BE6" w:rsidRPr="00490A2B">
        <w:rPr>
          <w:rFonts w:ascii="Sakkal Majalla" w:hAnsi="Sakkal Majalla" w:cs="Sakkal Majalla" w:hint="cs"/>
          <w:sz w:val="28"/>
          <w:szCs w:val="28"/>
          <w:rtl/>
        </w:rPr>
        <w:t>فايات</w:t>
      </w:r>
      <w:r w:rsidRPr="00490A2B">
        <w:rPr>
          <w:rFonts w:ascii="Sakkal Majalla" w:hAnsi="Sakkal Majalla" w:cs="Sakkal Majalla" w:hint="cs"/>
          <w:sz w:val="28"/>
          <w:szCs w:val="28"/>
          <w:rtl/>
        </w:rPr>
        <w:t xml:space="preserve">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ملكة العربية السعودية. </w:t>
      </w:r>
    </w:p>
    <w:p w14:paraId="29FB2838" w14:textId="5EFC6FF1" w:rsidR="00F12838" w:rsidRPr="00490A2B" w:rsidRDefault="00F12838"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lastRenderedPageBreak/>
        <w:t xml:space="preserve">حدود مكانية: </w:t>
      </w:r>
      <w:bookmarkStart w:id="36" w:name="_Hlk149025385"/>
      <w:r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ملكة العربية السعودية</w:t>
      </w:r>
      <w:bookmarkEnd w:id="36"/>
      <w:r w:rsidRPr="00490A2B">
        <w:rPr>
          <w:rFonts w:ascii="Sakkal Majalla" w:hAnsi="Sakkal Majalla" w:cs="Sakkal Majalla" w:hint="cs"/>
          <w:sz w:val="28"/>
          <w:szCs w:val="28"/>
          <w:rtl/>
        </w:rPr>
        <w:t>.</w:t>
      </w:r>
    </w:p>
    <w:p w14:paraId="2342B879" w14:textId="197B1484" w:rsidR="00F12838" w:rsidRPr="00490A2B" w:rsidRDefault="00F12838" w:rsidP="00490A2B">
      <w:pPr>
        <w:tabs>
          <w:tab w:val="left" w:pos="2225"/>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حدود موضوعية: اقتصرت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على أثر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على كفاءة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ملكة العربية السعودية.</w:t>
      </w:r>
    </w:p>
    <w:p w14:paraId="2FDC1AC1" w14:textId="77777777" w:rsidR="00F12838" w:rsidRPr="00490A2B" w:rsidRDefault="00F12838" w:rsidP="00490A2B">
      <w:pPr>
        <w:tabs>
          <w:tab w:val="left" w:pos="2225"/>
        </w:tabs>
        <w:spacing w:line="360" w:lineRule="auto"/>
        <w:jc w:val="both"/>
        <w:rPr>
          <w:rFonts w:ascii="Sakkal Majalla" w:hAnsi="Sakkal Majalla" w:cs="Sakkal Majalla"/>
          <w:sz w:val="28"/>
          <w:szCs w:val="28"/>
          <w:rtl/>
        </w:rPr>
      </w:pPr>
    </w:p>
    <w:p w14:paraId="64FE996D" w14:textId="135E2A64" w:rsidR="00EC37FB" w:rsidRPr="00490A2B" w:rsidRDefault="00EC37FB" w:rsidP="00B96CD3">
      <w:pPr>
        <w:spacing w:line="360" w:lineRule="auto"/>
        <w:outlineLvl w:val="0"/>
        <w:rPr>
          <w:rFonts w:ascii="Sakkal Majalla" w:hAnsi="Sakkal Majalla" w:cs="Sakkal Majalla"/>
          <w:b/>
          <w:bCs/>
          <w:sz w:val="28"/>
          <w:szCs w:val="28"/>
        </w:rPr>
      </w:pPr>
      <w:r w:rsidRPr="00490A2B">
        <w:rPr>
          <w:rFonts w:ascii="Sakkal Majalla" w:hAnsi="Sakkal Majalla" w:cs="Sakkal Majalla" w:hint="cs"/>
          <w:b/>
          <w:bCs/>
          <w:sz w:val="28"/>
          <w:szCs w:val="28"/>
          <w:rtl/>
        </w:rPr>
        <w:t xml:space="preserve"> </w:t>
      </w:r>
      <w:bookmarkStart w:id="37" w:name="_Toc162734824"/>
      <w:bookmarkStart w:id="38" w:name="_Toc202487464"/>
      <w:r w:rsidRPr="00490A2B">
        <w:rPr>
          <w:rFonts w:ascii="Sakkal Majalla" w:hAnsi="Sakkal Majalla" w:cs="Sakkal Majalla" w:hint="cs"/>
          <w:b/>
          <w:bCs/>
          <w:sz w:val="28"/>
          <w:szCs w:val="28"/>
          <w:rtl/>
        </w:rPr>
        <w:t>ا</w:t>
      </w:r>
      <w:r w:rsidR="007570FE">
        <w:rPr>
          <w:rFonts w:ascii="Sakkal Majalla" w:hAnsi="Sakkal Majalla" w:cs="Sakkal Majalla" w:hint="cs"/>
          <w:b/>
          <w:bCs/>
          <w:sz w:val="28"/>
          <w:szCs w:val="28"/>
          <w:rtl/>
        </w:rPr>
        <w:t>لــم</w:t>
      </w:r>
      <w:r w:rsidRPr="00490A2B">
        <w:rPr>
          <w:rFonts w:ascii="Sakkal Majalla" w:hAnsi="Sakkal Majalla" w:cs="Sakkal Majalla" w:hint="cs"/>
          <w:b/>
          <w:bCs/>
          <w:sz w:val="28"/>
          <w:szCs w:val="28"/>
          <w:rtl/>
        </w:rPr>
        <w:t>صطلحات وا</w:t>
      </w:r>
      <w:r w:rsidR="007570FE">
        <w:rPr>
          <w:rFonts w:ascii="Sakkal Majalla" w:hAnsi="Sakkal Majalla" w:cs="Sakkal Majalla" w:hint="cs"/>
          <w:b/>
          <w:bCs/>
          <w:sz w:val="28"/>
          <w:szCs w:val="28"/>
          <w:rtl/>
        </w:rPr>
        <w:t>لــم</w:t>
      </w:r>
      <w:r w:rsidRPr="00490A2B">
        <w:rPr>
          <w:rFonts w:ascii="Sakkal Majalla" w:hAnsi="Sakkal Majalla" w:cs="Sakkal Majalla" w:hint="cs"/>
          <w:b/>
          <w:bCs/>
          <w:sz w:val="28"/>
          <w:szCs w:val="28"/>
          <w:rtl/>
        </w:rPr>
        <w:t>فاهيم.</w:t>
      </w:r>
      <w:bookmarkEnd w:id="37"/>
      <w:bookmarkEnd w:id="38"/>
    </w:p>
    <w:p w14:paraId="658325B3" w14:textId="6E331343" w:rsidR="008A5E8D" w:rsidRPr="00490A2B" w:rsidRDefault="00FF4BE6" w:rsidP="00490A2B">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w:t>
      </w:r>
      <w:r w:rsidR="00FD3614" w:rsidRPr="00490A2B">
        <w:rPr>
          <w:rFonts w:ascii="Sakkal Majalla" w:hAnsi="Sakkal Majalla" w:cs="Sakkal Majalla" w:hint="cs"/>
          <w:sz w:val="28"/>
          <w:szCs w:val="28"/>
          <w:rtl/>
        </w:rPr>
        <w:t xml:space="preserve">: </w:t>
      </w:r>
    </w:p>
    <w:p w14:paraId="723215CC" w14:textId="3543A575" w:rsidR="00FD3614" w:rsidRPr="00490A2B" w:rsidRDefault="00FD3614" w:rsidP="00490A2B">
      <w:pPr>
        <w:pStyle w:val="a9"/>
        <w:numPr>
          <w:ilvl w:val="0"/>
          <w:numId w:val="6"/>
        </w:num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هي مفهوم 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 واسع للإدارات البشرية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ختصة بإدارة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 والعمال حيث تعتبر نظام هام وفعال في الأنظمة الإدارية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كما تسعى إدارة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 رد البشرية الحديثة إلى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شيط الأهداف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هارات الاجتماعية </w:t>
      </w:r>
      <w:r w:rsidR="000832F3" w:rsidRPr="00490A2B">
        <w:rPr>
          <w:rFonts w:ascii="Sakkal Majalla" w:hAnsi="Sakkal Majalla" w:cs="Sakkal Majalla" w:hint="cs"/>
          <w:sz w:val="28"/>
          <w:szCs w:val="28"/>
          <w:rtl/>
        </w:rPr>
        <w:t>الأسرية</w:t>
      </w:r>
      <w:r w:rsidRPr="00490A2B">
        <w:rPr>
          <w:rFonts w:ascii="Sakkal Majalla" w:hAnsi="Sakkal Majalla" w:cs="Sakkal Majalla" w:hint="cs"/>
          <w:sz w:val="28"/>
          <w:szCs w:val="28"/>
          <w:rtl/>
        </w:rPr>
        <w:t xml:space="preserve"> </w:t>
      </w:r>
      <w:r w:rsidR="000832F3" w:rsidRPr="00490A2B">
        <w:rPr>
          <w:rFonts w:ascii="Sakkal Majalla" w:hAnsi="Sakkal Majalla" w:cs="Sakkal Majalla" w:hint="cs"/>
          <w:sz w:val="28"/>
          <w:szCs w:val="28"/>
          <w:rtl/>
        </w:rPr>
        <w:t>وال</w:t>
      </w:r>
      <w:r w:rsidR="007570FE">
        <w:rPr>
          <w:rFonts w:ascii="Sakkal Majalla" w:hAnsi="Sakkal Majalla" w:cs="Sakkal Majalla" w:hint="cs"/>
          <w:sz w:val="28"/>
          <w:szCs w:val="28"/>
          <w:rtl/>
        </w:rPr>
        <w:t>تــن</w:t>
      </w:r>
      <w:r w:rsidR="000832F3" w:rsidRPr="00490A2B">
        <w:rPr>
          <w:rFonts w:ascii="Sakkal Majalla" w:hAnsi="Sakkal Majalla" w:cs="Sakkal Majalla" w:hint="cs"/>
          <w:sz w:val="28"/>
          <w:szCs w:val="28"/>
          <w:rtl/>
        </w:rPr>
        <w:t>ظيمية</w:t>
      </w:r>
      <w:r w:rsidRPr="00490A2B">
        <w:rPr>
          <w:rFonts w:ascii="Sakkal Majalla" w:hAnsi="Sakkal Majalla" w:cs="Sakkal Majalla" w:hint="cs"/>
          <w:sz w:val="28"/>
          <w:szCs w:val="28"/>
          <w:rtl/>
        </w:rPr>
        <w:t xml:space="preserve"> </w:t>
      </w:r>
      <w:r w:rsidR="000832F3" w:rsidRPr="00490A2B">
        <w:rPr>
          <w:rFonts w:ascii="Sakkal Majalla" w:hAnsi="Sakkal Majalla" w:cs="Sakkal Majalla" w:hint="cs"/>
          <w:sz w:val="28"/>
          <w:szCs w:val="28"/>
          <w:rtl/>
        </w:rPr>
        <w:t>والإدارية</w:t>
      </w:r>
      <w:r w:rsidRPr="00490A2B">
        <w:rPr>
          <w:rFonts w:ascii="Sakkal Majalla" w:hAnsi="Sakkal Majalla" w:cs="Sakkal Majalla" w:hint="cs"/>
          <w:sz w:val="28"/>
          <w:szCs w:val="28"/>
          <w:rtl/>
        </w:rPr>
        <w:t xml:space="preserve"> </w:t>
      </w:r>
      <w:r w:rsidR="000832F3" w:rsidRPr="00490A2B">
        <w:rPr>
          <w:rFonts w:ascii="Sakkal Majalla" w:hAnsi="Sakkal Majalla" w:cs="Sakkal Majalla" w:hint="cs"/>
          <w:sz w:val="28"/>
          <w:szCs w:val="28"/>
          <w:rtl/>
        </w:rPr>
        <w:t>والإن</w:t>
      </w:r>
      <w:r w:rsidR="007570FE">
        <w:rPr>
          <w:rFonts w:ascii="Sakkal Majalla" w:hAnsi="Sakkal Majalla" w:cs="Sakkal Majalla" w:hint="cs"/>
          <w:sz w:val="28"/>
          <w:szCs w:val="28"/>
          <w:rtl/>
        </w:rPr>
        <w:t>ســا</w:t>
      </w:r>
      <w:r w:rsidR="000832F3" w:rsidRPr="00490A2B">
        <w:rPr>
          <w:rFonts w:ascii="Sakkal Majalla" w:hAnsi="Sakkal Majalla" w:cs="Sakkal Majalla" w:hint="cs"/>
          <w:sz w:val="28"/>
          <w:szCs w:val="28"/>
          <w:rtl/>
        </w:rPr>
        <w:t>نية</w:t>
      </w:r>
      <w:r w:rsidRPr="00490A2B">
        <w:rPr>
          <w:rFonts w:ascii="Sakkal Majalla" w:hAnsi="Sakkal Majalla" w:cs="Sakkal Majalla" w:hint="cs"/>
          <w:sz w:val="28"/>
          <w:szCs w:val="28"/>
          <w:rtl/>
        </w:rPr>
        <w:t>.</w:t>
      </w:r>
    </w:p>
    <w:p w14:paraId="4DA78117" w14:textId="6BEBE0ED" w:rsidR="00A87C25" w:rsidRPr="00490A2B" w:rsidRDefault="00A87C25" w:rsidP="00490A2B">
      <w:pPr>
        <w:pStyle w:val="a9"/>
        <w:numPr>
          <w:ilvl w:val="0"/>
          <w:numId w:val="6"/>
        </w:num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لا يتم تحديد الاستراتيجية وتثبيتها و</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فيذها، بل تكون في تدفق مستمر من التعريف وال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 والقياس والتكيف. وهذا ي</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لب عيونا وآذانا مفتوحة، وتدفقا سريعا ومنفتحا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علومات</w:t>
      </w:r>
    </w:p>
    <w:p w14:paraId="3ED59177" w14:textId="2B5FA3B6" w:rsidR="00A87C25" w:rsidRPr="00490A2B" w:rsidRDefault="00A87C25" w:rsidP="00490A2B">
      <w:pPr>
        <w:pStyle w:val="a9"/>
        <w:numPr>
          <w:ilvl w:val="0"/>
          <w:numId w:val="6"/>
        </w:numPr>
        <w:tabs>
          <w:tab w:val="left" w:pos="1932"/>
        </w:tabs>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t>من خلال مستويات الاستراتيجية الثلاث - استراتيجية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نظمة، واستراتيجية الأعمال، والاستراتيجية </w:t>
      </w:r>
    </w:p>
    <w:p w14:paraId="6D432A44" w14:textId="15E0059F" w:rsidR="00C918A4" w:rsidRPr="00490A2B" w:rsidRDefault="00C918A4" w:rsidP="00490A2B">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الإدارة ا</w:t>
      </w:r>
      <w:r w:rsidR="007570FE">
        <w:rPr>
          <w:rFonts w:ascii="Sakkal Majalla" w:hAnsi="Sakkal Majalla" w:cs="Sakkal Majalla" w:hint="cs"/>
          <w:b/>
          <w:bCs/>
          <w:sz w:val="28"/>
          <w:szCs w:val="28"/>
          <w:rtl/>
        </w:rPr>
        <w:t>لــر</w:t>
      </w:r>
      <w:r w:rsidRPr="00490A2B">
        <w:rPr>
          <w:rFonts w:ascii="Sakkal Majalla" w:hAnsi="Sakkal Majalla" w:cs="Sakkal Majalla" w:hint="cs"/>
          <w:b/>
          <w:bCs/>
          <w:sz w:val="28"/>
          <w:szCs w:val="28"/>
          <w:rtl/>
        </w:rPr>
        <w:t xml:space="preserve">شيقة </w:t>
      </w:r>
    </w:p>
    <w:p w14:paraId="27947DBD" w14:textId="6A0DDFC9" w:rsidR="005816B7" w:rsidRPr="00490A2B" w:rsidRDefault="005816B7"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تُعرف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بأنها مجموعة منهجية من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ليب لتحسين العمليات من خلال تحديد وإزالة الهدر ليس فقط في الإنتاج بل وفي جميع جوانب الشركة. ويتميز هذا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هج بتوجهه نحو القيمة التي يدركها العميل، والسعي الدائم إلى زيادة الجودة وتقليص أوقات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 وخفض التكاليف. وهي فلسفة تشجع على التحسين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ستمر وإشراك جميع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 من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شغلين إلى الفريق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فيذي.</w:t>
      </w:r>
    </w:p>
    <w:p w14:paraId="3FBEE5FE" w14:textId="2F917E1D" w:rsidR="00C918A4" w:rsidRPr="00490A2B" w:rsidRDefault="00B51346" w:rsidP="00490A2B">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كفاءة الإدارة </w:t>
      </w:r>
    </w:p>
    <w:p w14:paraId="6452C148" w14:textId="40947837" w:rsidR="00C918A4" w:rsidRPr="00490A2B" w:rsidRDefault="00B51346" w:rsidP="00490A2B">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lastRenderedPageBreak/>
        <w:t>أما معنى الكفاءة في إدارة الأعمال فيشار إليه بالآلية أو الطريقة التي ستدير بها خططك. والهدف من الكفاءة هو تحقيق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رغوب بها بأقل تكلفة ممكنة، سواء أتم ذلك باختصار للوقت أو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جهود أو تقليل في تكلفة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نتجات أو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دارة</w:t>
      </w:r>
    </w:p>
    <w:p w14:paraId="11B6F015" w14:textId="69564065" w:rsidR="00EB43E5" w:rsidRPr="00490A2B" w:rsidRDefault="00B51346" w:rsidP="00490A2B">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ا</w:t>
      </w:r>
      <w:r w:rsidR="007570FE">
        <w:rPr>
          <w:rFonts w:ascii="Sakkal Majalla" w:hAnsi="Sakkal Majalla" w:cs="Sakkal Majalla" w:hint="cs"/>
          <w:b/>
          <w:bCs/>
          <w:sz w:val="28"/>
          <w:szCs w:val="28"/>
          <w:rtl/>
        </w:rPr>
        <w:t>لــم</w:t>
      </w:r>
      <w:r w:rsidRPr="00490A2B">
        <w:rPr>
          <w:rFonts w:ascii="Sakkal Majalla" w:hAnsi="Sakkal Majalla" w:cs="Sakkal Majalla" w:hint="cs"/>
          <w:b/>
          <w:bCs/>
          <w:sz w:val="28"/>
          <w:szCs w:val="28"/>
          <w:rtl/>
        </w:rPr>
        <w:t>ركز الوطني ل</w:t>
      </w:r>
      <w:r w:rsidR="007570FE">
        <w:rPr>
          <w:rFonts w:ascii="Sakkal Majalla" w:hAnsi="Sakkal Majalla" w:cs="Sakkal Majalla" w:hint="cs"/>
          <w:b/>
          <w:bCs/>
          <w:sz w:val="28"/>
          <w:szCs w:val="28"/>
          <w:rtl/>
        </w:rPr>
        <w:t>لــن</w:t>
      </w:r>
      <w:r w:rsidRPr="00490A2B">
        <w:rPr>
          <w:rFonts w:ascii="Sakkal Majalla" w:hAnsi="Sakkal Majalla" w:cs="Sakkal Majalla" w:hint="cs"/>
          <w:b/>
          <w:bCs/>
          <w:sz w:val="28"/>
          <w:szCs w:val="28"/>
          <w:rtl/>
        </w:rPr>
        <w:t>فايات:</w:t>
      </w:r>
    </w:p>
    <w:p w14:paraId="0B142FBD" w14:textId="3AA9560E" w:rsidR="00B51346" w:rsidRDefault="00B51346" w:rsidP="00490A2B">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تم تأسيس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ركز الوطني لإدارة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بموجب قرار مجلس الوزراء رقم 457 بتاريخ 1440/8/11هـ. بهدف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 أنشطة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والإشراف عليها، وتحفيز الاستثمار فيها، والارتقاء بجودتها بناء على مبدأ الاقتصاد الدائري في إدارة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لتحقيق أهداف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ستدامة</w:t>
      </w:r>
    </w:p>
    <w:p w14:paraId="2E8017F8"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25E1E26B"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5E0D9ECD"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3A68A14E"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4E7ABDAE"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7D009122"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611C9AD0"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479A0999"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6C17559B"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5823E2ED"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7AF893F3"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0F397C2D"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3F151DC7" w14:textId="77777777" w:rsidR="007570FE" w:rsidRDefault="007570FE" w:rsidP="00490A2B">
      <w:pPr>
        <w:tabs>
          <w:tab w:val="left" w:pos="1932"/>
        </w:tabs>
        <w:spacing w:line="360" w:lineRule="auto"/>
        <w:jc w:val="both"/>
        <w:rPr>
          <w:rFonts w:ascii="Sakkal Majalla" w:hAnsi="Sakkal Majalla" w:cs="Sakkal Majalla"/>
          <w:sz w:val="28"/>
          <w:szCs w:val="28"/>
          <w:rtl/>
        </w:rPr>
      </w:pPr>
    </w:p>
    <w:p w14:paraId="4B64E4BD"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5AB3146D" w14:textId="3FEDDA67" w:rsidR="00E94869" w:rsidRDefault="00E94869" w:rsidP="00490A2B">
      <w:pPr>
        <w:tabs>
          <w:tab w:val="left" w:pos="1932"/>
        </w:tabs>
        <w:spacing w:line="360" w:lineRule="auto"/>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23776" behindDoc="0" locked="0" layoutInCell="1" allowOverlap="1" wp14:anchorId="22E0848D" wp14:editId="1A49D49D">
                <wp:simplePos x="0" y="0"/>
                <wp:positionH relativeFrom="column">
                  <wp:posOffset>185420</wp:posOffset>
                </wp:positionH>
                <wp:positionV relativeFrom="paragraph">
                  <wp:posOffset>-635</wp:posOffset>
                </wp:positionV>
                <wp:extent cx="5089501" cy="7065034"/>
                <wp:effectExtent l="0" t="0" r="16510" b="21590"/>
                <wp:wrapNone/>
                <wp:docPr id="1507284078" name="دائرة: مجوفة 1507284078"/>
                <wp:cNvGraphicFramePr/>
                <a:graphic xmlns:a="http://schemas.openxmlformats.org/drawingml/2006/main">
                  <a:graphicData uri="http://schemas.microsoft.com/office/word/2010/wordprocessingShape">
                    <wps:wsp>
                      <wps:cNvSpPr/>
                      <wps:spPr>
                        <a:xfrm>
                          <a:off x="0" y="0"/>
                          <a:ext cx="5089501" cy="7065034"/>
                        </a:xfrm>
                        <a:prstGeom prst="donut">
                          <a:avLst/>
                        </a:prstGeom>
                        <a:ln/>
                      </wps:spPr>
                      <wps:style>
                        <a:lnRef idx="1">
                          <a:schemeClr val="accent3"/>
                        </a:lnRef>
                        <a:fillRef idx="2">
                          <a:schemeClr val="accent3"/>
                        </a:fillRef>
                        <a:effectRef idx="1">
                          <a:schemeClr val="accent3"/>
                        </a:effectRef>
                        <a:fontRef idx="minor">
                          <a:schemeClr val="dk1"/>
                        </a:fontRef>
                      </wps:style>
                      <wps:txbx>
                        <w:txbxContent>
                          <w:p w14:paraId="7DEF4126" w14:textId="79EF5D01" w:rsidR="00E94869" w:rsidRDefault="00E94869" w:rsidP="00E94869">
                            <w:pPr>
                              <w:spacing w:line="480" w:lineRule="auto"/>
                              <w:jc w:val="center"/>
                              <w:outlineLvl w:val="0"/>
                              <w:rPr>
                                <w:rFonts w:ascii="Sakkal Majalla" w:hAnsi="Sakkal Majalla" w:cs="Sakkal Majalla"/>
                                <w:b/>
                                <w:bCs/>
                                <w:sz w:val="44"/>
                                <w:szCs w:val="44"/>
                                <w:rtl/>
                              </w:rPr>
                            </w:pPr>
                            <w:bookmarkStart w:id="39" w:name="_Toc202487465"/>
                            <w:r>
                              <w:rPr>
                                <w:rFonts w:ascii="Sakkal Majalla" w:hAnsi="Sakkal Majalla" w:cs="Sakkal Majalla" w:hint="cs"/>
                                <w:b/>
                                <w:bCs/>
                                <w:sz w:val="44"/>
                                <w:szCs w:val="44"/>
                                <w:rtl/>
                              </w:rPr>
                              <w:t>الفصل الثاني</w:t>
                            </w:r>
                            <w:bookmarkEnd w:id="39"/>
                            <w:r>
                              <w:rPr>
                                <w:rFonts w:ascii="Sakkal Majalla" w:hAnsi="Sakkal Majalla" w:cs="Sakkal Majalla" w:hint="cs"/>
                                <w:b/>
                                <w:bCs/>
                                <w:sz w:val="44"/>
                                <w:szCs w:val="44"/>
                                <w:rtl/>
                              </w:rPr>
                              <w:t xml:space="preserve"> </w:t>
                            </w:r>
                          </w:p>
                          <w:p w14:paraId="7329AE90" w14:textId="6885E88D" w:rsidR="00E94869" w:rsidRDefault="00E94869" w:rsidP="00E94869">
                            <w:pPr>
                              <w:spacing w:line="480" w:lineRule="auto"/>
                              <w:jc w:val="center"/>
                              <w:outlineLvl w:val="0"/>
                              <w:rPr>
                                <w:rFonts w:ascii="Sakkal Majalla" w:hAnsi="Sakkal Majalla" w:cs="Sakkal Majalla"/>
                                <w:b/>
                                <w:bCs/>
                                <w:sz w:val="44"/>
                                <w:szCs w:val="44"/>
                                <w:rtl/>
                              </w:rPr>
                            </w:pPr>
                            <w:bookmarkStart w:id="40" w:name="_Toc202487466"/>
                            <w:r>
                              <w:rPr>
                                <w:rFonts w:ascii="Sakkal Majalla" w:hAnsi="Sakkal Majalla" w:cs="Sakkal Majalla" w:hint="cs"/>
                                <w:b/>
                                <w:bCs/>
                                <w:sz w:val="44"/>
                                <w:szCs w:val="44"/>
                                <w:rtl/>
                              </w:rPr>
                              <w:t>الإطار ا</w:t>
                            </w:r>
                            <w:r w:rsidR="007570FE">
                              <w:rPr>
                                <w:rFonts w:ascii="Sakkal Majalla" w:hAnsi="Sakkal Majalla" w:cs="Sakkal Majalla" w:hint="cs"/>
                                <w:b/>
                                <w:bCs/>
                                <w:sz w:val="44"/>
                                <w:szCs w:val="44"/>
                                <w:rtl/>
                              </w:rPr>
                              <w:t>لــن</w:t>
                            </w:r>
                            <w:r>
                              <w:rPr>
                                <w:rFonts w:ascii="Sakkal Majalla" w:hAnsi="Sakkal Majalla" w:cs="Sakkal Majalla" w:hint="cs"/>
                                <w:b/>
                                <w:bCs/>
                                <w:sz w:val="44"/>
                                <w:szCs w:val="44"/>
                                <w:rtl/>
                              </w:rPr>
                              <w:t>ظري للدرا</w:t>
                            </w:r>
                            <w:r w:rsidR="007570FE">
                              <w:rPr>
                                <w:rFonts w:ascii="Sakkal Majalla" w:hAnsi="Sakkal Majalla" w:cs="Sakkal Majalla" w:hint="cs"/>
                                <w:b/>
                                <w:bCs/>
                                <w:sz w:val="44"/>
                                <w:szCs w:val="44"/>
                                <w:rtl/>
                              </w:rPr>
                              <w:t>ســة</w:t>
                            </w:r>
                            <w:bookmarkEnd w:id="40"/>
                          </w:p>
                          <w:p w14:paraId="5EA344AA" w14:textId="53CFAB68" w:rsidR="00E94869" w:rsidRPr="00BD741D" w:rsidRDefault="00E94869" w:rsidP="00E94869">
                            <w:pPr>
                              <w:spacing w:line="480" w:lineRule="auto"/>
                              <w:jc w:val="center"/>
                              <w:outlineLvl w:val="0"/>
                              <w:rPr>
                                <w:rFonts w:ascii="Sakkal Majalla" w:hAnsi="Sakkal Majalla" w:cs="Sakkal Majalla"/>
                                <w:b/>
                                <w:bCs/>
                                <w:sz w:val="44"/>
                                <w:szCs w:val="44"/>
                                <w:rtl/>
                              </w:rPr>
                            </w:pPr>
                            <w:bookmarkStart w:id="41" w:name="_Toc202487467"/>
                            <w:r>
                              <w:rPr>
                                <w:rFonts w:ascii="Sakkal Majalla" w:hAnsi="Sakkal Majalla" w:cs="Sakkal Majalla" w:hint="cs"/>
                                <w:b/>
                                <w:bCs/>
                                <w:sz w:val="44"/>
                                <w:szCs w:val="44"/>
                                <w:rtl/>
                              </w:rPr>
                              <w:t>الدرا</w:t>
                            </w:r>
                            <w:r w:rsidR="007570FE">
                              <w:rPr>
                                <w:rFonts w:ascii="Sakkal Majalla" w:hAnsi="Sakkal Majalla" w:cs="Sakkal Majalla" w:hint="cs"/>
                                <w:b/>
                                <w:bCs/>
                                <w:sz w:val="44"/>
                                <w:szCs w:val="44"/>
                                <w:rtl/>
                              </w:rPr>
                              <w:t>ســا</w:t>
                            </w:r>
                            <w:r>
                              <w:rPr>
                                <w:rFonts w:ascii="Sakkal Majalla" w:hAnsi="Sakkal Majalla" w:cs="Sakkal Majalla" w:hint="cs"/>
                                <w:b/>
                                <w:bCs/>
                                <w:sz w:val="44"/>
                                <w:szCs w:val="44"/>
                                <w:rtl/>
                              </w:rPr>
                              <w:t>ت ال</w:t>
                            </w:r>
                            <w:r w:rsidR="007570FE">
                              <w:rPr>
                                <w:rFonts w:ascii="Sakkal Majalla" w:hAnsi="Sakkal Majalla" w:cs="Sakkal Majalla" w:hint="cs"/>
                                <w:b/>
                                <w:bCs/>
                                <w:sz w:val="44"/>
                                <w:szCs w:val="44"/>
                                <w:rtl/>
                              </w:rPr>
                              <w:t>ســا</w:t>
                            </w:r>
                            <w:r>
                              <w:rPr>
                                <w:rFonts w:ascii="Sakkal Majalla" w:hAnsi="Sakkal Majalla" w:cs="Sakkal Majalla" w:hint="cs"/>
                                <w:b/>
                                <w:bCs/>
                                <w:sz w:val="44"/>
                                <w:szCs w:val="44"/>
                                <w:rtl/>
                              </w:rPr>
                              <w:t>بقة</w:t>
                            </w:r>
                            <w:bookmarkEnd w:id="41"/>
                            <w:r w:rsidRPr="00BD741D">
                              <w:rPr>
                                <w:rFont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0848D" id="دائرة: مجوفة 1507284078" o:spid="_x0000_s1039" type="#_x0000_t23" style="position:absolute;left:0;text-align:left;margin-left:14.6pt;margin-top:-.05pt;width:400.75pt;height:55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" fillcolor="#c3c3c3 [2166]" strokecolor="#a5a5a5 [3206]" strokeweight=".5pt">
                <v:fill color2="#b6b6b6 [2614]" rotate="t" colors="0 #d2d2d2;.5 #c8c8c8;1 silver" focus="100%" type="gradient">
                  <o:fill v:ext="view" type="gradientUnscaled"/>
                </v:fill>
                <v:stroke joinstyle="miter"/>
                <v:textbox>
                  <w:txbxContent>
                    <w:p w14:paraId="7DEF4126" w14:textId="79EF5D01" w:rsidR="00E94869" w:rsidRDefault="00E94869" w:rsidP="00E94869">
                      <w:pPr>
                        <w:spacing w:line="480" w:lineRule="auto"/>
                        <w:jc w:val="center"/>
                        <w:outlineLvl w:val="0"/>
                        <w:rPr>
                          <w:rFonts w:ascii="Sakkal Majalla" w:hAnsi="Sakkal Majalla" w:cs="Sakkal Majalla"/>
                          <w:b/>
                          <w:bCs/>
                          <w:sz w:val="44"/>
                          <w:szCs w:val="44"/>
                          <w:rtl/>
                        </w:rPr>
                      </w:pPr>
                      <w:bookmarkStart w:id="43" w:name="_Toc202487465"/>
                      <w:r>
                        <w:rPr>
                          <w:rFonts w:ascii="Sakkal Majalla" w:hAnsi="Sakkal Majalla" w:cs="Sakkal Majalla" w:hint="cs"/>
                          <w:b/>
                          <w:bCs/>
                          <w:sz w:val="44"/>
                          <w:szCs w:val="44"/>
                          <w:rtl/>
                        </w:rPr>
                        <w:t>الفصل الثاني</w:t>
                      </w:r>
                      <w:bookmarkEnd w:id="43"/>
                      <w:r>
                        <w:rPr>
                          <w:rFonts w:ascii="Sakkal Majalla" w:hAnsi="Sakkal Majalla" w:cs="Sakkal Majalla" w:hint="cs"/>
                          <w:b/>
                          <w:bCs/>
                          <w:sz w:val="44"/>
                          <w:szCs w:val="44"/>
                          <w:rtl/>
                        </w:rPr>
                        <w:t xml:space="preserve"> </w:t>
                      </w:r>
                    </w:p>
                    <w:p w14:paraId="7329AE90" w14:textId="6885E88D" w:rsidR="00E94869" w:rsidRDefault="00E94869" w:rsidP="00E94869">
                      <w:pPr>
                        <w:spacing w:line="480" w:lineRule="auto"/>
                        <w:jc w:val="center"/>
                        <w:outlineLvl w:val="0"/>
                        <w:rPr>
                          <w:rFonts w:ascii="Sakkal Majalla" w:hAnsi="Sakkal Majalla" w:cs="Sakkal Majalla"/>
                          <w:b/>
                          <w:bCs/>
                          <w:sz w:val="44"/>
                          <w:szCs w:val="44"/>
                          <w:rtl/>
                        </w:rPr>
                      </w:pPr>
                      <w:bookmarkStart w:id="44" w:name="_Toc202487466"/>
                      <w:r>
                        <w:rPr>
                          <w:rFonts w:ascii="Sakkal Majalla" w:hAnsi="Sakkal Majalla" w:cs="Sakkal Majalla" w:hint="cs"/>
                          <w:b/>
                          <w:bCs/>
                          <w:sz w:val="44"/>
                          <w:szCs w:val="44"/>
                          <w:rtl/>
                        </w:rPr>
                        <w:t>الإطار ا</w:t>
                      </w:r>
                      <w:r w:rsidR="007570FE">
                        <w:rPr>
                          <w:rFonts w:ascii="Sakkal Majalla" w:hAnsi="Sakkal Majalla" w:cs="Sakkal Majalla" w:hint="cs"/>
                          <w:b/>
                          <w:bCs/>
                          <w:sz w:val="44"/>
                          <w:szCs w:val="44"/>
                          <w:rtl/>
                        </w:rPr>
                        <w:t>لــن</w:t>
                      </w:r>
                      <w:r>
                        <w:rPr>
                          <w:rFonts w:ascii="Sakkal Majalla" w:hAnsi="Sakkal Majalla" w:cs="Sakkal Majalla" w:hint="cs"/>
                          <w:b/>
                          <w:bCs/>
                          <w:sz w:val="44"/>
                          <w:szCs w:val="44"/>
                          <w:rtl/>
                        </w:rPr>
                        <w:t>ظري للدرا</w:t>
                      </w:r>
                      <w:r w:rsidR="007570FE">
                        <w:rPr>
                          <w:rFonts w:ascii="Sakkal Majalla" w:hAnsi="Sakkal Majalla" w:cs="Sakkal Majalla" w:hint="cs"/>
                          <w:b/>
                          <w:bCs/>
                          <w:sz w:val="44"/>
                          <w:szCs w:val="44"/>
                          <w:rtl/>
                        </w:rPr>
                        <w:t>ســة</w:t>
                      </w:r>
                      <w:bookmarkEnd w:id="44"/>
                    </w:p>
                    <w:p w14:paraId="5EA344AA" w14:textId="53CFAB68" w:rsidR="00E94869" w:rsidRPr="00BD741D" w:rsidRDefault="00E94869" w:rsidP="00E94869">
                      <w:pPr>
                        <w:spacing w:line="480" w:lineRule="auto"/>
                        <w:jc w:val="center"/>
                        <w:outlineLvl w:val="0"/>
                        <w:rPr>
                          <w:rFonts w:ascii="Sakkal Majalla" w:hAnsi="Sakkal Majalla" w:cs="Sakkal Majalla"/>
                          <w:b/>
                          <w:bCs/>
                          <w:sz w:val="44"/>
                          <w:szCs w:val="44"/>
                          <w:rtl/>
                        </w:rPr>
                      </w:pPr>
                      <w:bookmarkStart w:id="45" w:name="_Toc202487467"/>
                      <w:r>
                        <w:rPr>
                          <w:rFonts w:ascii="Sakkal Majalla" w:hAnsi="Sakkal Majalla" w:cs="Sakkal Majalla" w:hint="cs"/>
                          <w:b/>
                          <w:bCs/>
                          <w:sz w:val="44"/>
                          <w:szCs w:val="44"/>
                          <w:rtl/>
                        </w:rPr>
                        <w:t>الدرا</w:t>
                      </w:r>
                      <w:r w:rsidR="007570FE">
                        <w:rPr>
                          <w:rFonts w:ascii="Sakkal Majalla" w:hAnsi="Sakkal Majalla" w:cs="Sakkal Majalla" w:hint="cs"/>
                          <w:b/>
                          <w:bCs/>
                          <w:sz w:val="44"/>
                          <w:szCs w:val="44"/>
                          <w:rtl/>
                        </w:rPr>
                        <w:t>ســا</w:t>
                      </w:r>
                      <w:r>
                        <w:rPr>
                          <w:rFonts w:ascii="Sakkal Majalla" w:hAnsi="Sakkal Majalla" w:cs="Sakkal Majalla" w:hint="cs"/>
                          <w:b/>
                          <w:bCs/>
                          <w:sz w:val="44"/>
                          <w:szCs w:val="44"/>
                          <w:rtl/>
                        </w:rPr>
                        <w:t>ت ال</w:t>
                      </w:r>
                      <w:r w:rsidR="007570FE">
                        <w:rPr>
                          <w:rFonts w:ascii="Sakkal Majalla" w:hAnsi="Sakkal Majalla" w:cs="Sakkal Majalla" w:hint="cs"/>
                          <w:b/>
                          <w:bCs/>
                          <w:sz w:val="44"/>
                          <w:szCs w:val="44"/>
                          <w:rtl/>
                        </w:rPr>
                        <w:t>ســا</w:t>
                      </w:r>
                      <w:r>
                        <w:rPr>
                          <w:rFonts w:ascii="Sakkal Majalla" w:hAnsi="Sakkal Majalla" w:cs="Sakkal Majalla" w:hint="cs"/>
                          <w:b/>
                          <w:bCs/>
                          <w:sz w:val="44"/>
                          <w:szCs w:val="44"/>
                          <w:rtl/>
                        </w:rPr>
                        <w:t>بقة</w:t>
                      </w:r>
                      <w:bookmarkEnd w:id="45"/>
                      <w:r w:rsidRPr="00BD741D">
                        <w:rPr>
                          <w:rFonts w:ascii="Sakkal Majalla" w:hAnsi="Sakkal Majalla" w:cs="Sakkal Majalla"/>
                          <w:b/>
                          <w:bCs/>
                          <w:sz w:val="44"/>
                          <w:szCs w:val="44"/>
                          <w:rtl/>
                        </w:rPr>
                        <w:t xml:space="preserve"> </w:t>
                      </w:r>
                    </w:p>
                  </w:txbxContent>
                </v:textbox>
              </v:shape>
            </w:pict>
          </mc:Fallback>
        </mc:AlternateContent>
      </w:r>
    </w:p>
    <w:p w14:paraId="68B8645F"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3CD7DCF1"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31EF1CC9"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790854C1"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25C123DC"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44734FB2"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35C3DF6D"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57AB4A76"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1535C904"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118F93A4"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293C78B4"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622C0A73"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7D7BB3A8"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7BA74C43"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1FFEDD6B"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57EE384E" w14:textId="77777777" w:rsidR="00E94869" w:rsidRDefault="00E94869" w:rsidP="00490A2B">
      <w:pPr>
        <w:tabs>
          <w:tab w:val="left" w:pos="1932"/>
        </w:tabs>
        <w:spacing w:line="360" w:lineRule="auto"/>
        <w:jc w:val="both"/>
        <w:rPr>
          <w:rFonts w:ascii="Sakkal Majalla" w:hAnsi="Sakkal Majalla" w:cs="Sakkal Majalla"/>
          <w:sz w:val="28"/>
          <w:szCs w:val="28"/>
          <w:rtl/>
        </w:rPr>
      </w:pPr>
    </w:p>
    <w:p w14:paraId="00D0106C" w14:textId="77777777" w:rsidR="007570FE" w:rsidRPr="00490A2B" w:rsidRDefault="007570FE" w:rsidP="00490A2B">
      <w:pPr>
        <w:tabs>
          <w:tab w:val="left" w:pos="1932"/>
        </w:tabs>
        <w:spacing w:line="360" w:lineRule="auto"/>
        <w:jc w:val="both"/>
        <w:rPr>
          <w:rFonts w:ascii="Sakkal Majalla" w:hAnsi="Sakkal Majalla" w:cs="Sakkal Majalla"/>
          <w:sz w:val="28"/>
          <w:szCs w:val="28"/>
          <w:rtl/>
        </w:rPr>
      </w:pPr>
    </w:p>
    <w:p w14:paraId="6EED450A" w14:textId="080BCF49" w:rsidR="00915E67" w:rsidRPr="00E94869" w:rsidRDefault="00E94869" w:rsidP="00CF32B6">
      <w:pPr>
        <w:spacing w:line="360" w:lineRule="auto"/>
        <w:jc w:val="both"/>
        <w:outlineLvl w:val="0"/>
        <w:rPr>
          <w:rFonts w:ascii="Sakkal Majalla" w:hAnsi="Sakkal Majalla" w:cs="Sakkal Majalla"/>
          <w:b/>
          <w:bCs/>
          <w:sz w:val="32"/>
          <w:szCs w:val="32"/>
          <w:rtl/>
        </w:rPr>
      </w:pPr>
      <w:bookmarkStart w:id="42" w:name="_Toc202487468"/>
      <w:r w:rsidRPr="00E94869">
        <w:rPr>
          <w:rFonts w:ascii="Sakkal Majalla" w:hAnsi="Sakkal Majalla" w:cs="Sakkal Majalla" w:hint="cs"/>
          <w:b/>
          <w:bCs/>
          <w:sz w:val="32"/>
          <w:szCs w:val="32"/>
          <w:rtl/>
        </w:rPr>
        <w:lastRenderedPageBreak/>
        <w:t>الإطار</w:t>
      </w:r>
      <w:r w:rsidR="00915E67" w:rsidRPr="00E94869">
        <w:rPr>
          <w:rFonts w:ascii="Sakkal Majalla" w:hAnsi="Sakkal Majalla" w:cs="Sakkal Majalla" w:hint="cs"/>
          <w:b/>
          <w:bCs/>
          <w:sz w:val="32"/>
          <w:szCs w:val="32"/>
          <w:rtl/>
        </w:rPr>
        <w:t xml:space="preserve"> ا</w:t>
      </w:r>
      <w:r w:rsidR="007570FE">
        <w:rPr>
          <w:rFonts w:ascii="Sakkal Majalla" w:hAnsi="Sakkal Majalla" w:cs="Sakkal Majalla" w:hint="cs"/>
          <w:b/>
          <w:bCs/>
          <w:sz w:val="32"/>
          <w:szCs w:val="32"/>
          <w:rtl/>
        </w:rPr>
        <w:t>لــن</w:t>
      </w:r>
      <w:r w:rsidR="00915E67" w:rsidRPr="00E94869">
        <w:rPr>
          <w:rFonts w:ascii="Sakkal Majalla" w:hAnsi="Sakkal Majalla" w:cs="Sakkal Majalla" w:hint="cs"/>
          <w:b/>
          <w:bCs/>
          <w:sz w:val="32"/>
          <w:szCs w:val="32"/>
          <w:rtl/>
        </w:rPr>
        <w:t>ظري</w:t>
      </w:r>
      <w:bookmarkEnd w:id="42"/>
    </w:p>
    <w:p w14:paraId="1F7E933C" w14:textId="63DD52B3" w:rsidR="00915E67" w:rsidRPr="00490A2B" w:rsidRDefault="00CF32B6" w:rsidP="00CF32B6">
      <w:pPr>
        <w:spacing w:line="360" w:lineRule="auto"/>
        <w:jc w:val="both"/>
        <w:outlineLvl w:val="0"/>
        <w:rPr>
          <w:rFonts w:ascii="Sakkal Majalla" w:hAnsi="Sakkal Majalla" w:cs="Sakkal Majalla"/>
          <w:b/>
          <w:bCs/>
          <w:sz w:val="28"/>
          <w:szCs w:val="28"/>
          <w:rtl/>
        </w:rPr>
      </w:pPr>
      <w:bookmarkStart w:id="43" w:name="_Toc202487469"/>
      <w:r>
        <w:rPr>
          <w:rFonts w:ascii="Sakkal Majalla" w:hAnsi="Sakkal Majalla" w:cs="Sakkal Majalla" w:hint="cs"/>
          <w:b/>
          <w:bCs/>
          <w:sz w:val="28"/>
          <w:szCs w:val="28"/>
          <w:rtl/>
        </w:rPr>
        <w:t>ا</w:t>
      </w:r>
      <w:r w:rsidR="007570FE">
        <w:rPr>
          <w:rFonts w:ascii="Sakkal Majalla" w:hAnsi="Sakkal Majalla" w:cs="Sakkal Majalla" w:hint="cs"/>
          <w:b/>
          <w:bCs/>
          <w:sz w:val="28"/>
          <w:szCs w:val="28"/>
          <w:rtl/>
        </w:rPr>
        <w:t>لــم</w:t>
      </w:r>
      <w:r w:rsidR="00915E67" w:rsidRPr="00490A2B">
        <w:rPr>
          <w:rFonts w:ascii="Sakkal Majalla" w:hAnsi="Sakkal Majalla" w:cs="Sakkal Majalla" w:hint="cs"/>
          <w:b/>
          <w:bCs/>
          <w:sz w:val="28"/>
          <w:szCs w:val="28"/>
          <w:rtl/>
        </w:rPr>
        <w:t>بادئ الأ</w:t>
      </w:r>
      <w:r w:rsidR="007570FE">
        <w:rPr>
          <w:rFonts w:ascii="Sakkal Majalla" w:hAnsi="Sakkal Majalla" w:cs="Sakkal Majalla" w:hint="cs"/>
          <w:b/>
          <w:bCs/>
          <w:sz w:val="28"/>
          <w:szCs w:val="28"/>
          <w:rtl/>
        </w:rPr>
        <w:t>ســا</w:t>
      </w:r>
      <w:r w:rsidR="00915E67" w:rsidRPr="00490A2B">
        <w:rPr>
          <w:rFonts w:ascii="Sakkal Majalla" w:hAnsi="Sakkal Majalla" w:cs="Sakkal Majalla" w:hint="cs"/>
          <w:b/>
          <w:bCs/>
          <w:sz w:val="28"/>
          <w:szCs w:val="28"/>
          <w:rtl/>
        </w:rPr>
        <w:t>سية للإدارة ا</w:t>
      </w:r>
      <w:r w:rsidR="007570FE">
        <w:rPr>
          <w:rFonts w:ascii="Sakkal Majalla" w:hAnsi="Sakkal Majalla" w:cs="Sakkal Majalla" w:hint="cs"/>
          <w:b/>
          <w:bCs/>
          <w:sz w:val="28"/>
          <w:szCs w:val="28"/>
          <w:rtl/>
        </w:rPr>
        <w:t>لــر</w:t>
      </w:r>
      <w:r w:rsidR="00915E67" w:rsidRPr="00490A2B">
        <w:rPr>
          <w:rFonts w:ascii="Sakkal Majalla" w:hAnsi="Sakkal Majalla" w:cs="Sakkal Majalla" w:hint="cs"/>
          <w:b/>
          <w:bCs/>
          <w:sz w:val="28"/>
          <w:szCs w:val="28"/>
          <w:rtl/>
        </w:rPr>
        <w:t>شيقة</w:t>
      </w:r>
      <w:bookmarkEnd w:id="43"/>
    </w:p>
    <w:p w14:paraId="55E32F59" w14:textId="652629C5"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تعتمد إدارة لين على خم</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مبادئ أ</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سية تشكل حجر الزاوية لهذه الفلسفة. هذه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بادئ توجه الشركات في سعيها لتحقيق الكفاءة والتحسين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ستمر وتعظيم القيمة للعملاء.</w:t>
      </w:r>
    </w:p>
    <w:p w14:paraId="079C5F46" w14:textId="77777777" w:rsidR="00915E67" w:rsidRPr="00490A2B" w:rsidRDefault="00915E67" w:rsidP="00490A2B">
      <w:pPr>
        <w:pStyle w:val="a9"/>
        <w:numPr>
          <w:ilvl w:val="0"/>
          <w:numId w:val="37"/>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تحديد القيمة</w:t>
      </w:r>
    </w:p>
    <w:p w14:paraId="14FFB029" w14:textId="7390C789"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 xml:space="preserve">يبدأ كل شيء بفهم دقيق </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ا يعتبره العميل قيمة. و</w:t>
      </w:r>
      <w:r w:rsidR="007570FE">
        <w:rPr>
          <w:rFonts w:ascii="Sakkal Majalla" w:hAnsi="Sakkal Majalla" w:cs="Sakkal Majalla" w:hint="cs"/>
          <w:sz w:val="28"/>
          <w:szCs w:val="28"/>
          <w:rtl/>
        </w:rPr>
        <w:t>تــت</w:t>
      </w:r>
      <w:r w:rsidRPr="004304E9">
        <w:rPr>
          <w:rFonts w:ascii="Sakkal Majalla" w:hAnsi="Sakkal Majalla" w:cs="Sakkal Majalla" w:hint="cs"/>
          <w:sz w:val="28"/>
          <w:szCs w:val="28"/>
          <w:rtl/>
        </w:rPr>
        <w:t>ضمن هذه الخطوة الحاسمة تحليلا مفصلا لاحتياجات العملاء وتوقعاتهم لضمان تركيز الشركة على ما هو مهم حقا. ومن خلال تحديد القيمة من منظور العميل، يمكن للشركات تبسيط عملياتها والتخلص من ما لا يضيف قيمة.</w:t>
      </w:r>
    </w:p>
    <w:p w14:paraId="3015E36C" w14:textId="77777777" w:rsidR="00915E67" w:rsidRPr="00490A2B" w:rsidRDefault="00915E67" w:rsidP="00490A2B">
      <w:pPr>
        <w:pStyle w:val="a9"/>
        <w:numPr>
          <w:ilvl w:val="0"/>
          <w:numId w:val="37"/>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رسم خريطة سلسلة القيمة</w:t>
      </w:r>
    </w:p>
    <w:p w14:paraId="52C2677F" w14:textId="05D110F0"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بعد تحديد القيمة، من الضروري تصور جميع العمليات (سلسلة القيمة) التي 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هم في خلق هذه القيمة. تغطي هذه الخريطة جميع مراحل العملية، وتسلط الضوء على الأنشطة غير الضرورية التي لا 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هم في القيمة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ضافة. والهدف هو الحصول على رؤية واضحة لتدفق الإنتاج أو الخدمة لتحديد وإزالة الهدر.</w:t>
      </w:r>
    </w:p>
    <w:p w14:paraId="0C0E76A8" w14:textId="77777777" w:rsidR="00915E67" w:rsidRPr="00490A2B" w:rsidRDefault="00915E67" w:rsidP="00490A2B">
      <w:pPr>
        <w:pStyle w:val="a9"/>
        <w:numPr>
          <w:ilvl w:val="0"/>
          <w:numId w:val="37"/>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إنشاء تدفق مستمر</w:t>
      </w:r>
    </w:p>
    <w:p w14:paraId="21EAD177" w14:textId="04CC3CD4"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يهدف تحسين سلسلة القيمة إلى جعل عمليات الإنتاج أو الخدمة سل</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قدر الإمكان. ومن خلال القضاء على الانقطاعات والتأخيرات والاخ</w:t>
      </w:r>
      <w:r w:rsidR="007570FE">
        <w:rPr>
          <w:rFonts w:ascii="Sakkal Majalla" w:hAnsi="Sakkal Majalla" w:cs="Sakkal Majalla" w:hint="cs"/>
          <w:sz w:val="28"/>
          <w:szCs w:val="28"/>
          <w:rtl/>
        </w:rPr>
        <w:t>تــن</w:t>
      </w:r>
      <w:r w:rsidRPr="004304E9">
        <w:rPr>
          <w:rFonts w:ascii="Sakkal Majalla" w:hAnsi="Sakkal Majalla" w:cs="Sakkal Majalla" w:hint="cs"/>
          <w:sz w:val="28"/>
          <w:szCs w:val="28"/>
          <w:rtl/>
        </w:rPr>
        <w:t>اقات، يمكن للشركات ضمان تدفق مستمر يقلل من أوقات الدورة ويزيد من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كما يسمح التدفق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ستمر بالاستجابة بشكل أسرع </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طالب العملاء ويحسن الجودة الإجمالية.</w:t>
      </w:r>
    </w:p>
    <w:p w14:paraId="6E5EC148" w14:textId="77777777" w:rsidR="00915E67" w:rsidRPr="00490A2B" w:rsidRDefault="00915E67" w:rsidP="00490A2B">
      <w:pPr>
        <w:pStyle w:val="a9"/>
        <w:numPr>
          <w:ilvl w:val="0"/>
          <w:numId w:val="37"/>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إنشاء نظام السحب</w:t>
      </w:r>
    </w:p>
    <w:p w14:paraId="4429C770" w14:textId="41495F3E"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على عكس أنظمة الإنتاج التقليدية القائمة على التوقعات، تعمل الإدارة الهزيلة على تعزيز نظام السحب. في هذا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ظام، يتم تحفيز الإنتاج بشكل مباشر من خلال طلب العملاء، مما يقلل من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خزون، ويقلل من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فايات. يهدف هذا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بدأ إلى إنتاج ما هو مطلوب فقط، عندما تكون هناك حاجة إليه، وبالكمية اللازمة.</w:t>
      </w:r>
    </w:p>
    <w:p w14:paraId="11D4FD44" w14:textId="77777777" w:rsidR="00915E67" w:rsidRPr="00490A2B" w:rsidRDefault="00915E67" w:rsidP="00490A2B">
      <w:pPr>
        <w:pStyle w:val="a9"/>
        <w:numPr>
          <w:ilvl w:val="0"/>
          <w:numId w:val="37"/>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lastRenderedPageBreak/>
        <w:t>السعي إلى الكمال</w:t>
      </w:r>
    </w:p>
    <w:p w14:paraId="3304CA8F" w14:textId="2384F554"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إن السعي إلى الكمال يشكل الأ</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س لفلسفة إدارة لين بأكملها. وهذا يعني التحسين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ستمر للعمليات وا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نتجات والخدمات. ومن خلال </w:t>
      </w:r>
      <w:r w:rsidR="007570FE">
        <w:rPr>
          <w:rFonts w:ascii="Sakkal Majalla" w:hAnsi="Sakkal Majalla" w:cs="Sakkal Majalla" w:hint="cs"/>
          <w:sz w:val="28"/>
          <w:szCs w:val="28"/>
          <w:rtl/>
        </w:rPr>
        <w:t>تــن</w:t>
      </w:r>
      <w:r w:rsidRPr="004304E9">
        <w:rPr>
          <w:rFonts w:ascii="Sakkal Majalla" w:hAnsi="Sakkal Majalla" w:cs="Sakkal Majalla" w:hint="cs"/>
          <w:sz w:val="28"/>
          <w:szCs w:val="28"/>
          <w:rtl/>
        </w:rPr>
        <w:t>مية ثقافة يتم فيها تشجيع جميع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وظفين على تحديد فرص التحسين، يمكن للشركات الابتكار بشكل مستمر والحفاظ على قدرتها ال</w:t>
      </w:r>
      <w:r w:rsidR="007570FE">
        <w:rPr>
          <w:rFonts w:ascii="Sakkal Majalla" w:hAnsi="Sakkal Majalla" w:cs="Sakkal Majalla" w:hint="cs"/>
          <w:sz w:val="28"/>
          <w:szCs w:val="28"/>
          <w:rtl/>
        </w:rPr>
        <w:t>تــن</w:t>
      </w:r>
      <w:r w:rsidRPr="004304E9">
        <w:rPr>
          <w:rFonts w:ascii="Sakkal Majalla" w:hAnsi="Sakkal Majalla" w:cs="Sakkal Majalla" w:hint="cs"/>
          <w:sz w:val="28"/>
          <w:szCs w:val="28"/>
          <w:rtl/>
        </w:rPr>
        <w:t>افسية. كما يتضمن السعي إلى الكمال التكيف مع تغيرات السوق والتقنيات الجديدة لتحسين القيمة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قدمة للعملاء باستمرار</w:t>
      </w:r>
      <w:r w:rsidR="00EE7A01">
        <w:rPr>
          <w:rFonts w:ascii="Sakkal Majalla" w:hAnsi="Sakkal Majalla" w:cs="Sakkal Majalla" w:hint="cs"/>
          <w:sz w:val="28"/>
          <w:szCs w:val="28"/>
          <w:rtl/>
        </w:rPr>
        <w:t xml:space="preserve"> (عيسى،2020).</w:t>
      </w:r>
    </w:p>
    <w:p w14:paraId="59DB93E8" w14:textId="108E299F"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إن هذه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بادئ الأ</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 xml:space="preserve">سية لإدارة لين، عندما يتم </w:t>
      </w:r>
      <w:r w:rsidR="007570FE">
        <w:rPr>
          <w:rFonts w:ascii="Sakkal Majalla" w:hAnsi="Sakkal Majalla" w:cs="Sakkal Majalla" w:hint="cs"/>
          <w:sz w:val="28"/>
          <w:szCs w:val="28"/>
          <w:rtl/>
        </w:rPr>
        <w:t>تــط</w:t>
      </w:r>
      <w:r w:rsidRPr="004304E9">
        <w:rPr>
          <w:rFonts w:ascii="Sakkal Majalla" w:hAnsi="Sakkal Majalla" w:cs="Sakkal Majalla" w:hint="cs"/>
          <w:sz w:val="28"/>
          <w:szCs w:val="28"/>
          <w:rtl/>
        </w:rPr>
        <w:t>بيقها بشكل متسق ومنهجي، تمكن الشركات من جميع الأحجام ومن جميع القطاعات من تحقيق مستويات متفوقة من الكفاءة التشغيلية.</w:t>
      </w:r>
    </w:p>
    <w:p w14:paraId="57C621D1" w14:textId="77777777" w:rsidR="00915E67" w:rsidRPr="00490A2B" w:rsidRDefault="00915E67" w:rsidP="00490A2B">
      <w:pPr>
        <w:spacing w:line="360" w:lineRule="auto"/>
        <w:jc w:val="both"/>
        <w:rPr>
          <w:rFonts w:ascii="Sakkal Majalla" w:hAnsi="Sakkal Majalla" w:cs="Sakkal Majalla"/>
          <w:b/>
          <w:bCs/>
          <w:sz w:val="28"/>
          <w:szCs w:val="28"/>
          <w:rtl/>
        </w:rPr>
      </w:pPr>
    </w:p>
    <w:p w14:paraId="670C3666" w14:textId="5EF756AD" w:rsidR="00915E67" w:rsidRPr="00490A2B" w:rsidRDefault="0042024C" w:rsidP="00490A2B">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w:t>
      </w:r>
      <w:r w:rsidR="00915E67" w:rsidRPr="00490A2B">
        <w:rPr>
          <w:rFonts w:ascii="Sakkal Majalla" w:hAnsi="Sakkal Majalla" w:cs="Sakkal Majalla" w:hint="cs"/>
          <w:b/>
          <w:bCs/>
          <w:sz w:val="28"/>
          <w:szCs w:val="28"/>
          <w:rtl/>
        </w:rPr>
        <w:t>هداف وفوائد الإدارة ا</w:t>
      </w:r>
      <w:r w:rsidR="007570FE">
        <w:rPr>
          <w:rFonts w:ascii="Sakkal Majalla" w:hAnsi="Sakkal Majalla" w:cs="Sakkal Majalla" w:hint="cs"/>
          <w:b/>
          <w:bCs/>
          <w:sz w:val="28"/>
          <w:szCs w:val="28"/>
          <w:rtl/>
        </w:rPr>
        <w:t>لــر</w:t>
      </w:r>
      <w:r w:rsidR="00915E67" w:rsidRPr="00490A2B">
        <w:rPr>
          <w:rFonts w:ascii="Sakkal Majalla" w:hAnsi="Sakkal Majalla" w:cs="Sakkal Majalla" w:hint="cs"/>
          <w:b/>
          <w:bCs/>
          <w:sz w:val="28"/>
          <w:szCs w:val="28"/>
          <w:rtl/>
        </w:rPr>
        <w:t>شيقة</w:t>
      </w:r>
    </w:p>
    <w:p w14:paraId="5A8FE156" w14:textId="71646E02" w:rsidR="00915E67" w:rsidRPr="004304E9" w:rsidRDefault="00915E67" w:rsidP="00490A2B">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 xml:space="preserve">إن إدارة </w:t>
      </w:r>
      <w:r w:rsidR="004304E9">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004304E9">
        <w:rPr>
          <w:rFonts w:ascii="Sakkal Majalla" w:hAnsi="Sakkal Majalla" w:cs="Sakkal Majalla" w:hint="cs"/>
          <w:sz w:val="28"/>
          <w:szCs w:val="28"/>
          <w:rtl/>
        </w:rPr>
        <w:t>شيقة</w:t>
      </w:r>
      <w:r w:rsidRPr="004304E9">
        <w:rPr>
          <w:rFonts w:ascii="Sakkal Majalla" w:hAnsi="Sakkal Majalla" w:cs="Sakkal Majalla" w:hint="cs"/>
          <w:sz w:val="28"/>
          <w:szCs w:val="28"/>
          <w:rtl/>
        </w:rPr>
        <w:t xml:space="preserve"> ليست مجرد منهجية إدارية، بل هي فلسفة تعيد تعريف كيفية عمل الشركة. إن أهداف وفوائد هذا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هج عديدة، وتؤثر بشكل إيجابي على جميع جوانب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نظمة. وفيما يلي بعض الأمثلة على هذه الفوائد.</w:t>
      </w:r>
    </w:p>
    <w:p w14:paraId="5CC48ADD" w14:textId="77777777" w:rsidR="00915E67" w:rsidRPr="00490A2B" w:rsidRDefault="00915E67" w:rsidP="00490A2B">
      <w:pPr>
        <w:pStyle w:val="a9"/>
        <w:numPr>
          <w:ilvl w:val="0"/>
          <w:numId w:val="38"/>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تحسين الكفاءة</w:t>
      </w:r>
    </w:p>
    <w:p w14:paraId="7B102C54" w14:textId="1F658BB8" w:rsidR="00915E67" w:rsidRPr="00490A2B" w:rsidRDefault="00915E67" w:rsidP="00490A2B">
      <w:pPr>
        <w:spacing w:line="360" w:lineRule="auto"/>
        <w:jc w:val="both"/>
        <w:rPr>
          <w:rFonts w:ascii="Sakkal Majalla" w:hAnsi="Sakkal Majalla" w:cs="Sakkal Majalla"/>
          <w:b/>
          <w:bCs/>
          <w:sz w:val="28"/>
          <w:szCs w:val="28"/>
          <w:rtl/>
        </w:rPr>
      </w:pPr>
      <w:r w:rsidRPr="004304E9">
        <w:rPr>
          <w:rFonts w:ascii="Sakkal Majalla" w:hAnsi="Sakkal Majalla" w:cs="Sakkal Majalla" w:hint="cs"/>
          <w:sz w:val="28"/>
          <w:szCs w:val="28"/>
          <w:rtl/>
        </w:rPr>
        <w:t>أحد الأهداف ا</w:t>
      </w:r>
      <w:r w:rsidR="007570FE">
        <w:rPr>
          <w:rFonts w:ascii="Sakkal Majalla" w:hAnsi="Sakkal Majalla" w:cs="Sakkal Majalla" w:hint="cs"/>
          <w:sz w:val="28"/>
          <w:szCs w:val="28"/>
          <w:rtl/>
        </w:rPr>
        <w:t>لــر</w:t>
      </w:r>
      <w:r w:rsidRPr="004304E9">
        <w:rPr>
          <w:rFonts w:ascii="Sakkal Majalla" w:hAnsi="Sakkal Majalla" w:cs="Sakkal Majalla" w:hint="cs"/>
          <w:sz w:val="28"/>
          <w:szCs w:val="28"/>
          <w:rtl/>
        </w:rPr>
        <w:t>ئيسية للإدارة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رنة هو التحسين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ستمر للكفاءة التشغيلية. من خلال </w:t>
      </w:r>
      <w:r w:rsidR="007570FE">
        <w:rPr>
          <w:rFonts w:ascii="Sakkal Majalla" w:hAnsi="Sakkal Majalla" w:cs="Sakkal Majalla" w:hint="cs"/>
          <w:sz w:val="28"/>
          <w:szCs w:val="28"/>
          <w:rtl/>
        </w:rPr>
        <w:t>تــط</w:t>
      </w:r>
      <w:r w:rsidRPr="004304E9">
        <w:rPr>
          <w:rFonts w:ascii="Sakkal Majalla" w:hAnsi="Sakkal Majalla" w:cs="Sakkal Majalla" w:hint="cs"/>
          <w:sz w:val="28"/>
          <w:szCs w:val="28"/>
          <w:rtl/>
        </w:rPr>
        <w:t xml:space="preserve">بيق مبادئ مثل إنشاء تدفق مستمر وإنشاء نظام سحب، يمكن للشركات تقليل وقت التوقف بشكل كبير وزيادة إنتاجيتها. وهذا يترجم إلى قدرة محسنة على الاستجابة بسرعة </w:t>
      </w:r>
      <w:r w:rsidR="007570FE">
        <w:rPr>
          <w:rFonts w:ascii="Sakkal Majalla" w:hAnsi="Sakkal Majalla" w:cs="Sakkal Majalla" w:hint="cs"/>
          <w:sz w:val="28"/>
          <w:szCs w:val="28"/>
          <w:rtl/>
        </w:rPr>
        <w:t>لــمتــط</w:t>
      </w:r>
      <w:r w:rsidRPr="004304E9">
        <w:rPr>
          <w:rFonts w:ascii="Sakkal Majalla" w:hAnsi="Sakkal Majalla" w:cs="Sakkal Majalla" w:hint="cs"/>
          <w:sz w:val="28"/>
          <w:szCs w:val="28"/>
          <w:rtl/>
        </w:rPr>
        <w:t>لبات العملاء والتكيف مع تغييرات السوق مع الحفاظ على مستويات الجودة العالية</w:t>
      </w:r>
      <w:r w:rsidRPr="00490A2B">
        <w:rPr>
          <w:rFonts w:ascii="Sakkal Majalla" w:hAnsi="Sakkal Majalla" w:cs="Sakkal Majalla" w:hint="cs"/>
          <w:b/>
          <w:bCs/>
          <w:sz w:val="28"/>
          <w:szCs w:val="28"/>
          <w:rtl/>
        </w:rPr>
        <w:t>.</w:t>
      </w:r>
      <w:r w:rsidR="0036173A" w:rsidRPr="00490A2B">
        <w:rPr>
          <w:rFonts w:ascii="Sakkal Majalla" w:hAnsi="Sakkal Majalla" w:cs="Sakkal Majalla" w:hint="cs"/>
          <w:sz w:val="28"/>
          <w:szCs w:val="28"/>
          <w:rtl/>
        </w:rPr>
        <w:t xml:space="preserve"> (</w:t>
      </w:r>
      <w:r w:rsidR="0036173A" w:rsidRPr="00490A2B">
        <w:rPr>
          <w:rFonts w:ascii="Sakkal Majalla" w:hAnsi="Sakkal Majalla" w:cs="Sakkal Majalla" w:hint="cs"/>
          <w:sz w:val="28"/>
          <w:szCs w:val="28"/>
        </w:rPr>
        <w:t>Zhang, 2018</w:t>
      </w:r>
      <w:r w:rsidR="0036173A" w:rsidRPr="00490A2B">
        <w:rPr>
          <w:rFonts w:ascii="Sakkal Majalla" w:hAnsi="Sakkal Majalla" w:cs="Sakkal Majalla" w:hint="cs"/>
          <w:sz w:val="28"/>
          <w:szCs w:val="28"/>
          <w:rtl/>
        </w:rPr>
        <w:t>).</w:t>
      </w:r>
    </w:p>
    <w:p w14:paraId="36818FDF" w14:textId="77777777" w:rsidR="00915E67" w:rsidRPr="00490A2B" w:rsidRDefault="00915E67" w:rsidP="00490A2B">
      <w:pPr>
        <w:pStyle w:val="a9"/>
        <w:numPr>
          <w:ilvl w:val="0"/>
          <w:numId w:val="38"/>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خفض التكاليف</w:t>
      </w:r>
    </w:p>
    <w:p w14:paraId="23793382" w14:textId="058EAB26" w:rsidR="00915E67" w:rsidRPr="00490A2B" w:rsidRDefault="00915E67" w:rsidP="00490A2B">
      <w:pPr>
        <w:spacing w:line="360" w:lineRule="auto"/>
        <w:jc w:val="both"/>
        <w:rPr>
          <w:rFonts w:ascii="Sakkal Majalla" w:hAnsi="Sakkal Majalla" w:cs="Sakkal Majalla"/>
          <w:b/>
          <w:bCs/>
          <w:sz w:val="28"/>
          <w:szCs w:val="28"/>
          <w:rtl/>
        </w:rPr>
      </w:pPr>
      <w:r w:rsidRPr="0036173A">
        <w:rPr>
          <w:rFonts w:ascii="Sakkal Majalla" w:hAnsi="Sakkal Majalla" w:cs="Sakkal Majalla" w:hint="cs"/>
          <w:sz w:val="28"/>
          <w:szCs w:val="28"/>
          <w:rtl/>
        </w:rPr>
        <w:t>وتهدف الإدارة الهزيلة أيضا إلى خفض تكاليف الإنتاج من خلال القضاء على الهدر بجميع أشكاله، سواء كان ذلك في صورة زيادة الإنتاج، أو وقت الانتظار، أو ا</w:t>
      </w:r>
      <w:r w:rsidR="007570FE">
        <w:rPr>
          <w:rFonts w:ascii="Sakkal Majalla" w:hAnsi="Sakkal Majalla" w:cs="Sakkal Majalla" w:hint="cs"/>
          <w:sz w:val="28"/>
          <w:szCs w:val="28"/>
          <w:rtl/>
        </w:rPr>
        <w:t>لــن</w:t>
      </w:r>
      <w:r w:rsidRPr="0036173A">
        <w:rPr>
          <w:rFonts w:ascii="Sakkal Majalla" w:hAnsi="Sakkal Majalla" w:cs="Sakkal Majalla" w:hint="cs"/>
          <w:sz w:val="28"/>
          <w:szCs w:val="28"/>
          <w:rtl/>
        </w:rPr>
        <w:t>قل غير الضروري، أو العمليات غير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لائمة، أو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خزون الزائد، أو الحركات غير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ريحة، أو عيوب التصنيع. ومن خلال التركيز على الأنشطة التي تضيف قيمة، تس</w:t>
      </w:r>
      <w:r w:rsidR="007570FE">
        <w:rPr>
          <w:rFonts w:ascii="Sakkal Majalla" w:hAnsi="Sakkal Majalla" w:cs="Sakkal Majalla" w:hint="cs"/>
          <w:sz w:val="28"/>
          <w:szCs w:val="28"/>
          <w:rtl/>
        </w:rPr>
        <w:t>تــط</w:t>
      </w:r>
      <w:r w:rsidRPr="0036173A">
        <w:rPr>
          <w:rFonts w:ascii="Sakkal Majalla" w:hAnsi="Sakkal Majalla" w:cs="Sakkal Majalla" w:hint="cs"/>
          <w:sz w:val="28"/>
          <w:szCs w:val="28"/>
          <w:rtl/>
        </w:rPr>
        <w:t xml:space="preserve">يع </w:t>
      </w:r>
      <w:r w:rsidRPr="0036173A">
        <w:rPr>
          <w:rFonts w:ascii="Sakkal Majalla" w:hAnsi="Sakkal Majalla" w:cs="Sakkal Majalla" w:hint="cs"/>
          <w:sz w:val="28"/>
          <w:szCs w:val="28"/>
          <w:rtl/>
        </w:rPr>
        <w:lastRenderedPageBreak/>
        <w:t>الشركات تقليل ا</w:t>
      </w:r>
      <w:r w:rsidR="007570FE">
        <w:rPr>
          <w:rFonts w:ascii="Sakkal Majalla" w:hAnsi="Sakkal Majalla" w:cs="Sakkal Majalla" w:hint="cs"/>
          <w:sz w:val="28"/>
          <w:szCs w:val="28"/>
          <w:rtl/>
        </w:rPr>
        <w:t>لــن</w:t>
      </w:r>
      <w:r w:rsidRPr="0036173A">
        <w:rPr>
          <w:rFonts w:ascii="Sakkal Majalla" w:hAnsi="Sakkal Majalla" w:cs="Sakkal Majalla" w:hint="cs"/>
          <w:sz w:val="28"/>
          <w:szCs w:val="28"/>
          <w:rtl/>
        </w:rPr>
        <w:t>فقات وتحسين ا</w:t>
      </w:r>
      <w:r w:rsidR="007570FE">
        <w:rPr>
          <w:rFonts w:ascii="Sakkal Majalla" w:hAnsi="Sakkal Majalla" w:cs="Sakkal Majalla" w:hint="cs"/>
          <w:sz w:val="28"/>
          <w:szCs w:val="28"/>
          <w:rtl/>
        </w:rPr>
        <w:t>لــر</w:t>
      </w:r>
      <w:r w:rsidRPr="0036173A">
        <w:rPr>
          <w:rFonts w:ascii="Sakkal Majalla" w:hAnsi="Sakkal Majalla" w:cs="Sakkal Majalla" w:hint="cs"/>
          <w:sz w:val="28"/>
          <w:szCs w:val="28"/>
          <w:rtl/>
        </w:rPr>
        <w:t>بحية. ويؤدي هذا ا</w:t>
      </w:r>
      <w:r w:rsidR="007570FE">
        <w:rPr>
          <w:rFonts w:ascii="Sakkal Majalla" w:hAnsi="Sakkal Majalla" w:cs="Sakkal Majalla" w:hint="cs"/>
          <w:sz w:val="28"/>
          <w:szCs w:val="28"/>
          <w:rtl/>
        </w:rPr>
        <w:t>لــن</w:t>
      </w:r>
      <w:r w:rsidRPr="0036173A">
        <w:rPr>
          <w:rFonts w:ascii="Sakkal Majalla" w:hAnsi="Sakkal Majalla" w:cs="Sakkal Majalla" w:hint="cs"/>
          <w:sz w:val="28"/>
          <w:szCs w:val="28"/>
          <w:rtl/>
        </w:rPr>
        <w:t>هج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نهجي إلى تحقيق وفورات كبيرة، مما يسمح للشركات بإعادة الاستثمار في الابتكار وا</w:t>
      </w:r>
      <w:r w:rsidR="007570FE">
        <w:rPr>
          <w:rFonts w:ascii="Sakkal Majalla" w:hAnsi="Sakkal Majalla" w:cs="Sakkal Majalla" w:hint="cs"/>
          <w:sz w:val="28"/>
          <w:szCs w:val="28"/>
          <w:rtl/>
        </w:rPr>
        <w:t>لــن</w:t>
      </w:r>
      <w:r w:rsidRPr="0036173A">
        <w:rPr>
          <w:rFonts w:ascii="Sakkal Majalla" w:hAnsi="Sakkal Majalla" w:cs="Sakkal Majalla" w:hint="cs"/>
          <w:sz w:val="28"/>
          <w:szCs w:val="28"/>
          <w:rtl/>
        </w:rPr>
        <w:t>مو</w:t>
      </w:r>
      <w:r w:rsidRPr="00490A2B">
        <w:rPr>
          <w:rFonts w:ascii="Sakkal Majalla" w:hAnsi="Sakkal Majalla" w:cs="Sakkal Majalla" w:hint="cs"/>
          <w:b/>
          <w:bCs/>
          <w:sz w:val="28"/>
          <w:szCs w:val="28"/>
          <w:rtl/>
        </w:rPr>
        <w:t>.</w:t>
      </w:r>
      <w:r w:rsidR="00EE7A01" w:rsidRPr="00EE7A01">
        <w:rPr>
          <w:rFonts w:ascii="Sakkal Majalla" w:hAnsi="Sakkal Majalla" w:cs="Sakkal Majalla" w:hint="cs"/>
          <w:sz w:val="28"/>
          <w:szCs w:val="28"/>
          <w:rtl/>
        </w:rPr>
        <w:t xml:space="preserve"> </w:t>
      </w:r>
      <w:r w:rsidR="00EE7A01">
        <w:rPr>
          <w:rFonts w:ascii="Sakkal Majalla" w:hAnsi="Sakkal Majalla" w:cs="Sakkal Majalla" w:hint="cs"/>
          <w:sz w:val="28"/>
          <w:szCs w:val="28"/>
          <w:rtl/>
        </w:rPr>
        <w:t>(أبو الغنم،2018).</w:t>
      </w:r>
    </w:p>
    <w:p w14:paraId="7BB9BF5D" w14:textId="77777777" w:rsidR="00915E67" w:rsidRPr="00490A2B" w:rsidRDefault="00915E67" w:rsidP="00490A2B">
      <w:pPr>
        <w:pStyle w:val="a9"/>
        <w:numPr>
          <w:ilvl w:val="0"/>
          <w:numId w:val="38"/>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زيادة رضا العملاء</w:t>
      </w:r>
    </w:p>
    <w:p w14:paraId="1FEF5B62" w14:textId="7052A37C" w:rsidR="00915E67" w:rsidRPr="0036173A" w:rsidRDefault="00915E67" w:rsidP="00490A2B">
      <w:pPr>
        <w:spacing w:line="360" w:lineRule="auto"/>
        <w:jc w:val="both"/>
        <w:rPr>
          <w:rFonts w:ascii="Sakkal Majalla" w:hAnsi="Sakkal Majalla" w:cs="Sakkal Majalla"/>
          <w:sz w:val="28"/>
          <w:szCs w:val="28"/>
          <w:rtl/>
        </w:rPr>
      </w:pPr>
      <w:r w:rsidRPr="0036173A">
        <w:rPr>
          <w:rFonts w:ascii="Sakkal Majalla" w:hAnsi="Sakkal Majalla" w:cs="Sakkal Majalla" w:hint="cs"/>
          <w:sz w:val="28"/>
          <w:szCs w:val="28"/>
          <w:rtl/>
        </w:rPr>
        <w:t>إن رضا العملاء وولائهم يشكلان جوهر أهداف إدارة لين. ومن خلال التأكيد على خلق القيمة للعميل، ت</w:t>
      </w:r>
      <w:r w:rsidR="007570FE">
        <w:rPr>
          <w:rFonts w:ascii="Sakkal Majalla" w:hAnsi="Sakkal Majalla" w:cs="Sakkal Majalla" w:hint="cs"/>
          <w:sz w:val="28"/>
          <w:szCs w:val="28"/>
          <w:rtl/>
        </w:rPr>
        <w:t>ســا</w:t>
      </w:r>
      <w:r w:rsidRPr="0036173A">
        <w:rPr>
          <w:rFonts w:ascii="Sakkal Majalla" w:hAnsi="Sakkal Majalla" w:cs="Sakkal Majalla" w:hint="cs"/>
          <w:sz w:val="28"/>
          <w:szCs w:val="28"/>
          <w:rtl/>
        </w:rPr>
        <w:t>عد هذه الفلسفة الشركات على فهم احتياجات العملاء وتوقعاتهم وتلبيتها بشكل أفضل. وا</w:t>
      </w:r>
      <w:r w:rsidR="007570FE">
        <w:rPr>
          <w:rFonts w:ascii="Sakkal Majalla" w:hAnsi="Sakkal Majalla" w:cs="Sakkal Majalla" w:hint="cs"/>
          <w:sz w:val="28"/>
          <w:szCs w:val="28"/>
          <w:rtl/>
        </w:rPr>
        <w:t>لــن</w:t>
      </w:r>
      <w:r w:rsidRPr="0036173A">
        <w:rPr>
          <w:rFonts w:ascii="Sakkal Majalla" w:hAnsi="Sakkal Majalla" w:cs="Sakkal Majalla" w:hint="cs"/>
          <w:sz w:val="28"/>
          <w:szCs w:val="28"/>
          <w:rtl/>
        </w:rPr>
        <w:t>تيجة هي منتجات وخدمات ذات جودة أعلى، يتم تسليمها بشكل أسرع وبتكلفة أقل. ويعمل هذا التحسين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 xml:space="preserve">ستمر للعروض على تعزيز رضا العملاء، وهي ميزة </w:t>
      </w:r>
      <w:r w:rsidR="007570FE">
        <w:rPr>
          <w:rFonts w:ascii="Sakkal Majalla" w:hAnsi="Sakkal Majalla" w:cs="Sakkal Majalla" w:hint="cs"/>
          <w:sz w:val="28"/>
          <w:szCs w:val="28"/>
          <w:rtl/>
        </w:rPr>
        <w:t>تــن</w:t>
      </w:r>
      <w:r w:rsidRPr="0036173A">
        <w:rPr>
          <w:rFonts w:ascii="Sakkal Majalla" w:hAnsi="Sakkal Majalla" w:cs="Sakkal Majalla" w:hint="cs"/>
          <w:sz w:val="28"/>
          <w:szCs w:val="28"/>
          <w:rtl/>
        </w:rPr>
        <w:t>افسية حاسمة في بيئة اليوم.</w:t>
      </w:r>
    </w:p>
    <w:p w14:paraId="3C91772C" w14:textId="77777777" w:rsidR="00915E67" w:rsidRPr="00490A2B" w:rsidRDefault="00915E67" w:rsidP="00490A2B">
      <w:pPr>
        <w:pStyle w:val="a9"/>
        <w:numPr>
          <w:ilvl w:val="0"/>
          <w:numId w:val="38"/>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تحسين الجودة</w:t>
      </w:r>
    </w:p>
    <w:p w14:paraId="3395B225" w14:textId="075BD1CB" w:rsidR="00915E67" w:rsidRPr="0036173A" w:rsidRDefault="00915E67" w:rsidP="00490A2B">
      <w:pPr>
        <w:spacing w:line="360" w:lineRule="auto"/>
        <w:jc w:val="both"/>
        <w:rPr>
          <w:rFonts w:ascii="Sakkal Majalla" w:hAnsi="Sakkal Majalla" w:cs="Sakkal Majalla"/>
          <w:sz w:val="28"/>
          <w:szCs w:val="28"/>
          <w:rtl/>
        </w:rPr>
      </w:pPr>
      <w:r w:rsidRPr="0036173A">
        <w:rPr>
          <w:rFonts w:ascii="Sakkal Majalla" w:hAnsi="Sakkal Majalla" w:cs="Sakkal Majalla" w:hint="cs"/>
          <w:sz w:val="28"/>
          <w:szCs w:val="28"/>
          <w:rtl/>
        </w:rPr>
        <w:t xml:space="preserve">من خلال اعتماد إدارة </w:t>
      </w:r>
      <w:r w:rsidRPr="0036173A">
        <w:rPr>
          <w:rFonts w:ascii="Sakkal Majalla" w:hAnsi="Sakkal Majalla" w:cs="Sakkal Majalla" w:hint="cs"/>
          <w:sz w:val="28"/>
          <w:szCs w:val="28"/>
        </w:rPr>
        <w:t>Lean</w:t>
      </w:r>
      <w:r w:rsidRPr="0036173A">
        <w:rPr>
          <w:rFonts w:ascii="Sakkal Majalla" w:hAnsi="Sakkal Majalla" w:cs="Sakkal Majalla" w:hint="cs"/>
          <w:sz w:val="28"/>
          <w:szCs w:val="28"/>
          <w:rtl/>
        </w:rPr>
        <w:t>، تستفيد الشركات من زيادة جودة منتجاتها وخدماتها بفضل القضاء على العمليات غير الأ</w:t>
      </w:r>
      <w:r w:rsidR="007570FE">
        <w:rPr>
          <w:rFonts w:ascii="Sakkal Majalla" w:hAnsi="Sakkal Majalla" w:cs="Sakkal Majalla" w:hint="cs"/>
          <w:sz w:val="28"/>
          <w:szCs w:val="28"/>
          <w:rtl/>
        </w:rPr>
        <w:t>ســا</w:t>
      </w:r>
      <w:r w:rsidRPr="0036173A">
        <w:rPr>
          <w:rFonts w:ascii="Sakkal Majalla" w:hAnsi="Sakkal Majalla" w:cs="Sakkal Majalla" w:hint="cs"/>
          <w:sz w:val="28"/>
          <w:szCs w:val="28"/>
          <w:rtl/>
        </w:rPr>
        <w:t>سية والتركيز على العمليات التي تولد القيمة.</w:t>
      </w:r>
    </w:p>
    <w:p w14:paraId="10E00325" w14:textId="77777777" w:rsidR="00915E67" w:rsidRPr="00490A2B" w:rsidRDefault="00915E67" w:rsidP="00490A2B">
      <w:pPr>
        <w:pStyle w:val="a9"/>
        <w:numPr>
          <w:ilvl w:val="0"/>
          <w:numId w:val="38"/>
        </w:num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ثقافة الشركات الإيجابية</w:t>
      </w:r>
    </w:p>
    <w:p w14:paraId="7CE563C7" w14:textId="16BD03BA" w:rsidR="00915E67" w:rsidRPr="0036173A" w:rsidRDefault="00915E67" w:rsidP="00490A2B">
      <w:pPr>
        <w:spacing w:line="360" w:lineRule="auto"/>
        <w:jc w:val="both"/>
        <w:rPr>
          <w:rFonts w:ascii="Sakkal Majalla" w:hAnsi="Sakkal Majalla" w:cs="Sakkal Majalla"/>
          <w:sz w:val="28"/>
          <w:szCs w:val="28"/>
          <w:rtl/>
        </w:rPr>
      </w:pPr>
      <w:r w:rsidRPr="0036173A">
        <w:rPr>
          <w:rFonts w:ascii="Sakkal Majalla" w:hAnsi="Sakkal Majalla" w:cs="Sakkal Majalla" w:hint="cs"/>
          <w:sz w:val="28"/>
          <w:szCs w:val="28"/>
          <w:rtl/>
        </w:rPr>
        <w:t>تعمل الإدارة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رنة على تعزيز ثقافة التعاون وتمكين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وظفين وحل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شكلات بشكل جماعي. وتؤدي هذه الثقافة الإيجابية إلى تحفيز الفريق بشكل أفضل وتحسين التواصل وزيادة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شاركة في تحقيق أهداف الشركة.</w:t>
      </w:r>
    </w:p>
    <w:p w14:paraId="0731B21F" w14:textId="23616755" w:rsidR="00915E67" w:rsidRPr="00490A2B" w:rsidRDefault="00915E67" w:rsidP="00490A2B">
      <w:pPr>
        <w:spacing w:line="360" w:lineRule="auto"/>
        <w:jc w:val="both"/>
        <w:rPr>
          <w:rFonts w:ascii="Sakkal Majalla" w:hAnsi="Sakkal Majalla" w:cs="Sakkal Majalla"/>
          <w:b/>
          <w:bCs/>
          <w:sz w:val="28"/>
          <w:szCs w:val="28"/>
          <w:rtl/>
        </w:rPr>
      </w:pPr>
      <w:r w:rsidRPr="0036173A">
        <w:rPr>
          <w:rFonts w:ascii="Sakkal Majalla" w:hAnsi="Sakkal Majalla" w:cs="Sakkal Majalla" w:hint="cs"/>
          <w:sz w:val="28"/>
          <w:szCs w:val="28"/>
          <w:rtl/>
        </w:rPr>
        <w:t>باختصار، تقدم إدارة لين العديد من الفوائد، بدءا من تحسين العمليات وخفض التكاليف إلى زيادة رضا العملاء وإثراء ثقافة الشركات. تجعل هذه ا</w:t>
      </w:r>
      <w:r w:rsidR="007570FE">
        <w:rPr>
          <w:rFonts w:ascii="Sakkal Majalla" w:hAnsi="Sakkal Majalla" w:cs="Sakkal Majalla" w:hint="cs"/>
          <w:sz w:val="28"/>
          <w:szCs w:val="28"/>
          <w:rtl/>
        </w:rPr>
        <w:t>لــم</w:t>
      </w:r>
      <w:r w:rsidRPr="0036173A">
        <w:rPr>
          <w:rFonts w:ascii="Sakkal Majalla" w:hAnsi="Sakkal Majalla" w:cs="Sakkal Majalla" w:hint="cs"/>
          <w:sz w:val="28"/>
          <w:szCs w:val="28"/>
          <w:rtl/>
        </w:rPr>
        <w:t xml:space="preserve">زايا من لين نهجا لا غنى عنه للشركات التي تسعى إلى التفوق في سوق </w:t>
      </w:r>
      <w:r w:rsidR="007570FE">
        <w:rPr>
          <w:rFonts w:ascii="Sakkal Majalla" w:hAnsi="Sakkal Majalla" w:cs="Sakkal Majalla" w:hint="cs"/>
          <w:sz w:val="28"/>
          <w:szCs w:val="28"/>
          <w:rtl/>
        </w:rPr>
        <w:t>تــن</w:t>
      </w:r>
      <w:r w:rsidRPr="0036173A">
        <w:rPr>
          <w:rFonts w:ascii="Sakkal Majalla" w:hAnsi="Sakkal Majalla" w:cs="Sakkal Majalla" w:hint="cs"/>
          <w:sz w:val="28"/>
          <w:szCs w:val="28"/>
          <w:rtl/>
        </w:rPr>
        <w:t>افسية بشكل متزايد</w:t>
      </w:r>
      <w:r w:rsidRPr="00490A2B">
        <w:rPr>
          <w:rFonts w:ascii="Sakkal Majalla" w:hAnsi="Sakkal Majalla" w:cs="Sakkal Majalla" w:hint="cs"/>
          <w:b/>
          <w:bCs/>
          <w:sz w:val="28"/>
          <w:szCs w:val="28"/>
          <w:rtl/>
        </w:rPr>
        <w:t>.</w:t>
      </w:r>
      <w:r w:rsidR="0036173A" w:rsidRPr="00490A2B">
        <w:rPr>
          <w:rFonts w:ascii="Sakkal Majalla" w:hAnsi="Sakkal Majalla" w:cs="Sakkal Majalla" w:hint="cs"/>
          <w:sz w:val="28"/>
          <w:szCs w:val="28"/>
          <w:rtl/>
        </w:rPr>
        <w:t xml:space="preserve"> (</w:t>
      </w:r>
      <w:r w:rsidR="0036173A" w:rsidRPr="00490A2B">
        <w:rPr>
          <w:rFonts w:ascii="Sakkal Majalla" w:hAnsi="Sakkal Majalla" w:cs="Sakkal Majalla" w:hint="cs"/>
          <w:sz w:val="28"/>
          <w:szCs w:val="28"/>
        </w:rPr>
        <w:t>Zhang, 2018</w:t>
      </w:r>
      <w:r w:rsidR="0036173A" w:rsidRPr="00490A2B">
        <w:rPr>
          <w:rFonts w:ascii="Sakkal Majalla" w:hAnsi="Sakkal Majalla" w:cs="Sakkal Majalla" w:hint="cs"/>
          <w:sz w:val="28"/>
          <w:szCs w:val="28"/>
          <w:rtl/>
        </w:rPr>
        <w:t>).</w:t>
      </w:r>
    </w:p>
    <w:p w14:paraId="188B073C" w14:textId="552E69B2" w:rsidR="00915E67" w:rsidRPr="00490A2B" w:rsidRDefault="00915E67" w:rsidP="00490A2B">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مبادئ </w:t>
      </w:r>
      <w:r w:rsidR="007570FE">
        <w:rPr>
          <w:rFonts w:ascii="Sakkal Majalla" w:hAnsi="Sakkal Majalla" w:cs="Sakkal Majalla" w:hint="cs"/>
          <w:b/>
          <w:bCs/>
          <w:sz w:val="28"/>
          <w:szCs w:val="28"/>
          <w:rtl/>
        </w:rPr>
        <w:t>تــط</w:t>
      </w:r>
      <w:r w:rsidRPr="00490A2B">
        <w:rPr>
          <w:rFonts w:ascii="Sakkal Majalla" w:hAnsi="Sakkal Majalla" w:cs="Sakkal Majalla" w:hint="cs"/>
          <w:b/>
          <w:bCs/>
          <w:sz w:val="28"/>
          <w:szCs w:val="28"/>
          <w:rtl/>
        </w:rPr>
        <w:t>وير الإستراتيجية ا</w:t>
      </w:r>
      <w:r w:rsidR="007570FE">
        <w:rPr>
          <w:rFonts w:ascii="Sakkal Majalla" w:hAnsi="Sakkal Majalla" w:cs="Sakkal Majalla" w:hint="cs"/>
          <w:b/>
          <w:bCs/>
          <w:sz w:val="28"/>
          <w:szCs w:val="28"/>
          <w:rtl/>
        </w:rPr>
        <w:t>لــر</w:t>
      </w:r>
      <w:r w:rsidRPr="00490A2B">
        <w:rPr>
          <w:rFonts w:ascii="Sakkal Majalla" w:hAnsi="Sakkal Majalla" w:cs="Sakkal Majalla" w:hint="cs"/>
          <w:b/>
          <w:bCs/>
          <w:sz w:val="28"/>
          <w:szCs w:val="28"/>
          <w:rtl/>
        </w:rPr>
        <w:t>شيقة؟</w:t>
      </w:r>
    </w:p>
    <w:p w14:paraId="28A15693" w14:textId="2D8E6D73" w:rsidR="00915E67" w:rsidRPr="00490A2B" w:rsidRDefault="007570FE" w:rsidP="00490A2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تــط</w:t>
      </w:r>
      <w:r w:rsidR="00915E67" w:rsidRPr="00490A2B">
        <w:rPr>
          <w:rFonts w:ascii="Sakkal Majalla" w:hAnsi="Sakkal Majalla" w:cs="Sakkal Majalla" w:hint="cs"/>
          <w:sz w:val="28"/>
          <w:szCs w:val="28"/>
          <w:rtl/>
        </w:rPr>
        <w:t>وير الاستراتيجية ا</w:t>
      </w:r>
      <w:r>
        <w:rPr>
          <w:rFonts w:ascii="Sakkal Majalla" w:hAnsi="Sakkal Majalla" w:cs="Sakkal Majalla" w:hint="cs"/>
          <w:sz w:val="28"/>
          <w:szCs w:val="28"/>
          <w:rtl/>
        </w:rPr>
        <w:t>لــر</w:t>
      </w:r>
      <w:r w:rsidR="00915E67" w:rsidRPr="00490A2B">
        <w:rPr>
          <w:rFonts w:ascii="Sakkal Majalla" w:hAnsi="Sakkal Majalla" w:cs="Sakkal Majalla" w:hint="cs"/>
          <w:sz w:val="28"/>
          <w:szCs w:val="28"/>
          <w:rtl/>
        </w:rPr>
        <w:t>شيقة يس</w:t>
      </w:r>
      <w:r>
        <w:rPr>
          <w:rFonts w:ascii="Sakkal Majalla" w:hAnsi="Sakkal Majalla" w:cs="Sakkal Majalla" w:hint="cs"/>
          <w:sz w:val="28"/>
          <w:szCs w:val="28"/>
          <w:rtl/>
        </w:rPr>
        <w:t>تــن</w:t>
      </w:r>
      <w:r w:rsidR="00915E67" w:rsidRPr="00490A2B">
        <w:rPr>
          <w:rFonts w:ascii="Sakkal Majalla" w:hAnsi="Sakkal Majalla" w:cs="Sakkal Majalla" w:hint="cs"/>
          <w:sz w:val="28"/>
          <w:szCs w:val="28"/>
          <w:rtl/>
        </w:rPr>
        <w:t>د إلى عدة مبادئ أ</w:t>
      </w:r>
      <w:r>
        <w:rPr>
          <w:rFonts w:ascii="Sakkal Majalla" w:hAnsi="Sakkal Majalla" w:cs="Sakkal Majalla" w:hint="cs"/>
          <w:sz w:val="28"/>
          <w:szCs w:val="28"/>
          <w:rtl/>
        </w:rPr>
        <w:t>ســا</w:t>
      </w:r>
      <w:r w:rsidR="00915E67" w:rsidRPr="00490A2B">
        <w:rPr>
          <w:rFonts w:ascii="Sakkal Majalla" w:hAnsi="Sakkal Majalla" w:cs="Sakkal Majalla" w:hint="cs"/>
          <w:sz w:val="28"/>
          <w:szCs w:val="28"/>
          <w:rtl/>
        </w:rPr>
        <w:t>سية، بالاعتماد عليها، يمكن ل</w:t>
      </w:r>
      <w:r>
        <w:rPr>
          <w:rFonts w:ascii="Sakkal Majalla" w:hAnsi="Sakkal Majalla" w:cs="Sakkal Majalla" w:hint="cs"/>
          <w:sz w:val="28"/>
          <w:szCs w:val="28"/>
          <w:rtl/>
        </w:rPr>
        <w:t>لــم</w:t>
      </w:r>
      <w:r w:rsidR="00915E67" w:rsidRPr="00490A2B">
        <w:rPr>
          <w:rFonts w:ascii="Sakkal Majalla" w:hAnsi="Sakkal Majalla" w:cs="Sakkal Majalla" w:hint="cs"/>
          <w:sz w:val="28"/>
          <w:szCs w:val="28"/>
          <w:rtl/>
        </w:rPr>
        <w:t>نظمات تحسين كفاءتها و</w:t>
      </w:r>
      <w:r>
        <w:rPr>
          <w:rFonts w:ascii="Sakkal Majalla" w:hAnsi="Sakkal Majalla" w:cs="Sakkal Majalla" w:hint="cs"/>
          <w:sz w:val="28"/>
          <w:szCs w:val="28"/>
          <w:rtl/>
        </w:rPr>
        <w:t>تــن</w:t>
      </w:r>
      <w:r w:rsidR="00915E67" w:rsidRPr="00490A2B">
        <w:rPr>
          <w:rFonts w:ascii="Sakkal Majalla" w:hAnsi="Sakkal Majalla" w:cs="Sakkal Majalla" w:hint="cs"/>
          <w:sz w:val="28"/>
          <w:szCs w:val="28"/>
          <w:rtl/>
        </w:rPr>
        <w:t>مية قدراتها على التكيف مع التحولات السريعة في السوق، وتشمل هذه ا</w:t>
      </w:r>
      <w:r>
        <w:rPr>
          <w:rFonts w:ascii="Sakkal Majalla" w:hAnsi="Sakkal Majalla" w:cs="Sakkal Majalla" w:hint="cs"/>
          <w:sz w:val="28"/>
          <w:szCs w:val="28"/>
          <w:rtl/>
        </w:rPr>
        <w:t>لــم</w:t>
      </w:r>
      <w:r w:rsidR="00915E67" w:rsidRPr="00490A2B">
        <w:rPr>
          <w:rFonts w:ascii="Sakkal Majalla" w:hAnsi="Sakkal Majalla" w:cs="Sakkal Majalla" w:hint="cs"/>
          <w:sz w:val="28"/>
          <w:szCs w:val="28"/>
          <w:rtl/>
        </w:rPr>
        <w:t xml:space="preserve">بادئ ما يلي: </w:t>
      </w:r>
    </w:p>
    <w:p w14:paraId="50830DB5" w14:textId="00C35EE4"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التركيز على العملاء</w:t>
      </w:r>
    </w:p>
    <w:p w14:paraId="13BE1024" w14:textId="66C658AA"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lastRenderedPageBreak/>
        <w:t>التركيز على التع</w:t>
      </w:r>
      <w:r w:rsidR="007570FE">
        <w:rPr>
          <w:rFonts w:ascii="Sakkal Majalla" w:hAnsi="Sakkal Majalla" w:cs="Sakkal Majalla" w:hint="cs"/>
          <w:sz w:val="28"/>
          <w:szCs w:val="28"/>
          <w:rtl/>
        </w:rPr>
        <w:t>لــم</w:t>
      </w:r>
      <w:r w:rsidRPr="0042024C">
        <w:rPr>
          <w:rFonts w:ascii="Sakkal Majalla" w:hAnsi="Sakkal Majalla" w:cs="Sakkal Majalla" w:hint="cs"/>
          <w:sz w:val="28"/>
          <w:szCs w:val="28"/>
          <w:rtl/>
        </w:rPr>
        <w:t xml:space="preserve"> والتحسين ا</w:t>
      </w:r>
      <w:r w:rsidR="007570FE">
        <w:rPr>
          <w:rFonts w:ascii="Sakkal Majalla" w:hAnsi="Sakkal Majalla" w:cs="Sakkal Majalla" w:hint="cs"/>
          <w:sz w:val="28"/>
          <w:szCs w:val="28"/>
          <w:rtl/>
        </w:rPr>
        <w:t>لــم</w:t>
      </w:r>
      <w:r w:rsidRPr="0042024C">
        <w:rPr>
          <w:rFonts w:ascii="Sakkal Majalla" w:hAnsi="Sakkal Majalla" w:cs="Sakkal Majalla" w:hint="cs"/>
          <w:sz w:val="28"/>
          <w:szCs w:val="28"/>
          <w:rtl/>
        </w:rPr>
        <w:t>ستمر</w:t>
      </w:r>
    </w:p>
    <w:p w14:paraId="64ADE5F8" w14:textId="7BABCBE6"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 3- التركيز على التحول ا</w:t>
      </w:r>
      <w:r w:rsidR="007570FE">
        <w:rPr>
          <w:rFonts w:ascii="Sakkal Majalla" w:hAnsi="Sakkal Majalla" w:cs="Sakkal Majalla" w:hint="cs"/>
          <w:sz w:val="28"/>
          <w:szCs w:val="28"/>
          <w:rtl/>
        </w:rPr>
        <w:t>لــر</w:t>
      </w:r>
      <w:r w:rsidRPr="0042024C">
        <w:rPr>
          <w:rFonts w:ascii="Sakkal Majalla" w:hAnsi="Sakkal Majalla" w:cs="Sakkal Majalla" w:hint="cs"/>
          <w:sz w:val="28"/>
          <w:szCs w:val="28"/>
          <w:rtl/>
        </w:rPr>
        <w:t>قمي:</w:t>
      </w:r>
    </w:p>
    <w:p w14:paraId="3444B107" w14:textId="0B839797"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التركيز على التكامل والتعاون</w:t>
      </w:r>
    </w:p>
    <w:p w14:paraId="4FCDFDED" w14:textId="0F94A1E1"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التركيز على الب</w:t>
      </w:r>
      <w:r w:rsidR="007570FE">
        <w:rPr>
          <w:rFonts w:ascii="Sakkal Majalla" w:hAnsi="Sakkal Majalla" w:cs="Sakkal Majalla" w:hint="cs"/>
          <w:sz w:val="28"/>
          <w:szCs w:val="28"/>
          <w:rtl/>
        </w:rPr>
        <w:t>ســا</w:t>
      </w:r>
      <w:r w:rsidRPr="0042024C">
        <w:rPr>
          <w:rFonts w:ascii="Sakkal Majalla" w:hAnsi="Sakkal Majalla" w:cs="Sakkal Majalla" w:hint="cs"/>
          <w:sz w:val="28"/>
          <w:szCs w:val="28"/>
          <w:rtl/>
        </w:rPr>
        <w:t>طة</w:t>
      </w:r>
    </w:p>
    <w:p w14:paraId="2B59DCBD" w14:textId="713FB3D9"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التركيز على ا</w:t>
      </w:r>
      <w:r w:rsidR="007570FE">
        <w:rPr>
          <w:rFonts w:ascii="Sakkal Majalla" w:hAnsi="Sakkal Majalla" w:cs="Sakkal Majalla" w:hint="cs"/>
          <w:sz w:val="28"/>
          <w:szCs w:val="28"/>
          <w:rtl/>
        </w:rPr>
        <w:t>لــر</w:t>
      </w:r>
      <w:r w:rsidRPr="0042024C">
        <w:rPr>
          <w:rFonts w:ascii="Sakkal Majalla" w:hAnsi="Sakkal Majalla" w:cs="Sakkal Majalla" w:hint="cs"/>
          <w:sz w:val="28"/>
          <w:szCs w:val="28"/>
          <w:rtl/>
        </w:rPr>
        <w:t>وح ا</w:t>
      </w:r>
      <w:r w:rsidR="007570FE">
        <w:rPr>
          <w:rFonts w:ascii="Sakkal Majalla" w:hAnsi="Sakkal Majalla" w:cs="Sakkal Majalla" w:hint="cs"/>
          <w:sz w:val="28"/>
          <w:szCs w:val="28"/>
          <w:rtl/>
        </w:rPr>
        <w:t>لــر</w:t>
      </w:r>
      <w:r w:rsidRPr="0042024C">
        <w:rPr>
          <w:rFonts w:ascii="Sakkal Majalla" w:hAnsi="Sakkal Majalla" w:cs="Sakkal Majalla" w:hint="cs"/>
          <w:sz w:val="28"/>
          <w:szCs w:val="28"/>
          <w:rtl/>
        </w:rPr>
        <w:t>ياضية</w:t>
      </w:r>
    </w:p>
    <w:p w14:paraId="16806740" w14:textId="75B548F8" w:rsidR="00915E67" w:rsidRPr="0042024C" w:rsidRDefault="00915E67" w:rsidP="0042024C">
      <w:pPr>
        <w:pStyle w:val="a9"/>
        <w:numPr>
          <w:ilvl w:val="0"/>
          <w:numId w:val="73"/>
        </w:num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التركيز على ا</w:t>
      </w:r>
      <w:r w:rsidR="007570FE">
        <w:rPr>
          <w:rFonts w:ascii="Sakkal Majalla" w:hAnsi="Sakkal Majalla" w:cs="Sakkal Majalla" w:hint="cs"/>
          <w:sz w:val="28"/>
          <w:szCs w:val="28"/>
          <w:rtl/>
        </w:rPr>
        <w:t>لــم</w:t>
      </w:r>
      <w:r w:rsidRPr="0042024C">
        <w:rPr>
          <w:rFonts w:ascii="Sakkal Majalla" w:hAnsi="Sakkal Majalla" w:cs="Sakkal Majalla" w:hint="cs"/>
          <w:sz w:val="28"/>
          <w:szCs w:val="28"/>
          <w:rtl/>
        </w:rPr>
        <w:t>رونة</w:t>
      </w:r>
    </w:p>
    <w:p w14:paraId="3408B7C6" w14:textId="667E5133" w:rsidR="00164967" w:rsidRPr="00490A2B" w:rsidRDefault="00164967" w:rsidP="00490A2B">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الفرق بين </w:t>
      </w:r>
      <w:r w:rsidR="00FF4BE6" w:rsidRPr="00490A2B">
        <w:rPr>
          <w:rFonts w:ascii="Sakkal Majalla" w:hAnsi="Sakkal Majalla" w:cs="Sakkal Majalla" w:hint="cs"/>
          <w:b/>
          <w:bCs/>
          <w:sz w:val="28"/>
          <w:szCs w:val="28"/>
          <w:rtl/>
        </w:rPr>
        <w:t>استراتيجيات الإدارة ا</w:t>
      </w:r>
      <w:r w:rsidR="007570FE">
        <w:rPr>
          <w:rFonts w:ascii="Sakkal Majalla" w:hAnsi="Sakkal Majalla" w:cs="Sakkal Majalla" w:hint="cs"/>
          <w:b/>
          <w:bCs/>
          <w:sz w:val="28"/>
          <w:szCs w:val="28"/>
          <w:rtl/>
        </w:rPr>
        <w:t>لــر</w:t>
      </w:r>
      <w:r w:rsidR="00FF4BE6" w:rsidRPr="00490A2B">
        <w:rPr>
          <w:rFonts w:ascii="Sakkal Majalla" w:hAnsi="Sakkal Majalla" w:cs="Sakkal Majalla" w:hint="cs"/>
          <w:b/>
          <w:bCs/>
          <w:sz w:val="28"/>
          <w:szCs w:val="28"/>
          <w:rtl/>
        </w:rPr>
        <w:t>شيقة</w:t>
      </w:r>
      <w:r w:rsidRPr="00490A2B">
        <w:rPr>
          <w:rFonts w:ascii="Sakkal Majalla" w:hAnsi="Sakkal Majalla" w:cs="Sakkal Majalla" w:hint="cs"/>
          <w:b/>
          <w:bCs/>
          <w:sz w:val="28"/>
          <w:szCs w:val="28"/>
          <w:rtl/>
        </w:rPr>
        <w:t xml:space="preserve"> وإدارة شؤون ا</w:t>
      </w:r>
      <w:r w:rsidR="007570FE">
        <w:rPr>
          <w:rFonts w:ascii="Sakkal Majalla" w:hAnsi="Sakkal Majalla" w:cs="Sakkal Majalla" w:hint="cs"/>
          <w:b/>
          <w:bCs/>
          <w:sz w:val="28"/>
          <w:szCs w:val="28"/>
          <w:rtl/>
        </w:rPr>
        <w:t>لــم</w:t>
      </w:r>
      <w:r w:rsidRPr="00490A2B">
        <w:rPr>
          <w:rFonts w:ascii="Sakkal Majalla" w:hAnsi="Sakkal Majalla" w:cs="Sakkal Majalla" w:hint="cs"/>
          <w:b/>
          <w:bCs/>
          <w:sz w:val="28"/>
          <w:szCs w:val="28"/>
          <w:rtl/>
        </w:rPr>
        <w:t>وظفين</w:t>
      </w:r>
    </w:p>
    <w:p w14:paraId="1D6CCA4F" w14:textId="76D86458" w:rsidR="00164967" w:rsidRPr="00490A2B" w:rsidRDefault="007570FE" w:rsidP="00490A2B">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تــت</w:t>
      </w:r>
      <w:r w:rsidR="00164967" w:rsidRPr="00490A2B">
        <w:rPr>
          <w:rFonts w:ascii="Sakkal Majalla" w:hAnsi="Sakkal Majalla" w:cs="Sakkal Majalla" w:hint="cs"/>
          <w:sz w:val="28"/>
          <w:szCs w:val="28"/>
          <w:rtl/>
        </w:rPr>
        <w:t>ركز شؤون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وظفين بشكل أكبر على التعامل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باشر مع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وظفين فيما يتعلق بحقوقهم وواجباتهم وم</w:t>
      </w:r>
      <w:r>
        <w:rPr>
          <w:rFonts w:ascii="Sakkal Majalla" w:hAnsi="Sakkal Majalla" w:cs="Sakkal Majalla" w:hint="cs"/>
          <w:sz w:val="28"/>
          <w:szCs w:val="28"/>
          <w:rtl/>
        </w:rPr>
        <w:t>تــط</w:t>
      </w:r>
      <w:r w:rsidR="00164967" w:rsidRPr="00490A2B">
        <w:rPr>
          <w:rFonts w:ascii="Sakkal Majalla" w:hAnsi="Sakkal Majalla" w:cs="Sakkal Majalla" w:hint="cs"/>
          <w:sz w:val="28"/>
          <w:szCs w:val="28"/>
          <w:rtl/>
        </w:rPr>
        <w:t>لباتهم اليومية في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ؤس</w:t>
      </w:r>
      <w:r>
        <w:rPr>
          <w:rFonts w:ascii="Sakkal Majalla" w:hAnsi="Sakkal Majalla" w:cs="Sakkal Majalla" w:hint="cs"/>
          <w:sz w:val="28"/>
          <w:szCs w:val="28"/>
          <w:rtl/>
        </w:rPr>
        <w:t>ســة</w:t>
      </w:r>
      <w:r w:rsidR="00164967" w:rsidRPr="00490A2B">
        <w:rPr>
          <w:rFonts w:ascii="Sakkal Majalla" w:hAnsi="Sakkal Majalla" w:cs="Sakkal Majalla" w:hint="cs"/>
          <w:sz w:val="28"/>
          <w:szCs w:val="28"/>
          <w:rtl/>
        </w:rPr>
        <w:t xml:space="preserve"> كما تكمن أهمية برنامج إدارة شؤون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 xml:space="preserve">وظفين في </w:t>
      </w:r>
      <w:r>
        <w:rPr>
          <w:rFonts w:ascii="Sakkal Majalla" w:hAnsi="Sakkal Majalla" w:cs="Sakkal Majalla" w:hint="cs"/>
          <w:sz w:val="28"/>
          <w:szCs w:val="28"/>
          <w:rtl/>
        </w:rPr>
        <w:t>تــن</w:t>
      </w:r>
      <w:r w:rsidR="00164967" w:rsidRPr="00490A2B">
        <w:rPr>
          <w:rFonts w:ascii="Sakkal Majalla" w:hAnsi="Sakkal Majalla" w:cs="Sakkal Majalla" w:hint="cs"/>
          <w:sz w:val="28"/>
          <w:szCs w:val="28"/>
          <w:rtl/>
        </w:rPr>
        <w:t>ظيم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علومات الشخصية ل</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وظفين، وتسهيل الإجراءات الإدارية والتشغيلية، تعزيز رضا ا</w:t>
      </w:r>
      <w:r>
        <w:rPr>
          <w:rFonts w:ascii="Sakkal Majalla" w:hAnsi="Sakkal Majalla" w:cs="Sakkal Majalla" w:hint="cs"/>
          <w:sz w:val="28"/>
          <w:szCs w:val="28"/>
          <w:rtl/>
        </w:rPr>
        <w:t>لــم</w:t>
      </w:r>
      <w:r w:rsidR="00164967" w:rsidRPr="00490A2B">
        <w:rPr>
          <w:rFonts w:ascii="Sakkal Majalla" w:hAnsi="Sakkal Majalla" w:cs="Sakkal Majalla" w:hint="cs"/>
          <w:sz w:val="28"/>
          <w:szCs w:val="28"/>
          <w:rtl/>
        </w:rPr>
        <w:t xml:space="preserve">وظفين وتحسين أدائهم وانتاجيتهم.  </w:t>
      </w:r>
    </w:p>
    <w:p w14:paraId="660C9E0C" w14:textId="5BE7D874" w:rsidR="00164967" w:rsidRPr="00490A2B" w:rsidRDefault="00164967"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باختصار تعريف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هو التخطيط والاستراتيجية الشاملة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بينما شؤون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 تركز على الجوانب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فيذية والتشغيلية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باشرة لإدارة العلاقة بين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w:t>
      </w:r>
    </w:p>
    <w:p w14:paraId="69C2A667" w14:textId="77777777" w:rsidR="0043546B" w:rsidRPr="00490A2B" w:rsidRDefault="0043546B" w:rsidP="00490A2B">
      <w:pPr>
        <w:spacing w:line="360" w:lineRule="auto"/>
        <w:jc w:val="both"/>
        <w:rPr>
          <w:rFonts w:ascii="Sakkal Majalla" w:hAnsi="Sakkal Majalla" w:cs="Sakkal Majalla"/>
          <w:sz w:val="28"/>
          <w:szCs w:val="28"/>
          <w:rtl/>
        </w:rPr>
      </w:pPr>
    </w:p>
    <w:p w14:paraId="71EF0C4C" w14:textId="0089FE7E" w:rsidR="00250DF6" w:rsidRPr="00490A2B" w:rsidRDefault="00250DF6"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b/>
          <w:bCs/>
          <w:sz w:val="28"/>
          <w:szCs w:val="28"/>
          <w:rtl/>
        </w:rPr>
        <w:t>الوظائف الأ</w:t>
      </w:r>
      <w:r w:rsidR="007570FE">
        <w:rPr>
          <w:rFonts w:ascii="Sakkal Majalla" w:hAnsi="Sakkal Majalla" w:cs="Sakkal Majalla" w:hint="cs"/>
          <w:b/>
          <w:bCs/>
          <w:sz w:val="28"/>
          <w:szCs w:val="28"/>
          <w:rtl/>
        </w:rPr>
        <w:t>ســا</w:t>
      </w:r>
      <w:r w:rsidRPr="00490A2B">
        <w:rPr>
          <w:rFonts w:ascii="Sakkal Majalla" w:hAnsi="Sakkal Majalla" w:cs="Sakkal Majalla" w:hint="cs"/>
          <w:b/>
          <w:bCs/>
          <w:sz w:val="28"/>
          <w:szCs w:val="28"/>
          <w:rtl/>
        </w:rPr>
        <w:t>سية الأربع ل</w:t>
      </w:r>
      <w:r w:rsidR="00FF4BE6" w:rsidRPr="00490A2B">
        <w:rPr>
          <w:rFonts w:ascii="Sakkal Majalla" w:hAnsi="Sakkal Majalla" w:cs="Sakkal Majalla" w:hint="cs"/>
          <w:b/>
          <w:bCs/>
          <w:sz w:val="28"/>
          <w:szCs w:val="28"/>
          <w:rtl/>
        </w:rPr>
        <w:t>استراتيجيات الإدارة ا</w:t>
      </w:r>
      <w:r w:rsidR="007570FE">
        <w:rPr>
          <w:rFonts w:ascii="Sakkal Majalla" w:hAnsi="Sakkal Majalla" w:cs="Sakkal Majalla" w:hint="cs"/>
          <w:b/>
          <w:bCs/>
          <w:sz w:val="28"/>
          <w:szCs w:val="28"/>
          <w:rtl/>
        </w:rPr>
        <w:t>لــر</w:t>
      </w:r>
      <w:r w:rsidR="00FF4BE6" w:rsidRPr="00490A2B">
        <w:rPr>
          <w:rFonts w:ascii="Sakkal Majalla" w:hAnsi="Sakkal Majalla" w:cs="Sakkal Majalla" w:hint="cs"/>
          <w:b/>
          <w:bCs/>
          <w:sz w:val="28"/>
          <w:szCs w:val="28"/>
          <w:rtl/>
        </w:rPr>
        <w:t>شيقة</w:t>
      </w:r>
      <w:r w:rsidRPr="00490A2B">
        <w:rPr>
          <w:rFonts w:ascii="Sakkal Majalla" w:hAnsi="Sakkal Majalla" w:cs="Sakkal Majalla" w:hint="cs"/>
          <w:sz w:val="28"/>
          <w:szCs w:val="28"/>
          <w:rtl/>
        </w:rPr>
        <w:t>:</w:t>
      </w:r>
    </w:p>
    <w:p w14:paraId="7AB7C581" w14:textId="74413B48" w:rsidR="00250DF6" w:rsidRPr="00490A2B" w:rsidRDefault="00250DF6"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الوظائف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سية الأربعة ل</w:t>
      </w:r>
      <w:r w:rsidR="00FF4BE6" w:rsidRPr="00490A2B">
        <w:rPr>
          <w:rFonts w:ascii="Sakkal Majalla" w:hAnsi="Sakkal Majalla" w:cs="Sakkal Majalla" w:hint="cs"/>
          <w:sz w:val="28"/>
          <w:szCs w:val="28"/>
          <w:rtl/>
        </w:rPr>
        <w:t>استراتيجيات الإدارة ا</w:t>
      </w:r>
      <w:r w:rsidR="007570FE">
        <w:rPr>
          <w:rFonts w:ascii="Sakkal Majalla" w:hAnsi="Sakkal Majalla" w:cs="Sakkal Majalla" w:hint="cs"/>
          <w:sz w:val="28"/>
          <w:szCs w:val="28"/>
          <w:rtl/>
        </w:rPr>
        <w:t>لــر</w:t>
      </w:r>
      <w:r w:rsidR="00FF4BE6" w:rsidRPr="00490A2B">
        <w:rPr>
          <w:rFonts w:ascii="Sakkal Majalla" w:hAnsi="Sakkal Majalla" w:cs="Sakkal Majalla" w:hint="cs"/>
          <w:sz w:val="28"/>
          <w:szCs w:val="28"/>
          <w:rtl/>
        </w:rPr>
        <w:t>شيقة</w:t>
      </w:r>
      <w:r w:rsidRPr="00490A2B">
        <w:rPr>
          <w:rFonts w:ascii="Sakkal Majalla" w:hAnsi="Sakkal Majalla" w:cs="Sakkal Majalla" w:hint="cs"/>
          <w:sz w:val="28"/>
          <w:szCs w:val="28"/>
          <w:rtl/>
        </w:rPr>
        <w:t xml:space="preserve"> هي:</w:t>
      </w:r>
      <w:r w:rsidR="00EE7A01" w:rsidRPr="00EE7A01">
        <w:rPr>
          <w:rFonts w:ascii="Sakkal Majalla" w:hAnsi="Sakkal Majalla" w:cs="Sakkal Majalla" w:hint="cs"/>
          <w:sz w:val="28"/>
          <w:szCs w:val="28"/>
          <w:rtl/>
        </w:rPr>
        <w:t xml:space="preserve"> </w:t>
      </w:r>
      <w:r w:rsidR="00EE7A01">
        <w:rPr>
          <w:rFonts w:ascii="Sakkal Majalla" w:hAnsi="Sakkal Majalla" w:cs="Sakkal Majalla" w:hint="cs"/>
          <w:sz w:val="28"/>
          <w:szCs w:val="28"/>
          <w:rtl/>
        </w:rPr>
        <w:t>(السعيد،2011).</w:t>
      </w:r>
    </w:p>
    <w:p w14:paraId="7720D67A" w14:textId="07E9AFF8" w:rsidR="00250DF6" w:rsidRPr="00490A2B" w:rsidRDefault="00250DF6" w:rsidP="0042024C">
      <w:pPr>
        <w:pStyle w:val="a9"/>
        <w:numPr>
          <w:ilvl w:val="0"/>
          <w:numId w:val="75"/>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تعيين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رشحين واختيار الشخص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ناسب بناء على عملية تقييم دقيقة.</w:t>
      </w:r>
    </w:p>
    <w:p w14:paraId="41D106D3" w14:textId="14632326" w:rsidR="00250DF6" w:rsidRPr="00490A2B" w:rsidRDefault="00250DF6" w:rsidP="0042024C">
      <w:pPr>
        <w:pStyle w:val="a9"/>
        <w:numPr>
          <w:ilvl w:val="0"/>
          <w:numId w:val="75"/>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تدريب و</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العاملين.</w:t>
      </w:r>
    </w:p>
    <w:p w14:paraId="0AFF93EA" w14:textId="0B047E0A" w:rsidR="00250DF6" w:rsidRPr="00490A2B" w:rsidRDefault="00250DF6" w:rsidP="0042024C">
      <w:pPr>
        <w:pStyle w:val="a9"/>
        <w:numPr>
          <w:ilvl w:val="0"/>
          <w:numId w:val="75"/>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تشجيعهم على الأداء بأفضل ما لديهم من خلال تقديم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w:t>
      </w:r>
      <w:r w:rsidR="0042024C">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لــم</w:t>
      </w:r>
      <w:r w:rsidR="0042024C">
        <w:rPr>
          <w:rFonts w:ascii="Sakkal Majalla" w:hAnsi="Sakkal Majalla" w:cs="Sakkal Majalla" w:hint="cs"/>
          <w:sz w:val="28"/>
          <w:szCs w:val="28"/>
          <w:rtl/>
        </w:rPr>
        <w:t>ادية وا</w:t>
      </w:r>
      <w:r w:rsidR="007570FE">
        <w:rPr>
          <w:rFonts w:ascii="Sakkal Majalla" w:hAnsi="Sakkal Majalla" w:cs="Sakkal Majalla" w:hint="cs"/>
          <w:sz w:val="28"/>
          <w:szCs w:val="28"/>
          <w:rtl/>
        </w:rPr>
        <w:t>لــم</w:t>
      </w:r>
      <w:r w:rsidR="0042024C">
        <w:rPr>
          <w:rFonts w:ascii="Sakkal Majalla" w:hAnsi="Sakkal Majalla" w:cs="Sakkal Majalla" w:hint="cs"/>
          <w:sz w:val="28"/>
          <w:szCs w:val="28"/>
          <w:rtl/>
        </w:rPr>
        <w:t>عنوية</w:t>
      </w:r>
    </w:p>
    <w:p w14:paraId="09DA2186" w14:textId="044FD93C" w:rsidR="00250DF6" w:rsidRPr="00490A2B" w:rsidRDefault="00250DF6" w:rsidP="0042024C">
      <w:pPr>
        <w:pStyle w:val="a9"/>
        <w:numPr>
          <w:ilvl w:val="0"/>
          <w:numId w:val="75"/>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يخلق قسم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مكان عمل آمنا وصحيا.</w:t>
      </w:r>
    </w:p>
    <w:p w14:paraId="64D222A9" w14:textId="77777777" w:rsidR="0042024C" w:rsidRDefault="0042024C" w:rsidP="00490A2B">
      <w:pPr>
        <w:spacing w:line="360" w:lineRule="auto"/>
        <w:jc w:val="both"/>
        <w:rPr>
          <w:rFonts w:ascii="Sakkal Majalla" w:hAnsi="Sakkal Majalla" w:cs="Sakkal Majalla"/>
          <w:b/>
          <w:bCs/>
          <w:sz w:val="28"/>
          <w:szCs w:val="28"/>
          <w:rtl/>
        </w:rPr>
      </w:pPr>
    </w:p>
    <w:p w14:paraId="372A39C7" w14:textId="6FF72ACA" w:rsidR="00250DF6" w:rsidRPr="00490A2B" w:rsidRDefault="00250DF6" w:rsidP="00490A2B">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أهمية </w:t>
      </w:r>
      <w:r w:rsidR="00FF4BE6" w:rsidRPr="00490A2B">
        <w:rPr>
          <w:rFonts w:ascii="Sakkal Majalla" w:hAnsi="Sakkal Majalla" w:cs="Sakkal Majalla" w:hint="cs"/>
          <w:b/>
          <w:bCs/>
          <w:sz w:val="28"/>
          <w:szCs w:val="28"/>
          <w:rtl/>
        </w:rPr>
        <w:t>استراتيجيات الإدارة ا</w:t>
      </w:r>
      <w:r w:rsidR="007570FE">
        <w:rPr>
          <w:rFonts w:ascii="Sakkal Majalla" w:hAnsi="Sakkal Majalla" w:cs="Sakkal Majalla" w:hint="cs"/>
          <w:b/>
          <w:bCs/>
          <w:sz w:val="28"/>
          <w:szCs w:val="28"/>
          <w:rtl/>
        </w:rPr>
        <w:t>لــر</w:t>
      </w:r>
      <w:r w:rsidR="00FF4BE6" w:rsidRPr="00490A2B">
        <w:rPr>
          <w:rFonts w:ascii="Sakkal Majalla" w:hAnsi="Sakkal Majalla" w:cs="Sakkal Majalla" w:hint="cs"/>
          <w:b/>
          <w:bCs/>
          <w:sz w:val="28"/>
          <w:szCs w:val="28"/>
          <w:rtl/>
        </w:rPr>
        <w:t>شيقة</w:t>
      </w:r>
      <w:r w:rsidRPr="00490A2B">
        <w:rPr>
          <w:rFonts w:ascii="Sakkal Majalla" w:hAnsi="Sakkal Majalla" w:cs="Sakkal Majalla" w:hint="cs"/>
          <w:b/>
          <w:bCs/>
          <w:sz w:val="28"/>
          <w:szCs w:val="28"/>
          <w:rtl/>
        </w:rPr>
        <w:t>:</w:t>
      </w:r>
    </w:p>
    <w:p w14:paraId="69F74A0D" w14:textId="0B68ECAC" w:rsidR="00250DF6" w:rsidRPr="00490A2B" w:rsidRDefault="007570FE" w:rsidP="0042024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تــن</w:t>
      </w:r>
      <w:r w:rsidR="00250DF6" w:rsidRPr="00490A2B">
        <w:rPr>
          <w:rFonts w:ascii="Sakkal Majalla" w:hAnsi="Sakkal Majalla" w:cs="Sakkal Majalla" w:hint="cs"/>
          <w:sz w:val="28"/>
          <w:szCs w:val="28"/>
          <w:rtl/>
        </w:rPr>
        <w:t>بع أهمية 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وارد البشرية في ال</w:t>
      </w:r>
      <w:r>
        <w:rPr>
          <w:rFonts w:ascii="Sakkal Majalla" w:hAnsi="Sakkal Majalla" w:cs="Sakkal Majalla" w:hint="cs"/>
          <w:sz w:val="28"/>
          <w:szCs w:val="28"/>
          <w:rtl/>
        </w:rPr>
        <w:t>تــن</w:t>
      </w:r>
      <w:r w:rsidR="00250DF6" w:rsidRPr="00490A2B">
        <w:rPr>
          <w:rFonts w:ascii="Sakkal Majalla" w:hAnsi="Sakkal Majalla" w:cs="Sakkal Majalla" w:hint="cs"/>
          <w:sz w:val="28"/>
          <w:szCs w:val="28"/>
          <w:rtl/>
        </w:rPr>
        <w:t>ظيم من كونها أهم عناصر العملية الإنتاجية فيه ولابد من توفر الكفاءات الجيدة القادرة على الأداء والعطاء 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 xml:space="preserve">تميز لذلك يمكن القول أن توسع الإنتاج وتقديم </w:t>
      </w:r>
      <w:r w:rsidR="001C1345" w:rsidRPr="00490A2B">
        <w:rPr>
          <w:rFonts w:ascii="Sakkal Majalla" w:hAnsi="Sakkal Majalla" w:cs="Sakkal Majalla" w:hint="cs"/>
          <w:sz w:val="28"/>
          <w:szCs w:val="28"/>
          <w:rtl/>
        </w:rPr>
        <w:t>الخدمات لا</w:t>
      </w:r>
      <w:r w:rsidR="00250DF6" w:rsidRPr="00490A2B">
        <w:rPr>
          <w:rFonts w:ascii="Sakkal Majalla" w:hAnsi="Sakkal Majalla" w:cs="Sakkal Majalla" w:hint="cs"/>
          <w:sz w:val="28"/>
          <w:szCs w:val="28"/>
          <w:rtl/>
        </w:rPr>
        <w:t xml:space="preserve"> يكون بالتوسع الأفقي فقط زيادة عدد 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وظفين وتقنية عالية من الآلات وا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 xml:space="preserve">عدات او الأجهزة والبرامج </w:t>
      </w:r>
      <w:r w:rsidR="001C1345" w:rsidRPr="00490A2B">
        <w:rPr>
          <w:rFonts w:ascii="Sakkal Majalla" w:hAnsi="Sakkal Majalla" w:cs="Sakkal Majalla" w:hint="cs"/>
          <w:sz w:val="28"/>
          <w:szCs w:val="28"/>
          <w:rtl/>
        </w:rPr>
        <w:t>ا</w:t>
      </w:r>
      <w:r w:rsidR="001C1345">
        <w:rPr>
          <w:rFonts w:ascii="Sakkal Majalla" w:hAnsi="Sakkal Majalla" w:cs="Sakkal Majalla" w:hint="cs"/>
          <w:sz w:val="28"/>
          <w:szCs w:val="28"/>
          <w:rtl/>
        </w:rPr>
        <w:t>لــم</w:t>
      </w:r>
      <w:r w:rsidR="001C1345" w:rsidRPr="00490A2B">
        <w:rPr>
          <w:rFonts w:ascii="Sakkal Majalla" w:hAnsi="Sakkal Majalla" w:cs="Sakkal Majalla" w:hint="cs"/>
          <w:sz w:val="28"/>
          <w:szCs w:val="28"/>
          <w:rtl/>
        </w:rPr>
        <w:t>ستخدمة بل</w:t>
      </w:r>
      <w:r w:rsidR="00250DF6" w:rsidRPr="00490A2B">
        <w:rPr>
          <w:rFonts w:ascii="Sakkal Majalla" w:hAnsi="Sakkal Majalla" w:cs="Sakkal Majalla" w:hint="cs"/>
          <w:sz w:val="28"/>
          <w:szCs w:val="28"/>
          <w:rtl/>
        </w:rPr>
        <w:t xml:space="preserve"> أن التوسع </w:t>
      </w:r>
      <w:r w:rsidR="001C1345" w:rsidRPr="00490A2B">
        <w:rPr>
          <w:rFonts w:ascii="Sakkal Majalla" w:hAnsi="Sakkal Majalla" w:cs="Sakkal Majalla" w:hint="cs"/>
          <w:sz w:val="28"/>
          <w:szCs w:val="28"/>
          <w:rtl/>
        </w:rPr>
        <w:t>ا</w:t>
      </w:r>
      <w:r w:rsidR="001C1345">
        <w:rPr>
          <w:rFonts w:ascii="Sakkal Majalla" w:hAnsi="Sakkal Majalla" w:cs="Sakkal Majalla" w:hint="cs"/>
          <w:sz w:val="28"/>
          <w:szCs w:val="28"/>
          <w:rtl/>
        </w:rPr>
        <w:t>لــر</w:t>
      </w:r>
      <w:r w:rsidR="001C1345" w:rsidRPr="00490A2B">
        <w:rPr>
          <w:rFonts w:ascii="Sakkal Majalla" w:hAnsi="Sakkal Majalla" w:cs="Sakkal Majalla" w:hint="cs"/>
          <w:sz w:val="28"/>
          <w:szCs w:val="28"/>
          <w:rtl/>
        </w:rPr>
        <w:t>اسي للإنتاج</w:t>
      </w:r>
      <w:r w:rsidR="00250DF6" w:rsidRPr="00490A2B">
        <w:rPr>
          <w:rFonts w:ascii="Sakkal Majalla" w:hAnsi="Sakkal Majalla" w:cs="Sakkal Majalla" w:hint="cs"/>
          <w:sz w:val="28"/>
          <w:szCs w:val="28"/>
          <w:rtl/>
        </w:rPr>
        <w:t xml:space="preserve"> هو مكمل للتوسع الأفقي وذلك برفع مستوى الكفاءة الإنتاجية عن طريق توفير 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وارد البشرية ا</w:t>
      </w:r>
      <w:r>
        <w:rPr>
          <w:rFonts w:ascii="Sakkal Majalla" w:hAnsi="Sakkal Majalla" w:cs="Sakkal Majalla" w:hint="cs"/>
          <w:sz w:val="28"/>
          <w:szCs w:val="28"/>
          <w:rtl/>
        </w:rPr>
        <w:t>لــم</w:t>
      </w:r>
      <w:r w:rsidR="00250DF6" w:rsidRPr="00490A2B">
        <w:rPr>
          <w:rFonts w:ascii="Sakkal Majalla" w:hAnsi="Sakkal Majalla" w:cs="Sakkal Majalla" w:hint="cs"/>
          <w:sz w:val="28"/>
          <w:szCs w:val="28"/>
          <w:rtl/>
        </w:rPr>
        <w:t xml:space="preserve">تحفزة والقابلة لعمليات التشكيل والتأهيل والتدريب </w:t>
      </w:r>
    </w:p>
    <w:p w14:paraId="4EE0CEDB" w14:textId="53FC69D9" w:rsidR="00250DF6" w:rsidRPr="00490A2B" w:rsidRDefault="00250DF6" w:rsidP="00490A2B">
      <w:pPr>
        <w:spacing w:line="360" w:lineRule="auto"/>
        <w:jc w:val="both"/>
        <w:rPr>
          <w:rFonts w:ascii="Sakkal Majalla" w:hAnsi="Sakkal Majalla" w:cs="Sakkal Majalla"/>
          <w:sz w:val="28"/>
          <w:szCs w:val="28"/>
          <w:u w:val="single"/>
          <w:rtl/>
        </w:rPr>
      </w:pPr>
      <w:r w:rsidRPr="00490A2B">
        <w:rPr>
          <w:rFonts w:ascii="Sakkal Majalla" w:hAnsi="Sakkal Majalla" w:cs="Sakkal Majalla" w:hint="cs"/>
          <w:sz w:val="28"/>
          <w:szCs w:val="28"/>
          <w:u w:val="single"/>
          <w:rtl/>
        </w:rPr>
        <w:t xml:space="preserve">الإدارة </w:t>
      </w:r>
      <w:r w:rsidR="007E2FBF" w:rsidRPr="00490A2B">
        <w:rPr>
          <w:rFonts w:ascii="Sakkal Majalla" w:hAnsi="Sakkal Majalla" w:cs="Sakkal Majalla" w:hint="cs"/>
          <w:sz w:val="28"/>
          <w:szCs w:val="28"/>
          <w:u w:val="single"/>
          <w:rtl/>
        </w:rPr>
        <w:t>ا</w:t>
      </w:r>
      <w:r w:rsidR="007570FE">
        <w:rPr>
          <w:rFonts w:ascii="Sakkal Majalla" w:hAnsi="Sakkal Majalla" w:cs="Sakkal Majalla" w:hint="cs"/>
          <w:sz w:val="28"/>
          <w:szCs w:val="28"/>
          <w:u w:val="single"/>
          <w:rtl/>
        </w:rPr>
        <w:t>لــر</w:t>
      </w:r>
      <w:r w:rsidR="007E2FBF" w:rsidRPr="00490A2B">
        <w:rPr>
          <w:rFonts w:ascii="Sakkal Majalla" w:hAnsi="Sakkal Majalla" w:cs="Sakkal Majalla" w:hint="cs"/>
          <w:sz w:val="28"/>
          <w:szCs w:val="28"/>
          <w:u w:val="single"/>
          <w:rtl/>
        </w:rPr>
        <w:t>شيقة</w:t>
      </w:r>
      <w:r w:rsidRPr="00490A2B">
        <w:rPr>
          <w:rFonts w:ascii="Sakkal Majalla" w:hAnsi="Sakkal Majalla" w:cs="Sakkal Majalla" w:hint="cs"/>
          <w:sz w:val="28"/>
          <w:szCs w:val="28"/>
          <w:u w:val="single"/>
          <w:rtl/>
        </w:rPr>
        <w:t xml:space="preserve"> ل</w:t>
      </w:r>
      <w:r w:rsidR="007570FE">
        <w:rPr>
          <w:rFonts w:ascii="Sakkal Majalla" w:hAnsi="Sakkal Majalla" w:cs="Sakkal Majalla" w:hint="cs"/>
          <w:sz w:val="28"/>
          <w:szCs w:val="28"/>
          <w:u w:val="single"/>
          <w:rtl/>
        </w:rPr>
        <w:t>لــم</w:t>
      </w:r>
      <w:r w:rsidRPr="00490A2B">
        <w:rPr>
          <w:rFonts w:ascii="Sakkal Majalla" w:hAnsi="Sakkal Majalla" w:cs="Sakkal Majalla" w:hint="cs"/>
          <w:sz w:val="28"/>
          <w:szCs w:val="28"/>
          <w:u w:val="single"/>
          <w:rtl/>
        </w:rPr>
        <w:t>وارد البشرية تؤدي إلى ا</w:t>
      </w:r>
      <w:r w:rsidR="007570FE">
        <w:rPr>
          <w:rFonts w:ascii="Sakkal Majalla" w:hAnsi="Sakkal Majalla" w:cs="Sakkal Majalla" w:hint="cs"/>
          <w:sz w:val="28"/>
          <w:szCs w:val="28"/>
          <w:u w:val="single"/>
          <w:rtl/>
        </w:rPr>
        <w:t>لــن</w:t>
      </w:r>
      <w:r w:rsidRPr="00490A2B">
        <w:rPr>
          <w:rFonts w:ascii="Sakkal Majalla" w:hAnsi="Sakkal Majalla" w:cs="Sakkal Majalla" w:hint="cs"/>
          <w:sz w:val="28"/>
          <w:szCs w:val="28"/>
          <w:u w:val="single"/>
          <w:rtl/>
        </w:rPr>
        <w:t>تائج التالية:</w:t>
      </w:r>
    </w:p>
    <w:p w14:paraId="216C843F" w14:textId="77777777" w:rsidR="00250DF6" w:rsidRPr="00490A2B" w:rsidRDefault="00250DF6" w:rsidP="00490A2B">
      <w:pPr>
        <w:pStyle w:val="a9"/>
        <w:numPr>
          <w:ilvl w:val="0"/>
          <w:numId w:val="2"/>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تحسين الإنتاجية ورفع الأداء وتفجير الطاقات لدى العاملين.</w:t>
      </w:r>
    </w:p>
    <w:p w14:paraId="5B1A32D0" w14:textId="6F09DA83" w:rsidR="00250DF6" w:rsidRPr="00490A2B" w:rsidRDefault="00250DF6" w:rsidP="00490A2B">
      <w:pPr>
        <w:pStyle w:val="a9"/>
        <w:numPr>
          <w:ilvl w:val="0"/>
          <w:numId w:val="2"/>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تزايد إدراك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ديرين بأن قدرة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على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w:t>
      </w:r>
    </w:p>
    <w:p w14:paraId="171C2BCF" w14:textId="63F6B9FA" w:rsidR="00250DF6" w:rsidRPr="00490A2B" w:rsidRDefault="00250DF6" w:rsidP="00490A2B">
      <w:pPr>
        <w:pStyle w:val="a9"/>
        <w:numPr>
          <w:ilvl w:val="0"/>
          <w:numId w:val="2"/>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تحقيق التميز والإبداع بالاعتماد على راس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ال البشري لديها.</w:t>
      </w:r>
    </w:p>
    <w:p w14:paraId="2EC95A4C" w14:textId="7BFEA17D" w:rsidR="00250DF6" w:rsidRPr="00490A2B" w:rsidRDefault="00250DF6" w:rsidP="00490A2B">
      <w:pPr>
        <w:pStyle w:val="a9"/>
        <w:numPr>
          <w:ilvl w:val="0"/>
          <w:numId w:val="2"/>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تغير القيم الوظيفية لدى العاملين حيث ي</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لعون إلى الاحترام والتقدير </w:t>
      </w:r>
    </w:p>
    <w:p w14:paraId="7D99F4FD" w14:textId="22B8669B" w:rsidR="00250DF6" w:rsidRPr="00490A2B" w:rsidRDefault="00250DF6" w:rsidP="00490A2B">
      <w:pPr>
        <w:pStyle w:val="a9"/>
        <w:numPr>
          <w:ilvl w:val="0"/>
          <w:numId w:val="2"/>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تسجيع العاملين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شاركة في صنع القرارات التي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علق بعملهم.</w:t>
      </w:r>
    </w:p>
    <w:p w14:paraId="165896E2" w14:textId="1434F6BE" w:rsidR="00250DF6" w:rsidRPr="00490A2B" w:rsidRDefault="00250DF6" w:rsidP="00490A2B">
      <w:pPr>
        <w:spacing w:line="360" w:lineRule="auto"/>
        <w:jc w:val="both"/>
        <w:rPr>
          <w:rFonts w:ascii="Sakkal Majalla" w:hAnsi="Sakkal Majalla" w:cs="Sakkal Majalla"/>
          <w:sz w:val="28"/>
          <w:szCs w:val="28"/>
          <w:u w:val="single"/>
          <w:rtl/>
        </w:rPr>
      </w:pPr>
      <w:r w:rsidRPr="00490A2B">
        <w:rPr>
          <w:rFonts w:ascii="Sakkal Majalla" w:hAnsi="Sakkal Majalla" w:cs="Sakkal Majalla" w:hint="cs"/>
          <w:sz w:val="28"/>
          <w:szCs w:val="28"/>
          <w:u w:val="single"/>
          <w:rtl/>
        </w:rPr>
        <w:t xml:space="preserve">أهم العوامل التي أبرزت دور أهمية </w:t>
      </w:r>
      <w:r w:rsidR="00FF4BE6" w:rsidRPr="00490A2B">
        <w:rPr>
          <w:rFonts w:ascii="Sakkal Majalla" w:hAnsi="Sakkal Majalla" w:cs="Sakkal Majalla" w:hint="cs"/>
          <w:sz w:val="28"/>
          <w:szCs w:val="28"/>
          <w:u w:val="single"/>
          <w:rtl/>
        </w:rPr>
        <w:t>استراتيجيات الإدارة ا</w:t>
      </w:r>
      <w:r w:rsidR="007570FE">
        <w:rPr>
          <w:rFonts w:ascii="Sakkal Majalla" w:hAnsi="Sakkal Majalla" w:cs="Sakkal Majalla" w:hint="cs"/>
          <w:sz w:val="28"/>
          <w:szCs w:val="28"/>
          <w:u w:val="single"/>
          <w:rtl/>
        </w:rPr>
        <w:t>لــر</w:t>
      </w:r>
      <w:r w:rsidR="00FF4BE6" w:rsidRPr="00490A2B">
        <w:rPr>
          <w:rFonts w:ascii="Sakkal Majalla" w:hAnsi="Sakkal Majalla" w:cs="Sakkal Majalla" w:hint="cs"/>
          <w:sz w:val="28"/>
          <w:szCs w:val="28"/>
          <w:u w:val="single"/>
          <w:rtl/>
        </w:rPr>
        <w:t>شيقة</w:t>
      </w:r>
      <w:r w:rsidRPr="00490A2B">
        <w:rPr>
          <w:rFonts w:ascii="Sakkal Majalla" w:hAnsi="Sakkal Majalla" w:cs="Sakkal Majalla" w:hint="cs"/>
          <w:sz w:val="28"/>
          <w:szCs w:val="28"/>
          <w:u w:val="single"/>
          <w:rtl/>
        </w:rPr>
        <w:t xml:space="preserve"> هي:</w:t>
      </w:r>
    </w:p>
    <w:p w14:paraId="5FA11113" w14:textId="4FBADA51" w:rsidR="00250DF6" w:rsidRPr="00490A2B" w:rsidRDefault="00250DF6" w:rsidP="00490A2B">
      <w:pPr>
        <w:pStyle w:val="a9"/>
        <w:numPr>
          <w:ilvl w:val="2"/>
          <w:numId w:val="3"/>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اكتشاف أهمية العنصر البشري وانه مورد رئيسي من موارد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w:t>
      </w:r>
    </w:p>
    <w:p w14:paraId="4118EFDA" w14:textId="7830320C" w:rsidR="00250DF6" w:rsidRPr="00490A2B" w:rsidRDefault="00250DF6" w:rsidP="00490A2B">
      <w:pPr>
        <w:pStyle w:val="a9"/>
        <w:numPr>
          <w:ilvl w:val="2"/>
          <w:numId w:val="3"/>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كبر حجم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ونموه وكبر عدد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w:t>
      </w:r>
    </w:p>
    <w:p w14:paraId="74B651E3" w14:textId="5E7E12D2" w:rsidR="00250DF6" w:rsidRPr="00490A2B" w:rsidRDefault="00250DF6" w:rsidP="00490A2B">
      <w:pPr>
        <w:pStyle w:val="a9"/>
        <w:numPr>
          <w:ilvl w:val="2"/>
          <w:numId w:val="3"/>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ظهور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قابات العمالية وتأثير ذلك على وضع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 وأنظمة العمل</w:t>
      </w:r>
    </w:p>
    <w:p w14:paraId="3EB3DC31" w14:textId="1A5C794F" w:rsidR="00250DF6" w:rsidRPr="00490A2B" w:rsidRDefault="00250DF6" w:rsidP="00490A2B">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التحديات التي تواجه </w:t>
      </w:r>
      <w:r w:rsidR="00FF4BE6" w:rsidRPr="00490A2B">
        <w:rPr>
          <w:rFonts w:ascii="Sakkal Majalla" w:hAnsi="Sakkal Majalla" w:cs="Sakkal Majalla" w:hint="cs"/>
          <w:b/>
          <w:bCs/>
          <w:sz w:val="28"/>
          <w:szCs w:val="28"/>
          <w:rtl/>
        </w:rPr>
        <w:t>استراتيجيات الإدارة ا</w:t>
      </w:r>
      <w:r w:rsidR="007570FE">
        <w:rPr>
          <w:rFonts w:ascii="Sakkal Majalla" w:hAnsi="Sakkal Majalla" w:cs="Sakkal Majalla" w:hint="cs"/>
          <w:b/>
          <w:bCs/>
          <w:sz w:val="28"/>
          <w:szCs w:val="28"/>
          <w:rtl/>
        </w:rPr>
        <w:t>لــر</w:t>
      </w:r>
      <w:r w:rsidR="00FF4BE6" w:rsidRPr="00490A2B">
        <w:rPr>
          <w:rFonts w:ascii="Sakkal Majalla" w:hAnsi="Sakkal Majalla" w:cs="Sakkal Majalla" w:hint="cs"/>
          <w:b/>
          <w:bCs/>
          <w:sz w:val="28"/>
          <w:szCs w:val="28"/>
          <w:rtl/>
        </w:rPr>
        <w:t>شيقة</w:t>
      </w:r>
      <w:r w:rsidRPr="00490A2B">
        <w:rPr>
          <w:rFonts w:ascii="Sakkal Majalla" w:hAnsi="Sakkal Majalla" w:cs="Sakkal Majalla" w:hint="cs"/>
          <w:b/>
          <w:bCs/>
          <w:sz w:val="28"/>
          <w:szCs w:val="28"/>
          <w:rtl/>
        </w:rPr>
        <w:t>:</w:t>
      </w:r>
    </w:p>
    <w:p w14:paraId="15131E64" w14:textId="033BC133" w:rsidR="00250DF6" w:rsidRPr="00490A2B" w:rsidRDefault="00250DF6"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هذه التحديات وغيرها التي فرضتها خصائص وسمات القرن الحادي والعشرين كالعو</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ة وشدة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وال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وعي الشامل وثورة الاتصالات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علومات والتجارة الحرة يمكن القول بأن التحديات التي واجهت إدارة القوى البشرية أسهمت بشكل فاعل على ممار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إدارة القوى البشرية بصورة أكثر مما كانت</w:t>
      </w:r>
    </w:p>
    <w:p w14:paraId="2EA4E748" w14:textId="6351316A" w:rsidR="00250DF6" w:rsidRPr="00490A2B" w:rsidRDefault="00250DF6" w:rsidP="0042024C">
      <w:pPr>
        <w:spacing w:line="360" w:lineRule="auto"/>
        <w:jc w:val="both"/>
        <w:rPr>
          <w:rFonts w:ascii="Sakkal Majalla" w:hAnsi="Sakkal Majalla" w:cs="Sakkal Majalla"/>
          <w:sz w:val="28"/>
          <w:szCs w:val="28"/>
        </w:rPr>
      </w:pPr>
      <w:r w:rsidRPr="00490A2B">
        <w:rPr>
          <w:rFonts w:ascii="Sakkal Majalla" w:hAnsi="Sakkal Majalla" w:cs="Sakkal Majalla" w:hint="cs"/>
          <w:sz w:val="28"/>
          <w:szCs w:val="28"/>
          <w:rtl/>
        </w:rPr>
        <w:lastRenderedPageBreak/>
        <w:t>عليه قبل حلول هذه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تغيرات وافراز أثارها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ختلفة في جوانب الحياة الإدارية وال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ظيمية على وجه الخصوص </w:t>
      </w:r>
    </w:p>
    <w:p w14:paraId="710412BE" w14:textId="68C4BF4B" w:rsidR="00250DF6" w:rsidRPr="0042024C" w:rsidRDefault="00250DF6" w:rsidP="00490A2B">
      <w:pPr>
        <w:spacing w:line="360" w:lineRule="auto"/>
        <w:jc w:val="both"/>
        <w:rPr>
          <w:rFonts w:ascii="Sakkal Majalla" w:hAnsi="Sakkal Majalla" w:cs="Sakkal Majalla"/>
          <w:b/>
          <w:bCs/>
          <w:sz w:val="28"/>
          <w:szCs w:val="28"/>
          <w:rtl/>
        </w:rPr>
      </w:pPr>
      <w:r w:rsidRPr="0042024C">
        <w:rPr>
          <w:rFonts w:ascii="Sakkal Majalla" w:hAnsi="Sakkal Majalla" w:cs="Sakkal Majalla" w:hint="cs"/>
          <w:b/>
          <w:bCs/>
          <w:sz w:val="28"/>
          <w:szCs w:val="28"/>
          <w:rtl/>
        </w:rPr>
        <w:t>خطوات وضع استراتيجية</w:t>
      </w:r>
      <w:r w:rsidR="00490A2B" w:rsidRPr="0042024C">
        <w:rPr>
          <w:rFonts w:ascii="Sakkal Majalla" w:hAnsi="Sakkal Majalla" w:cs="Sakkal Majalla" w:hint="cs"/>
          <w:b/>
          <w:bCs/>
          <w:sz w:val="28"/>
          <w:szCs w:val="28"/>
          <w:rtl/>
        </w:rPr>
        <w:t xml:space="preserve"> الإدارة ا</w:t>
      </w:r>
      <w:r w:rsidR="007570FE">
        <w:rPr>
          <w:rFonts w:ascii="Sakkal Majalla" w:hAnsi="Sakkal Majalla" w:cs="Sakkal Majalla" w:hint="cs"/>
          <w:b/>
          <w:bCs/>
          <w:sz w:val="28"/>
          <w:szCs w:val="28"/>
          <w:rtl/>
        </w:rPr>
        <w:t>لــم</w:t>
      </w:r>
      <w:r w:rsidR="00490A2B" w:rsidRPr="0042024C">
        <w:rPr>
          <w:rFonts w:ascii="Sakkal Majalla" w:hAnsi="Sakkal Majalla" w:cs="Sakkal Majalla" w:hint="cs"/>
          <w:b/>
          <w:bCs/>
          <w:sz w:val="28"/>
          <w:szCs w:val="28"/>
          <w:rtl/>
        </w:rPr>
        <w:t>رنة</w:t>
      </w:r>
      <w:r w:rsidRPr="0042024C">
        <w:rPr>
          <w:rFonts w:ascii="Sakkal Majalla" w:hAnsi="Sakkal Majalla" w:cs="Sakkal Majalla" w:hint="cs"/>
          <w:b/>
          <w:bCs/>
          <w:sz w:val="28"/>
          <w:szCs w:val="28"/>
          <w:rtl/>
        </w:rPr>
        <w:t xml:space="preserve"> ل</w:t>
      </w:r>
      <w:r w:rsidR="007570FE">
        <w:rPr>
          <w:rFonts w:ascii="Sakkal Majalla" w:hAnsi="Sakkal Majalla" w:cs="Sakkal Majalla" w:hint="cs"/>
          <w:b/>
          <w:bCs/>
          <w:sz w:val="28"/>
          <w:szCs w:val="28"/>
          <w:rtl/>
        </w:rPr>
        <w:t>لــم</w:t>
      </w:r>
      <w:r w:rsidRPr="0042024C">
        <w:rPr>
          <w:rFonts w:ascii="Sakkal Majalla" w:hAnsi="Sakkal Majalla" w:cs="Sakkal Majalla" w:hint="cs"/>
          <w:b/>
          <w:bCs/>
          <w:sz w:val="28"/>
          <w:szCs w:val="28"/>
          <w:rtl/>
        </w:rPr>
        <w:t>وارد البشرية</w:t>
      </w:r>
    </w:p>
    <w:p w14:paraId="44500207" w14:textId="7967C6DB" w:rsidR="00250DF6" w:rsidRPr="0042024C" w:rsidRDefault="00250DF6" w:rsidP="00490A2B">
      <w:pPr>
        <w:spacing w:line="360" w:lineRule="auto"/>
        <w:jc w:val="both"/>
        <w:rPr>
          <w:rFonts w:ascii="Sakkal Majalla" w:hAnsi="Sakkal Majalla" w:cs="Sakkal Majalla"/>
          <w:sz w:val="28"/>
          <w:szCs w:val="28"/>
          <w:rtl/>
        </w:rPr>
      </w:pPr>
      <w:r w:rsidRPr="0042024C">
        <w:rPr>
          <w:rFonts w:ascii="Sakkal Majalla" w:hAnsi="Sakkal Majalla" w:cs="Sakkal Majalla" w:hint="cs"/>
          <w:sz w:val="28"/>
          <w:szCs w:val="28"/>
          <w:rtl/>
        </w:rPr>
        <w:t>تعد مهمة وضع استراتيجية ل</w:t>
      </w:r>
      <w:r w:rsidR="007570FE">
        <w:rPr>
          <w:rFonts w:ascii="Sakkal Majalla" w:hAnsi="Sakkal Majalla" w:cs="Sakkal Majalla" w:hint="cs"/>
          <w:sz w:val="28"/>
          <w:szCs w:val="28"/>
          <w:rtl/>
        </w:rPr>
        <w:t>لــم</w:t>
      </w:r>
      <w:r w:rsidRPr="0042024C">
        <w:rPr>
          <w:rFonts w:ascii="Sakkal Majalla" w:hAnsi="Sakkal Majalla" w:cs="Sakkal Majalla" w:hint="cs"/>
          <w:sz w:val="28"/>
          <w:szCs w:val="28"/>
          <w:rtl/>
        </w:rPr>
        <w:t>وارد البشرية مهمة صعبة نوعا ما لكونها قد تؤثر على كافة الأق</w:t>
      </w:r>
      <w:r w:rsidR="007570FE">
        <w:rPr>
          <w:rFonts w:ascii="Sakkal Majalla" w:hAnsi="Sakkal Majalla" w:cs="Sakkal Majalla" w:hint="cs"/>
          <w:sz w:val="28"/>
          <w:szCs w:val="28"/>
          <w:rtl/>
        </w:rPr>
        <w:t>ســا</w:t>
      </w:r>
      <w:r w:rsidRPr="0042024C">
        <w:rPr>
          <w:rFonts w:ascii="Sakkal Majalla" w:hAnsi="Sakkal Majalla" w:cs="Sakkal Majalla" w:hint="cs"/>
          <w:sz w:val="28"/>
          <w:szCs w:val="28"/>
          <w:rtl/>
        </w:rPr>
        <w:t>م والجهات في ا</w:t>
      </w:r>
      <w:r w:rsidR="007570FE">
        <w:rPr>
          <w:rFonts w:ascii="Sakkal Majalla" w:hAnsi="Sakkal Majalla" w:cs="Sakkal Majalla" w:hint="cs"/>
          <w:sz w:val="28"/>
          <w:szCs w:val="28"/>
          <w:rtl/>
        </w:rPr>
        <w:t>لــم</w:t>
      </w:r>
      <w:r w:rsidRPr="0042024C">
        <w:rPr>
          <w:rFonts w:ascii="Sakkal Majalla" w:hAnsi="Sakkal Majalla" w:cs="Sakkal Majalla" w:hint="cs"/>
          <w:sz w:val="28"/>
          <w:szCs w:val="28"/>
          <w:rtl/>
        </w:rPr>
        <w:t>نظمة، ولذلك يجب توخي الدقة والحذر في إعدادها و</w:t>
      </w:r>
      <w:r w:rsidR="007570FE">
        <w:rPr>
          <w:rFonts w:ascii="Sakkal Majalla" w:hAnsi="Sakkal Majalla" w:cs="Sakkal Majalla" w:hint="cs"/>
          <w:sz w:val="28"/>
          <w:szCs w:val="28"/>
          <w:rtl/>
        </w:rPr>
        <w:t>تــن</w:t>
      </w:r>
      <w:r w:rsidRPr="0042024C">
        <w:rPr>
          <w:rFonts w:ascii="Sakkal Majalla" w:hAnsi="Sakkal Majalla" w:cs="Sakkal Majalla" w:hint="cs"/>
          <w:sz w:val="28"/>
          <w:szCs w:val="28"/>
          <w:rtl/>
        </w:rPr>
        <w:t>فيذها، ومن خلال ما يأتي يمكن تحديد الخطوات الأ</w:t>
      </w:r>
      <w:r w:rsidR="007570FE">
        <w:rPr>
          <w:rFonts w:ascii="Sakkal Majalla" w:hAnsi="Sakkal Majalla" w:cs="Sakkal Majalla" w:hint="cs"/>
          <w:sz w:val="28"/>
          <w:szCs w:val="28"/>
          <w:rtl/>
        </w:rPr>
        <w:t>ســا</w:t>
      </w:r>
      <w:r w:rsidRPr="0042024C">
        <w:rPr>
          <w:rFonts w:ascii="Sakkal Majalla" w:hAnsi="Sakkal Majalla" w:cs="Sakkal Majalla" w:hint="cs"/>
          <w:sz w:val="28"/>
          <w:szCs w:val="28"/>
          <w:rtl/>
        </w:rPr>
        <w:t>سية لوضع استراتيجية موارد بشرية ناجحة</w:t>
      </w:r>
    </w:p>
    <w:p w14:paraId="30EB2909" w14:textId="482F73D7"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أولا: فهم استراتيجية العمل</w:t>
      </w:r>
    </w:p>
    <w:p w14:paraId="49763291" w14:textId="728021F2"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ثانيا: تحديد استراتيجية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51810C0F" w14:textId="2C7B1662"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ثالثا: تقسيم مجموعات العملاء الداخليين</w:t>
      </w:r>
    </w:p>
    <w:p w14:paraId="16FB187B" w14:textId="6728EE8C"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رابعا: تحديد أولويات استثمارات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7B00169F" w14:textId="46F30D7B"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خام</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تصميم خدمات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10B445AB" w14:textId="1D465A7C" w:rsidR="00250DF6" w:rsidRPr="00490A2B" w:rsidRDefault="007570FE" w:rsidP="0042024C">
      <w:pPr>
        <w:pStyle w:val="a9"/>
        <w:numPr>
          <w:ilvl w:val="0"/>
          <w:numId w:val="76"/>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ســا</w:t>
      </w:r>
      <w:r w:rsidR="00250DF6" w:rsidRPr="00490A2B">
        <w:rPr>
          <w:rFonts w:ascii="Sakkal Majalla" w:hAnsi="Sakkal Majalla" w:cs="Sakkal Majalla" w:hint="cs"/>
          <w:sz w:val="28"/>
          <w:szCs w:val="28"/>
          <w:rtl/>
        </w:rPr>
        <w:t>د</w:t>
      </w:r>
      <w:r>
        <w:rPr>
          <w:rFonts w:ascii="Sakkal Majalla" w:hAnsi="Sakkal Majalla" w:cs="Sakkal Majalla" w:hint="cs"/>
          <w:sz w:val="28"/>
          <w:szCs w:val="28"/>
          <w:rtl/>
        </w:rPr>
        <w:t>ســا</w:t>
      </w:r>
      <w:r w:rsidR="00250DF6" w:rsidRPr="00490A2B">
        <w:rPr>
          <w:rFonts w:ascii="Sakkal Majalla" w:hAnsi="Sakkal Majalla" w:cs="Sakkal Majalla" w:hint="cs"/>
          <w:sz w:val="28"/>
          <w:szCs w:val="28"/>
          <w:rtl/>
        </w:rPr>
        <w:t>: التأكد من نموذج تقديم الخدمة</w:t>
      </w:r>
    </w:p>
    <w:p w14:paraId="393BC3EA" w14:textId="2E8EC4D3" w:rsidR="00250DF6" w:rsidRPr="00490A2B" w:rsidRDefault="007570FE" w:rsidP="0042024C">
      <w:pPr>
        <w:pStyle w:val="a9"/>
        <w:numPr>
          <w:ilvl w:val="0"/>
          <w:numId w:val="76"/>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ســا</w:t>
      </w:r>
      <w:r w:rsidR="00250DF6" w:rsidRPr="00490A2B">
        <w:rPr>
          <w:rFonts w:ascii="Sakkal Majalla" w:hAnsi="Sakkal Majalla" w:cs="Sakkal Majalla" w:hint="cs"/>
          <w:sz w:val="28"/>
          <w:szCs w:val="28"/>
          <w:rtl/>
        </w:rPr>
        <w:t>بعا: التأكد من امتلاك القدرات الصحيحة</w:t>
      </w:r>
    </w:p>
    <w:p w14:paraId="295BCC9A" w14:textId="72D8A0A2"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ثامنا: تحسين القدرة التشغيلية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241E1070" w14:textId="78D2676B"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تاسعا: بناء سمعة جيدة لقسم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w:t>
      </w:r>
    </w:p>
    <w:p w14:paraId="6A0DFD8F" w14:textId="1398AB28" w:rsidR="00250DF6" w:rsidRPr="00490A2B" w:rsidRDefault="00250DF6" w:rsidP="0042024C">
      <w:pPr>
        <w:pStyle w:val="a9"/>
        <w:numPr>
          <w:ilvl w:val="0"/>
          <w:numId w:val="76"/>
        </w:num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عاشرا: قياس تأثير منتجات وخدمات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قدمة</w:t>
      </w:r>
    </w:p>
    <w:p w14:paraId="1410E546" w14:textId="1412A8BC" w:rsidR="00B96CD3" w:rsidRPr="00B96CD3" w:rsidRDefault="003C4512" w:rsidP="00B96CD3">
      <w:pPr>
        <w:spacing w:line="360" w:lineRule="auto"/>
        <w:rPr>
          <w:rFonts w:ascii="Sakkal Majalla" w:hAnsi="Sakkal Majalla" w:cs="Sakkal Majalla"/>
          <w:sz w:val="28"/>
          <w:szCs w:val="28"/>
          <w:rtl/>
        </w:rPr>
      </w:pPr>
      <w:r w:rsidRPr="00490A2B">
        <w:rPr>
          <w:rFonts w:ascii="Sakkal Majalla" w:hAnsi="Sakkal Majalla" w:cs="Sakkal Majalla" w:hint="cs"/>
          <w:b/>
          <w:bCs/>
          <w:sz w:val="28"/>
          <w:szCs w:val="28"/>
          <w:rtl/>
        </w:rPr>
        <w:t>ا</w:t>
      </w:r>
      <w:r w:rsidR="007570FE">
        <w:rPr>
          <w:rFonts w:ascii="Sakkal Majalla" w:hAnsi="Sakkal Majalla" w:cs="Sakkal Majalla" w:hint="cs"/>
          <w:b/>
          <w:bCs/>
          <w:sz w:val="28"/>
          <w:szCs w:val="28"/>
          <w:rtl/>
        </w:rPr>
        <w:t>لــم</w:t>
      </w:r>
      <w:r w:rsidRPr="00490A2B">
        <w:rPr>
          <w:rFonts w:ascii="Sakkal Majalla" w:hAnsi="Sakkal Majalla" w:cs="Sakkal Majalla" w:hint="cs"/>
          <w:b/>
          <w:bCs/>
          <w:sz w:val="28"/>
          <w:szCs w:val="28"/>
          <w:rtl/>
        </w:rPr>
        <w:t>ؤس</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الإنتاجية:</w:t>
      </w:r>
      <w:r w:rsidR="00B96CD3" w:rsidRPr="00B96CD3">
        <w:rPr>
          <w:rFonts w:ascii="Sakkal Majalla" w:hAnsi="Sakkal Majalla" w:cs="Sakkal Majalla"/>
          <w:sz w:val="28"/>
          <w:szCs w:val="28"/>
          <w:rtl/>
        </w:rPr>
        <w:t xml:space="preserve"> ا</w:t>
      </w:r>
      <w:r w:rsidR="007570FE">
        <w:rPr>
          <w:rFonts w:ascii="Sakkal Majalla" w:hAnsi="Sakkal Majalla" w:cs="Sakkal Majalla"/>
          <w:sz w:val="28"/>
          <w:szCs w:val="28"/>
          <w:rtl/>
        </w:rPr>
        <w:t>لــم</w:t>
      </w:r>
      <w:r w:rsidR="00B96CD3" w:rsidRPr="00B96CD3">
        <w:rPr>
          <w:rFonts w:ascii="Sakkal Majalla" w:hAnsi="Sakkal Majalla" w:cs="Sakkal Majalla"/>
          <w:sz w:val="28"/>
          <w:szCs w:val="28"/>
          <w:rtl/>
        </w:rPr>
        <w:t>ركز الوطني ل</w:t>
      </w:r>
      <w:r w:rsidR="007570FE">
        <w:rPr>
          <w:rFonts w:ascii="Sakkal Majalla" w:hAnsi="Sakkal Majalla" w:cs="Sakkal Majalla"/>
          <w:sz w:val="28"/>
          <w:szCs w:val="28"/>
          <w:rtl/>
        </w:rPr>
        <w:t>لــن</w:t>
      </w:r>
      <w:r w:rsidR="00B96CD3" w:rsidRPr="00B96CD3">
        <w:rPr>
          <w:rFonts w:ascii="Sakkal Majalla" w:hAnsi="Sakkal Majalla" w:cs="Sakkal Majalla"/>
          <w:sz w:val="28"/>
          <w:szCs w:val="28"/>
          <w:rtl/>
        </w:rPr>
        <w:t>فايات:</w:t>
      </w:r>
    </w:p>
    <w:p w14:paraId="0A46C098" w14:textId="12C9D989" w:rsidR="00CB7A8E" w:rsidRPr="00490A2B" w:rsidRDefault="003C4512"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هي تلك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التي تُعتبر مؤس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إنتاجية وتسويقية بالدرجة الأولى إذ إنها عبارة عن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نتجات، والخدمات التي تُقدم لطالبيها للاستفادة منها بالشكل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طلوب وتقديمها للسوق، ثم الحصول على دخل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بيعات لتغطية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صاريف التي تدفعها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نشأة، وبالتالي تحقيق العائد الاقتصادي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نشود. إن أكثر ما يميز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w:t>
      </w:r>
      <w:r w:rsidRPr="00490A2B">
        <w:rPr>
          <w:rFonts w:ascii="Sakkal Majalla" w:hAnsi="Sakkal Majalla" w:cs="Sakkal Majalla" w:hint="cs"/>
          <w:sz w:val="28"/>
          <w:szCs w:val="28"/>
          <w:rtl/>
        </w:rPr>
        <w:lastRenderedPageBreak/>
        <w:t>الإنتاجية في الدول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امية هو انتهاجها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ليب التخطيط والإدارة الحديثة خلال مسير حياتها، سعيا للاستفادة منها بما يتماشى مع مصالحها سواء كان ذلك بإصلاح أدائها أم إدخال التحسين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وعي إليه. </w:t>
      </w:r>
    </w:p>
    <w:p w14:paraId="716CE7A0" w14:textId="4B37FBFC" w:rsidR="003C4512" w:rsidRPr="00490A2B" w:rsidRDefault="003C4512" w:rsidP="00490A2B">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إن لل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التكنولوجي دورا مهما في تغيير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مط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عيشي للإن</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ن جذريا إذ أصبحت م</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لبات حياته اليومية تختلف وتزداد كثيرا بالتزامن مع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ورات التكنولوجية حيث أصبح ي</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لع أكثر نحو تحقيق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فاهية والعيش بترف، وأثر ذلك على عمل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الإنتاجية بشكلٍ كبيرٍ. </w:t>
      </w:r>
    </w:p>
    <w:p w14:paraId="7325954B" w14:textId="5D23AEA8" w:rsidR="00B96CD3" w:rsidRPr="00B96CD3" w:rsidRDefault="00B96CD3" w:rsidP="00B96CD3">
      <w:pPr>
        <w:spacing w:line="360" w:lineRule="auto"/>
        <w:rPr>
          <w:rFonts w:ascii="Sakkal Majalla" w:hAnsi="Sakkal Majalla" w:cs="Sakkal Majalla"/>
          <w:sz w:val="28"/>
          <w:szCs w:val="28"/>
          <w:rtl/>
        </w:rPr>
      </w:pPr>
      <w:r w:rsidRPr="00B96CD3">
        <w:rPr>
          <w:rFonts w:ascii="Sakkal Majalla" w:hAnsi="Sakkal Majalla" w:cs="Sakkal Majalla"/>
          <w:sz w:val="28"/>
          <w:szCs w:val="28"/>
          <w:rtl/>
        </w:rPr>
        <w:t>تم تأسيس ا</w:t>
      </w:r>
      <w:r w:rsidR="007570FE">
        <w:rPr>
          <w:rFonts w:ascii="Sakkal Majalla" w:hAnsi="Sakkal Majalla" w:cs="Sakkal Majalla"/>
          <w:sz w:val="28"/>
          <w:szCs w:val="28"/>
          <w:rtl/>
        </w:rPr>
        <w:t>لــم</w:t>
      </w:r>
      <w:r w:rsidRPr="00B96CD3">
        <w:rPr>
          <w:rFonts w:ascii="Sakkal Majalla" w:hAnsi="Sakkal Majalla" w:cs="Sakkal Majalla"/>
          <w:sz w:val="28"/>
          <w:szCs w:val="28"/>
          <w:rtl/>
        </w:rPr>
        <w:t>ركز الوطني لإدارة ا</w:t>
      </w:r>
      <w:r w:rsidR="007570FE">
        <w:rPr>
          <w:rFonts w:ascii="Sakkal Majalla" w:hAnsi="Sakkal Majalla" w:cs="Sakkal Majalla"/>
          <w:sz w:val="28"/>
          <w:szCs w:val="28"/>
          <w:rtl/>
        </w:rPr>
        <w:t>لــن</w:t>
      </w:r>
      <w:r w:rsidRPr="00B96CD3">
        <w:rPr>
          <w:rFonts w:ascii="Sakkal Majalla" w:hAnsi="Sakkal Majalla" w:cs="Sakkal Majalla"/>
          <w:sz w:val="28"/>
          <w:szCs w:val="28"/>
          <w:rtl/>
        </w:rPr>
        <w:t xml:space="preserve">فايات بموجب قرار مجلس الوزراء رقم 457 بتاريخ 1440/8/11هـ. بهدف </w:t>
      </w:r>
      <w:r w:rsidR="007570FE">
        <w:rPr>
          <w:rFonts w:ascii="Sakkal Majalla" w:hAnsi="Sakkal Majalla" w:cs="Sakkal Majalla"/>
          <w:sz w:val="28"/>
          <w:szCs w:val="28"/>
          <w:rtl/>
        </w:rPr>
        <w:t>تــن</w:t>
      </w:r>
      <w:r w:rsidRPr="00B96CD3">
        <w:rPr>
          <w:rFonts w:ascii="Sakkal Majalla" w:hAnsi="Sakkal Majalla" w:cs="Sakkal Majalla"/>
          <w:sz w:val="28"/>
          <w:szCs w:val="28"/>
          <w:rtl/>
        </w:rPr>
        <w:t>ظيم أنشطة إدارة ا</w:t>
      </w:r>
      <w:r w:rsidR="007570FE">
        <w:rPr>
          <w:rFonts w:ascii="Sakkal Majalla" w:hAnsi="Sakkal Majalla" w:cs="Sakkal Majalla"/>
          <w:sz w:val="28"/>
          <w:szCs w:val="28"/>
          <w:rtl/>
        </w:rPr>
        <w:t>لــن</w:t>
      </w:r>
      <w:r w:rsidRPr="00B96CD3">
        <w:rPr>
          <w:rFonts w:ascii="Sakkal Majalla" w:hAnsi="Sakkal Majalla" w:cs="Sakkal Majalla"/>
          <w:sz w:val="28"/>
          <w:szCs w:val="28"/>
          <w:rtl/>
        </w:rPr>
        <w:t>فايات والإشراف عليها، وتحفيز الاستثمار فيها، والارتقاء بجودتها بناء على مبدأ الاقتصاد الدائري في إدارة ا</w:t>
      </w:r>
      <w:r w:rsidR="007570FE">
        <w:rPr>
          <w:rFonts w:ascii="Sakkal Majalla" w:hAnsi="Sakkal Majalla" w:cs="Sakkal Majalla"/>
          <w:sz w:val="28"/>
          <w:szCs w:val="28"/>
          <w:rtl/>
        </w:rPr>
        <w:t>لــن</w:t>
      </w:r>
      <w:r w:rsidRPr="00B96CD3">
        <w:rPr>
          <w:rFonts w:ascii="Sakkal Majalla" w:hAnsi="Sakkal Majalla" w:cs="Sakkal Majalla"/>
          <w:sz w:val="28"/>
          <w:szCs w:val="28"/>
          <w:rtl/>
        </w:rPr>
        <w:t>فايات لتحقيق أهداف ال</w:t>
      </w:r>
      <w:r w:rsidR="007570FE">
        <w:rPr>
          <w:rFonts w:ascii="Sakkal Majalla" w:hAnsi="Sakkal Majalla" w:cs="Sakkal Majalla"/>
          <w:sz w:val="28"/>
          <w:szCs w:val="28"/>
          <w:rtl/>
        </w:rPr>
        <w:t>تــن</w:t>
      </w:r>
      <w:r w:rsidRPr="00B96CD3">
        <w:rPr>
          <w:rFonts w:ascii="Sakkal Majalla" w:hAnsi="Sakkal Majalla" w:cs="Sakkal Majalla"/>
          <w:sz w:val="28"/>
          <w:szCs w:val="28"/>
          <w:rtl/>
        </w:rPr>
        <w:t>مية ا</w:t>
      </w:r>
      <w:r w:rsidR="007570FE">
        <w:rPr>
          <w:rFonts w:ascii="Sakkal Majalla" w:hAnsi="Sakkal Majalla" w:cs="Sakkal Majalla"/>
          <w:sz w:val="28"/>
          <w:szCs w:val="28"/>
          <w:rtl/>
        </w:rPr>
        <w:t>لــم</w:t>
      </w:r>
      <w:r w:rsidRPr="00B96CD3">
        <w:rPr>
          <w:rFonts w:ascii="Sakkal Majalla" w:hAnsi="Sakkal Majalla" w:cs="Sakkal Majalla"/>
          <w:sz w:val="28"/>
          <w:szCs w:val="28"/>
          <w:rtl/>
        </w:rPr>
        <w:t>ستدامة</w:t>
      </w:r>
    </w:p>
    <w:p w14:paraId="5E3276E3" w14:textId="5A1C7B09" w:rsidR="00B96CD3" w:rsidRPr="00B96CD3" w:rsidRDefault="0036173A" w:rsidP="0036173A">
      <w:pPr>
        <w:spacing w:line="360" w:lineRule="auto"/>
        <w:rPr>
          <w:rFonts w:ascii="Sakkal Majalla" w:hAnsi="Sakkal Majalla" w:cs="Sakkal Majalla"/>
          <w:sz w:val="28"/>
          <w:szCs w:val="28"/>
          <w:rtl/>
        </w:rPr>
      </w:pPr>
      <w:r w:rsidRPr="00B96CD3">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Pr="00B96CD3">
        <w:rPr>
          <w:rFonts w:ascii="Sakkal Majalla" w:hAnsi="Sakkal Majalla" w:cs="Sakkal Majalla" w:hint="cs"/>
          <w:sz w:val="28"/>
          <w:szCs w:val="28"/>
          <w:rtl/>
        </w:rPr>
        <w:t>ؤية</w:t>
      </w:r>
      <w:r>
        <w:rPr>
          <w:rFonts w:ascii="Sakkal Majalla" w:hAnsi="Sakkal Majalla" w:cs="Sakkal Majalla" w:hint="cs"/>
          <w:sz w:val="28"/>
          <w:szCs w:val="28"/>
          <w:rtl/>
        </w:rPr>
        <w:t xml:space="preserve">: </w:t>
      </w:r>
      <w:r w:rsidR="00B96CD3" w:rsidRPr="00B96CD3">
        <w:rPr>
          <w:rFonts w:ascii="Sakkal Majalla" w:hAnsi="Sakkal Majalla" w:cs="Sakkal Majalla"/>
          <w:sz w:val="28"/>
          <w:szCs w:val="28"/>
          <w:rtl/>
        </w:rPr>
        <w:t>ا</w:t>
      </w:r>
      <w:r w:rsidR="007570FE">
        <w:rPr>
          <w:rFonts w:ascii="Sakkal Majalla" w:hAnsi="Sakkal Majalla" w:cs="Sakkal Majalla"/>
          <w:sz w:val="28"/>
          <w:szCs w:val="28"/>
          <w:rtl/>
        </w:rPr>
        <w:t>لــر</w:t>
      </w:r>
      <w:r w:rsidR="00B96CD3" w:rsidRPr="00B96CD3">
        <w:rPr>
          <w:rFonts w:ascii="Sakkal Majalla" w:hAnsi="Sakkal Majalla" w:cs="Sakkal Majalla"/>
          <w:sz w:val="28"/>
          <w:szCs w:val="28"/>
          <w:rtl/>
        </w:rPr>
        <w:t xml:space="preserve">يادة في </w:t>
      </w:r>
      <w:r w:rsidR="007570FE">
        <w:rPr>
          <w:rFonts w:ascii="Sakkal Majalla" w:hAnsi="Sakkal Majalla" w:cs="Sakkal Majalla"/>
          <w:sz w:val="28"/>
          <w:szCs w:val="28"/>
          <w:rtl/>
        </w:rPr>
        <w:t>تــن</w:t>
      </w:r>
      <w:r w:rsidR="00B96CD3" w:rsidRPr="00B96CD3">
        <w:rPr>
          <w:rFonts w:ascii="Sakkal Majalla" w:hAnsi="Sakkal Majalla" w:cs="Sakkal Majalla"/>
          <w:sz w:val="28"/>
          <w:szCs w:val="28"/>
          <w:rtl/>
        </w:rPr>
        <w:t>ظيم قطاع إدارة ا</w:t>
      </w:r>
      <w:r w:rsidR="007570FE">
        <w:rPr>
          <w:rFonts w:ascii="Sakkal Majalla" w:hAnsi="Sakkal Majalla" w:cs="Sakkal Majalla"/>
          <w:sz w:val="28"/>
          <w:szCs w:val="28"/>
          <w:rtl/>
        </w:rPr>
        <w:t>لــن</w:t>
      </w:r>
      <w:r w:rsidR="00B96CD3" w:rsidRPr="00B96CD3">
        <w:rPr>
          <w:rFonts w:ascii="Sakkal Majalla" w:hAnsi="Sakkal Majalla" w:cs="Sakkal Majalla"/>
          <w:sz w:val="28"/>
          <w:szCs w:val="28"/>
          <w:rtl/>
        </w:rPr>
        <w:t xml:space="preserve">فايات بتبني مبادئ الاقتصاد الدائري لتحقيق الاستدامة وتعزيز حماية البيئة وجودة الحياة </w:t>
      </w:r>
    </w:p>
    <w:p w14:paraId="3DDA1442" w14:textId="1E9D4FC1" w:rsidR="00250DF6" w:rsidRDefault="00B96CD3" w:rsidP="0036173A">
      <w:pPr>
        <w:spacing w:line="360" w:lineRule="auto"/>
        <w:rPr>
          <w:rFonts w:ascii="Sakkal Majalla" w:hAnsi="Sakkal Majalla" w:cs="Sakkal Majalla"/>
          <w:sz w:val="28"/>
          <w:szCs w:val="28"/>
          <w:rtl/>
        </w:rPr>
      </w:pPr>
      <w:r w:rsidRPr="00B96CD3">
        <w:rPr>
          <w:rFonts w:ascii="Sakkal Majalla" w:hAnsi="Sakkal Majalla" w:cs="Sakkal Majalla"/>
          <w:sz w:val="28"/>
          <w:szCs w:val="28"/>
          <w:rtl/>
        </w:rPr>
        <w:t>ا</w:t>
      </w:r>
      <w:r w:rsidR="007570FE">
        <w:rPr>
          <w:rFonts w:ascii="Sakkal Majalla" w:hAnsi="Sakkal Majalla" w:cs="Sakkal Majalla"/>
          <w:sz w:val="28"/>
          <w:szCs w:val="28"/>
          <w:rtl/>
        </w:rPr>
        <w:t>لــرســا</w:t>
      </w:r>
      <w:r w:rsidRPr="00B96CD3">
        <w:rPr>
          <w:rFonts w:ascii="Sakkal Majalla" w:hAnsi="Sakkal Majalla" w:cs="Sakkal Majalla"/>
          <w:sz w:val="28"/>
          <w:szCs w:val="28"/>
          <w:rtl/>
        </w:rPr>
        <w:t>لة</w:t>
      </w:r>
      <w:r w:rsidR="0036173A">
        <w:rPr>
          <w:rFonts w:ascii="Sakkal Majalla" w:hAnsi="Sakkal Majalla" w:cs="Sakkal Majalla" w:hint="cs"/>
          <w:sz w:val="28"/>
          <w:szCs w:val="28"/>
          <w:rtl/>
        </w:rPr>
        <w:t xml:space="preserve">: </w:t>
      </w:r>
      <w:r w:rsidR="007570FE">
        <w:rPr>
          <w:rFonts w:ascii="Sakkal Majalla" w:hAnsi="Sakkal Majalla" w:cs="Sakkal Majalla"/>
          <w:sz w:val="28"/>
          <w:szCs w:val="28"/>
          <w:rtl/>
        </w:rPr>
        <w:t>تــن</w:t>
      </w:r>
      <w:r w:rsidRPr="00B96CD3">
        <w:rPr>
          <w:rFonts w:ascii="Sakkal Majalla" w:hAnsi="Sakkal Majalla" w:cs="Sakkal Majalla"/>
          <w:sz w:val="28"/>
          <w:szCs w:val="28"/>
          <w:rtl/>
        </w:rPr>
        <w:t xml:space="preserve">ظيم قطاع جاذب من خلال </w:t>
      </w:r>
      <w:r w:rsidR="007570FE">
        <w:rPr>
          <w:rFonts w:ascii="Sakkal Majalla" w:hAnsi="Sakkal Majalla" w:cs="Sakkal Majalla"/>
          <w:sz w:val="28"/>
          <w:szCs w:val="28"/>
          <w:rtl/>
        </w:rPr>
        <w:t>تــط</w:t>
      </w:r>
      <w:r w:rsidRPr="00B96CD3">
        <w:rPr>
          <w:rFonts w:ascii="Sakkal Majalla" w:hAnsi="Sakkal Majalla" w:cs="Sakkal Majalla"/>
          <w:sz w:val="28"/>
          <w:szCs w:val="28"/>
          <w:rtl/>
        </w:rPr>
        <w:t>بيق أفضل ا</w:t>
      </w:r>
      <w:r w:rsidR="007570FE">
        <w:rPr>
          <w:rFonts w:ascii="Sakkal Majalla" w:hAnsi="Sakkal Majalla" w:cs="Sakkal Majalla"/>
          <w:sz w:val="28"/>
          <w:szCs w:val="28"/>
          <w:rtl/>
        </w:rPr>
        <w:t>لــم</w:t>
      </w:r>
      <w:r w:rsidRPr="00B96CD3">
        <w:rPr>
          <w:rFonts w:ascii="Sakkal Majalla" w:hAnsi="Sakkal Majalla" w:cs="Sakkal Majalla"/>
          <w:sz w:val="28"/>
          <w:szCs w:val="28"/>
          <w:rtl/>
        </w:rPr>
        <w:t>مار</w:t>
      </w:r>
      <w:r w:rsidR="007570FE">
        <w:rPr>
          <w:rFonts w:ascii="Sakkal Majalla" w:hAnsi="Sakkal Majalla" w:cs="Sakkal Majalla"/>
          <w:sz w:val="28"/>
          <w:szCs w:val="28"/>
          <w:rtl/>
        </w:rPr>
        <w:t>ســا</w:t>
      </w:r>
      <w:r w:rsidRPr="00B96CD3">
        <w:rPr>
          <w:rFonts w:ascii="Sakkal Majalla" w:hAnsi="Sakkal Majalla" w:cs="Sakkal Majalla"/>
          <w:sz w:val="28"/>
          <w:szCs w:val="28"/>
          <w:rtl/>
        </w:rPr>
        <w:t>ت والتقنيات وا</w:t>
      </w:r>
      <w:r w:rsidR="007570FE">
        <w:rPr>
          <w:rFonts w:ascii="Sakkal Majalla" w:hAnsi="Sakkal Majalla" w:cs="Sakkal Majalla"/>
          <w:sz w:val="28"/>
          <w:szCs w:val="28"/>
          <w:rtl/>
        </w:rPr>
        <w:t>لــم</w:t>
      </w:r>
      <w:r w:rsidRPr="00B96CD3">
        <w:rPr>
          <w:rFonts w:ascii="Sakkal Majalla" w:hAnsi="Sakkal Majalla" w:cs="Sakkal Majalla"/>
          <w:sz w:val="28"/>
          <w:szCs w:val="28"/>
          <w:rtl/>
        </w:rPr>
        <w:t>عايير وتعزيز الشفافية والفعالية والامتثال وا</w:t>
      </w:r>
      <w:r w:rsidR="007570FE">
        <w:rPr>
          <w:rFonts w:ascii="Sakkal Majalla" w:hAnsi="Sakkal Majalla" w:cs="Sakkal Majalla"/>
          <w:sz w:val="28"/>
          <w:szCs w:val="28"/>
          <w:rtl/>
        </w:rPr>
        <w:t>لــر</w:t>
      </w:r>
      <w:r w:rsidRPr="00B96CD3">
        <w:rPr>
          <w:rFonts w:ascii="Sakkal Majalla" w:hAnsi="Sakkal Majalla" w:cs="Sakkal Majalla"/>
          <w:sz w:val="28"/>
          <w:szCs w:val="28"/>
          <w:rtl/>
        </w:rPr>
        <w:t>قمنة والابتكار</w:t>
      </w:r>
    </w:p>
    <w:p w14:paraId="671D35DF" w14:textId="77777777" w:rsidR="00E94869" w:rsidRDefault="00E94869" w:rsidP="0036173A">
      <w:pPr>
        <w:spacing w:line="360" w:lineRule="auto"/>
        <w:rPr>
          <w:rFonts w:ascii="Sakkal Majalla" w:hAnsi="Sakkal Majalla" w:cs="Sakkal Majalla"/>
          <w:sz w:val="28"/>
          <w:szCs w:val="28"/>
          <w:rtl/>
        </w:rPr>
      </w:pPr>
    </w:p>
    <w:p w14:paraId="43238960" w14:textId="652ED1E6" w:rsidR="00E94869" w:rsidRPr="00490A2B" w:rsidRDefault="00E94869" w:rsidP="00E94869">
      <w:pPr>
        <w:tabs>
          <w:tab w:val="left" w:pos="1932"/>
        </w:tabs>
        <w:spacing w:line="360" w:lineRule="auto"/>
        <w:jc w:val="both"/>
        <w:outlineLvl w:val="0"/>
        <w:rPr>
          <w:rFonts w:ascii="Sakkal Majalla" w:hAnsi="Sakkal Majalla" w:cs="Sakkal Majalla"/>
          <w:b/>
          <w:bCs/>
          <w:sz w:val="28"/>
          <w:szCs w:val="28"/>
          <w:rtl/>
        </w:rPr>
      </w:pPr>
      <w:bookmarkStart w:id="44" w:name="_Toc162734827"/>
      <w:bookmarkStart w:id="45" w:name="_Toc202487470"/>
      <w:r w:rsidRPr="00490A2B">
        <w:rPr>
          <w:rFonts w:ascii="Sakkal Majalla" w:hAnsi="Sakkal Majalla" w:cs="Sakkal Majalla" w:hint="cs"/>
          <w:b/>
          <w:bCs/>
          <w:sz w:val="28"/>
          <w:szCs w:val="28"/>
          <w:rtl/>
        </w:rPr>
        <w:t>الدرا</w:t>
      </w:r>
      <w:r w:rsidR="007570FE">
        <w:rPr>
          <w:rFonts w:ascii="Sakkal Majalla" w:hAnsi="Sakkal Majalla" w:cs="Sakkal Majalla" w:hint="cs"/>
          <w:b/>
          <w:bCs/>
          <w:sz w:val="28"/>
          <w:szCs w:val="28"/>
          <w:rtl/>
        </w:rPr>
        <w:t>ســا</w:t>
      </w:r>
      <w:r w:rsidRPr="00490A2B">
        <w:rPr>
          <w:rFonts w:ascii="Sakkal Majalla" w:hAnsi="Sakkal Majalla" w:cs="Sakkal Majalla" w:hint="cs"/>
          <w:b/>
          <w:bCs/>
          <w:sz w:val="28"/>
          <w:szCs w:val="28"/>
          <w:rtl/>
        </w:rPr>
        <w:t>ت ال</w:t>
      </w:r>
      <w:r w:rsidR="007570FE">
        <w:rPr>
          <w:rFonts w:ascii="Sakkal Majalla" w:hAnsi="Sakkal Majalla" w:cs="Sakkal Majalla" w:hint="cs"/>
          <w:b/>
          <w:bCs/>
          <w:sz w:val="28"/>
          <w:szCs w:val="28"/>
          <w:rtl/>
        </w:rPr>
        <w:t>ســا</w:t>
      </w:r>
      <w:r w:rsidRPr="00490A2B">
        <w:rPr>
          <w:rFonts w:ascii="Sakkal Majalla" w:hAnsi="Sakkal Majalla" w:cs="Sakkal Majalla" w:hint="cs"/>
          <w:b/>
          <w:bCs/>
          <w:sz w:val="28"/>
          <w:szCs w:val="28"/>
          <w:rtl/>
        </w:rPr>
        <w:t>بقة:</w:t>
      </w:r>
      <w:bookmarkEnd w:id="44"/>
      <w:bookmarkEnd w:id="45"/>
    </w:p>
    <w:p w14:paraId="4559FCEB" w14:textId="77777777" w:rsidR="00E94869" w:rsidRPr="00490A2B" w:rsidRDefault="00E94869" w:rsidP="00E94869">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تمهيد: </w:t>
      </w:r>
    </w:p>
    <w:p w14:paraId="2848A36E" w14:textId="3BC1EB9B" w:rsidR="00E94869" w:rsidRDefault="00E94869" w:rsidP="00E94869">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تعتبر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من أهم وظائف الإدارة لتركيزها على العنصر البشري والذي يعتبر أثمن مورد لدى الإدارة والأكثر تأثيرا في الإنتاجية على الإطلاق حيث أن إدارة و</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تعتبر ركنا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سيا في غالبية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حيث تهدف إلى تعزيز القد ا رت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وتمكين الو ا ز ا رت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الحكومية والأهلية من استقطاب وتأهيل الكفاءات اللازمة والقادرة على مواكبة التحديات الحالية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ستقبلية ولا عجب عندما نسمع أن ارتفاع أرباح شركة ونزول أرباح أخرى كان بسبب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في هذه الشركة أو تلك فا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وارد البشرية يمكن أن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هم وبقوة في تحقيق أهداف و ربح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نظمة ويمكن أن تكون عبئا ماليا على </w:t>
      </w:r>
      <w:r w:rsidRPr="00490A2B">
        <w:rPr>
          <w:rFonts w:ascii="Sakkal Majalla" w:hAnsi="Sakkal Majalla" w:cs="Sakkal Majalla" w:hint="cs"/>
          <w:sz w:val="28"/>
          <w:szCs w:val="28"/>
          <w:rtl/>
        </w:rPr>
        <w:lastRenderedPageBreak/>
        <w:t>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كما هو الحال في أغلب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الحكومية في العا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امي إن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تعني باختصار الاستخدام الأمثل للعنصر البشري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توفر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توقع على مدى كفاءة وقد ا رت وخب ا رت هذا العنصر البشري وحماسه للعمل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وقف كفاءة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ونجاحها في الوصول لتحقيق أهدافها لذلك اهتم 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اء الإدارة بوضع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بادئ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سية التي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عد على الاستفادة القصوى من كل فرد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من خلال استراتيجيات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هذه الأسس تبدأ من التخطيط والاختيار والتدريب والحوافز والتقييم وكل ما له صلة بالعنصر البشري و</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جه أسواق العا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مع بدايات القرن الحادي والعشرين بخطى مت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رعة نحو التكامل وال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الشر</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تمثل هذه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ورات ميزت مقدرة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الحديثة إلا أنها في ذات الوقت تثير تحديات غير مسبوقة للإدارة العربية في قطاع الأعمال والقطاع العام على حد سواء ولقد أثب</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 xml:space="preserve"> تجارب السنوات الأخيرة أنه من بين عوامل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جاح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سية يقف شامخا وفي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قدمة العنصر البشري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ؤهل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بدع ليمثل عاملا حاسما وميزة نسبية واستثمارا مضمونا لذلك لابد من القيادات العربية با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 إلى أ رسمالها البشري من عدة زوايا لتأمين أكبر قدر من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ردود من معارف وقدرات وابداعات ما صار يعرف واستغلال كل هذه القدرات لصالح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نشأة والفرد وهذا ما برأس مال الفكري ولاستكمال الاطار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ظري للدرا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سوف يتم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اول عدد من الدرا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بقة التي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اولت احد متغيرات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او كلاهما كما يلي:</w:t>
      </w:r>
    </w:p>
    <w:p w14:paraId="05B2878F" w14:textId="77777777" w:rsidR="00E94869" w:rsidRDefault="00E94869" w:rsidP="00E94869">
      <w:pPr>
        <w:spacing w:line="360" w:lineRule="auto"/>
        <w:jc w:val="both"/>
        <w:rPr>
          <w:rFonts w:ascii="Sakkal Majalla" w:hAnsi="Sakkal Majalla" w:cs="Sakkal Majalla"/>
          <w:sz w:val="28"/>
          <w:szCs w:val="28"/>
          <w:rtl/>
        </w:rPr>
      </w:pPr>
    </w:p>
    <w:p w14:paraId="2D072F33" w14:textId="5965A62E"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(الباري ويوسف،2025):</w:t>
      </w:r>
    </w:p>
    <w:p w14:paraId="07AA7E7D" w14:textId="226E810F" w:rsidR="00E94869" w:rsidRPr="00490A2B" w:rsidRDefault="00E94869" w:rsidP="00E94869">
      <w:pPr>
        <w:tabs>
          <w:tab w:val="left" w:pos="1932"/>
        </w:tabs>
        <w:spacing w:line="360" w:lineRule="auto"/>
        <w:jc w:val="both"/>
        <w:rPr>
          <w:rFonts w:ascii="Sakkal Majalla" w:hAnsi="Sakkal Majalla" w:cs="Sakkal Majalla"/>
          <w:sz w:val="28"/>
          <w:szCs w:val="28"/>
          <w:rtl/>
        </w:rPr>
      </w:pPr>
      <w:bookmarkStart w:id="46" w:name="_Hlk152970745"/>
      <w:r w:rsidRPr="00490A2B">
        <w:rPr>
          <w:rFonts w:ascii="Sakkal Majalla" w:hAnsi="Sakkal Majalla" w:cs="Sakkal Majalla" w:hint="cs"/>
          <w:sz w:val="28"/>
          <w:szCs w:val="28"/>
          <w:rtl/>
        </w:rPr>
        <w:t>بعنوان "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ودورها في تحقيق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يادة الاستراتيجية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طبقة على مصر للطيران "في ظل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الشر</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من الشركات العاملة في مجال الطيران لتحقيق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يادة الاستراتيجية، أصبحت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أسلوب عمل ومطلب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 لتزويد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خططين بأ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ليب مستقبلية م</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وعة </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قل الشركة من إطارها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اضي والحاضر لاستباق صورة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ستقبل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حتمل أو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نشود بدقة لتحقيق هذا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ستقبل والاستعداد له.  م</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لباتها وتحدياتها. تعتبر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من ا</w:t>
      </w:r>
      <w:r w:rsidR="007570FE">
        <w:rPr>
          <w:rFonts w:ascii="Sakkal Majalla" w:hAnsi="Sakkal Majalla" w:cs="Sakkal Majalla" w:hint="cs"/>
          <w:sz w:val="28"/>
          <w:szCs w:val="28"/>
          <w:rtl/>
        </w:rPr>
        <w:t>لــمتــط</w:t>
      </w:r>
      <w:r w:rsidRPr="00490A2B">
        <w:rPr>
          <w:rFonts w:ascii="Sakkal Majalla" w:hAnsi="Sakkal Majalla" w:cs="Sakkal Majalla" w:hint="cs"/>
          <w:sz w:val="28"/>
          <w:szCs w:val="28"/>
          <w:rtl/>
        </w:rPr>
        <w:t>لبات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سية لدعم بقاء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واستمراريتها ونجاحها، حيث تمنح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إطارا مرنا يمكنها من التفوق والقيادة. يمكن صياغة مشكلة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في السؤال: ما هو دور أبعاد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في تحقيق القيادة الاستراتيجية في مصر للطيران؟ الهدف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ئيسي هو 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w:t>
      </w:r>
      <w:r w:rsidRPr="00490A2B">
        <w:rPr>
          <w:rFonts w:ascii="Sakkal Majalla" w:hAnsi="Sakkal Majalla" w:cs="Sakkal Majalla" w:hint="cs"/>
          <w:sz w:val="28"/>
          <w:szCs w:val="28"/>
          <w:rtl/>
        </w:rPr>
        <w:lastRenderedPageBreak/>
        <w:t>العلاقة بين أبعاد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(التواضع والهدوء والحكمة والصبر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وضوعية والثقة وأبعاد القيادة الاستراتيجية) ثقافة ريادة الأعمال والتفكير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يادي والإدارة الاستراتيجية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تم اتباع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نهج الوصفي التحليلي: حيث تم تحديد وتأصيل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فاهيم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ظرية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تعلقة بموضوع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باستخدام مراجع ودوريات ومصادر 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ية مختلفة، واستخلاص الأفكار منها، وا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جوع إلى الدرا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بقة. متغيرات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وتوصلت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إلى بعض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أهمها: وجود علاقة أخلاقية بين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وترسيخ الثقافة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يادية في مصر للطيران. هناك علاقة كبيرة بين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قدرات التفكير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يادي في مصر للطيران. هناك علاقة كبيرة بين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وكفاءة الإدارة الاستراتيجية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في مصر للطيران. العينة لديها، بشكل عام، مواقف إيجابية تجاه سلوكيات وممار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بين قادة الشركة. العينة، بشكل عام، لديها اتجاهات إيجابية نحو توافر عناصر أبعاد القيادة الاستراتيجية في مصر للطيران. وأوصت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ببعض التوصيات أهمها: ضرورة دعم سلوكيات وممار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القيادة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وزيادة الاهتمام واستخدام أدوات وآليات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ؤسسية في جميع قطاعات الشركة. ضرورة تبني قادة مصر للطيران رؤية مستقبلية ذات توجه رائد للشركة على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 مبادئ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رونة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ؤسسية. لتمكينها من تحقيق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يادة الاستراتيجية.</w:t>
      </w:r>
    </w:p>
    <w:p w14:paraId="32C33569" w14:textId="77777777" w:rsidR="00E94869" w:rsidRPr="00490A2B" w:rsidRDefault="00E94869" w:rsidP="00E94869">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w:t>
      </w:r>
    </w:p>
    <w:bookmarkEnd w:id="46"/>
    <w:p w14:paraId="05E4D93C" w14:textId="2F363232"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(الشمري،2024):</w:t>
      </w:r>
    </w:p>
    <w:p w14:paraId="376E8F57" w14:textId="4935E4AC" w:rsidR="00E94869" w:rsidRPr="00490A2B" w:rsidRDefault="00E94869" w:rsidP="00E94869">
      <w:pPr>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بعنوان " الادارة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 الادارة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مفاهيم ومؤشرات الادارة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1 – مفهوم ادارة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هو: ـ عبارة عن مجموعة الأعمال والأنشطة التي تهدف إلى تحسين الجودة، تخفيض الهدر، ورفع الإنتاجية. أن هذا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مط من الإدارة يهدف كذلك إلى السهولة، والسرعة،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رونة في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فيذ الأعمال، موضحا أنها تهدف إلى التفكير السهل والبسيط والإبداعي الذي ينتج عنه سهولة الإجراءات، وتبسيط الخطوات، وإتقان العمليات بما يحقق سعادة العميل. ان افكار (</w:t>
      </w:r>
      <w:r w:rsidRPr="00490A2B">
        <w:rPr>
          <w:rFonts w:ascii="Sakkal Majalla" w:hAnsi="Sakkal Majalla" w:cs="Sakkal Majalla" w:hint="cs"/>
          <w:sz w:val="28"/>
          <w:szCs w:val="28"/>
        </w:rPr>
        <w:t>GICI BUSINESS SCHOOL</w:t>
      </w:r>
      <w:r w:rsidRPr="00490A2B">
        <w:rPr>
          <w:rFonts w:ascii="Sakkal Majalla" w:hAnsi="Sakkal Majalla" w:cs="Sakkal Majalla" w:hint="cs"/>
          <w:sz w:val="28"/>
          <w:szCs w:val="28"/>
          <w:rtl/>
        </w:rPr>
        <w:t>) التي وضحت ان اهداف الوظائف اختلفت مع العو</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ة والتقدم والع</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 ودرا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البيئة الداخلية والخارجية والتركيز على الاستثمار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لأنها من تحقق اهداف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بكفاءة وفاعلية وانتاجية ذات جودة عالية في وقت قياسي مناسب. ان التدرج للوصول الى ادارة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 xml:space="preserve">شيقة عن طريق ‏ </w:t>
      </w:r>
      <w:r w:rsidRPr="00490A2B">
        <w:rPr>
          <w:rFonts w:ascii="Sakkal Majalla" w:hAnsi="Sakkal Majalla" w:cs="Sakkal Majalla" w:hint="cs"/>
          <w:sz w:val="28"/>
          <w:szCs w:val="28"/>
          <w:rtl/>
        </w:rPr>
        <w:lastRenderedPageBreak/>
        <w:t>تمكينها وفق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ؤشرات التالية: 1) الثقة الإدارية: إمداد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وظفين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زيد من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علومات وحرية التصرف والاختيار. 2) الأهداف وا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ؤية الاستراتيجية: إدراك العاملون لها وخصوصا عند التعامل مع الأزمات مما يترتب عليه شعور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وظفون بالقدرة على التصرف الذاتي بدل من انتظار الأوامر والتوجيهات من الإدارة العليا. 3)فرق العمل: تمكين العاملين ي</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لب ثقافة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تؤكد على أهمية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ورد البشري والتشجيع عليه من خلال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شاركة في صنع القرار واحترام الادارة العليا للأفكار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طروحة من فرق العمل. 4)التدريب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ستمر: التدريب وفقا للاستراتيجية يظهر دور إدارة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وارد البشرية في تحسين أداء العاملين والاستثمار في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أدائهم. 5)ا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كافآت: لها دورا مهما في تحفيز الأفراد لبذل مجهود أعلى مما يعكس إيجابيا على أهداف الفرد وأهداف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على حد سواء وهذا يؤدي إلى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زيد. 6) تدعيم الذات: زيادة شعور العاملين بقوة التأثير الذاتية لديهم من خلال الأدوار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حددة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نوطة لهم بالتمكين مما يشعرهم بأهميتهم لإحداث الأثريان ادارة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تستمد تلك الصورة الجديدة من ستة مؤشرات وهي : 1-التركيز على الجودة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وعية بدلا من الشكل والكمية . 2- الثقافة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للجهة ومناخها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 وخططها واستراتيجياتها وسيا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تها. 3-التركيز على الأداء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جاح في تحقيق الأهداف، وليس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عالجات والاجراءات الادارية. 4- توفير مستوى متميز من الكفاءة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عرفة لدى العاملين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وقطاعاتها، واجادة مهارات الاتصال السلوكي والتعامل الان</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ني. 5-الوضوح في الأهداف والاتجاهات والقيم الوظيفية التي يجب أن تكون مع</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ة للجميع. 6- أن يكون الدور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 لإدارة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هو ا</w:t>
      </w:r>
      <w:r w:rsidR="007570FE">
        <w:rPr>
          <w:rFonts w:ascii="Sakkal Majalla" w:hAnsi="Sakkal Majalla" w:cs="Sakkal Majalla" w:hint="cs"/>
          <w:sz w:val="28"/>
          <w:szCs w:val="28"/>
          <w:rtl/>
        </w:rPr>
        <w:t>لــمســا</w:t>
      </w:r>
      <w:r w:rsidRPr="00490A2B">
        <w:rPr>
          <w:rFonts w:ascii="Sakkal Majalla" w:hAnsi="Sakkal Majalla" w:cs="Sakkal Majalla" w:hint="cs"/>
          <w:sz w:val="28"/>
          <w:szCs w:val="28"/>
          <w:rtl/>
        </w:rPr>
        <w:t>عدة على احداث التغيير الايجابي وتهيئة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للتعامل وال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مو ومواجهة التحديات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قبلة، من خلال التخطيط وليس مجرد ردود الأفعال. كما ان عملية تقويم الاداء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الكلاسيكية تختلف عن عملية تقويم الاداء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بأنواع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قاييس التي تستخدم وفق أربع مؤشرات وليست بالضرورة ان تكون موجودة. ويتم اعتماد مؤشرات قياس الأداء (</w:t>
      </w:r>
      <w:r w:rsidRPr="00490A2B">
        <w:rPr>
          <w:rFonts w:ascii="Sakkal Majalla" w:hAnsi="Sakkal Majalla" w:cs="Sakkal Majalla" w:hint="cs"/>
          <w:sz w:val="28"/>
          <w:szCs w:val="28"/>
        </w:rPr>
        <w:t>KPIs</w:t>
      </w:r>
      <w:r w:rsidRPr="00490A2B">
        <w:rPr>
          <w:rFonts w:ascii="Sakkal Majalla" w:hAnsi="Sakkal Majalla" w:cs="Sakkal Majalla" w:hint="cs"/>
          <w:sz w:val="28"/>
          <w:szCs w:val="28"/>
          <w:rtl/>
        </w:rPr>
        <w:t>)، تعتبر (</w:t>
      </w:r>
      <w:r w:rsidRPr="00490A2B">
        <w:rPr>
          <w:rFonts w:ascii="Sakkal Majalla" w:hAnsi="Sakkal Majalla" w:cs="Sakkal Majalla" w:hint="cs"/>
          <w:sz w:val="28"/>
          <w:szCs w:val="28"/>
        </w:rPr>
        <w:t>KPIs</w:t>
      </w:r>
      <w:r w:rsidRPr="00490A2B">
        <w:rPr>
          <w:rFonts w:ascii="Sakkal Majalla" w:hAnsi="Sakkal Majalla" w:cs="Sakkal Majalla" w:hint="cs"/>
          <w:sz w:val="28"/>
          <w:szCs w:val="28"/>
          <w:rtl/>
        </w:rPr>
        <w:t>) اختصار ل "</w:t>
      </w:r>
      <w:r w:rsidRPr="00490A2B">
        <w:rPr>
          <w:rFonts w:ascii="Sakkal Majalla" w:hAnsi="Sakkal Majalla" w:cs="Sakkal Majalla" w:hint="cs"/>
          <w:sz w:val="28"/>
          <w:szCs w:val="28"/>
        </w:rPr>
        <w:t>Key Performance Indicators</w:t>
      </w:r>
      <w:r w:rsidRPr="00490A2B">
        <w:rPr>
          <w:rFonts w:ascii="Sakkal Majalla" w:hAnsi="Sakkal Majalla" w:cs="Sakkal Majalla" w:hint="cs"/>
          <w:sz w:val="28"/>
          <w:szCs w:val="28"/>
          <w:rtl/>
        </w:rPr>
        <w:t>”، تعد مؤشرات الأداء إحدى تقنيات قياس نجاح أداء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ستخدمة مع برامج الجودة وال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نشآت، ومن خلالها يتم التعرف على قدرة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نشأة على تحقيق أهدافها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حددة من خلال استراتيجيتها. • انواع مقاييس الاداء: 1-مؤشرات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تائج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ئيسية</w:t>
      </w:r>
      <w:r w:rsidRPr="00490A2B">
        <w:rPr>
          <w:rFonts w:ascii="Sakkal Majalla" w:hAnsi="Sakkal Majalla" w:cs="Sakkal Majalla" w:hint="cs"/>
          <w:sz w:val="28"/>
          <w:szCs w:val="28"/>
        </w:rPr>
        <w:t>Key Result Indicators (KRIS</w:t>
      </w:r>
      <w:r w:rsidRPr="00490A2B">
        <w:rPr>
          <w:rFonts w:ascii="Sakkal Majalla" w:hAnsi="Sakkal Majalla" w:cs="Sakkal Majalla" w:hint="cs"/>
          <w:sz w:val="28"/>
          <w:szCs w:val="28"/>
          <w:rtl/>
        </w:rPr>
        <w:t>) والتي تخبرك كم انجزت في منظور ما او عامل نجاح مهم. 2-مؤشرات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تائج </w:t>
      </w:r>
      <w:r w:rsidRPr="00490A2B">
        <w:rPr>
          <w:rFonts w:ascii="Sakkal Majalla" w:hAnsi="Sakkal Majalla" w:cs="Sakkal Majalla" w:hint="cs"/>
          <w:sz w:val="28"/>
          <w:szCs w:val="28"/>
        </w:rPr>
        <w:t>Result Indicators (RIS</w:t>
      </w:r>
      <w:r w:rsidRPr="00490A2B">
        <w:rPr>
          <w:rFonts w:ascii="Sakkal Majalla" w:hAnsi="Sakkal Majalla" w:cs="Sakkal Majalla" w:hint="cs"/>
          <w:sz w:val="28"/>
          <w:szCs w:val="28"/>
          <w:rtl/>
        </w:rPr>
        <w:t>) والتي تخبرك بما تم انجازه. 3-مؤشرات الاداء</w:t>
      </w:r>
      <w:r w:rsidRPr="00490A2B">
        <w:rPr>
          <w:rFonts w:ascii="Sakkal Majalla" w:hAnsi="Sakkal Majalla" w:cs="Sakkal Majalla" w:hint="cs"/>
          <w:sz w:val="28"/>
          <w:szCs w:val="28"/>
        </w:rPr>
        <w:t xml:space="preserve">Performance </w:t>
      </w:r>
      <w:r w:rsidRPr="00490A2B">
        <w:rPr>
          <w:rFonts w:ascii="Sakkal Majalla" w:hAnsi="Sakkal Majalla" w:cs="Sakkal Majalla" w:hint="cs"/>
          <w:sz w:val="28"/>
          <w:szCs w:val="28"/>
        </w:rPr>
        <w:lastRenderedPageBreak/>
        <w:t>Indicators (PIS</w:t>
      </w:r>
      <w:r w:rsidRPr="00490A2B">
        <w:rPr>
          <w:rFonts w:ascii="Sakkal Majalla" w:hAnsi="Sakkal Majalla" w:cs="Sakkal Majalla" w:hint="cs"/>
          <w:sz w:val="28"/>
          <w:szCs w:val="28"/>
          <w:rtl/>
        </w:rPr>
        <w:t>) والتي تخبرك بالذي يجب القيام به . 4-مؤشرات الاداء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 xml:space="preserve">ئيسية </w:t>
      </w:r>
      <w:r w:rsidRPr="00490A2B">
        <w:rPr>
          <w:rFonts w:ascii="Sakkal Majalla" w:hAnsi="Sakkal Majalla" w:cs="Sakkal Majalla" w:hint="cs"/>
          <w:sz w:val="28"/>
          <w:szCs w:val="28"/>
        </w:rPr>
        <w:t>Key Performance Indicators (KPIS</w:t>
      </w:r>
      <w:r w:rsidRPr="00490A2B">
        <w:rPr>
          <w:rFonts w:ascii="Sakkal Majalla" w:hAnsi="Sakkal Majalla" w:cs="Sakkal Majalla" w:hint="cs"/>
          <w:sz w:val="28"/>
          <w:szCs w:val="28"/>
          <w:rtl/>
        </w:rPr>
        <w:t>) والتي تخبرك بما يجب القيام به لزيادة الاداء بشكل كبير.</w:t>
      </w:r>
    </w:p>
    <w:p w14:paraId="203FB49B" w14:textId="03A2AEEE"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(سليمان وشاهين، 2024):</w:t>
      </w:r>
    </w:p>
    <w:p w14:paraId="47007381" w14:textId="448C3D4B" w:rsidR="00E94869" w:rsidRPr="00490A2B" w:rsidRDefault="00E94869" w:rsidP="00E94869">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بعنوان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مدخل لتحسين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وال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بيقات) تمثل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مستقبل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ائدة، فحتي تظل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قادرة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يجب أن تكون لديها القدرة على التكيف باستمرار مع تغيرات السوق، وتغيرات توقعات الأعمال، وم</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يرة التقدم الهائل في تكنولوجيا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علومات والقدرة على الاستجابة بمرونة للتغيرات البيئية من خلال تعديل عروض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نتجات والخدمات بسرعة كما أصبحت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ظيمية أمر بالغ الأهمية لتحقيق ميزة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w:t>
      </w:r>
    </w:p>
    <w:p w14:paraId="775BE37E" w14:textId="2FC93099" w:rsidR="00E94869" w:rsidRPr="00490A2B" w:rsidRDefault="00E94869" w:rsidP="00E94869">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ولكي تكون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قادرة على صناعة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ستقبل ينبغي أن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صف بصفات أهمها الابداع وال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والشفافية والاتجاه نحو الجودة، فحتمية التغيير تفرض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أن تكون قادرة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وليس أمامها خيار سوي مواجهتها والتعامل معها، وهذا الامر يدفع بها للبحث عن كيفية رفع قدراتها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افسية وبناء مزايا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تضمن لها التفوق والاستمرار.</w:t>
      </w:r>
    </w:p>
    <w:p w14:paraId="1B334B7E" w14:textId="33220059" w:rsidR="00E94869" w:rsidRPr="00490A2B" w:rsidRDefault="00E94869" w:rsidP="00E94869">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 xml:space="preserve">       فبسب التغييرات السياسية والاجتماعية والتكنولوجية وتداعيات العو</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ة اليوم يتعين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التعامل مع تلك التغيرات الكبيرة والسريعة، لذلك تعد الاستجابة السريعة للتغييرات الخارجية أمرا مهما جدا في عا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الاعمال اليوم </w:t>
      </w:r>
      <w:r w:rsidR="007570FE">
        <w:rPr>
          <w:rFonts w:ascii="Sakkal Majalla" w:hAnsi="Sakkal Majalla" w:cs="Sakkal Majalla" w:hint="cs"/>
          <w:sz w:val="28"/>
          <w:szCs w:val="28"/>
          <w:rtl/>
        </w:rPr>
        <w:t>لــمســا</w:t>
      </w:r>
      <w:r w:rsidRPr="00490A2B">
        <w:rPr>
          <w:rFonts w:ascii="Sakkal Majalla" w:hAnsi="Sakkal Majalla" w:cs="Sakkal Majalla" w:hint="cs"/>
          <w:sz w:val="28"/>
          <w:szCs w:val="28"/>
          <w:rtl/>
        </w:rPr>
        <w:t>عدتها على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مو، حيث أدت التحديات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إلى جعل العديد من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رشيقة في نهجها لتحقيق التمييز وجذب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ستثمرين.</w:t>
      </w:r>
    </w:p>
    <w:p w14:paraId="54DC66B7" w14:textId="2E7C1588" w:rsidR="00E94869" w:rsidRPr="00490A2B" w:rsidRDefault="00E94869" w:rsidP="00CF32B6">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ونظرا لازدياد حدة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ولضمان م</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يرة 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وتجويد العمليات والخراجات، كان لا بد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من تبني 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ليب ومنهجيات تحقق لها الاداء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افسي حيث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 يعد التخطيط الاستراتيجي والسيا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الادارية التقليدية مصدرا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فقد ظهرت واحدة من أحدث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فاهيم في مجال الادارة الاستراتيجية ويطلق عليها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وهي من أحدث الو</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ئل في إدارة التغيير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خاطر التي تواجهها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نظمات، والتي تعني القدرة على البقاء في ظل بيئة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افسية وذلك من خلال التفاعل والاستجابة السريعة </w:t>
      </w:r>
      <w:r w:rsidR="007570FE">
        <w:rPr>
          <w:rFonts w:ascii="Sakkal Majalla" w:hAnsi="Sakkal Majalla" w:cs="Sakkal Majalla" w:hint="cs"/>
          <w:sz w:val="28"/>
          <w:szCs w:val="28"/>
          <w:rtl/>
        </w:rPr>
        <w:t>لــمتــط</w:t>
      </w:r>
      <w:r w:rsidRPr="00490A2B">
        <w:rPr>
          <w:rFonts w:ascii="Sakkal Majalla" w:hAnsi="Sakkal Majalla" w:cs="Sakkal Majalla" w:hint="cs"/>
          <w:sz w:val="28"/>
          <w:szCs w:val="28"/>
          <w:rtl/>
        </w:rPr>
        <w:t>لبات الاسواق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تعددة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تغيرة.</w:t>
      </w:r>
      <w:r w:rsidR="00CF32B6">
        <w:rPr>
          <w:rFonts w:ascii="Sakkal Majalla" w:hAnsi="Sakkal Majalla" w:cs="Sakkal Majalla" w:hint="cs"/>
          <w:sz w:val="28"/>
          <w:szCs w:val="28"/>
          <w:rtl/>
        </w:rPr>
        <w:t xml:space="preserve"> </w:t>
      </w:r>
      <w:r w:rsidRPr="00490A2B">
        <w:rPr>
          <w:rFonts w:ascii="Sakkal Majalla" w:hAnsi="Sakkal Majalla" w:cs="Sakkal Majalla" w:hint="cs"/>
          <w:sz w:val="28"/>
          <w:szCs w:val="28"/>
          <w:rtl/>
        </w:rPr>
        <w:t xml:space="preserve">   نستعرض </w:t>
      </w:r>
      <w:proofErr w:type="spellStart"/>
      <w:r w:rsidRPr="00490A2B">
        <w:rPr>
          <w:rFonts w:ascii="Sakkal Majalla" w:hAnsi="Sakkal Majalla" w:cs="Sakkal Majalla" w:hint="cs"/>
          <w:sz w:val="28"/>
          <w:szCs w:val="28"/>
          <w:rtl/>
        </w:rPr>
        <w:t>فى</w:t>
      </w:r>
      <w:proofErr w:type="spellEnd"/>
      <w:r w:rsidRPr="00490A2B">
        <w:rPr>
          <w:rFonts w:ascii="Sakkal Majalla" w:hAnsi="Sakkal Majalla" w:cs="Sakkal Majalla" w:hint="cs"/>
          <w:sz w:val="28"/>
          <w:szCs w:val="28"/>
          <w:rtl/>
        </w:rPr>
        <w:t xml:space="preserve"> هذا البحث الإطار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ظري ل</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شاقة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ظيمية وأبرز الدرا</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ال</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بقة </w:t>
      </w:r>
      <w:r w:rsidRPr="00490A2B">
        <w:rPr>
          <w:rFonts w:ascii="Sakkal Majalla" w:hAnsi="Sakkal Majalla" w:cs="Sakkal Majalla" w:hint="cs"/>
          <w:sz w:val="28"/>
          <w:szCs w:val="28"/>
          <w:rtl/>
        </w:rPr>
        <w:lastRenderedPageBreak/>
        <w:t xml:space="preserve">والادبيات </w:t>
      </w:r>
      <w:proofErr w:type="spellStart"/>
      <w:r w:rsidRPr="00490A2B">
        <w:rPr>
          <w:rFonts w:ascii="Sakkal Majalla" w:hAnsi="Sakkal Majalla" w:cs="Sakkal Majalla" w:hint="cs"/>
          <w:sz w:val="28"/>
          <w:szCs w:val="28"/>
          <w:rtl/>
        </w:rPr>
        <w:t>التى</w:t>
      </w:r>
      <w:proofErr w:type="spellEnd"/>
      <w:r w:rsidRPr="00490A2B">
        <w:rPr>
          <w:rFonts w:ascii="Sakkal Majalla" w:hAnsi="Sakkal Majalla" w:cs="Sakkal Majalla" w:hint="cs"/>
          <w:sz w:val="28"/>
          <w:szCs w:val="28"/>
          <w:rtl/>
        </w:rPr>
        <w:t xml:space="preserve">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اولت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وضوع بالبحث والدرا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وا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تائج </w:t>
      </w:r>
      <w:r w:rsidR="00CF32B6" w:rsidRPr="00490A2B">
        <w:rPr>
          <w:rFonts w:ascii="Sakkal Majalla" w:hAnsi="Sakkal Majalla" w:cs="Sakkal Majalla" w:hint="cs"/>
          <w:sz w:val="28"/>
          <w:szCs w:val="28"/>
          <w:rtl/>
        </w:rPr>
        <w:t>التي</w:t>
      </w:r>
      <w:r w:rsidRPr="00490A2B">
        <w:rPr>
          <w:rFonts w:ascii="Sakkal Majalla" w:hAnsi="Sakkal Majalla" w:cs="Sakkal Majalla" w:hint="cs"/>
          <w:sz w:val="28"/>
          <w:szCs w:val="28"/>
          <w:rtl/>
        </w:rPr>
        <w:t xml:space="preserve"> توصلت اليها ونعرض التوصيات لتحسين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مار</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ت وال</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بيقات </w:t>
      </w:r>
    </w:p>
    <w:p w14:paraId="77BB9E40" w14:textId="77777777" w:rsidR="0042024C" w:rsidRDefault="0042024C" w:rsidP="00E94869">
      <w:pPr>
        <w:tabs>
          <w:tab w:val="left" w:pos="1932"/>
        </w:tabs>
        <w:spacing w:line="360" w:lineRule="auto"/>
        <w:jc w:val="both"/>
        <w:rPr>
          <w:rFonts w:ascii="Sakkal Majalla" w:hAnsi="Sakkal Majalla" w:cs="Sakkal Majalla"/>
          <w:b/>
          <w:bCs/>
          <w:sz w:val="28"/>
          <w:szCs w:val="28"/>
          <w:rtl/>
        </w:rPr>
      </w:pPr>
    </w:p>
    <w:p w14:paraId="64816A95" w14:textId="0D129E71"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(الجنابي،2020):</w:t>
      </w:r>
    </w:p>
    <w:p w14:paraId="53E2B8A9" w14:textId="0BCBD822" w:rsidR="00E94869" w:rsidRDefault="00E94869" w:rsidP="00E94869">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بعنوان " مدى توافر أدوات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ودورها في تحسين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ميدانية لآراء عينة من موظفي شركة نفط الشمال " استهدفت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قياس تأثير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على تحقيق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نظمة و</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بيقها على بعض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نظمات الصناعية، وذلك بعد التعرف على مستوى الأدراك والوعي لدى متخذي القرارات </w:t>
      </w:r>
      <w:proofErr w:type="spellStart"/>
      <w:r w:rsidRPr="00490A2B">
        <w:rPr>
          <w:rFonts w:ascii="Sakkal Majalla" w:hAnsi="Sakkal Majalla" w:cs="Sakkal Majalla" w:hint="cs"/>
          <w:sz w:val="28"/>
          <w:szCs w:val="28"/>
          <w:rtl/>
        </w:rPr>
        <w:t>فى</w:t>
      </w:r>
      <w:proofErr w:type="spellEnd"/>
      <w:r w:rsidRPr="00490A2B">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الصناعية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صرية أهمية قياس تأثير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بالإضافة إلى إجراء 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ميدانية للتعرف على م مكانيات وم</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لبات ملائمة وقياسها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قترحة. ولتحقيق أهداف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تم تصميم استمارة استبيان جمعت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قابلة، فردا "وهي عدد تضمنت مجموعة من العبارات تقيس اتجاهات العينة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كونة من 384 الاستمارات الصحيحة التي تم استردادها “تجاه متغيرات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واعتمد الباحثون في هذه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زج بين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نهج الاستقرائي وا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نهج الاس</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باطي وذلك من خلال أسلوب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ظرية والدرا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يدانية، وقد أجر ى الباحثون تحليل البيانات باستخدام اختبار كروس كال والس لكل سؤال من أسئلة قائمة الاستقصاء الاختبار فروض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باستخدام عينة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وقد توصل الباحثون الي مجموعة من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تائج والتوصيات التي يمكن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بيقها على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نشآت محل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وقد توصلت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إلى الأثر الإيجابي 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على تحقيق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كما توصى الدرا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بما يلي: استخدام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ظريات الحديثة وبصفة تدرجية في مجال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وير و</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وارد البشرية. أهمية </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البشرية في زيادة قدرة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نظمات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 والتي بدورها تدعم تحقيق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زايا 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افسية.</w:t>
      </w:r>
    </w:p>
    <w:p w14:paraId="28AAC9E9" w14:textId="3B4A4CE9"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(هارون،2019).</w:t>
      </w:r>
    </w:p>
    <w:p w14:paraId="3B10C2F7" w14:textId="1EDB005A" w:rsidR="00E94869" w:rsidRPr="00490A2B" w:rsidRDefault="00E94869" w:rsidP="00304703">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بعنوان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وأثرها في جودة حياة العمل على العاملين (درا</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ميدانية على وزارة التجارة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ملكة العربية السعودية)" لقد ظهر في التسعينات مفهوم العمليات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كنوع من إعادة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ظر للعملية التصنيعية أو الإدارية القائمة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90A2B">
        <w:rPr>
          <w:rFonts w:ascii="Sakkal Majalla" w:hAnsi="Sakkal Majalla" w:cs="Sakkal Majalla" w:hint="cs"/>
          <w:sz w:val="28"/>
          <w:szCs w:val="28"/>
          <w:rtl/>
        </w:rPr>
        <w:t xml:space="preserve"> بداية من الفكرة ثم التخطيط والقيام بال</w:t>
      </w:r>
      <w:r w:rsidR="007570FE">
        <w:rPr>
          <w:rFonts w:ascii="Sakkal Majalla" w:hAnsi="Sakkal Majalla" w:cs="Sakkal Majalla" w:hint="cs"/>
          <w:sz w:val="28"/>
          <w:szCs w:val="28"/>
          <w:rtl/>
        </w:rPr>
        <w:t>تــن</w:t>
      </w:r>
      <w:r w:rsidRPr="00490A2B">
        <w:rPr>
          <w:rFonts w:ascii="Sakkal Majalla" w:hAnsi="Sakkal Majalla" w:cs="Sakkal Majalla" w:hint="cs"/>
          <w:sz w:val="28"/>
          <w:szCs w:val="28"/>
          <w:rtl/>
        </w:rPr>
        <w:t xml:space="preserve">فيذ، والقيام بالتخلص </w:t>
      </w:r>
      <w:r w:rsidRPr="00490A2B">
        <w:rPr>
          <w:rFonts w:ascii="Sakkal Majalla" w:hAnsi="Sakkal Majalla" w:cs="Sakkal Majalla" w:hint="cs"/>
          <w:sz w:val="28"/>
          <w:szCs w:val="28"/>
          <w:rtl/>
        </w:rPr>
        <w:lastRenderedPageBreak/>
        <w:t>من أي عملية أو م</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ر أو نشاط لا يُضيف قيمة للزبون أو متلقي الخدمة، فهو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حور الأ</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سي للعمل في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ت، ثم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ور مفهوم التصنيع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 ليشمل شتى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جالات الطبية والخدمية تحت مسمى القيمة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ضافة ثم تحول ليمثل مصطلح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(الزبيدي، 2016). ومن أوائل الشركات التي طبقت نظام الإدارة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هي شركة تويوتا اليابانية، حيث نجحت تويوتا في أزمة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فط في عام 1973 وزادت أرباحها وحصتها في السوق، بفضل بؤرتي العمليات ا</w:t>
      </w:r>
      <w:r w:rsidR="007570FE">
        <w:rPr>
          <w:rFonts w:ascii="Sakkal Majalla" w:hAnsi="Sakkal Majalla" w:cs="Sakkal Majalla" w:hint="cs"/>
          <w:sz w:val="28"/>
          <w:szCs w:val="28"/>
          <w:rtl/>
        </w:rPr>
        <w:t>لــر</w:t>
      </w:r>
      <w:r w:rsidRPr="00490A2B">
        <w:rPr>
          <w:rFonts w:ascii="Sakkal Majalla" w:hAnsi="Sakkal Majalla" w:cs="Sakkal Majalla" w:hint="cs"/>
          <w:sz w:val="28"/>
          <w:szCs w:val="28"/>
          <w:rtl/>
        </w:rPr>
        <w:t>شيقة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زدوجة: زيادة قيمة الأعمال والقضاء على الهدر</w:t>
      </w:r>
      <w:r w:rsidR="00304703">
        <w:rPr>
          <w:rFonts w:ascii="Sakkal Majalla" w:hAnsi="Sakkal Majalla" w:cs="Sakkal Majalla" w:hint="cs"/>
          <w:sz w:val="28"/>
          <w:szCs w:val="28"/>
          <w:rtl/>
        </w:rPr>
        <w:t>.</w:t>
      </w:r>
    </w:p>
    <w:p w14:paraId="0D1456F9" w14:textId="2DEEEDF4" w:rsidR="00E94869" w:rsidRPr="00490A2B" w:rsidRDefault="00E94869" w:rsidP="00E94869">
      <w:pPr>
        <w:tabs>
          <w:tab w:val="left" w:pos="1932"/>
        </w:tabs>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(مجيد، 2017):</w:t>
      </w:r>
    </w:p>
    <w:p w14:paraId="60594EBE" w14:textId="5E8A351C" w:rsidR="00E94869" w:rsidRPr="00490A2B" w:rsidRDefault="00E94869" w:rsidP="00CF32B6">
      <w:pPr>
        <w:tabs>
          <w:tab w:val="left" w:pos="1932"/>
        </w:tabs>
        <w:spacing w:line="360" w:lineRule="auto"/>
        <w:jc w:val="both"/>
        <w:rPr>
          <w:rFonts w:ascii="Sakkal Majalla" w:hAnsi="Sakkal Majalla" w:cs="Sakkal Majalla"/>
          <w:sz w:val="28"/>
          <w:szCs w:val="28"/>
          <w:rtl/>
        </w:rPr>
      </w:pPr>
      <w:r w:rsidRPr="00490A2B">
        <w:rPr>
          <w:rFonts w:ascii="Sakkal Majalla" w:hAnsi="Sakkal Majalla" w:cs="Sakkal Majalla" w:hint="cs"/>
          <w:sz w:val="28"/>
          <w:szCs w:val="28"/>
          <w:rtl/>
        </w:rPr>
        <w:t>بعنوان "أعاد تدوير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ودورها في تحسين الكفاءة الإنتاجية " نظرا لزيادة استهلاك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وخاصة الطاقة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ولدة من استخدام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فطية كان لا بد من إيجاد بدائل </w:t>
      </w:r>
      <w:r w:rsidR="007570FE">
        <w:rPr>
          <w:rFonts w:ascii="Sakkal Majalla" w:hAnsi="Sakkal Majalla" w:cs="Sakkal Majalla" w:hint="cs"/>
          <w:sz w:val="28"/>
          <w:szCs w:val="28"/>
          <w:rtl/>
        </w:rPr>
        <w:t>تــت</w:t>
      </w:r>
      <w:r w:rsidRPr="00490A2B">
        <w:rPr>
          <w:rFonts w:ascii="Sakkal Majalla" w:hAnsi="Sakkal Majalla" w:cs="Sakkal Majalla" w:hint="cs"/>
          <w:sz w:val="28"/>
          <w:szCs w:val="28"/>
          <w:rtl/>
        </w:rPr>
        <w:t>ميز بنفس الجودة وكذلك أقل تكلفة، ومن أهم هذه البدائل مادة مستخرجة من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كوقود مشتق من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فايات </w:t>
      </w:r>
      <w:r w:rsidRPr="00490A2B">
        <w:rPr>
          <w:rFonts w:ascii="Sakkal Majalla" w:hAnsi="Sakkal Majalla" w:cs="Sakkal Majalla" w:hint="cs"/>
          <w:sz w:val="28"/>
          <w:szCs w:val="28"/>
        </w:rPr>
        <w:t>RDF</w:t>
      </w:r>
      <w:r w:rsidRPr="00490A2B">
        <w:rPr>
          <w:rFonts w:ascii="Sakkal Majalla" w:hAnsi="Sakkal Majalla" w:cs="Sakkal Majalla" w:hint="cs"/>
          <w:sz w:val="28"/>
          <w:szCs w:val="28"/>
          <w:rtl/>
        </w:rPr>
        <w:t>، وهو أحد أهم أنواع الطاقة الحرارية ذات التكلفة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نخفضة والتي يمكن استخدامها في مختلف الصناعات وخاصة في صناعة الأسمنت على وجه الخصوص بسبب أفرانها ال</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خنة التي </w:t>
      </w:r>
      <w:r w:rsidR="007570FE">
        <w:rPr>
          <w:rFonts w:ascii="Sakkal Majalla" w:hAnsi="Sakkal Majalla" w:cs="Sakkal Majalla" w:hint="cs"/>
          <w:sz w:val="28"/>
          <w:szCs w:val="28"/>
          <w:rtl/>
        </w:rPr>
        <w:t>تــتــط</w:t>
      </w:r>
      <w:r w:rsidRPr="00490A2B">
        <w:rPr>
          <w:rFonts w:ascii="Sakkal Majalla" w:hAnsi="Sakkal Majalla" w:cs="Sakkal Majalla" w:hint="cs"/>
          <w:sz w:val="28"/>
          <w:szCs w:val="28"/>
          <w:rtl/>
        </w:rPr>
        <w:t>لب طاقة حرارية عالية أثناء عمليات الإنتاج وخاصة عندما لا يس</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يع البشر التوقف عن الاستهلاك، ويهدف هذا البحث إلى تحقيق تحسينات في كفاءة الإنتاج (التغير التكنولوجي) واستخدام إعادة تدوير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w:t>
      </w:r>
      <w:r w:rsidRPr="00490A2B">
        <w:rPr>
          <w:rFonts w:ascii="Sakkal Majalla" w:hAnsi="Sakkal Majalla" w:cs="Sakkal Majalla" w:hint="cs"/>
          <w:sz w:val="28"/>
          <w:szCs w:val="28"/>
        </w:rPr>
        <w:t>RDF</w:t>
      </w:r>
      <w:r w:rsidRPr="00490A2B">
        <w:rPr>
          <w:rFonts w:ascii="Sakkal Majalla" w:hAnsi="Sakkal Majalla" w:cs="Sakkal Majalla" w:hint="cs"/>
          <w:sz w:val="28"/>
          <w:szCs w:val="28"/>
          <w:rtl/>
        </w:rPr>
        <w:t>) بدلا من البنزين و</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بيق تكلفة الهدف كايزن لخفض تكاليف الإنتاج، فضلا عن استخدام التحليل الإحصائي لتحديد مدى التحسن في كفاءة الإنتاج، لذا تعتبر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في هذا البحث بديلا اقتصاديا رخيصا ل</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وارد، كما تم استخدام مؤشر البيئة </w:t>
      </w:r>
      <w:r w:rsidRPr="00490A2B">
        <w:rPr>
          <w:rFonts w:ascii="Sakkal Majalla" w:hAnsi="Sakkal Majalla" w:cs="Sakkal Majalla" w:hint="cs"/>
          <w:sz w:val="28"/>
          <w:szCs w:val="28"/>
        </w:rPr>
        <w:t>MIP</w:t>
      </w:r>
      <w:r w:rsidRPr="00490A2B">
        <w:rPr>
          <w:rFonts w:ascii="Sakkal Majalla" w:hAnsi="Sakkal Majalla" w:cs="Sakkal Majalla" w:hint="cs"/>
          <w:sz w:val="28"/>
          <w:szCs w:val="28"/>
          <w:rtl/>
        </w:rPr>
        <w:t xml:space="preserve"> (مواد الإدخال لكل وحدة، والوحدة / الخدمة) لح</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ب مدى إنتاج أنظف وبيئية ان نتائج البحث كانت ايجابية واقل بنسبة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صف مقارنة با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الطبيعية الاخرى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ستخدمة في انتاج السلع الصناعية مما ادى الى خفض تكلفة انتاج الاسمنت الكلية بنسبة 8.4% وزيادة كفاءة الانتاج بنسبة 5.1% وهذه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 xml:space="preserve">سبة عالية كما بلغت كمية </w:t>
      </w:r>
      <w:r w:rsidRPr="00490A2B">
        <w:rPr>
          <w:rFonts w:ascii="Sakkal Majalla" w:hAnsi="Sakkal Majalla" w:cs="Sakkal Majalla" w:hint="cs"/>
          <w:sz w:val="28"/>
          <w:szCs w:val="28"/>
        </w:rPr>
        <w:t>MIP 0.167</w:t>
      </w:r>
      <w:r w:rsidRPr="00490A2B">
        <w:rPr>
          <w:rFonts w:ascii="Sakkal Majalla" w:hAnsi="Sakkal Majalla" w:cs="Sakkal Majalla" w:hint="cs"/>
          <w:sz w:val="28"/>
          <w:szCs w:val="28"/>
          <w:rtl/>
        </w:rPr>
        <w:t xml:space="preserve"> كغم للفرد اي ان كمية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وارد الطبيعية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ستهلكة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ستخرجة من الطبيعة كانت اذا قورنت باستهلاك الفرد العراقي الواحد (0.85) كغم/يوم اي ان نصيب الفرد من الاستهلاك في هذه الحالة اقل مما يحقق انتاج انظف وبالتالي الاستدامة و</w:t>
      </w:r>
      <w:r w:rsidRPr="00490A2B">
        <w:rPr>
          <w:rFonts w:ascii="Sakkal Majalla" w:hAnsi="Sakkal Majalla" w:cs="Sakkal Majalla" w:hint="cs"/>
          <w:sz w:val="28"/>
          <w:szCs w:val="28"/>
        </w:rPr>
        <w:t>RDF</w:t>
      </w:r>
      <w:r w:rsidRPr="00490A2B">
        <w:rPr>
          <w:rFonts w:ascii="Sakkal Majalla" w:hAnsi="Sakkal Majalla" w:cs="Sakkal Majalla" w:hint="cs"/>
          <w:sz w:val="28"/>
          <w:szCs w:val="28"/>
          <w:rtl/>
        </w:rPr>
        <w:t xml:space="preserve"> مادة صديقة للبيئة لذلك فان اهم التوصيات هي استخدام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w:t>
      </w:r>
      <w:r w:rsidRPr="00490A2B">
        <w:rPr>
          <w:rFonts w:ascii="Sakkal Majalla" w:hAnsi="Sakkal Majalla" w:cs="Sakkal Majalla" w:hint="cs"/>
          <w:sz w:val="28"/>
          <w:szCs w:val="28"/>
        </w:rPr>
        <w:t>RDF</w:t>
      </w:r>
      <w:r w:rsidRPr="00490A2B">
        <w:rPr>
          <w:rFonts w:ascii="Sakkal Majalla" w:hAnsi="Sakkal Majalla" w:cs="Sakkal Majalla" w:hint="cs"/>
          <w:sz w:val="28"/>
          <w:szCs w:val="28"/>
          <w:rtl/>
        </w:rPr>
        <w:t>) كبديل حيث انها ت</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هم في تحسين كفاءة انتاج الشركة وخفض تكاليف الانتاج وكذلك الانتاج الانظف والبيئة أيضا </w:t>
      </w:r>
      <w:r w:rsidRPr="00490A2B">
        <w:rPr>
          <w:rFonts w:ascii="Sakkal Majalla" w:hAnsi="Sakkal Majalla" w:cs="Sakkal Majalla" w:hint="cs"/>
          <w:sz w:val="28"/>
          <w:szCs w:val="28"/>
          <w:rtl/>
        </w:rPr>
        <w:lastRenderedPageBreak/>
        <w:t>ي</w:t>
      </w:r>
      <w:r w:rsidR="007570FE">
        <w:rPr>
          <w:rFonts w:ascii="Sakkal Majalla" w:hAnsi="Sakkal Majalla" w:cs="Sakkal Majalla" w:hint="cs"/>
          <w:sz w:val="28"/>
          <w:szCs w:val="28"/>
          <w:rtl/>
        </w:rPr>
        <w:t>ســا</w:t>
      </w:r>
      <w:r w:rsidRPr="00490A2B">
        <w:rPr>
          <w:rFonts w:ascii="Sakkal Majalla" w:hAnsi="Sakkal Majalla" w:cs="Sakkal Majalla" w:hint="cs"/>
          <w:sz w:val="28"/>
          <w:szCs w:val="28"/>
          <w:rtl/>
        </w:rPr>
        <w:t xml:space="preserve">هم في تحسين الاقتصاد الوطني اذا تم </w:t>
      </w:r>
      <w:r w:rsidR="007570FE">
        <w:rPr>
          <w:rFonts w:ascii="Sakkal Majalla" w:hAnsi="Sakkal Majalla" w:cs="Sakkal Majalla" w:hint="cs"/>
          <w:sz w:val="28"/>
          <w:szCs w:val="28"/>
          <w:rtl/>
        </w:rPr>
        <w:t>تــط</w:t>
      </w:r>
      <w:r w:rsidRPr="00490A2B">
        <w:rPr>
          <w:rFonts w:ascii="Sakkal Majalla" w:hAnsi="Sakkal Majalla" w:cs="Sakkal Majalla" w:hint="cs"/>
          <w:sz w:val="28"/>
          <w:szCs w:val="28"/>
          <w:rtl/>
        </w:rPr>
        <w:t xml:space="preserve">بيقه في كافة معامل الاسمنت على مستوى العراق </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ا له من مردود اقتصادي عالي وكذلك التخلص من ا</w:t>
      </w:r>
      <w:r w:rsidR="007570FE">
        <w:rPr>
          <w:rFonts w:ascii="Sakkal Majalla" w:hAnsi="Sakkal Majalla" w:cs="Sakkal Majalla" w:hint="cs"/>
          <w:sz w:val="28"/>
          <w:szCs w:val="28"/>
          <w:rtl/>
        </w:rPr>
        <w:t>لــن</w:t>
      </w:r>
      <w:r w:rsidRPr="00490A2B">
        <w:rPr>
          <w:rFonts w:ascii="Sakkal Majalla" w:hAnsi="Sakkal Majalla" w:cs="Sakkal Majalla" w:hint="cs"/>
          <w:sz w:val="28"/>
          <w:szCs w:val="28"/>
          <w:rtl/>
        </w:rPr>
        <w:t>فايات بطريقة صحية وبكلفة اقل واستغلال ا</w:t>
      </w:r>
      <w:r w:rsidR="007570FE">
        <w:rPr>
          <w:rFonts w:ascii="Sakkal Majalla" w:hAnsi="Sakkal Majalla" w:cs="Sakkal Majalla" w:hint="cs"/>
          <w:sz w:val="28"/>
          <w:szCs w:val="28"/>
          <w:rtl/>
        </w:rPr>
        <w:t>لــم</w:t>
      </w:r>
      <w:r w:rsidRPr="00490A2B">
        <w:rPr>
          <w:rFonts w:ascii="Sakkal Majalla" w:hAnsi="Sakkal Majalla" w:cs="Sakkal Majalla" w:hint="cs"/>
          <w:sz w:val="28"/>
          <w:szCs w:val="28"/>
          <w:rtl/>
        </w:rPr>
        <w:t xml:space="preserve">كبات في الزراعة او البناء </w:t>
      </w:r>
    </w:p>
    <w:p w14:paraId="62E99585" w14:textId="77777777" w:rsidR="002E7ED7" w:rsidRDefault="002E7ED7" w:rsidP="00E94869">
      <w:pPr>
        <w:spacing w:line="360" w:lineRule="auto"/>
        <w:jc w:val="both"/>
        <w:rPr>
          <w:rFonts w:ascii="Sakkal Majalla" w:hAnsi="Sakkal Majalla" w:cs="Sakkal Majalla"/>
          <w:b/>
          <w:bCs/>
          <w:sz w:val="28"/>
          <w:szCs w:val="28"/>
          <w:rtl/>
        </w:rPr>
      </w:pPr>
    </w:p>
    <w:p w14:paraId="5D2EC961" w14:textId="15DC4B59" w:rsidR="00E94869" w:rsidRPr="00490A2B" w:rsidRDefault="00E94869" w:rsidP="00E94869">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w:t>
      </w:r>
      <w:r w:rsidRPr="00490A2B">
        <w:rPr>
          <w:rFonts w:ascii="Sakkal Majalla" w:hAnsi="Sakkal Majalla" w:cs="Sakkal Majalla" w:hint="cs"/>
          <w:b/>
          <w:bCs/>
          <w:sz w:val="28"/>
          <w:szCs w:val="28"/>
        </w:rPr>
        <w:t>Ghorbani, 2012</w:t>
      </w:r>
      <w:r w:rsidRPr="00490A2B">
        <w:rPr>
          <w:rFonts w:ascii="Sakkal Majalla" w:hAnsi="Sakkal Majalla" w:cs="Sakkal Majalla" w:hint="cs"/>
          <w:b/>
          <w:bCs/>
          <w:sz w:val="28"/>
          <w:szCs w:val="28"/>
          <w:rtl/>
        </w:rPr>
        <w:t xml:space="preserve">) </w:t>
      </w:r>
    </w:p>
    <w:p w14:paraId="66F07FD4" w14:textId="31A1F6D2" w:rsidR="00E94869" w:rsidRPr="004304E9" w:rsidRDefault="00E94869" w:rsidP="00E94869">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هدفت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التعرف على العوامل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شتركة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ت ومستوى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ت الصناعية حيث تكونت عينة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من 330 مديرا من شركات مختلفة واستخدمت الاستبانة لجمع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علومات وأظهرت نتائج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ما يلي:1- أن ال</w:t>
      </w:r>
      <w:r w:rsidR="007570FE">
        <w:rPr>
          <w:rFonts w:ascii="Sakkal Majalla" w:hAnsi="Sakkal Majalla" w:cs="Sakkal Majalla" w:hint="cs"/>
          <w:sz w:val="28"/>
          <w:szCs w:val="28"/>
          <w:rtl/>
        </w:rPr>
        <w:t>تــط</w:t>
      </w:r>
      <w:r w:rsidRPr="004304E9">
        <w:rPr>
          <w:rFonts w:ascii="Sakkal Majalla" w:hAnsi="Sakkal Majalla" w:cs="Sakkal Majalla" w:hint="cs"/>
          <w:sz w:val="28"/>
          <w:szCs w:val="28"/>
          <w:rtl/>
        </w:rPr>
        <w:t>ور التكنولوجي والع</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ي في الاتصالات والشبكات قد غير في البيئة العامة والخاصة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حيطة با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 xml:space="preserve">ت الصناعية مما </w:t>
      </w:r>
      <w:r w:rsidR="007570FE">
        <w:rPr>
          <w:rFonts w:ascii="Sakkal Majalla" w:hAnsi="Sakkal Majalla" w:cs="Sakkal Majalla" w:hint="cs"/>
          <w:sz w:val="28"/>
          <w:szCs w:val="28"/>
          <w:rtl/>
        </w:rPr>
        <w:t>تــط</w:t>
      </w:r>
      <w:r w:rsidRPr="004304E9">
        <w:rPr>
          <w:rFonts w:ascii="Sakkal Majalla" w:hAnsi="Sakkal Majalla" w:cs="Sakkal Majalla" w:hint="cs"/>
          <w:sz w:val="28"/>
          <w:szCs w:val="28"/>
          <w:rtl/>
        </w:rPr>
        <w:t>لب إيجاد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للقدرة على الاستجابة مع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تغيرات الحديثة وا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رعة بشكل كفوء وفعال 2- أهمية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التعامل مع الأنظمة الاجتماعية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فتوحة لتحقيق أفضل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تائج ل</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3- أهمية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تحقيق أفضل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تائج في ظل البيئة الديناميكية وا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تغيرات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رعة في الأسواق وانخفاض أسعار السلع وارتفاع جودة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نتج و حاجة العملاء. </w:t>
      </w:r>
    </w:p>
    <w:p w14:paraId="3364CFF1" w14:textId="3287EAF5" w:rsidR="00E94869" w:rsidRPr="00490A2B" w:rsidRDefault="00E94869" w:rsidP="00E94869">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 xml:space="preserve"> 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w:t>
      </w:r>
      <w:r w:rsidRPr="00490A2B">
        <w:rPr>
          <w:rFonts w:ascii="Sakkal Majalla" w:hAnsi="Sakkal Majalla" w:cs="Sakkal Majalla"/>
          <w:b/>
          <w:bCs/>
          <w:sz w:val="28"/>
          <w:szCs w:val="28"/>
        </w:rPr>
        <w:t>Oyedepo</w:t>
      </w:r>
      <w:r w:rsidRPr="00490A2B">
        <w:rPr>
          <w:rFonts w:ascii="Sakkal Majalla" w:hAnsi="Sakkal Majalla" w:cs="Sakkal Majalla" w:hint="cs"/>
          <w:b/>
          <w:bCs/>
          <w:sz w:val="28"/>
          <w:szCs w:val="28"/>
        </w:rPr>
        <w:t>, 2012</w:t>
      </w:r>
      <w:r w:rsidRPr="00490A2B">
        <w:rPr>
          <w:rFonts w:ascii="Sakkal Majalla" w:hAnsi="Sakkal Majalla" w:cs="Sakkal Majalla" w:hint="cs"/>
          <w:b/>
          <w:bCs/>
          <w:sz w:val="28"/>
          <w:szCs w:val="28"/>
          <w:rtl/>
        </w:rPr>
        <w:t xml:space="preserve">) </w:t>
      </w:r>
    </w:p>
    <w:p w14:paraId="3D8A27EB" w14:textId="6B391F16" w:rsidR="00E94869" w:rsidRPr="004304E9" w:rsidRDefault="00E94869" w:rsidP="00E94869">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هدفت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التعرف على أثر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على أداء شركات الاتصالات في نيجيريا تكونت عينة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من 9 شركات اتصالات وتم استخدام الاستبانة لجمع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علومات وأظهرت نتائج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الأثر الايجابي ل</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على أداء شركات الاتصالات في نيجيريا وأظهرت نتائج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أن هنالك أثر ل</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على الأداء ال</w:t>
      </w:r>
      <w:r w:rsidR="007570FE">
        <w:rPr>
          <w:rFonts w:ascii="Sakkal Majalla" w:hAnsi="Sakkal Majalla" w:cs="Sakkal Majalla" w:hint="cs"/>
          <w:sz w:val="28"/>
          <w:szCs w:val="28"/>
          <w:rtl/>
        </w:rPr>
        <w:t>تــن</w:t>
      </w:r>
      <w:r w:rsidRPr="004304E9">
        <w:rPr>
          <w:rFonts w:ascii="Sakkal Majalla" w:hAnsi="Sakkal Majalla" w:cs="Sakkal Majalla" w:hint="cs"/>
          <w:sz w:val="28"/>
          <w:szCs w:val="28"/>
          <w:rtl/>
        </w:rPr>
        <w:t>افسي لشركات الاتصال السلكية واللاسلكية حيث أظهرت نتائج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أن هنالك أثر لاستخدام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شركات الاتصالات على الأرباح وعائد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بيعات والقوة التشغيلية وكفاءة الأداء واستقرار أداء الشركة با</w:t>
      </w:r>
      <w:r w:rsidR="007570FE">
        <w:rPr>
          <w:rFonts w:ascii="Sakkal Majalla" w:hAnsi="Sakkal Majalla" w:cs="Sakkal Majalla" w:hint="cs"/>
          <w:sz w:val="28"/>
          <w:szCs w:val="28"/>
          <w:rtl/>
        </w:rPr>
        <w:t>لــر</w:t>
      </w:r>
      <w:r w:rsidRPr="004304E9">
        <w:rPr>
          <w:rFonts w:ascii="Sakkal Majalla" w:hAnsi="Sakkal Majalla" w:cs="Sakkal Majalla" w:hint="cs"/>
          <w:sz w:val="28"/>
          <w:szCs w:val="28"/>
          <w:rtl/>
        </w:rPr>
        <w:t>غم من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تغيرات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رعة</w:t>
      </w:r>
    </w:p>
    <w:p w14:paraId="06240300" w14:textId="59173C92" w:rsidR="00E94869" w:rsidRPr="00490A2B" w:rsidRDefault="00E94869" w:rsidP="00E94869">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w:t>
      </w:r>
      <w:r w:rsidRPr="00490A2B">
        <w:rPr>
          <w:rFonts w:ascii="Sakkal Majalla" w:hAnsi="Sakkal Majalla" w:cs="Sakkal Majalla" w:hint="cs"/>
          <w:b/>
          <w:bCs/>
          <w:sz w:val="28"/>
          <w:szCs w:val="28"/>
        </w:rPr>
        <w:t xml:space="preserve">Yaghoubi &amp; </w:t>
      </w:r>
      <w:r w:rsidRPr="00490A2B">
        <w:rPr>
          <w:rFonts w:ascii="Sakkal Majalla" w:hAnsi="Sakkal Majalla" w:cs="Sakkal Majalla"/>
          <w:b/>
          <w:bCs/>
          <w:sz w:val="28"/>
          <w:szCs w:val="28"/>
        </w:rPr>
        <w:t>Bahareh</w:t>
      </w:r>
      <w:r w:rsidRPr="00490A2B">
        <w:rPr>
          <w:rFonts w:ascii="Sakkal Majalla" w:hAnsi="Sakkal Majalla" w:cs="Sakkal Majalla" w:hint="cs"/>
          <w:b/>
          <w:bCs/>
          <w:sz w:val="28"/>
          <w:szCs w:val="28"/>
        </w:rPr>
        <w:t>, 2011</w:t>
      </w:r>
      <w:r w:rsidRPr="00490A2B">
        <w:rPr>
          <w:rFonts w:ascii="Sakkal Majalla" w:hAnsi="Sakkal Majalla" w:cs="Sakkal Majalla" w:hint="cs"/>
          <w:b/>
          <w:bCs/>
          <w:sz w:val="28"/>
          <w:szCs w:val="28"/>
          <w:rtl/>
        </w:rPr>
        <w:t>)</w:t>
      </w:r>
    </w:p>
    <w:p w14:paraId="2E93D8DD" w14:textId="29A09812" w:rsidR="00E94869" w:rsidRPr="004304E9" w:rsidRDefault="00E94869" w:rsidP="00E94869">
      <w:pPr>
        <w:spacing w:line="360" w:lineRule="auto"/>
        <w:jc w:val="both"/>
        <w:rPr>
          <w:rFonts w:ascii="Sakkal Majalla" w:hAnsi="Sakkal Majalla" w:cs="Sakkal Majalla"/>
          <w:sz w:val="28"/>
          <w:szCs w:val="28"/>
          <w:rtl/>
        </w:rPr>
      </w:pPr>
      <w:r w:rsidRPr="004304E9">
        <w:rPr>
          <w:rFonts w:ascii="Sakkal Majalla" w:hAnsi="Sakkal Majalla" w:cs="Sakkal Majalla" w:hint="cs"/>
          <w:sz w:val="28"/>
          <w:szCs w:val="28"/>
          <w:rtl/>
        </w:rPr>
        <w:t xml:space="preserve"> هدفت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التعرف على أثر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على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عرفة وعوامل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جاح الحرجة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وتكونت عينة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من مجموعة من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ت في الولايات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تحدة الأمريكية واستخدمت الاستبانة لجمع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علومات </w:t>
      </w:r>
      <w:r w:rsidRPr="004304E9">
        <w:rPr>
          <w:rFonts w:ascii="Sakkal Majalla" w:hAnsi="Sakkal Majalla" w:cs="Sakkal Majalla" w:hint="cs"/>
          <w:sz w:val="28"/>
          <w:szCs w:val="28"/>
          <w:rtl/>
        </w:rPr>
        <w:lastRenderedPageBreak/>
        <w:t>وأظهرت نتائج الدرا</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ما يلي:1- أن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 xml:space="preserve">رنة تحتاج إلى </w:t>
      </w:r>
      <w:r w:rsidR="007570FE">
        <w:rPr>
          <w:rFonts w:ascii="Sakkal Majalla" w:hAnsi="Sakkal Majalla" w:cs="Sakkal Majalla" w:hint="cs"/>
          <w:sz w:val="28"/>
          <w:szCs w:val="28"/>
          <w:rtl/>
        </w:rPr>
        <w:t>تــن</w:t>
      </w:r>
      <w:r w:rsidRPr="004304E9">
        <w:rPr>
          <w:rFonts w:ascii="Sakkal Majalla" w:hAnsi="Sakkal Majalla" w:cs="Sakkal Majalla" w:hint="cs"/>
          <w:sz w:val="28"/>
          <w:szCs w:val="28"/>
          <w:rtl/>
        </w:rPr>
        <w:t>ظيم دقيق 2- أن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ا</w:t>
      </w:r>
      <w:r w:rsidR="007570FE">
        <w:rPr>
          <w:rFonts w:ascii="Sakkal Majalla" w:hAnsi="Sakkal Majalla" w:cs="Sakkal Majalla" w:hint="cs"/>
          <w:sz w:val="28"/>
          <w:szCs w:val="28"/>
          <w:rtl/>
        </w:rPr>
        <w:t>لــن</w:t>
      </w:r>
      <w:r w:rsidRPr="004304E9">
        <w:rPr>
          <w:rFonts w:ascii="Sakkal Majalla" w:hAnsi="Sakkal Majalla" w:cs="Sakkal Majalla" w:hint="cs"/>
          <w:sz w:val="28"/>
          <w:szCs w:val="28"/>
          <w:rtl/>
        </w:rPr>
        <w:t>اجحة تستخدم أسلوب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ناف</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للتعامل مع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تغيرات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ت</w:t>
      </w:r>
      <w:r w:rsidR="007570FE">
        <w:rPr>
          <w:rFonts w:ascii="Sakkal Majalla" w:hAnsi="Sakkal Majalla" w:cs="Sakkal Majalla" w:hint="cs"/>
          <w:sz w:val="28"/>
          <w:szCs w:val="28"/>
          <w:rtl/>
        </w:rPr>
        <w:t>ســا</w:t>
      </w:r>
      <w:r w:rsidRPr="004304E9">
        <w:rPr>
          <w:rFonts w:ascii="Sakkal Majalla" w:hAnsi="Sakkal Majalla" w:cs="Sakkal Majalla" w:hint="cs"/>
          <w:sz w:val="28"/>
          <w:szCs w:val="28"/>
          <w:rtl/>
        </w:rPr>
        <w:t>رعة 3- أهمية استخدام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والتكنولوجيا والاتصالات في مجال إدارة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عرفة 4- أهمية استخدام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في إدارة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وارد البشرية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5- أهمية الدمج بين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رونة وإدارة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عرفة في ا</w:t>
      </w:r>
      <w:r w:rsidR="007570FE">
        <w:rPr>
          <w:rFonts w:ascii="Sakkal Majalla" w:hAnsi="Sakkal Majalla" w:cs="Sakkal Majalla" w:hint="cs"/>
          <w:sz w:val="28"/>
          <w:szCs w:val="28"/>
          <w:rtl/>
        </w:rPr>
        <w:t>لــم</w:t>
      </w:r>
      <w:r w:rsidRPr="004304E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4304E9">
        <w:rPr>
          <w:rFonts w:ascii="Sakkal Majalla" w:hAnsi="Sakkal Majalla" w:cs="Sakkal Majalla" w:hint="cs"/>
          <w:sz w:val="28"/>
          <w:szCs w:val="28"/>
          <w:rtl/>
        </w:rPr>
        <w:t xml:space="preserve">. </w:t>
      </w:r>
    </w:p>
    <w:p w14:paraId="2C3003AC" w14:textId="0D6BF1E5" w:rsidR="00E94869" w:rsidRPr="00490A2B" w:rsidRDefault="00E94869" w:rsidP="00E94869">
      <w:pPr>
        <w:spacing w:line="360" w:lineRule="auto"/>
        <w:jc w:val="both"/>
        <w:rPr>
          <w:rFonts w:ascii="Sakkal Majalla" w:hAnsi="Sakkal Majalla" w:cs="Sakkal Majalla"/>
          <w:b/>
          <w:bCs/>
          <w:sz w:val="28"/>
          <w:szCs w:val="28"/>
          <w:rtl/>
        </w:rPr>
      </w:pPr>
      <w:r w:rsidRPr="00490A2B">
        <w:rPr>
          <w:rFonts w:ascii="Sakkal Majalla" w:hAnsi="Sakkal Majalla" w:cs="Sakkal Majalla" w:hint="cs"/>
          <w:b/>
          <w:bCs/>
          <w:sz w:val="28"/>
          <w:szCs w:val="28"/>
          <w:rtl/>
        </w:rPr>
        <w:t>درا</w:t>
      </w:r>
      <w:r w:rsidR="007570FE">
        <w:rPr>
          <w:rFonts w:ascii="Sakkal Majalla" w:hAnsi="Sakkal Majalla" w:cs="Sakkal Majalla" w:hint="cs"/>
          <w:b/>
          <w:bCs/>
          <w:sz w:val="28"/>
          <w:szCs w:val="28"/>
          <w:rtl/>
        </w:rPr>
        <w:t>ســة</w:t>
      </w:r>
      <w:r w:rsidRPr="00490A2B">
        <w:rPr>
          <w:rFonts w:ascii="Sakkal Majalla" w:hAnsi="Sakkal Majalla" w:cs="Sakkal Majalla" w:hint="cs"/>
          <w:b/>
          <w:bCs/>
          <w:sz w:val="28"/>
          <w:szCs w:val="28"/>
          <w:rtl/>
        </w:rPr>
        <w:t xml:space="preserve"> (</w:t>
      </w:r>
      <w:r w:rsidRPr="00490A2B">
        <w:rPr>
          <w:rFonts w:ascii="Sakkal Majalla" w:hAnsi="Sakkal Majalla" w:cs="Sakkal Majalla" w:hint="cs"/>
          <w:b/>
          <w:bCs/>
          <w:sz w:val="28"/>
          <w:szCs w:val="28"/>
        </w:rPr>
        <w:t xml:space="preserve">Abd </w:t>
      </w:r>
      <w:r w:rsidRPr="00490A2B">
        <w:rPr>
          <w:rFonts w:ascii="Sakkal Majalla" w:hAnsi="Sakkal Majalla" w:cs="Sakkal Majalla"/>
          <w:b/>
          <w:bCs/>
          <w:sz w:val="28"/>
          <w:szCs w:val="28"/>
        </w:rPr>
        <w:t>Aziz</w:t>
      </w:r>
      <w:r w:rsidRPr="00490A2B">
        <w:rPr>
          <w:rFonts w:ascii="Sakkal Majalla" w:hAnsi="Sakkal Majalla" w:cs="Sakkal Majalla" w:hint="cs"/>
          <w:b/>
          <w:bCs/>
          <w:sz w:val="28"/>
          <w:szCs w:val="28"/>
        </w:rPr>
        <w:t xml:space="preserve"> &amp; </w:t>
      </w:r>
      <w:r w:rsidRPr="00490A2B">
        <w:rPr>
          <w:rFonts w:ascii="Sakkal Majalla" w:hAnsi="Sakkal Majalla" w:cs="Sakkal Majalla"/>
          <w:b/>
          <w:bCs/>
          <w:sz w:val="28"/>
          <w:szCs w:val="28"/>
        </w:rPr>
        <w:t>Salian</w:t>
      </w:r>
      <w:r w:rsidRPr="00490A2B">
        <w:rPr>
          <w:rFonts w:ascii="Sakkal Majalla" w:hAnsi="Sakkal Majalla" w:cs="Sakkal Majalla" w:hint="cs"/>
          <w:b/>
          <w:bCs/>
          <w:sz w:val="28"/>
          <w:szCs w:val="28"/>
        </w:rPr>
        <w:t>, 2011</w:t>
      </w:r>
      <w:r w:rsidRPr="00490A2B">
        <w:rPr>
          <w:rFonts w:ascii="Sakkal Majalla" w:hAnsi="Sakkal Majalla" w:cs="Sakkal Majalla" w:hint="cs"/>
          <w:b/>
          <w:bCs/>
          <w:sz w:val="28"/>
          <w:szCs w:val="28"/>
          <w:rtl/>
        </w:rPr>
        <w:t xml:space="preserve">) </w:t>
      </w:r>
    </w:p>
    <w:p w14:paraId="4909A6FD" w14:textId="1E45F573" w:rsidR="00E94869" w:rsidRDefault="00E94869" w:rsidP="00E94869">
      <w:pPr>
        <w:spacing w:line="360" w:lineRule="auto"/>
        <w:jc w:val="both"/>
        <w:rPr>
          <w:rFonts w:ascii="Sakkal Majalla" w:hAnsi="Sakkal Majalla" w:cs="Sakkal Majalla"/>
          <w:sz w:val="28"/>
          <w:szCs w:val="28"/>
          <w:rtl/>
        </w:rPr>
      </w:pPr>
      <w:r w:rsidRPr="00E94869">
        <w:rPr>
          <w:rFonts w:ascii="Sakkal Majalla" w:hAnsi="Sakkal Majalla" w:cs="Sakkal Majalla" w:hint="cs"/>
          <w:sz w:val="28"/>
          <w:szCs w:val="28"/>
          <w:rtl/>
        </w:rPr>
        <w:t>هدفت الدرا</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التعرف على أثر </w:t>
      </w:r>
      <w:r w:rsidR="007570FE">
        <w:rPr>
          <w:rFonts w:ascii="Sakkal Majalla" w:hAnsi="Sakkal Majalla" w:cs="Sakkal Majalla" w:hint="cs"/>
          <w:sz w:val="28"/>
          <w:szCs w:val="28"/>
          <w:rtl/>
        </w:rPr>
        <w:t>تــط</w:t>
      </w:r>
      <w:r w:rsidRPr="00E94869">
        <w:rPr>
          <w:rFonts w:ascii="Sakkal Majalla" w:hAnsi="Sakkal Majalla" w:cs="Sakkal Majalla" w:hint="cs"/>
          <w:sz w:val="28"/>
          <w:szCs w:val="28"/>
          <w:rtl/>
        </w:rPr>
        <w:t>بيق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رونة على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E94869">
        <w:rPr>
          <w:rFonts w:ascii="Sakkal Majalla" w:hAnsi="Sakkal Majalla" w:cs="Sakkal Majalla" w:hint="cs"/>
          <w:sz w:val="28"/>
          <w:szCs w:val="28"/>
          <w:rtl/>
        </w:rPr>
        <w:t>ت وتكونت عينة الدرا</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من مجموعة من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ؤس</w:t>
      </w:r>
      <w:r w:rsidR="007570FE">
        <w:rPr>
          <w:rFonts w:ascii="Sakkal Majalla" w:hAnsi="Sakkal Majalla" w:cs="Sakkal Majalla" w:hint="cs"/>
          <w:sz w:val="28"/>
          <w:szCs w:val="28"/>
          <w:rtl/>
        </w:rPr>
        <w:t>ســا</w:t>
      </w:r>
      <w:r w:rsidRPr="00E94869">
        <w:rPr>
          <w:rFonts w:ascii="Sakkal Majalla" w:hAnsi="Sakkal Majalla" w:cs="Sakkal Majalla" w:hint="cs"/>
          <w:sz w:val="28"/>
          <w:szCs w:val="28"/>
          <w:rtl/>
        </w:rPr>
        <w:t>ت في ماليزيا تم اختيارها بشكل عشوائي حيث أظهرت نتائج الدرا</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ما يلي:1- أن أهمية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رونة تكمن في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E94869">
        <w:rPr>
          <w:rFonts w:ascii="Sakkal Majalla" w:hAnsi="Sakkal Majalla" w:cs="Sakkal Majalla" w:hint="cs"/>
          <w:sz w:val="28"/>
          <w:szCs w:val="28"/>
          <w:rtl/>
        </w:rPr>
        <w:t>افسية للشركة حيث 2- أن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رونة أحد الاحتياجات لتحقيق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يزة ال</w:t>
      </w:r>
      <w:r w:rsidR="007570FE">
        <w:rPr>
          <w:rFonts w:ascii="Sakkal Majalla" w:hAnsi="Sakkal Majalla" w:cs="Sakkal Majalla" w:hint="cs"/>
          <w:sz w:val="28"/>
          <w:szCs w:val="28"/>
          <w:rtl/>
        </w:rPr>
        <w:t>تــن</w:t>
      </w:r>
      <w:r w:rsidRPr="00E94869">
        <w:rPr>
          <w:rFonts w:ascii="Sakkal Majalla" w:hAnsi="Sakkal Majalla" w:cs="Sakkal Majalla" w:hint="cs"/>
          <w:sz w:val="28"/>
          <w:szCs w:val="28"/>
          <w:rtl/>
        </w:rPr>
        <w:t>افسية ل</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3- أهمية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رونة ل</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w:t>
      </w:r>
      <w:r w:rsidR="007570FE">
        <w:rPr>
          <w:rFonts w:ascii="Sakkal Majalla" w:hAnsi="Sakkal Majalla" w:cs="Sakkal Majalla" w:hint="cs"/>
          <w:sz w:val="28"/>
          <w:szCs w:val="28"/>
          <w:rtl/>
        </w:rPr>
        <w:t>تــت</w:t>
      </w:r>
      <w:r w:rsidRPr="00E94869">
        <w:rPr>
          <w:rFonts w:ascii="Sakkal Majalla" w:hAnsi="Sakkal Majalla" w:cs="Sakkal Majalla" w:hint="cs"/>
          <w:sz w:val="28"/>
          <w:szCs w:val="28"/>
          <w:rtl/>
        </w:rPr>
        <w:t>حقق من خلال قدرة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ؤس</w:t>
      </w:r>
      <w:r w:rsidR="007570FE">
        <w:rPr>
          <w:rFonts w:ascii="Sakkal Majalla" w:hAnsi="Sakkal Majalla" w:cs="Sakkal Majalla" w:hint="cs"/>
          <w:sz w:val="28"/>
          <w:szCs w:val="28"/>
          <w:rtl/>
        </w:rPr>
        <w:t>ســة</w:t>
      </w:r>
      <w:r w:rsidRPr="00E94869">
        <w:rPr>
          <w:rFonts w:ascii="Sakkal Majalla" w:hAnsi="Sakkal Majalla" w:cs="Sakkal Majalla" w:hint="cs"/>
          <w:sz w:val="28"/>
          <w:szCs w:val="28"/>
          <w:rtl/>
        </w:rPr>
        <w:t xml:space="preserve"> على الاستجابة ل</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تغيرات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ت</w:t>
      </w:r>
      <w:r w:rsidR="007570FE">
        <w:rPr>
          <w:rFonts w:ascii="Sakkal Majalla" w:hAnsi="Sakkal Majalla" w:cs="Sakkal Majalla" w:hint="cs"/>
          <w:sz w:val="28"/>
          <w:szCs w:val="28"/>
          <w:rtl/>
        </w:rPr>
        <w:t>ســا</w:t>
      </w:r>
      <w:r w:rsidRPr="00E94869">
        <w:rPr>
          <w:rFonts w:ascii="Sakkal Majalla" w:hAnsi="Sakkal Majalla" w:cs="Sakkal Majalla" w:hint="cs"/>
          <w:sz w:val="28"/>
          <w:szCs w:val="28"/>
          <w:rtl/>
        </w:rPr>
        <w:t xml:space="preserve">رعة في السوق 4- أن </w:t>
      </w:r>
      <w:r w:rsidR="007570FE">
        <w:rPr>
          <w:rFonts w:ascii="Sakkal Majalla" w:hAnsi="Sakkal Majalla" w:cs="Sakkal Majalla" w:hint="cs"/>
          <w:sz w:val="28"/>
          <w:szCs w:val="28"/>
          <w:rtl/>
        </w:rPr>
        <w:t>تــط</w:t>
      </w:r>
      <w:r w:rsidRPr="00E94869">
        <w:rPr>
          <w:rFonts w:ascii="Sakkal Majalla" w:hAnsi="Sakkal Majalla" w:cs="Sakkal Majalla" w:hint="cs"/>
          <w:sz w:val="28"/>
          <w:szCs w:val="28"/>
          <w:rtl/>
        </w:rPr>
        <w:t>بيق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رونة في الشركات ي</w:t>
      </w:r>
      <w:r w:rsidR="007570FE">
        <w:rPr>
          <w:rFonts w:ascii="Sakkal Majalla" w:hAnsi="Sakkal Majalla" w:cs="Sakkal Majalla" w:hint="cs"/>
          <w:sz w:val="28"/>
          <w:szCs w:val="28"/>
          <w:rtl/>
        </w:rPr>
        <w:t>ســا</w:t>
      </w:r>
      <w:r w:rsidRPr="00E94869">
        <w:rPr>
          <w:rFonts w:ascii="Sakkal Majalla" w:hAnsi="Sakkal Majalla" w:cs="Sakkal Majalla" w:hint="cs"/>
          <w:sz w:val="28"/>
          <w:szCs w:val="28"/>
          <w:rtl/>
        </w:rPr>
        <w:t>عدها في شتى ا</w:t>
      </w:r>
      <w:r w:rsidR="007570FE">
        <w:rPr>
          <w:rFonts w:ascii="Sakkal Majalla" w:hAnsi="Sakkal Majalla" w:cs="Sakkal Majalla" w:hint="cs"/>
          <w:sz w:val="28"/>
          <w:szCs w:val="28"/>
          <w:rtl/>
        </w:rPr>
        <w:t>لــم</w:t>
      </w:r>
      <w:r w:rsidRPr="00E94869">
        <w:rPr>
          <w:rFonts w:ascii="Sakkal Majalla" w:hAnsi="Sakkal Majalla" w:cs="Sakkal Majalla" w:hint="cs"/>
          <w:sz w:val="28"/>
          <w:szCs w:val="28"/>
          <w:rtl/>
        </w:rPr>
        <w:t xml:space="preserve">جالات لتحقيق ميزة </w:t>
      </w:r>
      <w:r w:rsidR="007570FE">
        <w:rPr>
          <w:rFonts w:ascii="Sakkal Majalla" w:hAnsi="Sakkal Majalla" w:cs="Sakkal Majalla" w:hint="cs"/>
          <w:sz w:val="28"/>
          <w:szCs w:val="28"/>
          <w:rtl/>
        </w:rPr>
        <w:t>تــن</w:t>
      </w:r>
      <w:r w:rsidRPr="00E94869">
        <w:rPr>
          <w:rFonts w:ascii="Sakkal Majalla" w:hAnsi="Sakkal Majalla" w:cs="Sakkal Majalla" w:hint="cs"/>
          <w:sz w:val="28"/>
          <w:szCs w:val="28"/>
          <w:rtl/>
        </w:rPr>
        <w:t xml:space="preserve">افسية. </w:t>
      </w:r>
    </w:p>
    <w:p w14:paraId="6B65BF61" w14:textId="131E77BA" w:rsidR="00E94869" w:rsidRPr="00E94869" w:rsidRDefault="00E94869" w:rsidP="0036173A">
      <w:pPr>
        <w:spacing w:line="360" w:lineRule="auto"/>
        <w:rPr>
          <w:rFonts w:ascii="Sakkal Majalla" w:hAnsi="Sakkal Majalla" w:cs="Sakkal Majalla"/>
          <w:b/>
          <w:bCs/>
          <w:sz w:val="28"/>
          <w:szCs w:val="28"/>
          <w:rtl/>
        </w:rPr>
      </w:pPr>
      <w:r w:rsidRPr="00E94869">
        <w:rPr>
          <w:rFonts w:ascii="Sakkal Majalla" w:hAnsi="Sakkal Majalla" w:cs="Sakkal Majalla" w:hint="cs"/>
          <w:b/>
          <w:bCs/>
          <w:sz w:val="28"/>
          <w:szCs w:val="28"/>
          <w:rtl/>
        </w:rPr>
        <w:t xml:space="preserve">التعليق </w:t>
      </w:r>
      <w:r w:rsidR="00D93319" w:rsidRPr="00E94869">
        <w:rPr>
          <w:rFonts w:ascii="Sakkal Majalla" w:hAnsi="Sakkal Majalla" w:cs="Sakkal Majalla" w:hint="cs"/>
          <w:b/>
          <w:bCs/>
          <w:sz w:val="28"/>
          <w:szCs w:val="28"/>
          <w:rtl/>
        </w:rPr>
        <w:t>على</w:t>
      </w:r>
      <w:r w:rsidRPr="00E94869">
        <w:rPr>
          <w:rFonts w:ascii="Sakkal Majalla" w:hAnsi="Sakkal Majalla" w:cs="Sakkal Majalla" w:hint="cs"/>
          <w:b/>
          <w:bCs/>
          <w:sz w:val="28"/>
          <w:szCs w:val="28"/>
          <w:rtl/>
        </w:rPr>
        <w:t xml:space="preserve"> الدرا</w:t>
      </w:r>
      <w:r w:rsidR="007570FE">
        <w:rPr>
          <w:rFonts w:ascii="Sakkal Majalla" w:hAnsi="Sakkal Majalla" w:cs="Sakkal Majalla" w:hint="cs"/>
          <w:b/>
          <w:bCs/>
          <w:sz w:val="28"/>
          <w:szCs w:val="28"/>
          <w:rtl/>
        </w:rPr>
        <w:t>ســا</w:t>
      </w:r>
      <w:r w:rsidRPr="00E94869">
        <w:rPr>
          <w:rFonts w:ascii="Sakkal Majalla" w:hAnsi="Sakkal Majalla" w:cs="Sakkal Majalla" w:hint="cs"/>
          <w:b/>
          <w:bCs/>
          <w:sz w:val="28"/>
          <w:szCs w:val="28"/>
          <w:rtl/>
        </w:rPr>
        <w:t>ت ال</w:t>
      </w:r>
      <w:r w:rsidR="007570FE">
        <w:rPr>
          <w:rFonts w:ascii="Sakkal Majalla" w:hAnsi="Sakkal Majalla" w:cs="Sakkal Majalla" w:hint="cs"/>
          <w:b/>
          <w:bCs/>
          <w:sz w:val="28"/>
          <w:szCs w:val="28"/>
          <w:rtl/>
        </w:rPr>
        <w:t>ســا</w:t>
      </w:r>
      <w:r w:rsidRPr="00E94869">
        <w:rPr>
          <w:rFonts w:ascii="Sakkal Majalla" w:hAnsi="Sakkal Majalla" w:cs="Sakkal Majalla" w:hint="cs"/>
          <w:b/>
          <w:bCs/>
          <w:sz w:val="28"/>
          <w:szCs w:val="28"/>
          <w:rtl/>
        </w:rPr>
        <w:t>بقة</w:t>
      </w:r>
    </w:p>
    <w:p w14:paraId="1F338CF8" w14:textId="56F66866" w:rsidR="0025648B" w:rsidRPr="0025648B" w:rsidRDefault="0025648B" w:rsidP="0025648B">
      <w:pPr>
        <w:pStyle w:val="a9"/>
        <w:numPr>
          <w:ilvl w:val="0"/>
          <w:numId w:val="72"/>
        </w:numPr>
        <w:spacing w:line="360" w:lineRule="auto"/>
        <w:jc w:val="both"/>
        <w:rPr>
          <w:rFonts w:ascii="Sakkal Majalla" w:hAnsi="Sakkal Majalla" w:cs="Sakkal Majalla"/>
          <w:sz w:val="28"/>
          <w:szCs w:val="28"/>
          <w:rtl/>
        </w:rPr>
      </w:pPr>
      <w:r w:rsidRPr="0025648B">
        <w:rPr>
          <w:rFonts w:ascii="Sakkal Majalla" w:hAnsi="Sakkal Majalla" w:cs="Sakkal Majalla"/>
          <w:sz w:val="28"/>
          <w:szCs w:val="28"/>
          <w:rtl/>
        </w:rPr>
        <w:t>تعتبر هذه الدرا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أول 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عربية </w:t>
      </w:r>
      <w:r w:rsidR="007570FE">
        <w:rPr>
          <w:rFonts w:ascii="Sakkal Majalla" w:hAnsi="Sakkal Majalla" w:cs="Sakkal Majalla"/>
          <w:sz w:val="28"/>
          <w:szCs w:val="28"/>
          <w:rtl/>
        </w:rPr>
        <w:t>تــتــن</w:t>
      </w:r>
      <w:r w:rsidRPr="0025648B">
        <w:rPr>
          <w:rFonts w:ascii="Sakkal Majalla" w:hAnsi="Sakkal Majalla" w:cs="Sakkal Majalla"/>
          <w:sz w:val="28"/>
          <w:szCs w:val="28"/>
          <w:rtl/>
        </w:rPr>
        <w:t xml:space="preserve">اول أثر </w:t>
      </w:r>
      <w:r w:rsidR="007570FE">
        <w:rPr>
          <w:rFonts w:ascii="Sakkal Majalla" w:hAnsi="Sakkal Majalla" w:cs="Sakkal Majalla"/>
          <w:sz w:val="28"/>
          <w:szCs w:val="28"/>
          <w:rtl/>
        </w:rPr>
        <w:t>تــط</w:t>
      </w:r>
      <w:r w:rsidRPr="0025648B">
        <w:rPr>
          <w:rFonts w:ascii="Sakkal Majalla" w:hAnsi="Sakkal Majalla" w:cs="Sakkal Majalla"/>
          <w:sz w:val="28"/>
          <w:szCs w:val="28"/>
          <w:rtl/>
        </w:rPr>
        <w:t>بيق استراتيجيات الإدارة ا</w:t>
      </w:r>
      <w:r w:rsidR="007570FE">
        <w:rPr>
          <w:rFonts w:ascii="Sakkal Majalla" w:hAnsi="Sakkal Majalla" w:cs="Sakkal Majalla"/>
          <w:sz w:val="28"/>
          <w:szCs w:val="28"/>
          <w:rtl/>
        </w:rPr>
        <w:t>لــر</w:t>
      </w:r>
      <w:r w:rsidRPr="0025648B">
        <w:rPr>
          <w:rFonts w:ascii="Sakkal Majalla" w:hAnsi="Sakkal Majalla" w:cs="Sakkal Majalla"/>
          <w:sz w:val="28"/>
          <w:szCs w:val="28"/>
          <w:rtl/>
        </w:rPr>
        <w:t>شيقة على كفاءة 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بال</w:t>
      </w:r>
      <w:r w:rsidR="007570FE">
        <w:rPr>
          <w:rFonts w:ascii="Sakkal Majalla" w:hAnsi="Sakkal Majalla" w:cs="Sakkal Majalla"/>
          <w:sz w:val="28"/>
          <w:szCs w:val="28"/>
          <w:rtl/>
        </w:rPr>
        <w:t>تــط</w:t>
      </w:r>
      <w:r w:rsidRPr="0025648B">
        <w:rPr>
          <w:rFonts w:ascii="Sakkal Majalla" w:hAnsi="Sakkal Majalla" w:cs="Sakkal Majalla"/>
          <w:sz w:val="28"/>
          <w:szCs w:val="28"/>
          <w:rtl/>
        </w:rPr>
        <w:t>بيق على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ركز الوطني لإدارة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في ا</w:t>
      </w:r>
      <w:r w:rsidR="007570FE">
        <w:rPr>
          <w:rFonts w:ascii="Sakkal Majalla" w:hAnsi="Sakkal Majalla" w:cs="Sakkal Majalla"/>
          <w:sz w:val="28"/>
          <w:szCs w:val="28"/>
          <w:rtl/>
        </w:rPr>
        <w:t>لــم</w:t>
      </w:r>
      <w:r w:rsidRPr="0025648B">
        <w:rPr>
          <w:rFonts w:ascii="Sakkal Majalla" w:hAnsi="Sakkal Majalla" w:cs="Sakkal Majalla"/>
          <w:sz w:val="28"/>
          <w:szCs w:val="28"/>
          <w:rtl/>
        </w:rPr>
        <w:t>ملكة العربية السعودية، حيث يوجد ندرة في الدرا</w:t>
      </w:r>
      <w:r w:rsidR="007570FE">
        <w:rPr>
          <w:rFonts w:ascii="Sakkal Majalla" w:hAnsi="Sakkal Majalla" w:cs="Sakkal Majalla"/>
          <w:sz w:val="28"/>
          <w:szCs w:val="28"/>
          <w:rtl/>
        </w:rPr>
        <w:t>ســا</w:t>
      </w:r>
      <w:r w:rsidRPr="0025648B">
        <w:rPr>
          <w:rFonts w:ascii="Sakkal Majalla" w:hAnsi="Sakkal Majalla" w:cs="Sakkal Majalla"/>
          <w:sz w:val="28"/>
          <w:szCs w:val="28"/>
          <w:rtl/>
        </w:rPr>
        <w:t>ت التي ربطت بين الخصائص الخاصة استراتيجيات الإدارة ا</w:t>
      </w:r>
      <w:r w:rsidR="007570FE">
        <w:rPr>
          <w:rFonts w:ascii="Sakkal Majalla" w:hAnsi="Sakkal Majalla" w:cs="Sakkal Majalla"/>
          <w:sz w:val="28"/>
          <w:szCs w:val="28"/>
          <w:rtl/>
        </w:rPr>
        <w:t>لــر</w:t>
      </w:r>
      <w:r w:rsidRPr="0025648B">
        <w:rPr>
          <w:rFonts w:ascii="Sakkal Majalla" w:hAnsi="Sakkal Majalla" w:cs="Sakkal Majalla"/>
          <w:sz w:val="28"/>
          <w:szCs w:val="28"/>
          <w:rtl/>
        </w:rPr>
        <w:t>شيقة على كفاءة 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 وذلك في حدود ع</w:t>
      </w:r>
      <w:r w:rsidR="007570FE">
        <w:rPr>
          <w:rFonts w:ascii="Sakkal Majalla" w:hAnsi="Sakkal Majalla" w:cs="Sakkal Majalla"/>
          <w:sz w:val="28"/>
          <w:szCs w:val="28"/>
          <w:rtl/>
        </w:rPr>
        <w:t>لــم</w:t>
      </w:r>
      <w:r w:rsidRPr="0025648B">
        <w:rPr>
          <w:rFonts w:ascii="Sakkal Majalla" w:hAnsi="Sakkal Majalla" w:cs="Sakkal Majalla"/>
          <w:sz w:val="28"/>
          <w:szCs w:val="28"/>
          <w:rtl/>
        </w:rPr>
        <w:t xml:space="preserve"> الباحث</w:t>
      </w:r>
      <w:r w:rsidRPr="0025648B">
        <w:rPr>
          <w:rFonts w:ascii="Sakkal Majalla" w:hAnsi="Sakkal Majalla" w:cs="Sakkal Majalla" w:hint="cs"/>
          <w:sz w:val="28"/>
          <w:szCs w:val="28"/>
          <w:rtl/>
        </w:rPr>
        <w:t>.</w:t>
      </w:r>
    </w:p>
    <w:p w14:paraId="17B3D598" w14:textId="52433773" w:rsidR="0025648B" w:rsidRPr="0025648B" w:rsidRDefault="0025648B" w:rsidP="0025648B">
      <w:pPr>
        <w:pStyle w:val="a9"/>
        <w:numPr>
          <w:ilvl w:val="0"/>
          <w:numId w:val="72"/>
        </w:numPr>
        <w:spacing w:line="360" w:lineRule="auto"/>
        <w:jc w:val="both"/>
        <w:rPr>
          <w:rFonts w:ascii="Sakkal Majalla" w:hAnsi="Sakkal Majalla" w:cs="Sakkal Majalla"/>
          <w:sz w:val="28"/>
          <w:szCs w:val="28"/>
          <w:rtl/>
        </w:rPr>
      </w:pPr>
      <w:r w:rsidRPr="0025648B">
        <w:rPr>
          <w:rFonts w:ascii="Sakkal Majalla" w:hAnsi="Sakkal Majalla" w:cs="Sakkal Majalla"/>
          <w:sz w:val="28"/>
          <w:szCs w:val="28"/>
          <w:rtl/>
        </w:rPr>
        <w:t>تختلف الدرا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الحالية عن الدرا</w:t>
      </w:r>
      <w:r w:rsidR="007570FE">
        <w:rPr>
          <w:rFonts w:ascii="Sakkal Majalla" w:hAnsi="Sakkal Majalla" w:cs="Sakkal Majalla"/>
          <w:sz w:val="28"/>
          <w:szCs w:val="28"/>
          <w:rtl/>
        </w:rPr>
        <w:t>ســا</w:t>
      </w:r>
      <w:r w:rsidRPr="0025648B">
        <w:rPr>
          <w:rFonts w:ascii="Sakkal Majalla" w:hAnsi="Sakkal Majalla" w:cs="Sakkal Majalla"/>
          <w:sz w:val="28"/>
          <w:szCs w:val="28"/>
          <w:rtl/>
        </w:rPr>
        <w:t>ت ال</w:t>
      </w:r>
      <w:r w:rsidR="007570FE">
        <w:rPr>
          <w:rFonts w:ascii="Sakkal Majalla" w:hAnsi="Sakkal Majalla" w:cs="Sakkal Majalla"/>
          <w:sz w:val="28"/>
          <w:szCs w:val="28"/>
          <w:rtl/>
        </w:rPr>
        <w:t>ســا</w:t>
      </w:r>
      <w:r w:rsidRPr="0025648B">
        <w:rPr>
          <w:rFonts w:ascii="Sakkal Majalla" w:hAnsi="Sakkal Majalla" w:cs="Sakkal Majalla"/>
          <w:sz w:val="28"/>
          <w:szCs w:val="28"/>
          <w:rtl/>
        </w:rPr>
        <w:t xml:space="preserve">بقة من حيث قياس أبعاد استراتيجيات الإدارة </w:t>
      </w:r>
      <w:r w:rsidRPr="0025648B">
        <w:rPr>
          <w:rFonts w:ascii="Sakkal Majalla" w:hAnsi="Sakkal Majalla" w:cs="Sakkal Majalla" w:hint="cs"/>
          <w:sz w:val="28"/>
          <w:szCs w:val="28"/>
          <w:rtl/>
        </w:rPr>
        <w:t>ا</w:t>
      </w:r>
      <w:r w:rsidR="007570FE">
        <w:rPr>
          <w:rFonts w:ascii="Sakkal Majalla" w:hAnsi="Sakkal Majalla" w:cs="Sakkal Majalla" w:hint="cs"/>
          <w:sz w:val="28"/>
          <w:szCs w:val="28"/>
          <w:rtl/>
        </w:rPr>
        <w:t>لــر</w:t>
      </w:r>
      <w:r w:rsidRPr="0025648B">
        <w:rPr>
          <w:rFonts w:ascii="Sakkal Majalla" w:hAnsi="Sakkal Majalla" w:cs="Sakkal Majalla" w:hint="cs"/>
          <w:sz w:val="28"/>
          <w:szCs w:val="28"/>
          <w:rtl/>
        </w:rPr>
        <w:t>شيقة،</w:t>
      </w:r>
      <w:r w:rsidRPr="0025648B">
        <w:rPr>
          <w:rFonts w:ascii="Sakkal Majalla" w:hAnsi="Sakkal Majalla" w:cs="Sakkal Majalla"/>
          <w:sz w:val="28"/>
          <w:szCs w:val="28"/>
          <w:rtl/>
        </w:rPr>
        <w:t xml:space="preserve"> حيث ركزت الدرا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الحالية على قياس أبعاد استراتيجيات الإدارة ا</w:t>
      </w:r>
      <w:r w:rsidR="007570FE">
        <w:rPr>
          <w:rFonts w:ascii="Sakkal Majalla" w:hAnsi="Sakkal Majalla" w:cs="Sakkal Majalla"/>
          <w:sz w:val="28"/>
          <w:szCs w:val="28"/>
          <w:rtl/>
        </w:rPr>
        <w:t>لــر</w:t>
      </w:r>
      <w:r w:rsidRPr="0025648B">
        <w:rPr>
          <w:rFonts w:ascii="Sakkal Majalla" w:hAnsi="Sakkal Majalla" w:cs="Sakkal Majalla"/>
          <w:sz w:val="28"/>
          <w:szCs w:val="28"/>
          <w:rtl/>
        </w:rPr>
        <w:t xml:space="preserve">شيقة وفقا للأبعاد الأكثر أهمية وتكرارا وهي: التخطيط الاستراتيجي.  </w:t>
      </w:r>
    </w:p>
    <w:p w14:paraId="6915F757" w14:textId="4A5B2ED3" w:rsidR="0025648B" w:rsidRPr="0025648B" w:rsidRDefault="0025648B" w:rsidP="0025648B">
      <w:pPr>
        <w:pStyle w:val="a9"/>
        <w:numPr>
          <w:ilvl w:val="0"/>
          <w:numId w:val="72"/>
        </w:numPr>
        <w:spacing w:line="360" w:lineRule="auto"/>
        <w:jc w:val="both"/>
        <w:rPr>
          <w:rFonts w:ascii="Sakkal Majalla" w:hAnsi="Sakkal Majalla" w:cs="Sakkal Majalla"/>
          <w:sz w:val="28"/>
          <w:szCs w:val="28"/>
          <w:rtl/>
        </w:rPr>
      </w:pPr>
      <w:r w:rsidRPr="0025648B">
        <w:rPr>
          <w:rFonts w:ascii="Sakkal Majalla" w:hAnsi="Sakkal Majalla" w:cs="Sakkal Majalla" w:hint="cs"/>
          <w:sz w:val="28"/>
          <w:szCs w:val="28"/>
          <w:rtl/>
        </w:rPr>
        <w:t>ي</w:t>
      </w:r>
      <w:r w:rsidRPr="0025648B">
        <w:rPr>
          <w:rFonts w:ascii="Sakkal Majalla" w:hAnsi="Sakkal Majalla" w:cs="Sakkal Majalla"/>
          <w:sz w:val="28"/>
          <w:szCs w:val="28"/>
          <w:rtl/>
        </w:rPr>
        <w:t>طبق الباحث</w:t>
      </w:r>
      <w:r w:rsidRPr="0025648B">
        <w:rPr>
          <w:rFonts w:ascii="Sakkal Majalla" w:hAnsi="Sakkal Majalla" w:cs="Sakkal Majalla" w:hint="cs"/>
          <w:sz w:val="28"/>
          <w:szCs w:val="28"/>
          <w:rtl/>
        </w:rPr>
        <w:t xml:space="preserve"> </w:t>
      </w:r>
      <w:r w:rsidRPr="0025648B">
        <w:rPr>
          <w:rFonts w:ascii="Sakkal Majalla" w:hAnsi="Sakkal Majalla" w:cs="Sakkal Majalla"/>
          <w:sz w:val="28"/>
          <w:szCs w:val="28"/>
          <w:rtl/>
        </w:rPr>
        <w:t>هذه الدرا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على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ركز الوطني لإدارة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في ا</w:t>
      </w:r>
      <w:r w:rsidR="007570FE">
        <w:rPr>
          <w:rFonts w:ascii="Sakkal Majalla" w:hAnsi="Sakkal Majalla" w:cs="Sakkal Majalla"/>
          <w:sz w:val="28"/>
          <w:szCs w:val="28"/>
          <w:rtl/>
        </w:rPr>
        <w:t>لــم</w:t>
      </w:r>
      <w:r w:rsidRPr="0025648B">
        <w:rPr>
          <w:rFonts w:ascii="Sakkal Majalla" w:hAnsi="Sakkal Majalla" w:cs="Sakkal Majalla"/>
          <w:sz w:val="28"/>
          <w:szCs w:val="28"/>
          <w:rtl/>
        </w:rPr>
        <w:t>ملكة العربية السعودية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تمثل في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ؤس</w:t>
      </w:r>
      <w:r w:rsidR="007570FE">
        <w:rPr>
          <w:rFonts w:ascii="Sakkal Majalla" w:hAnsi="Sakkal Majalla" w:cs="Sakkal Majalla"/>
          <w:sz w:val="28"/>
          <w:szCs w:val="28"/>
          <w:rtl/>
        </w:rPr>
        <w:t>ســا</w:t>
      </w:r>
      <w:r w:rsidRPr="0025648B">
        <w:rPr>
          <w:rFonts w:ascii="Sakkal Majalla" w:hAnsi="Sakkal Majalla" w:cs="Sakkal Majalla"/>
          <w:sz w:val="28"/>
          <w:szCs w:val="28"/>
          <w:rtl/>
        </w:rPr>
        <w:t xml:space="preserve">ت </w:t>
      </w:r>
      <w:r w:rsidRPr="0025648B">
        <w:rPr>
          <w:rFonts w:ascii="Sakkal Majalla" w:hAnsi="Sakkal Majalla" w:cs="Sakkal Majalla" w:hint="cs"/>
          <w:sz w:val="28"/>
          <w:szCs w:val="28"/>
          <w:rtl/>
        </w:rPr>
        <w:t>الخدمية</w:t>
      </w:r>
      <w:r w:rsidRPr="0025648B">
        <w:rPr>
          <w:rFonts w:ascii="Sakkal Majalla" w:hAnsi="Sakkal Majalla" w:cs="Sakkal Majalla"/>
          <w:sz w:val="28"/>
          <w:szCs w:val="28"/>
          <w:rtl/>
        </w:rPr>
        <w:t xml:space="preserve"> الحكومية ودورها في تحسين الأداء وتحقيق مستوى من ا</w:t>
      </w:r>
      <w:r w:rsidR="007570FE">
        <w:rPr>
          <w:rFonts w:ascii="Sakkal Majalla" w:hAnsi="Sakkal Majalla" w:cs="Sakkal Majalla"/>
          <w:sz w:val="28"/>
          <w:szCs w:val="28"/>
          <w:rtl/>
        </w:rPr>
        <w:t>لــم</w:t>
      </w:r>
      <w:r w:rsidRPr="0025648B">
        <w:rPr>
          <w:rFonts w:ascii="Sakkal Majalla" w:hAnsi="Sakkal Majalla" w:cs="Sakkal Majalla"/>
          <w:sz w:val="28"/>
          <w:szCs w:val="28"/>
          <w:rtl/>
        </w:rPr>
        <w:t>ناف</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طلوبة</w:t>
      </w:r>
      <w:r w:rsidRPr="0025648B">
        <w:rPr>
          <w:rFonts w:ascii="Sakkal Majalla" w:hAnsi="Sakkal Majalla" w:cs="Sakkal Majalla" w:hint="cs"/>
          <w:sz w:val="28"/>
          <w:szCs w:val="28"/>
          <w:rtl/>
        </w:rPr>
        <w:t xml:space="preserve"> بناء علي كفاءة الادارة</w:t>
      </w:r>
    </w:p>
    <w:p w14:paraId="7B8DED0B" w14:textId="1D0B4181" w:rsidR="00E94869" w:rsidRPr="0025648B" w:rsidRDefault="0025648B" w:rsidP="0025648B">
      <w:pPr>
        <w:pStyle w:val="a9"/>
        <w:numPr>
          <w:ilvl w:val="0"/>
          <w:numId w:val="72"/>
        </w:numPr>
        <w:spacing w:line="360" w:lineRule="auto"/>
        <w:jc w:val="both"/>
        <w:rPr>
          <w:rFonts w:ascii="Sakkal Majalla" w:hAnsi="Sakkal Majalla" w:cs="Sakkal Majalla"/>
          <w:sz w:val="28"/>
          <w:szCs w:val="28"/>
          <w:rtl/>
        </w:rPr>
      </w:pPr>
      <w:r w:rsidRPr="0025648B">
        <w:rPr>
          <w:rFonts w:ascii="Sakkal Majalla" w:hAnsi="Sakkal Majalla" w:cs="Sakkal Majalla"/>
          <w:sz w:val="28"/>
          <w:szCs w:val="28"/>
          <w:rtl/>
        </w:rPr>
        <w:lastRenderedPageBreak/>
        <w:t>اختلاف مكان إجراء الدرا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الحالية عن الدرا</w:t>
      </w:r>
      <w:r w:rsidR="007570FE">
        <w:rPr>
          <w:rFonts w:ascii="Sakkal Majalla" w:hAnsi="Sakkal Majalla" w:cs="Sakkal Majalla"/>
          <w:sz w:val="28"/>
          <w:szCs w:val="28"/>
          <w:rtl/>
        </w:rPr>
        <w:t>ســا</w:t>
      </w:r>
      <w:r w:rsidRPr="0025648B">
        <w:rPr>
          <w:rFonts w:ascii="Sakkal Majalla" w:hAnsi="Sakkal Majalla" w:cs="Sakkal Majalla"/>
          <w:sz w:val="28"/>
          <w:szCs w:val="28"/>
          <w:rtl/>
        </w:rPr>
        <w:t>ت ال</w:t>
      </w:r>
      <w:r w:rsidR="007570FE">
        <w:rPr>
          <w:rFonts w:ascii="Sakkal Majalla" w:hAnsi="Sakkal Majalla" w:cs="Sakkal Majalla"/>
          <w:sz w:val="28"/>
          <w:szCs w:val="28"/>
          <w:rtl/>
        </w:rPr>
        <w:t>ســا</w:t>
      </w:r>
      <w:r w:rsidRPr="0025648B">
        <w:rPr>
          <w:rFonts w:ascii="Sakkal Majalla" w:hAnsi="Sakkal Majalla" w:cs="Sakkal Majalla"/>
          <w:sz w:val="28"/>
          <w:szCs w:val="28"/>
          <w:rtl/>
        </w:rPr>
        <w:t>بقة حيث أجريت معظم الدرا</w:t>
      </w:r>
      <w:r w:rsidR="007570FE">
        <w:rPr>
          <w:rFonts w:ascii="Sakkal Majalla" w:hAnsi="Sakkal Majalla" w:cs="Sakkal Majalla"/>
          <w:sz w:val="28"/>
          <w:szCs w:val="28"/>
          <w:rtl/>
        </w:rPr>
        <w:t>ســا</w:t>
      </w:r>
      <w:r w:rsidRPr="0025648B">
        <w:rPr>
          <w:rFonts w:ascii="Sakkal Majalla" w:hAnsi="Sakkal Majalla" w:cs="Sakkal Majalla"/>
          <w:sz w:val="28"/>
          <w:szCs w:val="28"/>
          <w:rtl/>
        </w:rPr>
        <w:t>ت في بيئات أجنبية مثل 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w:t>
      </w:r>
      <w:r w:rsidRPr="0025648B">
        <w:rPr>
          <w:rFonts w:ascii="Sakkal Majalla" w:hAnsi="Sakkal Majalla" w:cs="Sakkal Majalla" w:hint="cs"/>
          <w:sz w:val="28"/>
          <w:szCs w:val="28"/>
          <w:rtl/>
        </w:rPr>
        <w:t>الباري ويوسف</w:t>
      </w:r>
      <w:r w:rsidRPr="0025648B">
        <w:rPr>
          <w:rFonts w:ascii="Sakkal Majalla" w:hAnsi="Sakkal Majalla" w:cs="Sakkal Majalla"/>
          <w:sz w:val="28"/>
          <w:szCs w:val="28"/>
          <w:rtl/>
        </w:rPr>
        <w:t xml:space="preserve"> </w:t>
      </w:r>
      <w:r w:rsidRPr="0025648B">
        <w:rPr>
          <w:rFonts w:ascii="Sakkal Majalla" w:hAnsi="Sakkal Majalla" w:cs="Sakkal Majalla" w:hint="cs"/>
          <w:sz w:val="28"/>
          <w:szCs w:val="28"/>
          <w:rtl/>
        </w:rPr>
        <w:t>2025</w:t>
      </w:r>
      <w:r w:rsidRPr="0025648B">
        <w:rPr>
          <w:rFonts w:ascii="Sakkal Majalla" w:hAnsi="Sakkal Majalla" w:cs="Sakkal Majalla"/>
          <w:sz w:val="28"/>
          <w:szCs w:val="28"/>
          <w:rtl/>
        </w:rPr>
        <w:t>) ودرا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(الشمري،</w:t>
      </w:r>
      <w:r w:rsidRPr="0025648B">
        <w:rPr>
          <w:rFonts w:ascii="Sakkal Majalla" w:hAnsi="Sakkal Majalla" w:cs="Sakkal Majalla" w:hint="cs"/>
          <w:sz w:val="28"/>
          <w:szCs w:val="28"/>
          <w:rtl/>
        </w:rPr>
        <w:t>2024) :</w:t>
      </w:r>
      <w:r w:rsidRPr="0025648B">
        <w:rPr>
          <w:rFonts w:ascii="Sakkal Majalla" w:hAnsi="Sakkal Majalla" w:cs="Sakkal Majalla"/>
          <w:sz w:val="28"/>
          <w:szCs w:val="28"/>
          <w:rtl/>
        </w:rPr>
        <w:t>) ولا توجد درا</w:t>
      </w:r>
      <w:r w:rsidR="007570FE">
        <w:rPr>
          <w:rFonts w:ascii="Sakkal Majalla" w:hAnsi="Sakkal Majalla" w:cs="Sakkal Majalla"/>
          <w:sz w:val="28"/>
          <w:szCs w:val="28"/>
          <w:rtl/>
        </w:rPr>
        <w:t>ســة</w:t>
      </w:r>
      <w:r w:rsidRPr="0025648B">
        <w:rPr>
          <w:rFonts w:ascii="Sakkal Majalla" w:hAnsi="Sakkal Majalla" w:cs="Sakkal Majalla"/>
          <w:sz w:val="28"/>
          <w:szCs w:val="28"/>
          <w:rtl/>
        </w:rPr>
        <w:t xml:space="preserve"> مشابهة في نفس ا</w:t>
      </w:r>
      <w:r w:rsidR="007570FE">
        <w:rPr>
          <w:rFonts w:ascii="Sakkal Majalla" w:hAnsi="Sakkal Majalla" w:cs="Sakkal Majalla"/>
          <w:sz w:val="28"/>
          <w:szCs w:val="28"/>
          <w:rtl/>
        </w:rPr>
        <w:t>لــم</w:t>
      </w:r>
      <w:r w:rsidRPr="0025648B">
        <w:rPr>
          <w:rFonts w:ascii="Sakkal Majalla" w:hAnsi="Sakkal Majalla" w:cs="Sakkal Majalla"/>
          <w:sz w:val="28"/>
          <w:szCs w:val="28"/>
          <w:rtl/>
        </w:rPr>
        <w:t xml:space="preserve">كان، أيضا قد </w:t>
      </w:r>
      <w:r w:rsidR="007570FE">
        <w:rPr>
          <w:rFonts w:ascii="Sakkal Majalla" w:hAnsi="Sakkal Majalla" w:cs="Sakkal Majalla"/>
          <w:sz w:val="28"/>
          <w:szCs w:val="28"/>
          <w:rtl/>
        </w:rPr>
        <w:t>تــت</w:t>
      </w:r>
      <w:r w:rsidRPr="0025648B">
        <w:rPr>
          <w:rFonts w:ascii="Sakkal Majalla" w:hAnsi="Sakkal Majalla" w:cs="Sakkal Majalla"/>
          <w:sz w:val="28"/>
          <w:szCs w:val="28"/>
          <w:rtl/>
        </w:rPr>
        <w:t>فق نتائج تلك الدرا</w:t>
      </w:r>
      <w:r w:rsidR="007570FE">
        <w:rPr>
          <w:rFonts w:ascii="Sakkal Majalla" w:hAnsi="Sakkal Majalla" w:cs="Sakkal Majalla"/>
          <w:sz w:val="28"/>
          <w:szCs w:val="28"/>
          <w:rtl/>
        </w:rPr>
        <w:t>ســا</w:t>
      </w:r>
      <w:r w:rsidRPr="0025648B">
        <w:rPr>
          <w:rFonts w:ascii="Sakkal Majalla" w:hAnsi="Sakkal Majalla" w:cs="Sakkal Majalla"/>
          <w:sz w:val="28"/>
          <w:szCs w:val="28"/>
          <w:rtl/>
        </w:rPr>
        <w:t xml:space="preserve">ت مع واقع البيئة السعودية بشكل خاص، مما يعكس أهمية </w:t>
      </w:r>
      <w:r w:rsidR="007570FE">
        <w:rPr>
          <w:rFonts w:ascii="Sakkal Majalla" w:hAnsi="Sakkal Majalla" w:cs="Sakkal Majalla"/>
          <w:sz w:val="28"/>
          <w:szCs w:val="28"/>
          <w:rtl/>
        </w:rPr>
        <w:t>تــن</w:t>
      </w:r>
      <w:r w:rsidRPr="0025648B">
        <w:rPr>
          <w:rFonts w:ascii="Sakkal Majalla" w:hAnsi="Sakkal Majalla" w:cs="Sakkal Majalla"/>
          <w:sz w:val="28"/>
          <w:szCs w:val="28"/>
          <w:rtl/>
        </w:rPr>
        <w:t>اول هذا ا</w:t>
      </w:r>
      <w:r w:rsidR="007570FE">
        <w:rPr>
          <w:rFonts w:ascii="Sakkal Majalla" w:hAnsi="Sakkal Majalla" w:cs="Sakkal Majalla"/>
          <w:sz w:val="28"/>
          <w:szCs w:val="28"/>
          <w:rtl/>
        </w:rPr>
        <w:t>لــم</w:t>
      </w:r>
      <w:r w:rsidRPr="0025648B">
        <w:rPr>
          <w:rFonts w:ascii="Sakkal Majalla" w:hAnsi="Sakkal Majalla" w:cs="Sakkal Majalla"/>
          <w:sz w:val="28"/>
          <w:szCs w:val="28"/>
          <w:rtl/>
        </w:rPr>
        <w:t xml:space="preserve">وضوع وتأثيره على </w:t>
      </w:r>
      <w:r w:rsidR="007570FE">
        <w:rPr>
          <w:rFonts w:ascii="Sakkal Majalla" w:hAnsi="Sakkal Majalla" w:cs="Sakkal Majalla"/>
          <w:sz w:val="28"/>
          <w:szCs w:val="28"/>
          <w:rtl/>
        </w:rPr>
        <w:t>تــط</w:t>
      </w:r>
      <w:r w:rsidRPr="0025648B">
        <w:rPr>
          <w:rFonts w:ascii="Sakkal Majalla" w:hAnsi="Sakkal Majalla" w:cs="Sakkal Majalla"/>
          <w:sz w:val="28"/>
          <w:szCs w:val="28"/>
          <w:rtl/>
        </w:rPr>
        <w:t>بيق استراتيجيات الإدارة ا</w:t>
      </w:r>
      <w:r w:rsidR="007570FE">
        <w:rPr>
          <w:rFonts w:ascii="Sakkal Majalla" w:hAnsi="Sakkal Majalla" w:cs="Sakkal Majalla"/>
          <w:sz w:val="28"/>
          <w:szCs w:val="28"/>
          <w:rtl/>
        </w:rPr>
        <w:t>لــر</w:t>
      </w:r>
      <w:r w:rsidRPr="0025648B">
        <w:rPr>
          <w:rFonts w:ascii="Sakkal Majalla" w:hAnsi="Sakkal Majalla" w:cs="Sakkal Majalla"/>
          <w:sz w:val="28"/>
          <w:szCs w:val="28"/>
          <w:rtl/>
        </w:rPr>
        <w:t>شيقة على كفاءة 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بال</w:t>
      </w:r>
      <w:r w:rsidR="007570FE">
        <w:rPr>
          <w:rFonts w:ascii="Sakkal Majalla" w:hAnsi="Sakkal Majalla" w:cs="Sakkal Majalla"/>
          <w:sz w:val="28"/>
          <w:szCs w:val="28"/>
          <w:rtl/>
        </w:rPr>
        <w:t>تــط</w:t>
      </w:r>
      <w:r w:rsidRPr="0025648B">
        <w:rPr>
          <w:rFonts w:ascii="Sakkal Majalla" w:hAnsi="Sakkal Majalla" w:cs="Sakkal Majalla"/>
          <w:sz w:val="28"/>
          <w:szCs w:val="28"/>
          <w:rtl/>
        </w:rPr>
        <w:t>بيق على ا</w:t>
      </w:r>
      <w:r w:rsidR="007570FE">
        <w:rPr>
          <w:rFonts w:ascii="Sakkal Majalla" w:hAnsi="Sakkal Majalla" w:cs="Sakkal Majalla"/>
          <w:sz w:val="28"/>
          <w:szCs w:val="28"/>
          <w:rtl/>
        </w:rPr>
        <w:t>لــم</w:t>
      </w:r>
      <w:r w:rsidRPr="0025648B">
        <w:rPr>
          <w:rFonts w:ascii="Sakkal Majalla" w:hAnsi="Sakkal Majalla" w:cs="Sakkal Majalla"/>
          <w:sz w:val="28"/>
          <w:szCs w:val="28"/>
          <w:rtl/>
        </w:rPr>
        <w:t>ركز الوطني لإدارة ا</w:t>
      </w:r>
      <w:r w:rsidR="007570FE">
        <w:rPr>
          <w:rFonts w:ascii="Sakkal Majalla" w:hAnsi="Sakkal Majalla" w:cs="Sakkal Majalla"/>
          <w:sz w:val="28"/>
          <w:szCs w:val="28"/>
          <w:rtl/>
        </w:rPr>
        <w:t>لــن</w:t>
      </w:r>
      <w:r w:rsidRPr="0025648B">
        <w:rPr>
          <w:rFonts w:ascii="Sakkal Majalla" w:hAnsi="Sakkal Majalla" w:cs="Sakkal Majalla"/>
          <w:sz w:val="28"/>
          <w:szCs w:val="28"/>
          <w:rtl/>
        </w:rPr>
        <w:t>فايات في ا</w:t>
      </w:r>
      <w:r w:rsidR="007570FE">
        <w:rPr>
          <w:rFonts w:ascii="Sakkal Majalla" w:hAnsi="Sakkal Majalla" w:cs="Sakkal Majalla"/>
          <w:sz w:val="28"/>
          <w:szCs w:val="28"/>
          <w:rtl/>
        </w:rPr>
        <w:t>لــم</w:t>
      </w:r>
      <w:r w:rsidRPr="0025648B">
        <w:rPr>
          <w:rFonts w:ascii="Sakkal Majalla" w:hAnsi="Sakkal Majalla" w:cs="Sakkal Majalla"/>
          <w:sz w:val="28"/>
          <w:szCs w:val="28"/>
          <w:rtl/>
        </w:rPr>
        <w:t>ملكة العربية السعودية.</w:t>
      </w:r>
    </w:p>
    <w:sectPr w:rsidR="00E94869" w:rsidRPr="0025648B" w:rsidSect="00B96CD3">
      <w:footerReference w:type="default" r:id="rId10"/>
      <w:pgSz w:w="11906" w:h="16838"/>
      <w:pgMar w:top="1728" w:right="1872" w:bottom="1728" w:left="172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BB9DD" w14:textId="77777777" w:rsidR="001B0D60" w:rsidRDefault="001B0D60" w:rsidP="00DE3D53">
      <w:pPr>
        <w:spacing w:after="0" w:line="240" w:lineRule="auto"/>
      </w:pPr>
      <w:r>
        <w:separator/>
      </w:r>
    </w:p>
  </w:endnote>
  <w:endnote w:type="continuationSeparator" w:id="0">
    <w:p w14:paraId="4371A991" w14:textId="77777777" w:rsidR="001B0D60" w:rsidRDefault="001B0D60"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74FD" w14:textId="77777777" w:rsidR="00E835A6" w:rsidRPr="00DE3D53" w:rsidRDefault="00E835A6">
    <w:pPr>
      <w:pStyle w:val="af7"/>
      <w:jc w:val="center"/>
      <w:rPr>
        <w:b/>
        <w:bCs/>
        <w:color w:val="0D0D0D" w:themeColor="text1" w:themeTint="F2"/>
        <w:sz w:val="32"/>
        <w:szCs w:val="32"/>
      </w:rPr>
    </w:pPr>
  </w:p>
  <w:p w14:paraId="6D9FF289" w14:textId="77777777" w:rsidR="00E835A6" w:rsidRDefault="00E835A6">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60873124"/>
      <w:docPartObj>
        <w:docPartGallery w:val="Page Numbers (Bottom of Page)"/>
        <w:docPartUnique/>
      </w:docPartObj>
    </w:sdtPr>
    <w:sdtContent>
      <w:p w14:paraId="151A7646" w14:textId="0C7D7F78" w:rsidR="00B96CD3" w:rsidRDefault="00B96CD3">
        <w:pPr>
          <w:pStyle w:val="af7"/>
          <w:jc w:val="center"/>
        </w:pPr>
        <w:r>
          <w:fldChar w:fldCharType="begin"/>
        </w:r>
        <w:r>
          <w:instrText>PAGE   \* MERGEFORMAT</w:instrText>
        </w:r>
        <w:r>
          <w:fldChar w:fldCharType="separate"/>
        </w:r>
        <w:r>
          <w:rPr>
            <w:lang w:val="ar-SA"/>
          </w:rPr>
          <w:t>2</w:t>
        </w:r>
        <w:r>
          <w:fldChar w:fldCharType="end"/>
        </w:r>
      </w:p>
    </w:sdtContent>
  </w:sdt>
  <w:p w14:paraId="00F27475" w14:textId="6EF70227" w:rsidR="00794530" w:rsidRDefault="00794530">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E7DD" w14:textId="77777777" w:rsidR="001B0D60" w:rsidRDefault="001B0D60" w:rsidP="00DE3D53">
      <w:pPr>
        <w:spacing w:after="0" w:line="240" w:lineRule="auto"/>
      </w:pPr>
      <w:r>
        <w:separator/>
      </w:r>
    </w:p>
  </w:footnote>
  <w:footnote w:type="continuationSeparator" w:id="0">
    <w:p w14:paraId="712ADF6B" w14:textId="77777777" w:rsidR="001B0D60" w:rsidRDefault="001B0D60"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994"/>
    <w:multiLevelType w:val="hybridMultilevel"/>
    <w:tmpl w:val="8DCC660C"/>
    <w:lvl w:ilvl="0" w:tplc="DEBC67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00A58"/>
    <w:multiLevelType w:val="hybridMultilevel"/>
    <w:tmpl w:val="12E40702"/>
    <w:lvl w:ilvl="0" w:tplc="9668BE78">
      <w:numFmt w:val="bullet"/>
      <w:lvlText w:val="−"/>
      <w:lvlJc w:val="left"/>
      <w:pPr>
        <w:ind w:left="374"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A12446"/>
    <w:multiLevelType w:val="hybridMultilevel"/>
    <w:tmpl w:val="4E90772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7531FF7"/>
    <w:multiLevelType w:val="hybridMultilevel"/>
    <w:tmpl w:val="E03C2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F6C60"/>
    <w:multiLevelType w:val="hybridMultilevel"/>
    <w:tmpl w:val="E424E95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91C2F30"/>
    <w:multiLevelType w:val="hybridMultilevel"/>
    <w:tmpl w:val="ED7AF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AB094B"/>
    <w:multiLevelType w:val="hybridMultilevel"/>
    <w:tmpl w:val="80EA3A52"/>
    <w:lvl w:ilvl="0" w:tplc="9668BE78">
      <w:numFmt w:val="bullet"/>
      <w:lvlText w:val="−"/>
      <w:lvlJc w:val="left"/>
      <w:pPr>
        <w:ind w:left="735" w:hanging="360"/>
      </w:pPr>
      <w:rPr>
        <w:rFonts w:ascii="Sakkal Majalla" w:eastAsia="Segoe UI Symbol" w:hAnsi="Sakkal Majalla" w:cs="Sakkal Majalla"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8" w15:restartNumberingAfterBreak="0">
    <w:nsid w:val="09F5266B"/>
    <w:multiLevelType w:val="hybridMultilevel"/>
    <w:tmpl w:val="1A603E7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205DD4"/>
    <w:multiLevelType w:val="hybridMultilevel"/>
    <w:tmpl w:val="CE424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FF0AA6"/>
    <w:multiLevelType w:val="hybridMultilevel"/>
    <w:tmpl w:val="5582D3AE"/>
    <w:lvl w:ilvl="0" w:tplc="9668BE78">
      <w:numFmt w:val="bullet"/>
      <w:lvlText w:val="−"/>
      <w:lvlJc w:val="left"/>
      <w:pPr>
        <w:ind w:left="735" w:hanging="360"/>
      </w:pPr>
      <w:rPr>
        <w:rFonts w:ascii="Sakkal Majalla" w:eastAsia="Segoe UI Symbol" w:hAnsi="Sakkal Majalla" w:cs="Sakkal Majalla" w:hint="default"/>
      </w:rPr>
    </w:lvl>
    <w:lvl w:ilvl="1" w:tplc="04090003" w:tentative="1">
      <w:start w:val="1"/>
      <w:numFmt w:val="bullet"/>
      <w:lvlText w:val="o"/>
      <w:lvlJc w:val="left"/>
      <w:pPr>
        <w:ind w:left="1801" w:hanging="360"/>
      </w:pPr>
      <w:rPr>
        <w:rFonts w:ascii="Courier New" w:hAnsi="Courier New" w:cs="Courier New" w:hint="default"/>
      </w:rPr>
    </w:lvl>
    <w:lvl w:ilvl="2" w:tplc="04090005" w:tentative="1">
      <w:start w:val="1"/>
      <w:numFmt w:val="bullet"/>
      <w:lvlText w:val=""/>
      <w:lvlJc w:val="left"/>
      <w:pPr>
        <w:ind w:left="2521" w:hanging="360"/>
      </w:pPr>
      <w:rPr>
        <w:rFonts w:ascii="Wingdings" w:hAnsi="Wingdings" w:hint="default"/>
      </w:rPr>
    </w:lvl>
    <w:lvl w:ilvl="3" w:tplc="04090001" w:tentative="1">
      <w:start w:val="1"/>
      <w:numFmt w:val="bullet"/>
      <w:lvlText w:val=""/>
      <w:lvlJc w:val="left"/>
      <w:pPr>
        <w:ind w:left="3241" w:hanging="360"/>
      </w:pPr>
      <w:rPr>
        <w:rFonts w:ascii="Symbol" w:hAnsi="Symbol" w:hint="default"/>
      </w:rPr>
    </w:lvl>
    <w:lvl w:ilvl="4" w:tplc="04090003" w:tentative="1">
      <w:start w:val="1"/>
      <w:numFmt w:val="bullet"/>
      <w:lvlText w:val="o"/>
      <w:lvlJc w:val="left"/>
      <w:pPr>
        <w:ind w:left="3961" w:hanging="360"/>
      </w:pPr>
      <w:rPr>
        <w:rFonts w:ascii="Courier New" w:hAnsi="Courier New" w:cs="Courier New" w:hint="default"/>
      </w:rPr>
    </w:lvl>
    <w:lvl w:ilvl="5" w:tplc="04090005" w:tentative="1">
      <w:start w:val="1"/>
      <w:numFmt w:val="bullet"/>
      <w:lvlText w:val=""/>
      <w:lvlJc w:val="left"/>
      <w:pPr>
        <w:ind w:left="4681" w:hanging="360"/>
      </w:pPr>
      <w:rPr>
        <w:rFonts w:ascii="Wingdings" w:hAnsi="Wingdings" w:hint="default"/>
      </w:rPr>
    </w:lvl>
    <w:lvl w:ilvl="6" w:tplc="04090001" w:tentative="1">
      <w:start w:val="1"/>
      <w:numFmt w:val="bullet"/>
      <w:lvlText w:val=""/>
      <w:lvlJc w:val="left"/>
      <w:pPr>
        <w:ind w:left="5401" w:hanging="360"/>
      </w:pPr>
      <w:rPr>
        <w:rFonts w:ascii="Symbol" w:hAnsi="Symbol" w:hint="default"/>
      </w:rPr>
    </w:lvl>
    <w:lvl w:ilvl="7" w:tplc="04090003" w:tentative="1">
      <w:start w:val="1"/>
      <w:numFmt w:val="bullet"/>
      <w:lvlText w:val="o"/>
      <w:lvlJc w:val="left"/>
      <w:pPr>
        <w:ind w:left="6121" w:hanging="360"/>
      </w:pPr>
      <w:rPr>
        <w:rFonts w:ascii="Courier New" w:hAnsi="Courier New" w:cs="Courier New" w:hint="default"/>
      </w:rPr>
    </w:lvl>
    <w:lvl w:ilvl="8" w:tplc="04090005" w:tentative="1">
      <w:start w:val="1"/>
      <w:numFmt w:val="bullet"/>
      <w:lvlText w:val=""/>
      <w:lvlJc w:val="left"/>
      <w:pPr>
        <w:ind w:left="6841" w:hanging="360"/>
      </w:pPr>
      <w:rPr>
        <w:rFonts w:ascii="Wingdings" w:hAnsi="Wingdings" w:hint="default"/>
      </w:rPr>
    </w:lvl>
  </w:abstractNum>
  <w:abstractNum w:abstractNumId="11" w15:restartNumberingAfterBreak="0">
    <w:nsid w:val="12DC4668"/>
    <w:multiLevelType w:val="hybridMultilevel"/>
    <w:tmpl w:val="6F1AB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3733F2"/>
    <w:multiLevelType w:val="hybridMultilevel"/>
    <w:tmpl w:val="FC90B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2F65D3"/>
    <w:multiLevelType w:val="hybridMultilevel"/>
    <w:tmpl w:val="5272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64190C"/>
    <w:multiLevelType w:val="hybridMultilevel"/>
    <w:tmpl w:val="5222493E"/>
    <w:lvl w:ilvl="0" w:tplc="04090013">
      <w:start w:val="1"/>
      <w:numFmt w:val="arabicAlpha"/>
      <w:lvlText w:val="%1-"/>
      <w:lvlJc w:val="center"/>
      <w:pPr>
        <w:ind w:left="2880" w:hanging="360"/>
      </w:pPr>
    </w:lvl>
    <w:lvl w:ilvl="1" w:tplc="382EB6B0">
      <w:numFmt w:val="bullet"/>
      <w:lvlText w:val="-"/>
      <w:lvlJc w:val="left"/>
      <w:pPr>
        <w:ind w:left="1440" w:hanging="360"/>
      </w:pPr>
      <w:rPr>
        <w:rFonts w:ascii="Sakkal Majalla" w:eastAsiaTheme="minorHAnsi" w:hAnsi="Sakkal Majalla" w:cs="Sakkal Majalla"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A805E0F"/>
    <w:multiLevelType w:val="hybridMultilevel"/>
    <w:tmpl w:val="1E96B5BC"/>
    <w:lvl w:ilvl="0" w:tplc="1696D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C53CD3"/>
    <w:multiLevelType w:val="hybridMultilevel"/>
    <w:tmpl w:val="6D72203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1B5C54BA"/>
    <w:multiLevelType w:val="hybridMultilevel"/>
    <w:tmpl w:val="4A0AB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D2581D"/>
    <w:multiLevelType w:val="hybridMultilevel"/>
    <w:tmpl w:val="0E4A8386"/>
    <w:lvl w:ilvl="0" w:tplc="9668BE78">
      <w:numFmt w:val="bullet"/>
      <w:lvlText w:val="−"/>
      <w:lvlJc w:val="left"/>
      <w:pPr>
        <w:ind w:left="875" w:hanging="360"/>
      </w:pPr>
      <w:rPr>
        <w:rFonts w:ascii="Sakkal Majalla" w:eastAsia="Segoe UI Symbol" w:hAnsi="Sakkal Majalla" w:cs="Sakkal Majalla" w:hint="default"/>
      </w:rPr>
    </w:lvl>
    <w:lvl w:ilvl="1" w:tplc="04090003" w:tentative="1">
      <w:start w:val="1"/>
      <w:numFmt w:val="bullet"/>
      <w:lvlText w:val="o"/>
      <w:lvlJc w:val="left"/>
      <w:pPr>
        <w:ind w:left="1941" w:hanging="360"/>
      </w:pPr>
      <w:rPr>
        <w:rFonts w:ascii="Courier New" w:hAnsi="Courier New" w:cs="Courier New" w:hint="default"/>
      </w:rPr>
    </w:lvl>
    <w:lvl w:ilvl="2" w:tplc="04090005" w:tentative="1">
      <w:start w:val="1"/>
      <w:numFmt w:val="bullet"/>
      <w:lvlText w:val=""/>
      <w:lvlJc w:val="left"/>
      <w:pPr>
        <w:ind w:left="2661" w:hanging="360"/>
      </w:pPr>
      <w:rPr>
        <w:rFonts w:ascii="Wingdings" w:hAnsi="Wingdings" w:hint="default"/>
      </w:rPr>
    </w:lvl>
    <w:lvl w:ilvl="3" w:tplc="04090001" w:tentative="1">
      <w:start w:val="1"/>
      <w:numFmt w:val="bullet"/>
      <w:lvlText w:val=""/>
      <w:lvlJc w:val="left"/>
      <w:pPr>
        <w:ind w:left="3381" w:hanging="360"/>
      </w:pPr>
      <w:rPr>
        <w:rFonts w:ascii="Symbol" w:hAnsi="Symbol" w:hint="default"/>
      </w:rPr>
    </w:lvl>
    <w:lvl w:ilvl="4" w:tplc="04090003" w:tentative="1">
      <w:start w:val="1"/>
      <w:numFmt w:val="bullet"/>
      <w:lvlText w:val="o"/>
      <w:lvlJc w:val="left"/>
      <w:pPr>
        <w:ind w:left="4101" w:hanging="360"/>
      </w:pPr>
      <w:rPr>
        <w:rFonts w:ascii="Courier New" w:hAnsi="Courier New" w:cs="Courier New" w:hint="default"/>
      </w:rPr>
    </w:lvl>
    <w:lvl w:ilvl="5" w:tplc="04090005" w:tentative="1">
      <w:start w:val="1"/>
      <w:numFmt w:val="bullet"/>
      <w:lvlText w:val=""/>
      <w:lvlJc w:val="left"/>
      <w:pPr>
        <w:ind w:left="4821" w:hanging="360"/>
      </w:pPr>
      <w:rPr>
        <w:rFonts w:ascii="Wingdings" w:hAnsi="Wingdings" w:hint="default"/>
      </w:rPr>
    </w:lvl>
    <w:lvl w:ilvl="6" w:tplc="04090001" w:tentative="1">
      <w:start w:val="1"/>
      <w:numFmt w:val="bullet"/>
      <w:lvlText w:val=""/>
      <w:lvlJc w:val="left"/>
      <w:pPr>
        <w:ind w:left="5541" w:hanging="360"/>
      </w:pPr>
      <w:rPr>
        <w:rFonts w:ascii="Symbol" w:hAnsi="Symbol" w:hint="default"/>
      </w:rPr>
    </w:lvl>
    <w:lvl w:ilvl="7" w:tplc="04090003" w:tentative="1">
      <w:start w:val="1"/>
      <w:numFmt w:val="bullet"/>
      <w:lvlText w:val="o"/>
      <w:lvlJc w:val="left"/>
      <w:pPr>
        <w:ind w:left="6261" w:hanging="360"/>
      </w:pPr>
      <w:rPr>
        <w:rFonts w:ascii="Courier New" w:hAnsi="Courier New" w:cs="Courier New" w:hint="default"/>
      </w:rPr>
    </w:lvl>
    <w:lvl w:ilvl="8" w:tplc="04090005" w:tentative="1">
      <w:start w:val="1"/>
      <w:numFmt w:val="bullet"/>
      <w:lvlText w:val=""/>
      <w:lvlJc w:val="left"/>
      <w:pPr>
        <w:ind w:left="6981" w:hanging="360"/>
      </w:pPr>
      <w:rPr>
        <w:rFonts w:ascii="Wingdings" w:hAnsi="Wingdings" w:hint="default"/>
      </w:rPr>
    </w:lvl>
  </w:abstractNum>
  <w:abstractNum w:abstractNumId="20" w15:restartNumberingAfterBreak="0">
    <w:nsid w:val="1D027C1C"/>
    <w:multiLevelType w:val="hybridMultilevel"/>
    <w:tmpl w:val="07EAF0FA"/>
    <w:lvl w:ilvl="0" w:tplc="D50E3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AF29B6"/>
    <w:multiLevelType w:val="hybridMultilevel"/>
    <w:tmpl w:val="1DF230A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3" w15:restartNumberingAfterBreak="0">
    <w:nsid w:val="2104514F"/>
    <w:multiLevelType w:val="hybridMultilevel"/>
    <w:tmpl w:val="008C3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1CE1C6C"/>
    <w:multiLevelType w:val="hybridMultilevel"/>
    <w:tmpl w:val="A232CCB4"/>
    <w:lvl w:ilvl="0" w:tplc="9668BE78">
      <w:numFmt w:val="bullet"/>
      <w:lvlText w:val="−"/>
      <w:lvlJc w:val="left"/>
      <w:pPr>
        <w:ind w:left="374" w:hanging="360"/>
      </w:pPr>
      <w:rPr>
        <w:rFonts w:ascii="Sakkal Majalla" w:eastAsia="Segoe UI Symbol" w:hAnsi="Sakkal Majalla" w:cs="Sakkal Majalla" w:hint="default"/>
      </w:rPr>
    </w:lvl>
    <w:lvl w:ilvl="1" w:tplc="04090003" w:tentative="1">
      <w:start w:val="1"/>
      <w:numFmt w:val="bullet"/>
      <w:lvlText w:val="o"/>
      <w:lvlJc w:val="left"/>
      <w:pPr>
        <w:ind w:left="1094" w:hanging="360"/>
      </w:pPr>
      <w:rPr>
        <w:rFonts w:ascii="Courier New" w:hAnsi="Courier New" w:cs="Courier New" w:hint="default"/>
      </w:rPr>
    </w:lvl>
    <w:lvl w:ilvl="2" w:tplc="04090005" w:tentative="1">
      <w:start w:val="1"/>
      <w:numFmt w:val="bullet"/>
      <w:lvlText w:val=""/>
      <w:lvlJc w:val="left"/>
      <w:pPr>
        <w:ind w:left="1814" w:hanging="360"/>
      </w:pPr>
      <w:rPr>
        <w:rFonts w:ascii="Wingdings" w:hAnsi="Wingdings" w:hint="default"/>
      </w:rPr>
    </w:lvl>
    <w:lvl w:ilvl="3" w:tplc="04090001" w:tentative="1">
      <w:start w:val="1"/>
      <w:numFmt w:val="bullet"/>
      <w:lvlText w:val=""/>
      <w:lvlJc w:val="left"/>
      <w:pPr>
        <w:ind w:left="2534" w:hanging="360"/>
      </w:pPr>
      <w:rPr>
        <w:rFonts w:ascii="Symbol" w:hAnsi="Symbol" w:hint="default"/>
      </w:rPr>
    </w:lvl>
    <w:lvl w:ilvl="4" w:tplc="04090003" w:tentative="1">
      <w:start w:val="1"/>
      <w:numFmt w:val="bullet"/>
      <w:lvlText w:val="o"/>
      <w:lvlJc w:val="left"/>
      <w:pPr>
        <w:ind w:left="3254" w:hanging="360"/>
      </w:pPr>
      <w:rPr>
        <w:rFonts w:ascii="Courier New" w:hAnsi="Courier New" w:cs="Courier New" w:hint="default"/>
      </w:rPr>
    </w:lvl>
    <w:lvl w:ilvl="5" w:tplc="04090005" w:tentative="1">
      <w:start w:val="1"/>
      <w:numFmt w:val="bullet"/>
      <w:lvlText w:val=""/>
      <w:lvlJc w:val="left"/>
      <w:pPr>
        <w:ind w:left="3974" w:hanging="360"/>
      </w:pPr>
      <w:rPr>
        <w:rFonts w:ascii="Wingdings" w:hAnsi="Wingdings" w:hint="default"/>
      </w:rPr>
    </w:lvl>
    <w:lvl w:ilvl="6" w:tplc="04090001" w:tentative="1">
      <w:start w:val="1"/>
      <w:numFmt w:val="bullet"/>
      <w:lvlText w:val=""/>
      <w:lvlJc w:val="left"/>
      <w:pPr>
        <w:ind w:left="4694" w:hanging="360"/>
      </w:pPr>
      <w:rPr>
        <w:rFonts w:ascii="Symbol" w:hAnsi="Symbol" w:hint="default"/>
      </w:rPr>
    </w:lvl>
    <w:lvl w:ilvl="7" w:tplc="04090003" w:tentative="1">
      <w:start w:val="1"/>
      <w:numFmt w:val="bullet"/>
      <w:lvlText w:val="o"/>
      <w:lvlJc w:val="left"/>
      <w:pPr>
        <w:ind w:left="5414" w:hanging="360"/>
      </w:pPr>
      <w:rPr>
        <w:rFonts w:ascii="Courier New" w:hAnsi="Courier New" w:cs="Courier New" w:hint="default"/>
      </w:rPr>
    </w:lvl>
    <w:lvl w:ilvl="8" w:tplc="04090005" w:tentative="1">
      <w:start w:val="1"/>
      <w:numFmt w:val="bullet"/>
      <w:lvlText w:val=""/>
      <w:lvlJc w:val="left"/>
      <w:pPr>
        <w:ind w:left="6134" w:hanging="360"/>
      </w:pPr>
      <w:rPr>
        <w:rFonts w:ascii="Wingdings" w:hAnsi="Wingdings" w:hint="default"/>
      </w:rPr>
    </w:lvl>
  </w:abstractNum>
  <w:abstractNum w:abstractNumId="25" w15:restartNumberingAfterBreak="0">
    <w:nsid w:val="22750F92"/>
    <w:multiLevelType w:val="hybridMultilevel"/>
    <w:tmpl w:val="00168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B73719"/>
    <w:multiLevelType w:val="hybridMultilevel"/>
    <w:tmpl w:val="4844D5B0"/>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E5536BF"/>
    <w:multiLevelType w:val="hybridMultilevel"/>
    <w:tmpl w:val="F726F7D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0"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0721DB"/>
    <w:multiLevelType w:val="hybridMultilevel"/>
    <w:tmpl w:val="7902D1A2"/>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4C2402A"/>
    <w:multiLevelType w:val="hybridMultilevel"/>
    <w:tmpl w:val="936CFB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7A209E"/>
    <w:multiLevelType w:val="hybridMultilevel"/>
    <w:tmpl w:val="5B86BFDE"/>
    <w:lvl w:ilvl="0" w:tplc="286C0300">
      <w:start w:val="1"/>
      <w:numFmt w:val="bullet"/>
      <w:lvlText w:val="•"/>
      <w:lvlJc w:val="left"/>
      <w:pPr>
        <w:ind w:left="7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A788744">
      <w:start w:val="1"/>
      <w:numFmt w:val="bullet"/>
      <w:lvlText w:val="o"/>
      <w:lvlJc w:val="left"/>
      <w:pPr>
        <w:ind w:left="14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59AD1EE">
      <w:start w:val="1"/>
      <w:numFmt w:val="bullet"/>
      <w:lvlText w:val="▪"/>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3A6EBDC">
      <w:start w:val="1"/>
      <w:numFmt w:val="bullet"/>
      <w:lvlText w:val="•"/>
      <w:lvlJc w:val="left"/>
      <w:pPr>
        <w:ind w:left="288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E3AD862">
      <w:start w:val="1"/>
      <w:numFmt w:val="bullet"/>
      <w:lvlText w:val="o"/>
      <w:lvlJc w:val="left"/>
      <w:pPr>
        <w:ind w:left="36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48A110E">
      <w:start w:val="1"/>
      <w:numFmt w:val="bullet"/>
      <w:lvlText w:val="▪"/>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BC8E260">
      <w:start w:val="1"/>
      <w:numFmt w:val="bullet"/>
      <w:lvlText w:val="•"/>
      <w:lvlJc w:val="left"/>
      <w:pPr>
        <w:ind w:left="504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D109778">
      <w:start w:val="1"/>
      <w:numFmt w:val="bullet"/>
      <w:lvlText w:val="o"/>
      <w:lvlJc w:val="left"/>
      <w:pPr>
        <w:ind w:left="57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5FCEBDC">
      <w:start w:val="1"/>
      <w:numFmt w:val="bullet"/>
      <w:lvlText w:val="▪"/>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378F22B8"/>
    <w:multiLevelType w:val="hybridMultilevel"/>
    <w:tmpl w:val="CCF21356"/>
    <w:lvl w:ilvl="0" w:tplc="1696D16E">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37B979B0"/>
    <w:multiLevelType w:val="hybridMultilevel"/>
    <w:tmpl w:val="5672D15E"/>
    <w:lvl w:ilvl="0" w:tplc="9668BE78">
      <w:numFmt w:val="bullet"/>
      <w:lvlText w:val="−"/>
      <w:lvlJc w:val="left"/>
      <w:pPr>
        <w:ind w:left="392" w:hanging="360"/>
      </w:pPr>
      <w:rPr>
        <w:rFonts w:ascii="Sakkal Majalla" w:eastAsia="Segoe UI Symbol" w:hAnsi="Sakkal Majalla" w:cs="Sakkal Majalla" w:hint="default"/>
      </w:rPr>
    </w:lvl>
    <w:lvl w:ilvl="1" w:tplc="04090003" w:tentative="1">
      <w:start w:val="1"/>
      <w:numFmt w:val="bullet"/>
      <w:lvlText w:val="o"/>
      <w:lvlJc w:val="left"/>
      <w:pPr>
        <w:ind w:left="1458" w:hanging="360"/>
      </w:pPr>
      <w:rPr>
        <w:rFonts w:ascii="Courier New" w:hAnsi="Courier New" w:cs="Courier New" w:hint="default"/>
      </w:rPr>
    </w:lvl>
    <w:lvl w:ilvl="2" w:tplc="04090005" w:tentative="1">
      <w:start w:val="1"/>
      <w:numFmt w:val="bullet"/>
      <w:lvlText w:val=""/>
      <w:lvlJc w:val="left"/>
      <w:pPr>
        <w:ind w:left="2178" w:hanging="360"/>
      </w:pPr>
      <w:rPr>
        <w:rFonts w:ascii="Wingdings" w:hAnsi="Wingdings" w:hint="default"/>
      </w:rPr>
    </w:lvl>
    <w:lvl w:ilvl="3" w:tplc="04090001" w:tentative="1">
      <w:start w:val="1"/>
      <w:numFmt w:val="bullet"/>
      <w:lvlText w:val=""/>
      <w:lvlJc w:val="left"/>
      <w:pPr>
        <w:ind w:left="2898" w:hanging="360"/>
      </w:pPr>
      <w:rPr>
        <w:rFonts w:ascii="Symbol" w:hAnsi="Symbol" w:hint="default"/>
      </w:rPr>
    </w:lvl>
    <w:lvl w:ilvl="4" w:tplc="04090003" w:tentative="1">
      <w:start w:val="1"/>
      <w:numFmt w:val="bullet"/>
      <w:lvlText w:val="o"/>
      <w:lvlJc w:val="left"/>
      <w:pPr>
        <w:ind w:left="3618" w:hanging="360"/>
      </w:pPr>
      <w:rPr>
        <w:rFonts w:ascii="Courier New" w:hAnsi="Courier New" w:cs="Courier New" w:hint="default"/>
      </w:rPr>
    </w:lvl>
    <w:lvl w:ilvl="5" w:tplc="04090005" w:tentative="1">
      <w:start w:val="1"/>
      <w:numFmt w:val="bullet"/>
      <w:lvlText w:val=""/>
      <w:lvlJc w:val="left"/>
      <w:pPr>
        <w:ind w:left="4338" w:hanging="360"/>
      </w:pPr>
      <w:rPr>
        <w:rFonts w:ascii="Wingdings" w:hAnsi="Wingdings" w:hint="default"/>
      </w:rPr>
    </w:lvl>
    <w:lvl w:ilvl="6" w:tplc="04090001" w:tentative="1">
      <w:start w:val="1"/>
      <w:numFmt w:val="bullet"/>
      <w:lvlText w:val=""/>
      <w:lvlJc w:val="left"/>
      <w:pPr>
        <w:ind w:left="5058" w:hanging="360"/>
      </w:pPr>
      <w:rPr>
        <w:rFonts w:ascii="Symbol" w:hAnsi="Symbol" w:hint="default"/>
      </w:rPr>
    </w:lvl>
    <w:lvl w:ilvl="7" w:tplc="04090003" w:tentative="1">
      <w:start w:val="1"/>
      <w:numFmt w:val="bullet"/>
      <w:lvlText w:val="o"/>
      <w:lvlJc w:val="left"/>
      <w:pPr>
        <w:ind w:left="5778" w:hanging="360"/>
      </w:pPr>
      <w:rPr>
        <w:rFonts w:ascii="Courier New" w:hAnsi="Courier New" w:cs="Courier New" w:hint="default"/>
      </w:rPr>
    </w:lvl>
    <w:lvl w:ilvl="8" w:tplc="04090005" w:tentative="1">
      <w:start w:val="1"/>
      <w:numFmt w:val="bullet"/>
      <w:lvlText w:val=""/>
      <w:lvlJc w:val="left"/>
      <w:pPr>
        <w:ind w:left="6498" w:hanging="360"/>
      </w:pPr>
      <w:rPr>
        <w:rFonts w:ascii="Wingdings" w:hAnsi="Wingdings" w:hint="default"/>
      </w:rPr>
    </w:lvl>
  </w:abstractNum>
  <w:abstractNum w:abstractNumId="36" w15:restartNumberingAfterBreak="0">
    <w:nsid w:val="392B5706"/>
    <w:multiLevelType w:val="hybridMultilevel"/>
    <w:tmpl w:val="770693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DA92ADC"/>
    <w:multiLevelType w:val="hybridMultilevel"/>
    <w:tmpl w:val="064E4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B7463F"/>
    <w:multiLevelType w:val="hybridMultilevel"/>
    <w:tmpl w:val="4B74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3377B7"/>
    <w:multiLevelType w:val="hybridMultilevel"/>
    <w:tmpl w:val="146CEE40"/>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41" w15:restartNumberingAfterBreak="0">
    <w:nsid w:val="417A1AF1"/>
    <w:multiLevelType w:val="hybridMultilevel"/>
    <w:tmpl w:val="8BD60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2AC7FDC"/>
    <w:multiLevelType w:val="hybridMultilevel"/>
    <w:tmpl w:val="DA6C1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B6639B"/>
    <w:multiLevelType w:val="hybridMultilevel"/>
    <w:tmpl w:val="17CC3180"/>
    <w:lvl w:ilvl="0" w:tplc="286C0300">
      <w:start w:val="1"/>
      <w:numFmt w:val="bullet"/>
      <w:lvlText w:val="•"/>
      <w:lvlJc w:val="left"/>
      <w:pPr>
        <w:ind w:left="11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16" w:hanging="360"/>
      </w:pPr>
      <w:rPr>
        <w:rFonts w:ascii="Courier New" w:hAnsi="Courier New" w:cs="Courier New" w:hint="default"/>
      </w:rPr>
    </w:lvl>
    <w:lvl w:ilvl="2" w:tplc="04090005" w:tentative="1">
      <w:start w:val="1"/>
      <w:numFmt w:val="bullet"/>
      <w:lvlText w:val=""/>
      <w:lvlJc w:val="left"/>
      <w:pPr>
        <w:ind w:left="2536" w:hanging="360"/>
      </w:pPr>
      <w:rPr>
        <w:rFonts w:ascii="Wingdings" w:hAnsi="Wingdings" w:hint="default"/>
      </w:rPr>
    </w:lvl>
    <w:lvl w:ilvl="3" w:tplc="04090001" w:tentative="1">
      <w:start w:val="1"/>
      <w:numFmt w:val="bullet"/>
      <w:lvlText w:val=""/>
      <w:lvlJc w:val="left"/>
      <w:pPr>
        <w:ind w:left="3256" w:hanging="360"/>
      </w:pPr>
      <w:rPr>
        <w:rFonts w:ascii="Symbol" w:hAnsi="Symbol" w:hint="default"/>
      </w:rPr>
    </w:lvl>
    <w:lvl w:ilvl="4" w:tplc="04090003" w:tentative="1">
      <w:start w:val="1"/>
      <w:numFmt w:val="bullet"/>
      <w:lvlText w:val="o"/>
      <w:lvlJc w:val="left"/>
      <w:pPr>
        <w:ind w:left="3976" w:hanging="360"/>
      </w:pPr>
      <w:rPr>
        <w:rFonts w:ascii="Courier New" w:hAnsi="Courier New" w:cs="Courier New" w:hint="default"/>
      </w:rPr>
    </w:lvl>
    <w:lvl w:ilvl="5" w:tplc="04090005" w:tentative="1">
      <w:start w:val="1"/>
      <w:numFmt w:val="bullet"/>
      <w:lvlText w:val=""/>
      <w:lvlJc w:val="left"/>
      <w:pPr>
        <w:ind w:left="4696" w:hanging="360"/>
      </w:pPr>
      <w:rPr>
        <w:rFonts w:ascii="Wingdings" w:hAnsi="Wingdings" w:hint="default"/>
      </w:rPr>
    </w:lvl>
    <w:lvl w:ilvl="6" w:tplc="04090001" w:tentative="1">
      <w:start w:val="1"/>
      <w:numFmt w:val="bullet"/>
      <w:lvlText w:val=""/>
      <w:lvlJc w:val="left"/>
      <w:pPr>
        <w:ind w:left="5416" w:hanging="360"/>
      </w:pPr>
      <w:rPr>
        <w:rFonts w:ascii="Symbol" w:hAnsi="Symbol" w:hint="default"/>
      </w:rPr>
    </w:lvl>
    <w:lvl w:ilvl="7" w:tplc="04090003" w:tentative="1">
      <w:start w:val="1"/>
      <w:numFmt w:val="bullet"/>
      <w:lvlText w:val="o"/>
      <w:lvlJc w:val="left"/>
      <w:pPr>
        <w:ind w:left="6136" w:hanging="360"/>
      </w:pPr>
      <w:rPr>
        <w:rFonts w:ascii="Courier New" w:hAnsi="Courier New" w:cs="Courier New" w:hint="default"/>
      </w:rPr>
    </w:lvl>
    <w:lvl w:ilvl="8" w:tplc="04090005" w:tentative="1">
      <w:start w:val="1"/>
      <w:numFmt w:val="bullet"/>
      <w:lvlText w:val=""/>
      <w:lvlJc w:val="left"/>
      <w:pPr>
        <w:ind w:left="6856" w:hanging="360"/>
      </w:pPr>
      <w:rPr>
        <w:rFonts w:ascii="Wingdings" w:hAnsi="Wingdings" w:hint="default"/>
      </w:rPr>
    </w:lvl>
  </w:abstractNum>
  <w:abstractNum w:abstractNumId="44" w15:restartNumberingAfterBreak="0">
    <w:nsid w:val="4874403A"/>
    <w:multiLevelType w:val="hybridMultilevel"/>
    <w:tmpl w:val="7480E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3024BC"/>
    <w:multiLevelType w:val="hybridMultilevel"/>
    <w:tmpl w:val="FADA2A80"/>
    <w:lvl w:ilvl="0" w:tplc="9668BE78">
      <w:numFmt w:val="bullet"/>
      <w:lvlText w:val="−"/>
      <w:lvlJc w:val="left"/>
      <w:pPr>
        <w:ind w:left="734" w:hanging="360"/>
      </w:pPr>
      <w:rPr>
        <w:rFonts w:ascii="Sakkal Majalla" w:eastAsia="Segoe UI Symbo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4D480F94"/>
    <w:multiLevelType w:val="hybridMultilevel"/>
    <w:tmpl w:val="0226AC8A"/>
    <w:lvl w:ilvl="0" w:tplc="04090001">
      <w:start w:val="1"/>
      <w:numFmt w:val="bullet"/>
      <w:lvlText w:val=""/>
      <w:lvlJc w:val="left"/>
      <w:pPr>
        <w:ind w:left="720" w:hanging="360"/>
      </w:pPr>
      <w:rPr>
        <w:rFonts w:ascii="Symbol" w:hAnsi="Symbol" w:hint="default"/>
      </w:rPr>
    </w:lvl>
    <w:lvl w:ilvl="1" w:tplc="B002B514">
      <w:numFmt w:val="bullet"/>
      <w:lvlText w:val="-"/>
      <w:lvlJc w:val="left"/>
      <w:pPr>
        <w:ind w:left="1800" w:hanging="720"/>
      </w:pPr>
      <w:rPr>
        <w:rFonts w:ascii="Sakkal Majalla" w:eastAsiaTheme="minorHAnsi"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37B2A"/>
    <w:multiLevelType w:val="hybridMultilevel"/>
    <w:tmpl w:val="9E46585C"/>
    <w:lvl w:ilvl="0" w:tplc="9668BE78">
      <w:numFmt w:val="bullet"/>
      <w:lvlText w:val="−"/>
      <w:lvlJc w:val="left"/>
      <w:pPr>
        <w:ind w:left="374"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FF658F"/>
    <w:multiLevelType w:val="hybridMultilevel"/>
    <w:tmpl w:val="B4A6D3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090013">
      <w:start w:val="1"/>
      <w:numFmt w:val="arabicAlpha"/>
      <w:lvlText w:val="%4-"/>
      <w:lvlJc w:val="center"/>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F4715B2"/>
    <w:multiLevelType w:val="hybridMultilevel"/>
    <w:tmpl w:val="E8AEE04E"/>
    <w:lvl w:ilvl="0" w:tplc="9668BE78">
      <w:numFmt w:val="bullet"/>
      <w:lvlText w:val="−"/>
      <w:lvlJc w:val="left"/>
      <w:pPr>
        <w:ind w:left="734" w:hanging="360"/>
      </w:pPr>
      <w:rPr>
        <w:rFonts w:ascii="Sakkal Majalla" w:eastAsia="Segoe UI Symbo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25130D3"/>
    <w:multiLevelType w:val="hybridMultilevel"/>
    <w:tmpl w:val="711499CC"/>
    <w:lvl w:ilvl="0" w:tplc="04090001">
      <w:start w:val="1"/>
      <w:numFmt w:val="bullet"/>
      <w:lvlText w:val=""/>
      <w:lvlJc w:val="left"/>
      <w:pPr>
        <w:ind w:left="1457" w:hanging="360"/>
      </w:pPr>
      <w:rPr>
        <w:rFonts w:ascii="Symbol" w:hAnsi="Symbol"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51"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5598603F"/>
    <w:multiLevelType w:val="hybridMultilevel"/>
    <w:tmpl w:val="55D08D32"/>
    <w:lvl w:ilvl="0" w:tplc="0409000D">
      <w:start w:val="1"/>
      <w:numFmt w:val="bullet"/>
      <w:lvlText w:val=""/>
      <w:lvlJc w:val="left"/>
      <w:pPr>
        <w:ind w:left="785"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5BF488D"/>
    <w:multiLevelType w:val="hybridMultilevel"/>
    <w:tmpl w:val="04D8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EE190F"/>
    <w:multiLevelType w:val="hybridMultilevel"/>
    <w:tmpl w:val="B75A7A8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580F00B5"/>
    <w:multiLevelType w:val="hybridMultilevel"/>
    <w:tmpl w:val="DED40BF0"/>
    <w:lvl w:ilvl="0" w:tplc="27A689F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CF5840"/>
    <w:multiLevelType w:val="hybridMultilevel"/>
    <w:tmpl w:val="FFFFFFFF"/>
    <w:lvl w:ilvl="0" w:tplc="9C0AAB4C">
      <w:start w:val="1"/>
      <w:numFmt w:val="decimal"/>
      <w:lvlText w:val="%1"/>
      <w:lvlJc w:val="left"/>
      <w:pPr>
        <w:ind w:left="72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0BB456B0">
      <w:start w:val="1"/>
      <w:numFmt w:val="lowerLetter"/>
      <w:lvlText w:val="%2"/>
      <w:lvlJc w:val="left"/>
      <w:pPr>
        <w:ind w:left="14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1420665A">
      <w:start w:val="1"/>
      <w:numFmt w:val="lowerRoman"/>
      <w:lvlText w:val="%3"/>
      <w:lvlJc w:val="left"/>
      <w:pPr>
        <w:ind w:left="21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F3C2D938">
      <w:start w:val="1"/>
      <w:numFmt w:val="decimal"/>
      <w:lvlText w:val="%4"/>
      <w:lvlJc w:val="left"/>
      <w:pPr>
        <w:ind w:left="284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C8B8DA44">
      <w:start w:val="1"/>
      <w:numFmt w:val="lowerLetter"/>
      <w:lvlText w:val="%5"/>
      <w:lvlJc w:val="left"/>
      <w:pPr>
        <w:ind w:left="356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228A5ABC">
      <w:start w:val="1"/>
      <w:numFmt w:val="lowerRoman"/>
      <w:lvlText w:val="%6"/>
      <w:lvlJc w:val="left"/>
      <w:pPr>
        <w:ind w:left="428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812B58C">
      <w:start w:val="1"/>
      <w:numFmt w:val="decimal"/>
      <w:lvlText w:val="%7"/>
      <w:lvlJc w:val="left"/>
      <w:pPr>
        <w:ind w:left="500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8D2C300">
      <w:start w:val="1"/>
      <w:numFmt w:val="lowerLetter"/>
      <w:lvlText w:val="%8"/>
      <w:lvlJc w:val="left"/>
      <w:pPr>
        <w:ind w:left="57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12E03C6">
      <w:start w:val="1"/>
      <w:numFmt w:val="lowerRoman"/>
      <w:lvlText w:val="%9"/>
      <w:lvlJc w:val="left"/>
      <w:pPr>
        <w:ind w:left="644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7" w15:restartNumberingAfterBreak="0">
    <w:nsid w:val="60404E22"/>
    <w:multiLevelType w:val="hybridMultilevel"/>
    <w:tmpl w:val="59463534"/>
    <w:lvl w:ilvl="0" w:tplc="3D7AF4D8">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58" w15:restartNumberingAfterBreak="0">
    <w:nsid w:val="61F53A5F"/>
    <w:multiLevelType w:val="hybridMultilevel"/>
    <w:tmpl w:val="84E244D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7269B2"/>
    <w:multiLevelType w:val="hybridMultilevel"/>
    <w:tmpl w:val="CE42508C"/>
    <w:lvl w:ilvl="0" w:tplc="3D7AF4D8">
      <w:start w:val="1"/>
      <w:numFmt w:val="decimal"/>
      <w:lvlText w:val="%1-"/>
      <w:lvlJc w:val="left"/>
      <w:pPr>
        <w:ind w:left="360" w:hanging="360"/>
      </w:pPr>
      <w:rPr>
        <w:rFonts w:hint="default"/>
      </w:rPr>
    </w:lvl>
    <w:lvl w:ilvl="1" w:tplc="95F2D37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63B561E6"/>
    <w:multiLevelType w:val="hybridMultilevel"/>
    <w:tmpl w:val="F81CFF82"/>
    <w:lvl w:ilvl="0" w:tplc="286C0300">
      <w:start w:val="1"/>
      <w:numFmt w:val="bullet"/>
      <w:lvlText w:val="•"/>
      <w:lvlJc w:val="left"/>
      <w:pPr>
        <w:ind w:left="11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62" w15:restartNumberingAfterBreak="0">
    <w:nsid w:val="664B117B"/>
    <w:multiLevelType w:val="hybridMultilevel"/>
    <w:tmpl w:val="879E5008"/>
    <w:lvl w:ilvl="0" w:tplc="9668BE78">
      <w:numFmt w:val="bullet"/>
      <w:lvlText w:val="−"/>
      <w:lvlJc w:val="left"/>
      <w:pPr>
        <w:ind w:left="733" w:hanging="360"/>
      </w:pPr>
      <w:rPr>
        <w:rFonts w:ascii="Sakkal Majalla" w:eastAsia="Segoe UI Symbol" w:hAnsi="Sakkal Majalla" w:cs="Sakkal Majalla"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63" w15:restartNumberingAfterBreak="0">
    <w:nsid w:val="688B7CE6"/>
    <w:multiLevelType w:val="hybridMultilevel"/>
    <w:tmpl w:val="FFFFFFFF"/>
    <w:lvl w:ilvl="0" w:tplc="8B107456">
      <w:start w:val="1"/>
      <w:numFmt w:val="decimal"/>
      <w:lvlText w:val="%1"/>
      <w:lvlJc w:val="left"/>
      <w:pPr>
        <w:ind w:left="7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7B584CBE">
      <w:start w:val="1"/>
      <w:numFmt w:val="lowerLetter"/>
      <w:lvlText w:val="%2"/>
      <w:lvlJc w:val="left"/>
      <w:pPr>
        <w:ind w:left="14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3A258EC">
      <w:start w:val="1"/>
      <w:numFmt w:val="lowerRoman"/>
      <w:lvlText w:val="%3"/>
      <w:lvlJc w:val="left"/>
      <w:pPr>
        <w:ind w:left="21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B6F695A8">
      <w:start w:val="1"/>
      <w:numFmt w:val="decimal"/>
      <w:lvlText w:val="%4"/>
      <w:lvlJc w:val="left"/>
      <w:pPr>
        <w:ind w:left="29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E33E826C">
      <w:start w:val="1"/>
      <w:numFmt w:val="lowerLetter"/>
      <w:lvlText w:val="%5"/>
      <w:lvlJc w:val="left"/>
      <w:pPr>
        <w:ind w:left="36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6CAD014">
      <w:start w:val="1"/>
      <w:numFmt w:val="lowerRoman"/>
      <w:lvlText w:val="%6"/>
      <w:lvlJc w:val="left"/>
      <w:pPr>
        <w:ind w:left="43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07B4C086">
      <w:start w:val="1"/>
      <w:numFmt w:val="decimal"/>
      <w:lvlText w:val="%7"/>
      <w:lvlJc w:val="left"/>
      <w:pPr>
        <w:ind w:left="50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81C25312">
      <w:start w:val="1"/>
      <w:numFmt w:val="lowerLetter"/>
      <w:lvlText w:val="%8"/>
      <w:lvlJc w:val="left"/>
      <w:pPr>
        <w:ind w:left="57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42065A12">
      <w:start w:val="1"/>
      <w:numFmt w:val="lowerRoman"/>
      <w:lvlText w:val="%9"/>
      <w:lvlJc w:val="left"/>
      <w:pPr>
        <w:ind w:left="65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4" w15:restartNumberingAfterBreak="0">
    <w:nsid w:val="68D86EE2"/>
    <w:multiLevelType w:val="hybridMultilevel"/>
    <w:tmpl w:val="374A9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875C5D"/>
    <w:multiLevelType w:val="hybridMultilevel"/>
    <w:tmpl w:val="34EE042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C554A2D"/>
    <w:multiLevelType w:val="hybridMultilevel"/>
    <w:tmpl w:val="BAEA33EC"/>
    <w:lvl w:ilvl="0" w:tplc="9668BE78">
      <w:numFmt w:val="bullet"/>
      <w:lvlText w:val="−"/>
      <w:lvlJc w:val="left"/>
      <w:pPr>
        <w:ind w:left="866"/>
      </w:pPr>
      <w:rPr>
        <w:rFonts w:ascii="Sakkal Majalla" w:eastAsia="Segoe UI Symbol" w:hAnsi="Sakkal Majalla" w:cs="Sakkal Majalla" w:hint="default"/>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56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28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300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72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44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16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88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60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7" w15:restartNumberingAfterBreak="0">
    <w:nsid w:val="700D7204"/>
    <w:multiLevelType w:val="hybridMultilevel"/>
    <w:tmpl w:val="857A0ED4"/>
    <w:lvl w:ilvl="0" w:tplc="6F244A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10A5D76"/>
    <w:multiLevelType w:val="hybridMultilevel"/>
    <w:tmpl w:val="80BAE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3BC35F0"/>
    <w:multiLevelType w:val="hybridMultilevel"/>
    <w:tmpl w:val="F614054E"/>
    <w:lvl w:ilvl="0" w:tplc="9668BE78">
      <w:numFmt w:val="bullet"/>
      <w:lvlText w:val="−"/>
      <w:lvlJc w:val="left"/>
      <w:pPr>
        <w:ind w:left="373" w:hanging="360"/>
      </w:pPr>
      <w:rPr>
        <w:rFonts w:ascii="Sakkal Majalla" w:eastAsia="Segoe UI Symbol" w:hAnsi="Sakkal Majalla" w:cs="Sakkal Majalla"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70" w15:restartNumberingAfterBreak="0">
    <w:nsid w:val="7B9A1F6D"/>
    <w:multiLevelType w:val="hybridMultilevel"/>
    <w:tmpl w:val="A85A1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D1E4CC0"/>
    <w:multiLevelType w:val="hybridMultilevel"/>
    <w:tmpl w:val="30549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D3076A5"/>
    <w:multiLevelType w:val="hybridMultilevel"/>
    <w:tmpl w:val="CD6E824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E6708AE"/>
    <w:multiLevelType w:val="hybridMultilevel"/>
    <w:tmpl w:val="3D3219EE"/>
    <w:lvl w:ilvl="0" w:tplc="5FD256B2">
      <w:numFmt w:val="bullet"/>
      <w:lvlText w:val="-"/>
      <w:lvlJc w:val="left"/>
      <w:pPr>
        <w:ind w:left="1800" w:hanging="360"/>
      </w:pPr>
      <w:rPr>
        <w:rFonts w:ascii="Arial" w:eastAsiaTheme="minorHAnsi" w:hAnsi="Arial" w:cs="Aria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4" w15:restartNumberingAfterBreak="0">
    <w:nsid w:val="7ED4685F"/>
    <w:multiLevelType w:val="hybridMultilevel"/>
    <w:tmpl w:val="AA0034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FC9099A"/>
    <w:multiLevelType w:val="hybridMultilevel"/>
    <w:tmpl w:val="FFFFFFFF"/>
    <w:lvl w:ilvl="0" w:tplc="02EEC39E">
      <w:start w:val="1"/>
      <w:numFmt w:val="decimal"/>
      <w:lvlText w:val="%1"/>
      <w:lvlJc w:val="left"/>
      <w:pPr>
        <w:ind w:left="3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A4E57CC">
      <w:start w:val="1"/>
      <w:numFmt w:val="lowerLetter"/>
      <w:lvlText w:val="%2"/>
      <w:lvlJc w:val="left"/>
      <w:pPr>
        <w:ind w:left="14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9306C0EE">
      <w:start w:val="1"/>
      <w:numFmt w:val="lowerRoman"/>
      <w:lvlText w:val="%3"/>
      <w:lvlJc w:val="left"/>
      <w:pPr>
        <w:ind w:left="21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E049572">
      <w:start w:val="1"/>
      <w:numFmt w:val="decimal"/>
      <w:lvlText w:val="%4"/>
      <w:lvlJc w:val="left"/>
      <w:pPr>
        <w:ind w:left="28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3540C8C">
      <w:start w:val="1"/>
      <w:numFmt w:val="lowerLetter"/>
      <w:lvlText w:val="%5"/>
      <w:lvlJc w:val="left"/>
      <w:pPr>
        <w:ind w:left="35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948D8FA">
      <w:start w:val="1"/>
      <w:numFmt w:val="lowerRoman"/>
      <w:lvlText w:val="%6"/>
      <w:lvlJc w:val="left"/>
      <w:pPr>
        <w:ind w:left="43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09443A6">
      <w:start w:val="1"/>
      <w:numFmt w:val="decimal"/>
      <w:lvlText w:val="%7"/>
      <w:lvlJc w:val="left"/>
      <w:pPr>
        <w:ind w:left="50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AD307830">
      <w:start w:val="1"/>
      <w:numFmt w:val="lowerLetter"/>
      <w:lvlText w:val="%8"/>
      <w:lvlJc w:val="left"/>
      <w:pPr>
        <w:ind w:left="57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C60659E">
      <w:start w:val="1"/>
      <w:numFmt w:val="lowerRoman"/>
      <w:lvlText w:val="%9"/>
      <w:lvlJc w:val="left"/>
      <w:pPr>
        <w:ind w:left="64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num w:numId="1" w16cid:durableId="1007682255">
    <w:abstractNumId w:val="55"/>
  </w:num>
  <w:num w:numId="2" w16cid:durableId="1699088266">
    <w:abstractNumId w:val="1"/>
  </w:num>
  <w:num w:numId="3" w16cid:durableId="1085961055">
    <w:abstractNumId w:val="46"/>
  </w:num>
  <w:num w:numId="4" w16cid:durableId="1984919172">
    <w:abstractNumId w:val="44"/>
  </w:num>
  <w:num w:numId="5" w16cid:durableId="557325770">
    <w:abstractNumId w:val="64"/>
  </w:num>
  <w:num w:numId="6" w16cid:durableId="1970012940">
    <w:abstractNumId w:val="71"/>
  </w:num>
  <w:num w:numId="7" w16cid:durableId="1578632981">
    <w:abstractNumId w:val="13"/>
  </w:num>
  <w:num w:numId="8" w16cid:durableId="605044669">
    <w:abstractNumId w:val="27"/>
  </w:num>
  <w:num w:numId="9" w16cid:durableId="745497130">
    <w:abstractNumId w:val="3"/>
  </w:num>
  <w:num w:numId="10" w16cid:durableId="1281297541">
    <w:abstractNumId w:val="74"/>
  </w:num>
  <w:num w:numId="11" w16cid:durableId="1148479868">
    <w:abstractNumId w:val="0"/>
  </w:num>
  <w:num w:numId="12" w16cid:durableId="794566197">
    <w:abstractNumId w:val="70"/>
  </w:num>
  <w:num w:numId="13" w16cid:durableId="1839804429">
    <w:abstractNumId w:val="53"/>
  </w:num>
  <w:num w:numId="14" w16cid:durableId="1107846313">
    <w:abstractNumId w:val="42"/>
  </w:num>
  <w:num w:numId="15" w16cid:durableId="946424675">
    <w:abstractNumId w:val="48"/>
  </w:num>
  <w:num w:numId="16" w16cid:durableId="948928249">
    <w:abstractNumId w:val="15"/>
  </w:num>
  <w:num w:numId="17" w16cid:durableId="1915164785">
    <w:abstractNumId w:val="26"/>
  </w:num>
  <w:num w:numId="18" w16cid:durableId="1752701378">
    <w:abstractNumId w:val="29"/>
  </w:num>
  <w:num w:numId="19" w16cid:durableId="587037227">
    <w:abstractNumId w:val="21"/>
  </w:num>
  <w:num w:numId="20" w16cid:durableId="375202421">
    <w:abstractNumId w:val="12"/>
  </w:num>
  <w:num w:numId="21" w16cid:durableId="1355962048">
    <w:abstractNumId w:val="54"/>
  </w:num>
  <w:num w:numId="22" w16cid:durableId="2115706112">
    <w:abstractNumId w:val="57"/>
  </w:num>
  <w:num w:numId="23" w16cid:durableId="157229738">
    <w:abstractNumId w:val="59"/>
  </w:num>
  <w:num w:numId="24" w16cid:durableId="1591892380">
    <w:abstractNumId w:val="11"/>
  </w:num>
  <w:num w:numId="25" w16cid:durableId="691036704">
    <w:abstractNumId w:val="5"/>
  </w:num>
  <w:num w:numId="26" w16cid:durableId="2054386296">
    <w:abstractNumId w:val="36"/>
  </w:num>
  <w:num w:numId="27" w16cid:durableId="434137339">
    <w:abstractNumId w:val="9"/>
  </w:num>
  <w:num w:numId="28" w16cid:durableId="343553679">
    <w:abstractNumId w:val="65"/>
  </w:num>
  <w:num w:numId="29" w16cid:durableId="1146047305">
    <w:abstractNumId w:val="52"/>
  </w:num>
  <w:num w:numId="30" w16cid:durableId="1956330255">
    <w:abstractNumId w:val="31"/>
  </w:num>
  <w:num w:numId="31" w16cid:durableId="1513759096">
    <w:abstractNumId w:val="72"/>
  </w:num>
  <w:num w:numId="32" w16cid:durableId="1880238949">
    <w:abstractNumId w:val="8"/>
  </w:num>
  <w:num w:numId="33" w16cid:durableId="743797067">
    <w:abstractNumId w:val="28"/>
  </w:num>
  <w:num w:numId="34" w16cid:durableId="322122972">
    <w:abstractNumId w:val="18"/>
  </w:num>
  <w:num w:numId="35" w16cid:durableId="1699893427">
    <w:abstractNumId w:val="17"/>
  </w:num>
  <w:num w:numId="36" w16cid:durableId="1043213730">
    <w:abstractNumId w:val="39"/>
  </w:num>
  <w:num w:numId="37" w16cid:durableId="2090031744">
    <w:abstractNumId w:val="20"/>
  </w:num>
  <w:num w:numId="38" w16cid:durableId="1699698014">
    <w:abstractNumId w:val="16"/>
  </w:num>
  <w:num w:numId="39" w16cid:durableId="2042585167">
    <w:abstractNumId w:val="34"/>
  </w:num>
  <w:num w:numId="40" w16cid:durableId="1084687697">
    <w:abstractNumId w:val="33"/>
  </w:num>
  <w:num w:numId="41" w16cid:durableId="1779331062">
    <w:abstractNumId w:val="75"/>
  </w:num>
  <w:num w:numId="42" w16cid:durableId="332487623">
    <w:abstractNumId w:val="63"/>
  </w:num>
  <w:num w:numId="43" w16cid:durableId="1608612024">
    <w:abstractNumId w:val="56"/>
  </w:num>
  <w:num w:numId="44" w16cid:durableId="1194536730">
    <w:abstractNumId w:val="24"/>
  </w:num>
  <w:num w:numId="45" w16cid:durableId="844787097">
    <w:abstractNumId w:val="47"/>
  </w:num>
  <w:num w:numId="46" w16cid:durableId="2063166208">
    <w:abstractNumId w:val="66"/>
  </w:num>
  <w:num w:numId="47" w16cid:durableId="1685091786">
    <w:abstractNumId w:val="10"/>
  </w:num>
  <w:num w:numId="48" w16cid:durableId="1158959371">
    <w:abstractNumId w:val="40"/>
  </w:num>
  <w:num w:numId="49" w16cid:durableId="29653367">
    <w:abstractNumId w:val="43"/>
  </w:num>
  <w:num w:numId="50" w16cid:durableId="600795326">
    <w:abstractNumId w:val="45"/>
  </w:num>
  <w:num w:numId="51" w16cid:durableId="1716663793">
    <w:abstractNumId w:val="2"/>
  </w:num>
  <w:num w:numId="52" w16cid:durableId="1742673865">
    <w:abstractNumId w:val="35"/>
  </w:num>
  <w:num w:numId="53" w16cid:durableId="1400791832">
    <w:abstractNumId w:val="49"/>
  </w:num>
  <w:num w:numId="54" w16cid:durableId="84378">
    <w:abstractNumId w:val="69"/>
  </w:num>
  <w:num w:numId="55" w16cid:durableId="2054042581">
    <w:abstractNumId w:val="7"/>
  </w:num>
  <w:num w:numId="56" w16cid:durableId="673067293">
    <w:abstractNumId w:val="19"/>
  </w:num>
  <w:num w:numId="57" w16cid:durableId="723870111">
    <w:abstractNumId w:val="62"/>
  </w:num>
  <w:num w:numId="58" w16cid:durableId="1116869442">
    <w:abstractNumId w:val="51"/>
  </w:num>
  <w:num w:numId="59" w16cid:durableId="1100180955">
    <w:abstractNumId w:val="37"/>
  </w:num>
  <w:num w:numId="60" w16cid:durableId="779449326">
    <w:abstractNumId w:val="50"/>
  </w:num>
  <w:num w:numId="61" w16cid:durableId="1867478326">
    <w:abstractNumId w:val="60"/>
  </w:num>
  <w:num w:numId="62" w16cid:durableId="983700856">
    <w:abstractNumId w:val="41"/>
  </w:num>
  <w:num w:numId="63" w16cid:durableId="242766287">
    <w:abstractNumId w:val="32"/>
  </w:num>
  <w:num w:numId="64" w16cid:durableId="1878277700">
    <w:abstractNumId w:val="4"/>
  </w:num>
  <w:num w:numId="65" w16cid:durableId="273444891">
    <w:abstractNumId w:val="6"/>
  </w:num>
  <w:num w:numId="66" w16cid:durableId="482896303">
    <w:abstractNumId w:val="38"/>
  </w:num>
  <w:num w:numId="67" w16cid:durableId="463737575">
    <w:abstractNumId w:val="22"/>
  </w:num>
  <w:num w:numId="68" w16cid:durableId="521433794">
    <w:abstractNumId w:val="30"/>
  </w:num>
  <w:num w:numId="69" w16cid:durableId="796148260">
    <w:abstractNumId w:val="61"/>
  </w:num>
  <w:num w:numId="70" w16cid:durableId="672876859">
    <w:abstractNumId w:val="14"/>
  </w:num>
  <w:num w:numId="71" w16cid:durableId="767580934">
    <w:abstractNumId w:val="73"/>
  </w:num>
  <w:num w:numId="72" w16cid:durableId="1090738629">
    <w:abstractNumId w:val="23"/>
  </w:num>
  <w:num w:numId="73" w16cid:durableId="1461923134">
    <w:abstractNumId w:val="68"/>
  </w:num>
  <w:num w:numId="74" w16cid:durableId="264458740">
    <w:abstractNumId w:val="67"/>
  </w:num>
  <w:num w:numId="75" w16cid:durableId="303313370">
    <w:abstractNumId w:val="58"/>
  </w:num>
  <w:num w:numId="76" w16cid:durableId="269120153">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0102"/>
    <w:rsid w:val="000112F3"/>
    <w:rsid w:val="000114DD"/>
    <w:rsid w:val="00013C4F"/>
    <w:rsid w:val="0001582A"/>
    <w:rsid w:val="00020F27"/>
    <w:rsid w:val="000214DA"/>
    <w:rsid w:val="00021C4A"/>
    <w:rsid w:val="00022938"/>
    <w:rsid w:val="0002364E"/>
    <w:rsid w:val="00024E28"/>
    <w:rsid w:val="00026129"/>
    <w:rsid w:val="00026EC8"/>
    <w:rsid w:val="00041035"/>
    <w:rsid w:val="0004497F"/>
    <w:rsid w:val="00047F76"/>
    <w:rsid w:val="0005327F"/>
    <w:rsid w:val="00053C3C"/>
    <w:rsid w:val="00053F6A"/>
    <w:rsid w:val="00056844"/>
    <w:rsid w:val="0006069C"/>
    <w:rsid w:val="00062369"/>
    <w:rsid w:val="00062F82"/>
    <w:rsid w:val="00064DAD"/>
    <w:rsid w:val="00066741"/>
    <w:rsid w:val="000726D9"/>
    <w:rsid w:val="00072FF1"/>
    <w:rsid w:val="00076305"/>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30E5"/>
    <w:rsid w:val="000A587D"/>
    <w:rsid w:val="000A5E83"/>
    <w:rsid w:val="000A6764"/>
    <w:rsid w:val="000B39AE"/>
    <w:rsid w:val="000B3BB7"/>
    <w:rsid w:val="000B4836"/>
    <w:rsid w:val="000B5F7D"/>
    <w:rsid w:val="000B684D"/>
    <w:rsid w:val="000B7257"/>
    <w:rsid w:val="000C2B29"/>
    <w:rsid w:val="000C2CF2"/>
    <w:rsid w:val="000C74AD"/>
    <w:rsid w:val="000D0144"/>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4D1F"/>
    <w:rsid w:val="001356F0"/>
    <w:rsid w:val="00137BE4"/>
    <w:rsid w:val="00137FBC"/>
    <w:rsid w:val="00141E9C"/>
    <w:rsid w:val="00142B87"/>
    <w:rsid w:val="00151E80"/>
    <w:rsid w:val="00153DAE"/>
    <w:rsid w:val="001562EB"/>
    <w:rsid w:val="001614B4"/>
    <w:rsid w:val="00161CB9"/>
    <w:rsid w:val="00164967"/>
    <w:rsid w:val="00165678"/>
    <w:rsid w:val="001657E3"/>
    <w:rsid w:val="00165A2B"/>
    <w:rsid w:val="0017372C"/>
    <w:rsid w:val="00173A57"/>
    <w:rsid w:val="00181511"/>
    <w:rsid w:val="00183F60"/>
    <w:rsid w:val="001877A4"/>
    <w:rsid w:val="001879A8"/>
    <w:rsid w:val="00191678"/>
    <w:rsid w:val="00191792"/>
    <w:rsid w:val="001918B2"/>
    <w:rsid w:val="001A07BC"/>
    <w:rsid w:val="001A2AD4"/>
    <w:rsid w:val="001A344F"/>
    <w:rsid w:val="001A3D34"/>
    <w:rsid w:val="001B0D60"/>
    <w:rsid w:val="001B29EE"/>
    <w:rsid w:val="001B2CEB"/>
    <w:rsid w:val="001B43F8"/>
    <w:rsid w:val="001B63EB"/>
    <w:rsid w:val="001B7EF3"/>
    <w:rsid w:val="001C0327"/>
    <w:rsid w:val="001C0CF9"/>
    <w:rsid w:val="001C1345"/>
    <w:rsid w:val="001C3652"/>
    <w:rsid w:val="001C4E2E"/>
    <w:rsid w:val="001C6D90"/>
    <w:rsid w:val="001D4292"/>
    <w:rsid w:val="001D4749"/>
    <w:rsid w:val="001D4DD6"/>
    <w:rsid w:val="001D5AD4"/>
    <w:rsid w:val="001E2F88"/>
    <w:rsid w:val="001E51D8"/>
    <w:rsid w:val="001E66B2"/>
    <w:rsid w:val="001E70E6"/>
    <w:rsid w:val="001F037C"/>
    <w:rsid w:val="001F06DD"/>
    <w:rsid w:val="001F3F0F"/>
    <w:rsid w:val="001F4059"/>
    <w:rsid w:val="00201E15"/>
    <w:rsid w:val="0020547C"/>
    <w:rsid w:val="00207EF4"/>
    <w:rsid w:val="00211DB3"/>
    <w:rsid w:val="0021321F"/>
    <w:rsid w:val="00213D94"/>
    <w:rsid w:val="00214854"/>
    <w:rsid w:val="0021708E"/>
    <w:rsid w:val="0022045E"/>
    <w:rsid w:val="002237E3"/>
    <w:rsid w:val="00223CD2"/>
    <w:rsid w:val="00224C6D"/>
    <w:rsid w:val="002256D3"/>
    <w:rsid w:val="0022795A"/>
    <w:rsid w:val="002303F7"/>
    <w:rsid w:val="00232F53"/>
    <w:rsid w:val="002337DB"/>
    <w:rsid w:val="00233F78"/>
    <w:rsid w:val="002368E4"/>
    <w:rsid w:val="00240244"/>
    <w:rsid w:val="002416B0"/>
    <w:rsid w:val="0024220A"/>
    <w:rsid w:val="002430B1"/>
    <w:rsid w:val="002439AE"/>
    <w:rsid w:val="002446F0"/>
    <w:rsid w:val="002508AF"/>
    <w:rsid w:val="00250DF6"/>
    <w:rsid w:val="00251296"/>
    <w:rsid w:val="002545F9"/>
    <w:rsid w:val="00255859"/>
    <w:rsid w:val="00256375"/>
    <w:rsid w:val="0025648B"/>
    <w:rsid w:val="00257195"/>
    <w:rsid w:val="00257E1B"/>
    <w:rsid w:val="002607E3"/>
    <w:rsid w:val="002617C8"/>
    <w:rsid w:val="00262B63"/>
    <w:rsid w:val="00263DF8"/>
    <w:rsid w:val="00266CDC"/>
    <w:rsid w:val="00270295"/>
    <w:rsid w:val="002703CF"/>
    <w:rsid w:val="00270CCA"/>
    <w:rsid w:val="002713E0"/>
    <w:rsid w:val="002744AE"/>
    <w:rsid w:val="00280F08"/>
    <w:rsid w:val="00283DF1"/>
    <w:rsid w:val="002849F0"/>
    <w:rsid w:val="00284FF9"/>
    <w:rsid w:val="00285C42"/>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2BE3"/>
    <w:rsid w:val="002C3108"/>
    <w:rsid w:val="002C58A5"/>
    <w:rsid w:val="002D1D07"/>
    <w:rsid w:val="002D3D75"/>
    <w:rsid w:val="002D4C54"/>
    <w:rsid w:val="002D5F48"/>
    <w:rsid w:val="002D60A2"/>
    <w:rsid w:val="002D7EEF"/>
    <w:rsid w:val="002E04BD"/>
    <w:rsid w:val="002E175F"/>
    <w:rsid w:val="002E7ED7"/>
    <w:rsid w:val="002F22C3"/>
    <w:rsid w:val="002F413C"/>
    <w:rsid w:val="002F52E8"/>
    <w:rsid w:val="002F7A32"/>
    <w:rsid w:val="00303171"/>
    <w:rsid w:val="00303439"/>
    <w:rsid w:val="00304703"/>
    <w:rsid w:val="003058D2"/>
    <w:rsid w:val="00313094"/>
    <w:rsid w:val="0031402D"/>
    <w:rsid w:val="00314822"/>
    <w:rsid w:val="0032031B"/>
    <w:rsid w:val="00321148"/>
    <w:rsid w:val="00322519"/>
    <w:rsid w:val="00324048"/>
    <w:rsid w:val="00324385"/>
    <w:rsid w:val="00325F2A"/>
    <w:rsid w:val="00326E0F"/>
    <w:rsid w:val="00330986"/>
    <w:rsid w:val="00331E26"/>
    <w:rsid w:val="00331E57"/>
    <w:rsid w:val="00334732"/>
    <w:rsid w:val="0033722F"/>
    <w:rsid w:val="00340722"/>
    <w:rsid w:val="003409E3"/>
    <w:rsid w:val="003414A6"/>
    <w:rsid w:val="00342893"/>
    <w:rsid w:val="00350B19"/>
    <w:rsid w:val="0035159D"/>
    <w:rsid w:val="00354753"/>
    <w:rsid w:val="00355BA5"/>
    <w:rsid w:val="003564F5"/>
    <w:rsid w:val="00361668"/>
    <w:rsid w:val="0036173A"/>
    <w:rsid w:val="00361810"/>
    <w:rsid w:val="003624D2"/>
    <w:rsid w:val="00363B0B"/>
    <w:rsid w:val="00363E4D"/>
    <w:rsid w:val="00371BCD"/>
    <w:rsid w:val="00372987"/>
    <w:rsid w:val="00373EFC"/>
    <w:rsid w:val="00374406"/>
    <w:rsid w:val="00374B3C"/>
    <w:rsid w:val="00374D39"/>
    <w:rsid w:val="00375203"/>
    <w:rsid w:val="00380279"/>
    <w:rsid w:val="00382121"/>
    <w:rsid w:val="00385265"/>
    <w:rsid w:val="0038545F"/>
    <w:rsid w:val="00387650"/>
    <w:rsid w:val="0039018B"/>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5C3D"/>
    <w:rsid w:val="0042024C"/>
    <w:rsid w:val="004213DB"/>
    <w:rsid w:val="0042440D"/>
    <w:rsid w:val="00424CBB"/>
    <w:rsid w:val="0042643B"/>
    <w:rsid w:val="004304E9"/>
    <w:rsid w:val="00430AD0"/>
    <w:rsid w:val="0043201A"/>
    <w:rsid w:val="00432BFD"/>
    <w:rsid w:val="00432DB8"/>
    <w:rsid w:val="0043546B"/>
    <w:rsid w:val="00437297"/>
    <w:rsid w:val="0043796C"/>
    <w:rsid w:val="00441946"/>
    <w:rsid w:val="004426DE"/>
    <w:rsid w:val="00443BF1"/>
    <w:rsid w:val="00445488"/>
    <w:rsid w:val="0044593E"/>
    <w:rsid w:val="004521A4"/>
    <w:rsid w:val="004549BD"/>
    <w:rsid w:val="00455E37"/>
    <w:rsid w:val="00456ABF"/>
    <w:rsid w:val="00457697"/>
    <w:rsid w:val="00457EA7"/>
    <w:rsid w:val="00460574"/>
    <w:rsid w:val="00462FE3"/>
    <w:rsid w:val="004631E3"/>
    <w:rsid w:val="0046538E"/>
    <w:rsid w:val="00470B82"/>
    <w:rsid w:val="00470E94"/>
    <w:rsid w:val="00473051"/>
    <w:rsid w:val="00474D56"/>
    <w:rsid w:val="004756E2"/>
    <w:rsid w:val="0048159F"/>
    <w:rsid w:val="00486096"/>
    <w:rsid w:val="004903CE"/>
    <w:rsid w:val="00490A2B"/>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7144"/>
    <w:rsid w:val="004D095A"/>
    <w:rsid w:val="004D19FB"/>
    <w:rsid w:val="004D2515"/>
    <w:rsid w:val="004D33C8"/>
    <w:rsid w:val="004D6C55"/>
    <w:rsid w:val="004D7986"/>
    <w:rsid w:val="004E012F"/>
    <w:rsid w:val="004E3313"/>
    <w:rsid w:val="004E3E77"/>
    <w:rsid w:val="004E426D"/>
    <w:rsid w:val="004E5B54"/>
    <w:rsid w:val="004F1AD4"/>
    <w:rsid w:val="004F22AC"/>
    <w:rsid w:val="004F4D39"/>
    <w:rsid w:val="004F7AB7"/>
    <w:rsid w:val="005051C2"/>
    <w:rsid w:val="00506B71"/>
    <w:rsid w:val="005100BD"/>
    <w:rsid w:val="00510529"/>
    <w:rsid w:val="00511590"/>
    <w:rsid w:val="005143EC"/>
    <w:rsid w:val="00514BB9"/>
    <w:rsid w:val="00521745"/>
    <w:rsid w:val="0052349A"/>
    <w:rsid w:val="00523ECD"/>
    <w:rsid w:val="0052578E"/>
    <w:rsid w:val="00526080"/>
    <w:rsid w:val="0053131A"/>
    <w:rsid w:val="00532EF9"/>
    <w:rsid w:val="00532F59"/>
    <w:rsid w:val="00533498"/>
    <w:rsid w:val="00536A80"/>
    <w:rsid w:val="005435C5"/>
    <w:rsid w:val="00544A16"/>
    <w:rsid w:val="00546DE0"/>
    <w:rsid w:val="00547909"/>
    <w:rsid w:val="005525A9"/>
    <w:rsid w:val="00562222"/>
    <w:rsid w:val="00562683"/>
    <w:rsid w:val="00562F27"/>
    <w:rsid w:val="00565C4B"/>
    <w:rsid w:val="005706D6"/>
    <w:rsid w:val="00570ACE"/>
    <w:rsid w:val="00571C22"/>
    <w:rsid w:val="00572E1A"/>
    <w:rsid w:val="00574A7C"/>
    <w:rsid w:val="00575F87"/>
    <w:rsid w:val="005806CE"/>
    <w:rsid w:val="0058136C"/>
    <w:rsid w:val="005816B7"/>
    <w:rsid w:val="00581FC1"/>
    <w:rsid w:val="00583058"/>
    <w:rsid w:val="005833BB"/>
    <w:rsid w:val="00590758"/>
    <w:rsid w:val="00595475"/>
    <w:rsid w:val="005A2023"/>
    <w:rsid w:val="005A331E"/>
    <w:rsid w:val="005A39B2"/>
    <w:rsid w:val="005A630E"/>
    <w:rsid w:val="005B1D1B"/>
    <w:rsid w:val="005B225F"/>
    <w:rsid w:val="005B3112"/>
    <w:rsid w:val="005B5BF3"/>
    <w:rsid w:val="005B7909"/>
    <w:rsid w:val="005C4884"/>
    <w:rsid w:val="005C5E8F"/>
    <w:rsid w:val="005C5FB0"/>
    <w:rsid w:val="005C67AF"/>
    <w:rsid w:val="005D135F"/>
    <w:rsid w:val="005D2F2D"/>
    <w:rsid w:val="005D32BB"/>
    <w:rsid w:val="005D6FC7"/>
    <w:rsid w:val="005E1FE6"/>
    <w:rsid w:val="005F33CF"/>
    <w:rsid w:val="005F59C0"/>
    <w:rsid w:val="005F5AB6"/>
    <w:rsid w:val="005F6CC7"/>
    <w:rsid w:val="005F6D75"/>
    <w:rsid w:val="00600776"/>
    <w:rsid w:val="00601000"/>
    <w:rsid w:val="00603048"/>
    <w:rsid w:val="00604620"/>
    <w:rsid w:val="006053C7"/>
    <w:rsid w:val="00613FEF"/>
    <w:rsid w:val="00617F27"/>
    <w:rsid w:val="006213DF"/>
    <w:rsid w:val="00621560"/>
    <w:rsid w:val="00621575"/>
    <w:rsid w:val="00622EBF"/>
    <w:rsid w:val="00624029"/>
    <w:rsid w:val="0062608B"/>
    <w:rsid w:val="00627823"/>
    <w:rsid w:val="006309C2"/>
    <w:rsid w:val="00634A27"/>
    <w:rsid w:val="00634B9B"/>
    <w:rsid w:val="006376F6"/>
    <w:rsid w:val="0064106D"/>
    <w:rsid w:val="00641CF7"/>
    <w:rsid w:val="00641FD2"/>
    <w:rsid w:val="00643517"/>
    <w:rsid w:val="0064619F"/>
    <w:rsid w:val="00650DDB"/>
    <w:rsid w:val="006561F7"/>
    <w:rsid w:val="00656BDE"/>
    <w:rsid w:val="00656CEE"/>
    <w:rsid w:val="00657BE3"/>
    <w:rsid w:val="00667508"/>
    <w:rsid w:val="00670E9D"/>
    <w:rsid w:val="0067265B"/>
    <w:rsid w:val="00676490"/>
    <w:rsid w:val="00677C7A"/>
    <w:rsid w:val="00677DCD"/>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F11E1"/>
    <w:rsid w:val="006F2AF5"/>
    <w:rsid w:val="006F3980"/>
    <w:rsid w:val="007018FA"/>
    <w:rsid w:val="00704253"/>
    <w:rsid w:val="00704796"/>
    <w:rsid w:val="007050ED"/>
    <w:rsid w:val="00705EDC"/>
    <w:rsid w:val="00710EAE"/>
    <w:rsid w:val="0071124F"/>
    <w:rsid w:val="0071325D"/>
    <w:rsid w:val="007140EE"/>
    <w:rsid w:val="0071451E"/>
    <w:rsid w:val="00717C73"/>
    <w:rsid w:val="00717D0B"/>
    <w:rsid w:val="00717F04"/>
    <w:rsid w:val="007204C2"/>
    <w:rsid w:val="00725A05"/>
    <w:rsid w:val="00725B5B"/>
    <w:rsid w:val="00726591"/>
    <w:rsid w:val="00733221"/>
    <w:rsid w:val="00735209"/>
    <w:rsid w:val="007352B2"/>
    <w:rsid w:val="00736324"/>
    <w:rsid w:val="00736C0A"/>
    <w:rsid w:val="00736C0D"/>
    <w:rsid w:val="00737676"/>
    <w:rsid w:val="00737C42"/>
    <w:rsid w:val="00743734"/>
    <w:rsid w:val="00744ABC"/>
    <w:rsid w:val="007454B8"/>
    <w:rsid w:val="00747F0F"/>
    <w:rsid w:val="00750B8F"/>
    <w:rsid w:val="00750DB9"/>
    <w:rsid w:val="007514C0"/>
    <w:rsid w:val="00754104"/>
    <w:rsid w:val="00754B05"/>
    <w:rsid w:val="00756AC7"/>
    <w:rsid w:val="007570FE"/>
    <w:rsid w:val="0075735A"/>
    <w:rsid w:val="007616BC"/>
    <w:rsid w:val="0076194A"/>
    <w:rsid w:val="007645DF"/>
    <w:rsid w:val="0076473B"/>
    <w:rsid w:val="00765B8E"/>
    <w:rsid w:val="007664BA"/>
    <w:rsid w:val="00772BB4"/>
    <w:rsid w:val="00775F8E"/>
    <w:rsid w:val="00776E1A"/>
    <w:rsid w:val="00780E45"/>
    <w:rsid w:val="0078226B"/>
    <w:rsid w:val="0078528E"/>
    <w:rsid w:val="00785744"/>
    <w:rsid w:val="00787922"/>
    <w:rsid w:val="00791968"/>
    <w:rsid w:val="00792AE6"/>
    <w:rsid w:val="00793430"/>
    <w:rsid w:val="00794530"/>
    <w:rsid w:val="0079597E"/>
    <w:rsid w:val="00796949"/>
    <w:rsid w:val="00796A22"/>
    <w:rsid w:val="007A0168"/>
    <w:rsid w:val="007A7E4A"/>
    <w:rsid w:val="007A7E64"/>
    <w:rsid w:val="007B1A60"/>
    <w:rsid w:val="007C0216"/>
    <w:rsid w:val="007C1237"/>
    <w:rsid w:val="007C1279"/>
    <w:rsid w:val="007C533F"/>
    <w:rsid w:val="007C56EB"/>
    <w:rsid w:val="007C633D"/>
    <w:rsid w:val="007C6390"/>
    <w:rsid w:val="007C750C"/>
    <w:rsid w:val="007C7C97"/>
    <w:rsid w:val="007C7D93"/>
    <w:rsid w:val="007D0D6F"/>
    <w:rsid w:val="007D1B5A"/>
    <w:rsid w:val="007D2255"/>
    <w:rsid w:val="007D5280"/>
    <w:rsid w:val="007E07DD"/>
    <w:rsid w:val="007E1167"/>
    <w:rsid w:val="007E13B3"/>
    <w:rsid w:val="007E224C"/>
    <w:rsid w:val="007E2FBF"/>
    <w:rsid w:val="007E34C4"/>
    <w:rsid w:val="007E5FE5"/>
    <w:rsid w:val="007F0E44"/>
    <w:rsid w:val="007F1320"/>
    <w:rsid w:val="007F3509"/>
    <w:rsid w:val="007F71CB"/>
    <w:rsid w:val="00801618"/>
    <w:rsid w:val="00801F7F"/>
    <w:rsid w:val="00805B5F"/>
    <w:rsid w:val="008064AC"/>
    <w:rsid w:val="00807215"/>
    <w:rsid w:val="00807AB1"/>
    <w:rsid w:val="00807C42"/>
    <w:rsid w:val="008117B9"/>
    <w:rsid w:val="008129B0"/>
    <w:rsid w:val="0081385F"/>
    <w:rsid w:val="008148F1"/>
    <w:rsid w:val="00814F23"/>
    <w:rsid w:val="0081650D"/>
    <w:rsid w:val="00822852"/>
    <w:rsid w:val="00822BBF"/>
    <w:rsid w:val="00822DE5"/>
    <w:rsid w:val="00827DC8"/>
    <w:rsid w:val="008313F5"/>
    <w:rsid w:val="008327A1"/>
    <w:rsid w:val="0083327E"/>
    <w:rsid w:val="00834698"/>
    <w:rsid w:val="00834D12"/>
    <w:rsid w:val="0083548A"/>
    <w:rsid w:val="00845346"/>
    <w:rsid w:val="00847050"/>
    <w:rsid w:val="00851F3F"/>
    <w:rsid w:val="008545C1"/>
    <w:rsid w:val="00854961"/>
    <w:rsid w:val="00854BFD"/>
    <w:rsid w:val="008645AD"/>
    <w:rsid w:val="00864C1F"/>
    <w:rsid w:val="00864D40"/>
    <w:rsid w:val="00865A5B"/>
    <w:rsid w:val="00866EB5"/>
    <w:rsid w:val="00867A85"/>
    <w:rsid w:val="0087154A"/>
    <w:rsid w:val="00873063"/>
    <w:rsid w:val="008736EB"/>
    <w:rsid w:val="0087393B"/>
    <w:rsid w:val="00873958"/>
    <w:rsid w:val="00876A04"/>
    <w:rsid w:val="008821EC"/>
    <w:rsid w:val="008874B3"/>
    <w:rsid w:val="00887701"/>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5BD6"/>
    <w:rsid w:val="00910C48"/>
    <w:rsid w:val="00911106"/>
    <w:rsid w:val="00913DB8"/>
    <w:rsid w:val="00915E67"/>
    <w:rsid w:val="00916B49"/>
    <w:rsid w:val="0092244D"/>
    <w:rsid w:val="00926161"/>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53F7"/>
    <w:rsid w:val="0097767C"/>
    <w:rsid w:val="0098180D"/>
    <w:rsid w:val="00982EFB"/>
    <w:rsid w:val="00987E2B"/>
    <w:rsid w:val="009928BF"/>
    <w:rsid w:val="00993D25"/>
    <w:rsid w:val="00994BB5"/>
    <w:rsid w:val="00995F8B"/>
    <w:rsid w:val="009A1BF4"/>
    <w:rsid w:val="009A4803"/>
    <w:rsid w:val="009A6CBE"/>
    <w:rsid w:val="009B0281"/>
    <w:rsid w:val="009B440B"/>
    <w:rsid w:val="009B5663"/>
    <w:rsid w:val="009B5B8C"/>
    <w:rsid w:val="009B7F52"/>
    <w:rsid w:val="009C0125"/>
    <w:rsid w:val="009C03CF"/>
    <w:rsid w:val="009C14C0"/>
    <w:rsid w:val="009C1A97"/>
    <w:rsid w:val="009C5E79"/>
    <w:rsid w:val="009C78E0"/>
    <w:rsid w:val="009D0FA5"/>
    <w:rsid w:val="009D5A58"/>
    <w:rsid w:val="009D6802"/>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15241"/>
    <w:rsid w:val="00A15F76"/>
    <w:rsid w:val="00A1679E"/>
    <w:rsid w:val="00A175AE"/>
    <w:rsid w:val="00A17F3D"/>
    <w:rsid w:val="00A205E9"/>
    <w:rsid w:val="00A21D01"/>
    <w:rsid w:val="00A22145"/>
    <w:rsid w:val="00A228B4"/>
    <w:rsid w:val="00A231F2"/>
    <w:rsid w:val="00A26E0F"/>
    <w:rsid w:val="00A26E24"/>
    <w:rsid w:val="00A270E1"/>
    <w:rsid w:val="00A32049"/>
    <w:rsid w:val="00A34486"/>
    <w:rsid w:val="00A36A1A"/>
    <w:rsid w:val="00A37FDC"/>
    <w:rsid w:val="00A4051E"/>
    <w:rsid w:val="00A420B6"/>
    <w:rsid w:val="00A43293"/>
    <w:rsid w:val="00A4573A"/>
    <w:rsid w:val="00A47C15"/>
    <w:rsid w:val="00A5053D"/>
    <w:rsid w:val="00A5259F"/>
    <w:rsid w:val="00A536A3"/>
    <w:rsid w:val="00A53892"/>
    <w:rsid w:val="00A5737C"/>
    <w:rsid w:val="00A57CA9"/>
    <w:rsid w:val="00A630CE"/>
    <w:rsid w:val="00A65F25"/>
    <w:rsid w:val="00A66CE5"/>
    <w:rsid w:val="00A71404"/>
    <w:rsid w:val="00A7521E"/>
    <w:rsid w:val="00A75681"/>
    <w:rsid w:val="00A75E8A"/>
    <w:rsid w:val="00A77F10"/>
    <w:rsid w:val="00A832CC"/>
    <w:rsid w:val="00A86ADD"/>
    <w:rsid w:val="00A86D7F"/>
    <w:rsid w:val="00A87C25"/>
    <w:rsid w:val="00A90052"/>
    <w:rsid w:val="00A91307"/>
    <w:rsid w:val="00A92F7F"/>
    <w:rsid w:val="00A933B2"/>
    <w:rsid w:val="00A968C4"/>
    <w:rsid w:val="00A96C16"/>
    <w:rsid w:val="00A97244"/>
    <w:rsid w:val="00AA3672"/>
    <w:rsid w:val="00AA5642"/>
    <w:rsid w:val="00AA76DF"/>
    <w:rsid w:val="00AB02BF"/>
    <w:rsid w:val="00AB039A"/>
    <w:rsid w:val="00AB1962"/>
    <w:rsid w:val="00AB22D6"/>
    <w:rsid w:val="00AB4709"/>
    <w:rsid w:val="00AB4A47"/>
    <w:rsid w:val="00AB4F74"/>
    <w:rsid w:val="00AC050B"/>
    <w:rsid w:val="00AC2574"/>
    <w:rsid w:val="00AC3589"/>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683D"/>
    <w:rsid w:val="00B2718F"/>
    <w:rsid w:val="00B27771"/>
    <w:rsid w:val="00B2797A"/>
    <w:rsid w:val="00B32B6D"/>
    <w:rsid w:val="00B3337F"/>
    <w:rsid w:val="00B3538A"/>
    <w:rsid w:val="00B37026"/>
    <w:rsid w:val="00B37D83"/>
    <w:rsid w:val="00B40E8B"/>
    <w:rsid w:val="00B4569F"/>
    <w:rsid w:val="00B46C25"/>
    <w:rsid w:val="00B50536"/>
    <w:rsid w:val="00B51346"/>
    <w:rsid w:val="00B523C8"/>
    <w:rsid w:val="00B55BE8"/>
    <w:rsid w:val="00B560CD"/>
    <w:rsid w:val="00B616CE"/>
    <w:rsid w:val="00B626AA"/>
    <w:rsid w:val="00B641C3"/>
    <w:rsid w:val="00B65C01"/>
    <w:rsid w:val="00B664AF"/>
    <w:rsid w:val="00B67070"/>
    <w:rsid w:val="00B709DC"/>
    <w:rsid w:val="00B717E5"/>
    <w:rsid w:val="00B733F9"/>
    <w:rsid w:val="00B73807"/>
    <w:rsid w:val="00B74DA4"/>
    <w:rsid w:val="00B76856"/>
    <w:rsid w:val="00B776A3"/>
    <w:rsid w:val="00B8297F"/>
    <w:rsid w:val="00B84B2B"/>
    <w:rsid w:val="00B87020"/>
    <w:rsid w:val="00B9120E"/>
    <w:rsid w:val="00B917A7"/>
    <w:rsid w:val="00B9473F"/>
    <w:rsid w:val="00B94D9C"/>
    <w:rsid w:val="00B96CD3"/>
    <w:rsid w:val="00BA0220"/>
    <w:rsid w:val="00BA3D26"/>
    <w:rsid w:val="00BA5680"/>
    <w:rsid w:val="00BA5CB6"/>
    <w:rsid w:val="00BB10F2"/>
    <w:rsid w:val="00BB13CA"/>
    <w:rsid w:val="00BB36A8"/>
    <w:rsid w:val="00BB6CE3"/>
    <w:rsid w:val="00BB73C1"/>
    <w:rsid w:val="00BC2615"/>
    <w:rsid w:val="00BC6479"/>
    <w:rsid w:val="00BD1738"/>
    <w:rsid w:val="00BD1DB4"/>
    <w:rsid w:val="00BD741D"/>
    <w:rsid w:val="00BE1C4D"/>
    <w:rsid w:val="00BE2EE3"/>
    <w:rsid w:val="00BE5839"/>
    <w:rsid w:val="00BE6DE2"/>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20EE4"/>
    <w:rsid w:val="00C22BCE"/>
    <w:rsid w:val="00C306D9"/>
    <w:rsid w:val="00C31B89"/>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2C91"/>
    <w:rsid w:val="00C547BE"/>
    <w:rsid w:val="00C55A7A"/>
    <w:rsid w:val="00C579AD"/>
    <w:rsid w:val="00C634F4"/>
    <w:rsid w:val="00C64BCA"/>
    <w:rsid w:val="00C677B0"/>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8A4"/>
    <w:rsid w:val="00C91CAE"/>
    <w:rsid w:val="00C91D32"/>
    <w:rsid w:val="00C94821"/>
    <w:rsid w:val="00C97DDD"/>
    <w:rsid w:val="00CA167C"/>
    <w:rsid w:val="00CA5661"/>
    <w:rsid w:val="00CB1D85"/>
    <w:rsid w:val="00CB2076"/>
    <w:rsid w:val="00CB218C"/>
    <w:rsid w:val="00CB6D5E"/>
    <w:rsid w:val="00CB7A8E"/>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4A07"/>
    <w:rsid w:val="00CE57AB"/>
    <w:rsid w:val="00CE5B76"/>
    <w:rsid w:val="00CE6A04"/>
    <w:rsid w:val="00CE6DD8"/>
    <w:rsid w:val="00CE7250"/>
    <w:rsid w:val="00CE7853"/>
    <w:rsid w:val="00CF1638"/>
    <w:rsid w:val="00CF1E76"/>
    <w:rsid w:val="00CF32B6"/>
    <w:rsid w:val="00CF4709"/>
    <w:rsid w:val="00CF48A6"/>
    <w:rsid w:val="00CF718E"/>
    <w:rsid w:val="00CF7A63"/>
    <w:rsid w:val="00D01B15"/>
    <w:rsid w:val="00D04D31"/>
    <w:rsid w:val="00D109F9"/>
    <w:rsid w:val="00D1173B"/>
    <w:rsid w:val="00D160AA"/>
    <w:rsid w:val="00D20193"/>
    <w:rsid w:val="00D23367"/>
    <w:rsid w:val="00D40B9E"/>
    <w:rsid w:val="00D40BB0"/>
    <w:rsid w:val="00D416C2"/>
    <w:rsid w:val="00D43417"/>
    <w:rsid w:val="00D5048C"/>
    <w:rsid w:val="00D514E7"/>
    <w:rsid w:val="00D5451D"/>
    <w:rsid w:val="00D545BE"/>
    <w:rsid w:val="00D54BCA"/>
    <w:rsid w:val="00D55F30"/>
    <w:rsid w:val="00D569FC"/>
    <w:rsid w:val="00D5733D"/>
    <w:rsid w:val="00D57BCF"/>
    <w:rsid w:val="00D601DA"/>
    <w:rsid w:val="00D64845"/>
    <w:rsid w:val="00D713D3"/>
    <w:rsid w:val="00D7348F"/>
    <w:rsid w:val="00D76D7B"/>
    <w:rsid w:val="00D807FA"/>
    <w:rsid w:val="00D8537C"/>
    <w:rsid w:val="00D92A7D"/>
    <w:rsid w:val="00D9302F"/>
    <w:rsid w:val="00D93319"/>
    <w:rsid w:val="00D96B42"/>
    <w:rsid w:val="00DA592B"/>
    <w:rsid w:val="00DA6B5E"/>
    <w:rsid w:val="00DB06E5"/>
    <w:rsid w:val="00DB2109"/>
    <w:rsid w:val="00DB2740"/>
    <w:rsid w:val="00DB7D9E"/>
    <w:rsid w:val="00DC066B"/>
    <w:rsid w:val="00DC1479"/>
    <w:rsid w:val="00DC2A55"/>
    <w:rsid w:val="00DC2AD1"/>
    <w:rsid w:val="00DC551E"/>
    <w:rsid w:val="00DC7B18"/>
    <w:rsid w:val="00DD104C"/>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79DB"/>
    <w:rsid w:val="00E12A9A"/>
    <w:rsid w:val="00E131A6"/>
    <w:rsid w:val="00E13A83"/>
    <w:rsid w:val="00E15A7E"/>
    <w:rsid w:val="00E15E75"/>
    <w:rsid w:val="00E20580"/>
    <w:rsid w:val="00E22662"/>
    <w:rsid w:val="00E23C5E"/>
    <w:rsid w:val="00E25B63"/>
    <w:rsid w:val="00E3117C"/>
    <w:rsid w:val="00E314B4"/>
    <w:rsid w:val="00E33225"/>
    <w:rsid w:val="00E33813"/>
    <w:rsid w:val="00E34723"/>
    <w:rsid w:val="00E4192E"/>
    <w:rsid w:val="00E4382A"/>
    <w:rsid w:val="00E43DD4"/>
    <w:rsid w:val="00E44322"/>
    <w:rsid w:val="00E46AB8"/>
    <w:rsid w:val="00E53CC9"/>
    <w:rsid w:val="00E54C55"/>
    <w:rsid w:val="00E57E3F"/>
    <w:rsid w:val="00E61E10"/>
    <w:rsid w:val="00E64634"/>
    <w:rsid w:val="00E67B45"/>
    <w:rsid w:val="00E67F9D"/>
    <w:rsid w:val="00E71D31"/>
    <w:rsid w:val="00E73D97"/>
    <w:rsid w:val="00E74C6A"/>
    <w:rsid w:val="00E74F3B"/>
    <w:rsid w:val="00E80B8D"/>
    <w:rsid w:val="00E835A6"/>
    <w:rsid w:val="00E86CA6"/>
    <w:rsid w:val="00E90F3D"/>
    <w:rsid w:val="00E93569"/>
    <w:rsid w:val="00E93828"/>
    <w:rsid w:val="00E94869"/>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1D45"/>
    <w:rsid w:val="00EC37FB"/>
    <w:rsid w:val="00EC3A11"/>
    <w:rsid w:val="00EC43D8"/>
    <w:rsid w:val="00EC4AC6"/>
    <w:rsid w:val="00EC63CE"/>
    <w:rsid w:val="00EC7523"/>
    <w:rsid w:val="00ED1A70"/>
    <w:rsid w:val="00ED4EC7"/>
    <w:rsid w:val="00ED534E"/>
    <w:rsid w:val="00ED673B"/>
    <w:rsid w:val="00EE1287"/>
    <w:rsid w:val="00EE1CDF"/>
    <w:rsid w:val="00EE1E08"/>
    <w:rsid w:val="00EE4240"/>
    <w:rsid w:val="00EE7A01"/>
    <w:rsid w:val="00EF08E7"/>
    <w:rsid w:val="00EF364E"/>
    <w:rsid w:val="00EF5847"/>
    <w:rsid w:val="00EF5A02"/>
    <w:rsid w:val="00EF690A"/>
    <w:rsid w:val="00F00AEA"/>
    <w:rsid w:val="00F02A79"/>
    <w:rsid w:val="00F04498"/>
    <w:rsid w:val="00F04742"/>
    <w:rsid w:val="00F10858"/>
    <w:rsid w:val="00F12838"/>
    <w:rsid w:val="00F14BCF"/>
    <w:rsid w:val="00F22C9D"/>
    <w:rsid w:val="00F25546"/>
    <w:rsid w:val="00F30FE9"/>
    <w:rsid w:val="00F3212B"/>
    <w:rsid w:val="00F36528"/>
    <w:rsid w:val="00F4193C"/>
    <w:rsid w:val="00F427FB"/>
    <w:rsid w:val="00F437F8"/>
    <w:rsid w:val="00F44EFE"/>
    <w:rsid w:val="00F4507C"/>
    <w:rsid w:val="00F4563F"/>
    <w:rsid w:val="00F51BB6"/>
    <w:rsid w:val="00F5276D"/>
    <w:rsid w:val="00F62CF0"/>
    <w:rsid w:val="00F64FC8"/>
    <w:rsid w:val="00F70780"/>
    <w:rsid w:val="00F7392F"/>
    <w:rsid w:val="00F767C5"/>
    <w:rsid w:val="00F803DD"/>
    <w:rsid w:val="00F81083"/>
    <w:rsid w:val="00F81928"/>
    <w:rsid w:val="00F83100"/>
    <w:rsid w:val="00F872DB"/>
    <w:rsid w:val="00F901D7"/>
    <w:rsid w:val="00F94EFE"/>
    <w:rsid w:val="00F956CD"/>
    <w:rsid w:val="00F96826"/>
    <w:rsid w:val="00FA563C"/>
    <w:rsid w:val="00FA750D"/>
    <w:rsid w:val="00FB1FF4"/>
    <w:rsid w:val="00FB2691"/>
    <w:rsid w:val="00FB54D0"/>
    <w:rsid w:val="00FB69A9"/>
    <w:rsid w:val="00FC22CC"/>
    <w:rsid w:val="00FC69D7"/>
    <w:rsid w:val="00FC7EB9"/>
    <w:rsid w:val="00FD2B6D"/>
    <w:rsid w:val="00FD2BEE"/>
    <w:rsid w:val="00FD3614"/>
    <w:rsid w:val="00FD4A39"/>
    <w:rsid w:val="00FD4B51"/>
    <w:rsid w:val="00FE19FA"/>
    <w:rsid w:val="00FE2D08"/>
    <w:rsid w:val="00FE640E"/>
    <w:rsid w:val="00FF0368"/>
    <w:rsid w:val="00FF4BE6"/>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27AE8B53-B481-4E57-A22C-E5F8548B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7676"/>
    <w:pPr>
      <w:bidi/>
    </w:pPr>
  </w:style>
  <w:style w:type="paragraph" w:styleId="1">
    <w:name w:val="heading 1"/>
    <w:basedOn w:val="a"/>
    <w:next w:val="a"/>
    <w:link w:val="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7050E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rsid w:val="007050ED"/>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7050ED"/>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7050ED"/>
    <w:rPr>
      <w:rFonts w:asciiTheme="majorHAnsi" w:eastAsiaTheme="majorEastAsia" w:hAnsiTheme="majorHAnsi" w:cstheme="majorBidi"/>
      <w:sz w:val="22"/>
      <w:szCs w:val="22"/>
    </w:rPr>
  </w:style>
  <w:style w:type="character" w:customStyle="1" w:styleId="5Char">
    <w:name w:val="عنوان 5 Char"/>
    <w:basedOn w:val="a0"/>
    <w:link w:val="5"/>
    <w:uiPriority w:val="9"/>
    <w:semiHidden/>
    <w:rsid w:val="007050ED"/>
    <w:rPr>
      <w:rFonts w:asciiTheme="majorHAnsi" w:eastAsiaTheme="majorEastAsia" w:hAnsiTheme="majorHAnsi" w:cstheme="majorBidi"/>
      <w:color w:val="44546A" w:themeColor="text2"/>
      <w:sz w:val="22"/>
      <w:szCs w:val="22"/>
    </w:rPr>
  </w:style>
  <w:style w:type="character" w:customStyle="1" w:styleId="6Char">
    <w:name w:val="عنوان 6 Char"/>
    <w:basedOn w:val="a0"/>
    <w:link w:val="6"/>
    <w:uiPriority w:val="9"/>
    <w:semiHidden/>
    <w:rsid w:val="007050ED"/>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7050ED"/>
    <w:rPr>
      <w:rFonts w:asciiTheme="majorHAnsi" w:eastAsiaTheme="majorEastAsia" w:hAnsiTheme="majorHAnsi" w:cstheme="majorBidi"/>
      <w:b/>
      <w:bCs/>
      <w:color w:val="44546A" w:themeColor="text2"/>
    </w:rPr>
  </w:style>
  <w:style w:type="character" w:customStyle="1" w:styleId="9Char">
    <w:name w:val="عنوان 9 Char"/>
    <w:basedOn w:val="a0"/>
    <w:link w:val="9"/>
    <w:uiPriority w:val="9"/>
    <w:semiHidden/>
    <w:rsid w:val="007050ED"/>
    <w:rPr>
      <w:rFonts w:asciiTheme="majorHAnsi" w:eastAsiaTheme="majorEastAsia" w:hAnsiTheme="majorHAnsi" w:cstheme="majorBidi"/>
      <w:b/>
      <w:bCs/>
      <w:i/>
      <w:iCs/>
      <w:color w:val="44546A" w:themeColor="text2"/>
    </w:rPr>
  </w:style>
  <w:style w:type="paragraph" w:styleId="a3">
    <w:name w:val="caption"/>
    <w:basedOn w:val="a"/>
    <w:next w:val="a"/>
    <w:uiPriority w:val="35"/>
    <w:semiHidden/>
    <w:unhideWhenUsed/>
    <w:qFormat/>
    <w:rsid w:val="007050ED"/>
    <w:pPr>
      <w:bidi w:val="0"/>
      <w:spacing w:line="240" w:lineRule="auto"/>
    </w:pPr>
    <w:rPr>
      <w:b/>
      <w:bCs/>
      <w:smallCaps/>
      <w:color w:val="595959" w:themeColor="text1" w:themeTint="A6"/>
      <w:spacing w:val="6"/>
    </w:rPr>
  </w:style>
  <w:style w:type="paragraph" w:styleId="a4">
    <w:name w:val="Title"/>
    <w:basedOn w:val="a"/>
    <w:next w:val="a"/>
    <w:link w:val="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
    <w:name w:val="العنوان Char"/>
    <w:basedOn w:val="a0"/>
    <w:link w:val="a4"/>
    <w:uiPriority w:val="10"/>
    <w:rsid w:val="007050ED"/>
    <w:rPr>
      <w:rFonts w:asciiTheme="majorHAnsi" w:eastAsiaTheme="majorEastAsia" w:hAnsiTheme="majorHAnsi" w:cstheme="majorBidi"/>
      <w:color w:val="4472C4" w:themeColor="accent1"/>
      <w:spacing w:val="-10"/>
      <w:sz w:val="56"/>
      <w:szCs w:val="56"/>
    </w:rPr>
  </w:style>
  <w:style w:type="paragraph" w:styleId="a5">
    <w:name w:val="Subtitle"/>
    <w:basedOn w:val="a"/>
    <w:next w:val="a"/>
    <w:link w:val="Char0"/>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Char0">
    <w:name w:val="عنوان فرعي Char"/>
    <w:basedOn w:val="a0"/>
    <w:link w:val="a5"/>
    <w:uiPriority w:val="11"/>
    <w:rsid w:val="007050ED"/>
    <w:rPr>
      <w:rFonts w:asciiTheme="majorHAnsi" w:eastAsiaTheme="majorEastAsia" w:hAnsiTheme="majorHAnsi" w:cstheme="majorBidi"/>
      <w:sz w:val="24"/>
      <w:szCs w:val="24"/>
    </w:rPr>
  </w:style>
  <w:style w:type="character" w:styleId="a6">
    <w:name w:val="Strong"/>
    <w:basedOn w:val="a0"/>
    <w:uiPriority w:val="22"/>
    <w:qFormat/>
    <w:rsid w:val="007050ED"/>
    <w:rPr>
      <w:b/>
      <w:bCs/>
    </w:rPr>
  </w:style>
  <w:style w:type="character" w:styleId="a7">
    <w:name w:val="Emphasis"/>
    <w:basedOn w:val="a0"/>
    <w:uiPriority w:val="20"/>
    <w:qFormat/>
    <w:rsid w:val="007050ED"/>
    <w:rPr>
      <w:i/>
      <w:iCs/>
    </w:rPr>
  </w:style>
  <w:style w:type="paragraph" w:styleId="a8">
    <w:name w:val="No Spacing"/>
    <w:uiPriority w:val="1"/>
    <w:qFormat/>
    <w:rsid w:val="007050ED"/>
    <w:pPr>
      <w:spacing w:after="0" w:line="240" w:lineRule="auto"/>
    </w:pPr>
  </w:style>
  <w:style w:type="paragraph" w:styleId="a9">
    <w:name w:val="List Paragraph"/>
    <w:aliases w:val="عنوان رئيسي,سرد الفقراتCxSpLast,List Paragraph1,NumberedList"/>
    <w:basedOn w:val="a"/>
    <w:link w:val="Char1"/>
    <w:uiPriority w:val="34"/>
    <w:qFormat/>
    <w:rsid w:val="007050ED"/>
    <w:pPr>
      <w:ind w:left="720"/>
      <w:contextualSpacing/>
    </w:pPr>
  </w:style>
  <w:style w:type="paragraph" w:styleId="aa">
    <w:name w:val="Quote"/>
    <w:basedOn w:val="a"/>
    <w:next w:val="a"/>
    <w:link w:val="Char2"/>
    <w:uiPriority w:val="29"/>
    <w:qFormat/>
    <w:rsid w:val="007050ED"/>
    <w:pPr>
      <w:bidi w:val="0"/>
      <w:spacing w:before="160"/>
      <w:ind w:left="720" w:right="720"/>
    </w:pPr>
    <w:rPr>
      <w:i/>
      <w:iCs/>
      <w:color w:val="404040" w:themeColor="text1" w:themeTint="BF"/>
    </w:rPr>
  </w:style>
  <w:style w:type="character" w:customStyle="1" w:styleId="Char2">
    <w:name w:val="اقتباس Char"/>
    <w:basedOn w:val="a0"/>
    <w:link w:val="aa"/>
    <w:uiPriority w:val="29"/>
    <w:rsid w:val="007050ED"/>
    <w:rPr>
      <w:i/>
      <w:iCs/>
      <w:color w:val="404040" w:themeColor="text1" w:themeTint="BF"/>
    </w:rPr>
  </w:style>
  <w:style w:type="paragraph" w:styleId="ab">
    <w:name w:val="Intense Quote"/>
    <w:basedOn w:val="a"/>
    <w:next w:val="a"/>
    <w:link w:val="Char3"/>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har3">
    <w:name w:val="اقتباس مكثف Char"/>
    <w:basedOn w:val="a0"/>
    <w:link w:val="ab"/>
    <w:uiPriority w:val="30"/>
    <w:rsid w:val="007050ED"/>
    <w:rPr>
      <w:rFonts w:asciiTheme="majorHAnsi" w:eastAsiaTheme="majorEastAsia" w:hAnsiTheme="majorHAnsi" w:cstheme="majorBidi"/>
      <w:color w:val="4472C4" w:themeColor="accent1"/>
      <w:sz w:val="28"/>
      <w:szCs w:val="28"/>
    </w:rPr>
  </w:style>
  <w:style w:type="character" w:styleId="ac">
    <w:name w:val="Subtle Emphasis"/>
    <w:basedOn w:val="a0"/>
    <w:uiPriority w:val="19"/>
    <w:qFormat/>
    <w:rsid w:val="007050ED"/>
    <w:rPr>
      <w:i/>
      <w:iCs/>
      <w:color w:val="404040" w:themeColor="text1" w:themeTint="BF"/>
    </w:rPr>
  </w:style>
  <w:style w:type="character" w:styleId="ad">
    <w:name w:val="Intense Emphasis"/>
    <w:basedOn w:val="a0"/>
    <w:uiPriority w:val="21"/>
    <w:qFormat/>
    <w:rsid w:val="007050ED"/>
    <w:rPr>
      <w:b/>
      <w:bCs/>
      <w:i/>
      <w:iCs/>
    </w:rPr>
  </w:style>
  <w:style w:type="character" w:styleId="ae">
    <w:name w:val="Subtle Reference"/>
    <w:basedOn w:val="a0"/>
    <w:uiPriority w:val="31"/>
    <w:qFormat/>
    <w:rsid w:val="007050ED"/>
    <w:rPr>
      <w:smallCaps/>
      <w:color w:val="404040" w:themeColor="text1" w:themeTint="BF"/>
      <w:u w:val="single" w:color="7F7F7F" w:themeColor="text1" w:themeTint="80"/>
    </w:rPr>
  </w:style>
  <w:style w:type="character" w:styleId="af">
    <w:name w:val="Intense Reference"/>
    <w:basedOn w:val="a0"/>
    <w:uiPriority w:val="32"/>
    <w:qFormat/>
    <w:rsid w:val="007050ED"/>
    <w:rPr>
      <w:b/>
      <w:bCs/>
      <w:smallCaps/>
      <w:spacing w:val="5"/>
      <w:u w:val="single"/>
    </w:rPr>
  </w:style>
  <w:style w:type="character" w:styleId="af0">
    <w:name w:val="Book Title"/>
    <w:basedOn w:val="a0"/>
    <w:uiPriority w:val="33"/>
    <w:qFormat/>
    <w:rsid w:val="007050ED"/>
    <w:rPr>
      <w:b/>
      <w:bCs/>
      <w:smallCaps/>
    </w:rPr>
  </w:style>
  <w:style w:type="paragraph" w:styleId="af1">
    <w:name w:val="TOC Heading"/>
    <w:basedOn w:val="1"/>
    <w:next w:val="a"/>
    <w:uiPriority w:val="39"/>
    <w:unhideWhenUsed/>
    <w:qFormat/>
    <w:rsid w:val="007050ED"/>
    <w:pPr>
      <w:outlineLvl w:val="9"/>
    </w:pPr>
  </w:style>
  <w:style w:type="table" w:styleId="af2">
    <w:name w:val="Table Grid"/>
    <w:basedOn w:val="a1"/>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76473B"/>
    <w:rPr>
      <w:sz w:val="16"/>
      <w:szCs w:val="16"/>
    </w:rPr>
  </w:style>
  <w:style w:type="paragraph" w:styleId="af4">
    <w:name w:val="annotation text"/>
    <w:basedOn w:val="a"/>
    <w:link w:val="Char4"/>
    <w:uiPriority w:val="99"/>
    <w:semiHidden/>
    <w:unhideWhenUsed/>
    <w:rsid w:val="0076473B"/>
    <w:pPr>
      <w:spacing w:line="240" w:lineRule="auto"/>
    </w:pPr>
  </w:style>
  <w:style w:type="character" w:customStyle="1" w:styleId="Char4">
    <w:name w:val="نص تعليق Char"/>
    <w:basedOn w:val="a0"/>
    <w:link w:val="af4"/>
    <w:uiPriority w:val="99"/>
    <w:semiHidden/>
    <w:rsid w:val="0076473B"/>
  </w:style>
  <w:style w:type="paragraph" w:styleId="af5">
    <w:name w:val="annotation subject"/>
    <w:basedOn w:val="af4"/>
    <w:next w:val="af4"/>
    <w:link w:val="Char5"/>
    <w:uiPriority w:val="99"/>
    <w:semiHidden/>
    <w:unhideWhenUsed/>
    <w:rsid w:val="0076473B"/>
    <w:rPr>
      <w:b/>
      <w:bCs/>
    </w:rPr>
  </w:style>
  <w:style w:type="character" w:customStyle="1" w:styleId="Char5">
    <w:name w:val="موضوع تعليق Char"/>
    <w:basedOn w:val="Char4"/>
    <w:link w:val="af5"/>
    <w:uiPriority w:val="99"/>
    <w:semiHidden/>
    <w:rsid w:val="0076473B"/>
    <w:rPr>
      <w:b/>
      <w:bCs/>
    </w:rPr>
  </w:style>
  <w:style w:type="paragraph" w:styleId="af6">
    <w:name w:val="header"/>
    <w:basedOn w:val="a"/>
    <w:link w:val="Char6"/>
    <w:uiPriority w:val="99"/>
    <w:unhideWhenUsed/>
    <w:rsid w:val="00DE3D53"/>
    <w:pPr>
      <w:tabs>
        <w:tab w:val="center" w:pos="4513"/>
        <w:tab w:val="right" w:pos="9026"/>
      </w:tabs>
      <w:spacing w:after="0" w:line="240" w:lineRule="auto"/>
    </w:pPr>
  </w:style>
  <w:style w:type="character" w:customStyle="1" w:styleId="Char6">
    <w:name w:val="رأس الصفحة Char"/>
    <w:basedOn w:val="a0"/>
    <w:link w:val="af6"/>
    <w:uiPriority w:val="99"/>
    <w:rsid w:val="00DE3D53"/>
  </w:style>
  <w:style w:type="paragraph" w:styleId="af7">
    <w:name w:val="footer"/>
    <w:basedOn w:val="a"/>
    <w:link w:val="Char7"/>
    <w:uiPriority w:val="99"/>
    <w:unhideWhenUsed/>
    <w:rsid w:val="00DE3D53"/>
    <w:pPr>
      <w:tabs>
        <w:tab w:val="center" w:pos="4513"/>
        <w:tab w:val="right" w:pos="9026"/>
      </w:tabs>
      <w:spacing w:after="0" w:line="240" w:lineRule="auto"/>
    </w:pPr>
  </w:style>
  <w:style w:type="character" w:customStyle="1" w:styleId="Char7">
    <w:name w:val="تذييل الصفحة Char"/>
    <w:basedOn w:val="a0"/>
    <w:link w:val="af7"/>
    <w:uiPriority w:val="99"/>
    <w:rsid w:val="00DE3D53"/>
  </w:style>
  <w:style w:type="character" w:styleId="Hyperlink">
    <w:name w:val="Hyperlink"/>
    <w:basedOn w:val="a0"/>
    <w:uiPriority w:val="99"/>
    <w:unhideWhenUsed/>
    <w:rsid w:val="000B7257"/>
    <w:rPr>
      <w:color w:val="0000FF"/>
      <w:u w:val="single"/>
    </w:rPr>
  </w:style>
  <w:style w:type="table" w:styleId="4-2">
    <w:name w:val="Grid Table 4 Accent 2"/>
    <w:basedOn w:val="a1"/>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0">
    <w:name w:val="Plain Table 1"/>
    <w:basedOn w:val="a1"/>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4-4">
    <w:name w:val="Grid Table 4 Accent 4"/>
    <w:basedOn w:val="a1"/>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11">
    <w:name w:val="toc 1"/>
    <w:basedOn w:val="a"/>
    <w:next w:val="a"/>
    <w:autoRedefine/>
    <w:uiPriority w:val="39"/>
    <w:unhideWhenUsed/>
    <w:rsid w:val="005A630E"/>
    <w:pPr>
      <w:spacing w:after="100"/>
    </w:pPr>
  </w:style>
  <w:style w:type="paragraph" w:styleId="20">
    <w:name w:val="toc 2"/>
    <w:basedOn w:val="a"/>
    <w:next w:val="a"/>
    <w:autoRedefine/>
    <w:uiPriority w:val="39"/>
    <w:unhideWhenUsed/>
    <w:rsid w:val="005A630E"/>
    <w:pPr>
      <w:spacing w:after="100"/>
      <w:ind w:left="200"/>
    </w:pPr>
  </w:style>
  <w:style w:type="table" w:customStyle="1" w:styleId="TableGrid">
    <w:name w:val="TableGrid"/>
    <w:rsid w:val="00CB2076"/>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Char1">
    <w:name w:val="سرد الفقرات Char"/>
    <w:aliases w:val="عنوان رئيسي Char,سرد الفقراتCxSpLast Char,List Paragraph1 Char,NumberedList Char"/>
    <w:link w:val="a9"/>
    <w:uiPriority w:val="34"/>
    <w:rsid w:val="004903CE"/>
  </w:style>
  <w:style w:type="table" w:styleId="4-5">
    <w:name w:val="Grid Table 4 Accent 5"/>
    <w:basedOn w:val="a1"/>
    <w:uiPriority w:val="49"/>
    <w:rsid w:val="007B1A60"/>
    <w:pPr>
      <w:bidi/>
      <w:spacing w:after="0" w:line="240" w:lineRule="auto"/>
    </w:pPr>
    <w:rPr>
      <w:kern w:val="2"/>
      <w:sz w:val="22"/>
      <w:szCs w:val="2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28</Pages>
  <Words>5863</Words>
  <Characters>33420</Characters>
  <Application>Microsoft Office Word</Application>
  <DocSecurity>0</DocSecurity>
  <Lines>278</Lines>
  <Paragraphs>78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refatgaber7@gmail.com</dc:creator>
  <cp:keywords/>
  <dc:description/>
  <cp:lastModifiedBy>Eng</cp:lastModifiedBy>
  <cp:revision>17</cp:revision>
  <cp:lastPrinted>2025-07-03T23:11:00Z</cp:lastPrinted>
  <dcterms:created xsi:type="dcterms:W3CDTF">2025-03-12T05:39:00Z</dcterms:created>
  <dcterms:modified xsi:type="dcterms:W3CDTF">2025-07-09T09:08:00Z</dcterms:modified>
</cp:coreProperties>
</file>