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4D366" w14:textId="067744B8" w:rsidR="002E0CCB" w:rsidRPr="00B463BC" w:rsidRDefault="00BB36CA" w:rsidP="00B463BC">
      <w:pPr>
        <w:jc w:val="both"/>
        <w:rPr>
          <w:sz w:val="26"/>
          <w:szCs w:val="26"/>
          <w:rtl/>
        </w:rPr>
      </w:pPr>
      <w:r w:rsidRPr="00B463BC">
        <w:rPr>
          <w:noProof/>
          <w:sz w:val="26"/>
          <w:szCs w:val="26"/>
          <w:rtl/>
        </w:rPr>
        <w:drawing>
          <wp:anchor distT="0" distB="0" distL="114300" distR="114300" simplePos="0" relativeHeight="251658255" behindDoc="1" locked="0" layoutInCell="1" allowOverlap="1" wp14:anchorId="188D06FE" wp14:editId="0CDAF854">
            <wp:simplePos x="0" y="0"/>
            <wp:positionH relativeFrom="column">
              <wp:posOffset>-367261</wp:posOffset>
            </wp:positionH>
            <wp:positionV relativeFrom="paragraph">
              <wp:posOffset>-111414</wp:posOffset>
            </wp:positionV>
            <wp:extent cx="1458793" cy="647700"/>
            <wp:effectExtent l="0" t="0" r="1905" b="0"/>
            <wp:wrapNone/>
            <wp:docPr id="30641658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416582" name="صورة 30641658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8793" cy="647700"/>
                    </a:xfrm>
                    <a:prstGeom prst="rect">
                      <a:avLst/>
                    </a:prstGeom>
                  </pic:spPr>
                </pic:pic>
              </a:graphicData>
            </a:graphic>
            <wp14:sizeRelH relativeFrom="margin">
              <wp14:pctWidth>0</wp14:pctWidth>
            </wp14:sizeRelH>
            <wp14:sizeRelV relativeFrom="margin">
              <wp14:pctHeight>0</wp14:pctHeight>
            </wp14:sizeRelV>
          </wp:anchor>
        </w:drawing>
      </w:r>
      <w:r w:rsidR="002E0CCB" w:rsidRPr="00B463BC">
        <w:rPr>
          <w:sz w:val="26"/>
          <w:szCs w:val="26"/>
          <w:rtl/>
        </w:rPr>
        <w:t xml:space="preserve">جامعة ميدأوشن </w:t>
      </w:r>
    </w:p>
    <w:p w14:paraId="727C9D05" w14:textId="7D6AD4EB" w:rsidR="00D904AE" w:rsidRPr="00B463BC" w:rsidRDefault="00D904AE" w:rsidP="00B463BC">
      <w:pPr>
        <w:jc w:val="both"/>
        <w:rPr>
          <w:sz w:val="26"/>
          <w:szCs w:val="26"/>
          <w:rtl/>
        </w:rPr>
      </w:pPr>
      <w:r w:rsidRPr="00B463BC">
        <w:rPr>
          <w:sz w:val="26"/>
          <w:szCs w:val="26"/>
          <w:rtl/>
        </w:rPr>
        <w:t>كلية الإعلام والتسويق</w:t>
      </w:r>
    </w:p>
    <w:p w14:paraId="476416DA" w14:textId="0F39C664" w:rsidR="00D904AE" w:rsidRPr="00B463BC" w:rsidRDefault="00D904AE" w:rsidP="00B463BC">
      <w:pPr>
        <w:jc w:val="both"/>
        <w:rPr>
          <w:sz w:val="26"/>
          <w:szCs w:val="26"/>
          <w:rtl/>
        </w:rPr>
      </w:pPr>
      <w:r w:rsidRPr="00B463BC">
        <w:rPr>
          <w:sz w:val="26"/>
          <w:szCs w:val="26"/>
          <w:rtl/>
        </w:rPr>
        <w:t>بكالوريوس الإعلام الرقمي</w:t>
      </w:r>
    </w:p>
    <w:p w14:paraId="721607AA" w14:textId="2D4DBFB3" w:rsidR="001106B3" w:rsidRPr="00565D8F" w:rsidRDefault="001106B3" w:rsidP="00765251">
      <w:pPr>
        <w:jc w:val="highKashida"/>
        <w:rPr>
          <w:rFonts w:asciiTheme="minorBidi" w:hAnsiTheme="minorBidi"/>
          <w:sz w:val="24"/>
          <w:szCs w:val="24"/>
          <w:rtl/>
        </w:rPr>
      </w:pPr>
    </w:p>
    <w:p w14:paraId="3A53A8AC" w14:textId="77777777" w:rsidR="001106B3" w:rsidRPr="00DC3A3E" w:rsidRDefault="001106B3" w:rsidP="00765251">
      <w:pPr>
        <w:jc w:val="highKashida"/>
        <w:rPr>
          <w:rFonts w:asciiTheme="minorBidi" w:hAnsiTheme="minorBidi"/>
          <w:sz w:val="24"/>
          <w:szCs w:val="24"/>
          <w:rtl/>
        </w:rPr>
      </w:pPr>
    </w:p>
    <w:p w14:paraId="1C055967" w14:textId="77777777" w:rsidR="001106B3" w:rsidRPr="00DC3A3E" w:rsidRDefault="001106B3" w:rsidP="00765251">
      <w:pPr>
        <w:jc w:val="highKashida"/>
        <w:rPr>
          <w:rFonts w:asciiTheme="minorBidi" w:hAnsiTheme="minorBidi"/>
          <w:sz w:val="24"/>
          <w:szCs w:val="24"/>
          <w:rtl/>
        </w:rPr>
      </w:pPr>
    </w:p>
    <w:p w14:paraId="7D5826F8" w14:textId="77777777" w:rsidR="001106B3" w:rsidRPr="00DC3A3E" w:rsidRDefault="001106B3" w:rsidP="00765251">
      <w:pPr>
        <w:jc w:val="highKashida"/>
        <w:rPr>
          <w:rFonts w:asciiTheme="minorBidi" w:hAnsiTheme="minorBidi"/>
          <w:sz w:val="24"/>
          <w:szCs w:val="24"/>
          <w:rtl/>
        </w:rPr>
      </w:pPr>
    </w:p>
    <w:p w14:paraId="46ABEEF6" w14:textId="77777777" w:rsidR="001106B3" w:rsidRPr="00DC3A3E" w:rsidRDefault="001106B3" w:rsidP="00765251">
      <w:pPr>
        <w:jc w:val="highKashida"/>
        <w:rPr>
          <w:rFonts w:asciiTheme="minorBidi" w:hAnsiTheme="minorBidi"/>
          <w:sz w:val="24"/>
          <w:szCs w:val="24"/>
          <w:rtl/>
        </w:rPr>
      </w:pPr>
    </w:p>
    <w:p w14:paraId="5D386272" w14:textId="77777777" w:rsidR="001106B3" w:rsidRPr="00DC3A3E" w:rsidRDefault="001106B3" w:rsidP="00765251">
      <w:pPr>
        <w:jc w:val="highKashida"/>
        <w:rPr>
          <w:rFonts w:asciiTheme="minorBidi" w:hAnsiTheme="minorBidi"/>
          <w:sz w:val="24"/>
          <w:szCs w:val="24"/>
          <w:rtl/>
        </w:rPr>
      </w:pPr>
    </w:p>
    <w:p w14:paraId="5ACF3D94" w14:textId="77777777" w:rsidR="001106B3" w:rsidRPr="00DC3A3E" w:rsidRDefault="001106B3" w:rsidP="00765251">
      <w:pPr>
        <w:jc w:val="highKashida"/>
        <w:rPr>
          <w:rFonts w:asciiTheme="minorBidi" w:hAnsiTheme="minorBidi"/>
          <w:sz w:val="24"/>
          <w:szCs w:val="24"/>
          <w:rtl/>
        </w:rPr>
      </w:pPr>
    </w:p>
    <w:p w14:paraId="7CCF37A3" w14:textId="77777777" w:rsidR="001106B3" w:rsidRPr="00DC3A3E" w:rsidRDefault="001106B3" w:rsidP="00765251">
      <w:pPr>
        <w:jc w:val="highKashida"/>
        <w:rPr>
          <w:rFonts w:asciiTheme="minorBidi" w:hAnsiTheme="minorBidi"/>
          <w:sz w:val="24"/>
          <w:szCs w:val="24"/>
          <w:rtl/>
        </w:rPr>
      </w:pPr>
    </w:p>
    <w:p w14:paraId="080E4F9C" w14:textId="77777777" w:rsidR="001106B3" w:rsidRPr="00DC3A3E" w:rsidRDefault="001106B3" w:rsidP="00765251">
      <w:pPr>
        <w:jc w:val="highKashida"/>
        <w:rPr>
          <w:rFonts w:asciiTheme="minorBidi" w:hAnsiTheme="minorBidi"/>
          <w:sz w:val="24"/>
          <w:szCs w:val="24"/>
          <w:rtl/>
        </w:rPr>
      </w:pPr>
    </w:p>
    <w:p w14:paraId="14AACE84" w14:textId="77777777" w:rsidR="001106B3" w:rsidRPr="00DC3A3E" w:rsidRDefault="001106B3" w:rsidP="00765251">
      <w:pPr>
        <w:jc w:val="highKashida"/>
        <w:rPr>
          <w:rFonts w:asciiTheme="minorBidi" w:hAnsiTheme="minorBidi"/>
          <w:sz w:val="24"/>
          <w:szCs w:val="24"/>
          <w:rtl/>
        </w:rPr>
      </w:pPr>
    </w:p>
    <w:p w14:paraId="0DB7333F" w14:textId="77777777" w:rsidR="002E0CCB" w:rsidRPr="00DC3A3E" w:rsidRDefault="002E0CCB" w:rsidP="00765251">
      <w:pPr>
        <w:ind w:left="2160"/>
        <w:jc w:val="highKashida"/>
        <w:rPr>
          <w:rFonts w:asciiTheme="minorBidi" w:hAnsiTheme="minorBidi"/>
          <w:sz w:val="24"/>
          <w:szCs w:val="24"/>
          <w:rtl/>
        </w:rPr>
      </w:pPr>
    </w:p>
    <w:p w14:paraId="5085833B" w14:textId="2A23C26C" w:rsidR="002E0CCB" w:rsidRDefault="00F378A1" w:rsidP="00B463BC">
      <w:pPr>
        <w:jc w:val="center"/>
        <w:rPr>
          <w:sz w:val="32"/>
          <w:szCs w:val="32"/>
        </w:rPr>
      </w:pPr>
      <w:r w:rsidRPr="00B463BC">
        <w:rPr>
          <w:sz w:val="32"/>
          <w:szCs w:val="32"/>
          <w:rtl/>
        </w:rPr>
        <w:t>خطة</w:t>
      </w:r>
      <w:r w:rsidR="003B20C3" w:rsidRPr="00B463BC">
        <w:rPr>
          <w:sz w:val="32"/>
          <w:szCs w:val="32"/>
          <w:rtl/>
        </w:rPr>
        <w:t xml:space="preserve"> </w:t>
      </w:r>
      <w:r w:rsidR="00773DB5" w:rsidRPr="00B463BC">
        <w:rPr>
          <w:sz w:val="32"/>
          <w:szCs w:val="32"/>
          <w:rtl/>
        </w:rPr>
        <w:t>بحثية مقدمة لنيل درجة البكالوريوس في الإعلام الرقمي</w:t>
      </w:r>
    </w:p>
    <w:p w14:paraId="3299C191" w14:textId="77777777" w:rsidR="00B463BC" w:rsidRPr="00B463BC" w:rsidRDefault="00B463BC" w:rsidP="00B463BC">
      <w:pPr>
        <w:jc w:val="center"/>
        <w:rPr>
          <w:sz w:val="32"/>
          <w:szCs w:val="32"/>
          <w:rtl/>
        </w:rPr>
      </w:pPr>
    </w:p>
    <w:p w14:paraId="5168B9F7" w14:textId="77777777" w:rsidR="00B463BC" w:rsidRDefault="001106B3" w:rsidP="00B463BC">
      <w:pPr>
        <w:jc w:val="center"/>
        <w:divId w:val="1320110710"/>
        <w:rPr>
          <w:sz w:val="36"/>
          <w:szCs w:val="36"/>
        </w:rPr>
      </w:pPr>
      <w:r w:rsidRPr="00B463BC">
        <w:rPr>
          <w:sz w:val="36"/>
          <w:szCs w:val="36"/>
          <w:rtl/>
        </w:rPr>
        <w:t>"</w:t>
      </w:r>
      <w:r w:rsidR="00B144FC" w:rsidRPr="00B463BC">
        <w:rPr>
          <w:sz w:val="36"/>
          <w:szCs w:val="36"/>
          <w:rtl/>
        </w:rPr>
        <w:t>الممارسات التسويقية الرقمية في ضوء</w:t>
      </w:r>
      <w:r w:rsidR="005C3BE1" w:rsidRPr="00B463BC">
        <w:rPr>
          <w:sz w:val="36"/>
          <w:szCs w:val="36"/>
          <w:rtl/>
        </w:rPr>
        <w:t xml:space="preserve"> مقاصد الشريعة </w:t>
      </w:r>
    </w:p>
    <w:p w14:paraId="71154513" w14:textId="4FA393C5" w:rsidR="00B144FC" w:rsidRPr="00B463BC" w:rsidRDefault="005C3BE1" w:rsidP="00B463BC">
      <w:pPr>
        <w:jc w:val="center"/>
        <w:divId w:val="1320110710"/>
        <w:rPr>
          <w:sz w:val="36"/>
          <w:szCs w:val="36"/>
          <w:rtl/>
        </w:rPr>
      </w:pPr>
      <w:r w:rsidRPr="00B463BC">
        <w:rPr>
          <w:sz w:val="36"/>
          <w:szCs w:val="36"/>
          <w:rtl/>
        </w:rPr>
        <w:t>و</w:t>
      </w:r>
      <w:r w:rsidR="00B144FC" w:rsidRPr="00B463BC">
        <w:rPr>
          <w:sz w:val="36"/>
          <w:szCs w:val="36"/>
          <w:rtl/>
        </w:rPr>
        <w:t>الضروريات الخمس</w:t>
      </w:r>
      <w:r w:rsidR="001106B3" w:rsidRPr="00B463BC">
        <w:rPr>
          <w:sz w:val="36"/>
          <w:szCs w:val="36"/>
          <w:rtl/>
        </w:rPr>
        <w:t>".</w:t>
      </w:r>
    </w:p>
    <w:p w14:paraId="0A43F20D" w14:textId="77777777" w:rsidR="00C4652F" w:rsidRPr="00DC3A3E" w:rsidRDefault="00C4652F" w:rsidP="00C4652F">
      <w:pPr>
        <w:pStyle w:val="p1"/>
        <w:bidi/>
        <w:ind w:left="2160"/>
        <w:divId w:val="1320110710"/>
        <w:rPr>
          <w:rFonts w:asciiTheme="minorBidi" w:hAnsiTheme="minorBidi" w:cstheme="minorBidi"/>
          <w:rtl/>
        </w:rPr>
      </w:pPr>
    </w:p>
    <w:p w14:paraId="23B30CC7" w14:textId="26FDFBFF" w:rsidR="001106B3" w:rsidRPr="00DC3A3E" w:rsidRDefault="001106B3" w:rsidP="001106B3">
      <w:pPr>
        <w:pStyle w:val="p1"/>
        <w:bidi/>
        <w:ind w:left="2160"/>
        <w:divId w:val="1320110710"/>
        <w:rPr>
          <w:rFonts w:asciiTheme="minorBidi" w:hAnsiTheme="minorBidi" w:cstheme="minorBidi"/>
          <w:rtl/>
        </w:rPr>
      </w:pPr>
      <w:r w:rsidRPr="00DC3A3E">
        <w:rPr>
          <w:rFonts w:asciiTheme="minorBidi" w:hAnsiTheme="minorBidi" w:cstheme="minorBidi"/>
          <w:rtl/>
        </w:rPr>
        <w:t xml:space="preserve"> </w:t>
      </w:r>
    </w:p>
    <w:p w14:paraId="63A33F79" w14:textId="39B32AEC" w:rsidR="00C4652F" w:rsidRDefault="00A71CB7" w:rsidP="00B463BC">
      <w:pPr>
        <w:jc w:val="center"/>
        <w:divId w:val="1320110710"/>
        <w:rPr>
          <w:sz w:val="32"/>
          <w:szCs w:val="32"/>
        </w:rPr>
      </w:pPr>
      <w:r w:rsidRPr="00B463BC">
        <w:rPr>
          <w:sz w:val="32"/>
          <w:szCs w:val="32"/>
          <w:rtl/>
        </w:rPr>
        <w:t>إعداد</w:t>
      </w:r>
      <w:r w:rsidR="00CE44BB" w:rsidRPr="00B463BC">
        <w:rPr>
          <w:rFonts w:hint="cs"/>
          <w:sz w:val="32"/>
          <w:szCs w:val="32"/>
          <w:rtl/>
        </w:rPr>
        <w:t xml:space="preserve"> </w:t>
      </w:r>
      <w:r w:rsidR="00555003" w:rsidRPr="00B463BC">
        <w:rPr>
          <w:rFonts w:hint="cs"/>
          <w:sz w:val="32"/>
          <w:szCs w:val="32"/>
          <w:rtl/>
        </w:rPr>
        <w:t>الطالبة</w:t>
      </w:r>
      <w:r w:rsidRPr="00B463BC">
        <w:rPr>
          <w:sz w:val="32"/>
          <w:szCs w:val="32"/>
          <w:rtl/>
        </w:rPr>
        <w:t>:</w:t>
      </w:r>
      <w:r w:rsidR="00C4652F" w:rsidRPr="00B463BC">
        <w:rPr>
          <w:sz w:val="32"/>
          <w:szCs w:val="32"/>
          <w:rtl/>
        </w:rPr>
        <w:t xml:space="preserve"> خديجة بشير محمد المعلم</w:t>
      </w:r>
    </w:p>
    <w:p w14:paraId="3EA815CD" w14:textId="77777777" w:rsidR="00B463BC" w:rsidRPr="00B463BC" w:rsidRDefault="00B463BC" w:rsidP="00B463BC">
      <w:pPr>
        <w:jc w:val="center"/>
        <w:divId w:val="1320110710"/>
        <w:rPr>
          <w:sz w:val="32"/>
          <w:szCs w:val="32"/>
          <w:rtl/>
        </w:rPr>
      </w:pPr>
    </w:p>
    <w:p w14:paraId="1DF317FD" w14:textId="4D2D6D8B" w:rsidR="00A71CB7" w:rsidRPr="00B463BC" w:rsidRDefault="00A71CB7" w:rsidP="00B463BC">
      <w:pPr>
        <w:jc w:val="center"/>
        <w:divId w:val="1320110710"/>
        <w:rPr>
          <w:sz w:val="32"/>
          <w:szCs w:val="32"/>
        </w:rPr>
      </w:pPr>
      <w:r w:rsidRPr="00B463BC">
        <w:rPr>
          <w:sz w:val="32"/>
          <w:szCs w:val="32"/>
          <w:rtl/>
        </w:rPr>
        <w:t xml:space="preserve">الرقم الأكاديمي: </w:t>
      </w:r>
      <w:r w:rsidRPr="00B463BC">
        <w:rPr>
          <w:sz w:val="32"/>
          <w:szCs w:val="32"/>
        </w:rPr>
        <w:t>222001312</w:t>
      </w:r>
    </w:p>
    <w:p w14:paraId="6C3095B2" w14:textId="77777777" w:rsidR="00A71CB7" w:rsidRPr="00DC3A3E" w:rsidRDefault="00A71CB7" w:rsidP="00A71CB7">
      <w:pPr>
        <w:pStyle w:val="p1"/>
        <w:bidi/>
        <w:ind w:left="2880"/>
        <w:divId w:val="1320110710"/>
        <w:rPr>
          <w:rFonts w:asciiTheme="minorBidi" w:hAnsiTheme="minorBidi" w:cstheme="minorBidi"/>
          <w:lang w:val="en-GB"/>
        </w:rPr>
      </w:pPr>
    </w:p>
    <w:p w14:paraId="5468904C" w14:textId="77777777" w:rsidR="00A71CB7" w:rsidRPr="00DC3A3E" w:rsidRDefault="00A71CB7" w:rsidP="00A71CB7">
      <w:pPr>
        <w:pStyle w:val="p1"/>
        <w:bidi/>
        <w:ind w:left="2880"/>
        <w:divId w:val="1320110710"/>
        <w:rPr>
          <w:rFonts w:asciiTheme="minorBidi" w:hAnsiTheme="minorBidi" w:cstheme="minorBidi"/>
          <w:lang w:val="en-GB"/>
        </w:rPr>
      </w:pPr>
    </w:p>
    <w:p w14:paraId="7693CD3A" w14:textId="77777777" w:rsidR="00A71CB7" w:rsidRPr="00DC3A3E" w:rsidRDefault="00A71CB7" w:rsidP="00A71CB7">
      <w:pPr>
        <w:pStyle w:val="p1"/>
        <w:bidi/>
        <w:ind w:left="2880"/>
        <w:divId w:val="1320110710"/>
        <w:rPr>
          <w:rFonts w:asciiTheme="minorBidi" w:hAnsiTheme="minorBidi" w:cstheme="minorBidi"/>
          <w:lang w:val="en-GB"/>
        </w:rPr>
      </w:pPr>
    </w:p>
    <w:p w14:paraId="55DFEE62" w14:textId="77777777" w:rsidR="00A71CB7" w:rsidRPr="00DC3A3E" w:rsidRDefault="00A71CB7" w:rsidP="00A71CB7">
      <w:pPr>
        <w:pStyle w:val="p1"/>
        <w:bidi/>
        <w:ind w:left="2880"/>
        <w:divId w:val="1320110710"/>
        <w:rPr>
          <w:rFonts w:asciiTheme="minorBidi" w:hAnsiTheme="minorBidi" w:cstheme="minorBidi"/>
          <w:lang w:val="en-GB"/>
        </w:rPr>
      </w:pPr>
    </w:p>
    <w:p w14:paraId="60325339" w14:textId="7FD6387B" w:rsidR="00A71CB7" w:rsidRPr="00B463BC" w:rsidRDefault="00A71CB7" w:rsidP="00B463BC">
      <w:pPr>
        <w:jc w:val="center"/>
        <w:divId w:val="1320110710"/>
        <w:rPr>
          <w:sz w:val="32"/>
          <w:szCs w:val="32"/>
          <w:rtl/>
        </w:rPr>
      </w:pPr>
      <w:r w:rsidRPr="00B463BC">
        <w:rPr>
          <w:sz w:val="32"/>
          <w:szCs w:val="32"/>
          <w:rtl/>
        </w:rPr>
        <w:t>إشراف: د. توفيق عمري</w:t>
      </w:r>
    </w:p>
    <w:p w14:paraId="056F1B63" w14:textId="77777777" w:rsidR="000260F4" w:rsidRPr="00DC3A3E" w:rsidRDefault="000260F4" w:rsidP="000260F4">
      <w:pPr>
        <w:ind w:left="2160"/>
        <w:rPr>
          <w:rFonts w:asciiTheme="minorBidi" w:hAnsiTheme="minorBidi"/>
          <w:sz w:val="24"/>
          <w:szCs w:val="24"/>
          <w:rtl/>
        </w:rPr>
      </w:pPr>
    </w:p>
    <w:p w14:paraId="560DE84F" w14:textId="77777777" w:rsidR="003A6022" w:rsidRPr="00DC3A3E" w:rsidRDefault="003A6022" w:rsidP="000260F4">
      <w:pPr>
        <w:ind w:left="2160"/>
        <w:rPr>
          <w:rFonts w:asciiTheme="minorBidi" w:hAnsiTheme="minorBidi"/>
          <w:sz w:val="24"/>
          <w:szCs w:val="24"/>
          <w:rtl/>
        </w:rPr>
      </w:pPr>
    </w:p>
    <w:p w14:paraId="091C46F1" w14:textId="77777777" w:rsidR="003A6022" w:rsidRPr="00DC3A3E" w:rsidRDefault="003A6022" w:rsidP="000260F4">
      <w:pPr>
        <w:ind w:left="2160"/>
        <w:rPr>
          <w:rFonts w:asciiTheme="minorBidi" w:hAnsiTheme="minorBidi"/>
          <w:sz w:val="24"/>
          <w:szCs w:val="24"/>
          <w:rtl/>
        </w:rPr>
      </w:pPr>
    </w:p>
    <w:p w14:paraId="79271E70" w14:textId="77777777" w:rsidR="003A6022" w:rsidRPr="00DC3A3E" w:rsidRDefault="003A6022" w:rsidP="000260F4">
      <w:pPr>
        <w:ind w:left="2160"/>
        <w:rPr>
          <w:rFonts w:asciiTheme="minorBidi" w:hAnsiTheme="minorBidi"/>
          <w:sz w:val="24"/>
          <w:szCs w:val="24"/>
          <w:rtl/>
        </w:rPr>
      </w:pPr>
    </w:p>
    <w:p w14:paraId="451420FD" w14:textId="3C5F4120" w:rsidR="003A6022" w:rsidRPr="00B463BC" w:rsidRDefault="00B463BC" w:rsidP="00B463BC">
      <w:pPr>
        <w:jc w:val="center"/>
        <w:rPr>
          <w:rtl/>
        </w:rPr>
      </w:pPr>
      <w:r w:rsidRPr="00B463BC">
        <w:t>2026</w:t>
      </w:r>
    </w:p>
    <w:p w14:paraId="161A9AAD" w14:textId="77777777" w:rsidR="009C0FAC" w:rsidRDefault="009C0FAC" w:rsidP="006444E1">
      <w:pPr>
        <w:rPr>
          <w:rFonts w:asciiTheme="minorBidi" w:hAnsiTheme="minorBidi"/>
          <w:sz w:val="24"/>
          <w:szCs w:val="24"/>
        </w:rPr>
      </w:pPr>
    </w:p>
    <w:p w14:paraId="3DC6BCED" w14:textId="77777777" w:rsidR="006444E1" w:rsidRDefault="006444E1" w:rsidP="006444E1">
      <w:pPr>
        <w:rPr>
          <w:rFonts w:asciiTheme="minorBidi" w:hAnsiTheme="minorBidi"/>
          <w:sz w:val="24"/>
          <w:szCs w:val="24"/>
        </w:rPr>
      </w:pPr>
    </w:p>
    <w:p w14:paraId="26FBD2A5" w14:textId="77777777" w:rsidR="006444E1" w:rsidRDefault="006444E1" w:rsidP="006444E1">
      <w:pPr>
        <w:rPr>
          <w:rFonts w:asciiTheme="minorBidi" w:hAnsiTheme="minorBidi"/>
          <w:sz w:val="24"/>
          <w:szCs w:val="24"/>
        </w:rPr>
      </w:pPr>
    </w:p>
    <w:p w14:paraId="3F2E75C9" w14:textId="77777777" w:rsidR="006444E1" w:rsidRDefault="006444E1" w:rsidP="006444E1">
      <w:pPr>
        <w:rPr>
          <w:rFonts w:asciiTheme="minorBidi" w:hAnsiTheme="minorBidi"/>
          <w:sz w:val="24"/>
          <w:szCs w:val="24"/>
        </w:rPr>
      </w:pPr>
    </w:p>
    <w:p w14:paraId="0D9FDCA8" w14:textId="77777777" w:rsidR="006444E1" w:rsidRDefault="006444E1" w:rsidP="006444E1">
      <w:pPr>
        <w:rPr>
          <w:rFonts w:asciiTheme="minorBidi" w:hAnsiTheme="minorBidi"/>
          <w:sz w:val="24"/>
          <w:szCs w:val="24"/>
        </w:rPr>
      </w:pPr>
    </w:p>
    <w:p w14:paraId="47BAFDA1" w14:textId="77777777" w:rsidR="006444E1" w:rsidRPr="00DC3A3E" w:rsidRDefault="006444E1" w:rsidP="006444E1">
      <w:pPr>
        <w:rPr>
          <w:rFonts w:asciiTheme="minorBidi" w:hAnsiTheme="minorBidi"/>
          <w:sz w:val="24"/>
          <w:szCs w:val="24"/>
          <w:rtl/>
        </w:rPr>
        <w:sectPr w:rsidR="006444E1" w:rsidRPr="00DC3A3E" w:rsidSect="00554D4D">
          <w:footerReference w:type="even" r:id="rId9"/>
          <w:footerReference w:type="first" r:id="rId10"/>
          <w:pgSz w:w="11906" w:h="16838"/>
          <w:pgMar w:top="1440" w:right="1800" w:bottom="1440" w:left="1800" w:header="708" w:footer="708" w:gutter="0"/>
          <w:pgBorders w:offsetFrom="page">
            <w:top w:val="single" w:sz="8" w:space="24" w:color="auto"/>
            <w:left w:val="single" w:sz="8" w:space="24" w:color="auto"/>
            <w:bottom w:val="single" w:sz="8" w:space="24" w:color="auto"/>
            <w:right w:val="single" w:sz="8" w:space="24" w:color="auto"/>
          </w:pgBorders>
          <w:cols w:space="708"/>
          <w:titlePg/>
          <w:bidi/>
          <w:rtlGutter/>
          <w:docGrid w:linePitch="360"/>
        </w:sectPr>
      </w:pPr>
    </w:p>
    <w:p w14:paraId="6D620C8C" w14:textId="3C8B1A91" w:rsidR="003A6022" w:rsidRPr="00DC3A3E" w:rsidRDefault="003A6022" w:rsidP="000260F4">
      <w:pPr>
        <w:ind w:left="2160"/>
        <w:rPr>
          <w:rFonts w:asciiTheme="minorBidi" w:hAnsiTheme="minorBidi"/>
          <w:sz w:val="24"/>
          <w:szCs w:val="24"/>
          <w:rtl/>
        </w:rPr>
      </w:pPr>
    </w:p>
    <w:p w14:paraId="3860A9E9" w14:textId="3F86FDAD" w:rsidR="003A6022" w:rsidRPr="00DC3A3E" w:rsidRDefault="0065216E" w:rsidP="00223E86">
      <w:pPr>
        <w:rPr>
          <w:rFonts w:asciiTheme="minorBidi" w:hAnsiTheme="minorBidi"/>
          <w:sz w:val="24"/>
          <w:szCs w:val="24"/>
          <w:rtl/>
        </w:rPr>
      </w:pPr>
      <w:r w:rsidRPr="002D761E">
        <w:rPr>
          <w:rFonts w:asciiTheme="majorBidi" w:hAnsiTheme="majorBidi" w:cstheme="majorBidi"/>
          <w:noProof/>
          <w:sz w:val="24"/>
          <w:szCs w:val="24"/>
          <w:rtl/>
          <w:lang w:val="ar-SA"/>
        </w:rPr>
        <w:drawing>
          <wp:anchor distT="0" distB="0" distL="114300" distR="114300" simplePos="0" relativeHeight="251700243" behindDoc="1" locked="0" layoutInCell="1" allowOverlap="1" wp14:anchorId="06C13B16" wp14:editId="04966ED7">
            <wp:simplePos x="0" y="0"/>
            <wp:positionH relativeFrom="column">
              <wp:posOffset>4131089</wp:posOffset>
            </wp:positionH>
            <wp:positionV relativeFrom="paragraph">
              <wp:posOffset>169297</wp:posOffset>
            </wp:positionV>
            <wp:extent cx="1429385" cy="635000"/>
            <wp:effectExtent l="0" t="0" r="5715" b="0"/>
            <wp:wrapNone/>
            <wp:docPr id="150038757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416582" name="صورة 30641658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29385" cy="635000"/>
                    </a:xfrm>
                    <a:prstGeom prst="rect">
                      <a:avLst/>
                    </a:prstGeom>
                  </pic:spPr>
                </pic:pic>
              </a:graphicData>
            </a:graphic>
            <wp14:sizeRelH relativeFrom="margin">
              <wp14:pctWidth>0</wp14:pctWidth>
            </wp14:sizeRelH>
            <wp14:sizeRelV relativeFrom="margin">
              <wp14:pctHeight>0</wp14:pctHeight>
            </wp14:sizeRelV>
          </wp:anchor>
        </w:drawing>
      </w:r>
    </w:p>
    <w:p w14:paraId="4FC0D00B" w14:textId="3D290755" w:rsidR="0065216E" w:rsidRPr="00B463BC" w:rsidRDefault="0065216E" w:rsidP="00202634">
      <w:pPr>
        <w:jc w:val="right"/>
        <w:rPr>
          <w:rFonts w:asciiTheme="majorBidi" w:hAnsiTheme="majorBidi" w:cstheme="majorBidi"/>
          <w:sz w:val="26"/>
          <w:szCs w:val="26"/>
        </w:rPr>
      </w:pPr>
      <w:r w:rsidRPr="00B463BC">
        <w:rPr>
          <w:rFonts w:asciiTheme="majorBidi" w:hAnsiTheme="majorBidi" w:cstheme="majorBidi"/>
          <w:sz w:val="26"/>
          <w:szCs w:val="26"/>
        </w:rPr>
        <w:t>Midocean University</w:t>
      </w:r>
    </w:p>
    <w:p w14:paraId="32FA256A" w14:textId="77777777" w:rsidR="0065216E" w:rsidRPr="00B463BC" w:rsidRDefault="0065216E" w:rsidP="00202634">
      <w:pPr>
        <w:jc w:val="right"/>
        <w:rPr>
          <w:rFonts w:asciiTheme="majorBidi" w:hAnsiTheme="majorBidi" w:cstheme="majorBidi"/>
          <w:sz w:val="26"/>
          <w:szCs w:val="26"/>
        </w:rPr>
      </w:pPr>
      <w:r w:rsidRPr="00B463BC">
        <w:rPr>
          <w:rFonts w:asciiTheme="majorBidi" w:hAnsiTheme="majorBidi" w:cstheme="majorBidi"/>
          <w:sz w:val="26"/>
          <w:szCs w:val="26"/>
        </w:rPr>
        <w:t>College of Media and Marketing</w:t>
      </w:r>
    </w:p>
    <w:p w14:paraId="417A312B" w14:textId="77777777" w:rsidR="0065216E" w:rsidRPr="00B463BC" w:rsidRDefault="0065216E" w:rsidP="00202634">
      <w:pPr>
        <w:jc w:val="right"/>
        <w:rPr>
          <w:rFonts w:asciiTheme="majorBidi" w:hAnsiTheme="majorBidi" w:cstheme="majorBidi"/>
          <w:sz w:val="26"/>
          <w:szCs w:val="26"/>
          <w:rtl/>
        </w:rPr>
      </w:pPr>
      <w:r w:rsidRPr="00B463BC">
        <w:rPr>
          <w:rFonts w:asciiTheme="majorBidi" w:hAnsiTheme="majorBidi" w:cstheme="majorBidi"/>
          <w:sz w:val="26"/>
          <w:szCs w:val="26"/>
        </w:rPr>
        <w:t>Bachelor of Digital Media</w:t>
      </w:r>
    </w:p>
    <w:p w14:paraId="46FC9118" w14:textId="29D6C979" w:rsidR="003A6022" w:rsidRPr="00DC3A3E" w:rsidRDefault="003A6022" w:rsidP="0065216E">
      <w:pPr>
        <w:ind w:left="2160"/>
        <w:jc w:val="right"/>
        <w:rPr>
          <w:rFonts w:asciiTheme="minorBidi" w:hAnsiTheme="minorBidi"/>
          <w:sz w:val="24"/>
          <w:szCs w:val="24"/>
          <w:rtl/>
        </w:rPr>
      </w:pPr>
    </w:p>
    <w:p w14:paraId="4396404B" w14:textId="02C102C2" w:rsidR="003A6022" w:rsidRPr="00DC3A3E" w:rsidRDefault="00385925" w:rsidP="000260F4">
      <w:pPr>
        <w:ind w:left="2160"/>
        <w:rPr>
          <w:rFonts w:asciiTheme="minorBidi" w:hAnsiTheme="minorBidi"/>
          <w:sz w:val="24"/>
          <w:szCs w:val="24"/>
          <w:rtl/>
        </w:rPr>
      </w:pPr>
      <w:r w:rsidRPr="00DC3A3E">
        <w:rPr>
          <w:rFonts w:asciiTheme="minorBidi" w:hAnsiTheme="minorBidi"/>
          <w:sz w:val="24"/>
          <w:szCs w:val="24"/>
          <w:rtl/>
        </w:rPr>
        <w:t xml:space="preserve"> </w:t>
      </w:r>
    </w:p>
    <w:p w14:paraId="44C3350B" w14:textId="787DD172" w:rsidR="003A6022" w:rsidRPr="00DC3A3E" w:rsidRDefault="003A6022" w:rsidP="000260F4">
      <w:pPr>
        <w:ind w:left="2160"/>
        <w:rPr>
          <w:rFonts w:asciiTheme="minorBidi" w:hAnsiTheme="minorBidi"/>
          <w:sz w:val="24"/>
          <w:szCs w:val="24"/>
          <w:rtl/>
        </w:rPr>
      </w:pPr>
    </w:p>
    <w:p w14:paraId="1E09DFC3" w14:textId="02321915" w:rsidR="00AA15C5" w:rsidRPr="00DC3A3E" w:rsidRDefault="00AA15C5" w:rsidP="000260F4">
      <w:pPr>
        <w:ind w:left="2160"/>
        <w:rPr>
          <w:rFonts w:asciiTheme="minorBidi" w:hAnsiTheme="minorBidi"/>
          <w:sz w:val="24"/>
          <w:szCs w:val="24"/>
          <w:rtl/>
        </w:rPr>
      </w:pPr>
    </w:p>
    <w:p w14:paraId="73430225" w14:textId="3330B7AE" w:rsidR="00AA15C5" w:rsidRPr="00DC3A3E" w:rsidRDefault="00AA15C5" w:rsidP="000260F4">
      <w:pPr>
        <w:ind w:left="2160"/>
        <w:rPr>
          <w:rFonts w:asciiTheme="minorBidi" w:hAnsiTheme="minorBidi"/>
          <w:sz w:val="24"/>
          <w:szCs w:val="24"/>
          <w:rtl/>
        </w:rPr>
      </w:pPr>
    </w:p>
    <w:p w14:paraId="27DF9996" w14:textId="1384265F" w:rsidR="00AA15C5" w:rsidRPr="00DC3A3E" w:rsidRDefault="00AA15C5" w:rsidP="000260F4">
      <w:pPr>
        <w:ind w:left="2160"/>
        <w:rPr>
          <w:rFonts w:asciiTheme="minorBidi" w:hAnsiTheme="minorBidi"/>
          <w:sz w:val="24"/>
          <w:szCs w:val="24"/>
          <w:rtl/>
        </w:rPr>
      </w:pPr>
    </w:p>
    <w:p w14:paraId="3C954E73" w14:textId="207B7FA1" w:rsidR="00AA15C5" w:rsidRPr="00DC3A3E" w:rsidRDefault="00AA15C5" w:rsidP="000260F4">
      <w:pPr>
        <w:ind w:left="2160"/>
        <w:rPr>
          <w:rFonts w:asciiTheme="minorBidi" w:hAnsiTheme="minorBidi"/>
          <w:sz w:val="24"/>
          <w:szCs w:val="24"/>
          <w:rtl/>
        </w:rPr>
      </w:pPr>
    </w:p>
    <w:p w14:paraId="6BE90815" w14:textId="00DC20BF" w:rsidR="00AA15C5" w:rsidRPr="00DC3A3E" w:rsidRDefault="00AA15C5" w:rsidP="000260F4">
      <w:pPr>
        <w:ind w:left="2160"/>
        <w:rPr>
          <w:rFonts w:asciiTheme="minorBidi" w:hAnsiTheme="minorBidi"/>
          <w:sz w:val="24"/>
          <w:szCs w:val="24"/>
          <w:rtl/>
        </w:rPr>
      </w:pPr>
    </w:p>
    <w:p w14:paraId="10D5083C" w14:textId="4DB670CD" w:rsidR="00AA15C5" w:rsidRPr="00DC3A3E" w:rsidRDefault="00AA15C5" w:rsidP="000260F4">
      <w:pPr>
        <w:ind w:left="2160"/>
        <w:rPr>
          <w:rFonts w:asciiTheme="minorBidi" w:hAnsiTheme="minorBidi"/>
          <w:sz w:val="24"/>
          <w:szCs w:val="24"/>
          <w:rtl/>
        </w:rPr>
      </w:pPr>
    </w:p>
    <w:p w14:paraId="219D7644" w14:textId="521060C3" w:rsidR="00AA15C5" w:rsidRPr="00DC3A3E" w:rsidRDefault="00AA15C5" w:rsidP="000260F4">
      <w:pPr>
        <w:ind w:left="2160"/>
        <w:rPr>
          <w:rFonts w:asciiTheme="minorBidi" w:hAnsiTheme="minorBidi"/>
          <w:sz w:val="24"/>
          <w:szCs w:val="24"/>
          <w:rtl/>
        </w:rPr>
      </w:pPr>
    </w:p>
    <w:p w14:paraId="2FC95E17" w14:textId="77777777" w:rsidR="00B463BC" w:rsidRPr="00B463BC" w:rsidRDefault="00B463BC" w:rsidP="00B463BC">
      <w:pPr>
        <w:jc w:val="center"/>
        <w:rPr>
          <w:sz w:val="32"/>
          <w:szCs w:val="32"/>
        </w:rPr>
      </w:pPr>
      <w:r w:rsidRPr="00B463BC">
        <w:rPr>
          <w:sz w:val="32"/>
          <w:szCs w:val="32"/>
        </w:rPr>
        <w:t>A Research Proposal Submitted in Partial Fulfillment of the</w:t>
      </w:r>
    </w:p>
    <w:p w14:paraId="09D36FAB" w14:textId="5B2B7531" w:rsidR="00AA15C5" w:rsidRDefault="00B463BC" w:rsidP="00B463BC">
      <w:pPr>
        <w:jc w:val="center"/>
        <w:rPr>
          <w:sz w:val="32"/>
          <w:szCs w:val="32"/>
        </w:rPr>
      </w:pPr>
      <w:r w:rsidRPr="00B463BC">
        <w:rPr>
          <w:sz w:val="32"/>
          <w:szCs w:val="32"/>
        </w:rPr>
        <w:t>Requirements for the Bachelor of Digital Media</w:t>
      </w:r>
    </w:p>
    <w:p w14:paraId="75735530" w14:textId="77777777" w:rsidR="00B463BC" w:rsidRDefault="00B463BC" w:rsidP="00B463BC">
      <w:pPr>
        <w:jc w:val="center"/>
        <w:rPr>
          <w:sz w:val="32"/>
          <w:szCs w:val="32"/>
        </w:rPr>
      </w:pPr>
    </w:p>
    <w:p w14:paraId="3874B64F" w14:textId="7C8F2F1D" w:rsidR="00B463BC" w:rsidRPr="008447BF" w:rsidRDefault="008447BF" w:rsidP="008447BF">
      <w:pPr>
        <w:jc w:val="center"/>
        <w:rPr>
          <w:sz w:val="36"/>
          <w:szCs w:val="36"/>
          <w:rtl/>
        </w:rPr>
      </w:pPr>
      <w:r>
        <w:rPr>
          <w:sz w:val="36"/>
          <w:szCs w:val="36"/>
        </w:rPr>
        <w:t>“</w:t>
      </w:r>
      <w:r w:rsidRPr="008447BF">
        <w:rPr>
          <w:sz w:val="36"/>
          <w:szCs w:val="36"/>
        </w:rPr>
        <w:t>Digital Marketing Practices in Light of Sharia Objectives and the Five Necessities</w:t>
      </w:r>
      <w:r>
        <w:rPr>
          <w:sz w:val="36"/>
          <w:szCs w:val="36"/>
        </w:rPr>
        <w:t>”</w:t>
      </w:r>
    </w:p>
    <w:p w14:paraId="484039CC" w14:textId="69526742" w:rsidR="00AA15C5" w:rsidRPr="00DC3A3E" w:rsidRDefault="00AA15C5" w:rsidP="000260F4">
      <w:pPr>
        <w:ind w:left="2160"/>
        <w:rPr>
          <w:rFonts w:asciiTheme="minorBidi" w:hAnsiTheme="minorBidi"/>
          <w:sz w:val="24"/>
          <w:szCs w:val="24"/>
          <w:rtl/>
        </w:rPr>
      </w:pPr>
    </w:p>
    <w:p w14:paraId="19B3A0EC" w14:textId="2601A9D9" w:rsidR="00AA15C5" w:rsidRPr="00DC3A3E" w:rsidRDefault="00AA15C5" w:rsidP="000260F4">
      <w:pPr>
        <w:ind w:left="2160"/>
        <w:rPr>
          <w:rFonts w:asciiTheme="minorBidi" w:hAnsiTheme="minorBidi"/>
          <w:sz w:val="24"/>
          <w:szCs w:val="24"/>
          <w:rtl/>
        </w:rPr>
      </w:pPr>
    </w:p>
    <w:p w14:paraId="4C5032B9" w14:textId="77777777" w:rsidR="00AA15C5" w:rsidRPr="00DC3A3E" w:rsidRDefault="00AA15C5" w:rsidP="000260F4">
      <w:pPr>
        <w:ind w:left="2160"/>
        <w:rPr>
          <w:rFonts w:asciiTheme="minorBidi" w:hAnsiTheme="minorBidi"/>
          <w:sz w:val="24"/>
          <w:szCs w:val="24"/>
          <w:rtl/>
        </w:rPr>
      </w:pPr>
    </w:p>
    <w:p w14:paraId="6F11896A" w14:textId="77777777" w:rsidR="00AA15C5" w:rsidRPr="00DC3A3E" w:rsidRDefault="00AA15C5" w:rsidP="000260F4">
      <w:pPr>
        <w:ind w:left="2160"/>
        <w:rPr>
          <w:rFonts w:asciiTheme="minorBidi" w:hAnsiTheme="minorBidi"/>
          <w:sz w:val="24"/>
          <w:szCs w:val="24"/>
          <w:rtl/>
        </w:rPr>
      </w:pPr>
    </w:p>
    <w:p w14:paraId="18980B45" w14:textId="77777777" w:rsidR="00AA15C5" w:rsidRPr="00DC3A3E" w:rsidRDefault="00AA15C5" w:rsidP="000260F4">
      <w:pPr>
        <w:ind w:left="2160"/>
        <w:rPr>
          <w:rFonts w:asciiTheme="minorBidi" w:hAnsiTheme="minorBidi"/>
          <w:sz w:val="24"/>
          <w:szCs w:val="24"/>
          <w:rtl/>
        </w:rPr>
      </w:pPr>
    </w:p>
    <w:p w14:paraId="25FFA2B1" w14:textId="77777777" w:rsidR="00AA15C5" w:rsidRPr="00DC3A3E" w:rsidRDefault="00AA15C5" w:rsidP="000260F4">
      <w:pPr>
        <w:ind w:left="2160"/>
        <w:rPr>
          <w:rFonts w:asciiTheme="minorBidi" w:hAnsiTheme="minorBidi"/>
          <w:sz w:val="24"/>
          <w:szCs w:val="24"/>
          <w:rtl/>
        </w:rPr>
      </w:pPr>
    </w:p>
    <w:p w14:paraId="3C93E4B5" w14:textId="77777777" w:rsidR="003A6022" w:rsidRPr="00DC3A3E" w:rsidRDefault="003A6022" w:rsidP="000260F4">
      <w:pPr>
        <w:ind w:left="2160"/>
        <w:rPr>
          <w:rFonts w:asciiTheme="minorBidi" w:hAnsiTheme="minorBidi"/>
          <w:sz w:val="24"/>
          <w:szCs w:val="24"/>
          <w:rtl/>
        </w:rPr>
      </w:pPr>
    </w:p>
    <w:p w14:paraId="63497896" w14:textId="063361BE" w:rsidR="008447BF" w:rsidRDefault="008447BF" w:rsidP="008447BF">
      <w:pPr>
        <w:jc w:val="center"/>
        <w:rPr>
          <w:sz w:val="32"/>
          <w:szCs w:val="32"/>
        </w:rPr>
      </w:pPr>
      <w:r w:rsidRPr="008447BF">
        <w:rPr>
          <w:sz w:val="32"/>
          <w:szCs w:val="32"/>
        </w:rPr>
        <w:t>Prepared by: Khadija Bsheer Mohammad Almuallm</w:t>
      </w:r>
    </w:p>
    <w:p w14:paraId="0584C240" w14:textId="77777777" w:rsidR="008447BF" w:rsidRPr="008447BF" w:rsidRDefault="008447BF" w:rsidP="008447BF">
      <w:pPr>
        <w:jc w:val="center"/>
        <w:rPr>
          <w:sz w:val="32"/>
          <w:szCs w:val="32"/>
        </w:rPr>
      </w:pPr>
    </w:p>
    <w:p w14:paraId="436D0DC1" w14:textId="18A87018" w:rsidR="003A6022" w:rsidRDefault="008447BF" w:rsidP="008447BF">
      <w:pPr>
        <w:jc w:val="center"/>
        <w:rPr>
          <w:sz w:val="32"/>
          <w:szCs w:val="32"/>
        </w:rPr>
      </w:pPr>
      <w:r w:rsidRPr="008447BF">
        <w:rPr>
          <w:sz w:val="32"/>
          <w:szCs w:val="32"/>
        </w:rPr>
        <w:t>ID: 222001312</w:t>
      </w:r>
    </w:p>
    <w:p w14:paraId="40047705" w14:textId="77777777" w:rsidR="008447BF" w:rsidRDefault="008447BF" w:rsidP="008447BF">
      <w:pPr>
        <w:jc w:val="center"/>
        <w:rPr>
          <w:sz w:val="32"/>
          <w:szCs w:val="32"/>
        </w:rPr>
      </w:pPr>
    </w:p>
    <w:p w14:paraId="4B150F1E" w14:textId="77777777" w:rsidR="008447BF" w:rsidRDefault="008447BF" w:rsidP="008447BF">
      <w:pPr>
        <w:jc w:val="center"/>
        <w:rPr>
          <w:sz w:val="32"/>
          <w:szCs w:val="32"/>
        </w:rPr>
      </w:pPr>
    </w:p>
    <w:p w14:paraId="35DC8F6B" w14:textId="77777777" w:rsidR="008447BF" w:rsidRDefault="008447BF" w:rsidP="008447BF">
      <w:pPr>
        <w:jc w:val="center"/>
        <w:rPr>
          <w:sz w:val="32"/>
          <w:szCs w:val="32"/>
        </w:rPr>
      </w:pPr>
    </w:p>
    <w:p w14:paraId="43DB4679" w14:textId="6BEE1F7C" w:rsidR="008447BF" w:rsidRPr="008447BF" w:rsidRDefault="008447BF" w:rsidP="008447BF">
      <w:pPr>
        <w:jc w:val="center"/>
        <w:rPr>
          <w:sz w:val="32"/>
          <w:szCs w:val="32"/>
        </w:rPr>
      </w:pPr>
      <w:r w:rsidRPr="008447BF">
        <w:rPr>
          <w:sz w:val="32"/>
          <w:szCs w:val="32"/>
        </w:rPr>
        <w:t>Supervised by</w:t>
      </w:r>
      <w:r>
        <w:rPr>
          <w:sz w:val="32"/>
          <w:szCs w:val="32"/>
        </w:rPr>
        <w:t>:</w:t>
      </w:r>
    </w:p>
    <w:p w14:paraId="0BC13486" w14:textId="4E2B70C4" w:rsidR="008447BF" w:rsidRDefault="008447BF" w:rsidP="008447BF">
      <w:pPr>
        <w:jc w:val="center"/>
        <w:rPr>
          <w:sz w:val="32"/>
          <w:szCs w:val="32"/>
        </w:rPr>
      </w:pPr>
      <w:r w:rsidRPr="008447BF">
        <w:rPr>
          <w:sz w:val="32"/>
          <w:szCs w:val="32"/>
        </w:rPr>
        <w:t>Dr. Tewfik amri</w:t>
      </w:r>
    </w:p>
    <w:p w14:paraId="4F257C6A" w14:textId="77777777" w:rsidR="008447BF" w:rsidRDefault="008447BF" w:rsidP="008447BF">
      <w:pPr>
        <w:jc w:val="center"/>
        <w:rPr>
          <w:sz w:val="32"/>
          <w:szCs w:val="32"/>
        </w:rPr>
      </w:pPr>
    </w:p>
    <w:p w14:paraId="0D1973C2" w14:textId="77777777" w:rsidR="008447BF" w:rsidRDefault="008447BF" w:rsidP="008447BF">
      <w:pPr>
        <w:jc w:val="center"/>
        <w:rPr>
          <w:sz w:val="32"/>
          <w:szCs w:val="32"/>
        </w:rPr>
      </w:pPr>
    </w:p>
    <w:p w14:paraId="0D197755" w14:textId="29BDBFD8" w:rsidR="008447BF" w:rsidRPr="008447BF" w:rsidRDefault="008447BF" w:rsidP="008447BF">
      <w:pPr>
        <w:jc w:val="center"/>
        <w:rPr>
          <w:rtl/>
        </w:rPr>
      </w:pPr>
      <w:r w:rsidRPr="008447BF">
        <w:t>2026</w:t>
      </w:r>
    </w:p>
    <w:p w14:paraId="4DB2C1D0" w14:textId="77777777" w:rsidR="00385925" w:rsidRPr="00DC3A3E" w:rsidRDefault="00385925" w:rsidP="000260F4">
      <w:pPr>
        <w:ind w:left="2160"/>
        <w:rPr>
          <w:rFonts w:asciiTheme="minorBidi" w:hAnsiTheme="minorBidi"/>
          <w:sz w:val="24"/>
          <w:szCs w:val="24"/>
          <w:rtl/>
        </w:rPr>
      </w:pPr>
    </w:p>
    <w:p w14:paraId="7A66E9D4" w14:textId="77777777" w:rsidR="00385925" w:rsidRPr="00DC3A3E" w:rsidRDefault="00385925" w:rsidP="000260F4">
      <w:pPr>
        <w:ind w:left="2160"/>
        <w:rPr>
          <w:rFonts w:asciiTheme="minorBidi" w:hAnsiTheme="minorBidi"/>
          <w:sz w:val="24"/>
          <w:szCs w:val="24"/>
          <w:rtl/>
        </w:rPr>
      </w:pPr>
    </w:p>
    <w:p w14:paraId="0CC1A893" w14:textId="77777777" w:rsidR="00385925" w:rsidRPr="00DC3A3E" w:rsidRDefault="00385925" w:rsidP="000260F4">
      <w:pPr>
        <w:ind w:left="2160"/>
        <w:rPr>
          <w:rFonts w:asciiTheme="minorBidi" w:hAnsiTheme="minorBidi"/>
          <w:sz w:val="24"/>
          <w:szCs w:val="24"/>
          <w:rtl/>
        </w:rPr>
      </w:pPr>
    </w:p>
    <w:p w14:paraId="751810EA" w14:textId="77777777" w:rsidR="00385925" w:rsidRPr="00DC3A3E" w:rsidRDefault="00385925" w:rsidP="000260F4">
      <w:pPr>
        <w:ind w:left="2160"/>
        <w:rPr>
          <w:rFonts w:asciiTheme="minorBidi" w:hAnsiTheme="minorBidi"/>
          <w:sz w:val="24"/>
          <w:szCs w:val="24"/>
          <w:rtl/>
        </w:rPr>
      </w:pPr>
    </w:p>
    <w:p w14:paraId="3FA37EF0" w14:textId="77777777" w:rsidR="00385925" w:rsidRPr="00DC3A3E" w:rsidRDefault="00385925" w:rsidP="000260F4">
      <w:pPr>
        <w:ind w:left="2160"/>
        <w:rPr>
          <w:rFonts w:asciiTheme="minorBidi" w:hAnsiTheme="minorBidi"/>
          <w:sz w:val="24"/>
          <w:szCs w:val="24"/>
          <w:rtl/>
        </w:rPr>
      </w:pPr>
    </w:p>
    <w:p w14:paraId="3BFAB7C5" w14:textId="77777777" w:rsidR="00384FD9" w:rsidRPr="00DC3A3E" w:rsidRDefault="00384FD9" w:rsidP="00384FD9">
      <w:pPr>
        <w:bidi w:val="0"/>
        <w:rPr>
          <w:rFonts w:asciiTheme="minorBidi" w:hAnsiTheme="minorBidi"/>
          <w:sz w:val="24"/>
          <w:szCs w:val="24"/>
          <w:rtl/>
        </w:rPr>
      </w:pPr>
    </w:p>
    <w:p w14:paraId="09A7958A" w14:textId="1C68D623" w:rsidR="00DF6DD5" w:rsidRDefault="00DF6DD5" w:rsidP="00377760">
      <w:pPr>
        <w:bidi w:val="0"/>
        <w:jc w:val="center"/>
        <w:rPr>
          <w:rFonts w:asciiTheme="minorBidi" w:hAnsiTheme="minorBidi"/>
          <w:sz w:val="32"/>
          <w:szCs w:val="32"/>
        </w:rPr>
      </w:pPr>
    </w:p>
    <w:p w14:paraId="5FBEA501" w14:textId="77777777" w:rsidR="008447BF" w:rsidRDefault="008447BF" w:rsidP="008447BF">
      <w:pPr>
        <w:bidi w:val="0"/>
        <w:jc w:val="center"/>
        <w:rPr>
          <w:rFonts w:asciiTheme="minorBidi" w:hAnsiTheme="minorBidi"/>
          <w:sz w:val="32"/>
          <w:szCs w:val="32"/>
        </w:rPr>
      </w:pPr>
    </w:p>
    <w:p w14:paraId="65E37753" w14:textId="77777777" w:rsidR="008447BF" w:rsidRDefault="008447BF" w:rsidP="008447BF">
      <w:pPr>
        <w:bidi w:val="0"/>
        <w:jc w:val="center"/>
        <w:rPr>
          <w:rFonts w:asciiTheme="minorBidi" w:hAnsiTheme="minorBidi"/>
          <w:sz w:val="32"/>
          <w:szCs w:val="32"/>
        </w:rPr>
      </w:pPr>
    </w:p>
    <w:p w14:paraId="7082BE34" w14:textId="77777777" w:rsidR="008447BF" w:rsidRPr="00DC3A3E" w:rsidRDefault="008447BF" w:rsidP="008447BF">
      <w:pPr>
        <w:bidi w:val="0"/>
        <w:jc w:val="center"/>
        <w:rPr>
          <w:rFonts w:asciiTheme="minorBidi" w:hAnsiTheme="minorBidi"/>
          <w:sz w:val="32"/>
          <w:szCs w:val="32"/>
          <w:rtl/>
        </w:rPr>
      </w:pPr>
    </w:p>
    <w:p w14:paraId="1C538671" w14:textId="4B59644F" w:rsidR="008447BF" w:rsidRPr="008447BF" w:rsidRDefault="00377760" w:rsidP="008447BF">
      <w:pPr>
        <w:bidi w:val="0"/>
        <w:jc w:val="center"/>
        <w:rPr>
          <w:rFonts w:asciiTheme="minorBidi" w:hAnsiTheme="minorBidi"/>
          <w:b/>
          <w:bCs/>
          <w:sz w:val="32"/>
          <w:szCs w:val="32"/>
          <w:rtl/>
        </w:rPr>
      </w:pPr>
      <w:r w:rsidRPr="008447BF">
        <w:rPr>
          <w:rFonts w:asciiTheme="minorBidi" w:hAnsiTheme="minorBidi"/>
          <w:b/>
          <w:bCs/>
          <w:sz w:val="32"/>
          <w:szCs w:val="32"/>
          <w:rtl/>
        </w:rPr>
        <w:t>الشكر والتقدير</w:t>
      </w:r>
    </w:p>
    <w:p w14:paraId="650413BD" w14:textId="77777777" w:rsidR="008447BF" w:rsidRDefault="008447BF" w:rsidP="008447BF">
      <w:pPr>
        <w:bidi w:val="0"/>
        <w:rPr>
          <w:rFonts w:asciiTheme="minorBidi" w:hAnsiTheme="minorBidi"/>
          <w:sz w:val="24"/>
          <w:szCs w:val="24"/>
        </w:rPr>
      </w:pPr>
    </w:p>
    <w:p w14:paraId="1A6B86E6" w14:textId="77777777" w:rsidR="008447BF" w:rsidRDefault="008447BF" w:rsidP="008447BF">
      <w:pPr>
        <w:bidi w:val="0"/>
        <w:jc w:val="right"/>
        <w:rPr>
          <w:rFonts w:asciiTheme="minorBidi" w:hAnsiTheme="minorBidi"/>
          <w:sz w:val="24"/>
          <w:szCs w:val="24"/>
        </w:rPr>
      </w:pPr>
    </w:p>
    <w:p w14:paraId="195F51E1" w14:textId="77777777" w:rsidR="008447BF" w:rsidRDefault="008447BF" w:rsidP="008447BF">
      <w:pPr>
        <w:bidi w:val="0"/>
        <w:jc w:val="right"/>
        <w:rPr>
          <w:rFonts w:asciiTheme="minorBidi" w:hAnsiTheme="minorBidi"/>
          <w:sz w:val="24"/>
          <w:szCs w:val="24"/>
        </w:rPr>
      </w:pPr>
    </w:p>
    <w:p w14:paraId="1885E702" w14:textId="77777777" w:rsidR="008447BF" w:rsidRDefault="008447BF" w:rsidP="008447BF">
      <w:pPr>
        <w:bidi w:val="0"/>
        <w:jc w:val="right"/>
        <w:rPr>
          <w:rFonts w:asciiTheme="minorBidi" w:hAnsiTheme="minorBidi"/>
          <w:sz w:val="24"/>
          <w:szCs w:val="24"/>
        </w:rPr>
      </w:pPr>
    </w:p>
    <w:p w14:paraId="5515DD8F" w14:textId="77777777" w:rsidR="008447BF" w:rsidRPr="00DC3A3E" w:rsidRDefault="008447BF" w:rsidP="008447BF">
      <w:pPr>
        <w:bidi w:val="0"/>
        <w:jc w:val="right"/>
        <w:rPr>
          <w:rFonts w:asciiTheme="minorBidi" w:hAnsiTheme="minorBidi"/>
          <w:sz w:val="24"/>
          <w:szCs w:val="24"/>
          <w:rtl/>
        </w:rPr>
      </w:pPr>
    </w:p>
    <w:p w14:paraId="342BFC2F" w14:textId="77777777" w:rsidR="00351AED" w:rsidRPr="00DC3A3E" w:rsidRDefault="00351AED" w:rsidP="00351AED">
      <w:pPr>
        <w:bidi w:val="0"/>
        <w:jc w:val="right"/>
        <w:rPr>
          <w:rFonts w:asciiTheme="minorBidi" w:hAnsiTheme="minorBidi"/>
          <w:sz w:val="24"/>
          <w:szCs w:val="24"/>
          <w:rtl/>
        </w:rPr>
      </w:pPr>
    </w:p>
    <w:p w14:paraId="4AEA5ECA" w14:textId="17FEF82C" w:rsidR="00091D3C" w:rsidRPr="00DC3A3E" w:rsidRDefault="00091D3C" w:rsidP="00681663">
      <w:pPr>
        <w:spacing w:before="75"/>
        <w:jc w:val="center"/>
        <w:divId w:val="783158524"/>
        <w:rPr>
          <w:rFonts w:asciiTheme="minorBidi" w:hAnsiTheme="minorBidi"/>
          <w:color w:val="1B1C1D"/>
          <w:kern w:val="0"/>
          <w:sz w:val="24"/>
          <w:szCs w:val="24"/>
          <w:rtl/>
          <w14:ligatures w14:val="none"/>
        </w:rPr>
      </w:pPr>
      <w:r w:rsidRPr="00DC3A3E">
        <w:rPr>
          <w:rFonts w:asciiTheme="minorBidi" w:hAnsiTheme="minorBidi"/>
          <w:color w:val="1B1C1D"/>
          <w:kern w:val="0"/>
          <w:sz w:val="24"/>
          <w:szCs w:val="24"/>
          <w:rtl/>
          <w14:ligatures w14:val="none"/>
        </w:rPr>
        <w:t>{وَآخِرُ دَعْوَاهُمْ أَنِ الْحَمْدُ لِلَّهِ رَبِّ الْعَالَمِينَ}</w:t>
      </w:r>
    </w:p>
    <w:p w14:paraId="50706939" w14:textId="77777777" w:rsidR="008C70B9" w:rsidRPr="00DC3A3E" w:rsidRDefault="008C70B9" w:rsidP="00681663">
      <w:pPr>
        <w:spacing w:before="75"/>
        <w:jc w:val="center"/>
        <w:divId w:val="783158524"/>
        <w:rPr>
          <w:rFonts w:asciiTheme="minorBidi" w:hAnsiTheme="minorBidi"/>
          <w:color w:val="1B1C1D"/>
          <w:kern w:val="0"/>
          <w:sz w:val="24"/>
          <w:szCs w:val="24"/>
          <w14:ligatures w14:val="none"/>
        </w:rPr>
      </w:pPr>
    </w:p>
    <w:p w14:paraId="751B8B4E" w14:textId="77777777" w:rsidR="005A7B91" w:rsidRPr="00DC3A3E" w:rsidRDefault="00662F64" w:rsidP="00681663">
      <w:pPr>
        <w:ind w:right="411" w:hanging="261"/>
        <w:jc w:val="center"/>
        <w:divId w:val="1345522030"/>
        <w:rPr>
          <w:rFonts w:asciiTheme="minorBidi" w:hAnsiTheme="minorBidi"/>
          <w:color w:val="1B1C1D"/>
          <w:kern w:val="0"/>
          <w:sz w:val="24"/>
          <w:szCs w:val="24"/>
          <w:rtl/>
          <w14:ligatures w14:val="none"/>
        </w:rPr>
      </w:pPr>
      <w:r w:rsidRPr="00DC3A3E">
        <w:rPr>
          <w:rFonts w:asciiTheme="minorBidi" w:hAnsiTheme="minorBidi"/>
          <w:color w:val="1B1C1D"/>
          <w:kern w:val="0"/>
          <w:sz w:val="24"/>
          <w:szCs w:val="24"/>
          <w:rtl/>
          <w14:ligatures w14:val="none"/>
        </w:rPr>
        <w:t>الحمد لله أولاً وآخراً، حمداً يليق بجلاله وعظيم سلطانه، على فضله، وتوفيقه الذي رافقني في كل خطوة،</w:t>
      </w:r>
    </w:p>
    <w:p w14:paraId="317A1C63" w14:textId="2B835FB7" w:rsidR="00662F64" w:rsidRPr="00DC3A3E" w:rsidRDefault="00662F64" w:rsidP="00681663">
      <w:pPr>
        <w:ind w:right="411" w:hanging="261"/>
        <w:jc w:val="center"/>
        <w:divId w:val="1345522030"/>
        <w:rPr>
          <w:rFonts w:asciiTheme="minorBidi" w:hAnsiTheme="minorBidi"/>
          <w:color w:val="1B1C1D"/>
          <w:kern w:val="0"/>
          <w:sz w:val="24"/>
          <w:szCs w:val="24"/>
          <w14:ligatures w14:val="none"/>
        </w:rPr>
      </w:pPr>
      <w:r w:rsidRPr="00DC3A3E">
        <w:rPr>
          <w:rFonts w:asciiTheme="minorBidi" w:hAnsiTheme="minorBidi"/>
          <w:color w:val="1B1C1D"/>
          <w:kern w:val="0"/>
          <w:sz w:val="24"/>
          <w:szCs w:val="24"/>
          <w:rtl/>
          <w14:ligatures w14:val="none"/>
        </w:rPr>
        <w:t>وعلى ما مَنّ به عليّ من علمٍ وصبر وقدرة على التمام والختام.</w:t>
      </w:r>
    </w:p>
    <w:p w14:paraId="58131B79" w14:textId="77777777" w:rsidR="00351AED" w:rsidRPr="00DC3A3E" w:rsidRDefault="00351AED" w:rsidP="00681663">
      <w:pPr>
        <w:bidi w:val="0"/>
        <w:jc w:val="center"/>
        <w:rPr>
          <w:rFonts w:asciiTheme="minorBidi" w:hAnsiTheme="minorBidi"/>
          <w:sz w:val="24"/>
          <w:szCs w:val="24"/>
          <w:rtl/>
        </w:rPr>
      </w:pPr>
    </w:p>
    <w:p w14:paraId="0CFAA62F" w14:textId="7AED10CA" w:rsidR="009D6E6A" w:rsidRPr="00DC3A3E" w:rsidRDefault="00873C38" w:rsidP="00681663">
      <w:pPr>
        <w:spacing w:before="135"/>
        <w:ind w:right="411" w:hanging="261"/>
        <w:jc w:val="center"/>
        <w:divId w:val="501237053"/>
        <w:rPr>
          <w:rFonts w:asciiTheme="minorBidi" w:hAnsiTheme="minorBidi"/>
          <w:color w:val="1B1C1D"/>
          <w:kern w:val="0"/>
          <w:sz w:val="24"/>
          <w:szCs w:val="24"/>
          <w:rtl/>
          <w14:ligatures w14:val="none"/>
        </w:rPr>
      </w:pPr>
      <w:r w:rsidRPr="00DC3A3E">
        <w:rPr>
          <w:rFonts w:asciiTheme="minorBidi" w:hAnsiTheme="minorBidi"/>
          <w:color w:val="1B1C1D"/>
          <w:kern w:val="0"/>
          <w:sz w:val="24"/>
          <w:szCs w:val="24"/>
          <w:rtl/>
          <w14:ligatures w14:val="none"/>
        </w:rPr>
        <w:t>أتقدم ب</w:t>
      </w:r>
      <w:r w:rsidR="009D6E6A" w:rsidRPr="00DC3A3E">
        <w:rPr>
          <w:rFonts w:asciiTheme="minorBidi" w:hAnsiTheme="minorBidi"/>
          <w:color w:val="1B1C1D"/>
          <w:kern w:val="0"/>
          <w:sz w:val="24"/>
          <w:szCs w:val="24"/>
          <w:rtl/>
          <w14:ligatures w14:val="none"/>
        </w:rPr>
        <w:t>الشكر والامتنان لجامعة ميدأوشن وقسم الإعلام والتسويق، هذا الصرح الذي احتضن طموحي ومنحني المعرفة والمهارة طوال سنوات الدراسة.</w:t>
      </w:r>
    </w:p>
    <w:p w14:paraId="7C5D36FE" w14:textId="006F74EF" w:rsidR="00B73C9A" w:rsidRPr="00DC3A3E" w:rsidRDefault="00BE5D76" w:rsidP="00681663">
      <w:pPr>
        <w:spacing w:before="135"/>
        <w:ind w:right="411" w:hanging="261"/>
        <w:jc w:val="center"/>
        <w:divId w:val="844052011"/>
        <w:rPr>
          <w:rFonts w:asciiTheme="minorBidi" w:hAnsiTheme="minorBidi"/>
          <w:color w:val="1B1C1D"/>
          <w:kern w:val="0"/>
          <w:sz w:val="24"/>
          <w:szCs w:val="24"/>
          <w14:ligatures w14:val="none"/>
        </w:rPr>
      </w:pPr>
      <w:r w:rsidRPr="00DC3A3E">
        <w:rPr>
          <w:rFonts w:asciiTheme="minorBidi" w:hAnsiTheme="minorBidi"/>
          <w:color w:val="1B1C1D"/>
          <w:kern w:val="0"/>
          <w:sz w:val="24"/>
          <w:szCs w:val="24"/>
          <w:rtl/>
          <w14:ligatures w14:val="none"/>
        </w:rPr>
        <w:t>وأتوجه بالشكر لسعادة ال</w:t>
      </w:r>
      <w:r w:rsidR="008F032B" w:rsidRPr="00DC3A3E">
        <w:rPr>
          <w:rFonts w:asciiTheme="minorBidi" w:hAnsiTheme="minorBidi"/>
          <w:color w:val="1B1C1D"/>
          <w:kern w:val="0"/>
          <w:sz w:val="24"/>
          <w:szCs w:val="24"/>
          <w:rtl/>
          <w14:ligatures w14:val="none"/>
        </w:rPr>
        <w:t>دكتور</w:t>
      </w:r>
      <w:r w:rsidR="002C7A59" w:rsidRPr="00DC3A3E">
        <w:rPr>
          <w:rFonts w:asciiTheme="minorBidi" w:hAnsiTheme="minorBidi"/>
          <w:color w:val="1B1C1D"/>
          <w:kern w:val="0"/>
          <w:sz w:val="24"/>
          <w:szCs w:val="24"/>
          <w:rtl/>
          <w14:ligatures w14:val="none"/>
        </w:rPr>
        <w:t xml:space="preserve"> </w:t>
      </w:r>
      <w:r w:rsidR="008F032B" w:rsidRPr="00DC3A3E">
        <w:rPr>
          <w:rFonts w:asciiTheme="minorBidi" w:hAnsiTheme="minorBidi"/>
          <w:color w:val="1B1C1D"/>
          <w:kern w:val="0"/>
          <w:sz w:val="24"/>
          <w:szCs w:val="24"/>
          <w:rtl/>
          <w14:ligatures w14:val="none"/>
        </w:rPr>
        <w:t>توفيق</w:t>
      </w:r>
      <w:r w:rsidR="00B73C9A" w:rsidRPr="00DC3A3E">
        <w:rPr>
          <w:rFonts w:asciiTheme="minorBidi" w:hAnsiTheme="minorBidi"/>
          <w:color w:val="1B1C1D"/>
          <w:kern w:val="0"/>
          <w:sz w:val="24"/>
          <w:szCs w:val="24"/>
          <w:rtl/>
          <w14:ligatures w14:val="none"/>
        </w:rPr>
        <w:t xml:space="preserve"> عمري، الذي كان لتوجيهاته العلمية السديدة وسعة صدره الفضل الكبير في إتمام هذا البحث وتجويده، فله مني جزيل </w:t>
      </w:r>
      <w:r w:rsidR="002C7A59" w:rsidRPr="00DC3A3E">
        <w:rPr>
          <w:rFonts w:asciiTheme="minorBidi" w:hAnsiTheme="minorBidi"/>
          <w:color w:val="1B1C1D"/>
          <w:kern w:val="0"/>
          <w:sz w:val="24"/>
          <w:szCs w:val="24"/>
          <w:rtl/>
          <w14:ligatures w14:val="none"/>
        </w:rPr>
        <w:t>العرفان</w:t>
      </w:r>
      <w:r w:rsidR="00B73C9A" w:rsidRPr="00DC3A3E">
        <w:rPr>
          <w:rFonts w:asciiTheme="minorBidi" w:hAnsiTheme="minorBidi"/>
          <w:color w:val="1B1C1D"/>
          <w:kern w:val="0"/>
          <w:sz w:val="24"/>
          <w:szCs w:val="24"/>
          <w:rtl/>
          <w14:ligatures w14:val="none"/>
        </w:rPr>
        <w:t>.</w:t>
      </w:r>
    </w:p>
    <w:p w14:paraId="32F3755C" w14:textId="77777777" w:rsidR="00307560" w:rsidRPr="00DC3A3E" w:rsidRDefault="00307560" w:rsidP="00681663">
      <w:pPr>
        <w:spacing w:before="135"/>
        <w:ind w:right="411" w:hanging="261"/>
        <w:jc w:val="center"/>
        <w:divId w:val="683366332"/>
        <w:rPr>
          <w:rFonts w:asciiTheme="minorBidi" w:hAnsiTheme="minorBidi"/>
          <w:color w:val="1B1C1D"/>
          <w:kern w:val="0"/>
          <w:sz w:val="24"/>
          <w:szCs w:val="24"/>
          <w14:ligatures w14:val="none"/>
        </w:rPr>
      </w:pPr>
      <w:r w:rsidRPr="00DC3A3E">
        <w:rPr>
          <w:rFonts w:asciiTheme="minorBidi" w:hAnsiTheme="minorBidi"/>
          <w:color w:val="1B1C1D"/>
          <w:kern w:val="0"/>
          <w:sz w:val="24"/>
          <w:szCs w:val="24"/>
          <w:rtl/>
          <w14:ligatures w14:val="none"/>
        </w:rPr>
        <w:t>زوجي العزيز، شريك الدرب والنجاح، شكراً لك على فيض دعمك وصبرك، وعلى كوني أجد فيك دائماً الملاذ والتشجيع الذي دفعني للمواصلة والتميز.</w:t>
      </w:r>
    </w:p>
    <w:p w14:paraId="03AA2B67" w14:textId="77777777" w:rsidR="00B73C9A" w:rsidRPr="00DC3A3E" w:rsidRDefault="00B73C9A" w:rsidP="00681663">
      <w:pPr>
        <w:spacing w:before="135"/>
        <w:ind w:right="411" w:hanging="261"/>
        <w:jc w:val="center"/>
        <w:divId w:val="501237053"/>
        <w:rPr>
          <w:rFonts w:asciiTheme="minorBidi" w:hAnsiTheme="minorBidi"/>
          <w:color w:val="1B1C1D"/>
          <w:kern w:val="0"/>
          <w:sz w:val="24"/>
          <w:szCs w:val="24"/>
          <w14:ligatures w14:val="none"/>
        </w:rPr>
      </w:pPr>
    </w:p>
    <w:p w14:paraId="6EEF08ED" w14:textId="69FBBE01" w:rsidR="008D0292" w:rsidRPr="00DC3A3E" w:rsidRDefault="008D0292" w:rsidP="00681663">
      <w:pPr>
        <w:spacing w:before="135"/>
        <w:ind w:right="411" w:hanging="261"/>
        <w:jc w:val="center"/>
        <w:divId w:val="1265503407"/>
        <w:rPr>
          <w:rFonts w:asciiTheme="minorBidi" w:hAnsiTheme="minorBidi"/>
          <w:color w:val="1B1C1D"/>
          <w:kern w:val="0"/>
          <w:sz w:val="24"/>
          <w:szCs w:val="24"/>
          <w:rtl/>
          <w14:ligatures w14:val="none"/>
        </w:rPr>
      </w:pPr>
      <w:r w:rsidRPr="00DC3A3E">
        <w:rPr>
          <w:rFonts w:asciiTheme="minorBidi" w:hAnsiTheme="minorBidi"/>
          <w:color w:val="1B1C1D"/>
          <w:kern w:val="0"/>
          <w:sz w:val="24"/>
          <w:szCs w:val="24"/>
          <w:rtl/>
          <w14:ligatures w14:val="none"/>
        </w:rPr>
        <w:t xml:space="preserve">إلى والديّ الكريمين، وإلى </w:t>
      </w:r>
      <w:r w:rsidR="0029198B" w:rsidRPr="00DC3A3E">
        <w:rPr>
          <w:rFonts w:asciiTheme="minorBidi" w:hAnsiTheme="minorBidi"/>
          <w:color w:val="1B1C1D"/>
          <w:kern w:val="0"/>
          <w:sz w:val="24"/>
          <w:szCs w:val="24"/>
          <w:rtl/>
          <w14:ligatures w14:val="none"/>
        </w:rPr>
        <w:t>أخوتي، الذين</w:t>
      </w:r>
      <w:r w:rsidR="00430C07" w:rsidRPr="00DC3A3E">
        <w:rPr>
          <w:rFonts w:asciiTheme="minorBidi" w:hAnsiTheme="minorBidi"/>
          <w:color w:val="1B1C1D"/>
          <w:kern w:val="0"/>
          <w:sz w:val="24"/>
          <w:szCs w:val="24"/>
          <w:rtl/>
          <w14:ligatures w14:val="none"/>
        </w:rPr>
        <w:t xml:space="preserve"> سهلوا </w:t>
      </w:r>
      <w:r w:rsidRPr="00DC3A3E">
        <w:rPr>
          <w:rFonts w:asciiTheme="minorBidi" w:hAnsiTheme="minorBidi"/>
          <w:color w:val="1B1C1D"/>
          <w:kern w:val="0"/>
          <w:sz w:val="24"/>
          <w:szCs w:val="24"/>
          <w:rtl/>
          <w14:ligatures w14:val="none"/>
        </w:rPr>
        <w:t xml:space="preserve">لي طريق </w:t>
      </w:r>
      <w:r w:rsidR="0029198B" w:rsidRPr="00DC3A3E">
        <w:rPr>
          <w:rFonts w:asciiTheme="minorBidi" w:hAnsiTheme="minorBidi"/>
          <w:color w:val="1B1C1D"/>
          <w:kern w:val="0"/>
          <w:sz w:val="24"/>
          <w:szCs w:val="24"/>
          <w:rtl/>
          <w14:ligatures w14:val="none"/>
        </w:rPr>
        <w:t>العلم، وكانوا</w:t>
      </w:r>
      <w:r w:rsidR="00430C07" w:rsidRPr="00DC3A3E">
        <w:rPr>
          <w:rFonts w:asciiTheme="minorBidi" w:hAnsiTheme="minorBidi"/>
          <w:color w:val="1B1C1D"/>
          <w:kern w:val="0"/>
          <w:sz w:val="24"/>
          <w:szCs w:val="24"/>
          <w:rtl/>
          <w14:ligatures w14:val="none"/>
        </w:rPr>
        <w:t xml:space="preserve"> لي سندًا ودعمًا</w:t>
      </w:r>
    </w:p>
    <w:p w14:paraId="380D0CE1" w14:textId="4AD8D193" w:rsidR="0029198B" w:rsidRPr="00DC3A3E" w:rsidRDefault="0029198B" w:rsidP="00681663">
      <w:pPr>
        <w:spacing w:before="135"/>
        <w:ind w:right="411" w:hanging="261"/>
        <w:jc w:val="center"/>
        <w:divId w:val="2076195539"/>
        <w:rPr>
          <w:rFonts w:asciiTheme="minorBidi" w:hAnsiTheme="minorBidi"/>
          <w:color w:val="1B1C1D"/>
          <w:kern w:val="0"/>
          <w:sz w:val="24"/>
          <w:szCs w:val="24"/>
          <w14:ligatures w14:val="none"/>
        </w:rPr>
      </w:pPr>
      <w:r w:rsidRPr="00DC3A3E">
        <w:rPr>
          <w:rFonts w:asciiTheme="minorBidi" w:hAnsiTheme="minorBidi"/>
          <w:color w:val="1B1C1D"/>
          <w:kern w:val="0"/>
          <w:sz w:val="24"/>
          <w:szCs w:val="24"/>
          <w:rtl/>
          <w14:ligatures w14:val="none"/>
        </w:rPr>
        <w:t xml:space="preserve">شكراً لكم جميعاً لأنكم كنتم القوة التي أستند عليها، ولأن وجودكم ودعواتكم </w:t>
      </w:r>
      <w:r w:rsidR="00133BA8" w:rsidRPr="00DC3A3E">
        <w:rPr>
          <w:rFonts w:asciiTheme="minorBidi" w:hAnsiTheme="minorBidi"/>
          <w:color w:val="1B1C1D"/>
          <w:kern w:val="0"/>
          <w:sz w:val="24"/>
          <w:szCs w:val="24"/>
          <w:rtl/>
          <w14:ligatures w14:val="none"/>
        </w:rPr>
        <w:t xml:space="preserve">بعد الله </w:t>
      </w:r>
      <w:r w:rsidRPr="00DC3A3E">
        <w:rPr>
          <w:rFonts w:asciiTheme="minorBidi" w:hAnsiTheme="minorBidi"/>
          <w:color w:val="1B1C1D"/>
          <w:kern w:val="0"/>
          <w:sz w:val="24"/>
          <w:szCs w:val="24"/>
          <w:rtl/>
          <w14:ligatures w14:val="none"/>
        </w:rPr>
        <w:t>هي السر وراء كل نجاح أصل إليه.</w:t>
      </w:r>
    </w:p>
    <w:p w14:paraId="06476382" w14:textId="77777777" w:rsidR="0029198B" w:rsidRPr="00DC3A3E" w:rsidRDefault="0029198B" w:rsidP="00681663">
      <w:pPr>
        <w:spacing w:before="135"/>
        <w:ind w:right="411" w:hanging="261"/>
        <w:jc w:val="center"/>
        <w:divId w:val="1265503407"/>
        <w:rPr>
          <w:rFonts w:asciiTheme="minorBidi" w:hAnsiTheme="minorBidi"/>
          <w:color w:val="1B1C1D"/>
          <w:kern w:val="0"/>
          <w:sz w:val="24"/>
          <w:szCs w:val="24"/>
          <w14:ligatures w14:val="none"/>
        </w:rPr>
      </w:pPr>
    </w:p>
    <w:p w14:paraId="4A29A988" w14:textId="77777777" w:rsidR="00AC32FB" w:rsidRPr="00DC3A3E" w:rsidRDefault="00AC32FB" w:rsidP="00681663">
      <w:pPr>
        <w:spacing w:before="135"/>
        <w:ind w:right="411" w:hanging="261"/>
        <w:jc w:val="center"/>
        <w:divId w:val="123744384"/>
        <w:rPr>
          <w:rFonts w:asciiTheme="minorBidi" w:hAnsiTheme="minorBidi"/>
          <w:color w:val="1B1C1D"/>
          <w:kern w:val="0"/>
          <w:sz w:val="24"/>
          <w:szCs w:val="24"/>
          <w14:ligatures w14:val="none"/>
        </w:rPr>
      </w:pPr>
      <w:r w:rsidRPr="00DC3A3E">
        <w:rPr>
          <w:rFonts w:asciiTheme="minorBidi" w:hAnsiTheme="minorBidi"/>
          <w:color w:val="1B1C1D"/>
          <w:kern w:val="0"/>
          <w:sz w:val="24"/>
          <w:szCs w:val="24"/>
          <w:rtl/>
          <w14:ligatures w14:val="none"/>
        </w:rPr>
        <w:t>وإلى الصديقات الوفيات، اللاتي قدمنَ الدعم المعنوي والتشجيع المستمر، وكان لهنّ دور فاعل في تذليل التحديات ومشاركة عناء البحث حتى لحظات الإنجاز.</w:t>
      </w:r>
    </w:p>
    <w:p w14:paraId="12F4EC60" w14:textId="77777777" w:rsidR="00662F64" w:rsidRPr="00DC3A3E" w:rsidRDefault="00662F64" w:rsidP="00662F64">
      <w:pPr>
        <w:bidi w:val="0"/>
        <w:jc w:val="right"/>
        <w:rPr>
          <w:rFonts w:asciiTheme="minorBidi" w:hAnsiTheme="minorBidi"/>
          <w:sz w:val="24"/>
          <w:szCs w:val="24"/>
          <w:rtl/>
        </w:rPr>
      </w:pPr>
    </w:p>
    <w:p w14:paraId="7722D7F8" w14:textId="77777777" w:rsidR="00AC32FB" w:rsidRPr="00DC3A3E" w:rsidRDefault="00AC32FB" w:rsidP="00AC32FB">
      <w:pPr>
        <w:bidi w:val="0"/>
        <w:jc w:val="right"/>
        <w:rPr>
          <w:rFonts w:asciiTheme="minorBidi" w:hAnsiTheme="minorBidi"/>
          <w:sz w:val="24"/>
          <w:szCs w:val="24"/>
        </w:rPr>
      </w:pPr>
    </w:p>
    <w:p w14:paraId="48FE81A5" w14:textId="7A8D63A2" w:rsidR="00384FD9" w:rsidRPr="00DC3A3E" w:rsidRDefault="00384FD9" w:rsidP="00DF6DD5">
      <w:pPr>
        <w:bidi w:val="0"/>
        <w:jc w:val="center"/>
        <w:rPr>
          <w:rFonts w:asciiTheme="minorBidi" w:hAnsiTheme="minorBidi"/>
          <w:sz w:val="24"/>
          <w:szCs w:val="24"/>
        </w:rPr>
      </w:pPr>
    </w:p>
    <w:p w14:paraId="23B6829E" w14:textId="77777777" w:rsidR="006A30CF" w:rsidRPr="00DC3A3E" w:rsidRDefault="006A30CF">
      <w:pPr>
        <w:bidi w:val="0"/>
        <w:rPr>
          <w:rFonts w:asciiTheme="minorBidi" w:hAnsiTheme="minorBidi"/>
          <w:sz w:val="24"/>
          <w:szCs w:val="24"/>
        </w:rPr>
      </w:pPr>
    </w:p>
    <w:p w14:paraId="2452D065" w14:textId="7C55F7C0" w:rsidR="006165E6" w:rsidRPr="00DC3A3E" w:rsidRDefault="006032BF">
      <w:pPr>
        <w:bidi w:val="0"/>
        <w:rPr>
          <w:rFonts w:asciiTheme="minorBidi" w:hAnsiTheme="minorBidi"/>
          <w:sz w:val="24"/>
          <w:szCs w:val="24"/>
        </w:rPr>
      </w:pPr>
      <w:r>
        <w:rPr>
          <w:rFonts w:asciiTheme="minorBidi" w:hAnsiTheme="minorBidi"/>
          <w:noProof/>
          <w:sz w:val="24"/>
          <w:szCs w:val="24"/>
        </w:rPr>
        <mc:AlternateContent>
          <mc:Choice Requires="wps">
            <w:drawing>
              <wp:anchor distT="0" distB="0" distL="114300" distR="114300" simplePos="0" relativeHeight="251707411" behindDoc="0" locked="0" layoutInCell="1" allowOverlap="1" wp14:anchorId="090E7245" wp14:editId="4FC8BFB5">
                <wp:simplePos x="0" y="0"/>
                <wp:positionH relativeFrom="margin">
                  <wp:align>center</wp:align>
                </wp:positionH>
                <wp:positionV relativeFrom="paragraph">
                  <wp:posOffset>2139892</wp:posOffset>
                </wp:positionV>
                <wp:extent cx="443346" cy="249382"/>
                <wp:effectExtent l="0" t="0" r="0" b="0"/>
                <wp:wrapNone/>
                <wp:docPr id="1492386150" name="Text Box 51"/>
                <wp:cNvGraphicFramePr/>
                <a:graphic xmlns:a="http://schemas.openxmlformats.org/drawingml/2006/main">
                  <a:graphicData uri="http://schemas.microsoft.com/office/word/2010/wordprocessingShape">
                    <wps:wsp>
                      <wps:cNvSpPr txBox="1"/>
                      <wps:spPr>
                        <a:xfrm>
                          <a:off x="0" y="0"/>
                          <a:ext cx="443346" cy="249382"/>
                        </a:xfrm>
                        <a:prstGeom prst="rect">
                          <a:avLst/>
                        </a:prstGeom>
                        <a:noFill/>
                        <a:ln w="6350">
                          <a:noFill/>
                        </a:ln>
                      </wps:spPr>
                      <wps:txbx>
                        <w:txbxContent>
                          <w:p w14:paraId="79296283" w14:textId="230068A6" w:rsidR="006032BF" w:rsidRPr="006032BF" w:rsidRDefault="006032BF" w:rsidP="006032BF">
                            <w:pPr>
                              <w:jc w:val="center"/>
                              <w:rPr>
                                <w:rFonts w:asciiTheme="minorBidi" w:hAnsiTheme="minorBidi"/>
                                <w:sz w:val="20"/>
                                <w:szCs w:val="20"/>
                              </w:rPr>
                            </w:pPr>
                            <w:r w:rsidRPr="006032BF">
                              <w:rPr>
                                <w:rFonts w:asciiTheme="minorBidi" w:hAnsiTheme="minorBidi"/>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type w14:anchorId="090E7245" id="_x0000_t202" coordsize="21600,21600" o:spt="202" path="m,l,21600r21600,l21600,xe">
                <v:stroke joinstyle="miter"/>
                <v:path gradientshapeok="t" o:connecttype="rect"/>
              </v:shapetype>
              <v:shape id="Text Box 51" o:spid="_x0000_s1026" type="#_x0000_t202" style="position:absolute;margin-left:0;margin-top:168.5pt;width:34.9pt;height:19.65pt;z-index:25170741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" filled="f" stroked="f" strokeweight=".5pt">
                <v:textbox>
                  <w:txbxContent>
                    <w:p w14:paraId="79296283" w14:textId="230068A6" w:rsidR="006032BF" w:rsidRPr="006032BF" w:rsidRDefault="006032BF" w:rsidP="006032BF">
                      <w:pPr>
                        <w:jc w:val="center"/>
                        <w:rPr>
                          <w:rFonts w:asciiTheme="minorBidi" w:hAnsiTheme="minorBidi"/>
                          <w:sz w:val="20"/>
                          <w:szCs w:val="20"/>
                        </w:rPr>
                      </w:pPr>
                      <w:r w:rsidRPr="006032BF">
                        <w:rPr>
                          <w:rFonts w:asciiTheme="minorBidi" w:hAnsiTheme="minorBidi"/>
                          <w:sz w:val="20"/>
                          <w:szCs w:val="20"/>
                        </w:rPr>
                        <w:t>1</w:t>
                      </w:r>
                    </w:p>
                  </w:txbxContent>
                </v:textbox>
                <w10:wrap anchorx="margin"/>
              </v:shape>
            </w:pict>
          </mc:Fallback>
        </mc:AlternateContent>
      </w:r>
      <w:r w:rsidR="00B81F97" w:rsidRPr="00DC3A3E">
        <w:rPr>
          <w:rFonts w:asciiTheme="minorBidi" w:hAnsiTheme="minorBidi"/>
          <w:noProof/>
          <w:sz w:val="24"/>
          <w:szCs w:val="24"/>
        </w:rPr>
        <mc:AlternateContent>
          <mc:Choice Requires="wps">
            <w:drawing>
              <wp:anchor distT="0" distB="0" distL="114300" distR="114300" simplePos="0" relativeHeight="251659283" behindDoc="0" locked="0" layoutInCell="1" allowOverlap="1" wp14:anchorId="152B5A51" wp14:editId="37E2DD23">
                <wp:simplePos x="0" y="0"/>
                <wp:positionH relativeFrom="margin">
                  <wp:align>center</wp:align>
                </wp:positionH>
                <wp:positionV relativeFrom="paragraph">
                  <wp:posOffset>3282950</wp:posOffset>
                </wp:positionV>
                <wp:extent cx="411480" cy="266700"/>
                <wp:effectExtent l="0" t="0" r="0" b="0"/>
                <wp:wrapNone/>
                <wp:docPr id="1923906083" name="Text Box 5"/>
                <wp:cNvGraphicFramePr/>
                <a:graphic xmlns:a="http://schemas.openxmlformats.org/drawingml/2006/main">
                  <a:graphicData uri="http://schemas.microsoft.com/office/word/2010/wordprocessingShape">
                    <wps:wsp>
                      <wps:cNvSpPr txBox="1"/>
                      <wps:spPr>
                        <a:xfrm>
                          <a:off x="0" y="0"/>
                          <a:ext cx="411480" cy="266700"/>
                        </a:xfrm>
                        <a:prstGeom prst="rect">
                          <a:avLst/>
                        </a:prstGeom>
                        <a:noFill/>
                        <a:ln w="6350">
                          <a:noFill/>
                        </a:ln>
                      </wps:spPr>
                      <wps:txbx>
                        <w:txbxContent>
                          <w:p w14:paraId="154BBA7F" w14:textId="4460F1DB" w:rsidR="00B81F97" w:rsidRPr="00016655" w:rsidRDefault="00B81F97" w:rsidP="00016655">
                            <w:pPr>
                              <w:rPr>
                                <w:rStyle w:val="ae"/>
                              </w:rPr>
                            </w:pPr>
                            <w:r w:rsidRPr="00016655">
                              <w:rPr>
                                <w:rStyle w:val="a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152B5A51" id="Text Box 5" o:spid="_x0000_s1027" type="#_x0000_t202" style="position:absolute;margin-left:0;margin-top:258.5pt;width:32.4pt;height:21pt;z-index:25165928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" filled="f" stroked="f" strokeweight=".5pt">
                <v:textbox>
                  <w:txbxContent>
                    <w:p w14:paraId="154BBA7F" w14:textId="4460F1DB" w:rsidR="00B81F97" w:rsidRPr="00016655" w:rsidRDefault="00B81F97" w:rsidP="00016655">
                      <w:pPr>
                        <w:rPr>
                          <w:rStyle w:val="SubtleReference"/>
                        </w:rPr>
                      </w:pPr>
                      <w:r w:rsidRPr="00016655">
                        <w:rPr>
                          <w:rStyle w:val="SubtleReference"/>
                        </w:rPr>
                        <w:t>1</w:t>
                      </w:r>
                    </w:p>
                  </w:txbxContent>
                </v:textbox>
                <w10:wrap anchorx="margin"/>
              </v:shape>
            </w:pict>
          </mc:Fallback>
        </mc:AlternateContent>
      </w:r>
      <w:r w:rsidR="006A30CF" w:rsidRPr="00DC3A3E">
        <w:rPr>
          <w:rFonts w:asciiTheme="minorBidi" w:hAnsiTheme="minorBidi"/>
          <w:sz w:val="24"/>
          <w:szCs w:val="24"/>
        </w:rPr>
        <w:br w:type="page"/>
      </w:r>
    </w:p>
    <w:tbl>
      <w:tblPr>
        <w:tblStyle w:val="a6"/>
        <w:tblpPr w:leftFromText="180" w:rightFromText="180" w:vertAnchor="text" w:horzAnchor="margin" w:tblpY="346"/>
        <w:tblW w:w="8587" w:type="dxa"/>
        <w:tblLook w:val="04A0" w:firstRow="1" w:lastRow="0" w:firstColumn="1" w:lastColumn="0" w:noHBand="0" w:noVBand="1"/>
      </w:tblPr>
      <w:tblGrid>
        <w:gridCol w:w="2029"/>
        <w:gridCol w:w="6558"/>
      </w:tblGrid>
      <w:tr w:rsidR="00DD0311" w:rsidRPr="00DC3A3E" w14:paraId="056BA8E4" w14:textId="77777777" w:rsidTr="00DD0311">
        <w:trPr>
          <w:trHeight w:val="467"/>
        </w:trPr>
        <w:tc>
          <w:tcPr>
            <w:tcW w:w="8587" w:type="dxa"/>
            <w:gridSpan w:val="2"/>
          </w:tcPr>
          <w:p w14:paraId="66FFFBCC" w14:textId="77777777" w:rsidR="00DD0311" w:rsidRPr="008447BF" w:rsidRDefault="00DD0311" w:rsidP="00DD0311">
            <w:pPr>
              <w:jc w:val="center"/>
              <w:rPr>
                <w:rFonts w:asciiTheme="minorBidi" w:hAnsiTheme="minorBidi"/>
                <w:sz w:val="32"/>
                <w:szCs w:val="32"/>
                <w:rtl/>
              </w:rPr>
            </w:pPr>
            <w:r w:rsidRPr="008447BF">
              <w:rPr>
                <w:rFonts w:asciiTheme="minorBidi" w:hAnsiTheme="minorBidi"/>
                <w:sz w:val="32"/>
                <w:szCs w:val="32"/>
                <w:rtl/>
              </w:rPr>
              <w:t>فهرس المحتويات</w:t>
            </w:r>
          </w:p>
        </w:tc>
      </w:tr>
      <w:tr w:rsidR="00DD0311" w:rsidRPr="00DC3A3E" w14:paraId="022C8C56" w14:textId="77777777" w:rsidTr="00DD0311">
        <w:trPr>
          <w:trHeight w:val="445"/>
        </w:trPr>
        <w:tc>
          <w:tcPr>
            <w:tcW w:w="8587" w:type="dxa"/>
            <w:gridSpan w:val="2"/>
          </w:tcPr>
          <w:p w14:paraId="0E3AD5E6" w14:textId="77777777" w:rsidR="00DD0311" w:rsidRPr="00DC3A3E" w:rsidRDefault="00DD0311" w:rsidP="00DD0311">
            <w:pPr>
              <w:bidi w:val="0"/>
              <w:jc w:val="center"/>
              <w:rPr>
                <w:rFonts w:asciiTheme="minorBidi" w:hAnsiTheme="minorBidi"/>
                <w:sz w:val="24"/>
                <w:szCs w:val="24"/>
              </w:rPr>
            </w:pPr>
          </w:p>
        </w:tc>
      </w:tr>
      <w:tr w:rsidR="00DD0311" w:rsidRPr="00DC3A3E" w14:paraId="063B8F92" w14:textId="77777777" w:rsidTr="00DD0311">
        <w:trPr>
          <w:trHeight w:val="467"/>
        </w:trPr>
        <w:tc>
          <w:tcPr>
            <w:tcW w:w="2029" w:type="dxa"/>
          </w:tcPr>
          <w:p w14:paraId="02106011" w14:textId="0476A8DE" w:rsidR="00DD0311" w:rsidRPr="00DC3A3E" w:rsidRDefault="00C636BE" w:rsidP="00B0754B">
            <w:pPr>
              <w:bidi w:val="0"/>
              <w:jc w:val="center"/>
              <w:rPr>
                <w:rFonts w:asciiTheme="minorBidi" w:hAnsiTheme="minorBidi"/>
                <w:sz w:val="24"/>
                <w:szCs w:val="24"/>
              </w:rPr>
            </w:pPr>
            <w:r>
              <w:rPr>
                <w:rFonts w:asciiTheme="minorBidi" w:hAnsiTheme="minorBidi"/>
                <w:sz w:val="24"/>
                <w:szCs w:val="24"/>
              </w:rPr>
              <w:t>1</w:t>
            </w:r>
          </w:p>
        </w:tc>
        <w:tc>
          <w:tcPr>
            <w:tcW w:w="6558" w:type="dxa"/>
          </w:tcPr>
          <w:p w14:paraId="49420EB8"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شكر وتقدير</w:t>
            </w:r>
          </w:p>
        </w:tc>
      </w:tr>
      <w:tr w:rsidR="00DD0311" w:rsidRPr="00DC3A3E" w14:paraId="18106B08" w14:textId="77777777" w:rsidTr="00DD0311">
        <w:trPr>
          <w:trHeight w:val="467"/>
        </w:trPr>
        <w:tc>
          <w:tcPr>
            <w:tcW w:w="2029" w:type="dxa"/>
          </w:tcPr>
          <w:p w14:paraId="35FF80FF" w14:textId="6864F41C" w:rsidR="00DD0311" w:rsidRPr="00DC3A3E" w:rsidRDefault="00C636BE" w:rsidP="00B0754B">
            <w:pPr>
              <w:bidi w:val="0"/>
              <w:jc w:val="center"/>
              <w:rPr>
                <w:rFonts w:asciiTheme="minorBidi" w:hAnsiTheme="minorBidi"/>
                <w:sz w:val="24"/>
                <w:szCs w:val="24"/>
              </w:rPr>
            </w:pPr>
            <w:r>
              <w:rPr>
                <w:rFonts w:asciiTheme="minorBidi" w:hAnsiTheme="minorBidi"/>
                <w:sz w:val="24"/>
                <w:szCs w:val="24"/>
              </w:rPr>
              <w:t>3</w:t>
            </w:r>
          </w:p>
        </w:tc>
        <w:tc>
          <w:tcPr>
            <w:tcW w:w="6558" w:type="dxa"/>
          </w:tcPr>
          <w:p w14:paraId="26048FE1"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ملخص</w:t>
            </w:r>
          </w:p>
        </w:tc>
      </w:tr>
      <w:tr w:rsidR="00DD0311" w:rsidRPr="00DC3A3E" w14:paraId="07689D5A" w14:textId="77777777" w:rsidTr="00DD0311">
        <w:trPr>
          <w:trHeight w:val="445"/>
        </w:trPr>
        <w:tc>
          <w:tcPr>
            <w:tcW w:w="2029" w:type="dxa"/>
          </w:tcPr>
          <w:p w14:paraId="48E6BF8A" w14:textId="0D919871" w:rsidR="00DD0311" w:rsidRPr="00DC3A3E" w:rsidRDefault="00C636BE" w:rsidP="00B0754B">
            <w:pPr>
              <w:bidi w:val="0"/>
              <w:jc w:val="center"/>
              <w:rPr>
                <w:rFonts w:asciiTheme="minorBidi" w:hAnsiTheme="minorBidi"/>
                <w:sz w:val="24"/>
                <w:szCs w:val="24"/>
              </w:rPr>
            </w:pPr>
            <w:r>
              <w:rPr>
                <w:rFonts w:asciiTheme="minorBidi" w:hAnsiTheme="minorBidi"/>
                <w:sz w:val="24"/>
                <w:szCs w:val="24"/>
              </w:rPr>
              <w:t>4</w:t>
            </w:r>
          </w:p>
        </w:tc>
        <w:tc>
          <w:tcPr>
            <w:tcW w:w="6558" w:type="dxa"/>
          </w:tcPr>
          <w:p w14:paraId="574EDC5C"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المقدمة</w:t>
            </w:r>
          </w:p>
        </w:tc>
      </w:tr>
      <w:tr w:rsidR="00DD0311" w:rsidRPr="00DC3A3E" w14:paraId="066442EE" w14:textId="77777777" w:rsidTr="00DD0311">
        <w:trPr>
          <w:trHeight w:val="467"/>
        </w:trPr>
        <w:tc>
          <w:tcPr>
            <w:tcW w:w="8587" w:type="dxa"/>
            <w:gridSpan w:val="2"/>
          </w:tcPr>
          <w:p w14:paraId="536936B3" w14:textId="13DDEABB" w:rsidR="00DD0311" w:rsidRPr="00DC3A3E" w:rsidRDefault="00DD0311" w:rsidP="00B0754B">
            <w:pPr>
              <w:bidi w:val="0"/>
              <w:jc w:val="center"/>
              <w:rPr>
                <w:rFonts w:asciiTheme="minorBidi" w:hAnsiTheme="minorBidi"/>
                <w:sz w:val="24"/>
                <w:szCs w:val="24"/>
              </w:rPr>
            </w:pPr>
            <w:r w:rsidRPr="00DC3A3E">
              <w:rPr>
                <w:rFonts w:asciiTheme="minorBidi" w:hAnsiTheme="minorBidi"/>
                <w:sz w:val="24"/>
                <w:szCs w:val="24"/>
                <w:rtl/>
              </w:rPr>
              <w:t>الإطار المنهجي</w:t>
            </w:r>
          </w:p>
        </w:tc>
      </w:tr>
      <w:tr w:rsidR="00DD0311" w:rsidRPr="00DC3A3E" w14:paraId="1000EC72" w14:textId="77777777" w:rsidTr="00DD0311">
        <w:trPr>
          <w:trHeight w:val="445"/>
        </w:trPr>
        <w:tc>
          <w:tcPr>
            <w:tcW w:w="2029" w:type="dxa"/>
          </w:tcPr>
          <w:p w14:paraId="4F684607" w14:textId="4FCD2D86" w:rsidR="00DD0311" w:rsidRPr="00DC3A3E" w:rsidRDefault="00C636BE" w:rsidP="00B0754B">
            <w:pPr>
              <w:bidi w:val="0"/>
              <w:jc w:val="center"/>
              <w:rPr>
                <w:rFonts w:asciiTheme="minorBidi" w:hAnsiTheme="minorBidi"/>
                <w:sz w:val="24"/>
                <w:szCs w:val="24"/>
              </w:rPr>
            </w:pPr>
            <w:r>
              <w:rPr>
                <w:rFonts w:asciiTheme="minorBidi" w:hAnsiTheme="minorBidi"/>
                <w:sz w:val="24"/>
                <w:szCs w:val="24"/>
              </w:rPr>
              <w:t>6</w:t>
            </w:r>
          </w:p>
        </w:tc>
        <w:tc>
          <w:tcPr>
            <w:tcW w:w="6558" w:type="dxa"/>
          </w:tcPr>
          <w:p w14:paraId="6E5362C4"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إشكالية الدراسة</w:t>
            </w:r>
          </w:p>
        </w:tc>
      </w:tr>
      <w:tr w:rsidR="00DD0311" w:rsidRPr="00DC3A3E" w14:paraId="1F31278E" w14:textId="77777777" w:rsidTr="00DD0311">
        <w:trPr>
          <w:trHeight w:val="467"/>
        </w:trPr>
        <w:tc>
          <w:tcPr>
            <w:tcW w:w="2029" w:type="dxa"/>
          </w:tcPr>
          <w:p w14:paraId="0E7B92D4" w14:textId="114E2505" w:rsidR="00DD0311" w:rsidRPr="00DC3A3E" w:rsidRDefault="00C636BE" w:rsidP="00B0754B">
            <w:pPr>
              <w:bidi w:val="0"/>
              <w:jc w:val="center"/>
              <w:rPr>
                <w:rFonts w:asciiTheme="minorBidi" w:hAnsiTheme="minorBidi"/>
                <w:sz w:val="24"/>
                <w:szCs w:val="24"/>
              </w:rPr>
            </w:pPr>
            <w:r>
              <w:rPr>
                <w:rFonts w:asciiTheme="minorBidi" w:hAnsiTheme="minorBidi"/>
                <w:sz w:val="24"/>
                <w:szCs w:val="24"/>
              </w:rPr>
              <w:t>6</w:t>
            </w:r>
          </w:p>
        </w:tc>
        <w:tc>
          <w:tcPr>
            <w:tcW w:w="6558" w:type="dxa"/>
          </w:tcPr>
          <w:p w14:paraId="35BC9872"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التساؤلات</w:t>
            </w:r>
          </w:p>
        </w:tc>
      </w:tr>
      <w:tr w:rsidR="00DD0311" w:rsidRPr="00DC3A3E" w14:paraId="4C9208AE" w14:textId="77777777" w:rsidTr="00DD0311">
        <w:trPr>
          <w:trHeight w:val="467"/>
        </w:trPr>
        <w:tc>
          <w:tcPr>
            <w:tcW w:w="2029" w:type="dxa"/>
          </w:tcPr>
          <w:p w14:paraId="3BC739C5" w14:textId="18C56FBC" w:rsidR="00DD0311" w:rsidRPr="00DC3A3E" w:rsidRDefault="00C636BE" w:rsidP="00B0754B">
            <w:pPr>
              <w:bidi w:val="0"/>
              <w:jc w:val="center"/>
              <w:rPr>
                <w:rFonts w:asciiTheme="minorBidi" w:hAnsiTheme="minorBidi"/>
                <w:sz w:val="24"/>
                <w:szCs w:val="24"/>
              </w:rPr>
            </w:pPr>
            <w:r>
              <w:rPr>
                <w:rFonts w:asciiTheme="minorBidi" w:hAnsiTheme="minorBidi"/>
                <w:sz w:val="24"/>
                <w:szCs w:val="24"/>
              </w:rPr>
              <w:t>7</w:t>
            </w:r>
          </w:p>
        </w:tc>
        <w:tc>
          <w:tcPr>
            <w:tcW w:w="6558" w:type="dxa"/>
          </w:tcPr>
          <w:p w14:paraId="65000378"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أسباب أختيار الموضوع</w:t>
            </w:r>
          </w:p>
        </w:tc>
      </w:tr>
      <w:tr w:rsidR="00DD0311" w:rsidRPr="00DC3A3E" w14:paraId="449CAE36" w14:textId="77777777" w:rsidTr="00DD0311">
        <w:trPr>
          <w:trHeight w:val="445"/>
        </w:trPr>
        <w:tc>
          <w:tcPr>
            <w:tcW w:w="2029" w:type="dxa"/>
          </w:tcPr>
          <w:p w14:paraId="1963DF3E" w14:textId="2848D157" w:rsidR="00DD0311" w:rsidRPr="00DC3A3E" w:rsidRDefault="00C636BE" w:rsidP="00B0754B">
            <w:pPr>
              <w:bidi w:val="0"/>
              <w:jc w:val="center"/>
              <w:rPr>
                <w:rFonts w:asciiTheme="minorBidi" w:hAnsiTheme="minorBidi"/>
                <w:sz w:val="24"/>
                <w:szCs w:val="24"/>
              </w:rPr>
            </w:pPr>
            <w:r>
              <w:rPr>
                <w:rFonts w:asciiTheme="minorBidi" w:hAnsiTheme="minorBidi"/>
                <w:sz w:val="24"/>
                <w:szCs w:val="24"/>
              </w:rPr>
              <w:t>7</w:t>
            </w:r>
          </w:p>
        </w:tc>
        <w:tc>
          <w:tcPr>
            <w:tcW w:w="6558" w:type="dxa"/>
          </w:tcPr>
          <w:p w14:paraId="277813CF"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أهمية الدراسة</w:t>
            </w:r>
          </w:p>
        </w:tc>
      </w:tr>
      <w:tr w:rsidR="00DD0311" w:rsidRPr="00DC3A3E" w14:paraId="41674951" w14:textId="77777777" w:rsidTr="00DD0311">
        <w:trPr>
          <w:trHeight w:val="467"/>
        </w:trPr>
        <w:tc>
          <w:tcPr>
            <w:tcW w:w="2029" w:type="dxa"/>
          </w:tcPr>
          <w:p w14:paraId="49D4286E" w14:textId="271AAE8A" w:rsidR="00DD0311" w:rsidRPr="00DC3A3E" w:rsidRDefault="00C636BE" w:rsidP="00B0754B">
            <w:pPr>
              <w:bidi w:val="0"/>
              <w:jc w:val="center"/>
              <w:rPr>
                <w:rFonts w:asciiTheme="minorBidi" w:hAnsiTheme="minorBidi"/>
                <w:sz w:val="24"/>
                <w:szCs w:val="24"/>
              </w:rPr>
            </w:pPr>
            <w:r>
              <w:rPr>
                <w:rFonts w:asciiTheme="minorBidi" w:hAnsiTheme="minorBidi"/>
                <w:sz w:val="24"/>
                <w:szCs w:val="24"/>
              </w:rPr>
              <w:t>8</w:t>
            </w:r>
          </w:p>
        </w:tc>
        <w:tc>
          <w:tcPr>
            <w:tcW w:w="6558" w:type="dxa"/>
          </w:tcPr>
          <w:p w14:paraId="6B1FE37E"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أهداف ادراسة</w:t>
            </w:r>
          </w:p>
        </w:tc>
      </w:tr>
      <w:tr w:rsidR="00DD0311" w:rsidRPr="00DC3A3E" w14:paraId="3775CE1B" w14:textId="77777777" w:rsidTr="00DD0311">
        <w:trPr>
          <w:trHeight w:val="445"/>
        </w:trPr>
        <w:tc>
          <w:tcPr>
            <w:tcW w:w="2029" w:type="dxa"/>
          </w:tcPr>
          <w:p w14:paraId="32747B86" w14:textId="540EC1C5" w:rsidR="00DD0311" w:rsidRPr="00DC3A3E" w:rsidRDefault="00C636BE" w:rsidP="00B0754B">
            <w:pPr>
              <w:bidi w:val="0"/>
              <w:jc w:val="center"/>
              <w:rPr>
                <w:rFonts w:asciiTheme="minorBidi" w:hAnsiTheme="minorBidi"/>
                <w:sz w:val="24"/>
                <w:szCs w:val="24"/>
              </w:rPr>
            </w:pPr>
            <w:r>
              <w:rPr>
                <w:rFonts w:asciiTheme="minorBidi" w:hAnsiTheme="minorBidi"/>
                <w:sz w:val="24"/>
                <w:szCs w:val="24"/>
              </w:rPr>
              <w:t>8</w:t>
            </w:r>
          </w:p>
        </w:tc>
        <w:tc>
          <w:tcPr>
            <w:tcW w:w="6558" w:type="dxa"/>
          </w:tcPr>
          <w:p w14:paraId="39B38804"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تحديد مفاهيم الدراسة</w:t>
            </w:r>
          </w:p>
        </w:tc>
      </w:tr>
      <w:tr w:rsidR="00DD0311" w:rsidRPr="00DC3A3E" w14:paraId="7D26F860" w14:textId="77777777" w:rsidTr="00DD0311">
        <w:trPr>
          <w:trHeight w:val="467"/>
        </w:trPr>
        <w:tc>
          <w:tcPr>
            <w:tcW w:w="2029" w:type="dxa"/>
          </w:tcPr>
          <w:p w14:paraId="3D70B4AE" w14:textId="1795C261" w:rsidR="00DD0311" w:rsidRPr="00DC3A3E" w:rsidRDefault="00C636BE" w:rsidP="00B0754B">
            <w:pPr>
              <w:bidi w:val="0"/>
              <w:jc w:val="center"/>
              <w:rPr>
                <w:rFonts w:asciiTheme="minorBidi" w:hAnsiTheme="minorBidi"/>
                <w:sz w:val="24"/>
                <w:szCs w:val="24"/>
              </w:rPr>
            </w:pPr>
            <w:r>
              <w:rPr>
                <w:rFonts w:asciiTheme="minorBidi" w:hAnsiTheme="minorBidi"/>
                <w:sz w:val="24"/>
                <w:szCs w:val="24"/>
              </w:rPr>
              <w:t>9</w:t>
            </w:r>
          </w:p>
        </w:tc>
        <w:tc>
          <w:tcPr>
            <w:tcW w:w="6558" w:type="dxa"/>
          </w:tcPr>
          <w:p w14:paraId="27D04D01"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المنهج المستخدم وأدواته</w:t>
            </w:r>
          </w:p>
        </w:tc>
      </w:tr>
      <w:tr w:rsidR="00DD0311" w:rsidRPr="00DC3A3E" w14:paraId="6C382741" w14:textId="77777777" w:rsidTr="00DD0311">
        <w:trPr>
          <w:trHeight w:val="467"/>
        </w:trPr>
        <w:tc>
          <w:tcPr>
            <w:tcW w:w="2029" w:type="dxa"/>
          </w:tcPr>
          <w:p w14:paraId="5B1372FC" w14:textId="580958D6" w:rsidR="00DD0311" w:rsidRPr="00DC3A3E" w:rsidRDefault="00C636BE" w:rsidP="00B0754B">
            <w:pPr>
              <w:bidi w:val="0"/>
              <w:jc w:val="center"/>
              <w:rPr>
                <w:rFonts w:asciiTheme="minorBidi" w:hAnsiTheme="minorBidi"/>
                <w:sz w:val="24"/>
                <w:szCs w:val="24"/>
              </w:rPr>
            </w:pPr>
            <w:r>
              <w:rPr>
                <w:rFonts w:asciiTheme="minorBidi" w:hAnsiTheme="minorBidi"/>
                <w:sz w:val="24"/>
                <w:szCs w:val="24"/>
              </w:rPr>
              <w:t>10</w:t>
            </w:r>
          </w:p>
        </w:tc>
        <w:tc>
          <w:tcPr>
            <w:tcW w:w="6558" w:type="dxa"/>
          </w:tcPr>
          <w:p w14:paraId="142F0DFC"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مجتمع البحث والعينة</w:t>
            </w:r>
          </w:p>
        </w:tc>
      </w:tr>
      <w:tr w:rsidR="00DD0311" w:rsidRPr="00DC3A3E" w14:paraId="55B24A73" w14:textId="77777777" w:rsidTr="00DD0311">
        <w:trPr>
          <w:trHeight w:val="445"/>
        </w:trPr>
        <w:tc>
          <w:tcPr>
            <w:tcW w:w="8587" w:type="dxa"/>
            <w:gridSpan w:val="2"/>
          </w:tcPr>
          <w:p w14:paraId="4146D6FC" w14:textId="77777777" w:rsidR="00DD0311" w:rsidRPr="00DC3A3E" w:rsidRDefault="00DD0311" w:rsidP="00B0754B">
            <w:pPr>
              <w:bidi w:val="0"/>
              <w:jc w:val="center"/>
              <w:rPr>
                <w:rFonts w:asciiTheme="minorBidi" w:hAnsiTheme="minorBidi"/>
                <w:sz w:val="24"/>
                <w:szCs w:val="24"/>
              </w:rPr>
            </w:pPr>
            <w:r w:rsidRPr="00DC3A3E">
              <w:rPr>
                <w:rFonts w:asciiTheme="minorBidi" w:hAnsiTheme="minorBidi"/>
                <w:sz w:val="24"/>
                <w:szCs w:val="24"/>
                <w:rtl/>
              </w:rPr>
              <w:t>الإطار النظري</w:t>
            </w:r>
          </w:p>
        </w:tc>
      </w:tr>
      <w:tr w:rsidR="00DD0311" w:rsidRPr="00DC3A3E" w14:paraId="67488EB5" w14:textId="77777777" w:rsidTr="00DD0311">
        <w:trPr>
          <w:trHeight w:val="467"/>
        </w:trPr>
        <w:tc>
          <w:tcPr>
            <w:tcW w:w="2029" w:type="dxa"/>
          </w:tcPr>
          <w:p w14:paraId="33DF13DE" w14:textId="686A2529" w:rsidR="00DD0311" w:rsidRPr="00DC3A3E" w:rsidRDefault="00C636BE" w:rsidP="00B0754B">
            <w:pPr>
              <w:bidi w:val="0"/>
              <w:jc w:val="center"/>
              <w:rPr>
                <w:rFonts w:asciiTheme="minorBidi" w:hAnsiTheme="minorBidi"/>
                <w:sz w:val="24"/>
                <w:szCs w:val="24"/>
              </w:rPr>
            </w:pPr>
            <w:r>
              <w:rPr>
                <w:rFonts w:asciiTheme="minorBidi" w:hAnsiTheme="minorBidi"/>
                <w:sz w:val="24"/>
                <w:szCs w:val="24"/>
              </w:rPr>
              <w:t>12</w:t>
            </w:r>
          </w:p>
        </w:tc>
        <w:tc>
          <w:tcPr>
            <w:tcW w:w="6558" w:type="dxa"/>
          </w:tcPr>
          <w:p w14:paraId="1009E951"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ماهية التسويق الرقمي وأبعادة الحديثة</w:t>
            </w:r>
          </w:p>
        </w:tc>
      </w:tr>
      <w:tr w:rsidR="00DD0311" w:rsidRPr="00DC3A3E" w14:paraId="2A9BC202" w14:textId="77777777" w:rsidTr="00DD0311">
        <w:trPr>
          <w:trHeight w:val="467"/>
        </w:trPr>
        <w:tc>
          <w:tcPr>
            <w:tcW w:w="2029" w:type="dxa"/>
          </w:tcPr>
          <w:p w14:paraId="65979E21" w14:textId="302B1F71" w:rsidR="00DD0311" w:rsidRPr="00DC3A3E" w:rsidRDefault="00C636BE" w:rsidP="00B0754B">
            <w:pPr>
              <w:bidi w:val="0"/>
              <w:jc w:val="center"/>
              <w:rPr>
                <w:rFonts w:asciiTheme="minorBidi" w:hAnsiTheme="minorBidi"/>
                <w:sz w:val="24"/>
                <w:szCs w:val="24"/>
              </w:rPr>
            </w:pPr>
            <w:r>
              <w:rPr>
                <w:rFonts w:asciiTheme="minorBidi" w:hAnsiTheme="minorBidi"/>
                <w:sz w:val="24"/>
                <w:szCs w:val="24"/>
              </w:rPr>
              <w:t>12</w:t>
            </w:r>
          </w:p>
        </w:tc>
        <w:tc>
          <w:tcPr>
            <w:tcW w:w="6558" w:type="dxa"/>
          </w:tcPr>
          <w:p w14:paraId="049A32CE" w14:textId="77777777" w:rsidR="00DD0311" w:rsidRPr="00DC3A3E" w:rsidRDefault="00DD0311" w:rsidP="00DD0311">
            <w:pPr>
              <w:bidi w:val="0"/>
              <w:jc w:val="right"/>
              <w:rPr>
                <w:rFonts w:asciiTheme="minorBidi" w:hAnsiTheme="minorBidi"/>
                <w:sz w:val="24"/>
                <w:szCs w:val="24"/>
                <w:rtl/>
              </w:rPr>
            </w:pPr>
            <w:r w:rsidRPr="00DC3A3E">
              <w:rPr>
                <w:rFonts w:asciiTheme="minorBidi" w:hAnsiTheme="minorBidi"/>
                <w:sz w:val="24"/>
                <w:szCs w:val="24"/>
                <w:rtl/>
              </w:rPr>
              <w:t>مقاصد الشريعة والضروريات الخمس</w:t>
            </w:r>
          </w:p>
        </w:tc>
      </w:tr>
      <w:tr w:rsidR="00DD0311" w:rsidRPr="00DC3A3E" w14:paraId="46EE3893" w14:textId="77777777" w:rsidTr="00DD0311">
        <w:trPr>
          <w:trHeight w:val="467"/>
        </w:trPr>
        <w:tc>
          <w:tcPr>
            <w:tcW w:w="2029" w:type="dxa"/>
          </w:tcPr>
          <w:p w14:paraId="346E90E8" w14:textId="7FF478B8" w:rsidR="00DD0311" w:rsidRPr="00DC3A3E" w:rsidRDefault="00C636BE" w:rsidP="00B0754B">
            <w:pPr>
              <w:bidi w:val="0"/>
              <w:jc w:val="center"/>
              <w:rPr>
                <w:rFonts w:asciiTheme="minorBidi" w:hAnsiTheme="minorBidi"/>
                <w:sz w:val="24"/>
                <w:szCs w:val="24"/>
              </w:rPr>
            </w:pPr>
            <w:r>
              <w:rPr>
                <w:rFonts w:asciiTheme="minorBidi" w:hAnsiTheme="minorBidi"/>
                <w:sz w:val="24"/>
                <w:szCs w:val="24"/>
              </w:rPr>
              <w:t>13</w:t>
            </w:r>
          </w:p>
        </w:tc>
        <w:tc>
          <w:tcPr>
            <w:tcW w:w="6558" w:type="dxa"/>
          </w:tcPr>
          <w:p w14:paraId="10B9E761" w14:textId="77777777" w:rsidR="00DD0311" w:rsidRPr="00DC3A3E" w:rsidRDefault="00DD0311" w:rsidP="00DD0311">
            <w:pPr>
              <w:bidi w:val="0"/>
              <w:jc w:val="right"/>
              <w:rPr>
                <w:rFonts w:asciiTheme="minorBidi" w:hAnsiTheme="minorBidi"/>
                <w:sz w:val="24"/>
                <w:szCs w:val="24"/>
                <w:rtl/>
              </w:rPr>
            </w:pPr>
            <w:r w:rsidRPr="00DC3A3E">
              <w:rPr>
                <w:rFonts w:asciiTheme="minorBidi" w:hAnsiTheme="minorBidi"/>
                <w:sz w:val="24"/>
                <w:szCs w:val="24"/>
                <w:rtl/>
              </w:rPr>
              <w:t>تحليل الممارسات الرقمية في ضوء الضروريات الخمس</w:t>
            </w:r>
          </w:p>
        </w:tc>
      </w:tr>
      <w:tr w:rsidR="00DD0311" w:rsidRPr="00DC3A3E" w14:paraId="7DC277CB" w14:textId="77777777" w:rsidTr="00DD0311">
        <w:trPr>
          <w:trHeight w:val="467"/>
        </w:trPr>
        <w:tc>
          <w:tcPr>
            <w:tcW w:w="2029" w:type="dxa"/>
          </w:tcPr>
          <w:p w14:paraId="3BFD2C0E" w14:textId="522D6B8F" w:rsidR="00DD0311" w:rsidRPr="00DC3A3E" w:rsidRDefault="00C636BE" w:rsidP="00B0754B">
            <w:pPr>
              <w:bidi w:val="0"/>
              <w:jc w:val="center"/>
              <w:rPr>
                <w:rFonts w:asciiTheme="minorBidi" w:hAnsiTheme="minorBidi"/>
                <w:sz w:val="24"/>
                <w:szCs w:val="24"/>
              </w:rPr>
            </w:pPr>
            <w:r>
              <w:rPr>
                <w:rFonts w:asciiTheme="minorBidi" w:hAnsiTheme="minorBidi"/>
                <w:sz w:val="24"/>
                <w:szCs w:val="24"/>
              </w:rPr>
              <w:t>15</w:t>
            </w:r>
          </w:p>
        </w:tc>
        <w:tc>
          <w:tcPr>
            <w:tcW w:w="6558" w:type="dxa"/>
          </w:tcPr>
          <w:p w14:paraId="7A8FE7F4"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الدراسات السابقة</w:t>
            </w:r>
          </w:p>
        </w:tc>
      </w:tr>
      <w:tr w:rsidR="007C7B6D" w:rsidRPr="00DC3A3E" w14:paraId="23B501FE" w14:textId="77777777" w:rsidTr="00DD0311">
        <w:trPr>
          <w:trHeight w:val="467"/>
        </w:trPr>
        <w:tc>
          <w:tcPr>
            <w:tcW w:w="2029" w:type="dxa"/>
          </w:tcPr>
          <w:p w14:paraId="532968EE" w14:textId="7F77CD81" w:rsidR="007C7B6D" w:rsidRPr="00DC3A3E" w:rsidRDefault="00BD09A7" w:rsidP="00B0754B">
            <w:pPr>
              <w:bidi w:val="0"/>
              <w:jc w:val="center"/>
              <w:rPr>
                <w:rFonts w:asciiTheme="minorBidi" w:hAnsiTheme="minorBidi"/>
                <w:sz w:val="24"/>
                <w:szCs w:val="24"/>
                <w:rtl/>
              </w:rPr>
            </w:pPr>
            <w:r>
              <w:rPr>
                <w:rFonts w:asciiTheme="minorBidi" w:hAnsiTheme="minorBidi"/>
                <w:sz w:val="24"/>
                <w:szCs w:val="24"/>
              </w:rPr>
              <w:t>22</w:t>
            </w:r>
          </w:p>
        </w:tc>
        <w:tc>
          <w:tcPr>
            <w:tcW w:w="6558" w:type="dxa"/>
          </w:tcPr>
          <w:p w14:paraId="76AB464D" w14:textId="366EF5A3" w:rsidR="007C7B6D" w:rsidRPr="00DC3A3E" w:rsidRDefault="007C7B6D" w:rsidP="00DD0311">
            <w:pPr>
              <w:bidi w:val="0"/>
              <w:jc w:val="right"/>
              <w:rPr>
                <w:rFonts w:asciiTheme="minorBidi" w:hAnsiTheme="minorBidi"/>
                <w:sz w:val="24"/>
                <w:szCs w:val="24"/>
                <w:rtl/>
              </w:rPr>
            </w:pPr>
            <w:r>
              <w:rPr>
                <w:rFonts w:asciiTheme="minorBidi" w:hAnsiTheme="minorBidi" w:hint="cs"/>
                <w:sz w:val="24"/>
                <w:szCs w:val="24"/>
                <w:rtl/>
              </w:rPr>
              <w:t>المقاربة النظرية</w:t>
            </w:r>
          </w:p>
        </w:tc>
      </w:tr>
      <w:tr w:rsidR="00DD0311" w:rsidRPr="00DC3A3E" w14:paraId="0446CB52" w14:textId="77777777" w:rsidTr="00DD0311">
        <w:trPr>
          <w:trHeight w:val="445"/>
        </w:trPr>
        <w:tc>
          <w:tcPr>
            <w:tcW w:w="8587" w:type="dxa"/>
            <w:gridSpan w:val="2"/>
          </w:tcPr>
          <w:p w14:paraId="287AA633" w14:textId="77777777" w:rsidR="00DD0311" w:rsidRPr="00DC3A3E" w:rsidRDefault="00DD0311" w:rsidP="00B0754B">
            <w:pPr>
              <w:bidi w:val="0"/>
              <w:jc w:val="center"/>
              <w:rPr>
                <w:rFonts w:asciiTheme="minorBidi" w:hAnsiTheme="minorBidi"/>
                <w:sz w:val="24"/>
                <w:szCs w:val="24"/>
              </w:rPr>
            </w:pPr>
            <w:r w:rsidRPr="00DC3A3E">
              <w:rPr>
                <w:rFonts w:asciiTheme="minorBidi" w:hAnsiTheme="minorBidi"/>
                <w:sz w:val="24"/>
                <w:szCs w:val="24"/>
                <w:rtl/>
              </w:rPr>
              <w:t>الإطار التطبيقي</w:t>
            </w:r>
          </w:p>
        </w:tc>
      </w:tr>
      <w:tr w:rsidR="00DD0311" w:rsidRPr="00DC3A3E" w14:paraId="66864698" w14:textId="77777777" w:rsidTr="00DD0311">
        <w:trPr>
          <w:trHeight w:val="467"/>
        </w:trPr>
        <w:tc>
          <w:tcPr>
            <w:tcW w:w="2029" w:type="dxa"/>
          </w:tcPr>
          <w:p w14:paraId="2AF2C5A2" w14:textId="15FBBD13" w:rsidR="00DD0311" w:rsidRPr="00DC3A3E" w:rsidRDefault="00CB41FF" w:rsidP="00B0754B">
            <w:pPr>
              <w:bidi w:val="0"/>
              <w:jc w:val="center"/>
              <w:rPr>
                <w:rFonts w:asciiTheme="minorBidi" w:hAnsiTheme="minorBidi"/>
                <w:sz w:val="24"/>
                <w:szCs w:val="24"/>
              </w:rPr>
            </w:pPr>
            <w:r>
              <w:rPr>
                <w:rFonts w:asciiTheme="minorBidi" w:hAnsiTheme="minorBidi"/>
                <w:sz w:val="24"/>
                <w:szCs w:val="24"/>
              </w:rPr>
              <w:t>24</w:t>
            </w:r>
          </w:p>
        </w:tc>
        <w:tc>
          <w:tcPr>
            <w:tcW w:w="6558" w:type="dxa"/>
          </w:tcPr>
          <w:p w14:paraId="3E949E36"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أدوات جمع البيانات</w:t>
            </w:r>
          </w:p>
        </w:tc>
      </w:tr>
      <w:tr w:rsidR="00DD0311" w:rsidRPr="00DC3A3E" w14:paraId="767CDB43" w14:textId="77777777" w:rsidTr="00DD0311">
        <w:trPr>
          <w:trHeight w:val="445"/>
        </w:trPr>
        <w:tc>
          <w:tcPr>
            <w:tcW w:w="2029" w:type="dxa"/>
          </w:tcPr>
          <w:p w14:paraId="484F3246" w14:textId="64E790E1" w:rsidR="00DD0311" w:rsidRPr="00DC3A3E" w:rsidRDefault="00CB41FF" w:rsidP="00B0754B">
            <w:pPr>
              <w:bidi w:val="0"/>
              <w:jc w:val="center"/>
              <w:rPr>
                <w:rFonts w:asciiTheme="minorBidi" w:hAnsiTheme="minorBidi"/>
                <w:sz w:val="24"/>
                <w:szCs w:val="24"/>
              </w:rPr>
            </w:pPr>
            <w:r>
              <w:rPr>
                <w:rFonts w:asciiTheme="minorBidi" w:hAnsiTheme="minorBidi"/>
                <w:sz w:val="24"/>
                <w:szCs w:val="24"/>
              </w:rPr>
              <w:t>24</w:t>
            </w:r>
          </w:p>
        </w:tc>
        <w:tc>
          <w:tcPr>
            <w:tcW w:w="6558" w:type="dxa"/>
          </w:tcPr>
          <w:p w14:paraId="21488757"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مجالات الدراسة</w:t>
            </w:r>
          </w:p>
        </w:tc>
      </w:tr>
      <w:tr w:rsidR="00DD0311" w:rsidRPr="00DC3A3E" w14:paraId="548CBFEB" w14:textId="77777777" w:rsidTr="00DD0311">
        <w:trPr>
          <w:trHeight w:val="467"/>
        </w:trPr>
        <w:tc>
          <w:tcPr>
            <w:tcW w:w="2029" w:type="dxa"/>
          </w:tcPr>
          <w:p w14:paraId="2EF47E32" w14:textId="08A79FD1" w:rsidR="00DD0311" w:rsidRPr="00DC3A3E" w:rsidRDefault="00CB41FF" w:rsidP="00B0754B">
            <w:pPr>
              <w:bidi w:val="0"/>
              <w:jc w:val="center"/>
              <w:rPr>
                <w:rFonts w:asciiTheme="minorBidi" w:hAnsiTheme="minorBidi"/>
                <w:sz w:val="24"/>
                <w:szCs w:val="24"/>
              </w:rPr>
            </w:pPr>
            <w:r>
              <w:rPr>
                <w:rFonts w:asciiTheme="minorBidi" w:hAnsiTheme="minorBidi"/>
                <w:sz w:val="24"/>
                <w:szCs w:val="24"/>
              </w:rPr>
              <w:t>25</w:t>
            </w:r>
          </w:p>
        </w:tc>
        <w:tc>
          <w:tcPr>
            <w:tcW w:w="6558" w:type="dxa"/>
          </w:tcPr>
          <w:p w14:paraId="749A0A5E"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تحليل الراسة وتفريغ البيانات</w:t>
            </w:r>
          </w:p>
        </w:tc>
      </w:tr>
      <w:tr w:rsidR="00DD0311" w:rsidRPr="00DC3A3E" w14:paraId="643CC9D6" w14:textId="77777777" w:rsidTr="00DD0311">
        <w:trPr>
          <w:trHeight w:val="467"/>
        </w:trPr>
        <w:tc>
          <w:tcPr>
            <w:tcW w:w="2029" w:type="dxa"/>
          </w:tcPr>
          <w:p w14:paraId="36AB794E" w14:textId="422ABF7E" w:rsidR="00DD0311" w:rsidRPr="00DC3A3E" w:rsidRDefault="00CB41FF" w:rsidP="00B0754B">
            <w:pPr>
              <w:bidi w:val="0"/>
              <w:jc w:val="center"/>
              <w:rPr>
                <w:rFonts w:asciiTheme="minorBidi" w:hAnsiTheme="minorBidi"/>
                <w:sz w:val="24"/>
                <w:szCs w:val="24"/>
              </w:rPr>
            </w:pPr>
            <w:r>
              <w:rPr>
                <w:rFonts w:asciiTheme="minorBidi" w:hAnsiTheme="minorBidi"/>
                <w:sz w:val="24"/>
                <w:szCs w:val="24"/>
              </w:rPr>
              <w:t>40</w:t>
            </w:r>
          </w:p>
        </w:tc>
        <w:tc>
          <w:tcPr>
            <w:tcW w:w="6558" w:type="dxa"/>
          </w:tcPr>
          <w:p w14:paraId="6B59847E"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الخاتمة</w:t>
            </w:r>
          </w:p>
        </w:tc>
      </w:tr>
      <w:tr w:rsidR="00DD0311" w:rsidRPr="00DC3A3E" w14:paraId="3F926287" w14:textId="77777777" w:rsidTr="00DD0311">
        <w:trPr>
          <w:trHeight w:val="445"/>
        </w:trPr>
        <w:tc>
          <w:tcPr>
            <w:tcW w:w="2029" w:type="dxa"/>
          </w:tcPr>
          <w:p w14:paraId="0B17FE85" w14:textId="49376D9C" w:rsidR="00DD0311" w:rsidRPr="00DC3A3E" w:rsidRDefault="00F21BAA" w:rsidP="00B0754B">
            <w:pPr>
              <w:bidi w:val="0"/>
              <w:jc w:val="center"/>
              <w:rPr>
                <w:rFonts w:asciiTheme="minorBidi" w:hAnsiTheme="minorBidi"/>
                <w:sz w:val="24"/>
                <w:szCs w:val="24"/>
              </w:rPr>
            </w:pPr>
            <w:r>
              <w:rPr>
                <w:rFonts w:asciiTheme="minorBidi" w:hAnsiTheme="minorBidi"/>
                <w:sz w:val="24"/>
                <w:szCs w:val="24"/>
              </w:rPr>
              <w:t>41</w:t>
            </w:r>
          </w:p>
        </w:tc>
        <w:tc>
          <w:tcPr>
            <w:tcW w:w="6558" w:type="dxa"/>
          </w:tcPr>
          <w:p w14:paraId="328BFDBF"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المراجع</w:t>
            </w:r>
          </w:p>
        </w:tc>
      </w:tr>
      <w:tr w:rsidR="00DD0311" w:rsidRPr="00DC3A3E" w14:paraId="2BC5B79F" w14:textId="77777777" w:rsidTr="00DD0311">
        <w:trPr>
          <w:trHeight w:val="467"/>
        </w:trPr>
        <w:tc>
          <w:tcPr>
            <w:tcW w:w="2029" w:type="dxa"/>
          </w:tcPr>
          <w:p w14:paraId="6DDA9C39" w14:textId="07BBEE34" w:rsidR="00DD0311" w:rsidRPr="00DC3A3E" w:rsidRDefault="00F21BAA" w:rsidP="00B0754B">
            <w:pPr>
              <w:bidi w:val="0"/>
              <w:jc w:val="center"/>
              <w:rPr>
                <w:rFonts w:asciiTheme="minorBidi" w:hAnsiTheme="minorBidi"/>
                <w:sz w:val="24"/>
                <w:szCs w:val="24"/>
              </w:rPr>
            </w:pPr>
            <w:r>
              <w:rPr>
                <w:rFonts w:asciiTheme="minorBidi" w:hAnsiTheme="minorBidi"/>
                <w:sz w:val="24"/>
                <w:szCs w:val="24"/>
              </w:rPr>
              <w:t>42</w:t>
            </w:r>
          </w:p>
        </w:tc>
        <w:tc>
          <w:tcPr>
            <w:tcW w:w="6558" w:type="dxa"/>
          </w:tcPr>
          <w:p w14:paraId="76A825F9" w14:textId="77777777" w:rsidR="00DD0311" w:rsidRPr="00DC3A3E" w:rsidRDefault="00DD0311" w:rsidP="00DD0311">
            <w:pPr>
              <w:bidi w:val="0"/>
              <w:jc w:val="right"/>
              <w:rPr>
                <w:rFonts w:asciiTheme="minorBidi" w:hAnsiTheme="minorBidi"/>
                <w:sz w:val="24"/>
                <w:szCs w:val="24"/>
              </w:rPr>
            </w:pPr>
            <w:r w:rsidRPr="00DC3A3E">
              <w:rPr>
                <w:rFonts w:asciiTheme="minorBidi" w:hAnsiTheme="minorBidi"/>
                <w:sz w:val="24"/>
                <w:szCs w:val="24"/>
                <w:rtl/>
              </w:rPr>
              <w:t>الملاحق</w:t>
            </w:r>
          </w:p>
        </w:tc>
      </w:tr>
    </w:tbl>
    <w:p w14:paraId="53185DB3" w14:textId="7AE0E71D" w:rsidR="007B7DCF" w:rsidRPr="00DC3A3E" w:rsidRDefault="007B7DCF" w:rsidP="006165E6">
      <w:pPr>
        <w:bidi w:val="0"/>
        <w:rPr>
          <w:rFonts w:asciiTheme="minorBidi" w:hAnsiTheme="minorBidi"/>
          <w:sz w:val="24"/>
          <w:szCs w:val="24"/>
          <w:rtl/>
        </w:rPr>
      </w:pPr>
    </w:p>
    <w:p w14:paraId="29AE2C84" w14:textId="7D7A2CDF" w:rsidR="006165E6" w:rsidRPr="00DC3A3E" w:rsidRDefault="006165E6" w:rsidP="006165E6">
      <w:pPr>
        <w:bidi w:val="0"/>
        <w:rPr>
          <w:rFonts w:asciiTheme="minorBidi" w:hAnsiTheme="minorBidi"/>
          <w:sz w:val="24"/>
          <w:szCs w:val="24"/>
          <w:rtl/>
        </w:rPr>
      </w:pPr>
    </w:p>
    <w:p w14:paraId="00959206" w14:textId="77777777" w:rsidR="006165E6" w:rsidRPr="00DC3A3E" w:rsidRDefault="006165E6" w:rsidP="006165E6">
      <w:pPr>
        <w:bidi w:val="0"/>
        <w:rPr>
          <w:rFonts w:asciiTheme="minorBidi" w:hAnsiTheme="minorBidi"/>
          <w:sz w:val="24"/>
          <w:szCs w:val="24"/>
          <w:rtl/>
        </w:rPr>
      </w:pPr>
    </w:p>
    <w:p w14:paraId="421D8BB1" w14:textId="1D3C41BB" w:rsidR="006165E6" w:rsidRPr="00DC3A3E" w:rsidRDefault="000E3CF7" w:rsidP="006165E6">
      <w:pPr>
        <w:bidi w:val="0"/>
        <w:rPr>
          <w:rFonts w:asciiTheme="minorBidi" w:hAnsiTheme="minorBidi"/>
          <w:sz w:val="24"/>
          <w:szCs w:val="24"/>
          <w:lang w:val="en-GB"/>
        </w:rPr>
      </w:pPr>
      <w:r w:rsidRPr="00DC3A3E">
        <w:rPr>
          <w:rFonts w:asciiTheme="minorBidi" w:hAnsiTheme="minorBidi"/>
          <w:noProof/>
          <w:sz w:val="24"/>
          <w:szCs w:val="24"/>
          <w:rtl/>
          <w:lang w:val="ar-SA"/>
        </w:rPr>
        <mc:AlternateContent>
          <mc:Choice Requires="wps">
            <w:drawing>
              <wp:anchor distT="0" distB="0" distL="114300" distR="114300" simplePos="0" relativeHeight="251661331" behindDoc="0" locked="0" layoutInCell="1" allowOverlap="1" wp14:anchorId="01CF71FE" wp14:editId="2BB25DAE">
                <wp:simplePos x="0" y="0"/>
                <wp:positionH relativeFrom="margin">
                  <wp:align>center</wp:align>
                </wp:positionH>
                <wp:positionV relativeFrom="paragraph">
                  <wp:posOffset>502285</wp:posOffset>
                </wp:positionV>
                <wp:extent cx="358140" cy="236220"/>
                <wp:effectExtent l="0" t="0" r="0" b="0"/>
                <wp:wrapNone/>
                <wp:docPr id="118793093" name="Text Box 7"/>
                <wp:cNvGraphicFramePr/>
                <a:graphic xmlns:a="http://schemas.openxmlformats.org/drawingml/2006/main">
                  <a:graphicData uri="http://schemas.microsoft.com/office/word/2010/wordprocessingShape">
                    <wps:wsp>
                      <wps:cNvSpPr txBox="1"/>
                      <wps:spPr>
                        <a:xfrm>
                          <a:off x="0" y="0"/>
                          <a:ext cx="358140" cy="236220"/>
                        </a:xfrm>
                        <a:prstGeom prst="rect">
                          <a:avLst/>
                        </a:prstGeom>
                        <a:noFill/>
                        <a:ln w="6350">
                          <a:noFill/>
                        </a:ln>
                      </wps:spPr>
                      <wps:txbx>
                        <w:txbxContent>
                          <w:p w14:paraId="087D53F1" w14:textId="5DC00F36" w:rsidR="00B81F97" w:rsidRPr="00016655" w:rsidRDefault="00016655" w:rsidP="00016655">
                            <w:pPr>
                              <w:bidi w:val="0"/>
                              <w:jc w:val="center"/>
                              <w:rPr>
                                <w:rFonts w:asciiTheme="minorBidi" w:hAnsiTheme="minorBidi"/>
                                <w:sz w:val="20"/>
                                <w:szCs w:val="20"/>
                                <w:lang w:val="en-GB"/>
                              </w:rPr>
                            </w:pPr>
                            <w:r>
                              <w:rPr>
                                <w:rFonts w:asciiTheme="minorBidi" w:hAnsiTheme="minorBidi"/>
                                <w:sz w:val="20"/>
                                <w:szCs w:val="20"/>
                                <w:lang w:val="en-G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01CF71FE" id="Text Box 7" o:spid="_x0000_s1028" type="#_x0000_t202" style="position:absolute;margin-left:0;margin-top:39.55pt;width:28.2pt;height:18.6pt;z-index:25166133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" filled="f" stroked="f" strokeweight=".5pt">
                <v:textbox>
                  <w:txbxContent>
                    <w:p w14:paraId="087D53F1" w14:textId="5DC00F36" w:rsidR="00B81F97" w:rsidRPr="00016655" w:rsidRDefault="00016655" w:rsidP="00016655">
                      <w:pPr>
                        <w:bidi w:val="0"/>
                        <w:jc w:val="center"/>
                        <w:rPr>
                          <w:rFonts w:asciiTheme="minorBidi" w:hAnsiTheme="minorBidi"/>
                          <w:sz w:val="20"/>
                          <w:szCs w:val="20"/>
                          <w:lang w:val="en-GB"/>
                        </w:rPr>
                      </w:pPr>
                      <w:r>
                        <w:rPr>
                          <w:rFonts w:asciiTheme="minorBidi" w:hAnsiTheme="minorBidi"/>
                          <w:sz w:val="20"/>
                          <w:szCs w:val="20"/>
                          <w:lang w:val="en-GB"/>
                        </w:rPr>
                        <w:t>2</w:t>
                      </w:r>
                    </w:p>
                  </w:txbxContent>
                </v:textbox>
                <w10:wrap anchorx="margin"/>
              </v:shape>
            </w:pict>
          </mc:Fallback>
        </mc:AlternateContent>
      </w:r>
    </w:p>
    <w:p w14:paraId="5DDF5A94" w14:textId="6735424E" w:rsidR="006A30CF" w:rsidRPr="00DC3A3E" w:rsidRDefault="006A30CF">
      <w:pPr>
        <w:bidi w:val="0"/>
        <w:rPr>
          <w:rFonts w:asciiTheme="minorBidi" w:hAnsiTheme="minorBidi"/>
          <w:sz w:val="24"/>
          <w:szCs w:val="24"/>
        </w:rPr>
      </w:pPr>
    </w:p>
    <w:p w14:paraId="1D344181" w14:textId="3750438D" w:rsidR="00384FD9" w:rsidRPr="00DC3A3E" w:rsidRDefault="00681663">
      <w:pPr>
        <w:bidi w:val="0"/>
        <w:rPr>
          <w:rFonts w:asciiTheme="minorBidi" w:hAnsiTheme="minorBidi"/>
          <w:sz w:val="24"/>
          <w:szCs w:val="24"/>
        </w:rPr>
      </w:pPr>
      <w:r w:rsidRPr="00DC3A3E">
        <w:rPr>
          <w:rFonts w:asciiTheme="minorBidi" w:hAnsiTheme="minorBidi"/>
          <w:sz w:val="24"/>
          <w:szCs w:val="24"/>
          <w:rtl/>
        </w:rPr>
        <w:tab/>
      </w:r>
    </w:p>
    <w:p w14:paraId="67A9DCED" w14:textId="7339DEC9" w:rsidR="00DF6DD5" w:rsidRPr="00DC3A3E" w:rsidRDefault="00DF6DD5" w:rsidP="00DF6DD5">
      <w:pPr>
        <w:bidi w:val="0"/>
        <w:jc w:val="center"/>
        <w:rPr>
          <w:rFonts w:asciiTheme="minorBidi" w:hAnsiTheme="minorBidi"/>
          <w:sz w:val="24"/>
          <w:szCs w:val="24"/>
          <w:rtl/>
        </w:rPr>
      </w:pPr>
    </w:p>
    <w:p w14:paraId="3BDAA799" w14:textId="77777777" w:rsidR="006165E6" w:rsidRPr="00DC3A3E" w:rsidRDefault="006165E6" w:rsidP="006165E6">
      <w:pPr>
        <w:bidi w:val="0"/>
        <w:jc w:val="center"/>
        <w:rPr>
          <w:rFonts w:asciiTheme="minorBidi" w:hAnsiTheme="minorBidi"/>
          <w:sz w:val="24"/>
          <w:szCs w:val="24"/>
          <w:rtl/>
        </w:rPr>
      </w:pPr>
    </w:p>
    <w:p w14:paraId="4AB2CC83" w14:textId="38924778" w:rsidR="00361D17" w:rsidRPr="00DC3A3E" w:rsidRDefault="00361D17" w:rsidP="006165E6">
      <w:pPr>
        <w:bidi w:val="0"/>
        <w:jc w:val="center"/>
        <w:rPr>
          <w:rFonts w:asciiTheme="minorBidi" w:hAnsiTheme="minorBidi"/>
          <w:sz w:val="24"/>
          <w:szCs w:val="24"/>
        </w:rPr>
      </w:pPr>
    </w:p>
    <w:p w14:paraId="5A3FE80F" w14:textId="5B221378" w:rsidR="001D2183" w:rsidRPr="00DC3A3E" w:rsidRDefault="001D2183" w:rsidP="001D2183">
      <w:pPr>
        <w:bidi w:val="0"/>
        <w:rPr>
          <w:rFonts w:asciiTheme="minorBidi" w:hAnsiTheme="minorBidi"/>
          <w:sz w:val="24"/>
          <w:szCs w:val="24"/>
        </w:rPr>
      </w:pPr>
    </w:p>
    <w:p w14:paraId="607661C9" w14:textId="02837F06" w:rsidR="00361D17" w:rsidRPr="00DC3A3E" w:rsidRDefault="00361D17" w:rsidP="006165E6">
      <w:pPr>
        <w:bidi w:val="0"/>
        <w:jc w:val="center"/>
        <w:rPr>
          <w:rFonts w:asciiTheme="minorBidi" w:hAnsiTheme="minorBidi"/>
          <w:sz w:val="24"/>
          <w:szCs w:val="24"/>
        </w:rPr>
      </w:pPr>
    </w:p>
    <w:p w14:paraId="6F3E0166" w14:textId="77777777" w:rsidR="00594E33" w:rsidRPr="00EC06F5" w:rsidRDefault="00FB7201" w:rsidP="00FB7201">
      <w:pPr>
        <w:bidi w:val="0"/>
        <w:jc w:val="center"/>
        <w:rPr>
          <w:rFonts w:asciiTheme="minorBidi" w:hAnsiTheme="minorBidi"/>
          <w:b/>
          <w:bCs/>
          <w:sz w:val="24"/>
          <w:szCs w:val="24"/>
          <w:rtl/>
        </w:rPr>
      </w:pPr>
      <w:r w:rsidRPr="00EC06F5">
        <w:rPr>
          <w:rFonts w:asciiTheme="minorBidi" w:hAnsiTheme="minorBidi"/>
          <w:b/>
          <w:bCs/>
          <w:sz w:val="32"/>
          <w:szCs w:val="32"/>
          <w:rtl/>
        </w:rPr>
        <w:t>ملخص الدراس</w:t>
      </w:r>
      <w:r w:rsidR="00FF51A0" w:rsidRPr="00EC06F5">
        <w:rPr>
          <w:rFonts w:asciiTheme="minorBidi" w:hAnsiTheme="minorBidi"/>
          <w:b/>
          <w:bCs/>
          <w:sz w:val="32"/>
          <w:szCs w:val="32"/>
          <w:rtl/>
        </w:rPr>
        <w:t>ة</w:t>
      </w:r>
    </w:p>
    <w:p w14:paraId="5873A3B6" w14:textId="77777777" w:rsidR="007909B2" w:rsidRPr="007020FE" w:rsidRDefault="007909B2" w:rsidP="007909B2">
      <w:pPr>
        <w:bidi w:val="0"/>
        <w:jc w:val="center"/>
        <w:rPr>
          <w:rFonts w:asciiTheme="minorBidi" w:hAnsiTheme="minorBidi"/>
          <w:sz w:val="24"/>
          <w:szCs w:val="24"/>
          <w:rtl/>
        </w:rPr>
      </w:pPr>
    </w:p>
    <w:p w14:paraId="604C5AF6" w14:textId="77777777" w:rsidR="007909B2" w:rsidRPr="007020FE" w:rsidRDefault="007909B2" w:rsidP="007909B2">
      <w:pPr>
        <w:bidi w:val="0"/>
        <w:jc w:val="center"/>
        <w:rPr>
          <w:rFonts w:asciiTheme="minorBidi" w:hAnsiTheme="minorBidi"/>
          <w:sz w:val="24"/>
          <w:szCs w:val="24"/>
          <w:rtl/>
        </w:rPr>
      </w:pPr>
    </w:p>
    <w:p w14:paraId="019B3AED" w14:textId="77777777" w:rsidR="007909B2" w:rsidRPr="007020FE" w:rsidRDefault="007909B2" w:rsidP="007909B2">
      <w:pPr>
        <w:bidi w:val="0"/>
        <w:jc w:val="center"/>
        <w:rPr>
          <w:rFonts w:asciiTheme="minorBidi" w:hAnsiTheme="minorBidi"/>
          <w:sz w:val="24"/>
          <w:szCs w:val="24"/>
          <w:rtl/>
        </w:rPr>
      </w:pPr>
    </w:p>
    <w:p w14:paraId="443EB833" w14:textId="77777777" w:rsidR="007909B2" w:rsidRPr="007020FE" w:rsidRDefault="007909B2" w:rsidP="007909B2">
      <w:pPr>
        <w:bidi w:val="0"/>
        <w:jc w:val="center"/>
        <w:rPr>
          <w:rFonts w:asciiTheme="minorBidi" w:hAnsiTheme="minorBidi"/>
          <w:sz w:val="24"/>
          <w:szCs w:val="24"/>
          <w:rtl/>
        </w:rPr>
      </w:pPr>
    </w:p>
    <w:p w14:paraId="274306BA" w14:textId="77777777" w:rsidR="007909B2" w:rsidRPr="007020FE" w:rsidRDefault="007909B2" w:rsidP="007909B2">
      <w:pPr>
        <w:bidi w:val="0"/>
        <w:jc w:val="center"/>
        <w:rPr>
          <w:rFonts w:asciiTheme="minorBidi" w:hAnsiTheme="minorBidi"/>
          <w:sz w:val="24"/>
          <w:szCs w:val="24"/>
          <w:rtl/>
        </w:rPr>
      </w:pPr>
    </w:p>
    <w:p w14:paraId="4BED2A04" w14:textId="77777777" w:rsidR="007909B2" w:rsidRPr="007020FE" w:rsidRDefault="007909B2" w:rsidP="007909B2">
      <w:pPr>
        <w:bidi w:val="0"/>
        <w:jc w:val="center"/>
        <w:rPr>
          <w:rFonts w:asciiTheme="minorBidi" w:hAnsiTheme="minorBidi"/>
          <w:sz w:val="24"/>
          <w:szCs w:val="24"/>
          <w:rtl/>
        </w:rPr>
      </w:pPr>
    </w:p>
    <w:p w14:paraId="76C5B655" w14:textId="1774023C" w:rsidR="00594E33" w:rsidRPr="007020FE" w:rsidRDefault="00594E33" w:rsidP="00594E33">
      <w:pPr>
        <w:divId w:val="886837110"/>
        <w:rPr>
          <w:rFonts w:asciiTheme="minorBidi" w:hAnsiTheme="minorBidi"/>
          <w:color w:val="1B1C1D"/>
          <w:kern w:val="0"/>
          <w:sz w:val="24"/>
          <w:szCs w:val="24"/>
          <w14:ligatures w14:val="none"/>
        </w:rPr>
      </w:pPr>
      <w:r w:rsidRPr="007020FE">
        <w:rPr>
          <w:rFonts w:asciiTheme="minorBidi" w:hAnsiTheme="minorBidi"/>
          <w:color w:val="1B1C1D"/>
          <w:kern w:val="0"/>
          <w:sz w:val="24"/>
          <w:szCs w:val="24"/>
          <w:rtl/>
          <w14:ligatures w14:val="none"/>
        </w:rPr>
        <w:t xml:space="preserve">تناول هذا البحث دراسة "الممارسات التسويقية الرقمية في ضوء مقاصد الشريعة والضروريات الخمس"، منطلقاً من إشكالية أساسية تتمثل في التحدي الأخلاقي والقيمي الذي يواجهه المستهلك في ظل الانفتاح الرقمي المتسارع. هدفت الدراسة إلى تأصيل الممارسات التسويقية الرقمية شرعاً، وبيان مدى توافقها أو تعارضها مع </w:t>
      </w:r>
      <w:r w:rsidR="00A86F25" w:rsidRPr="007020FE">
        <w:rPr>
          <w:rFonts w:asciiTheme="minorBidi" w:hAnsiTheme="minorBidi"/>
          <w:color w:val="1B1C1D"/>
          <w:kern w:val="0"/>
          <w:sz w:val="24"/>
          <w:szCs w:val="24"/>
          <w:rtl/>
          <w14:ligatures w14:val="none"/>
        </w:rPr>
        <w:t>الضروريات</w:t>
      </w:r>
      <w:r w:rsidRPr="007020FE">
        <w:rPr>
          <w:rFonts w:asciiTheme="minorBidi" w:hAnsiTheme="minorBidi"/>
          <w:color w:val="1B1C1D"/>
          <w:kern w:val="0"/>
          <w:sz w:val="24"/>
          <w:szCs w:val="24"/>
          <w:rtl/>
          <w14:ligatures w14:val="none"/>
        </w:rPr>
        <w:t xml:space="preserve"> الخمس (حفظ الدين، النفس، العقل، </w:t>
      </w:r>
      <w:r w:rsidR="005F0A48" w:rsidRPr="007020FE">
        <w:rPr>
          <w:rFonts w:asciiTheme="minorBidi" w:hAnsiTheme="minorBidi"/>
          <w:color w:val="1B1C1D"/>
          <w:kern w:val="0"/>
          <w:sz w:val="24"/>
          <w:szCs w:val="24"/>
          <w:rtl/>
          <w14:ligatures w14:val="none"/>
        </w:rPr>
        <w:t>العرض</w:t>
      </w:r>
      <w:r w:rsidRPr="007020FE">
        <w:rPr>
          <w:rFonts w:asciiTheme="minorBidi" w:hAnsiTheme="minorBidi"/>
          <w:color w:val="1B1C1D"/>
          <w:kern w:val="0"/>
          <w:sz w:val="24"/>
          <w:szCs w:val="24"/>
          <w:rtl/>
          <w14:ligatures w14:val="none"/>
        </w:rPr>
        <w:t>، والمال)، مع تقديم رؤية تطويرية تضمن تحقيق الربحية التجارية دون الإخلال بالقيم الإسلامية.</w:t>
      </w:r>
    </w:p>
    <w:p w14:paraId="29C62FF4" w14:textId="77777777" w:rsidR="00F34E30" w:rsidRPr="007020FE" w:rsidRDefault="00F34E30" w:rsidP="00594E33">
      <w:pPr>
        <w:spacing w:before="255"/>
        <w:divId w:val="886837110"/>
        <w:rPr>
          <w:rFonts w:asciiTheme="minorBidi" w:hAnsiTheme="minorBidi"/>
          <w:color w:val="1B1C1D"/>
          <w:kern w:val="0"/>
          <w:sz w:val="24"/>
          <w:szCs w:val="24"/>
          <w:rtl/>
          <w14:ligatures w14:val="none"/>
        </w:rPr>
      </w:pPr>
    </w:p>
    <w:p w14:paraId="0FA62C04" w14:textId="77777777" w:rsidR="005D010B" w:rsidRPr="007020FE" w:rsidRDefault="00594E33" w:rsidP="00594E33">
      <w:pPr>
        <w:spacing w:before="255"/>
        <w:divId w:val="886837110"/>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اعتمدت الدراسة على المنهج الوصفي التحليلي، بالإضافة إلى دراسة تطبيقية استهدفت عينة من (47) مستجيباً عبر استبانة إلكترونية صُممت لرصد آراء الجمهور حول الواقع التسويقي الرقمي المعاصر. وقد توصلت الدراسة إلى مجموعة من النتائج الجوهرية، كان من أبرزها: وجود وعي جمعي عالٍ (بنسبة 70.2%) بانتشار محتوى تسويقي يخالف القيم الإسلامية، في مقابل إيمان عميق (بنسبة 83%) بأن الالتزام بمقاصد الشريعة يعد رافداً للتطور والضبط التقني وليس عائقاً أمامه.</w:t>
      </w:r>
    </w:p>
    <w:p w14:paraId="19F0CD72" w14:textId="70C9FAC4" w:rsidR="00594E33" w:rsidRPr="007020FE" w:rsidRDefault="00594E33" w:rsidP="00594E33">
      <w:pPr>
        <w:spacing w:before="255"/>
        <w:divId w:val="886837110"/>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xml:space="preserve"> كما أظهرت النتائج قلقاً ملموساً حيال تأثير الإعلانات غير المنضبطة على قيم الأسرة والناشئة، مما يمس مقصدي "حفظ </w:t>
      </w:r>
      <w:r w:rsidR="00F62F5C" w:rsidRPr="007020FE">
        <w:rPr>
          <w:rFonts w:asciiTheme="minorBidi" w:hAnsiTheme="minorBidi"/>
          <w:color w:val="1B1C1D"/>
          <w:kern w:val="0"/>
          <w:sz w:val="24"/>
          <w:szCs w:val="24"/>
          <w:rtl/>
          <w14:ligatures w14:val="none"/>
        </w:rPr>
        <w:t>العرض</w:t>
      </w:r>
      <w:r w:rsidRPr="007020FE">
        <w:rPr>
          <w:rFonts w:asciiTheme="minorBidi" w:hAnsiTheme="minorBidi"/>
          <w:color w:val="1B1C1D"/>
          <w:kern w:val="0"/>
          <w:sz w:val="24"/>
          <w:szCs w:val="24"/>
          <w:rtl/>
          <w14:ligatures w14:val="none"/>
        </w:rPr>
        <w:t>" و"حفظ العقل".</w:t>
      </w:r>
    </w:p>
    <w:p w14:paraId="7216D3D8" w14:textId="77777777" w:rsidR="005D010B" w:rsidRPr="007020FE" w:rsidRDefault="00594E33" w:rsidP="00F34E30">
      <w:pPr>
        <w:spacing w:before="255"/>
        <w:divId w:val="886837110"/>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واختتمت الدراسة بتقديم مقترحات عملية لتطوير القطاع، تتصدرها ضرورة سن تشريعات قانونية تدمج بين الضوابط الشرعية والمعايير المهنية، وإطلاق مواثيق أخلاقية تلتزم بها مؤسسات التسويق الرقمي.</w:t>
      </w:r>
    </w:p>
    <w:p w14:paraId="46065DEA" w14:textId="32012C8C" w:rsidR="00594E33" w:rsidRPr="007020FE" w:rsidRDefault="00594E33" w:rsidP="005D010B">
      <w:pPr>
        <w:spacing w:before="255"/>
        <w:divId w:val="886837110"/>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xml:space="preserve"> وتوصي الدراسة بضرورة تكثيف الدورات التوعوية للمسوقين لتعريفهم بفقه المعاملات الرقمية، بما يضمن بناء سوق رقمي آمن ومستدام يحقق المقاصد الشرعية والمصالح الاقتصادية في آن واحد.</w:t>
      </w:r>
    </w:p>
    <w:p w14:paraId="0007588C" w14:textId="77777777" w:rsidR="00594E33" w:rsidRPr="007020FE" w:rsidRDefault="00594E33" w:rsidP="00594E33">
      <w:pPr>
        <w:bidi w:val="0"/>
        <w:jc w:val="center"/>
        <w:rPr>
          <w:rFonts w:asciiTheme="minorBidi" w:hAnsiTheme="minorBidi"/>
          <w:sz w:val="24"/>
          <w:szCs w:val="24"/>
          <w:rtl/>
        </w:rPr>
      </w:pPr>
    </w:p>
    <w:p w14:paraId="1B995908" w14:textId="17678225" w:rsidR="0017269D" w:rsidRDefault="00F7274A" w:rsidP="00A54AD7">
      <w:pPr>
        <w:bidi w:val="0"/>
        <w:jc w:val="center"/>
        <w:rPr>
          <w:rFonts w:ascii="Arial" w:hAnsi="Arial" w:cs="Arial"/>
          <w:b/>
          <w:bCs/>
          <w:sz w:val="32"/>
          <w:szCs w:val="32"/>
          <w:rtl/>
        </w:rPr>
      </w:pPr>
      <w:r>
        <w:rPr>
          <w:rFonts w:ascii="Arial" w:hAnsi="Arial" w:cs="Arial"/>
          <w:noProof/>
          <w:sz w:val="24"/>
          <w:szCs w:val="24"/>
        </w:rPr>
        <mc:AlternateContent>
          <mc:Choice Requires="wps">
            <w:drawing>
              <wp:anchor distT="0" distB="0" distL="114300" distR="114300" simplePos="0" relativeHeight="251660307" behindDoc="0" locked="0" layoutInCell="1" allowOverlap="1" wp14:anchorId="3FE83477" wp14:editId="13AFF5FD">
                <wp:simplePos x="0" y="0"/>
                <wp:positionH relativeFrom="margin">
                  <wp:posOffset>2155359</wp:posOffset>
                </wp:positionH>
                <wp:positionV relativeFrom="paragraph">
                  <wp:posOffset>2389505</wp:posOffset>
                </wp:positionV>
                <wp:extent cx="821055" cy="335280"/>
                <wp:effectExtent l="0" t="0" r="0" b="0"/>
                <wp:wrapNone/>
                <wp:docPr id="648437535" name="Text Box 6"/>
                <wp:cNvGraphicFramePr/>
                <a:graphic xmlns:a="http://schemas.openxmlformats.org/drawingml/2006/main">
                  <a:graphicData uri="http://schemas.microsoft.com/office/word/2010/wordprocessingShape">
                    <wps:wsp>
                      <wps:cNvSpPr txBox="1"/>
                      <wps:spPr>
                        <a:xfrm>
                          <a:off x="0" y="0"/>
                          <a:ext cx="821055" cy="335280"/>
                        </a:xfrm>
                        <a:prstGeom prst="rect">
                          <a:avLst/>
                        </a:prstGeom>
                        <a:noFill/>
                        <a:ln w="6350">
                          <a:noFill/>
                        </a:ln>
                      </wps:spPr>
                      <wps:txbx>
                        <w:txbxContent>
                          <w:p w14:paraId="4726A87F" w14:textId="405AE28E"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E83477" id="_x0000_t202" coordsize="21600,21600" o:spt="202" path="m,l,21600r21600,l21600,xe">
                <v:stroke joinstyle="miter"/>
                <v:path gradientshapeok="t" o:connecttype="rect"/>
              </v:shapetype>
              <v:shape id="Text Box 6" o:spid="_x0000_s1029" type="#_x0000_t202" style="position:absolute;left:0;text-align:left;margin-left:169.7pt;margin-top:188.15pt;width:64.65pt;height:26.4pt;z-index:25166030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" filled="f" stroked="f" strokeweight=".5pt">
                <v:textbox>
                  <w:txbxContent>
                    <w:p w14:paraId="4726A87F" w14:textId="405AE28E"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3</w:t>
                      </w:r>
                    </w:p>
                  </w:txbxContent>
                </v:textbox>
                <w10:wrap anchorx="margin"/>
              </v:shape>
            </w:pict>
          </mc:Fallback>
        </mc:AlternateContent>
      </w:r>
      <w:r w:rsidR="00361D17">
        <w:rPr>
          <w:rFonts w:ascii="Arial" w:hAnsi="Arial" w:cs="Arial"/>
          <w:sz w:val="24"/>
          <w:szCs w:val="24"/>
        </w:rPr>
        <w:br w:type="page"/>
      </w:r>
    </w:p>
    <w:p w14:paraId="540A96D7" w14:textId="17BBB6FB" w:rsidR="00055CEC" w:rsidRDefault="00055CEC">
      <w:pPr>
        <w:pStyle w:val="p1"/>
        <w:bidi/>
        <w:divId w:val="2138643449"/>
        <w:rPr>
          <w:rFonts w:ascii=".SFUI-Regular" w:hAnsi=".SFUI-Regular"/>
          <w:color w:val="1B1C1D"/>
          <w:rtl/>
        </w:rPr>
      </w:pPr>
    </w:p>
    <w:p w14:paraId="5834339F" w14:textId="73AB3E81" w:rsidR="00055CEC" w:rsidRPr="00EC06F5" w:rsidRDefault="00055CEC" w:rsidP="002C1429">
      <w:pPr>
        <w:pStyle w:val="p1"/>
        <w:bidi/>
        <w:jc w:val="center"/>
        <w:divId w:val="2138643449"/>
        <w:rPr>
          <w:rFonts w:asciiTheme="minorBidi" w:hAnsiTheme="minorBidi" w:cstheme="minorBidi"/>
          <w:b/>
          <w:bCs/>
          <w:color w:val="1B1C1D"/>
          <w:sz w:val="40"/>
          <w:szCs w:val="40"/>
          <w:lang w:val="en-GB"/>
        </w:rPr>
      </w:pPr>
      <w:r w:rsidRPr="00EC06F5">
        <w:rPr>
          <w:rFonts w:asciiTheme="minorBidi" w:hAnsiTheme="minorBidi" w:cstheme="minorBidi"/>
          <w:b/>
          <w:bCs/>
          <w:color w:val="1B1C1D"/>
          <w:sz w:val="40"/>
          <w:szCs w:val="40"/>
          <w:rtl/>
        </w:rPr>
        <w:t>المقدمة</w:t>
      </w:r>
    </w:p>
    <w:p w14:paraId="417A0199" w14:textId="77777777" w:rsidR="00055CEC" w:rsidRPr="007020FE" w:rsidRDefault="00055CEC">
      <w:pPr>
        <w:pStyle w:val="p1"/>
        <w:bidi/>
        <w:divId w:val="2138643449"/>
        <w:rPr>
          <w:rFonts w:asciiTheme="minorBidi" w:hAnsiTheme="minorBidi" w:cstheme="minorBidi"/>
          <w:color w:val="1B1C1D"/>
          <w:rtl/>
        </w:rPr>
      </w:pPr>
    </w:p>
    <w:p w14:paraId="21B77B69" w14:textId="65AD393F" w:rsidR="00371782" w:rsidRPr="007020FE" w:rsidRDefault="00371782">
      <w:pPr>
        <w:pStyle w:val="p1"/>
        <w:bidi/>
        <w:divId w:val="2138643449"/>
        <w:rPr>
          <w:rFonts w:asciiTheme="minorBidi" w:hAnsiTheme="minorBidi" w:cstheme="minorBidi"/>
          <w:color w:val="1B1C1D"/>
        </w:rPr>
      </w:pPr>
      <w:r w:rsidRPr="007020FE">
        <w:rPr>
          <w:rFonts w:asciiTheme="minorBidi" w:hAnsiTheme="minorBidi" w:cstheme="minorBidi"/>
          <w:color w:val="1B1C1D"/>
          <w:rtl/>
        </w:rPr>
        <w:t>بسم الله الرحمن الرحيم، والحمد لله رب العالمين، حمد الشاكرين الذاكرين، والصلاة والسلام على المبعوث رحمة للعالمين، إمام المتقين وسيد المرسلين، محمد بن عبد الله، وعلى آله وصحبه الغر الميامين، ومن تبعهم بإحسان إلى يوم الدين. أما بعد:</w:t>
      </w:r>
    </w:p>
    <w:p w14:paraId="241DE3FE" w14:textId="77777777" w:rsidR="00B477CC" w:rsidRPr="007020FE" w:rsidRDefault="00B477CC" w:rsidP="00EF2EA6">
      <w:pPr>
        <w:spacing w:before="25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يشهد العالم المعاصر ثورة رقمية غير مسبوقة، أعادت تشكيل ملامح الحياة الاجتماعية والاقتصادية، وبرز "التسويق الرقمي" كأحد أهم محركات هذا التغيير، حيث أصبح الأداة الأكثر نفوذاً في توجيه سلوك المستهلك وصياغة قناعاته. وفي ظل هذا التدفق المعلوماتي العارم، تبرز الحاجة الملحة إلى إطار قيمي يحكم هذه الممارسات، ولا نجد أكمل ولا أشمل من "مقاصد الشريعة الإسلامية" لتكون مرجعاً يضبط المسار ويحقق التوازن بين الانفتاح التقني والانضباط الأخلاقي.</w:t>
      </w:r>
    </w:p>
    <w:p w14:paraId="29C04517" w14:textId="77777777" w:rsidR="00B477CC" w:rsidRPr="007020FE" w:rsidRDefault="00B477CC" w:rsidP="00EF2EA6">
      <w:pPr>
        <w:spacing w:before="25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إن الشريعة الإسلامية، بمرونتها وصلاحيتها لكل زمان ومكان، لم تغفل عن تنظيم شؤون المعاملات، بل وضعت "الضروريات الخمس" كحصن حصين يحمي الإنسان في دينه ونفسه وعقله ونسله وماله. ومن هنا تبرز أهمية هذا البحث، الذي يسعى لتسليط الضوء على تقاطع الممارسات التسويقية الحديثة مع هذه الكليات، في وقت يواجه فيه الفضاء الرقمي تحديات أخلاقية تتمثل في تضليل الوعي، أو استغلال البيانات الشخصية، أو بث محتويات تهدم البناء القيمي للأسرة.</w:t>
      </w:r>
    </w:p>
    <w:p w14:paraId="76E9E485" w14:textId="77777777" w:rsidR="00371782" w:rsidRPr="007020FE" w:rsidRDefault="00371782" w:rsidP="00371782">
      <w:pPr>
        <w:spacing w:before="255"/>
        <w:divId w:val="2138643449"/>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إن أهمية هذا البحث تنبع من رصد التقاطعات الجوهرية بين استراتيجيات التسويق الحديثة وبين هذه المقاصد الشرعية. ففي الوقت الذي يتسابق فيه الفاعلون في الميدان الرقمي نحو تحقيق أعلى مستويات الربحية، يواجه المستهلك تحديات أخلاقية جسيمة؛ بدءاً من خوارزميات التلاعب بالوعي وتزييف الاحتياجات التي قد تمس "مقصد حفظ العقل"، مروراً بانتهاك الخصوصية واستغلال البيانات الشخصية بما يقدح في "مقصد حفظ العرض والنفس"، وصولاً إلى الترويج لمحتويات قد تزعزع القيم الأسرية أو تستنزف المقدرات المالية بأساليب تخلو من الشفافية.</w:t>
      </w:r>
    </w:p>
    <w:p w14:paraId="05F0BFD3" w14:textId="77777777" w:rsidR="00371782" w:rsidRPr="007020FE" w:rsidRDefault="00371782" w:rsidP="00371782">
      <w:pPr>
        <w:spacing w:before="255"/>
        <w:divId w:val="2138643449"/>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لذا، تسعى هذه الدراسة إلى التجسير بين علوم الإعلام والاتصال الرقمي من جهة، وفقه المقاصد والضروريات من جهة أخرى، لتقديم أنموذج تسويقي أخلاقي ومنضبط. إننا لا ننظر إلى الضوابط الشرعية بوصفها قيوداً تعيق التطور، بل نؤمن بأنها "محفزات جودة" ترفع من مصداقية النشاط التجاري وتكسبه ثقةً مستدامةً في سوقٍ عالمي يعاني من أزمات أخلاقية متلاحقة.</w:t>
      </w:r>
    </w:p>
    <w:p w14:paraId="7FFBBEB7" w14:textId="77777777" w:rsidR="00371782" w:rsidRPr="007020FE" w:rsidRDefault="00371782" w:rsidP="00371782">
      <w:pPr>
        <w:spacing w:before="255"/>
        <w:divId w:val="2138643449"/>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ومن خلال فصول هذا البحث، سنبحر في المفاهيم النظرية للتسويق الرقمي وأدواته المعاصرة، ثم ننتقل إلى التأصيل المقاصدي للضروريات الخمس وكيفية تنزيلها على الواقع الرقمي. كما سنستعرض نتائج الدراسة التطبيقية التي رصدت آراء شريحة من المجتمع حول واقع هذه الممارسات، لنخلص في النهاية إلى رؤية تطويرية وتوصيات عملية تساهم في بناء بيئة تسويقية رقمية تخدم الإنسان، وتحفظ القيم، وتحقق التنمية الاقتصادية الرشيدة تحت مظلة الشريعة السمحة.</w:t>
      </w:r>
    </w:p>
    <w:p w14:paraId="74A1C724" w14:textId="77D0741A" w:rsidR="00371782" w:rsidRDefault="00371782">
      <w:pPr>
        <w:bidi w:val="0"/>
        <w:rPr>
          <w:rFonts w:ascii="Arial" w:hAnsi="Arial" w:cs="Arial"/>
          <w:sz w:val="24"/>
          <w:szCs w:val="24"/>
        </w:rPr>
      </w:pPr>
    </w:p>
    <w:p w14:paraId="7CC85B24" w14:textId="77777777" w:rsidR="00FF51A0" w:rsidRDefault="00FF51A0" w:rsidP="00FF51A0">
      <w:pPr>
        <w:bidi w:val="0"/>
        <w:jc w:val="center"/>
        <w:rPr>
          <w:rFonts w:ascii="Arial" w:hAnsi="Arial" w:cs="Arial"/>
          <w:sz w:val="24"/>
          <w:szCs w:val="24"/>
          <w:rtl/>
        </w:rPr>
      </w:pPr>
    </w:p>
    <w:p w14:paraId="055A883D" w14:textId="77777777" w:rsidR="00FF51A0" w:rsidRDefault="00FF51A0" w:rsidP="00FF51A0">
      <w:pPr>
        <w:bidi w:val="0"/>
        <w:jc w:val="center"/>
        <w:rPr>
          <w:rFonts w:ascii="Arial" w:hAnsi="Arial" w:cs="Arial"/>
          <w:sz w:val="24"/>
          <w:szCs w:val="24"/>
          <w:rtl/>
        </w:rPr>
      </w:pPr>
    </w:p>
    <w:p w14:paraId="31C337D2" w14:textId="77777777" w:rsidR="00FF51A0" w:rsidRDefault="00FF51A0" w:rsidP="00FF51A0">
      <w:pPr>
        <w:bidi w:val="0"/>
        <w:jc w:val="center"/>
        <w:rPr>
          <w:rFonts w:ascii="Arial" w:hAnsi="Arial" w:cs="Arial"/>
          <w:sz w:val="24"/>
          <w:szCs w:val="24"/>
          <w:rtl/>
        </w:rPr>
      </w:pPr>
    </w:p>
    <w:p w14:paraId="479ACF48" w14:textId="77777777" w:rsidR="00FF51A0" w:rsidRDefault="00FF51A0" w:rsidP="00FF51A0">
      <w:pPr>
        <w:bidi w:val="0"/>
        <w:jc w:val="center"/>
        <w:rPr>
          <w:rFonts w:ascii="Arial" w:hAnsi="Arial" w:cs="Arial"/>
          <w:sz w:val="24"/>
          <w:szCs w:val="24"/>
          <w:rtl/>
        </w:rPr>
      </w:pPr>
    </w:p>
    <w:p w14:paraId="6BFB680B" w14:textId="77777777" w:rsidR="00FF51A0" w:rsidRDefault="00FF51A0" w:rsidP="00FF51A0">
      <w:pPr>
        <w:bidi w:val="0"/>
        <w:jc w:val="center"/>
        <w:rPr>
          <w:rFonts w:ascii="Arial" w:hAnsi="Arial" w:cs="Arial"/>
          <w:sz w:val="24"/>
          <w:szCs w:val="24"/>
          <w:rtl/>
        </w:rPr>
      </w:pPr>
    </w:p>
    <w:p w14:paraId="175CF61B" w14:textId="77777777" w:rsidR="00FF51A0" w:rsidRDefault="00FF51A0" w:rsidP="00FF51A0">
      <w:pPr>
        <w:bidi w:val="0"/>
        <w:jc w:val="center"/>
        <w:rPr>
          <w:rFonts w:ascii="Arial" w:hAnsi="Arial" w:cs="Arial"/>
          <w:sz w:val="24"/>
          <w:szCs w:val="24"/>
          <w:rtl/>
        </w:rPr>
      </w:pPr>
    </w:p>
    <w:p w14:paraId="720DD513" w14:textId="77777777" w:rsidR="00FF51A0" w:rsidRDefault="00FF51A0" w:rsidP="00FF51A0">
      <w:pPr>
        <w:bidi w:val="0"/>
        <w:jc w:val="center"/>
        <w:rPr>
          <w:rFonts w:ascii="Arial" w:hAnsi="Arial" w:cs="Arial"/>
          <w:sz w:val="24"/>
          <w:szCs w:val="24"/>
          <w:rtl/>
        </w:rPr>
      </w:pPr>
    </w:p>
    <w:p w14:paraId="75F568B2" w14:textId="77777777" w:rsidR="00FF51A0" w:rsidRDefault="00FF51A0" w:rsidP="00FF51A0">
      <w:pPr>
        <w:bidi w:val="0"/>
        <w:jc w:val="center"/>
        <w:rPr>
          <w:rFonts w:ascii="Arial" w:hAnsi="Arial" w:cs="Arial"/>
          <w:sz w:val="24"/>
          <w:szCs w:val="24"/>
          <w:rtl/>
        </w:rPr>
      </w:pPr>
    </w:p>
    <w:p w14:paraId="3F375E97" w14:textId="035574AC" w:rsidR="00FF51A0" w:rsidRDefault="00FF51A0" w:rsidP="00FF51A0">
      <w:pPr>
        <w:bidi w:val="0"/>
        <w:jc w:val="center"/>
        <w:rPr>
          <w:rFonts w:ascii="Arial" w:hAnsi="Arial" w:cs="Arial"/>
          <w:sz w:val="24"/>
          <w:szCs w:val="24"/>
          <w:rtl/>
        </w:rPr>
      </w:pPr>
    </w:p>
    <w:p w14:paraId="5D569D3E" w14:textId="0069A6BB" w:rsidR="00FF51A0" w:rsidRDefault="00F7274A" w:rsidP="00FF51A0">
      <w:pPr>
        <w:bidi w:val="0"/>
        <w:jc w:val="center"/>
        <w:rPr>
          <w:rFonts w:ascii="Arial" w:hAnsi="Arial" w:cs="Arial"/>
          <w:sz w:val="24"/>
          <w:szCs w:val="24"/>
          <w:rtl/>
        </w:rPr>
      </w:pPr>
      <w:r>
        <w:rPr>
          <w:rFonts w:ascii="Arial" w:hAnsi="Arial" w:cs="Arial"/>
          <w:noProof/>
          <w:sz w:val="24"/>
          <w:szCs w:val="24"/>
          <w:rtl/>
          <w:lang w:val="ar-SA"/>
        </w:rPr>
        <mc:AlternateContent>
          <mc:Choice Requires="wps">
            <w:drawing>
              <wp:anchor distT="0" distB="0" distL="114300" distR="114300" simplePos="0" relativeHeight="251662355" behindDoc="0" locked="0" layoutInCell="1" allowOverlap="1" wp14:anchorId="5D185223" wp14:editId="3E6136BF">
                <wp:simplePos x="0" y="0"/>
                <wp:positionH relativeFrom="margin">
                  <wp:posOffset>2329349</wp:posOffset>
                </wp:positionH>
                <wp:positionV relativeFrom="paragraph">
                  <wp:posOffset>239395</wp:posOffset>
                </wp:positionV>
                <wp:extent cx="855980" cy="288925"/>
                <wp:effectExtent l="0" t="0" r="0" b="0"/>
                <wp:wrapNone/>
                <wp:docPr id="561636178" name="Text Box 8"/>
                <wp:cNvGraphicFramePr/>
                <a:graphic xmlns:a="http://schemas.openxmlformats.org/drawingml/2006/main">
                  <a:graphicData uri="http://schemas.microsoft.com/office/word/2010/wordprocessingShape">
                    <wps:wsp>
                      <wps:cNvSpPr txBox="1"/>
                      <wps:spPr>
                        <a:xfrm>
                          <a:off x="0" y="0"/>
                          <a:ext cx="855980" cy="288925"/>
                        </a:xfrm>
                        <a:prstGeom prst="rect">
                          <a:avLst/>
                        </a:prstGeom>
                        <a:noFill/>
                        <a:ln w="6350">
                          <a:noFill/>
                        </a:ln>
                      </wps:spPr>
                      <wps:txbx>
                        <w:txbxContent>
                          <w:p w14:paraId="1A2572EE" w14:textId="39C07ED9"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185223" id="Text Box 8" o:spid="_x0000_s1030" type="#_x0000_t202" style="position:absolute;left:0;text-align:left;margin-left:183.4pt;margin-top:18.85pt;width:67.4pt;height:22.75pt;z-index:2516623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" filled="f" stroked="f" strokeweight=".5pt">
                <v:textbox>
                  <w:txbxContent>
                    <w:p w14:paraId="1A2572EE" w14:textId="39C07ED9"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4</w:t>
                      </w:r>
                    </w:p>
                  </w:txbxContent>
                </v:textbox>
                <w10:wrap anchorx="margin"/>
              </v:shape>
            </w:pict>
          </mc:Fallback>
        </mc:AlternateContent>
      </w:r>
    </w:p>
    <w:p w14:paraId="1D368E9E" w14:textId="1B152A17" w:rsidR="00FF51A0" w:rsidRDefault="00FF51A0" w:rsidP="00FF51A0">
      <w:pPr>
        <w:bidi w:val="0"/>
        <w:jc w:val="center"/>
        <w:rPr>
          <w:rFonts w:ascii="Arial" w:hAnsi="Arial" w:cs="Arial"/>
          <w:sz w:val="24"/>
          <w:szCs w:val="24"/>
          <w:rtl/>
        </w:rPr>
      </w:pPr>
    </w:p>
    <w:p w14:paraId="2462C98F" w14:textId="77777777" w:rsidR="00D26146" w:rsidRDefault="00D26146" w:rsidP="00D26146">
      <w:pPr>
        <w:bidi w:val="0"/>
        <w:jc w:val="center"/>
        <w:rPr>
          <w:rFonts w:ascii="Arial" w:hAnsi="Arial" w:cs="Arial"/>
          <w:sz w:val="24"/>
          <w:szCs w:val="24"/>
          <w:rtl/>
        </w:rPr>
      </w:pPr>
    </w:p>
    <w:p w14:paraId="01D62D50" w14:textId="77777777" w:rsidR="00D26146" w:rsidRDefault="00D26146" w:rsidP="00D26146">
      <w:pPr>
        <w:bidi w:val="0"/>
        <w:jc w:val="center"/>
        <w:rPr>
          <w:rFonts w:ascii="Arial" w:hAnsi="Arial" w:cs="Arial"/>
          <w:sz w:val="24"/>
          <w:szCs w:val="24"/>
          <w:rtl/>
        </w:rPr>
      </w:pPr>
    </w:p>
    <w:p w14:paraId="099AFB28" w14:textId="77777777" w:rsidR="00FF51A0" w:rsidRDefault="00FF51A0" w:rsidP="00FF51A0">
      <w:pPr>
        <w:bidi w:val="0"/>
        <w:jc w:val="center"/>
        <w:rPr>
          <w:rFonts w:ascii="Arial" w:hAnsi="Arial" w:cs="Arial"/>
          <w:sz w:val="24"/>
          <w:szCs w:val="24"/>
          <w:rtl/>
        </w:rPr>
      </w:pPr>
    </w:p>
    <w:p w14:paraId="7535D962" w14:textId="77777777" w:rsidR="00FF51A0" w:rsidRDefault="00FF51A0" w:rsidP="00FF51A0">
      <w:pPr>
        <w:bidi w:val="0"/>
        <w:jc w:val="center"/>
        <w:rPr>
          <w:rFonts w:ascii="Arial" w:hAnsi="Arial" w:cs="Arial"/>
          <w:sz w:val="24"/>
          <w:szCs w:val="24"/>
          <w:rtl/>
        </w:rPr>
      </w:pPr>
    </w:p>
    <w:p w14:paraId="3E2C95F8" w14:textId="77777777" w:rsidR="00FF51A0" w:rsidRDefault="00FF51A0" w:rsidP="00FF51A0">
      <w:pPr>
        <w:bidi w:val="0"/>
        <w:jc w:val="center"/>
        <w:rPr>
          <w:rFonts w:ascii="Arial" w:hAnsi="Arial" w:cs="Arial"/>
          <w:sz w:val="24"/>
          <w:szCs w:val="24"/>
          <w:rtl/>
        </w:rPr>
      </w:pPr>
    </w:p>
    <w:p w14:paraId="4BE17840" w14:textId="77777777" w:rsidR="00FF51A0" w:rsidRDefault="00FF51A0" w:rsidP="00FF51A0">
      <w:pPr>
        <w:bidi w:val="0"/>
        <w:jc w:val="center"/>
        <w:rPr>
          <w:rFonts w:ascii="Arial" w:hAnsi="Arial" w:cs="Arial"/>
          <w:sz w:val="24"/>
          <w:szCs w:val="24"/>
          <w:rtl/>
        </w:rPr>
      </w:pPr>
    </w:p>
    <w:p w14:paraId="58C1E758" w14:textId="77777777" w:rsidR="00FF51A0" w:rsidRDefault="00FF51A0" w:rsidP="00FF51A0">
      <w:pPr>
        <w:bidi w:val="0"/>
        <w:jc w:val="center"/>
        <w:rPr>
          <w:rFonts w:ascii="Arial" w:hAnsi="Arial" w:cs="Arial"/>
          <w:sz w:val="24"/>
          <w:szCs w:val="24"/>
          <w:rtl/>
        </w:rPr>
      </w:pPr>
    </w:p>
    <w:p w14:paraId="052773B0" w14:textId="77777777" w:rsidR="00FF51A0" w:rsidRDefault="00FF51A0" w:rsidP="00FF51A0">
      <w:pPr>
        <w:bidi w:val="0"/>
        <w:jc w:val="center"/>
        <w:rPr>
          <w:rFonts w:ascii="Arial" w:hAnsi="Arial" w:cs="Arial"/>
          <w:sz w:val="24"/>
          <w:szCs w:val="24"/>
          <w:rtl/>
        </w:rPr>
      </w:pPr>
    </w:p>
    <w:p w14:paraId="4087A915" w14:textId="77777777" w:rsidR="00FF51A0" w:rsidRDefault="00FF51A0" w:rsidP="00FF51A0">
      <w:pPr>
        <w:bidi w:val="0"/>
        <w:jc w:val="center"/>
        <w:rPr>
          <w:rFonts w:ascii="Arial" w:hAnsi="Arial" w:cs="Arial"/>
          <w:sz w:val="24"/>
          <w:szCs w:val="24"/>
          <w:rtl/>
        </w:rPr>
      </w:pPr>
    </w:p>
    <w:p w14:paraId="3E01CF16" w14:textId="77777777" w:rsidR="00FF51A0" w:rsidRDefault="00FF51A0" w:rsidP="00FF51A0">
      <w:pPr>
        <w:bidi w:val="0"/>
        <w:jc w:val="center"/>
        <w:rPr>
          <w:rFonts w:ascii="Arial" w:hAnsi="Arial" w:cs="Arial"/>
          <w:sz w:val="24"/>
          <w:szCs w:val="24"/>
          <w:rtl/>
        </w:rPr>
      </w:pPr>
    </w:p>
    <w:p w14:paraId="57D6685C" w14:textId="77777777" w:rsidR="006165E6" w:rsidRDefault="006165E6" w:rsidP="006165E6">
      <w:pPr>
        <w:bidi w:val="0"/>
        <w:jc w:val="center"/>
        <w:rPr>
          <w:rFonts w:ascii="Arial" w:hAnsi="Arial" w:cs="Arial"/>
          <w:sz w:val="24"/>
          <w:szCs w:val="24"/>
          <w:rtl/>
        </w:rPr>
      </w:pPr>
    </w:p>
    <w:p w14:paraId="42E1D1D4" w14:textId="77777777" w:rsidR="006165E6" w:rsidRDefault="006165E6" w:rsidP="006165E6">
      <w:pPr>
        <w:bidi w:val="0"/>
        <w:jc w:val="center"/>
        <w:rPr>
          <w:rFonts w:ascii="Arial" w:hAnsi="Arial" w:cs="Arial"/>
          <w:sz w:val="24"/>
          <w:szCs w:val="24"/>
          <w:rtl/>
        </w:rPr>
      </w:pPr>
    </w:p>
    <w:p w14:paraId="3F70D242" w14:textId="77777777" w:rsidR="00D26146" w:rsidRDefault="00D26146" w:rsidP="00D26146">
      <w:pPr>
        <w:bidi w:val="0"/>
        <w:jc w:val="center"/>
        <w:rPr>
          <w:rFonts w:ascii="Arial" w:hAnsi="Arial" w:cs="Arial"/>
          <w:sz w:val="24"/>
          <w:szCs w:val="24"/>
          <w:rtl/>
        </w:rPr>
      </w:pPr>
    </w:p>
    <w:p w14:paraId="19BA1E82" w14:textId="77777777" w:rsidR="00D26146" w:rsidRDefault="00D26146" w:rsidP="00D26146">
      <w:pPr>
        <w:bidi w:val="0"/>
        <w:jc w:val="center"/>
        <w:rPr>
          <w:rFonts w:ascii="Arial" w:hAnsi="Arial" w:cs="Arial"/>
          <w:sz w:val="24"/>
          <w:szCs w:val="24"/>
          <w:rtl/>
        </w:rPr>
      </w:pPr>
    </w:p>
    <w:p w14:paraId="3B1C21BE" w14:textId="77777777" w:rsidR="00D26146" w:rsidRDefault="00D26146" w:rsidP="00D26146">
      <w:pPr>
        <w:bidi w:val="0"/>
        <w:jc w:val="center"/>
        <w:rPr>
          <w:rFonts w:ascii="Arial" w:hAnsi="Arial" w:cs="Arial"/>
          <w:sz w:val="24"/>
          <w:szCs w:val="24"/>
          <w:rtl/>
        </w:rPr>
      </w:pPr>
    </w:p>
    <w:p w14:paraId="675F8800" w14:textId="77777777" w:rsidR="00D26146" w:rsidRDefault="00D26146" w:rsidP="00D26146">
      <w:pPr>
        <w:bidi w:val="0"/>
        <w:jc w:val="center"/>
        <w:rPr>
          <w:rFonts w:ascii="Arial" w:hAnsi="Arial" w:cs="Arial"/>
          <w:sz w:val="24"/>
          <w:szCs w:val="24"/>
          <w:rtl/>
        </w:rPr>
      </w:pPr>
    </w:p>
    <w:p w14:paraId="017D3B03" w14:textId="77777777" w:rsidR="00D26146" w:rsidRDefault="00D26146" w:rsidP="00D26146">
      <w:pPr>
        <w:bidi w:val="0"/>
        <w:jc w:val="center"/>
        <w:rPr>
          <w:rFonts w:ascii="Arial" w:hAnsi="Arial" w:cs="Arial"/>
          <w:sz w:val="24"/>
          <w:szCs w:val="24"/>
          <w:rtl/>
        </w:rPr>
      </w:pPr>
    </w:p>
    <w:p w14:paraId="08A8FF42" w14:textId="77777777" w:rsidR="00D26146" w:rsidRDefault="00D26146" w:rsidP="00D26146">
      <w:pPr>
        <w:bidi w:val="0"/>
        <w:jc w:val="center"/>
        <w:rPr>
          <w:rFonts w:ascii="Arial" w:hAnsi="Arial" w:cs="Arial"/>
          <w:sz w:val="24"/>
          <w:szCs w:val="24"/>
          <w:rtl/>
        </w:rPr>
      </w:pPr>
    </w:p>
    <w:p w14:paraId="1C4361C0" w14:textId="77777777" w:rsidR="00D26146" w:rsidRDefault="00D26146" w:rsidP="00D26146">
      <w:pPr>
        <w:bidi w:val="0"/>
        <w:jc w:val="center"/>
        <w:rPr>
          <w:rFonts w:ascii="Arial" w:hAnsi="Arial" w:cs="Arial"/>
          <w:sz w:val="24"/>
          <w:szCs w:val="24"/>
          <w:rtl/>
        </w:rPr>
      </w:pPr>
    </w:p>
    <w:p w14:paraId="70BA5411" w14:textId="77777777" w:rsidR="00D26146" w:rsidRDefault="00D26146" w:rsidP="00D26146">
      <w:pPr>
        <w:bidi w:val="0"/>
        <w:jc w:val="center"/>
        <w:rPr>
          <w:rFonts w:ascii="Arial" w:hAnsi="Arial" w:cs="Arial"/>
          <w:sz w:val="24"/>
          <w:szCs w:val="24"/>
          <w:rtl/>
        </w:rPr>
      </w:pPr>
    </w:p>
    <w:p w14:paraId="46F50DD4" w14:textId="77777777" w:rsidR="00250713" w:rsidRPr="00250713" w:rsidRDefault="00D26146" w:rsidP="00D26146">
      <w:pPr>
        <w:bidi w:val="0"/>
        <w:jc w:val="center"/>
        <w:rPr>
          <w:rFonts w:ascii="Arial" w:hAnsi="Arial" w:cs="Arial"/>
          <w:b/>
          <w:bCs/>
          <w:sz w:val="32"/>
          <w:szCs w:val="32"/>
          <w:rtl/>
        </w:rPr>
      </w:pPr>
      <w:r w:rsidRPr="00250713">
        <w:rPr>
          <w:rFonts w:ascii="Arial" w:hAnsi="Arial" w:cs="Arial" w:hint="cs"/>
          <w:b/>
          <w:bCs/>
          <w:sz w:val="32"/>
          <w:szCs w:val="32"/>
          <w:rtl/>
        </w:rPr>
        <w:t xml:space="preserve">أولًا: </w:t>
      </w:r>
    </w:p>
    <w:p w14:paraId="79BFCEAD" w14:textId="586F7554" w:rsidR="00D26146" w:rsidRPr="00250713" w:rsidRDefault="00D26146" w:rsidP="00250713">
      <w:pPr>
        <w:bidi w:val="0"/>
        <w:jc w:val="center"/>
        <w:rPr>
          <w:rFonts w:ascii="Arial" w:hAnsi="Arial" w:cs="Arial"/>
          <w:b/>
          <w:bCs/>
          <w:sz w:val="32"/>
          <w:szCs w:val="32"/>
          <w:rtl/>
        </w:rPr>
      </w:pPr>
      <w:r w:rsidRPr="00250713">
        <w:rPr>
          <w:rFonts w:ascii="Arial" w:hAnsi="Arial" w:cs="Arial" w:hint="cs"/>
          <w:b/>
          <w:bCs/>
          <w:sz w:val="32"/>
          <w:szCs w:val="32"/>
          <w:rtl/>
        </w:rPr>
        <w:t>الإطار ال</w:t>
      </w:r>
      <w:r w:rsidR="00250713" w:rsidRPr="00250713">
        <w:rPr>
          <w:rFonts w:ascii="Arial" w:hAnsi="Arial" w:cs="Arial" w:hint="cs"/>
          <w:b/>
          <w:bCs/>
          <w:sz w:val="32"/>
          <w:szCs w:val="32"/>
          <w:rtl/>
        </w:rPr>
        <w:t>منهجي للدراسة</w:t>
      </w:r>
    </w:p>
    <w:p w14:paraId="58AEAD8D" w14:textId="77777777" w:rsidR="006165E6" w:rsidRDefault="006165E6" w:rsidP="006165E6">
      <w:pPr>
        <w:bidi w:val="0"/>
        <w:jc w:val="center"/>
        <w:rPr>
          <w:rFonts w:ascii="Arial" w:hAnsi="Arial" w:cs="Arial"/>
          <w:sz w:val="24"/>
          <w:szCs w:val="24"/>
          <w:rtl/>
        </w:rPr>
      </w:pPr>
    </w:p>
    <w:p w14:paraId="6CC06AC6" w14:textId="77777777" w:rsidR="00250713" w:rsidRDefault="00250713" w:rsidP="00250713">
      <w:pPr>
        <w:bidi w:val="0"/>
        <w:jc w:val="center"/>
        <w:rPr>
          <w:rFonts w:ascii="Arial" w:hAnsi="Arial" w:cs="Arial"/>
          <w:sz w:val="24"/>
          <w:szCs w:val="24"/>
          <w:rtl/>
        </w:rPr>
      </w:pPr>
    </w:p>
    <w:p w14:paraId="5308A735" w14:textId="77777777" w:rsidR="00250713" w:rsidRDefault="00250713" w:rsidP="00250713">
      <w:pPr>
        <w:bidi w:val="0"/>
        <w:jc w:val="center"/>
        <w:rPr>
          <w:rFonts w:ascii="Arial" w:hAnsi="Arial" w:cs="Arial"/>
          <w:sz w:val="24"/>
          <w:szCs w:val="24"/>
          <w:rtl/>
        </w:rPr>
      </w:pPr>
    </w:p>
    <w:p w14:paraId="38ECC4D4" w14:textId="77777777" w:rsidR="00250713" w:rsidRDefault="00250713" w:rsidP="00250713">
      <w:pPr>
        <w:bidi w:val="0"/>
        <w:jc w:val="center"/>
        <w:rPr>
          <w:rFonts w:ascii="Arial" w:hAnsi="Arial" w:cs="Arial"/>
          <w:sz w:val="24"/>
          <w:szCs w:val="24"/>
          <w:rtl/>
        </w:rPr>
      </w:pPr>
    </w:p>
    <w:p w14:paraId="514371D4" w14:textId="77777777" w:rsidR="00250713" w:rsidRDefault="00250713" w:rsidP="00250713">
      <w:pPr>
        <w:bidi w:val="0"/>
        <w:jc w:val="center"/>
        <w:rPr>
          <w:rFonts w:ascii="Arial" w:hAnsi="Arial" w:cs="Arial"/>
          <w:sz w:val="24"/>
          <w:szCs w:val="24"/>
          <w:rtl/>
        </w:rPr>
      </w:pPr>
    </w:p>
    <w:p w14:paraId="0376A85F" w14:textId="77777777" w:rsidR="00250713" w:rsidRDefault="00250713" w:rsidP="00250713">
      <w:pPr>
        <w:bidi w:val="0"/>
        <w:jc w:val="center"/>
        <w:rPr>
          <w:rFonts w:ascii="Arial" w:hAnsi="Arial" w:cs="Arial"/>
          <w:sz w:val="24"/>
          <w:szCs w:val="24"/>
          <w:rtl/>
        </w:rPr>
      </w:pPr>
    </w:p>
    <w:p w14:paraId="1ACD576F" w14:textId="77777777" w:rsidR="00250713" w:rsidRDefault="00250713" w:rsidP="00250713">
      <w:pPr>
        <w:bidi w:val="0"/>
        <w:jc w:val="center"/>
        <w:rPr>
          <w:rFonts w:ascii="Arial" w:hAnsi="Arial" w:cs="Arial"/>
          <w:sz w:val="24"/>
          <w:szCs w:val="24"/>
          <w:rtl/>
        </w:rPr>
      </w:pPr>
    </w:p>
    <w:p w14:paraId="5E78280A" w14:textId="77777777" w:rsidR="00250713" w:rsidRDefault="00250713" w:rsidP="00250713">
      <w:pPr>
        <w:bidi w:val="0"/>
        <w:jc w:val="center"/>
        <w:rPr>
          <w:rFonts w:ascii="Arial" w:hAnsi="Arial" w:cs="Arial"/>
          <w:sz w:val="24"/>
          <w:szCs w:val="24"/>
          <w:rtl/>
        </w:rPr>
      </w:pPr>
    </w:p>
    <w:p w14:paraId="4A1FF3FE" w14:textId="77777777" w:rsidR="00250713" w:rsidRDefault="00250713" w:rsidP="00250713">
      <w:pPr>
        <w:bidi w:val="0"/>
        <w:jc w:val="center"/>
        <w:rPr>
          <w:rFonts w:ascii="Arial" w:hAnsi="Arial" w:cs="Arial"/>
          <w:sz w:val="24"/>
          <w:szCs w:val="24"/>
          <w:rtl/>
        </w:rPr>
      </w:pPr>
    </w:p>
    <w:p w14:paraId="208705B2" w14:textId="77777777" w:rsidR="00250713" w:rsidRDefault="00250713" w:rsidP="00250713">
      <w:pPr>
        <w:bidi w:val="0"/>
        <w:jc w:val="center"/>
        <w:rPr>
          <w:rFonts w:ascii="Arial" w:hAnsi="Arial" w:cs="Arial"/>
          <w:sz w:val="24"/>
          <w:szCs w:val="24"/>
          <w:rtl/>
        </w:rPr>
      </w:pPr>
    </w:p>
    <w:p w14:paraId="4470C275" w14:textId="77777777" w:rsidR="00250713" w:rsidRDefault="00250713" w:rsidP="00250713">
      <w:pPr>
        <w:bidi w:val="0"/>
        <w:jc w:val="center"/>
        <w:rPr>
          <w:rFonts w:ascii="Arial" w:hAnsi="Arial" w:cs="Arial"/>
          <w:sz w:val="24"/>
          <w:szCs w:val="24"/>
          <w:rtl/>
        </w:rPr>
      </w:pPr>
    </w:p>
    <w:p w14:paraId="30F37355" w14:textId="77777777" w:rsidR="00250713" w:rsidRDefault="00250713" w:rsidP="00250713">
      <w:pPr>
        <w:bidi w:val="0"/>
        <w:jc w:val="center"/>
        <w:rPr>
          <w:rFonts w:ascii="Arial" w:hAnsi="Arial" w:cs="Arial"/>
          <w:sz w:val="24"/>
          <w:szCs w:val="24"/>
          <w:rtl/>
        </w:rPr>
      </w:pPr>
    </w:p>
    <w:p w14:paraId="36208066" w14:textId="77777777" w:rsidR="00250713" w:rsidRDefault="00250713" w:rsidP="00250713">
      <w:pPr>
        <w:bidi w:val="0"/>
        <w:jc w:val="center"/>
        <w:rPr>
          <w:rFonts w:ascii="Arial" w:hAnsi="Arial" w:cs="Arial"/>
          <w:sz w:val="24"/>
          <w:szCs w:val="24"/>
          <w:rtl/>
        </w:rPr>
      </w:pPr>
    </w:p>
    <w:p w14:paraId="1D951298" w14:textId="77777777" w:rsidR="00250713" w:rsidRDefault="00250713" w:rsidP="00250713">
      <w:pPr>
        <w:bidi w:val="0"/>
        <w:jc w:val="center"/>
        <w:rPr>
          <w:rFonts w:ascii="Arial" w:hAnsi="Arial" w:cs="Arial"/>
          <w:sz w:val="24"/>
          <w:szCs w:val="24"/>
          <w:rtl/>
        </w:rPr>
      </w:pPr>
    </w:p>
    <w:p w14:paraId="71AFB001" w14:textId="77777777" w:rsidR="00250713" w:rsidRDefault="00250713" w:rsidP="00250713">
      <w:pPr>
        <w:bidi w:val="0"/>
        <w:jc w:val="center"/>
        <w:rPr>
          <w:rFonts w:ascii="Arial" w:hAnsi="Arial" w:cs="Arial"/>
          <w:sz w:val="24"/>
          <w:szCs w:val="24"/>
          <w:rtl/>
        </w:rPr>
      </w:pPr>
    </w:p>
    <w:p w14:paraId="2ABF06CE" w14:textId="77777777" w:rsidR="00250713" w:rsidRDefault="00250713" w:rsidP="00250713">
      <w:pPr>
        <w:bidi w:val="0"/>
        <w:jc w:val="center"/>
        <w:rPr>
          <w:rFonts w:ascii="Arial" w:hAnsi="Arial" w:cs="Arial"/>
          <w:sz w:val="24"/>
          <w:szCs w:val="24"/>
          <w:rtl/>
        </w:rPr>
      </w:pPr>
    </w:p>
    <w:p w14:paraId="03F403E0" w14:textId="77777777" w:rsidR="00250713" w:rsidRDefault="00250713" w:rsidP="00250713">
      <w:pPr>
        <w:bidi w:val="0"/>
        <w:jc w:val="center"/>
        <w:rPr>
          <w:rFonts w:ascii="Arial" w:hAnsi="Arial" w:cs="Arial"/>
          <w:sz w:val="24"/>
          <w:szCs w:val="24"/>
          <w:rtl/>
        </w:rPr>
      </w:pPr>
    </w:p>
    <w:p w14:paraId="56ADCE32" w14:textId="77777777" w:rsidR="00250713" w:rsidRDefault="00250713" w:rsidP="00250713">
      <w:pPr>
        <w:bidi w:val="0"/>
        <w:jc w:val="center"/>
        <w:rPr>
          <w:rFonts w:ascii="Arial" w:hAnsi="Arial" w:cs="Arial"/>
          <w:sz w:val="24"/>
          <w:szCs w:val="24"/>
          <w:rtl/>
        </w:rPr>
      </w:pPr>
    </w:p>
    <w:p w14:paraId="079AB336" w14:textId="77777777" w:rsidR="00250713" w:rsidRDefault="00250713" w:rsidP="00250713">
      <w:pPr>
        <w:bidi w:val="0"/>
        <w:jc w:val="center"/>
        <w:rPr>
          <w:rFonts w:ascii="Arial" w:hAnsi="Arial" w:cs="Arial"/>
          <w:sz w:val="24"/>
          <w:szCs w:val="24"/>
          <w:rtl/>
        </w:rPr>
      </w:pPr>
    </w:p>
    <w:p w14:paraId="45016182" w14:textId="77777777" w:rsidR="00250713" w:rsidRDefault="00250713" w:rsidP="00250713">
      <w:pPr>
        <w:bidi w:val="0"/>
        <w:jc w:val="center"/>
        <w:rPr>
          <w:rFonts w:ascii="Arial" w:hAnsi="Arial" w:cs="Arial"/>
          <w:sz w:val="24"/>
          <w:szCs w:val="24"/>
          <w:rtl/>
        </w:rPr>
      </w:pPr>
    </w:p>
    <w:p w14:paraId="55DED3AC" w14:textId="77777777" w:rsidR="00250713" w:rsidRDefault="00250713" w:rsidP="00250713">
      <w:pPr>
        <w:bidi w:val="0"/>
        <w:jc w:val="center"/>
        <w:rPr>
          <w:rFonts w:ascii="Arial" w:hAnsi="Arial" w:cs="Arial"/>
          <w:sz w:val="24"/>
          <w:szCs w:val="24"/>
          <w:rtl/>
        </w:rPr>
      </w:pPr>
    </w:p>
    <w:p w14:paraId="0FEF3D91" w14:textId="77777777" w:rsidR="00250713" w:rsidRDefault="00250713" w:rsidP="00250713">
      <w:pPr>
        <w:bidi w:val="0"/>
        <w:jc w:val="center"/>
        <w:rPr>
          <w:rFonts w:ascii="Arial" w:hAnsi="Arial" w:cs="Arial"/>
          <w:sz w:val="24"/>
          <w:szCs w:val="24"/>
          <w:rtl/>
        </w:rPr>
      </w:pPr>
    </w:p>
    <w:p w14:paraId="3A947026" w14:textId="77777777" w:rsidR="00250713" w:rsidRDefault="00250713" w:rsidP="00250713">
      <w:pPr>
        <w:bidi w:val="0"/>
        <w:jc w:val="center"/>
        <w:rPr>
          <w:rFonts w:ascii="Arial" w:hAnsi="Arial" w:cs="Arial"/>
          <w:sz w:val="24"/>
          <w:szCs w:val="24"/>
          <w:rtl/>
        </w:rPr>
      </w:pPr>
    </w:p>
    <w:p w14:paraId="559AC7CE" w14:textId="77777777" w:rsidR="00250713" w:rsidRDefault="00250713" w:rsidP="00250713">
      <w:pPr>
        <w:bidi w:val="0"/>
        <w:jc w:val="center"/>
        <w:rPr>
          <w:rFonts w:ascii="Arial" w:hAnsi="Arial" w:cs="Arial"/>
          <w:sz w:val="24"/>
          <w:szCs w:val="24"/>
          <w:rtl/>
        </w:rPr>
      </w:pPr>
    </w:p>
    <w:p w14:paraId="6B795923" w14:textId="77777777" w:rsidR="00250713" w:rsidRDefault="00250713" w:rsidP="00250713">
      <w:pPr>
        <w:bidi w:val="0"/>
        <w:jc w:val="center"/>
        <w:rPr>
          <w:rFonts w:ascii="Arial" w:hAnsi="Arial" w:cs="Arial"/>
          <w:sz w:val="24"/>
          <w:szCs w:val="24"/>
          <w:rtl/>
        </w:rPr>
      </w:pPr>
    </w:p>
    <w:p w14:paraId="05FAB061" w14:textId="514D7479" w:rsidR="00250713" w:rsidRDefault="00B81F97" w:rsidP="00250713">
      <w:pPr>
        <w:bidi w:val="0"/>
        <w:jc w:val="center"/>
        <w:rPr>
          <w:rFonts w:ascii="Arial" w:hAnsi="Arial" w:cs="Arial"/>
          <w:sz w:val="24"/>
          <w:szCs w:val="24"/>
          <w:rtl/>
        </w:rPr>
      </w:pPr>
      <w:r>
        <w:rPr>
          <w:rFonts w:ascii="Arial" w:hAnsi="Arial" w:cs="Arial"/>
          <w:noProof/>
          <w:sz w:val="24"/>
          <w:szCs w:val="24"/>
          <w:rtl/>
          <w:lang w:val="ar-SA"/>
        </w:rPr>
        <mc:AlternateContent>
          <mc:Choice Requires="wps">
            <w:drawing>
              <wp:anchor distT="0" distB="0" distL="114300" distR="114300" simplePos="0" relativeHeight="251663379" behindDoc="0" locked="0" layoutInCell="1" allowOverlap="1" wp14:anchorId="237A38C0" wp14:editId="1EDC6645">
                <wp:simplePos x="0" y="0"/>
                <wp:positionH relativeFrom="margin">
                  <wp:align>center</wp:align>
                </wp:positionH>
                <wp:positionV relativeFrom="paragraph">
                  <wp:posOffset>622935</wp:posOffset>
                </wp:positionV>
                <wp:extent cx="350520" cy="236220"/>
                <wp:effectExtent l="0" t="0" r="0" b="0"/>
                <wp:wrapNone/>
                <wp:docPr id="14996733" name="Text Box 9"/>
                <wp:cNvGraphicFramePr/>
                <a:graphic xmlns:a="http://schemas.openxmlformats.org/drawingml/2006/main">
                  <a:graphicData uri="http://schemas.microsoft.com/office/word/2010/wordprocessingShape">
                    <wps:wsp>
                      <wps:cNvSpPr txBox="1"/>
                      <wps:spPr>
                        <a:xfrm>
                          <a:off x="0" y="0"/>
                          <a:ext cx="350520" cy="236220"/>
                        </a:xfrm>
                        <a:prstGeom prst="rect">
                          <a:avLst/>
                        </a:prstGeom>
                        <a:noFill/>
                        <a:ln w="6350">
                          <a:noFill/>
                        </a:ln>
                      </wps:spPr>
                      <wps:txbx>
                        <w:txbxContent>
                          <w:p w14:paraId="7FCF8E1A" w14:textId="7E845FB1"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237A38C0" id="Text Box 9" o:spid="_x0000_s1031" type="#_x0000_t202" style="position:absolute;left:0;text-align:left;margin-left:0;margin-top:49.05pt;width:27.6pt;height:18.6pt;z-index:251663379;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" filled="f" stroked="f" strokeweight=".5pt">
                <v:textbox>
                  <w:txbxContent>
                    <w:p w14:paraId="7FCF8E1A" w14:textId="7E845FB1"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5</w:t>
                      </w:r>
                    </w:p>
                  </w:txbxContent>
                </v:textbox>
                <w10:wrap anchorx="margin"/>
              </v:shape>
            </w:pict>
          </mc:Fallback>
        </mc:AlternateContent>
      </w:r>
    </w:p>
    <w:p w14:paraId="75B8A586" w14:textId="77777777" w:rsidR="00250713" w:rsidRDefault="00250713" w:rsidP="0057019B">
      <w:pPr>
        <w:bidi w:val="0"/>
        <w:rPr>
          <w:rFonts w:ascii="Arial" w:hAnsi="Arial" w:cs="Arial"/>
          <w:sz w:val="24"/>
          <w:szCs w:val="24"/>
          <w:rtl/>
        </w:rPr>
      </w:pPr>
    </w:p>
    <w:p w14:paraId="3EA600F5" w14:textId="77777777" w:rsidR="007356BF" w:rsidRDefault="005355C9" w:rsidP="00A54A84">
      <w:pPr>
        <w:spacing w:before="420"/>
        <w:divId w:val="986323963"/>
        <w:rPr>
          <w:rFonts w:asciiTheme="minorBidi" w:hAnsiTheme="minorBidi"/>
          <w:b/>
          <w:bCs/>
          <w:color w:val="1B1C1D"/>
          <w:kern w:val="0"/>
          <w:sz w:val="24"/>
          <w:szCs w:val="24"/>
          <w14:ligatures w14:val="none"/>
        </w:rPr>
      </w:pPr>
      <w:r w:rsidRPr="00EC06F5">
        <w:rPr>
          <w:rFonts w:asciiTheme="minorBidi" w:hAnsiTheme="minorBidi"/>
          <w:b/>
          <w:bCs/>
          <w:color w:val="1B1C1D"/>
          <w:kern w:val="0"/>
          <w:sz w:val="24"/>
          <w:szCs w:val="24"/>
          <w:rtl/>
          <w14:ligatures w14:val="none"/>
        </w:rPr>
        <w:t xml:space="preserve">إشكالية الدراسة: </w:t>
      </w:r>
    </w:p>
    <w:p w14:paraId="4D938E54" w14:textId="77777777" w:rsidR="00EC06F5" w:rsidRPr="00EC06F5" w:rsidRDefault="00EC06F5" w:rsidP="00A54A84">
      <w:pPr>
        <w:spacing w:before="420"/>
        <w:divId w:val="986323963"/>
        <w:rPr>
          <w:rFonts w:asciiTheme="minorBidi" w:hAnsiTheme="minorBidi"/>
          <w:b/>
          <w:bCs/>
          <w:color w:val="1B1C1D"/>
          <w:kern w:val="0"/>
          <w:sz w:val="24"/>
          <w:szCs w:val="24"/>
          <w14:ligatures w14:val="none"/>
        </w:rPr>
      </w:pPr>
    </w:p>
    <w:p w14:paraId="73DAA4DE" w14:textId="77777777" w:rsidR="00A55F2B" w:rsidRPr="008E6F2E" w:rsidRDefault="00A55F2B" w:rsidP="00A55F2B">
      <w:pPr>
        <w:spacing w:before="75"/>
        <w:divId w:val="657731700"/>
        <w:rPr>
          <w:rFonts w:asciiTheme="minorBidi" w:hAnsiTheme="minorBidi"/>
          <w:color w:val="1B1C1D"/>
          <w:kern w:val="0"/>
          <w:sz w:val="24"/>
          <w:szCs w:val="24"/>
          <w14:ligatures w14:val="none"/>
        </w:rPr>
      </w:pPr>
      <w:r w:rsidRPr="008E6F2E">
        <w:rPr>
          <w:rFonts w:asciiTheme="minorBidi" w:hAnsiTheme="minorBidi"/>
          <w:color w:val="1B1C1D"/>
          <w:kern w:val="0"/>
          <w:sz w:val="24"/>
          <w:szCs w:val="24"/>
          <w:rtl/>
          <w14:ligatures w14:val="none"/>
        </w:rPr>
        <w:t>يشهد العالم المعاصر تحولاً جذرياً في أنماط التواصل والاستهلاك نتيجة الثورة الرقمية المتسارعة، التي جعلت من "التسويق الرقمي" العصب المحرك للاقتصاد العالمي والوسيلة الأكثر نفوذاً في تشكيل وعي الأفراد وتوجيه سلوكياتهم. وبقدر ما وفّر هذا الفضاء الرقمي من فرص هائلة للنمو والابتكار، إلا أنه أفرز في الوقت ذاته تحديات أخلاقية وقيمية معقدة، حيث باتت بعض الممارسات التسويقية تعتمد على خوارزميات تتجاوز الخصوصية، وأساليب ترويجية قد تفتقر إلى الشفافية، أو تستغل عواطف المستهلكين وجهلهم لتحقيق الربح السريع. وهنا تبرز الفجوة الجوهرية بين الانفلات التقني في الممارسات التسويقية وبين الضوابط الأخلاقية التي ينبغي أن تحكم هذه التفاعلات لضمان مصلحة الفرد والمجتمع.</w:t>
      </w:r>
    </w:p>
    <w:p w14:paraId="25F3CB11" w14:textId="77777777" w:rsidR="00A55F2B" w:rsidRPr="008E6F2E" w:rsidRDefault="00A55F2B" w:rsidP="00A55F2B">
      <w:pPr>
        <w:spacing w:before="255"/>
        <w:divId w:val="657731700"/>
        <w:rPr>
          <w:rFonts w:asciiTheme="minorBidi" w:hAnsiTheme="minorBidi"/>
          <w:color w:val="1B1C1D"/>
          <w:kern w:val="0"/>
          <w:sz w:val="24"/>
          <w:szCs w:val="24"/>
          <w:rtl/>
          <w14:ligatures w14:val="none"/>
        </w:rPr>
      </w:pPr>
      <w:r w:rsidRPr="008E6F2E">
        <w:rPr>
          <w:rFonts w:asciiTheme="minorBidi" w:hAnsiTheme="minorBidi"/>
          <w:color w:val="1B1C1D"/>
          <w:kern w:val="0"/>
          <w:sz w:val="24"/>
          <w:szCs w:val="24"/>
          <w:rtl/>
          <w14:ligatures w14:val="none"/>
        </w:rPr>
        <w:t>تتجلى المشكلة البحثية في وجود حالة من عدم الانضباط في بعض استراتيجيات التسويق الرقمي التي قد تمسّ جوهر "الضروريات الخمس" التي جاءت الشريعة الإسلامية لحمايتها. ففي حين يسعى التسويق إلى التوسع، نجد ممارسات قد تهدد "حفظ الدين" عبر ترويج قيم غريبة أو محتويات تتصادم مع الثوابت العقائدية، أو تمسّ "حفظ النفس" من خلال ما يصاحب الفضاء الرقمي من ظواهر سلبية كالتنمر الإلكتروني والابتزاز الذي يؤثر على السلامة النفسية والبدنية للمستخدمين. وعلاوة على ذلك، فإن آليات التضليل المعلوماتي والتلاعب بالعقول في سبيل الاقتناء الاستهلاكي تضع "مقصِد حفظ العقل" في مواجهة تحديات حقيقية، كما أن انتهاك خصوصية الأسر واستجداء براءة الأطفال في الإعلانات يثير تساؤلات حتمية حول "حفظ النسل" وقيم الأسرة. وفي الجانب المالي، تبرز إشكالات الغش، التدليس، والاحتيال الإلكتروني كمهدد مباشر لـ "مقصِد حفظ المال"، مما يجعل المستهلك الرقمي في موقف استضعاف أمام تقنيات معقدة.</w:t>
      </w:r>
    </w:p>
    <w:p w14:paraId="14C20CBE" w14:textId="77777777" w:rsidR="00A55F2B" w:rsidRPr="008E6F2E" w:rsidRDefault="00A55F2B" w:rsidP="00A55F2B">
      <w:pPr>
        <w:spacing w:before="255"/>
        <w:divId w:val="657731700"/>
        <w:rPr>
          <w:rFonts w:asciiTheme="minorBidi" w:hAnsiTheme="minorBidi"/>
          <w:color w:val="1B1C1D"/>
          <w:kern w:val="0"/>
          <w:sz w:val="24"/>
          <w:szCs w:val="24"/>
          <w:rtl/>
          <w14:ligatures w14:val="none"/>
        </w:rPr>
      </w:pPr>
      <w:r w:rsidRPr="008E6F2E">
        <w:rPr>
          <w:rFonts w:asciiTheme="minorBidi" w:hAnsiTheme="minorBidi"/>
          <w:color w:val="1B1C1D"/>
          <w:kern w:val="0"/>
          <w:sz w:val="24"/>
          <w:szCs w:val="24"/>
          <w:rtl/>
          <w14:ligatures w14:val="none"/>
        </w:rPr>
        <w:t>ومع ندرة الدراسات العلمية التي تؤصل للممارسات التسويقية الرقمية من منظور مقاصدي شرعي يجمع بين جودة الأداء ونبل الغاية، تصبح الحاجة ملحة لبناء إطار قيمي متكامل. إن هذه الدراسة لا تسعى فقط لرصد التجاوزات، بل تهدف إلى معالجة الإشكالية القائمة حول "مدى مواءمة الممارسات التسويقية الحالية للضروريات الخمس"، وكيف يمكن تحويل هذه الأدوات الرقمية من وسيلة للربح المجرد إلى أداة لتعزيز القيم وحماية الإنسان. وتأسيساً على ذلك، تتبلور مشكلة الدراسة في التساؤل الرئيس: كيف يمكن صياغة نموذج تسويقي رقمي أخلاقي يستند إلى مقاصد الشريعة الإسلامية، بما يضمن استثمار التكنولوجيا الحديثة دون الإخلال بالضروريات الخمس، وما هي الضوابط الكفيلة بحماية المستهلك والمجتمع من الآثار الجانبية للممارسات التسويقية غير المنضبطة في البيئة الرقمية؟</w:t>
      </w:r>
    </w:p>
    <w:p w14:paraId="09AF1C73" w14:textId="77777777" w:rsidR="00A55F2B" w:rsidRPr="00195BC1" w:rsidRDefault="00A55F2B" w:rsidP="00A54A84">
      <w:pPr>
        <w:spacing w:before="420"/>
        <w:divId w:val="986323963"/>
        <w:rPr>
          <w:rFonts w:ascii="Arial" w:hAnsi="Arial" w:cs="Arial"/>
          <w:color w:val="1B1C1D"/>
          <w:kern w:val="0"/>
          <w:sz w:val="24"/>
          <w:szCs w:val="24"/>
          <w:rtl/>
          <w14:ligatures w14:val="none"/>
        </w:rPr>
      </w:pPr>
    </w:p>
    <w:p w14:paraId="795767CD" w14:textId="66C14530" w:rsidR="00E001D9" w:rsidRDefault="00E001D9" w:rsidP="00623BD7">
      <w:pPr>
        <w:rPr>
          <w:rFonts w:asciiTheme="minorBidi" w:hAnsiTheme="minorBidi"/>
          <w:sz w:val="24"/>
          <w:szCs w:val="24"/>
        </w:rPr>
      </w:pPr>
      <w:r w:rsidRPr="00EC06F5">
        <w:rPr>
          <w:rFonts w:asciiTheme="minorBidi" w:hAnsiTheme="minorBidi"/>
          <w:b/>
          <w:bCs/>
          <w:sz w:val="24"/>
          <w:szCs w:val="24"/>
          <w:rtl/>
        </w:rPr>
        <w:t>التساؤلات</w:t>
      </w:r>
      <w:r w:rsidR="008C1AEF" w:rsidRPr="007020FE">
        <w:rPr>
          <w:rFonts w:asciiTheme="minorBidi" w:hAnsiTheme="minorBidi"/>
          <w:sz w:val="24"/>
          <w:szCs w:val="24"/>
        </w:rPr>
        <w:t>:</w:t>
      </w:r>
    </w:p>
    <w:p w14:paraId="2A2FDEB4" w14:textId="77777777" w:rsidR="00EC06F5" w:rsidRPr="007020FE" w:rsidRDefault="00EC06F5" w:rsidP="00623BD7">
      <w:pPr>
        <w:rPr>
          <w:rFonts w:asciiTheme="minorBidi" w:hAnsiTheme="minorBidi"/>
          <w:sz w:val="24"/>
          <w:szCs w:val="24"/>
        </w:rPr>
      </w:pPr>
    </w:p>
    <w:p w14:paraId="48438CD4" w14:textId="77777777" w:rsidR="008C1AEF" w:rsidRPr="007020FE" w:rsidRDefault="008C1AEF" w:rsidP="00623BD7">
      <w:pPr>
        <w:rPr>
          <w:rFonts w:asciiTheme="minorBidi" w:hAnsiTheme="minorBidi"/>
          <w:sz w:val="24"/>
          <w:szCs w:val="24"/>
          <w:rtl/>
        </w:rPr>
      </w:pPr>
    </w:p>
    <w:p w14:paraId="664311B3" w14:textId="69A02C5A" w:rsidR="007D1CBF" w:rsidRPr="007020FE" w:rsidRDefault="00D30990" w:rsidP="00D30990">
      <w:pPr>
        <w:ind w:right="411"/>
        <w:rPr>
          <w:rFonts w:asciiTheme="minorBidi" w:hAnsiTheme="minorBidi"/>
          <w:color w:val="1B1C1D"/>
          <w:kern w:val="0"/>
          <w:sz w:val="24"/>
          <w:szCs w:val="24"/>
          <w14:ligatures w14:val="none"/>
        </w:rPr>
      </w:pPr>
      <w:r w:rsidRPr="007020FE">
        <w:rPr>
          <w:rFonts w:asciiTheme="minorBidi" w:hAnsiTheme="minorBidi"/>
          <w:color w:val="1B1C1D"/>
          <w:kern w:val="0"/>
          <w:sz w:val="24"/>
          <w:szCs w:val="24"/>
          <w:rtl/>
          <w14:ligatures w14:val="none"/>
        </w:rPr>
        <w:t>•</w:t>
      </w:r>
      <w:r w:rsidR="00636913" w:rsidRPr="007020FE">
        <w:rPr>
          <w:rFonts w:asciiTheme="minorBidi" w:hAnsiTheme="minorBidi"/>
          <w:color w:val="1B1C1D"/>
          <w:kern w:val="0"/>
          <w:sz w:val="24"/>
          <w:szCs w:val="24"/>
          <w:rtl/>
          <w14:ligatures w14:val="none"/>
        </w:rPr>
        <w:t xml:space="preserve"> </w:t>
      </w:r>
      <w:r w:rsidR="007D1CBF" w:rsidRPr="007020FE">
        <w:rPr>
          <w:rFonts w:asciiTheme="minorBidi" w:hAnsiTheme="minorBidi"/>
          <w:color w:val="1B1C1D"/>
          <w:kern w:val="0"/>
          <w:sz w:val="24"/>
          <w:szCs w:val="24"/>
          <w:rtl/>
          <w14:ligatures w14:val="none"/>
        </w:rPr>
        <w:t>ما مدى مواءمة الممارسات التسويقية للمقاصد الشرعية والضروريات الخمس؟</w:t>
      </w:r>
    </w:p>
    <w:p w14:paraId="2E3C9C40" w14:textId="77777777" w:rsidR="007D1CBF" w:rsidRPr="007020FE" w:rsidRDefault="007D1CBF" w:rsidP="005C3BE1">
      <w:pPr>
        <w:ind w:right="411" w:hanging="261"/>
        <w:divId w:val="1712265357"/>
        <w:rPr>
          <w:rFonts w:asciiTheme="minorBidi" w:hAnsiTheme="minorBidi"/>
          <w:color w:val="1B1C1D"/>
          <w:kern w:val="0"/>
          <w:sz w:val="24"/>
          <w:szCs w:val="24"/>
          <w:rtl/>
          <w14:ligatures w14:val="none"/>
        </w:rPr>
      </w:pPr>
    </w:p>
    <w:p w14:paraId="04839C49" w14:textId="023FEE28" w:rsidR="00E001D9" w:rsidRPr="007020FE" w:rsidRDefault="00D30990" w:rsidP="00D30990">
      <w:pPr>
        <w:ind w:right="411"/>
        <w:divId w:val="1712265357"/>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w:t>
      </w:r>
      <w:r w:rsidR="00636913" w:rsidRPr="007020FE">
        <w:rPr>
          <w:rFonts w:asciiTheme="minorBidi" w:hAnsiTheme="minorBidi"/>
          <w:color w:val="1B1C1D"/>
          <w:kern w:val="0"/>
          <w:sz w:val="24"/>
          <w:szCs w:val="24"/>
          <w:rtl/>
          <w14:ligatures w14:val="none"/>
        </w:rPr>
        <w:t xml:space="preserve"> </w:t>
      </w:r>
      <w:r w:rsidR="00E001D9" w:rsidRPr="007020FE">
        <w:rPr>
          <w:rFonts w:asciiTheme="minorBidi" w:hAnsiTheme="minorBidi"/>
          <w:color w:val="1B1C1D"/>
          <w:kern w:val="0"/>
          <w:sz w:val="24"/>
          <w:szCs w:val="24"/>
          <w:rtl/>
          <w14:ligatures w14:val="none"/>
        </w:rPr>
        <w:t>كيف يمكن للمنصات الرقمية أن تساهم في تعزيز القيم الدينية وحمايتها من التيارات الفكرية المنحرفة</w:t>
      </w:r>
      <w:r w:rsidR="00133E78" w:rsidRPr="007020FE">
        <w:rPr>
          <w:rFonts w:asciiTheme="minorBidi" w:hAnsiTheme="minorBidi"/>
          <w:color w:val="1B1C1D"/>
          <w:kern w:val="0"/>
          <w:sz w:val="24"/>
          <w:szCs w:val="24"/>
          <w:rtl/>
          <w14:ligatures w14:val="none"/>
        </w:rPr>
        <w:t>؟</w:t>
      </w:r>
    </w:p>
    <w:p w14:paraId="0D0E8F77" w14:textId="0CA47805" w:rsidR="00A05C23" w:rsidRPr="007020FE" w:rsidRDefault="00A05C23" w:rsidP="005C3BE1">
      <w:pPr>
        <w:ind w:right="411" w:hanging="261"/>
        <w:divId w:val="1712265357"/>
        <w:rPr>
          <w:rFonts w:asciiTheme="minorBidi" w:hAnsiTheme="minorBidi"/>
          <w:color w:val="1B1C1D"/>
          <w:kern w:val="0"/>
          <w:sz w:val="24"/>
          <w:szCs w:val="24"/>
          <w14:ligatures w14:val="none"/>
        </w:rPr>
      </w:pPr>
    </w:p>
    <w:p w14:paraId="4DA4E67D" w14:textId="40D25EE6" w:rsidR="007D1CBF" w:rsidRPr="007020FE" w:rsidRDefault="00D30990" w:rsidP="00636913">
      <w:pPr>
        <w:ind w:right="411"/>
        <w:divId w:val="1948541404"/>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w:t>
      </w:r>
      <w:r w:rsidR="00636913" w:rsidRPr="007020FE">
        <w:rPr>
          <w:rFonts w:asciiTheme="minorBidi" w:hAnsiTheme="minorBidi"/>
          <w:color w:val="1B1C1D"/>
          <w:kern w:val="0"/>
          <w:sz w:val="24"/>
          <w:szCs w:val="24"/>
          <w:rtl/>
          <w14:ligatures w14:val="none"/>
        </w:rPr>
        <w:t xml:space="preserve"> </w:t>
      </w:r>
      <w:r w:rsidR="00F55432" w:rsidRPr="007020FE">
        <w:rPr>
          <w:rFonts w:asciiTheme="minorBidi" w:hAnsiTheme="minorBidi"/>
          <w:color w:val="1B1C1D"/>
          <w:kern w:val="0"/>
          <w:sz w:val="24"/>
          <w:szCs w:val="24"/>
          <w:rtl/>
          <w14:ligatures w14:val="none"/>
        </w:rPr>
        <w:t>ما هو أثر التنمر الرقمي والابتزاز الإلكتروني على المقصد الشرعي في حماية النفس البشرية؟</w:t>
      </w:r>
    </w:p>
    <w:p w14:paraId="59F237B2" w14:textId="77777777" w:rsidR="00636913" w:rsidRPr="007020FE" w:rsidRDefault="00636913" w:rsidP="00636913">
      <w:pPr>
        <w:ind w:right="411"/>
        <w:divId w:val="1948541404"/>
        <w:rPr>
          <w:rFonts w:asciiTheme="minorBidi" w:hAnsiTheme="minorBidi"/>
          <w:color w:val="1B1C1D"/>
          <w:kern w:val="0"/>
          <w:sz w:val="24"/>
          <w:szCs w:val="24"/>
          <w:rtl/>
          <w14:ligatures w14:val="none"/>
        </w:rPr>
      </w:pPr>
    </w:p>
    <w:p w14:paraId="674232A8" w14:textId="63B4851C" w:rsidR="00405CEC" w:rsidRPr="007020FE" w:rsidRDefault="00D30990" w:rsidP="00D30990">
      <w:pPr>
        <w:spacing w:before="135"/>
        <w:ind w:right="411"/>
        <w:divId w:val="2097942159"/>
        <w:rPr>
          <w:rFonts w:asciiTheme="minorBidi" w:hAnsiTheme="minorBidi"/>
          <w:color w:val="1B1C1D"/>
          <w:kern w:val="0"/>
          <w:sz w:val="24"/>
          <w:szCs w:val="24"/>
          <w14:ligatures w14:val="none"/>
        </w:rPr>
      </w:pPr>
      <w:r w:rsidRPr="007020FE">
        <w:rPr>
          <w:rFonts w:asciiTheme="minorBidi" w:hAnsiTheme="minorBidi"/>
          <w:color w:val="1B1C1D"/>
          <w:kern w:val="0"/>
          <w:sz w:val="24"/>
          <w:szCs w:val="24"/>
          <w:rtl/>
          <w14:ligatures w14:val="none"/>
        </w:rPr>
        <w:t xml:space="preserve">• </w:t>
      </w:r>
      <w:r w:rsidR="007D1CBF" w:rsidRPr="007020FE">
        <w:rPr>
          <w:rFonts w:asciiTheme="minorBidi" w:hAnsiTheme="minorBidi"/>
          <w:color w:val="1B1C1D"/>
          <w:kern w:val="0"/>
          <w:sz w:val="24"/>
          <w:szCs w:val="24"/>
          <w:rtl/>
          <w14:ligatures w14:val="none"/>
        </w:rPr>
        <w:t>كيف يمكن حماية المستهلك الرقمي من الغش والاحتيال الإلكتروني في ضوء مقصد حفظ المال؟</w:t>
      </w:r>
    </w:p>
    <w:p w14:paraId="31D8791E" w14:textId="77777777" w:rsidR="00984065" w:rsidRPr="007020FE" w:rsidRDefault="00984065" w:rsidP="00984065">
      <w:pPr>
        <w:pStyle w:val="a3"/>
        <w:divId w:val="2097942159"/>
        <w:rPr>
          <w:rFonts w:asciiTheme="minorBidi" w:hAnsiTheme="minorBidi"/>
          <w:color w:val="1B1C1D"/>
          <w:kern w:val="0"/>
          <w:sz w:val="24"/>
          <w:szCs w:val="24"/>
          <w:rtl/>
          <w14:ligatures w14:val="none"/>
        </w:rPr>
      </w:pPr>
    </w:p>
    <w:p w14:paraId="69A4ED9F" w14:textId="77777777" w:rsidR="00EA5D4B" w:rsidRPr="007020FE" w:rsidRDefault="00EA5D4B" w:rsidP="00984065">
      <w:pPr>
        <w:pStyle w:val="a3"/>
        <w:divId w:val="2097942159"/>
        <w:rPr>
          <w:rFonts w:asciiTheme="minorBidi" w:hAnsiTheme="minorBidi"/>
          <w:color w:val="1B1C1D"/>
          <w:kern w:val="0"/>
          <w:sz w:val="24"/>
          <w:szCs w:val="24"/>
          <w:rtl/>
          <w14:ligatures w14:val="none"/>
        </w:rPr>
      </w:pPr>
    </w:p>
    <w:p w14:paraId="1EA158D3" w14:textId="77777777" w:rsidR="00A55F2B" w:rsidRPr="007020FE" w:rsidRDefault="00A55F2B" w:rsidP="00984065">
      <w:pPr>
        <w:pStyle w:val="a3"/>
        <w:divId w:val="2097942159"/>
        <w:rPr>
          <w:rFonts w:asciiTheme="minorBidi" w:hAnsiTheme="minorBidi"/>
          <w:color w:val="1B1C1D"/>
          <w:kern w:val="0"/>
          <w:sz w:val="24"/>
          <w:szCs w:val="24"/>
          <w:rtl/>
          <w14:ligatures w14:val="none"/>
        </w:rPr>
      </w:pPr>
    </w:p>
    <w:p w14:paraId="60A17BCA" w14:textId="08D9B921" w:rsidR="00A55F2B" w:rsidRPr="007020FE" w:rsidRDefault="00B81F97" w:rsidP="00984065">
      <w:pPr>
        <w:pStyle w:val="a3"/>
        <w:divId w:val="2097942159"/>
        <w:rPr>
          <w:rFonts w:asciiTheme="minorBidi" w:hAnsiTheme="minorBidi"/>
          <w:color w:val="1B1C1D"/>
          <w:kern w:val="0"/>
          <w:sz w:val="24"/>
          <w:szCs w:val="24"/>
          <w:rtl/>
          <w14:ligatures w14:val="none"/>
        </w:rPr>
      </w:pPr>
      <w:r w:rsidRPr="007020FE">
        <w:rPr>
          <w:rFonts w:asciiTheme="minorBidi" w:hAnsiTheme="minorBidi"/>
          <w:noProof/>
          <w:color w:val="1B1C1D"/>
          <w:kern w:val="0"/>
          <w:sz w:val="24"/>
          <w:szCs w:val="24"/>
          <w:rtl/>
          <w:lang w:val="ar-SA"/>
        </w:rPr>
        <mc:AlternateContent>
          <mc:Choice Requires="wps">
            <w:drawing>
              <wp:anchor distT="0" distB="0" distL="114300" distR="114300" simplePos="0" relativeHeight="251664403" behindDoc="0" locked="0" layoutInCell="1" allowOverlap="1" wp14:anchorId="239FD260" wp14:editId="6EE12A06">
                <wp:simplePos x="0" y="0"/>
                <wp:positionH relativeFrom="margin">
                  <wp:posOffset>2419985</wp:posOffset>
                </wp:positionH>
                <wp:positionV relativeFrom="paragraph">
                  <wp:posOffset>518795</wp:posOffset>
                </wp:positionV>
                <wp:extent cx="434340" cy="259080"/>
                <wp:effectExtent l="0" t="0" r="0" b="7620"/>
                <wp:wrapNone/>
                <wp:docPr id="717576131" name="Text Box 10"/>
                <wp:cNvGraphicFramePr/>
                <a:graphic xmlns:a="http://schemas.openxmlformats.org/drawingml/2006/main">
                  <a:graphicData uri="http://schemas.microsoft.com/office/word/2010/wordprocessingShape">
                    <wps:wsp>
                      <wps:cNvSpPr txBox="1"/>
                      <wps:spPr>
                        <a:xfrm>
                          <a:off x="0" y="0"/>
                          <a:ext cx="434340" cy="259080"/>
                        </a:xfrm>
                        <a:prstGeom prst="rect">
                          <a:avLst/>
                        </a:prstGeom>
                        <a:noFill/>
                        <a:ln w="6350">
                          <a:noFill/>
                        </a:ln>
                      </wps:spPr>
                      <wps:txbx>
                        <w:txbxContent>
                          <w:p w14:paraId="2ADCA207" w14:textId="3A609E37"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239FD260" id="Text Box 10" o:spid="_x0000_s1032" type="#_x0000_t202" style="position:absolute;left:0;text-align:left;margin-left:190.55pt;margin-top:40.85pt;width:34.2pt;height:20.4pt;z-index:25166440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" filled="f" stroked="f" strokeweight=".5pt">
                <v:textbox>
                  <w:txbxContent>
                    <w:p w14:paraId="2ADCA207" w14:textId="3A609E37"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6</w:t>
                      </w:r>
                    </w:p>
                  </w:txbxContent>
                </v:textbox>
                <w10:wrap anchorx="margin"/>
              </v:shape>
            </w:pict>
          </mc:Fallback>
        </mc:AlternateContent>
      </w:r>
    </w:p>
    <w:p w14:paraId="411C76E4" w14:textId="77777777" w:rsidR="00A55F2B" w:rsidRPr="007020FE" w:rsidRDefault="00A55F2B" w:rsidP="00984065">
      <w:pPr>
        <w:pStyle w:val="a3"/>
        <w:divId w:val="2097942159"/>
        <w:rPr>
          <w:rFonts w:asciiTheme="minorBidi" w:hAnsiTheme="minorBidi"/>
          <w:color w:val="1B1C1D"/>
          <w:kern w:val="0"/>
          <w:sz w:val="24"/>
          <w:szCs w:val="24"/>
          <w:rtl/>
          <w14:ligatures w14:val="none"/>
        </w:rPr>
      </w:pPr>
    </w:p>
    <w:p w14:paraId="1FD6E7FD" w14:textId="77777777" w:rsidR="00A55F2B" w:rsidRPr="007020FE" w:rsidRDefault="00A55F2B" w:rsidP="00984065">
      <w:pPr>
        <w:pStyle w:val="a3"/>
        <w:divId w:val="2097942159"/>
        <w:rPr>
          <w:rFonts w:asciiTheme="minorBidi" w:hAnsiTheme="minorBidi"/>
          <w:color w:val="1B1C1D"/>
          <w:kern w:val="0"/>
          <w:sz w:val="24"/>
          <w:szCs w:val="24"/>
          <w:rtl/>
          <w14:ligatures w14:val="none"/>
        </w:rPr>
      </w:pPr>
    </w:p>
    <w:p w14:paraId="7C728F49" w14:textId="77777777" w:rsidR="0057019B" w:rsidRDefault="0057019B" w:rsidP="00F52241">
      <w:pPr>
        <w:spacing w:before="135"/>
        <w:ind w:right="411"/>
        <w:divId w:val="2097942159"/>
        <w:rPr>
          <w:rFonts w:asciiTheme="minorBidi" w:hAnsiTheme="minorBidi"/>
          <w:color w:val="1B1C1D"/>
          <w:kern w:val="0"/>
          <w:sz w:val="24"/>
          <w:szCs w:val="24"/>
          <w14:ligatures w14:val="none"/>
        </w:rPr>
      </w:pPr>
    </w:p>
    <w:p w14:paraId="64702B2E" w14:textId="77777777" w:rsidR="00EC06F5" w:rsidRPr="007020FE" w:rsidRDefault="00EC06F5" w:rsidP="00F52241">
      <w:pPr>
        <w:spacing w:before="135"/>
        <w:ind w:right="411"/>
        <w:divId w:val="2097942159"/>
        <w:rPr>
          <w:rFonts w:asciiTheme="minorBidi" w:hAnsiTheme="minorBidi"/>
          <w:color w:val="1B1C1D"/>
          <w:kern w:val="0"/>
          <w:sz w:val="24"/>
          <w:szCs w:val="24"/>
          <w:rtl/>
          <w14:ligatures w14:val="none"/>
        </w:rPr>
      </w:pPr>
    </w:p>
    <w:p w14:paraId="7CB4EE4B" w14:textId="77777777" w:rsidR="0057019B" w:rsidRPr="007020FE" w:rsidRDefault="0057019B" w:rsidP="00F52241">
      <w:pPr>
        <w:spacing w:before="135"/>
        <w:ind w:right="411"/>
        <w:divId w:val="2097942159"/>
        <w:rPr>
          <w:rFonts w:asciiTheme="minorBidi" w:hAnsiTheme="minorBidi"/>
          <w:color w:val="1B1C1D"/>
          <w:kern w:val="0"/>
          <w:sz w:val="24"/>
          <w:szCs w:val="24"/>
          <w:rtl/>
          <w14:ligatures w14:val="none"/>
        </w:rPr>
      </w:pPr>
    </w:p>
    <w:p w14:paraId="02558C4C" w14:textId="77777777" w:rsidR="00EC06F5" w:rsidRPr="00EC06F5" w:rsidRDefault="00EC06F5" w:rsidP="00FC5A95">
      <w:pPr>
        <w:spacing w:before="135"/>
        <w:ind w:right="411"/>
        <w:rPr>
          <w:rFonts w:asciiTheme="minorBidi" w:hAnsiTheme="minorBidi"/>
          <w:b/>
          <w:bCs/>
          <w:color w:val="1B1C1D"/>
          <w:kern w:val="0"/>
          <w:sz w:val="32"/>
          <w:szCs w:val="32"/>
          <w14:ligatures w14:val="none"/>
        </w:rPr>
      </w:pPr>
      <w:r w:rsidRPr="00EC06F5">
        <w:rPr>
          <w:rFonts w:asciiTheme="minorBidi" w:hAnsiTheme="minorBidi"/>
          <w:b/>
          <w:bCs/>
          <w:color w:val="1B1C1D"/>
          <w:kern w:val="0"/>
          <w:sz w:val="32"/>
          <w:szCs w:val="32"/>
          <w:rtl/>
          <w14:ligatures w14:val="none"/>
        </w:rPr>
        <w:t>أسباب اختيار الموضوع:</w:t>
      </w:r>
    </w:p>
    <w:p w14:paraId="5B97B4FA" w14:textId="77777777" w:rsidR="00EC06F5" w:rsidRPr="007020FE" w:rsidRDefault="00EC06F5" w:rsidP="00FC5A95">
      <w:pPr>
        <w:spacing w:before="135"/>
        <w:ind w:right="411"/>
        <w:rPr>
          <w:rFonts w:asciiTheme="minorBidi" w:hAnsiTheme="minorBidi"/>
          <w:color w:val="1B1C1D"/>
          <w:kern w:val="0"/>
          <w:sz w:val="24"/>
          <w:szCs w:val="24"/>
          <w:rtl/>
          <w14:ligatures w14:val="none"/>
        </w:rPr>
      </w:pPr>
    </w:p>
    <w:p w14:paraId="26F3E12E" w14:textId="77777777" w:rsidR="00EC06F5" w:rsidRPr="007020FE" w:rsidRDefault="00EC06F5" w:rsidP="00FC5A95">
      <w:pPr>
        <w:spacing w:before="135"/>
        <w:ind w:right="411"/>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xml:space="preserve"> • الحاجة إلى دراسة الممارسات التسويقية الرقمية من منظور أخلاقي وقيمي يستند إلى مقاصد الشريعة الإسلامية، خاصة مع انتشار أساليب ترويجية غير منضبطة.</w:t>
      </w:r>
    </w:p>
    <w:p w14:paraId="75126393" w14:textId="77777777" w:rsidR="00EC06F5" w:rsidRPr="007020FE" w:rsidRDefault="00EC06F5" w:rsidP="00FC5A95">
      <w:pPr>
        <w:spacing w:before="135"/>
        <w:ind w:right="411"/>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xml:space="preserve">•ندرة الدراسات التي تربط بين المجالين (التسويق الرقمي ومقاصد الشريعة). </w:t>
      </w:r>
    </w:p>
    <w:p w14:paraId="5D82E248" w14:textId="77777777" w:rsidR="00EC06F5" w:rsidRPr="007020FE" w:rsidRDefault="00EC06F5" w:rsidP="00FC5A95">
      <w:pPr>
        <w:spacing w:before="135"/>
        <w:ind w:right="507" w:hanging="357"/>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xml:space="preserve">      •الرغبة في تقديم نموذج تسويقي أخلاقي يعتمد على "المقاصد" كإطار عملي. </w:t>
      </w:r>
    </w:p>
    <w:p w14:paraId="012FC2F2" w14:textId="77777777" w:rsidR="00EC06F5" w:rsidRPr="007020FE" w:rsidRDefault="00EC06F5" w:rsidP="00FC5A95">
      <w:pPr>
        <w:spacing w:before="135"/>
        <w:ind w:right="507" w:hanging="357"/>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xml:space="preserve">       •ملاحظة انتشار بعض الأساليب التسويقية الرقمية التي قد تتضمن غشًا أو تضليلًا أو استغلالًا للعاطفة والجهل، بما قد يمس الضروريات الخمس (الدين، النفس، العقل، النسل، المال) سلبًا، مما يبرز الحاجة لدراسة علمية تضبط هذه الممارسات.</w:t>
      </w:r>
    </w:p>
    <w:p w14:paraId="205668C6" w14:textId="77777777" w:rsidR="00EC06F5" w:rsidRPr="007020FE" w:rsidRDefault="00EC06F5" w:rsidP="00FC5A95">
      <w:pPr>
        <w:spacing w:before="135"/>
        <w:ind w:right="507" w:hanging="357"/>
        <w:rPr>
          <w:rFonts w:asciiTheme="minorBidi" w:hAnsiTheme="minorBidi"/>
          <w:color w:val="1B1C1D"/>
          <w:kern w:val="0"/>
          <w:sz w:val="24"/>
          <w:szCs w:val="24"/>
          <w:rtl/>
          <w14:ligatures w14:val="none"/>
        </w:rPr>
      </w:pPr>
    </w:p>
    <w:p w14:paraId="2DFE49E0" w14:textId="77777777" w:rsidR="00EC06F5" w:rsidRDefault="00EC06F5" w:rsidP="00FC5A95">
      <w:pPr>
        <w:spacing w:before="135"/>
        <w:ind w:right="411"/>
        <w:rPr>
          <w:rFonts w:asciiTheme="minorBidi" w:hAnsiTheme="minorBidi"/>
          <w:b/>
          <w:bCs/>
          <w:color w:val="1B1C1D"/>
          <w:kern w:val="0"/>
          <w:sz w:val="32"/>
          <w:szCs w:val="32"/>
          <w14:ligatures w14:val="none"/>
        </w:rPr>
      </w:pPr>
      <w:r w:rsidRPr="009F3970">
        <w:rPr>
          <w:rFonts w:asciiTheme="minorBidi" w:hAnsiTheme="minorBidi"/>
          <w:b/>
          <w:bCs/>
          <w:color w:val="1B1C1D"/>
          <w:kern w:val="0"/>
          <w:sz w:val="32"/>
          <w:szCs w:val="32"/>
          <w:rtl/>
          <w14:ligatures w14:val="none"/>
        </w:rPr>
        <w:t>أهمية الدراسة:</w:t>
      </w:r>
    </w:p>
    <w:p w14:paraId="1E2D6391" w14:textId="77777777" w:rsidR="009F3970" w:rsidRPr="009F3970" w:rsidRDefault="009F3970" w:rsidP="00FC5A95">
      <w:pPr>
        <w:spacing w:before="135"/>
        <w:ind w:right="411"/>
        <w:rPr>
          <w:rFonts w:asciiTheme="minorBidi" w:hAnsiTheme="minorBidi"/>
          <w:b/>
          <w:bCs/>
          <w:color w:val="1B1C1D"/>
          <w:kern w:val="0"/>
          <w:sz w:val="32"/>
          <w:szCs w:val="32"/>
          <w:rtl/>
          <w14:ligatures w14:val="none"/>
        </w:rPr>
      </w:pPr>
    </w:p>
    <w:p w14:paraId="0F64E278" w14:textId="77777777" w:rsidR="00EC06F5" w:rsidRPr="007020FE" w:rsidRDefault="00EC06F5" w:rsidP="00FC5A95">
      <w:pPr>
        <w:spacing w:before="135"/>
        <w:ind w:right="411"/>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•من الناحية العلمية: إثراء المكتبة العربية بالدراسات التي تربط بين العلوم الحديثة ومقاصد الشريعة الإسلامية في مجال التسويق والإعلام.</w:t>
      </w:r>
    </w:p>
    <w:p w14:paraId="2C50C763" w14:textId="77777777" w:rsidR="00EC06F5" w:rsidRPr="007020FE" w:rsidRDefault="00EC06F5" w:rsidP="00FC5A95">
      <w:pPr>
        <w:spacing w:before="135"/>
        <w:ind w:right="411"/>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•من الناحية العملية: توجيه المسوقين والعاملين في الإعلام الرقمي نحو ممارسات تسويقية مسؤولة تراعي القيم الشرعية وتحافظ على ثقة الجمهور.</w:t>
      </w:r>
    </w:p>
    <w:p w14:paraId="31FDDC1F" w14:textId="77777777" w:rsidR="00EC06F5" w:rsidRPr="007020FE" w:rsidRDefault="00EC06F5" w:rsidP="00FC5A95">
      <w:pPr>
        <w:spacing w:before="135"/>
        <w:ind w:right="411"/>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•من الناحية المجتمعية: المساهمة في حماية المستهلكين من الغش، التضليل، والإعلانات المخالفة للآداب العامة أو المقاصد الشرعية.</w:t>
      </w:r>
    </w:p>
    <w:p w14:paraId="1AD63EED" w14:textId="72F26777" w:rsidR="0057019B" w:rsidRPr="007020FE" w:rsidRDefault="00EC06F5" w:rsidP="00F52241">
      <w:pPr>
        <w:spacing w:before="135"/>
        <w:ind w:right="411"/>
        <w:divId w:val="2097942159"/>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•من الناحية الدعوية والأخلاقية: تعزيز الفهم بأن التطور في التسويق لا يتعارض مع الالتزام بمبادئ الإسلام عندما يُمارس وفق الضوابط الشرعي</w:t>
      </w:r>
    </w:p>
    <w:p w14:paraId="27C4346D" w14:textId="77777777" w:rsidR="0057019B" w:rsidRPr="007020FE" w:rsidRDefault="0057019B" w:rsidP="00F52241">
      <w:pPr>
        <w:spacing w:before="135"/>
        <w:ind w:right="411"/>
        <w:divId w:val="2097942159"/>
        <w:rPr>
          <w:rFonts w:asciiTheme="minorBidi" w:hAnsiTheme="minorBidi"/>
          <w:color w:val="1B1C1D"/>
          <w:kern w:val="0"/>
          <w:sz w:val="24"/>
          <w:szCs w:val="24"/>
          <w:rtl/>
          <w14:ligatures w14:val="none"/>
        </w:rPr>
      </w:pPr>
    </w:p>
    <w:p w14:paraId="23C75F0D" w14:textId="77777777" w:rsidR="0057019B" w:rsidRPr="007020FE" w:rsidRDefault="0057019B" w:rsidP="00F52241">
      <w:pPr>
        <w:spacing w:before="135"/>
        <w:ind w:right="411"/>
        <w:divId w:val="2097942159"/>
        <w:rPr>
          <w:rFonts w:asciiTheme="minorBidi" w:hAnsiTheme="minorBidi"/>
          <w:color w:val="1B1C1D"/>
          <w:kern w:val="0"/>
          <w:sz w:val="24"/>
          <w:szCs w:val="24"/>
          <w:rtl/>
          <w14:ligatures w14:val="none"/>
        </w:rPr>
      </w:pPr>
    </w:p>
    <w:p w14:paraId="4707AC11" w14:textId="77777777" w:rsidR="0057019B" w:rsidRPr="007020FE" w:rsidRDefault="0057019B" w:rsidP="00F52241">
      <w:pPr>
        <w:spacing w:before="135"/>
        <w:ind w:right="411"/>
        <w:divId w:val="2097942159"/>
        <w:rPr>
          <w:rFonts w:asciiTheme="minorBidi" w:hAnsiTheme="minorBidi"/>
          <w:color w:val="1B1C1D"/>
          <w:kern w:val="0"/>
          <w:sz w:val="24"/>
          <w:szCs w:val="24"/>
          <w:rtl/>
          <w14:ligatures w14:val="none"/>
        </w:rPr>
      </w:pPr>
    </w:p>
    <w:p w14:paraId="7E358951" w14:textId="77777777" w:rsidR="0057019B" w:rsidRPr="007020FE" w:rsidRDefault="0057019B" w:rsidP="00F52241">
      <w:pPr>
        <w:spacing w:before="135"/>
        <w:ind w:right="411"/>
        <w:divId w:val="2097942159"/>
        <w:rPr>
          <w:rFonts w:asciiTheme="minorBidi" w:hAnsiTheme="minorBidi"/>
          <w:color w:val="1B1C1D"/>
          <w:kern w:val="0"/>
          <w:sz w:val="24"/>
          <w:szCs w:val="24"/>
          <w:rtl/>
          <w14:ligatures w14:val="none"/>
        </w:rPr>
      </w:pPr>
    </w:p>
    <w:p w14:paraId="03082147" w14:textId="77777777" w:rsidR="0057019B" w:rsidRDefault="0057019B" w:rsidP="00F52241">
      <w:pPr>
        <w:spacing w:before="135"/>
        <w:ind w:right="411"/>
        <w:divId w:val="2097942159"/>
        <w:rPr>
          <w:rFonts w:asciiTheme="minorBidi" w:hAnsiTheme="minorBidi"/>
          <w:color w:val="1B1C1D"/>
          <w:kern w:val="0"/>
          <w:sz w:val="24"/>
          <w:szCs w:val="24"/>
          <w14:ligatures w14:val="none"/>
        </w:rPr>
      </w:pPr>
    </w:p>
    <w:p w14:paraId="4E708308" w14:textId="77777777" w:rsidR="006927B3" w:rsidRDefault="006927B3" w:rsidP="00F52241">
      <w:pPr>
        <w:spacing w:before="135"/>
        <w:ind w:right="411"/>
        <w:divId w:val="2097942159"/>
        <w:rPr>
          <w:rFonts w:asciiTheme="minorBidi" w:hAnsiTheme="minorBidi"/>
          <w:color w:val="1B1C1D"/>
          <w:kern w:val="0"/>
          <w:sz w:val="24"/>
          <w:szCs w:val="24"/>
          <w14:ligatures w14:val="none"/>
        </w:rPr>
      </w:pPr>
    </w:p>
    <w:p w14:paraId="46756A7F" w14:textId="77777777" w:rsidR="006927B3" w:rsidRPr="007020FE" w:rsidRDefault="006927B3" w:rsidP="00F52241">
      <w:pPr>
        <w:spacing w:before="135"/>
        <w:ind w:right="411"/>
        <w:divId w:val="2097942159"/>
        <w:rPr>
          <w:rFonts w:asciiTheme="minorBidi" w:hAnsiTheme="minorBidi"/>
          <w:color w:val="1B1C1D"/>
          <w:kern w:val="0"/>
          <w:sz w:val="24"/>
          <w:szCs w:val="24"/>
          <w:rtl/>
          <w14:ligatures w14:val="none"/>
        </w:rPr>
      </w:pPr>
    </w:p>
    <w:p w14:paraId="69A25398" w14:textId="77777777" w:rsidR="0057019B" w:rsidRPr="007020FE" w:rsidRDefault="0057019B" w:rsidP="00F52241">
      <w:pPr>
        <w:spacing w:before="135"/>
        <w:ind w:right="411"/>
        <w:divId w:val="2097942159"/>
        <w:rPr>
          <w:rFonts w:asciiTheme="minorBidi" w:hAnsiTheme="minorBidi"/>
          <w:color w:val="1B1C1D"/>
          <w:kern w:val="0"/>
          <w:sz w:val="24"/>
          <w:szCs w:val="24"/>
          <w:rtl/>
          <w14:ligatures w14:val="none"/>
        </w:rPr>
      </w:pPr>
    </w:p>
    <w:p w14:paraId="773EA67F" w14:textId="52FCC4B6" w:rsidR="0057019B" w:rsidRPr="007020FE" w:rsidRDefault="0057019B" w:rsidP="00F52241">
      <w:pPr>
        <w:spacing w:before="135"/>
        <w:ind w:right="411"/>
        <w:divId w:val="2097942159"/>
        <w:rPr>
          <w:rFonts w:asciiTheme="minorBidi" w:hAnsiTheme="minorBidi"/>
          <w:color w:val="1B1C1D"/>
          <w:kern w:val="0"/>
          <w:sz w:val="24"/>
          <w:szCs w:val="24"/>
          <w:rtl/>
          <w14:ligatures w14:val="none"/>
        </w:rPr>
      </w:pPr>
    </w:p>
    <w:p w14:paraId="6EE7F92A" w14:textId="52AE7156" w:rsidR="0057019B" w:rsidRDefault="00B81F97" w:rsidP="00F52241">
      <w:pPr>
        <w:spacing w:before="135"/>
        <w:ind w:right="411"/>
        <w:divId w:val="2097942159"/>
        <w:rPr>
          <w:rFonts w:asciiTheme="minorBidi" w:hAnsiTheme="minorBidi"/>
          <w:color w:val="1B1C1D"/>
          <w:kern w:val="0"/>
          <w:sz w:val="24"/>
          <w:szCs w:val="24"/>
          <w14:ligatures w14:val="none"/>
        </w:rPr>
      </w:pPr>
      <w:r w:rsidRPr="007020FE">
        <w:rPr>
          <w:rFonts w:asciiTheme="minorBidi" w:hAnsiTheme="minorBidi"/>
          <w:noProof/>
          <w:color w:val="1B1C1D"/>
          <w:kern w:val="0"/>
          <w:sz w:val="24"/>
          <w:szCs w:val="24"/>
          <w:rtl/>
          <w:lang w:val="ar-SA"/>
        </w:rPr>
        <mc:AlternateContent>
          <mc:Choice Requires="wps">
            <w:drawing>
              <wp:anchor distT="0" distB="0" distL="114300" distR="114300" simplePos="0" relativeHeight="251665427" behindDoc="0" locked="0" layoutInCell="1" allowOverlap="1" wp14:anchorId="3DE59675" wp14:editId="4C78B59F">
                <wp:simplePos x="0" y="0"/>
                <wp:positionH relativeFrom="margin">
                  <wp:align>center</wp:align>
                </wp:positionH>
                <wp:positionV relativeFrom="paragraph">
                  <wp:posOffset>751205</wp:posOffset>
                </wp:positionV>
                <wp:extent cx="502920" cy="243840"/>
                <wp:effectExtent l="0" t="0" r="0" b="3810"/>
                <wp:wrapNone/>
                <wp:docPr id="1695087783" name="Text Box 11"/>
                <wp:cNvGraphicFramePr/>
                <a:graphic xmlns:a="http://schemas.openxmlformats.org/drawingml/2006/main">
                  <a:graphicData uri="http://schemas.microsoft.com/office/word/2010/wordprocessingShape">
                    <wps:wsp>
                      <wps:cNvSpPr txBox="1"/>
                      <wps:spPr>
                        <a:xfrm>
                          <a:off x="0" y="0"/>
                          <a:ext cx="502920" cy="243840"/>
                        </a:xfrm>
                        <a:prstGeom prst="rect">
                          <a:avLst/>
                        </a:prstGeom>
                        <a:noFill/>
                        <a:ln w="6350">
                          <a:noFill/>
                        </a:ln>
                      </wps:spPr>
                      <wps:txbx>
                        <w:txbxContent>
                          <w:p w14:paraId="7D884971" w14:textId="0EEFD69E"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3DE59675" id="Text Box 11" o:spid="_x0000_s1033" type="#_x0000_t202" style="position:absolute;left:0;text-align:left;margin-left:0;margin-top:59.15pt;width:39.6pt;height:19.2pt;z-index:25166542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" filled="f" stroked="f" strokeweight=".5pt">
                <v:textbox>
                  <w:txbxContent>
                    <w:p w14:paraId="7D884971" w14:textId="0EEFD69E"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7</w:t>
                      </w:r>
                    </w:p>
                  </w:txbxContent>
                </v:textbox>
                <w10:wrap anchorx="margin"/>
              </v:shape>
            </w:pict>
          </mc:Fallback>
        </mc:AlternateContent>
      </w:r>
    </w:p>
    <w:p w14:paraId="2A06FC5B" w14:textId="77777777" w:rsidR="006927B3" w:rsidRDefault="006927B3" w:rsidP="00F52241">
      <w:pPr>
        <w:spacing w:before="135"/>
        <w:ind w:right="411"/>
        <w:divId w:val="2097942159"/>
        <w:rPr>
          <w:rFonts w:asciiTheme="minorBidi" w:hAnsiTheme="minorBidi"/>
          <w:color w:val="1B1C1D"/>
          <w:kern w:val="0"/>
          <w:sz w:val="24"/>
          <w:szCs w:val="24"/>
          <w14:ligatures w14:val="none"/>
        </w:rPr>
      </w:pPr>
    </w:p>
    <w:p w14:paraId="0C2BC356" w14:textId="77777777" w:rsidR="006927B3" w:rsidRPr="007020FE" w:rsidRDefault="006927B3" w:rsidP="00F52241">
      <w:pPr>
        <w:spacing w:before="135"/>
        <w:ind w:right="411"/>
        <w:divId w:val="2097942159"/>
        <w:rPr>
          <w:rFonts w:asciiTheme="minorBidi" w:hAnsiTheme="minorBidi"/>
          <w:color w:val="1B1C1D"/>
          <w:kern w:val="0"/>
          <w:sz w:val="24"/>
          <w:szCs w:val="24"/>
          <w:rtl/>
          <w14:ligatures w14:val="none"/>
        </w:rPr>
      </w:pPr>
    </w:p>
    <w:p w14:paraId="69E73B4F" w14:textId="77777777" w:rsidR="0057019B" w:rsidRPr="007020FE" w:rsidRDefault="0057019B" w:rsidP="00F52241">
      <w:pPr>
        <w:spacing w:before="135"/>
        <w:ind w:right="411"/>
        <w:divId w:val="2097942159"/>
        <w:rPr>
          <w:rFonts w:asciiTheme="minorBidi" w:hAnsiTheme="minorBidi"/>
          <w:color w:val="1B1C1D"/>
          <w:kern w:val="0"/>
          <w:sz w:val="24"/>
          <w:szCs w:val="24"/>
          <w:rtl/>
          <w14:ligatures w14:val="none"/>
        </w:rPr>
      </w:pPr>
    </w:p>
    <w:p w14:paraId="00A053F0" w14:textId="77777777" w:rsidR="0057019B" w:rsidRPr="007020FE" w:rsidRDefault="0057019B" w:rsidP="00F52241">
      <w:pPr>
        <w:spacing w:before="135"/>
        <w:ind w:right="411"/>
        <w:divId w:val="2097942159"/>
        <w:rPr>
          <w:rFonts w:asciiTheme="minorBidi" w:hAnsiTheme="minorBidi"/>
          <w:color w:val="1B1C1D"/>
          <w:kern w:val="0"/>
          <w:sz w:val="24"/>
          <w:szCs w:val="24"/>
          <w:rtl/>
          <w14:ligatures w14:val="none"/>
        </w:rPr>
      </w:pPr>
    </w:p>
    <w:p w14:paraId="4F0F80E4" w14:textId="77777777" w:rsidR="0057019B" w:rsidRDefault="0057019B" w:rsidP="00F52241">
      <w:pPr>
        <w:spacing w:before="135"/>
        <w:ind w:right="411"/>
        <w:divId w:val="2097942159"/>
        <w:rPr>
          <w:rFonts w:asciiTheme="minorBidi" w:hAnsiTheme="minorBidi"/>
          <w:color w:val="1B1C1D"/>
          <w:kern w:val="0"/>
          <w:sz w:val="24"/>
          <w:szCs w:val="24"/>
          <w14:ligatures w14:val="none"/>
        </w:rPr>
      </w:pPr>
    </w:p>
    <w:p w14:paraId="27C92495" w14:textId="77777777" w:rsidR="006927B3" w:rsidRPr="007020FE" w:rsidRDefault="006927B3" w:rsidP="00F52241">
      <w:pPr>
        <w:spacing w:before="135"/>
        <w:ind w:right="411"/>
        <w:divId w:val="2097942159"/>
        <w:rPr>
          <w:rFonts w:asciiTheme="minorBidi" w:hAnsiTheme="minorBidi"/>
          <w:color w:val="1B1C1D"/>
          <w:kern w:val="0"/>
          <w:sz w:val="24"/>
          <w:szCs w:val="24"/>
          <w:rtl/>
          <w14:ligatures w14:val="none"/>
        </w:rPr>
      </w:pPr>
    </w:p>
    <w:p w14:paraId="5B693C8A" w14:textId="592F690F" w:rsidR="00F52241" w:rsidRDefault="00F52241" w:rsidP="00F52241">
      <w:pPr>
        <w:spacing w:before="135"/>
        <w:ind w:right="411"/>
        <w:divId w:val="2097942159"/>
        <w:rPr>
          <w:rFonts w:asciiTheme="minorBidi" w:hAnsiTheme="minorBidi"/>
          <w:b/>
          <w:bCs/>
          <w:color w:val="1B1C1D"/>
          <w:kern w:val="0"/>
          <w:sz w:val="32"/>
          <w:szCs w:val="32"/>
          <w14:ligatures w14:val="none"/>
        </w:rPr>
      </w:pPr>
      <w:r w:rsidRPr="006927B3">
        <w:rPr>
          <w:rFonts w:asciiTheme="minorBidi" w:hAnsiTheme="minorBidi"/>
          <w:b/>
          <w:bCs/>
          <w:color w:val="1B1C1D"/>
          <w:kern w:val="0"/>
          <w:sz w:val="32"/>
          <w:szCs w:val="32"/>
          <w:rtl/>
          <w14:ligatures w14:val="none"/>
        </w:rPr>
        <w:t>أهداف الدراسة:</w:t>
      </w:r>
    </w:p>
    <w:p w14:paraId="44BBE036" w14:textId="77777777" w:rsidR="006927B3" w:rsidRPr="006927B3" w:rsidRDefault="006927B3" w:rsidP="00F52241">
      <w:pPr>
        <w:spacing w:before="135"/>
        <w:ind w:right="411"/>
        <w:divId w:val="2097942159"/>
        <w:rPr>
          <w:rFonts w:asciiTheme="minorBidi" w:hAnsiTheme="minorBidi"/>
          <w:b/>
          <w:bCs/>
          <w:color w:val="1B1C1D"/>
          <w:kern w:val="0"/>
          <w:sz w:val="32"/>
          <w:szCs w:val="32"/>
          <w:rtl/>
          <w14:ligatures w14:val="none"/>
        </w:rPr>
      </w:pPr>
    </w:p>
    <w:p w14:paraId="6F447024" w14:textId="79F1CCB2" w:rsidR="00F52241" w:rsidRPr="007020FE" w:rsidRDefault="00F915E4" w:rsidP="00F52241">
      <w:pPr>
        <w:spacing w:before="135"/>
        <w:ind w:right="411"/>
        <w:divId w:val="2097942159"/>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w:t>
      </w:r>
      <w:r w:rsidR="00F52241" w:rsidRPr="007020FE">
        <w:rPr>
          <w:rFonts w:asciiTheme="minorBidi" w:hAnsiTheme="minorBidi"/>
          <w:color w:val="1B1C1D"/>
          <w:kern w:val="0"/>
          <w:sz w:val="24"/>
          <w:szCs w:val="24"/>
          <w:rtl/>
          <w14:ligatures w14:val="none"/>
        </w:rPr>
        <w:t>تحليل واقع الممارسات التسويقية الرقمية في ضوء مقاصد الشريعة الإسلامية.</w:t>
      </w:r>
    </w:p>
    <w:p w14:paraId="2F8F1881" w14:textId="3D803160" w:rsidR="00F52241" w:rsidRPr="007020FE" w:rsidRDefault="00F915E4" w:rsidP="00F52241">
      <w:pPr>
        <w:spacing w:before="135"/>
        <w:ind w:right="411"/>
        <w:divId w:val="2097942159"/>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w:t>
      </w:r>
      <w:r w:rsidR="00F52241" w:rsidRPr="007020FE">
        <w:rPr>
          <w:rFonts w:asciiTheme="minorBidi" w:hAnsiTheme="minorBidi"/>
          <w:color w:val="1B1C1D"/>
          <w:kern w:val="0"/>
          <w:sz w:val="24"/>
          <w:szCs w:val="24"/>
          <w:rtl/>
          <w14:ligatures w14:val="none"/>
        </w:rPr>
        <w:t>تحديد مدى توافق أو تعارض بعض استراتيجيات التسويق الرقمي مع الضروريات الخمس.</w:t>
      </w:r>
    </w:p>
    <w:p w14:paraId="1FABD745" w14:textId="7233E485" w:rsidR="00F52241" w:rsidRPr="007020FE" w:rsidRDefault="00F915E4" w:rsidP="00F52241">
      <w:pPr>
        <w:spacing w:before="135"/>
        <w:ind w:right="411"/>
        <w:divId w:val="2097942159"/>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w:t>
      </w:r>
      <w:r w:rsidR="00F52241" w:rsidRPr="007020FE">
        <w:rPr>
          <w:rFonts w:asciiTheme="minorBidi" w:hAnsiTheme="minorBidi"/>
          <w:color w:val="1B1C1D"/>
          <w:kern w:val="0"/>
          <w:sz w:val="24"/>
          <w:szCs w:val="24"/>
          <w:rtl/>
          <w14:ligatures w14:val="none"/>
        </w:rPr>
        <w:t>اقتراح ضوابط ومعايير شرعية يمكن اعتمادها لتنظيم الممارسات التسويقية في البيئة الرقمية.</w:t>
      </w:r>
    </w:p>
    <w:p w14:paraId="1E6E33B5" w14:textId="73D778D7" w:rsidR="00F52241" w:rsidRPr="007020FE" w:rsidRDefault="00F915E4" w:rsidP="00F52241">
      <w:pPr>
        <w:spacing w:before="135"/>
        <w:ind w:right="411"/>
        <w:divId w:val="2097942159"/>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w:t>
      </w:r>
      <w:r w:rsidR="00F52241" w:rsidRPr="007020FE">
        <w:rPr>
          <w:rFonts w:asciiTheme="minorBidi" w:hAnsiTheme="minorBidi"/>
          <w:color w:val="1B1C1D"/>
          <w:kern w:val="0"/>
          <w:sz w:val="24"/>
          <w:szCs w:val="24"/>
          <w:rtl/>
          <w14:ligatures w14:val="none"/>
        </w:rPr>
        <w:t>توعية المؤسسات والعاملين في المجال بأهمية البعد الأخلاقي والشرعي في صناعة التسويق الرقمي.</w:t>
      </w:r>
    </w:p>
    <w:p w14:paraId="6C0F1DC7" w14:textId="23C4342E" w:rsidR="00CD6C32" w:rsidRPr="007020FE" w:rsidRDefault="00F915E4" w:rsidP="00BA79FC">
      <w:pPr>
        <w:spacing w:before="135"/>
        <w:ind w:right="411"/>
        <w:divId w:val="2097942159"/>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w:t>
      </w:r>
      <w:r w:rsidR="00F52241" w:rsidRPr="007020FE">
        <w:rPr>
          <w:rFonts w:asciiTheme="minorBidi" w:hAnsiTheme="minorBidi"/>
          <w:color w:val="1B1C1D"/>
          <w:kern w:val="0"/>
          <w:sz w:val="24"/>
          <w:szCs w:val="24"/>
          <w:rtl/>
          <w14:ligatures w14:val="none"/>
        </w:rPr>
        <w:t>بناء تصور نظري يجمع بين مفاهيم التسويق الحديث ومقاصد الشريعة لضمان تحقيق المصالح ودفع المفاسد.</w:t>
      </w:r>
    </w:p>
    <w:p w14:paraId="7594662A" w14:textId="77777777" w:rsidR="00CD6C32" w:rsidRDefault="00CD6C32" w:rsidP="00BA79FC">
      <w:pPr>
        <w:spacing w:before="135"/>
        <w:ind w:right="411"/>
        <w:divId w:val="2097942159"/>
        <w:rPr>
          <w:rFonts w:asciiTheme="minorBidi" w:hAnsiTheme="minorBidi"/>
          <w:color w:val="1B1C1D"/>
          <w:kern w:val="0"/>
          <w:sz w:val="24"/>
          <w:szCs w:val="24"/>
          <w14:ligatures w14:val="none"/>
        </w:rPr>
      </w:pPr>
    </w:p>
    <w:p w14:paraId="4B515101" w14:textId="77777777" w:rsidR="006927B3" w:rsidRDefault="006927B3" w:rsidP="00BA79FC">
      <w:pPr>
        <w:spacing w:before="135"/>
        <w:ind w:right="411"/>
        <w:divId w:val="2097942159"/>
        <w:rPr>
          <w:rFonts w:asciiTheme="minorBidi" w:hAnsiTheme="minorBidi"/>
          <w:color w:val="1B1C1D"/>
          <w:kern w:val="0"/>
          <w:sz w:val="24"/>
          <w:szCs w:val="24"/>
          <w14:ligatures w14:val="none"/>
        </w:rPr>
      </w:pPr>
    </w:p>
    <w:p w14:paraId="78816967" w14:textId="77777777" w:rsidR="006927B3" w:rsidRDefault="006927B3" w:rsidP="00BA79FC">
      <w:pPr>
        <w:spacing w:before="135"/>
        <w:ind w:right="411"/>
        <w:divId w:val="2097942159"/>
        <w:rPr>
          <w:rFonts w:asciiTheme="minorBidi" w:hAnsiTheme="minorBidi"/>
          <w:color w:val="1B1C1D"/>
          <w:kern w:val="0"/>
          <w:sz w:val="24"/>
          <w:szCs w:val="24"/>
          <w14:ligatures w14:val="none"/>
        </w:rPr>
      </w:pPr>
    </w:p>
    <w:p w14:paraId="2B7270C1" w14:textId="77777777" w:rsidR="006927B3" w:rsidRPr="007020FE" w:rsidRDefault="006927B3" w:rsidP="00BA79FC">
      <w:pPr>
        <w:spacing w:before="135"/>
        <w:ind w:right="411"/>
        <w:divId w:val="2097942159"/>
        <w:rPr>
          <w:rFonts w:asciiTheme="minorBidi" w:hAnsiTheme="minorBidi"/>
          <w:color w:val="1B1C1D"/>
          <w:kern w:val="0"/>
          <w:sz w:val="24"/>
          <w:szCs w:val="24"/>
          <w:rtl/>
          <w14:ligatures w14:val="none"/>
        </w:rPr>
      </w:pPr>
    </w:p>
    <w:p w14:paraId="5D004775" w14:textId="6EC23522" w:rsidR="004B2686" w:rsidRDefault="007C1031" w:rsidP="004B2686">
      <w:pPr>
        <w:spacing w:before="135"/>
        <w:ind w:right="411"/>
        <w:divId w:val="2097942159"/>
        <w:rPr>
          <w:rFonts w:asciiTheme="minorBidi" w:hAnsiTheme="minorBidi"/>
          <w:b/>
          <w:bCs/>
          <w:color w:val="1B1C1D"/>
          <w:kern w:val="0"/>
          <w:sz w:val="32"/>
          <w:szCs w:val="32"/>
          <w14:ligatures w14:val="none"/>
        </w:rPr>
      </w:pPr>
      <w:r w:rsidRPr="006927B3">
        <w:rPr>
          <w:rFonts w:asciiTheme="minorBidi" w:hAnsiTheme="minorBidi"/>
          <w:b/>
          <w:bCs/>
          <w:color w:val="1B1C1D"/>
          <w:kern w:val="0"/>
          <w:sz w:val="32"/>
          <w:szCs w:val="32"/>
          <w:rtl/>
          <w14:ligatures w14:val="none"/>
        </w:rPr>
        <w:t>تحديد مفاهيم الدراسة:</w:t>
      </w:r>
    </w:p>
    <w:p w14:paraId="57F5B799" w14:textId="77777777" w:rsidR="006927B3" w:rsidRPr="006927B3" w:rsidRDefault="006927B3" w:rsidP="004B2686">
      <w:pPr>
        <w:spacing w:before="135"/>
        <w:ind w:right="411"/>
        <w:divId w:val="2097942159"/>
        <w:rPr>
          <w:rFonts w:asciiTheme="minorBidi" w:hAnsiTheme="minorBidi"/>
          <w:b/>
          <w:bCs/>
          <w:color w:val="1B1C1D"/>
          <w:kern w:val="0"/>
          <w:sz w:val="32"/>
          <w:szCs w:val="32"/>
          <w:rtl/>
          <w14:ligatures w14:val="none"/>
        </w:rPr>
      </w:pPr>
    </w:p>
    <w:p w14:paraId="6A157AE6" w14:textId="558418DC" w:rsidR="00CE059C" w:rsidRPr="007020FE" w:rsidRDefault="004F41D2" w:rsidP="00431D02">
      <w:pPr>
        <w:spacing w:before="135"/>
        <w:ind w:right="411"/>
        <w:divId w:val="2097942159"/>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أخلاقيات التسويق:</w:t>
      </w:r>
      <w:r w:rsidR="00CE059C" w:rsidRPr="007020FE">
        <w:rPr>
          <w:rFonts w:asciiTheme="minorBidi" w:hAnsiTheme="minorBidi"/>
          <w:color w:val="1B1C1D"/>
          <w:kern w:val="0"/>
          <w:sz w:val="24"/>
          <w:szCs w:val="24"/>
          <w:rtl/>
          <w14:ligatures w14:val="none"/>
        </w:rPr>
        <w:t xml:space="preserve"> هي مجموعة المبادئ والقيم التي تضبط سلوك المسوّق تجاه المستهلك والمجتمع</w:t>
      </w:r>
      <w:r w:rsidRPr="007020FE">
        <w:rPr>
          <w:rFonts w:asciiTheme="minorBidi" w:hAnsiTheme="minorBidi"/>
          <w:color w:val="1B1C1D"/>
          <w:kern w:val="0"/>
          <w:sz w:val="24"/>
          <w:szCs w:val="24"/>
          <w:rtl/>
          <w14:ligatures w14:val="none"/>
        </w:rPr>
        <w:t xml:space="preserve">. </w:t>
      </w:r>
    </w:p>
    <w:p w14:paraId="0DD511FE" w14:textId="2B7D4D31" w:rsidR="00A12482" w:rsidRPr="007020FE" w:rsidRDefault="00F6596B" w:rsidP="004B2686">
      <w:pPr>
        <w:spacing w:before="135"/>
        <w:ind w:right="411"/>
        <w:divId w:val="2097942159"/>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التسويق الرقمي</w:t>
      </w:r>
      <w:r w:rsidR="00655EA2" w:rsidRPr="007020FE">
        <w:rPr>
          <w:rFonts w:asciiTheme="minorBidi" w:hAnsiTheme="minorBidi"/>
          <w:color w:val="1B1C1D"/>
          <w:kern w:val="0"/>
          <w:sz w:val="24"/>
          <w:szCs w:val="24"/>
          <w:rtl/>
          <w14:ligatures w14:val="none"/>
        </w:rPr>
        <w:t xml:space="preserve">: </w:t>
      </w:r>
      <w:r w:rsidRPr="007020FE">
        <w:rPr>
          <w:rFonts w:asciiTheme="minorBidi" w:hAnsiTheme="minorBidi"/>
          <w:color w:val="1B1C1D"/>
          <w:kern w:val="0"/>
          <w:sz w:val="24"/>
          <w:szCs w:val="24"/>
          <w:rtl/>
          <w14:ligatures w14:val="none"/>
        </w:rPr>
        <w:t>هو استخدام الوسائط الرقمية وتقنيات الاتصال الحديثة لترويج السلع والخدمات والعلامات التجارية والتواصل مع العملاء الحاليين والمحتملين.</w:t>
      </w:r>
    </w:p>
    <w:p w14:paraId="6115A862" w14:textId="126028D2" w:rsidR="00A12482" w:rsidRPr="007020FE" w:rsidRDefault="00914AD2" w:rsidP="00914AD2">
      <w:pPr>
        <w:spacing w:before="135"/>
        <w:ind w:right="411" w:hanging="261"/>
        <w:divId w:val="447554831"/>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xml:space="preserve">     </w:t>
      </w:r>
      <w:r w:rsidR="00C61666" w:rsidRPr="007020FE">
        <w:rPr>
          <w:rFonts w:asciiTheme="minorBidi" w:hAnsiTheme="minorBidi"/>
          <w:color w:val="1B1C1D"/>
          <w:kern w:val="0"/>
          <w:sz w:val="24"/>
          <w:szCs w:val="24"/>
          <w:rtl/>
          <w14:ligatures w14:val="none"/>
        </w:rPr>
        <w:t xml:space="preserve">مقاصد الشريعة الإسلامية: </w:t>
      </w:r>
      <w:r w:rsidR="00A12482" w:rsidRPr="007020FE">
        <w:rPr>
          <w:rFonts w:asciiTheme="minorBidi" w:hAnsiTheme="minorBidi"/>
          <w:color w:val="1B1C1D"/>
          <w:kern w:val="0"/>
          <w:sz w:val="24"/>
          <w:szCs w:val="24"/>
          <w:rtl/>
          <w14:ligatures w14:val="none"/>
        </w:rPr>
        <w:t>هي الغايات والأهداف التي وضعها الشارع (الله سبحانه وتعالى) عند كل حكم من أحكام الشريعة، لتحقيق مصلحة العباد في الدنيا والآخرة.</w:t>
      </w:r>
    </w:p>
    <w:p w14:paraId="10BC8220" w14:textId="6A388141" w:rsidR="00C94AFD" w:rsidRPr="006927B3" w:rsidRDefault="00BD6ED0" w:rsidP="006927B3">
      <w:pPr>
        <w:pStyle w:val="p1"/>
        <w:bidi/>
        <w:divId w:val="1563710378"/>
        <w:rPr>
          <w:rFonts w:asciiTheme="minorBidi" w:hAnsiTheme="minorBidi" w:cstheme="minorBidi"/>
          <w:b/>
          <w:bCs/>
          <w:color w:val="1B1C1D"/>
          <w:sz w:val="32"/>
          <w:szCs w:val="32"/>
          <w:rtl/>
        </w:rPr>
      </w:pPr>
      <w:r w:rsidRPr="007020FE">
        <w:rPr>
          <w:rFonts w:asciiTheme="minorBidi" w:hAnsiTheme="minorBidi" w:cstheme="minorBidi"/>
          <w:color w:val="1B1C1D"/>
          <w:rtl/>
        </w:rPr>
        <w:t>الضروريات الخمس</w:t>
      </w:r>
      <w:r w:rsidR="00752BA9" w:rsidRPr="007020FE">
        <w:rPr>
          <w:rFonts w:asciiTheme="minorBidi" w:hAnsiTheme="minorBidi" w:cstheme="minorBidi"/>
          <w:color w:val="1B1C1D"/>
          <w:rtl/>
        </w:rPr>
        <w:t>: الركائز الأساسية التي قامت الشريعة الإسلامية على حمايتها ورعايتها</w:t>
      </w:r>
      <w:r w:rsidRPr="007020FE">
        <w:rPr>
          <w:rFonts w:asciiTheme="minorBidi" w:hAnsiTheme="minorBidi" w:cstheme="minorBidi"/>
          <w:color w:val="1B1C1D"/>
          <w:rtl/>
        </w:rPr>
        <w:t>، وهي: حفظ الدين، وحفظ النفس، وحفظ العقل، وحفظ النسل، وحفظ المال.</w:t>
      </w:r>
      <w:r w:rsidR="00B81F97">
        <w:rPr>
          <w:rFonts w:ascii="Arial" w:hAnsi="Arial" w:cs="Arial"/>
          <w:noProof/>
          <w:color w:val="1B1C1D"/>
          <w:rtl/>
          <w:lang w:val="ar-SA"/>
        </w:rPr>
        <mc:AlternateContent>
          <mc:Choice Requires="wps">
            <w:drawing>
              <wp:anchor distT="0" distB="0" distL="114300" distR="114300" simplePos="0" relativeHeight="251666451" behindDoc="0" locked="0" layoutInCell="1" allowOverlap="1" wp14:anchorId="28A968B8" wp14:editId="4051AE88">
                <wp:simplePos x="0" y="0"/>
                <wp:positionH relativeFrom="margin">
                  <wp:posOffset>2397125</wp:posOffset>
                </wp:positionH>
                <wp:positionV relativeFrom="paragraph">
                  <wp:posOffset>2512060</wp:posOffset>
                </wp:positionV>
                <wp:extent cx="480060" cy="266700"/>
                <wp:effectExtent l="0" t="0" r="0" b="0"/>
                <wp:wrapNone/>
                <wp:docPr id="1389373547" name="Text Box 12"/>
                <wp:cNvGraphicFramePr/>
                <a:graphic xmlns:a="http://schemas.openxmlformats.org/drawingml/2006/main">
                  <a:graphicData uri="http://schemas.microsoft.com/office/word/2010/wordprocessingShape">
                    <wps:wsp>
                      <wps:cNvSpPr txBox="1"/>
                      <wps:spPr>
                        <a:xfrm>
                          <a:off x="0" y="0"/>
                          <a:ext cx="480060" cy="266700"/>
                        </a:xfrm>
                        <a:prstGeom prst="rect">
                          <a:avLst/>
                        </a:prstGeom>
                        <a:noFill/>
                        <a:ln w="6350">
                          <a:noFill/>
                        </a:ln>
                      </wps:spPr>
                      <wps:txbx>
                        <w:txbxContent>
                          <w:p w14:paraId="246B0614" w14:textId="76AB2EFF"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28A968B8" id="Text Box 12" o:spid="_x0000_s1034" type="#_x0000_t202" style="position:absolute;left:0;text-align:left;margin-left:188.75pt;margin-top:197.8pt;width:37.8pt;height:21pt;z-index:2516664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" filled="f" stroked="f" strokeweight=".5pt">
                <v:textbox>
                  <w:txbxContent>
                    <w:p w14:paraId="246B0614" w14:textId="76AB2EFF"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8</w:t>
                      </w:r>
                    </w:p>
                  </w:txbxContent>
                </v:textbox>
                <w10:wrap anchorx="margin"/>
              </v:shape>
            </w:pict>
          </mc:Fallback>
        </mc:AlternateContent>
      </w:r>
      <w:r w:rsidR="009D08B6">
        <w:rPr>
          <w:rFonts w:ascii="Arial" w:hAnsi="Arial" w:cs="Arial"/>
          <w:color w:val="1B1C1D"/>
          <w:rtl/>
        </w:rPr>
        <w:br w:type="page"/>
      </w:r>
      <w:r w:rsidR="00C94AFD" w:rsidRPr="006927B3">
        <w:rPr>
          <w:rFonts w:asciiTheme="minorBidi" w:hAnsiTheme="minorBidi"/>
          <w:b/>
          <w:bCs/>
          <w:color w:val="1B1C1D"/>
          <w:sz w:val="32"/>
          <w:szCs w:val="32"/>
          <w:rtl/>
        </w:rPr>
        <w:t xml:space="preserve">المنهج المستخدم وأدواته: </w:t>
      </w:r>
    </w:p>
    <w:p w14:paraId="07778DB2" w14:textId="77777777" w:rsidR="0069404C" w:rsidRDefault="0069404C" w:rsidP="0010774C">
      <w:pPr>
        <w:spacing w:before="135"/>
        <w:ind w:right="411" w:hanging="261"/>
        <w:rPr>
          <w:rFonts w:asciiTheme="minorBidi" w:hAnsiTheme="minorBidi"/>
          <w:color w:val="1B1C1D"/>
          <w:kern w:val="0"/>
          <w:sz w:val="24"/>
          <w:szCs w:val="24"/>
          <w14:ligatures w14:val="none"/>
        </w:rPr>
      </w:pPr>
    </w:p>
    <w:p w14:paraId="222A9FC7" w14:textId="77777777" w:rsidR="006927B3" w:rsidRPr="007020FE" w:rsidRDefault="006927B3" w:rsidP="0010774C">
      <w:pPr>
        <w:spacing w:before="135"/>
        <w:ind w:right="411" w:hanging="261"/>
        <w:rPr>
          <w:rFonts w:asciiTheme="minorBidi" w:hAnsiTheme="minorBidi"/>
          <w:color w:val="1B1C1D"/>
          <w:kern w:val="0"/>
          <w:sz w:val="24"/>
          <w:szCs w:val="24"/>
          <w14:ligatures w14:val="none"/>
        </w:rPr>
      </w:pPr>
    </w:p>
    <w:p w14:paraId="2AD8B116" w14:textId="77777777" w:rsidR="00C94AFD" w:rsidRDefault="00C94AFD" w:rsidP="0010774C">
      <w:pPr>
        <w:spacing w:before="240"/>
        <w:rPr>
          <w:rFonts w:asciiTheme="minorBidi" w:hAnsiTheme="minorBidi"/>
          <w:b/>
          <w:bCs/>
          <w:color w:val="1B1C1D"/>
          <w:kern w:val="0"/>
          <w:sz w:val="24"/>
          <w:szCs w:val="24"/>
          <w14:ligatures w14:val="none"/>
        </w:rPr>
      </w:pPr>
      <w:r w:rsidRPr="006927B3">
        <w:rPr>
          <w:rFonts w:asciiTheme="minorBidi" w:hAnsiTheme="minorBidi"/>
          <w:b/>
          <w:bCs/>
          <w:color w:val="1B1C1D"/>
          <w:kern w:val="0"/>
          <w:sz w:val="24"/>
          <w:szCs w:val="24"/>
          <w:rtl/>
          <w14:ligatures w14:val="none"/>
        </w:rPr>
        <w:t>أولاً: منهج الدراسة</w:t>
      </w:r>
    </w:p>
    <w:p w14:paraId="7C445684" w14:textId="77777777" w:rsidR="006927B3" w:rsidRPr="006927B3" w:rsidRDefault="006927B3" w:rsidP="0010774C">
      <w:pPr>
        <w:spacing w:before="240"/>
        <w:rPr>
          <w:rFonts w:asciiTheme="minorBidi" w:hAnsiTheme="minorBidi"/>
          <w:b/>
          <w:bCs/>
          <w:color w:val="1B1C1D"/>
          <w:kern w:val="0"/>
          <w:sz w:val="24"/>
          <w:szCs w:val="24"/>
          <w:rtl/>
          <w14:ligatures w14:val="none"/>
        </w:rPr>
      </w:pPr>
    </w:p>
    <w:p w14:paraId="560E59F4" w14:textId="77777777" w:rsidR="00C94AFD" w:rsidRPr="007020FE" w:rsidRDefault="00C94AFD" w:rsidP="0010774C">
      <w:pPr>
        <w:spacing w:before="7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تعتمد الدراسة الحالية على المنهج الوصفي التحليلي؛ وذلك لكونه المنهج الأكثر ملاءمة لطبيعة الدراسات الإعلامية والتسويقية التي تسعى إلى رصد وتحليل الظواهر في بيئتها الرقمية.</w:t>
      </w:r>
    </w:p>
    <w:p w14:paraId="7F9DD1FC" w14:textId="77777777" w:rsidR="00C94AFD" w:rsidRPr="007020FE" w:rsidRDefault="00C94AFD" w:rsidP="0010774C">
      <w:pPr>
        <w:spacing w:before="7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xml:space="preserve"> وتتحدد مبررات استخدام هذا المنهج في النقاط الآتية:</w:t>
      </w:r>
      <w:r w:rsidRPr="007020FE">
        <w:rPr>
          <w:rFonts w:asciiTheme="minorBidi" w:hAnsiTheme="minorBidi"/>
          <w:color w:val="000000"/>
          <w:kern w:val="0"/>
          <w:sz w:val="24"/>
          <w:szCs w:val="24"/>
          <w:rtl/>
          <w14:ligatures w14:val="none"/>
        </w:rPr>
        <w:t>  </w:t>
      </w:r>
    </w:p>
    <w:p w14:paraId="648DA369" w14:textId="77777777" w:rsidR="00C94AFD" w:rsidRPr="007020FE" w:rsidRDefault="00C94AFD" w:rsidP="0010774C">
      <w:pPr>
        <w:ind w:right="411" w:hanging="261"/>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توصيف الواقع: رصد ووصف واقع الممارسات التسويقية الرقمية المعاصرة وتحديد ملامحها.</w:t>
      </w:r>
      <w:r w:rsidRPr="007020FE">
        <w:rPr>
          <w:rFonts w:asciiTheme="minorBidi" w:hAnsiTheme="minorBidi"/>
          <w:color w:val="000000"/>
          <w:kern w:val="0"/>
          <w:sz w:val="24"/>
          <w:szCs w:val="24"/>
          <w:rtl/>
          <w14:ligatures w14:val="none"/>
        </w:rPr>
        <w:t>  </w:t>
      </w:r>
    </w:p>
    <w:p w14:paraId="28C2DE85" w14:textId="77777777" w:rsidR="00C94AFD" w:rsidRPr="007020FE" w:rsidRDefault="00C94AFD" w:rsidP="0010774C">
      <w:pPr>
        <w:spacing w:before="135"/>
        <w:ind w:right="411" w:hanging="261"/>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xml:space="preserve">• التحليل والمقارنة: تحليل تلك الممارسات في ضوء مقاصد الشريعة الإسلامية والضروريات الخمس </w:t>
      </w:r>
    </w:p>
    <w:p w14:paraId="56DF52F5" w14:textId="77777777" w:rsidR="00C94AFD" w:rsidRPr="007020FE" w:rsidRDefault="00C94AFD" w:rsidP="0010774C">
      <w:pPr>
        <w:spacing w:before="135"/>
        <w:ind w:right="411" w:hanging="261"/>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(الدين، النفس، العقل، النسل، المال) لتحديد مدى التوافق أو التعارض.</w:t>
      </w:r>
      <w:r w:rsidRPr="007020FE">
        <w:rPr>
          <w:rFonts w:asciiTheme="minorBidi" w:hAnsiTheme="minorBidi"/>
          <w:color w:val="000000"/>
          <w:kern w:val="0"/>
          <w:sz w:val="24"/>
          <w:szCs w:val="24"/>
          <w:rtl/>
          <w14:ligatures w14:val="none"/>
        </w:rPr>
        <w:t>  </w:t>
      </w:r>
    </w:p>
    <w:p w14:paraId="507E5526" w14:textId="77777777" w:rsidR="00C94AFD" w:rsidRDefault="00C94AFD" w:rsidP="0010774C">
      <w:pPr>
        <w:spacing w:before="135"/>
        <w:ind w:right="411" w:hanging="261"/>
        <w:rPr>
          <w:rFonts w:asciiTheme="minorBidi" w:hAnsiTheme="minorBidi"/>
          <w:color w:val="1B1C1D"/>
          <w:kern w:val="0"/>
          <w:sz w:val="24"/>
          <w:szCs w:val="24"/>
          <w14:ligatures w14:val="none"/>
        </w:rPr>
      </w:pPr>
      <w:r w:rsidRPr="007020FE">
        <w:rPr>
          <w:rFonts w:asciiTheme="minorBidi" w:hAnsiTheme="minorBidi"/>
          <w:color w:val="1B1C1D"/>
          <w:kern w:val="0"/>
          <w:sz w:val="24"/>
          <w:szCs w:val="24"/>
          <w:rtl/>
          <w14:ligatures w14:val="none"/>
        </w:rPr>
        <w:t>• التأصيل القيمي: ربط المعطيات الميدانية والرقمية بالأطر الأخلاقية لنظرية المسؤولية الاجتماعية والمقاصد الشرعية للخروج بتصور نظري متكامل.</w:t>
      </w:r>
      <w:r w:rsidRPr="007020FE">
        <w:rPr>
          <w:rFonts w:asciiTheme="minorBidi" w:hAnsiTheme="minorBidi"/>
          <w:color w:val="000000"/>
          <w:kern w:val="0"/>
          <w:sz w:val="24"/>
          <w:szCs w:val="24"/>
          <w:rtl/>
          <w14:ligatures w14:val="none"/>
        </w:rPr>
        <w:t>  </w:t>
      </w:r>
    </w:p>
    <w:p w14:paraId="03F043BA" w14:textId="77777777" w:rsidR="006927B3" w:rsidRDefault="006927B3" w:rsidP="0010774C">
      <w:pPr>
        <w:spacing w:before="135"/>
        <w:ind w:right="411" w:hanging="261"/>
        <w:rPr>
          <w:rFonts w:asciiTheme="minorBidi" w:hAnsiTheme="minorBidi"/>
          <w:color w:val="1B1C1D"/>
          <w:kern w:val="0"/>
          <w:sz w:val="24"/>
          <w:szCs w:val="24"/>
          <w14:ligatures w14:val="none"/>
        </w:rPr>
      </w:pPr>
    </w:p>
    <w:p w14:paraId="774EC249" w14:textId="77777777" w:rsidR="006927B3" w:rsidRPr="007020FE" w:rsidRDefault="006927B3" w:rsidP="0010774C">
      <w:pPr>
        <w:spacing w:before="135"/>
        <w:ind w:right="411" w:hanging="261"/>
        <w:rPr>
          <w:rFonts w:asciiTheme="minorBidi" w:hAnsiTheme="minorBidi"/>
          <w:color w:val="1B1C1D"/>
          <w:kern w:val="0"/>
          <w:sz w:val="24"/>
          <w:szCs w:val="24"/>
          <w:rtl/>
          <w14:ligatures w14:val="none"/>
        </w:rPr>
      </w:pPr>
    </w:p>
    <w:p w14:paraId="19956BF9" w14:textId="77777777" w:rsidR="00C94AFD" w:rsidRPr="006927B3" w:rsidRDefault="00C94AFD" w:rsidP="0010774C">
      <w:pPr>
        <w:spacing w:before="420"/>
        <w:rPr>
          <w:rFonts w:asciiTheme="minorBidi" w:hAnsiTheme="minorBidi"/>
          <w:b/>
          <w:bCs/>
          <w:color w:val="1B1C1D"/>
          <w:kern w:val="0"/>
          <w:sz w:val="24"/>
          <w:szCs w:val="24"/>
          <w:rtl/>
          <w14:ligatures w14:val="none"/>
        </w:rPr>
      </w:pPr>
      <w:r w:rsidRPr="006927B3">
        <w:rPr>
          <w:rFonts w:asciiTheme="minorBidi" w:hAnsiTheme="minorBidi"/>
          <w:b/>
          <w:bCs/>
          <w:color w:val="1B1C1D"/>
          <w:kern w:val="0"/>
          <w:sz w:val="24"/>
          <w:szCs w:val="24"/>
          <w:rtl/>
          <w14:ligatures w14:val="none"/>
        </w:rPr>
        <w:t>ثانياً: أدوات الدراسة</w:t>
      </w:r>
    </w:p>
    <w:p w14:paraId="145BE8C8" w14:textId="77777777" w:rsidR="00C94AFD" w:rsidRPr="007020FE" w:rsidRDefault="00C94AFD" w:rsidP="0010774C">
      <w:pPr>
        <w:spacing w:before="420"/>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١. أداة تحليل المحتوى (</w:t>
      </w:r>
      <w:r w:rsidRPr="007020FE">
        <w:rPr>
          <w:rFonts w:asciiTheme="minorBidi" w:hAnsiTheme="minorBidi"/>
          <w:color w:val="1B1C1D"/>
          <w:kern w:val="0"/>
          <w:sz w:val="24"/>
          <w:szCs w:val="24"/>
          <w14:ligatures w14:val="none"/>
        </w:rPr>
        <w:t>Content Analysis Card</w:t>
      </w:r>
      <w:r w:rsidRPr="007020FE">
        <w:rPr>
          <w:rFonts w:asciiTheme="minorBidi" w:hAnsiTheme="minorBidi"/>
          <w:color w:val="1B1C1D"/>
          <w:kern w:val="0"/>
          <w:sz w:val="24"/>
          <w:szCs w:val="24"/>
          <w:rtl/>
          <w14:ligatures w14:val="none"/>
        </w:rPr>
        <w:t>):</w:t>
      </w:r>
    </w:p>
    <w:p w14:paraId="24FDF269" w14:textId="77777777" w:rsidR="00C94AFD" w:rsidRPr="007020FE" w:rsidRDefault="00C94AFD" w:rsidP="0010774C">
      <w:pPr>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تُستخدم هذه الأداة لجمع البيانات وتحليل الممارسات التسويقية عبر المنصات الرقمية، وذلك من خلال:</w:t>
      </w:r>
      <w:r w:rsidRPr="007020FE">
        <w:rPr>
          <w:rFonts w:asciiTheme="minorBidi" w:hAnsiTheme="minorBidi"/>
          <w:color w:val="000000"/>
          <w:kern w:val="0"/>
          <w:sz w:val="24"/>
          <w:szCs w:val="24"/>
          <w:rtl/>
          <w14:ligatures w14:val="none"/>
        </w:rPr>
        <w:t>  </w:t>
      </w:r>
    </w:p>
    <w:p w14:paraId="3D497100" w14:textId="77777777" w:rsidR="00C94AFD" w:rsidRPr="007020FE" w:rsidRDefault="00C94AFD" w:rsidP="0010774C">
      <w:pPr>
        <w:ind w:right="411" w:hanging="261"/>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رصد عينات من الإعلانات والمحتوى التسويقي الرقمي لتقييم مدى انضباطها القيمي.</w:t>
      </w:r>
      <w:r w:rsidRPr="007020FE">
        <w:rPr>
          <w:rFonts w:asciiTheme="minorBidi" w:hAnsiTheme="minorBidi"/>
          <w:color w:val="000000"/>
          <w:kern w:val="0"/>
          <w:sz w:val="24"/>
          <w:szCs w:val="24"/>
          <w:rtl/>
          <w14:ligatures w14:val="none"/>
        </w:rPr>
        <w:t>  </w:t>
      </w:r>
    </w:p>
    <w:p w14:paraId="4580D215" w14:textId="77777777" w:rsidR="00C94AFD" w:rsidRPr="007020FE" w:rsidRDefault="00C94AFD" w:rsidP="0010774C">
      <w:pPr>
        <w:spacing w:before="135"/>
        <w:ind w:right="411" w:hanging="261"/>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تحليل أساليب الترويج الرقمي المستخدمة للتأكد من خلوها من الغش، التدليس، أو استغلال العاطفة.</w:t>
      </w:r>
      <w:r w:rsidRPr="007020FE">
        <w:rPr>
          <w:rFonts w:asciiTheme="minorBidi" w:hAnsiTheme="minorBidi"/>
          <w:color w:val="000000"/>
          <w:kern w:val="0"/>
          <w:sz w:val="24"/>
          <w:szCs w:val="24"/>
          <w:rtl/>
          <w14:ligatures w14:val="none"/>
        </w:rPr>
        <w:t>  </w:t>
      </w:r>
    </w:p>
    <w:p w14:paraId="7A085B99" w14:textId="77777777" w:rsidR="00C94AFD" w:rsidRPr="007020FE" w:rsidRDefault="00C94AFD" w:rsidP="0010774C">
      <w:pPr>
        <w:spacing w:before="135"/>
        <w:ind w:right="411" w:hanging="261"/>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قياس مدى مراعاة الخصوصية والأمان في التعامل مع بيانات المستهلكين باعتبارها من "حفظ المال والعرض".</w:t>
      </w:r>
      <w:r w:rsidRPr="007020FE">
        <w:rPr>
          <w:rFonts w:asciiTheme="minorBidi" w:hAnsiTheme="minorBidi"/>
          <w:color w:val="000000"/>
          <w:kern w:val="0"/>
          <w:sz w:val="24"/>
          <w:szCs w:val="24"/>
          <w:rtl/>
          <w14:ligatures w14:val="none"/>
        </w:rPr>
        <w:t>  </w:t>
      </w:r>
    </w:p>
    <w:p w14:paraId="2DAEF2F8" w14:textId="77777777" w:rsidR="00C94AFD" w:rsidRPr="007020FE" w:rsidRDefault="00C94AFD" w:rsidP="0010774C">
      <w:pPr>
        <w:spacing w:before="25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2. التحليل المقاصدي والاستنباطي (</w:t>
      </w:r>
      <w:r w:rsidRPr="007020FE">
        <w:rPr>
          <w:rFonts w:asciiTheme="minorBidi" w:hAnsiTheme="minorBidi"/>
          <w:color w:val="1B1C1D"/>
          <w:kern w:val="0"/>
          <w:sz w:val="24"/>
          <w:szCs w:val="24"/>
          <w14:ligatures w14:val="none"/>
        </w:rPr>
        <w:t>Theoretical Analysis</w:t>
      </w:r>
      <w:r w:rsidRPr="007020FE">
        <w:rPr>
          <w:rFonts w:asciiTheme="minorBidi" w:hAnsiTheme="minorBidi"/>
          <w:color w:val="1B1C1D"/>
          <w:kern w:val="0"/>
          <w:sz w:val="24"/>
          <w:szCs w:val="24"/>
          <w:rtl/>
          <w14:ligatures w14:val="none"/>
        </w:rPr>
        <w:t>):</w:t>
      </w:r>
    </w:p>
    <w:p w14:paraId="2BABEDA2" w14:textId="77777777" w:rsidR="00C94AFD" w:rsidRPr="007020FE" w:rsidRDefault="00C94AFD" w:rsidP="0010774C">
      <w:pPr>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تعتبر هذه الأداة ركيزة أساسية في الدراسة للربط بين الجانبين "التقني" و"الشرعي"، من خلال:</w:t>
      </w:r>
      <w:r w:rsidRPr="007020FE">
        <w:rPr>
          <w:rFonts w:asciiTheme="minorBidi" w:hAnsiTheme="minorBidi"/>
          <w:color w:val="000000"/>
          <w:kern w:val="0"/>
          <w:sz w:val="24"/>
          <w:szCs w:val="24"/>
          <w:rtl/>
          <w14:ligatures w14:val="none"/>
        </w:rPr>
        <w:t>  </w:t>
      </w:r>
    </w:p>
    <w:p w14:paraId="7DC83C03" w14:textId="77777777" w:rsidR="00C94AFD" w:rsidRPr="007020FE" w:rsidRDefault="00C94AFD" w:rsidP="0010774C">
      <w:pPr>
        <w:ind w:right="411" w:hanging="261"/>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إسقاط قيم "الضروريات الخمس" على الممارسات الرقمية المرصودة.</w:t>
      </w:r>
      <w:r w:rsidRPr="007020FE">
        <w:rPr>
          <w:rFonts w:asciiTheme="minorBidi" w:hAnsiTheme="minorBidi"/>
          <w:color w:val="000000"/>
          <w:kern w:val="0"/>
          <w:sz w:val="24"/>
          <w:szCs w:val="24"/>
          <w:rtl/>
          <w14:ligatures w14:val="none"/>
        </w:rPr>
        <w:t>  </w:t>
      </w:r>
    </w:p>
    <w:p w14:paraId="05B328F8" w14:textId="77777777" w:rsidR="00C94AFD" w:rsidRPr="007020FE" w:rsidRDefault="00C94AFD" w:rsidP="0010774C">
      <w:pPr>
        <w:spacing w:before="135"/>
        <w:ind w:right="411" w:hanging="261"/>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تطبيق قواعد الفقه الكلية (مثل قاعدة "لا ضرر ولا ضرار") على النوازل التسويقية الحديثة كالتنمر الرقمي والابتزاز.</w:t>
      </w:r>
      <w:r w:rsidRPr="007020FE">
        <w:rPr>
          <w:rFonts w:asciiTheme="minorBidi" w:hAnsiTheme="minorBidi"/>
          <w:color w:val="000000"/>
          <w:kern w:val="0"/>
          <w:sz w:val="24"/>
          <w:szCs w:val="24"/>
          <w:rtl/>
          <w14:ligatures w14:val="none"/>
        </w:rPr>
        <w:t>  </w:t>
      </w:r>
    </w:p>
    <w:p w14:paraId="45375888" w14:textId="77777777" w:rsidR="00C94AFD" w:rsidRPr="007020FE" w:rsidRDefault="00C94AFD" w:rsidP="0010774C">
      <w:pPr>
        <w:spacing w:before="135"/>
        <w:ind w:right="411" w:hanging="261"/>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الاستناد إلى منظومة الأخلاق المهنية المستنبطة من المصادر الفقهية لبيان الحكم الأخلاقي والشرعي للممارسات التسويقية.</w:t>
      </w:r>
      <w:r w:rsidRPr="007020FE">
        <w:rPr>
          <w:rFonts w:asciiTheme="minorBidi" w:hAnsiTheme="minorBidi"/>
          <w:color w:val="000000"/>
          <w:kern w:val="0"/>
          <w:sz w:val="24"/>
          <w:szCs w:val="24"/>
          <w:rtl/>
          <w14:ligatures w14:val="none"/>
        </w:rPr>
        <w:t>  </w:t>
      </w:r>
    </w:p>
    <w:p w14:paraId="27A910A9" w14:textId="77777777" w:rsidR="00C94AFD" w:rsidRPr="007020FE" w:rsidRDefault="00C94AFD" w:rsidP="00BA79FC">
      <w:pPr>
        <w:spacing w:before="135"/>
        <w:ind w:right="411"/>
        <w:divId w:val="2097942159"/>
        <w:rPr>
          <w:rFonts w:asciiTheme="minorBidi" w:hAnsiTheme="minorBidi"/>
          <w:color w:val="1B1C1D"/>
          <w:kern w:val="0"/>
          <w:sz w:val="24"/>
          <w:szCs w:val="24"/>
          <w:rtl/>
          <w14:ligatures w14:val="none"/>
        </w:rPr>
      </w:pPr>
    </w:p>
    <w:p w14:paraId="6865995C" w14:textId="77777777" w:rsidR="00C94AFD" w:rsidRPr="007020FE" w:rsidRDefault="00C94AFD" w:rsidP="00BA79FC">
      <w:pPr>
        <w:spacing w:before="135"/>
        <w:ind w:right="411"/>
        <w:divId w:val="2097942159"/>
        <w:rPr>
          <w:rFonts w:asciiTheme="minorBidi" w:hAnsiTheme="minorBidi"/>
          <w:color w:val="1B1C1D"/>
          <w:kern w:val="0"/>
          <w:sz w:val="24"/>
          <w:szCs w:val="24"/>
          <w:rtl/>
          <w14:ligatures w14:val="none"/>
        </w:rPr>
      </w:pPr>
    </w:p>
    <w:p w14:paraId="0C08CD7A" w14:textId="77777777" w:rsidR="00C94AFD" w:rsidRPr="007020FE" w:rsidRDefault="00C94AFD" w:rsidP="00BA79FC">
      <w:pPr>
        <w:spacing w:before="135"/>
        <w:ind w:right="411"/>
        <w:divId w:val="2097942159"/>
        <w:rPr>
          <w:rFonts w:asciiTheme="minorBidi" w:hAnsiTheme="minorBidi"/>
          <w:color w:val="1B1C1D"/>
          <w:kern w:val="0"/>
          <w:sz w:val="24"/>
          <w:szCs w:val="24"/>
          <w:rtl/>
          <w14:ligatures w14:val="none"/>
        </w:rPr>
      </w:pPr>
    </w:p>
    <w:p w14:paraId="73CE0955" w14:textId="77777777" w:rsidR="00C94AFD" w:rsidRPr="007020FE" w:rsidRDefault="00C94AFD" w:rsidP="00BA79FC">
      <w:pPr>
        <w:spacing w:before="135"/>
        <w:ind w:right="411"/>
        <w:divId w:val="2097942159"/>
        <w:rPr>
          <w:rFonts w:asciiTheme="minorBidi" w:hAnsiTheme="minorBidi"/>
          <w:color w:val="1B1C1D"/>
          <w:kern w:val="0"/>
          <w:sz w:val="24"/>
          <w:szCs w:val="24"/>
          <w:rtl/>
          <w14:ligatures w14:val="none"/>
        </w:rPr>
      </w:pPr>
    </w:p>
    <w:p w14:paraId="01BA213B" w14:textId="77777777" w:rsidR="00C94AFD" w:rsidRPr="007020FE" w:rsidRDefault="00C94AFD" w:rsidP="00BA79FC">
      <w:pPr>
        <w:spacing w:before="135"/>
        <w:ind w:right="411"/>
        <w:divId w:val="2097942159"/>
        <w:rPr>
          <w:rFonts w:asciiTheme="minorBidi" w:hAnsiTheme="minorBidi"/>
          <w:color w:val="1B1C1D"/>
          <w:kern w:val="0"/>
          <w:sz w:val="24"/>
          <w:szCs w:val="24"/>
          <w:rtl/>
          <w14:ligatures w14:val="none"/>
        </w:rPr>
      </w:pPr>
    </w:p>
    <w:p w14:paraId="2156F744" w14:textId="77777777" w:rsidR="006927B3" w:rsidRDefault="00B81F97" w:rsidP="006927B3">
      <w:pPr>
        <w:spacing w:before="135"/>
        <w:ind w:right="506"/>
        <w:rPr>
          <w:rFonts w:asciiTheme="minorBidi" w:hAnsiTheme="minorBidi"/>
          <w:color w:val="1B1C1D"/>
          <w:kern w:val="0"/>
          <w:sz w:val="24"/>
          <w:szCs w:val="24"/>
          <w14:ligatures w14:val="none"/>
        </w:rPr>
      </w:pPr>
      <w:r w:rsidRPr="007020FE">
        <w:rPr>
          <w:rFonts w:asciiTheme="minorBidi" w:hAnsiTheme="minorBidi"/>
          <w:noProof/>
          <w:color w:val="1B1C1D"/>
          <w:kern w:val="0"/>
          <w:sz w:val="24"/>
          <w:szCs w:val="24"/>
          <w:rtl/>
          <w:lang w:val="ar-SA"/>
        </w:rPr>
        <mc:AlternateContent>
          <mc:Choice Requires="wps">
            <w:drawing>
              <wp:anchor distT="0" distB="0" distL="114300" distR="114300" simplePos="0" relativeHeight="251667475" behindDoc="0" locked="0" layoutInCell="1" allowOverlap="1" wp14:anchorId="6BAD233B" wp14:editId="079EE5B5">
                <wp:simplePos x="0" y="0"/>
                <wp:positionH relativeFrom="margin">
                  <wp:align>center</wp:align>
                </wp:positionH>
                <wp:positionV relativeFrom="paragraph">
                  <wp:posOffset>341630</wp:posOffset>
                </wp:positionV>
                <wp:extent cx="426720" cy="266700"/>
                <wp:effectExtent l="0" t="0" r="0" b="0"/>
                <wp:wrapNone/>
                <wp:docPr id="1527245968" name="Text Box 13"/>
                <wp:cNvGraphicFramePr/>
                <a:graphic xmlns:a="http://schemas.openxmlformats.org/drawingml/2006/main">
                  <a:graphicData uri="http://schemas.microsoft.com/office/word/2010/wordprocessingShape">
                    <wps:wsp>
                      <wps:cNvSpPr txBox="1"/>
                      <wps:spPr>
                        <a:xfrm>
                          <a:off x="0" y="0"/>
                          <a:ext cx="426720" cy="266700"/>
                        </a:xfrm>
                        <a:prstGeom prst="rect">
                          <a:avLst/>
                        </a:prstGeom>
                        <a:noFill/>
                        <a:ln w="6350">
                          <a:noFill/>
                        </a:ln>
                      </wps:spPr>
                      <wps:txbx>
                        <w:txbxContent>
                          <w:p w14:paraId="7B0E2E85" w14:textId="36E2B6D9"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6BAD233B" id="Text Box 13" o:spid="_x0000_s1035" type="#_x0000_t202" style="position:absolute;left:0;text-align:left;margin-left:0;margin-top:26.9pt;width:33.6pt;height:21pt;z-index:25166747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" filled="f" stroked="f" strokeweight=".5pt">
                <v:textbox>
                  <w:txbxContent>
                    <w:p w14:paraId="7B0E2E85" w14:textId="36E2B6D9"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9</w:t>
                      </w:r>
                    </w:p>
                  </w:txbxContent>
                </v:textbox>
                <w10:wrap anchorx="margin"/>
              </v:shape>
            </w:pict>
          </mc:Fallback>
        </mc:AlternateContent>
      </w:r>
      <w:r w:rsidR="00096136" w:rsidRPr="007020FE">
        <w:rPr>
          <w:rFonts w:asciiTheme="minorBidi" w:hAnsiTheme="minorBidi"/>
          <w:color w:val="1B1C1D"/>
          <w:kern w:val="0"/>
          <w:sz w:val="24"/>
          <w:szCs w:val="24"/>
          <w:rtl/>
          <w14:ligatures w14:val="none"/>
        </w:rPr>
        <w:br w:type="page"/>
      </w:r>
    </w:p>
    <w:p w14:paraId="07EA1F52" w14:textId="77777777" w:rsidR="006927B3" w:rsidRDefault="006927B3" w:rsidP="006927B3">
      <w:pPr>
        <w:spacing w:before="135"/>
        <w:ind w:right="506"/>
        <w:rPr>
          <w:rFonts w:asciiTheme="minorBidi" w:hAnsiTheme="minorBidi"/>
          <w:color w:val="1B1C1D"/>
          <w:kern w:val="0"/>
          <w:sz w:val="24"/>
          <w:szCs w:val="24"/>
          <w14:ligatures w14:val="none"/>
        </w:rPr>
      </w:pPr>
    </w:p>
    <w:p w14:paraId="5806F28A" w14:textId="77777777" w:rsidR="006927B3" w:rsidRDefault="006927B3" w:rsidP="006927B3">
      <w:pPr>
        <w:spacing w:before="135"/>
        <w:ind w:right="506"/>
        <w:rPr>
          <w:rFonts w:asciiTheme="minorBidi" w:hAnsiTheme="minorBidi"/>
          <w:color w:val="1B1C1D"/>
          <w:kern w:val="0"/>
          <w:sz w:val="24"/>
          <w:szCs w:val="24"/>
          <w14:ligatures w14:val="none"/>
        </w:rPr>
      </w:pPr>
    </w:p>
    <w:p w14:paraId="3EEC7395" w14:textId="77777777" w:rsidR="006927B3" w:rsidRDefault="006927B3" w:rsidP="006927B3">
      <w:pPr>
        <w:spacing w:before="135"/>
        <w:ind w:right="506"/>
        <w:rPr>
          <w:rFonts w:asciiTheme="minorBidi" w:hAnsiTheme="minorBidi"/>
          <w:color w:val="1B1C1D"/>
          <w:kern w:val="0"/>
          <w:sz w:val="24"/>
          <w:szCs w:val="24"/>
          <w14:ligatures w14:val="none"/>
        </w:rPr>
      </w:pPr>
    </w:p>
    <w:p w14:paraId="190B409B" w14:textId="3002BB95" w:rsidR="00096136" w:rsidRPr="006927B3" w:rsidRDefault="00096136" w:rsidP="006927B3">
      <w:pPr>
        <w:spacing w:before="135"/>
        <w:ind w:right="506"/>
        <w:rPr>
          <w:rFonts w:asciiTheme="minorBidi" w:hAnsiTheme="minorBidi"/>
          <w:b/>
          <w:bCs/>
          <w:color w:val="000000" w:themeColor="text1"/>
          <w:kern w:val="0"/>
          <w:sz w:val="32"/>
          <w:szCs w:val="32"/>
          <w:rtl/>
          <w14:ligatures w14:val="none"/>
        </w:rPr>
      </w:pPr>
      <w:r w:rsidRPr="006927B3">
        <w:rPr>
          <w:rFonts w:asciiTheme="minorBidi" w:hAnsiTheme="minorBidi"/>
          <w:b/>
          <w:bCs/>
          <w:color w:val="000000" w:themeColor="text1"/>
          <w:kern w:val="0"/>
          <w:sz w:val="32"/>
          <w:szCs w:val="32"/>
          <w:rtl/>
          <w14:ligatures w14:val="none"/>
        </w:rPr>
        <w:t>مجتمع البحث والعينة:</w:t>
      </w:r>
    </w:p>
    <w:p w14:paraId="5FBA4576" w14:textId="77777777" w:rsidR="00096136" w:rsidRPr="007020FE" w:rsidRDefault="00096136" w:rsidP="0010774C">
      <w:pPr>
        <w:spacing w:before="75"/>
        <w:rPr>
          <w:rFonts w:asciiTheme="minorBidi" w:hAnsiTheme="minorBidi"/>
          <w:color w:val="1B1C1D"/>
          <w:kern w:val="0"/>
          <w:sz w:val="24"/>
          <w:szCs w:val="24"/>
          <w14:ligatures w14:val="none"/>
        </w:rPr>
      </w:pPr>
      <w:r w:rsidRPr="007020FE">
        <w:rPr>
          <w:rFonts w:asciiTheme="minorBidi" w:hAnsiTheme="minorBidi"/>
          <w:color w:val="1B1C1D"/>
          <w:kern w:val="0"/>
          <w:sz w:val="24"/>
          <w:szCs w:val="24"/>
          <w:rtl/>
          <w14:ligatures w14:val="none"/>
        </w:rPr>
        <w:t>تتكون عينة الدراسة من فئة الشباب المهتمين والمتخصصين في المجال الشرعي، أو مجال الإعلام والتسويق الرقمي. وقد تم اختيار هذه الفئة لضمان الحصول على استجابات واعية تجمع بين الإدراك التقني للممارسات الرقمية وبين المرجعية القيمية والشرعية اللازمة لتقييم تلك الممارسات</w:t>
      </w:r>
    </w:p>
    <w:p w14:paraId="0807A0D4" w14:textId="77777777" w:rsidR="00096136" w:rsidRPr="007020FE" w:rsidRDefault="00096136" w:rsidP="0010774C">
      <w:pPr>
        <w:spacing w:before="255"/>
        <w:rPr>
          <w:rFonts w:asciiTheme="minorBidi" w:hAnsiTheme="minorBidi"/>
          <w:color w:val="1B1C1D"/>
          <w:kern w:val="0"/>
          <w:sz w:val="24"/>
          <w:szCs w:val="24"/>
          <w14:ligatures w14:val="none"/>
        </w:rPr>
      </w:pPr>
      <w:r w:rsidRPr="007020FE">
        <w:rPr>
          <w:rFonts w:asciiTheme="minorBidi" w:hAnsiTheme="minorBidi"/>
          <w:color w:val="1B1C1D"/>
          <w:kern w:val="0"/>
          <w:sz w:val="24"/>
          <w:szCs w:val="24"/>
          <w:rtl/>
          <w14:ligatures w14:val="none"/>
        </w:rPr>
        <w:t>ولتحقيق أهداف الدراسة والوقوف على آراء المبحوثين، تم تقسيم أداة القياس (الاستبيان) الموجهة للعينة وفقاً للمحاور الآتية:</w:t>
      </w:r>
    </w:p>
    <w:p w14:paraId="27B19A24" w14:textId="77777777" w:rsidR="00096136" w:rsidRPr="007020FE" w:rsidRDefault="00096136" w:rsidP="0010774C">
      <w:pPr>
        <w:spacing w:before="25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المحور الأول: الممارسات الرقمية والقيم:</w:t>
      </w:r>
    </w:p>
    <w:p w14:paraId="63732899" w14:textId="77777777" w:rsidR="00096136" w:rsidRPr="007020FE" w:rsidRDefault="00096136" w:rsidP="0010774C">
      <w:pPr>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يركز هذا المحور على رصد وتحليل مدى مواءمة الممارسات التسويقية المعاصرة للمنظومة القيمية الإسلامية. ويتناول قضايا جوهرية مثل دور الحملات التسويقية في تعزيز القيم الأسرية، وأثر الوعي الشرعي في التمييز بين الممارسات المقبولة والمخالفة، بالإضافة إلى قياس مدى تعارض أو توافق التطور التقني مع مقاصد الشريعة الإسلامية.</w:t>
      </w:r>
      <w:r w:rsidRPr="007020FE">
        <w:rPr>
          <w:rFonts w:asciiTheme="minorBidi" w:hAnsiTheme="minorBidi"/>
          <w:color w:val="000000"/>
          <w:kern w:val="0"/>
          <w:sz w:val="24"/>
          <w:szCs w:val="24"/>
          <w:rtl/>
          <w14:ligatures w14:val="none"/>
        </w:rPr>
        <w:t>  </w:t>
      </w:r>
    </w:p>
    <w:p w14:paraId="53E96766" w14:textId="77777777" w:rsidR="00096136" w:rsidRPr="007020FE" w:rsidRDefault="00096136" w:rsidP="0010774C">
      <w:pPr>
        <w:spacing w:before="25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المحور الثاني: الممارسات الرقمية والضروريات الخمس:</w:t>
      </w:r>
    </w:p>
    <w:p w14:paraId="3C308A86" w14:textId="77777777" w:rsidR="00096136" w:rsidRPr="007020FE" w:rsidRDefault="00096136" w:rsidP="0010774C">
      <w:pPr>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xml:space="preserve">يستهدف هذا المحور قياس أثر الممارسات التسويقية الرقمية على الضروريات الخمس (النفس-المال-العرض-العقل-النسل) كإطار حاكم للعملية التسويقية. </w:t>
      </w:r>
    </w:p>
    <w:p w14:paraId="2D3F01AF" w14:textId="77777777" w:rsidR="00096136" w:rsidRPr="007020FE" w:rsidRDefault="00096136" w:rsidP="0010774C">
      <w:pPr>
        <w:spacing w:before="135"/>
        <w:ind w:right="506" w:hanging="356"/>
        <w:rPr>
          <w:rFonts w:asciiTheme="minorBidi" w:hAnsiTheme="minorBidi"/>
          <w:color w:val="000000" w:themeColor="text1"/>
          <w:kern w:val="0"/>
          <w:sz w:val="24"/>
          <w:szCs w:val="24"/>
          <w14:ligatures w14:val="none"/>
        </w:rPr>
      </w:pPr>
    </w:p>
    <w:p w14:paraId="7B08BB6D" w14:textId="65306998" w:rsidR="00096136" w:rsidRPr="007020FE" w:rsidRDefault="00096136">
      <w:pPr>
        <w:bidi w:val="0"/>
        <w:rPr>
          <w:rFonts w:asciiTheme="minorBidi" w:hAnsiTheme="minorBidi"/>
          <w:color w:val="1B1C1D"/>
          <w:kern w:val="0"/>
          <w:sz w:val="24"/>
          <w:szCs w:val="24"/>
          <w:rtl/>
          <w14:ligatures w14:val="none"/>
        </w:rPr>
      </w:pPr>
    </w:p>
    <w:p w14:paraId="3B809DD7" w14:textId="77777777" w:rsidR="00C94AFD" w:rsidRPr="007020FE" w:rsidRDefault="00C94AFD" w:rsidP="00BA79FC">
      <w:pPr>
        <w:spacing w:before="135"/>
        <w:ind w:right="411"/>
        <w:divId w:val="2097942159"/>
        <w:rPr>
          <w:rFonts w:asciiTheme="minorBidi" w:hAnsiTheme="minorBidi"/>
          <w:color w:val="1B1C1D"/>
          <w:kern w:val="0"/>
          <w:sz w:val="24"/>
          <w:szCs w:val="24"/>
          <w:rtl/>
          <w14:ligatures w14:val="none"/>
        </w:rPr>
      </w:pPr>
    </w:p>
    <w:p w14:paraId="581D1C45" w14:textId="77777777" w:rsidR="00096136" w:rsidRDefault="00096136" w:rsidP="00BA79FC">
      <w:pPr>
        <w:spacing w:before="135"/>
        <w:ind w:right="411"/>
        <w:divId w:val="2097942159"/>
        <w:rPr>
          <w:rFonts w:ascii="Arial" w:hAnsi="Arial" w:cs="Arial"/>
          <w:color w:val="1B1C1D"/>
          <w:kern w:val="0"/>
          <w:sz w:val="24"/>
          <w:szCs w:val="24"/>
          <w:rtl/>
          <w14:ligatures w14:val="none"/>
        </w:rPr>
      </w:pPr>
    </w:p>
    <w:p w14:paraId="7500B96A" w14:textId="77777777" w:rsidR="00096136" w:rsidRDefault="00096136" w:rsidP="00BA79FC">
      <w:pPr>
        <w:spacing w:before="135"/>
        <w:ind w:right="411"/>
        <w:divId w:val="2097942159"/>
        <w:rPr>
          <w:rFonts w:ascii="Arial" w:hAnsi="Arial" w:cs="Arial"/>
          <w:color w:val="1B1C1D"/>
          <w:kern w:val="0"/>
          <w:sz w:val="24"/>
          <w:szCs w:val="24"/>
          <w:rtl/>
          <w14:ligatures w14:val="none"/>
        </w:rPr>
      </w:pPr>
    </w:p>
    <w:p w14:paraId="2AC2F997" w14:textId="77777777" w:rsidR="00096136" w:rsidRDefault="00096136" w:rsidP="00BA79FC">
      <w:pPr>
        <w:spacing w:before="135"/>
        <w:ind w:right="411"/>
        <w:divId w:val="2097942159"/>
        <w:rPr>
          <w:rFonts w:ascii="Arial" w:hAnsi="Arial" w:cs="Arial"/>
          <w:color w:val="1B1C1D"/>
          <w:kern w:val="0"/>
          <w:sz w:val="24"/>
          <w:szCs w:val="24"/>
          <w:rtl/>
          <w14:ligatures w14:val="none"/>
        </w:rPr>
      </w:pPr>
    </w:p>
    <w:p w14:paraId="3CB6E97D" w14:textId="77777777" w:rsidR="00096136" w:rsidRDefault="00096136" w:rsidP="00BA79FC">
      <w:pPr>
        <w:spacing w:before="135"/>
        <w:ind w:right="411"/>
        <w:divId w:val="2097942159"/>
        <w:rPr>
          <w:rFonts w:ascii="Arial" w:hAnsi="Arial" w:cs="Arial"/>
          <w:color w:val="1B1C1D"/>
          <w:kern w:val="0"/>
          <w:sz w:val="24"/>
          <w:szCs w:val="24"/>
          <w:rtl/>
          <w14:ligatures w14:val="none"/>
        </w:rPr>
      </w:pPr>
    </w:p>
    <w:p w14:paraId="32C5559F" w14:textId="77777777" w:rsidR="00096136" w:rsidRDefault="00096136" w:rsidP="00BA79FC">
      <w:pPr>
        <w:spacing w:before="135"/>
        <w:ind w:right="411"/>
        <w:divId w:val="2097942159"/>
        <w:rPr>
          <w:rFonts w:ascii="Arial" w:hAnsi="Arial" w:cs="Arial"/>
          <w:color w:val="1B1C1D"/>
          <w:kern w:val="0"/>
          <w:sz w:val="24"/>
          <w:szCs w:val="24"/>
          <w:rtl/>
          <w14:ligatures w14:val="none"/>
        </w:rPr>
      </w:pPr>
    </w:p>
    <w:p w14:paraId="5E713729" w14:textId="77777777" w:rsidR="00096136" w:rsidRDefault="00096136" w:rsidP="00BA79FC">
      <w:pPr>
        <w:spacing w:before="135"/>
        <w:ind w:right="411"/>
        <w:divId w:val="2097942159"/>
        <w:rPr>
          <w:rFonts w:ascii="Arial" w:hAnsi="Arial" w:cs="Arial"/>
          <w:color w:val="1B1C1D"/>
          <w:kern w:val="0"/>
          <w:sz w:val="24"/>
          <w:szCs w:val="24"/>
          <w:rtl/>
          <w14:ligatures w14:val="none"/>
        </w:rPr>
      </w:pPr>
    </w:p>
    <w:p w14:paraId="0D41996C" w14:textId="77777777" w:rsidR="00096136" w:rsidRDefault="00096136" w:rsidP="00BA79FC">
      <w:pPr>
        <w:spacing w:before="135"/>
        <w:ind w:right="411"/>
        <w:divId w:val="2097942159"/>
        <w:rPr>
          <w:rFonts w:ascii="Arial" w:hAnsi="Arial" w:cs="Arial"/>
          <w:color w:val="1B1C1D"/>
          <w:kern w:val="0"/>
          <w:sz w:val="24"/>
          <w:szCs w:val="24"/>
          <w:rtl/>
          <w14:ligatures w14:val="none"/>
        </w:rPr>
      </w:pPr>
    </w:p>
    <w:p w14:paraId="6A85DA55" w14:textId="77777777" w:rsidR="00096136" w:rsidRDefault="00096136" w:rsidP="00BA79FC">
      <w:pPr>
        <w:spacing w:before="135"/>
        <w:ind w:right="411"/>
        <w:divId w:val="2097942159"/>
        <w:rPr>
          <w:rFonts w:ascii="Arial" w:hAnsi="Arial" w:cs="Arial"/>
          <w:color w:val="1B1C1D"/>
          <w:kern w:val="0"/>
          <w:sz w:val="24"/>
          <w:szCs w:val="24"/>
          <w:rtl/>
          <w14:ligatures w14:val="none"/>
        </w:rPr>
      </w:pPr>
    </w:p>
    <w:p w14:paraId="60878A0A" w14:textId="63CFA094" w:rsidR="00096136" w:rsidRDefault="00096136" w:rsidP="00BA79FC">
      <w:pPr>
        <w:spacing w:before="135"/>
        <w:ind w:right="411"/>
        <w:divId w:val="2097942159"/>
        <w:rPr>
          <w:rFonts w:ascii="Arial" w:hAnsi="Arial" w:cs="Arial"/>
          <w:color w:val="1B1C1D"/>
          <w:kern w:val="0"/>
          <w:sz w:val="24"/>
          <w:szCs w:val="24"/>
          <w:rtl/>
          <w14:ligatures w14:val="none"/>
        </w:rPr>
      </w:pPr>
    </w:p>
    <w:p w14:paraId="399EFFCA" w14:textId="77777777" w:rsidR="006927B3" w:rsidRDefault="006927B3">
      <w:pPr>
        <w:bidi w:val="0"/>
        <w:rPr>
          <w:rFonts w:ascii="Arial" w:hAnsi="Arial" w:cs="Arial"/>
          <w:color w:val="1B1C1D"/>
          <w:kern w:val="0"/>
          <w:sz w:val="24"/>
          <w:szCs w:val="24"/>
          <w14:ligatures w14:val="none"/>
        </w:rPr>
      </w:pPr>
    </w:p>
    <w:p w14:paraId="3F95ABD9" w14:textId="77777777" w:rsidR="006927B3" w:rsidRDefault="006927B3" w:rsidP="006927B3">
      <w:pPr>
        <w:bidi w:val="0"/>
        <w:rPr>
          <w:rFonts w:ascii="Arial" w:hAnsi="Arial" w:cs="Arial"/>
          <w:color w:val="1B1C1D"/>
          <w:kern w:val="0"/>
          <w:sz w:val="24"/>
          <w:szCs w:val="24"/>
          <w14:ligatures w14:val="none"/>
        </w:rPr>
      </w:pPr>
    </w:p>
    <w:p w14:paraId="364F8D0E" w14:textId="77777777" w:rsidR="006927B3" w:rsidRDefault="006927B3" w:rsidP="006927B3">
      <w:pPr>
        <w:bidi w:val="0"/>
        <w:rPr>
          <w:rFonts w:ascii="Arial" w:hAnsi="Arial" w:cs="Arial"/>
          <w:color w:val="1B1C1D"/>
          <w:kern w:val="0"/>
          <w:sz w:val="24"/>
          <w:szCs w:val="24"/>
          <w14:ligatures w14:val="none"/>
        </w:rPr>
      </w:pPr>
    </w:p>
    <w:p w14:paraId="395B3D4E" w14:textId="77777777" w:rsidR="006927B3" w:rsidRDefault="006927B3" w:rsidP="006927B3">
      <w:pPr>
        <w:bidi w:val="0"/>
        <w:rPr>
          <w:rFonts w:ascii="Arial" w:hAnsi="Arial" w:cs="Arial"/>
          <w:color w:val="1B1C1D"/>
          <w:kern w:val="0"/>
          <w:sz w:val="24"/>
          <w:szCs w:val="24"/>
          <w14:ligatures w14:val="none"/>
        </w:rPr>
      </w:pPr>
    </w:p>
    <w:p w14:paraId="7F9891D8" w14:textId="77777777" w:rsidR="006927B3" w:rsidRDefault="006927B3" w:rsidP="006927B3">
      <w:pPr>
        <w:bidi w:val="0"/>
        <w:rPr>
          <w:rFonts w:ascii="Arial" w:hAnsi="Arial" w:cs="Arial"/>
          <w:color w:val="1B1C1D"/>
          <w:kern w:val="0"/>
          <w:sz w:val="24"/>
          <w:szCs w:val="24"/>
          <w14:ligatures w14:val="none"/>
        </w:rPr>
      </w:pPr>
    </w:p>
    <w:p w14:paraId="35A66BAA" w14:textId="77777777" w:rsidR="006927B3" w:rsidRDefault="006927B3" w:rsidP="006927B3">
      <w:pPr>
        <w:bidi w:val="0"/>
        <w:rPr>
          <w:rFonts w:ascii="Arial" w:hAnsi="Arial" w:cs="Arial"/>
          <w:color w:val="1B1C1D"/>
          <w:kern w:val="0"/>
          <w:sz w:val="24"/>
          <w:szCs w:val="24"/>
          <w14:ligatures w14:val="none"/>
        </w:rPr>
      </w:pPr>
    </w:p>
    <w:p w14:paraId="2F503D43" w14:textId="1B1FFFD6" w:rsidR="00096136" w:rsidRDefault="00B81F97" w:rsidP="006927B3">
      <w:pPr>
        <w:bidi w:val="0"/>
        <w:rPr>
          <w:rFonts w:ascii="Arial" w:hAnsi="Arial" w:cs="Arial"/>
          <w:color w:val="1B1C1D"/>
          <w:kern w:val="0"/>
          <w:sz w:val="24"/>
          <w:szCs w:val="24"/>
          <w:rtl/>
          <w14:ligatures w14:val="none"/>
        </w:rPr>
      </w:pPr>
      <w:r>
        <w:rPr>
          <w:rFonts w:ascii="Arial" w:hAnsi="Arial" w:cs="Arial"/>
          <w:noProof/>
          <w:color w:val="1B1C1D"/>
          <w:kern w:val="0"/>
          <w:sz w:val="24"/>
          <w:szCs w:val="24"/>
          <w:rtl/>
          <w:lang w:val="ar-SA"/>
        </w:rPr>
        <mc:AlternateContent>
          <mc:Choice Requires="wps">
            <w:drawing>
              <wp:anchor distT="0" distB="0" distL="114300" distR="114300" simplePos="0" relativeHeight="251668499" behindDoc="0" locked="0" layoutInCell="1" allowOverlap="1" wp14:anchorId="2CBE5D8D" wp14:editId="637C6D10">
                <wp:simplePos x="0" y="0"/>
                <wp:positionH relativeFrom="margin">
                  <wp:align>center</wp:align>
                </wp:positionH>
                <wp:positionV relativeFrom="paragraph">
                  <wp:posOffset>1016000</wp:posOffset>
                </wp:positionV>
                <wp:extent cx="487680" cy="274320"/>
                <wp:effectExtent l="0" t="0" r="0" b="0"/>
                <wp:wrapNone/>
                <wp:docPr id="123982315" name="Text Box 14"/>
                <wp:cNvGraphicFramePr/>
                <a:graphic xmlns:a="http://schemas.openxmlformats.org/drawingml/2006/main">
                  <a:graphicData uri="http://schemas.microsoft.com/office/word/2010/wordprocessingShape">
                    <wps:wsp>
                      <wps:cNvSpPr txBox="1"/>
                      <wps:spPr>
                        <a:xfrm>
                          <a:off x="0" y="0"/>
                          <a:ext cx="487680" cy="274320"/>
                        </a:xfrm>
                        <a:prstGeom prst="rect">
                          <a:avLst/>
                        </a:prstGeom>
                        <a:noFill/>
                        <a:ln w="6350">
                          <a:noFill/>
                        </a:ln>
                      </wps:spPr>
                      <wps:txbx>
                        <w:txbxContent>
                          <w:p w14:paraId="6744C67E" w14:textId="01D6D2B8"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2CBE5D8D" id="Text Box 14" o:spid="_x0000_s1036" type="#_x0000_t202" style="position:absolute;margin-left:0;margin-top:80pt;width:38.4pt;height:21.6pt;z-index:251668499;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" filled="f" stroked="f" strokeweight=".5pt">
                <v:textbox>
                  <w:txbxContent>
                    <w:p w14:paraId="6744C67E" w14:textId="01D6D2B8"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10</w:t>
                      </w:r>
                    </w:p>
                  </w:txbxContent>
                </v:textbox>
                <w10:wrap anchorx="margin"/>
              </v:shape>
            </w:pict>
          </mc:Fallback>
        </mc:AlternateContent>
      </w:r>
      <w:r w:rsidR="00096136">
        <w:rPr>
          <w:rFonts w:ascii="Arial" w:hAnsi="Arial" w:cs="Arial"/>
          <w:color w:val="1B1C1D"/>
          <w:kern w:val="0"/>
          <w:sz w:val="24"/>
          <w:szCs w:val="24"/>
          <w:rtl/>
          <w14:ligatures w14:val="none"/>
        </w:rPr>
        <w:br w:type="page"/>
      </w:r>
    </w:p>
    <w:p w14:paraId="0AB4034C" w14:textId="77777777" w:rsidR="00E6035C" w:rsidRDefault="00E6035C" w:rsidP="00E6035C">
      <w:pPr>
        <w:bidi w:val="0"/>
        <w:rPr>
          <w:rFonts w:ascii="Arial" w:hAnsi="Arial" w:cs="Arial"/>
          <w:color w:val="1B1C1D"/>
          <w:kern w:val="0"/>
          <w:sz w:val="24"/>
          <w:szCs w:val="24"/>
          <w:rtl/>
          <w14:ligatures w14:val="none"/>
        </w:rPr>
      </w:pPr>
    </w:p>
    <w:p w14:paraId="773777F1" w14:textId="77777777" w:rsidR="00F9000A" w:rsidRDefault="00F9000A" w:rsidP="00F9000A">
      <w:pPr>
        <w:bidi w:val="0"/>
        <w:rPr>
          <w:rFonts w:ascii="Arial" w:hAnsi="Arial" w:cs="Arial"/>
          <w:color w:val="1B1C1D"/>
          <w:kern w:val="0"/>
          <w:sz w:val="24"/>
          <w:szCs w:val="24"/>
          <w:rtl/>
          <w14:ligatures w14:val="none"/>
        </w:rPr>
      </w:pPr>
    </w:p>
    <w:p w14:paraId="1AE22ADE" w14:textId="77777777" w:rsidR="00F9000A" w:rsidRDefault="00F9000A" w:rsidP="00F9000A">
      <w:pPr>
        <w:bidi w:val="0"/>
        <w:rPr>
          <w:rFonts w:ascii="Arial" w:hAnsi="Arial" w:cs="Arial"/>
          <w:color w:val="1B1C1D"/>
          <w:kern w:val="0"/>
          <w:sz w:val="24"/>
          <w:szCs w:val="24"/>
          <w:rtl/>
          <w14:ligatures w14:val="none"/>
        </w:rPr>
      </w:pPr>
    </w:p>
    <w:p w14:paraId="3B06AE52" w14:textId="77777777" w:rsidR="00F9000A" w:rsidRDefault="00F9000A" w:rsidP="00F9000A">
      <w:pPr>
        <w:bidi w:val="0"/>
        <w:rPr>
          <w:rFonts w:ascii="Arial" w:hAnsi="Arial" w:cs="Arial"/>
          <w:color w:val="1B1C1D"/>
          <w:kern w:val="0"/>
          <w:sz w:val="24"/>
          <w:szCs w:val="24"/>
          <w:rtl/>
          <w14:ligatures w14:val="none"/>
        </w:rPr>
      </w:pPr>
    </w:p>
    <w:p w14:paraId="44DD21CD" w14:textId="77777777" w:rsidR="00F9000A" w:rsidRDefault="00F9000A" w:rsidP="00F9000A">
      <w:pPr>
        <w:bidi w:val="0"/>
        <w:rPr>
          <w:rFonts w:ascii="Arial" w:hAnsi="Arial" w:cs="Arial"/>
          <w:color w:val="1B1C1D"/>
          <w:kern w:val="0"/>
          <w:sz w:val="24"/>
          <w:szCs w:val="24"/>
          <w:rtl/>
          <w14:ligatures w14:val="none"/>
        </w:rPr>
      </w:pPr>
    </w:p>
    <w:p w14:paraId="644139F9" w14:textId="77777777" w:rsidR="00F9000A" w:rsidRDefault="00F9000A" w:rsidP="00F9000A">
      <w:pPr>
        <w:bidi w:val="0"/>
        <w:rPr>
          <w:rFonts w:ascii="Arial" w:hAnsi="Arial" w:cs="Arial"/>
          <w:color w:val="1B1C1D"/>
          <w:kern w:val="0"/>
          <w:sz w:val="24"/>
          <w:szCs w:val="24"/>
          <w:rtl/>
          <w14:ligatures w14:val="none"/>
        </w:rPr>
      </w:pPr>
    </w:p>
    <w:p w14:paraId="56F75454" w14:textId="77777777" w:rsidR="00F9000A" w:rsidRDefault="00F9000A" w:rsidP="00F9000A">
      <w:pPr>
        <w:bidi w:val="0"/>
        <w:rPr>
          <w:rFonts w:ascii="Arial" w:hAnsi="Arial" w:cs="Arial"/>
          <w:color w:val="1B1C1D"/>
          <w:kern w:val="0"/>
          <w:sz w:val="24"/>
          <w:szCs w:val="24"/>
          <w:rtl/>
          <w14:ligatures w14:val="none"/>
        </w:rPr>
      </w:pPr>
    </w:p>
    <w:p w14:paraId="47E51074" w14:textId="77777777" w:rsidR="00F9000A" w:rsidRDefault="00F9000A" w:rsidP="00F9000A">
      <w:pPr>
        <w:bidi w:val="0"/>
        <w:rPr>
          <w:rFonts w:ascii="Arial" w:hAnsi="Arial" w:cs="Arial"/>
          <w:color w:val="1B1C1D"/>
          <w:kern w:val="0"/>
          <w:sz w:val="24"/>
          <w:szCs w:val="24"/>
          <w:rtl/>
          <w14:ligatures w14:val="none"/>
        </w:rPr>
      </w:pPr>
    </w:p>
    <w:p w14:paraId="7240265A" w14:textId="77777777" w:rsidR="00F9000A" w:rsidRDefault="00F9000A" w:rsidP="00F9000A">
      <w:pPr>
        <w:bidi w:val="0"/>
        <w:rPr>
          <w:rFonts w:ascii="Arial" w:hAnsi="Arial" w:cs="Arial"/>
          <w:color w:val="1B1C1D"/>
          <w:kern w:val="0"/>
          <w:sz w:val="24"/>
          <w:szCs w:val="24"/>
          <w:rtl/>
          <w14:ligatures w14:val="none"/>
        </w:rPr>
      </w:pPr>
    </w:p>
    <w:p w14:paraId="4B3DBB56" w14:textId="77777777" w:rsidR="00F9000A" w:rsidRDefault="00F9000A" w:rsidP="00F9000A">
      <w:pPr>
        <w:bidi w:val="0"/>
        <w:rPr>
          <w:rFonts w:ascii="Arial" w:hAnsi="Arial" w:cs="Arial"/>
          <w:color w:val="1B1C1D"/>
          <w:kern w:val="0"/>
          <w:sz w:val="24"/>
          <w:szCs w:val="24"/>
          <w:rtl/>
          <w14:ligatures w14:val="none"/>
        </w:rPr>
      </w:pPr>
    </w:p>
    <w:p w14:paraId="73CFF2D6" w14:textId="77777777" w:rsidR="00F9000A" w:rsidRDefault="00F9000A" w:rsidP="00F9000A">
      <w:pPr>
        <w:bidi w:val="0"/>
        <w:rPr>
          <w:rFonts w:ascii="Arial" w:hAnsi="Arial" w:cs="Arial"/>
          <w:color w:val="1B1C1D"/>
          <w:kern w:val="0"/>
          <w:sz w:val="24"/>
          <w:szCs w:val="24"/>
          <w:rtl/>
          <w14:ligatures w14:val="none"/>
        </w:rPr>
      </w:pPr>
    </w:p>
    <w:p w14:paraId="2D2AA2E8" w14:textId="77777777" w:rsidR="00F9000A" w:rsidRDefault="00F9000A" w:rsidP="00F9000A">
      <w:pPr>
        <w:bidi w:val="0"/>
        <w:rPr>
          <w:rFonts w:ascii="Arial" w:hAnsi="Arial" w:cs="Arial"/>
          <w:color w:val="1B1C1D"/>
          <w:kern w:val="0"/>
          <w:sz w:val="24"/>
          <w:szCs w:val="24"/>
          <w:rtl/>
          <w14:ligatures w14:val="none"/>
        </w:rPr>
      </w:pPr>
    </w:p>
    <w:p w14:paraId="588C49F6" w14:textId="77777777" w:rsidR="00F9000A" w:rsidRDefault="00F9000A" w:rsidP="00F9000A">
      <w:pPr>
        <w:bidi w:val="0"/>
        <w:rPr>
          <w:rFonts w:ascii="Arial" w:hAnsi="Arial" w:cs="Arial"/>
          <w:color w:val="1B1C1D"/>
          <w:kern w:val="0"/>
          <w:sz w:val="24"/>
          <w:szCs w:val="24"/>
          <w:rtl/>
          <w14:ligatures w14:val="none"/>
        </w:rPr>
      </w:pPr>
    </w:p>
    <w:p w14:paraId="6EDF51D3" w14:textId="77777777" w:rsidR="00F9000A" w:rsidRDefault="00F9000A" w:rsidP="00F9000A">
      <w:pPr>
        <w:bidi w:val="0"/>
        <w:rPr>
          <w:rFonts w:ascii="Arial" w:hAnsi="Arial" w:cs="Arial"/>
          <w:color w:val="1B1C1D"/>
          <w:kern w:val="0"/>
          <w:sz w:val="24"/>
          <w:szCs w:val="24"/>
          <w:rtl/>
          <w14:ligatures w14:val="none"/>
        </w:rPr>
      </w:pPr>
    </w:p>
    <w:p w14:paraId="0382ECED" w14:textId="132D47D1" w:rsidR="00F9000A" w:rsidRPr="00F9000A" w:rsidRDefault="00E6035C" w:rsidP="00F9000A">
      <w:pPr>
        <w:bidi w:val="0"/>
        <w:jc w:val="center"/>
        <w:rPr>
          <w:rFonts w:ascii="Arial" w:hAnsi="Arial" w:cs="Arial"/>
          <w:b/>
          <w:bCs/>
          <w:color w:val="1B1C1D"/>
          <w:kern w:val="0"/>
          <w:sz w:val="32"/>
          <w:szCs w:val="32"/>
          <w:rtl/>
          <w14:ligatures w14:val="none"/>
        </w:rPr>
      </w:pPr>
      <w:r w:rsidRPr="00F9000A">
        <w:rPr>
          <w:rFonts w:ascii="Arial" w:hAnsi="Arial" w:cs="Arial" w:hint="cs"/>
          <w:b/>
          <w:bCs/>
          <w:color w:val="1B1C1D"/>
          <w:kern w:val="0"/>
          <w:sz w:val="32"/>
          <w:szCs w:val="32"/>
          <w:rtl/>
          <w14:ligatures w14:val="none"/>
        </w:rPr>
        <w:t>ثانيًا:</w:t>
      </w:r>
    </w:p>
    <w:p w14:paraId="7525C623" w14:textId="12DD34CA" w:rsidR="00E6035C" w:rsidRPr="00F9000A" w:rsidRDefault="00E6035C" w:rsidP="00F9000A">
      <w:pPr>
        <w:bidi w:val="0"/>
        <w:jc w:val="center"/>
        <w:rPr>
          <w:rFonts w:ascii="Arial" w:hAnsi="Arial" w:cs="Arial"/>
          <w:b/>
          <w:bCs/>
          <w:color w:val="1B1C1D"/>
          <w:kern w:val="0"/>
          <w:sz w:val="32"/>
          <w:szCs w:val="32"/>
          <w:rtl/>
          <w14:ligatures w14:val="none"/>
        </w:rPr>
      </w:pPr>
      <w:r w:rsidRPr="00F9000A">
        <w:rPr>
          <w:rFonts w:ascii="Arial" w:hAnsi="Arial" w:cs="Arial" w:hint="cs"/>
          <w:b/>
          <w:bCs/>
          <w:color w:val="1B1C1D"/>
          <w:kern w:val="0"/>
          <w:sz w:val="32"/>
          <w:szCs w:val="32"/>
          <w:rtl/>
          <w14:ligatures w14:val="none"/>
        </w:rPr>
        <w:t>الإطار النظري للدرا</w:t>
      </w:r>
      <w:r w:rsidR="00F9000A" w:rsidRPr="00F9000A">
        <w:rPr>
          <w:rFonts w:ascii="Arial" w:hAnsi="Arial" w:cs="Arial" w:hint="cs"/>
          <w:b/>
          <w:bCs/>
          <w:color w:val="1B1C1D"/>
          <w:kern w:val="0"/>
          <w:sz w:val="32"/>
          <w:szCs w:val="32"/>
          <w:rtl/>
          <w14:ligatures w14:val="none"/>
        </w:rPr>
        <w:t>سة.</w:t>
      </w:r>
    </w:p>
    <w:p w14:paraId="664AEF6A" w14:textId="0396A43B" w:rsidR="00096136" w:rsidRPr="00F9000A" w:rsidRDefault="00096136" w:rsidP="00F9000A">
      <w:pPr>
        <w:spacing w:before="135"/>
        <w:ind w:right="411"/>
        <w:jc w:val="center"/>
        <w:divId w:val="2097942159"/>
        <w:rPr>
          <w:rFonts w:ascii="Arial" w:hAnsi="Arial" w:cs="Arial"/>
          <w:b/>
          <w:bCs/>
          <w:color w:val="1B1C1D"/>
          <w:kern w:val="0"/>
          <w:sz w:val="32"/>
          <w:szCs w:val="32"/>
          <w:rtl/>
          <w14:ligatures w14:val="none"/>
        </w:rPr>
      </w:pPr>
    </w:p>
    <w:p w14:paraId="3A239EFA" w14:textId="048A2CD7" w:rsidR="00096136" w:rsidRPr="00F9000A" w:rsidRDefault="00096136" w:rsidP="00F9000A">
      <w:pPr>
        <w:bidi w:val="0"/>
        <w:jc w:val="center"/>
        <w:rPr>
          <w:rFonts w:ascii="Arial" w:hAnsi="Arial" w:cs="Arial"/>
          <w:b/>
          <w:bCs/>
          <w:color w:val="1B1C1D"/>
          <w:kern w:val="0"/>
          <w:sz w:val="32"/>
          <w:szCs w:val="32"/>
          <w:rtl/>
          <w14:ligatures w14:val="none"/>
        </w:rPr>
      </w:pPr>
    </w:p>
    <w:p w14:paraId="05AA0181" w14:textId="77777777" w:rsidR="00096136" w:rsidRDefault="00096136" w:rsidP="00F9000A">
      <w:pPr>
        <w:spacing w:before="135"/>
        <w:ind w:right="411"/>
        <w:jc w:val="center"/>
        <w:divId w:val="2097942159"/>
        <w:rPr>
          <w:rFonts w:ascii="Arial" w:hAnsi="Arial" w:cs="Arial"/>
          <w:b/>
          <w:bCs/>
          <w:color w:val="1B1C1D"/>
          <w:kern w:val="0"/>
          <w:sz w:val="32"/>
          <w:szCs w:val="32"/>
          <w:rtl/>
          <w14:ligatures w14:val="none"/>
        </w:rPr>
      </w:pPr>
    </w:p>
    <w:p w14:paraId="21544D04" w14:textId="77777777" w:rsidR="00F9000A" w:rsidRDefault="00F9000A" w:rsidP="007625F6">
      <w:pPr>
        <w:spacing w:before="135"/>
        <w:ind w:right="411"/>
        <w:divId w:val="2097942159"/>
        <w:rPr>
          <w:rFonts w:ascii="Arial" w:hAnsi="Arial" w:cs="Arial"/>
          <w:b/>
          <w:bCs/>
          <w:color w:val="1B1C1D"/>
          <w:kern w:val="0"/>
          <w:sz w:val="32"/>
          <w:szCs w:val="32"/>
          <w:rtl/>
          <w14:ligatures w14:val="none"/>
        </w:rPr>
      </w:pPr>
    </w:p>
    <w:p w14:paraId="6D88D0BA" w14:textId="77777777" w:rsidR="00096136" w:rsidRDefault="00096136" w:rsidP="002D7BF9">
      <w:pPr>
        <w:spacing w:before="135"/>
        <w:ind w:right="411"/>
        <w:divId w:val="2097942159"/>
        <w:rPr>
          <w:rFonts w:ascii="Arial" w:hAnsi="Arial" w:cs="Arial"/>
          <w:b/>
          <w:bCs/>
          <w:color w:val="1B1C1D"/>
          <w:kern w:val="0"/>
          <w:sz w:val="32"/>
          <w:szCs w:val="32"/>
          <w:rtl/>
          <w:lang w:val="en-GB"/>
          <w14:ligatures w14:val="none"/>
        </w:rPr>
      </w:pPr>
    </w:p>
    <w:p w14:paraId="70960152" w14:textId="77777777" w:rsidR="001760B1" w:rsidRDefault="001760B1" w:rsidP="002D7BF9">
      <w:pPr>
        <w:spacing w:before="135"/>
        <w:ind w:right="411"/>
        <w:divId w:val="2097942159"/>
        <w:rPr>
          <w:rFonts w:ascii="Arial" w:hAnsi="Arial" w:cs="Arial"/>
          <w:b/>
          <w:bCs/>
          <w:color w:val="1B1C1D"/>
          <w:kern w:val="0"/>
          <w:sz w:val="32"/>
          <w:szCs w:val="32"/>
          <w:rtl/>
          <w:lang w:val="en-GB"/>
          <w14:ligatures w14:val="none"/>
        </w:rPr>
      </w:pPr>
    </w:p>
    <w:p w14:paraId="141BB9B8" w14:textId="77777777" w:rsidR="001760B1" w:rsidRPr="007020FE" w:rsidRDefault="001760B1" w:rsidP="002D7BF9">
      <w:pPr>
        <w:spacing w:before="135"/>
        <w:ind w:right="411"/>
        <w:divId w:val="2097942159"/>
        <w:rPr>
          <w:rFonts w:asciiTheme="minorBidi" w:hAnsiTheme="minorBidi"/>
          <w:color w:val="1B1C1D"/>
          <w:kern w:val="0"/>
          <w:sz w:val="32"/>
          <w:szCs w:val="32"/>
          <w:rtl/>
          <w:lang w:val="en-GB"/>
          <w14:ligatures w14:val="none"/>
        </w:rPr>
      </w:pPr>
    </w:p>
    <w:p w14:paraId="3F68BD11" w14:textId="77777777" w:rsidR="001760B1" w:rsidRPr="007020FE" w:rsidRDefault="001760B1" w:rsidP="002D7BF9">
      <w:pPr>
        <w:spacing w:before="135"/>
        <w:ind w:right="411"/>
        <w:divId w:val="2097942159"/>
        <w:rPr>
          <w:rFonts w:asciiTheme="minorBidi" w:hAnsiTheme="minorBidi"/>
          <w:color w:val="1B1C1D"/>
          <w:kern w:val="0"/>
          <w:sz w:val="32"/>
          <w:szCs w:val="32"/>
          <w:rtl/>
          <w:lang w:val="en-GB"/>
          <w14:ligatures w14:val="none"/>
        </w:rPr>
      </w:pPr>
    </w:p>
    <w:p w14:paraId="5A2FAB5F" w14:textId="77777777" w:rsidR="001760B1" w:rsidRPr="007020FE" w:rsidRDefault="001760B1" w:rsidP="002D7BF9">
      <w:pPr>
        <w:spacing w:before="135"/>
        <w:ind w:right="411"/>
        <w:divId w:val="2097942159"/>
        <w:rPr>
          <w:rFonts w:asciiTheme="minorBidi" w:hAnsiTheme="minorBidi"/>
          <w:color w:val="1B1C1D"/>
          <w:kern w:val="0"/>
          <w:sz w:val="32"/>
          <w:szCs w:val="32"/>
          <w:rtl/>
          <w:lang w:val="en-GB"/>
          <w14:ligatures w14:val="none"/>
        </w:rPr>
      </w:pPr>
    </w:p>
    <w:p w14:paraId="6204A433" w14:textId="77777777" w:rsidR="00EE49D1" w:rsidRPr="007020FE" w:rsidRDefault="00EE49D1" w:rsidP="002D7BF9">
      <w:pPr>
        <w:spacing w:before="135"/>
        <w:ind w:right="411"/>
        <w:divId w:val="2097942159"/>
        <w:rPr>
          <w:rFonts w:asciiTheme="minorBidi" w:hAnsiTheme="minorBidi"/>
          <w:color w:val="1B1C1D"/>
          <w:kern w:val="0"/>
          <w:sz w:val="32"/>
          <w:szCs w:val="32"/>
          <w:rtl/>
          <w:lang w:val="en-GB"/>
          <w14:ligatures w14:val="none"/>
        </w:rPr>
      </w:pPr>
    </w:p>
    <w:p w14:paraId="40577401" w14:textId="77777777" w:rsidR="00EE49D1" w:rsidRPr="007020FE" w:rsidRDefault="00EE49D1" w:rsidP="002D7BF9">
      <w:pPr>
        <w:spacing w:before="135"/>
        <w:ind w:right="411"/>
        <w:divId w:val="2097942159"/>
        <w:rPr>
          <w:rFonts w:asciiTheme="minorBidi" w:hAnsiTheme="minorBidi"/>
          <w:color w:val="1B1C1D"/>
          <w:kern w:val="0"/>
          <w:sz w:val="32"/>
          <w:szCs w:val="32"/>
          <w:rtl/>
          <w:lang w:val="en-GB"/>
          <w14:ligatures w14:val="none"/>
        </w:rPr>
      </w:pPr>
    </w:p>
    <w:p w14:paraId="78AAEB61" w14:textId="77777777" w:rsidR="00EE49D1" w:rsidRPr="007020FE" w:rsidRDefault="00EE49D1" w:rsidP="002D7BF9">
      <w:pPr>
        <w:spacing w:before="135"/>
        <w:ind w:right="411"/>
        <w:divId w:val="2097942159"/>
        <w:rPr>
          <w:rFonts w:asciiTheme="minorBidi" w:hAnsiTheme="minorBidi"/>
          <w:color w:val="1B1C1D"/>
          <w:kern w:val="0"/>
          <w:sz w:val="32"/>
          <w:szCs w:val="32"/>
          <w:rtl/>
          <w:lang w:val="en-GB"/>
          <w14:ligatures w14:val="none"/>
        </w:rPr>
      </w:pPr>
    </w:p>
    <w:p w14:paraId="4B73FC40" w14:textId="77777777" w:rsidR="00EE49D1" w:rsidRPr="007020FE" w:rsidRDefault="00EE49D1" w:rsidP="002D7BF9">
      <w:pPr>
        <w:spacing w:before="135"/>
        <w:ind w:right="411"/>
        <w:divId w:val="2097942159"/>
        <w:rPr>
          <w:rFonts w:asciiTheme="minorBidi" w:hAnsiTheme="minorBidi"/>
          <w:color w:val="1B1C1D"/>
          <w:kern w:val="0"/>
          <w:sz w:val="32"/>
          <w:szCs w:val="32"/>
          <w:rtl/>
          <w:lang w:val="en-GB"/>
          <w14:ligatures w14:val="none"/>
        </w:rPr>
      </w:pPr>
    </w:p>
    <w:p w14:paraId="2B4DBF31" w14:textId="03703F8D" w:rsidR="00EE49D1" w:rsidRPr="007020FE" w:rsidRDefault="00EE49D1" w:rsidP="002D7BF9">
      <w:pPr>
        <w:spacing w:before="135"/>
        <w:ind w:right="411"/>
        <w:divId w:val="2097942159"/>
        <w:rPr>
          <w:rFonts w:asciiTheme="minorBidi" w:hAnsiTheme="minorBidi"/>
          <w:color w:val="1B1C1D"/>
          <w:kern w:val="0"/>
          <w:sz w:val="32"/>
          <w:szCs w:val="32"/>
          <w:rtl/>
          <w:lang w:val="en-GB"/>
          <w14:ligatures w14:val="none"/>
        </w:rPr>
      </w:pPr>
    </w:p>
    <w:p w14:paraId="54E6AABF" w14:textId="74F3C2A9" w:rsidR="00EE49D1" w:rsidRPr="007020FE" w:rsidRDefault="00EE49D1" w:rsidP="002D7BF9">
      <w:pPr>
        <w:spacing w:before="135"/>
        <w:ind w:right="411"/>
        <w:divId w:val="2097942159"/>
        <w:rPr>
          <w:rFonts w:asciiTheme="minorBidi" w:hAnsiTheme="minorBidi"/>
          <w:color w:val="1B1C1D"/>
          <w:kern w:val="0"/>
          <w:sz w:val="32"/>
          <w:szCs w:val="32"/>
          <w:rtl/>
          <w:lang w:val="en-GB"/>
          <w14:ligatures w14:val="none"/>
        </w:rPr>
      </w:pPr>
    </w:p>
    <w:p w14:paraId="2B32802D" w14:textId="0778597B" w:rsidR="006F2B59" w:rsidRPr="007020FE" w:rsidRDefault="006F2B59" w:rsidP="00626AEB">
      <w:pPr>
        <w:divId w:val="82387037"/>
        <w:rPr>
          <w:rFonts w:asciiTheme="minorBidi" w:hAnsiTheme="minorBidi"/>
          <w:color w:val="1B1C1D"/>
          <w:kern w:val="0"/>
          <w:sz w:val="24"/>
          <w:szCs w:val="24"/>
          <w:rtl/>
          <w14:ligatures w14:val="none"/>
        </w:rPr>
      </w:pPr>
    </w:p>
    <w:p w14:paraId="0B8A0AE4" w14:textId="1FE09BE2" w:rsidR="006F2B59" w:rsidRPr="007020FE" w:rsidRDefault="006F2B59" w:rsidP="00626AEB">
      <w:pPr>
        <w:divId w:val="82387037"/>
        <w:rPr>
          <w:rFonts w:asciiTheme="minorBidi" w:hAnsiTheme="minorBidi"/>
          <w:color w:val="1B1C1D"/>
          <w:kern w:val="0"/>
          <w:sz w:val="24"/>
          <w:szCs w:val="24"/>
          <w:rtl/>
          <w14:ligatures w14:val="none"/>
        </w:rPr>
      </w:pPr>
    </w:p>
    <w:p w14:paraId="5F60FBCC" w14:textId="2F6387F0" w:rsidR="006F2B59" w:rsidRPr="007020FE" w:rsidRDefault="006F2B59" w:rsidP="00626AEB">
      <w:pPr>
        <w:divId w:val="82387037"/>
        <w:rPr>
          <w:rFonts w:asciiTheme="minorBidi" w:hAnsiTheme="minorBidi"/>
          <w:color w:val="1B1C1D"/>
          <w:kern w:val="0"/>
          <w:sz w:val="24"/>
          <w:szCs w:val="24"/>
          <w:rtl/>
          <w14:ligatures w14:val="none"/>
        </w:rPr>
      </w:pPr>
    </w:p>
    <w:p w14:paraId="3215B6DC" w14:textId="7609FE00" w:rsidR="006F2B59" w:rsidRDefault="006F2B59" w:rsidP="00626AEB">
      <w:pPr>
        <w:divId w:val="82387037"/>
        <w:rPr>
          <w:rFonts w:asciiTheme="minorBidi" w:hAnsiTheme="minorBidi"/>
          <w:color w:val="1B1C1D"/>
          <w:kern w:val="0"/>
          <w:sz w:val="24"/>
          <w:szCs w:val="24"/>
          <w14:ligatures w14:val="none"/>
        </w:rPr>
      </w:pPr>
    </w:p>
    <w:p w14:paraId="36A7995C" w14:textId="6FB8CF3B" w:rsidR="006927B3" w:rsidRDefault="006927B3" w:rsidP="00626AEB">
      <w:pPr>
        <w:divId w:val="82387037"/>
        <w:rPr>
          <w:rFonts w:asciiTheme="minorBidi" w:hAnsiTheme="minorBidi"/>
          <w:color w:val="1B1C1D"/>
          <w:kern w:val="0"/>
          <w:sz w:val="24"/>
          <w:szCs w:val="24"/>
          <w14:ligatures w14:val="none"/>
        </w:rPr>
      </w:pPr>
    </w:p>
    <w:p w14:paraId="358AA81D" w14:textId="07F076D7" w:rsidR="006927B3" w:rsidRPr="007020FE" w:rsidRDefault="006927B3" w:rsidP="00626AEB">
      <w:pPr>
        <w:divId w:val="82387037"/>
        <w:rPr>
          <w:rFonts w:asciiTheme="minorBidi" w:hAnsiTheme="minorBidi"/>
          <w:color w:val="1B1C1D"/>
          <w:kern w:val="0"/>
          <w:sz w:val="24"/>
          <w:szCs w:val="24"/>
          <w:rtl/>
          <w14:ligatures w14:val="none"/>
        </w:rPr>
      </w:pPr>
    </w:p>
    <w:p w14:paraId="67CC90B9" w14:textId="5693239D" w:rsidR="006F2B59" w:rsidRPr="007020FE" w:rsidRDefault="00EA60CE" w:rsidP="00626AEB">
      <w:pPr>
        <w:divId w:val="82387037"/>
        <w:rPr>
          <w:rFonts w:asciiTheme="minorBidi" w:hAnsiTheme="minorBidi"/>
          <w:color w:val="1B1C1D"/>
          <w:kern w:val="0"/>
          <w:sz w:val="24"/>
          <w:szCs w:val="24"/>
          <w:rtl/>
          <w14:ligatures w14:val="none"/>
        </w:rPr>
      </w:pPr>
      <w:r w:rsidRPr="007020FE">
        <w:rPr>
          <w:rFonts w:asciiTheme="minorBidi" w:hAnsiTheme="minorBidi"/>
          <w:noProof/>
          <w:color w:val="1B1C1D"/>
          <w:kern w:val="0"/>
          <w:sz w:val="32"/>
          <w:szCs w:val="32"/>
          <w:rtl/>
          <w:lang w:val="ar-SA"/>
        </w:rPr>
        <mc:AlternateContent>
          <mc:Choice Requires="wps">
            <w:drawing>
              <wp:anchor distT="0" distB="0" distL="114300" distR="114300" simplePos="0" relativeHeight="251669523" behindDoc="0" locked="0" layoutInCell="1" allowOverlap="1" wp14:anchorId="5719671B" wp14:editId="188C3550">
                <wp:simplePos x="0" y="0"/>
                <wp:positionH relativeFrom="margin">
                  <wp:posOffset>2339975</wp:posOffset>
                </wp:positionH>
                <wp:positionV relativeFrom="paragraph">
                  <wp:posOffset>227917</wp:posOffset>
                </wp:positionV>
                <wp:extent cx="594360" cy="312420"/>
                <wp:effectExtent l="0" t="0" r="0" b="0"/>
                <wp:wrapNone/>
                <wp:docPr id="1431999431" name="Text Box 15"/>
                <wp:cNvGraphicFramePr/>
                <a:graphic xmlns:a="http://schemas.openxmlformats.org/drawingml/2006/main">
                  <a:graphicData uri="http://schemas.microsoft.com/office/word/2010/wordprocessingShape">
                    <wps:wsp>
                      <wps:cNvSpPr txBox="1"/>
                      <wps:spPr>
                        <a:xfrm>
                          <a:off x="0" y="0"/>
                          <a:ext cx="594360" cy="312420"/>
                        </a:xfrm>
                        <a:prstGeom prst="rect">
                          <a:avLst/>
                        </a:prstGeom>
                        <a:noFill/>
                        <a:ln w="6350">
                          <a:noFill/>
                        </a:ln>
                      </wps:spPr>
                      <wps:txbx>
                        <w:txbxContent>
                          <w:p w14:paraId="4451F1D0" w14:textId="7CD149CE"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9671B" id="Text Box 15" o:spid="_x0000_s1037" type="#_x0000_t202" style="position:absolute;left:0;text-align:left;margin-left:184.25pt;margin-top:17.95pt;width:46.8pt;height:24.6pt;z-index:25166952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" filled="f" stroked="f" strokeweight=".5pt">
                <v:textbox>
                  <w:txbxContent>
                    <w:p w14:paraId="4451F1D0" w14:textId="7CD149CE"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11</w:t>
                      </w:r>
                    </w:p>
                  </w:txbxContent>
                </v:textbox>
                <w10:wrap anchorx="margin"/>
              </v:shape>
            </w:pict>
          </mc:Fallback>
        </mc:AlternateContent>
      </w:r>
    </w:p>
    <w:p w14:paraId="7793321C" w14:textId="6DDD0E94" w:rsidR="006F2B59" w:rsidRPr="007020FE" w:rsidRDefault="006F2B59" w:rsidP="00626AEB">
      <w:pPr>
        <w:divId w:val="82387037"/>
        <w:rPr>
          <w:rFonts w:asciiTheme="minorBidi" w:hAnsiTheme="minorBidi"/>
          <w:color w:val="1B1C1D"/>
          <w:kern w:val="0"/>
          <w:sz w:val="24"/>
          <w:szCs w:val="24"/>
          <w:rtl/>
          <w14:ligatures w14:val="none"/>
        </w:rPr>
      </w:pPr>
    </w:p>
    <w:p w14:paraId="6BB0C24B" w14:textId="4BCA0282" w:rsidR="00EA60CE" w:rsidRPr="006927B3" w:rsidRDefault="00EA60CE" w:rsidP="00FC5A95">
      <w:pPr>
        <w:spacing w:before="240"/>
        <w:rPr>
          <w:rFonts w:asciiTheme="minorBidi" w:hAnsiTheme="minorBidi"/>
          <w:b/>
          <w:bCs/>
          <w:color w:val="1B1C1D"/>
          <w:kern w:val="0"/>
          <w:sz w:val="32"/>
          <w:szCs w:val="32"/>
          <w14:ligatures w14:val="none"/>
        </w:rPr>
      </w:pPr>
      <w:r w:rsidRPr="006927B3">
        <w:rPr>
          <w:rFonts w:asciiTheme="minorBidi" w:hAnsiTheme="minorBidi"/>
          <w:b/>
          <w:bCs/>
          <w:color w:val="1B1C1D"/>
          <w:kern w:val="0"/>
          <w:sz w:val="32"/>
          <w:szCs w:val="32"/>
          <w:rtl/>
          <w14:ligatures w14:val="none"/>
        </w:rPr>
        <w:t>تمهيد</w:t>
      </w:r>
    </w:p>
    <w:p w14:paraId="771A9940" w14:textId="42CD9C6E" w:rsidR="00EA60CE" w:rsidRPr="007020FE" w:rsidRDefault="00EA60CE" w:rsidP="00FC5A95">
      <w:pPr>
        <w:spacing w:before="7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في ظل الطفرة التكنولوجية التي صبغت وجه العالم بالصبغة الرقمية، لم يعد التسويق مجرد أداة لترويج السلع، بل صار قوة ناعمة تشكل السلوك البشري وتوجه القيم المجتمعية. ومن هنا تبرز الحاجة الماسة لإعادة قراءة هذه الممارسات من منظور "مقاصدي"، يربط بين حداثة الأداة وأصالة المبدأ، لضمان تحقيق "المصلحة" التي هي مدار الشريعة الإسلامية.</w:t>
      </w:r>
    </w:p>
    <w:p w14:paraId="3D43F8F0" w14:textId="72FDAB30" w:rsidR="00EA60CE" w:rsidRDefault="00EA60CE" w:rsidP="00626AEB">
      <w:pPr>
        <w:divId w:val="82387037"/>
        <w:rPr>
          <w:rFonts w:asciiTheme="minorBidi" w:hAnsiTheme="minorBidi"/>
          <w:color w:val="1B1C1D"/>
          <w:kern w:val="0"/>
          <w:sz w:val="24"/>
          <w:szCs w:val="24"/>
          <w:rtl/>
          <w14:ligatures w14:val="none"/>
        </w:rPr>
      </w:pPr>
    </w:p>
    <w:p w14:paraId="0834C686" w14:textId="2F6D2729" w:rsidR="00EA60CE" w:rsidRDefault="00EA60CE" w:rsidP="00626AEB">
      <w:pPr>
        <w:divId w:val="82387037"/>
        <w:rPr>
          <w:rFonts w:asciiTheme="minorBidi" w:hAnsiTheme="minorBidi"/>
          <w:color w:val="1B1C1D"/>
          <w:kern w:val="0"/>
          <w:sz w:val="24"/>
          <w:szCs w:val="24"/>
          <w:rtl/>
          <w14:ligatures w14:val="none"/>
        </w:rPr>
      </w:pPr>
    </w:p>
    <w:p w14:paraId="42746173" w14:textId="592C4167" w:rsidR="00626AEB" w:rsidRPr="007020FE" w:rsidRDefault="00626AEB" w:rsidP="00626AEB">
      <w:pPr>
        <w:divId w:val="82387037"/>
        <w:rPr>
          <w:rFonts w:asciiTheme="minorBidi" w:hAnsiTheme="minorBidi"/>
          <w:color w:val="1B1C1D"/>
          <w:kern w:val="0"/>
          <w:sz w:val="24"/>
          <w:szCs w:val="24"/>
          <w14:ligatures w14:val="none"/>
        </w:rPr>
      </w:pPr>
      <w:r w:rsidRPr="007020FE">
        <w:rPr>
          <w:rFonts w:asciiTheme="minorBidi" w:hAnsiTheme="minorBidi"/>
          <w:color w:val="1B1C1D"/>
          <w:kern w:val="0"/>
          <w:sz w:val="24"/>
          <w:szCs w:val="24"/>
          <w:rtl/>
          <w14:ligatures w14:val="none"/>
        </w:rPr>
        <w:t>وبناءً على ما تقدم، نستهل هذه الدراسة بعرض منهجي متسلسل يسعى للإجابة عن تساؤلات البحث وتحقيق أهدافه؛ حيث سنبين في ثناياها ماهية التسويق الرقمي وأبعاده المعاصرة، متبوعاً بتأصيل شرعي لمفهوم مقاصد الشريعة والضروريات الخمس.</w:t>
      </w:r>
    </w:p>
    <w:p w14:paraId="6AA31E49" w14:textId="45CE4C86" w:rsidR="00EE49D1" w:rsidRDefault="00EE49D1" w:rsidP="002D7BF9">
      <w:pPr>
        <w:spacing w:before="135"/>
        <w:ind w:right="411"/>
        <w:divId w:val="2097942159"/>
        <w:rPr>
          <w:rFonts w:asciiTheme="minorBidi" w:hAnsiTheme="minorBidi"/>
          <w:color w:val="1B1C1D"/>
          <w:kern w:val="0"/>
          <w:sz w:val="32"/>
          <w:szCs w:val="32"/>
          <w:lang w:val="en-GB"/>
          <w14:ligatures w14:val="none"/>
        </w:rPr>
      </w:pPr>
    </w:p>
    <w:p w14:paraId="75049F63" w14:textId="75E3E774" w:rsidR="006927B3" w:rsidRPr="007020FE" w:rsidRDefault="006927B3" w:rsidP="002D7BF9">
      <w:pPr>
        <w:spacing w:before="135"/>
        <w:ind w:right="411"/>
        <w:divId w:val="2097942159"/>
        <w:rPr>
          <w:rFonts w:asciiTheme="minorBidi" w:hAnsiTheme="minorBidi"/>
          <w:color w:val="1B1C1D"/>
          <w:kern w:val="0"/>
          <w:sz w:val="32"/>
          <w:szCs w:val="32"/>
          <w:rtl/>
          <w:lang w:val="en-GB"/>
          <w14:ligatures w14:val="none"/>
        </w:rPr>
      </w:pPr>
    </w:p>
    <w:p w14:paraId="50BF0FE1" w14:textId="7D4B6AE0" w:rsidR="00674B6F" w:rsidRDefault="00674B6F" w:rsidP="00674B6F">
      <w:pPr>
        <w:divId w:val="538396480"/>
        <w:rPr>
          <w:rFonts w:asciiTheme="minorBidi" w:hAnsiTheme="minorBidi"/>
          <w:color w:val="1B1C1D"/>
          <w:kern w:val="0"/>
          <w:sz w:val="24"/>
          <w:szCs w:val="24"/>
          <w14:ligatures w14:val="none"/>
        </w:rPr>
      </w:pPr>
      <w:r w:rsidRPr="007020FE">
        <w:rPr>
          <w:rFonts w:asciiTheme="minorBidi" w:hAnsiTheme="minorBidi"/>
          <w:color w:val="1B1C1D"/>
          <w:kern w:val="0"/>
          <w:sz w:val="24"/>
          <w:szCs w:val="24"/>
          <w:rtl/>
          <w14:ligatures w14:val="none"/>
        </w:rPr>
        <w:t>كما سنسلط الضوء بشكل مفصل على كيفية إنزال هذه المقاصد على الممارسات التسويقية المعاصرة (الدين، النفس، العقل، النسل، والمال)، مع رصد دقيق للتحديات الأخلاقية والتقنية التي تواجه المستهلك في الفضاء الرقمي.</w:t>
      </w:r>
    </w:p>
    <w:p w14:paraId="47F56CE3" w14:textId="1DADB18B" w:rsidR="006927B3" w:rsidRDefault="006927B3" w:rsidP="00674B6F">
      <w:pPr>
        <w:divId w:val="538396480"/>
        <w:rPr>
          <w:rFonts w:asciiTheme="minorBidi" w:hAnsiTheme="minorBidi"/>
          <w:color w:val="1B1C1D"/>
          <w:kern w:val="0"/>
          <w:sz w:val="24"/>
          <w:szCs w:val="24"/>
          <w14:ligatures w14:val="none"/>
        </w:rPr>
      </w:pPr>
    </w:p>
    <w:p w14:paraId="3545DB30" w14:textId="32B1CA2D" w:rsidR="006927B3" w:rsidRPr="007020FE" w:rsidRDefault="006927B3" w:rsidP="00674B6F">
      <w:pPr>
        <w:divId w:val="538396480"/>
        <w:rPr>
          <w:rFonts w:asciiTheme="minorBidi" w:hAnsiTheme="minorBidi"/>
          <w:color w:val="1B1C1D"/>
          <w:kern w:val="0"/>
          <w:sz w:val="24"/>
          <w:szCs w:val="24"/>
          <w14:ligatures w14:val="none"/>
        </w:rPr>
      </w:pPr>
    </w:p>
    <w:p w14:paraId="4E3DAC0B" w14:textId="029C504B" w:rsidR="00B8347D" w:rsidRPr="006927B3" w:rsidRDefault="00B8347D" w:rsidP="00B8347D">
      <w:pPr>
        <w:spacing w:before="240"/>
        <w:divId w:val="1341391685"/>
        <w:rPr>
          <w:rFonts w:asciiTheme="minorBidi" w:hAnsiTheme="minorBidi"/>
          <w:b/>
          <w:bCs/>
          <w:color w:val="1B1C1D"/>
          <w:kern w:val="0"/>
          <w:sz w:val="32"/>
          <w:szCs w:val="32"/>
          <w:rtl/>
          <w14:ligatures w14:val="none"/>
        </w:rPr>
      </w:pPr>
      <w:r w:rsidRPr="006927B3">
        <w:rPr>
          <w:rFonts w:asciiTheme="minorBidi" w:hAnsiTheme="minorBidi"/>
          <w:b/>
          <w:bCs/>
          <w:color w:val="1B1C1D"/>
          <w:kern w:val="0"/>
          <w:sz w:val="32"/>
          <w:szCs w:val="32"/>
          <w:rtl/>
          <w14:ligatures w14:val="none"/>
        </w:rPr>
        <w:t>أولاً: ماهية التسويق الرقمي وأبعاده الحديثة</w:t>
      </w:r>
    </w:p>
    <w:p w14:paraId="2EFE0D98" w14:textId="33EE144E" w:rsidR="00B8347D" w:rsidRDefault="00B8347D" w:rsidP="00B8347D">
      <w:pPr>
        <w:spacing w:before="75"/>
        <w:divId w:val="1341391685"/>
        <w:rPr>
          <w:rFonts w:asciiTheme="minorBidi" w:hAnsiTheme="minorBidi"/>
          <w:color w:val="1B1C1D"/>
          <w:kern w:val="0"/>
          <w:sz w:val="24"/>
          <w:szCs w:val="24"/>
          <w14:ligatures w14:val="none"/>
        </w:rPr>
      </w:pPr>
      <w:r w:rsidRPr="007020FE">
        <w:rPr>
          <w:rFonts w:asciiTheme="minorBidi" w:hAnsiTheme="minorBidi"/>
          <w:color w:val="1B1C1D"/>
          <w:kern w:val="0"/>
          <w:sz w:val="24"/>
          <w:szCs w:val="24"/>
          <w:rtl/>
          <w14:ligatures w14:val="none"/>
        </w:rPr>
        <w:t>التسويق الرقمي هو منظومة متكاملة تستخدم الوسائط التكنولوجية (منصات التواصل، محركات البحث، البريد الإلكتروني) للوصول إلى الجمهور المستهدف. يتميز هذا النوع من التسويق بالقدرة الفائقة على التخصيص والتحليل اللحظي للبيانات، مما يمنحه قوة تأثيرية تتجاوز التسويق التقليدي.</w:t>
      </w:r>
    </w:p>
    <w:p w14:paraId="009353C0" w14:textId="1E0CD6D4" w:rsidR="006927B3" w:rsidRPr="007020FE" w:rsidRDefault="006927B3" w:rsidP="00B8347D">
      <w:pPr>
        <w:spacing w:before="75"/>
        <w:divId w:val="1341391685"/>
        <w:rPr>
          <w:rFonts w:asciiTheme="minorBidi" w:hAnsiTheme="minorBidi"/>
          <w:color w:val="1B1C1D"/>
          <w:kern w:val="0"/>
          <w:sz w:val="24"/>
          <w:szCs w:val="24"/>
          <w:rtl/>
          <w14:ligatures w14:val="none"/>
        </w:rPr>
      </w:pPr>
    </w:p>
    <w:p w14:paraId="635C53C3" w14:textId="3531A5EA" w:rsidR="00B8347D" w:rsidRPr="006927B3" w:rsidRDefault="00B8347D" w:rsidP="00B8347D">
      <w:pPr>
        <w:spacing w:before="420"/>
        <w:divId w:val="1341391685"/>
        <w:rPr>
          <w:rFonts w:asciiTheme="minorBidi" w:hAnsiTheme="minorBidi"/>
          <w:b/>
          <w:bCs/>
          <w:color w:val="1B1C1D"/>
          <w:kern w:val="0"/>
          <w:sz w:val="32"/>
          <w:szCs w:val="32"/>
          <w:rtl/>
          <w14:ligatures w14:val="none"/>
        </w:rPr>
      </w:pPr>
      <w:r w:rsidRPr="006927B3">
        <w:rPr>
          <w:rFonts w:asciiTheme="minorBidi" w:hAnsiTheme="minorBidi"/>
          <w:b/>
          <w:bCs/>
          <w:color w:val="1B1C1D"/>
          <w:kern w:val="0"/>
          <w:sz w:val="32"/>
          <w:szCs w:val="32"/>
          <w:rtl/>
          <w14:ligatures w14:val="none"/>
        </w:rPr>
        <w:t>ثانياً: مقاصد الشريعة والضروريات الخمس</w:t>
      </w:r>
    </w:p>
    <w:p w14:paraId="3DA479AD" w14:textId="359956A7" w:rsidR="00E36349" w:rsidRPr="007020FE" w:rsidRDefault="00B8347D" w:rsidP="00B8347D">
      <w:pPr>
        <w:spacing w:before="75"/>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xml:space="preserve">تقوم مقاصد الشريعة على جلب المصالح ودرء المفاسد. وتتمثل "الضروريات الخمس" في (الدين، النفس، العقل، النسل، المال)، وهي الركائز التي لا تستقيم حياة البشر إلا بصيانتها. </w:t>
      </w:r>
    </w:p>
    <w:p w14:paraId="68064DFB" w14:textId="70BEC6C1" w:rsidR="00B8347D" w:rsidRPr="007020FE" w:rsidRDefault="00B8347D" w:rsidP="00B8347D">
      <w:pPr>
        <w:spacing w:before="75"/>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إن الربط بين التسويق وهذه المقاصد يعني تحويل العملية التجارية من "منفعة مادية بحتة" إلى "قيمة أخلاقية مستدامة".</w:t>
      </w:r>
    </w:p>
    <w:p w14:paraId="7350888D" w14:textId="19254DEF" w:rsidR="00F9450B" w:rsidRPr="007020FE" w:rsidRDefault="00F9450B" w:rsidP="00B8347D">
      <w:pPr>
        <w:spacing w:before="420"/>
        <w:divId w:val="1341391685"/>
        <w:rPr>
          <w:rFonts w:asciiTheme="minorBidi" w:hAnsiTheme="minorBidi"/>
          <w:color w:val="1B1C1D"/>
          <w:kern w:val="0"/>
          <w:sz w:val="24"/>
          <w:szCs w:val="24"/>
          <w:rtl/>
          <w14:ligatures w14:val="none"/>
        </w:rPr>
      </w:pPr>
    </w:p>
    <w:p w14:paraId="7E79276D" w14:textId="7FA7D3E5" w:rsidR="00F9450B" w:rsidRPr="007020FE" w:rsidRDefault="00F9450B" w:rsidP="00B8347D">
      <w:pPr>
        <w:spacing w:before="420"/>
        <w:divId w:val="1341391685"/>
        <w:rPr>
          <w:rFonts w:asciiTheme="minorBidi" w:hAnsiTheme="minorBidi"/>
          <w:color w:val="1B1C1D"/>
          <w:kern w:val="0"/>
          <w:sz w:val="24"/>
          <w:szCs w:val="24"/>
          <w:rtl/>
          <w14:ligatures w14:val="none"/>
        </w:rPr>
      </w:pPr>
    </w:p>
    <w:p w14:paraId="29C44C37" w14:textId="54B22E80" w:rsidR="00F9450B" w:rsidRDefault="00F9450B" w:rsidP="00B8347D">
      <w:pPr>
        <w:spacing w:before="420"/>
        <w:divId w:val="1341391685"/>
        <w:rPr>
          <w:rFonts w:ascii=".SFUI-Semibold" w:hAnsi=".SFUI-Semibold" w:cs="Times New Roman"/>
          <w:b/>
          <w:bCs/>
          <w:color w:val="1B1C1D"/>
          <w:kern w:val="0"/>
          <w:sz w:val="24"/>
          <w:szCs w:val="24"/>
          <w14:ligatures w14:val="none"/>
        </w:rPr>
      </w:pPr>
    </w:p>
    <w:p w14:paraId="2C93C340" w14:textId="318E96BA" w:rsidR="00F9450B" w:rsidRDefault="00F9450B" w:rsidP="00B8347D">
      <w:pPr>
        <w:spacing w:before="420"/>
        <w:divId w:val="1341391685"/>
        <w:rPr>
          <w:rFonts w:ascii=".SFUI-Semibold" w:hAnsi=".SFUI-Semibold" w:cs="Times New Roman"/>
          <w:b/>
          <w:bCs/>
          <w:color w:val="1B1C1D"/>
          <w:kern w:val="0"/>
          <w:sz w:val="24"/>
          <w:szCs w:val="24"/>
          <w14:ligatures w14:val="none"/>
        </w:rPr>
      </w:pPr>
    </w:p>
    <w:p w14:paraId="1B229CD4" w14:textId="2F4F67FE" w:rsidR="006927B3" w:rsidRDefault="006927B3" w:rsidP="00B8347D">
      <w:pPr>
        <w:spacing w:before="420"/>
        <w:divId w:val="1341391685"/>
        <w:rPr>
          <w:rFonts w:ascii=".SFUI-Semibold" w:hAnsi=".SFUI-Semibold" w:cs="Times New Roman"/>
          <w:b/>
          <w:bCs/>
          <w:color w:val="1B1C1D"/>
          <w:kern w:val="0"/>
          <w:sz w:val="24"/>
          <w:szCs w:val="24"/>
          <w:rtl/>
          <w14:ligatures w14:val="none"/>
        </w:rPr>
      </w:pPr>
    </w:p>
    <w:p w14:paraId="5A12765F" w14:textId="61DBDEE2" w:rsidR="00F9450B" w:rsidRDefault="00CF4A5F" w:rsidP="00B8347D">
      <w:pPr>
        <w:spacing w:before="420"/>
        <w:divId w:val="1341391685"/>
        <w:rPr>
          <w:rFonts w:ascii=".SFUI-Semibold" w:hAnsi=".SFUI-Semibold" w:cs="Times New Roman"/>
          <w:b/>
          <w:bCs/>
          <w:color w:val="1B1C1D"/>
          <w:kern w:val="0"/>
          <w:sz w:val="24"/>
          <w:szCs w:val="24"/>
          <w:rtl/>
          <w14:ligatures w14:val="none"/>
        </w:rPr>
      </w:pPr>
      <w:r>
        <w:rPr>
          <w:rFonts w:ascii=".SFUI-Semibold" w:hAnsi=".SFUI-Semibold" w:cs="Times New Roman"/>
          <w:b/>
          <w:bCs/>
          <w:noProof/>
          <w:color w:val="1B1C1D"/>
          <w:kern w:val="0"/>
          <w:sz w:val="24"/>
          <w:szCs w:val="24"/>
          <w:rtl/>
          <w:lang w:val="ar-SA"/>
        </w:rPr>
        <mc:AlternateContent>
          <mc:Choice Requires="wps">
            <w:drawing>
              <wp:anchor distT="0" distB="0" distL="114300" distR="114300" simplePos="0" relativeHeight="251670547" behindDoc="0" locked="0" layoutInCell="1" allowOverlap="1" wp14:anchorId="73452758" wp14:editId="670CB5B3">
                <wp:simplePos x="0" y="0"/>
                <wp:positionH relativeFrom="margin">
                  <wp:posOffset>2537130</wp:posOffset>
                </wp:positionH>
                <wp:positionV relativeFrom="paragraph">
                  <wp:posOffset>466435</wp:posOffset>
                </wp:positionV>
                <wp:extent cx="659130" cy="346710"/>
                <wp:effectExtent l="0" t="0" r="0" b="0"/>
                <wp:wrapNone/>
                <wp:docPr id="1177608778" name="Text Box 16"/>
                <wp:cNvGraphicFramePr/>
                <a:graphic xmlns:a="http://schemas.openxmlformats.org/drawingml/2006/main">
                  <a:graphicData uri="http://schemas.microsoft.com/office/word/2010/wordprocessingShape">
                    <wps:wsp>
                      <wps:cNvSpPr txBox="1"/>
                      <wps:spPr>
                        <a:xfrm>
                          <a:off x="0" y="0"/>
                          <a:ext cx="659130" cy="346710"/>
                        </a:xfrm>
                        <a:prstGeom prst="rect">
                          <a:avLst/>
                        </a:prstGeom>
                        <a:noFill/>
                        <a:ln w="6350">
                          <a:noFill/>
                        </a:ln>
                      </wps:spPr>
                      <wps:txbx>
                        <w:txbxContent>
                          <w:p w14:paraId="374510E4" w14:textId="3F3EE757"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452758" id="Text Box 16" o:spid="_x0000_s1038" type="#_x0000_t202" style="position:absolute;left:0;text-align:left;margin-left:199.75pt;margin-top:36.75pt;width:51.9pt;height:27.3pt;z-index:2516705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" filled="f" stroked="f" strokeweight=".5pt">
                <v:textbox>
                  <w:txbxContent>
                    <w:p w14:paraId="374510E4" w14:textId="3F3EE757"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12</w:t>
                      </w:r>
                    </w:p>
                  </w:txbxContent>
                </v:textbox>
                <w10:wrap anchorx="margin"/>
              </v:shape>
            </w:pict>
          </mc:Fallback>
        </mc:AlternateContent>
      </w:r>
    </w:p>
    <w:p w14:paraId="602A8BD4" w14:textId="3CE0E001" w:rsidR="00F9450B" w:rsidRDefault="00F9450B" w:rsidP="00B8347D">
      <w:pPr>
        <w:spacing w:before="420"/>
        <w:divId w:val="1341391685"/>
        <w:rPr>
          <w:rFonts w:ascii=".SFUI-Semibold" w:hAnsi=".SFUI-Semibold" w:cs="Times New Roman"/>
          <w:b/>
          <w:bCs/>
          <w:color w:val="1B1C1D"/>
          <w:kern w:val="0"/>
          <w:sz w:val="24"/>
          <w:szCs w:val="24"/>
          <w:rtl/>
          <w14:ligatures w14:val="none"/>
        </w:rPr>
      </w:pPr>
    </w:p>
    <w:p w14:paraId="7EE0E9A4" w14:textId="1A1B38F8" w:rsidR="00585DE4" w:rsidRDefault="00585DE4" w:rsidP="00B8347D">
      <w:pPr>
        <w:spacing w:before="420"/>
        <w:divId w:val="1341391685"/>
        <w:rPr>
          <w:rFonts w:ascii=".SFUI-Semibold" w:hAnsi=".SFUI-Semibold" w:cs="Times New Roman"/>
          <w:b/>
          <w:bCs/>
          <w:color w:val="1B1C1D"/>
          <w:kern w:val="0"/>
          <w:sz w:val="24"/>
          <w:szCs w:val="24"/>
          <w:rtl/>
          <w14:ligatures w14:val="none"/>
        </w:rPr>
      </w:pPr>
    </w:p>
    <w:p w14:paraId="54EA96D6" w14:textId="7471868A" w:rsidR="00B8347D" w:rsidRPr="00E47CAE" w:rsidRDefault="00E36349" w:rsidP="00B8347D">
      <w:pPr>
        <w:spacing w:before="420"/>
        <w:divId w:val="1341391685"/>
        <w:rPr>
          <w:rFonts w:asciiTheme="minorBidi" w:hAnsiTheme="minorBidi"/>
          <w:b/>
          <w:bCs/>
          <w:color w:val="1B1C1D"/>
          <w:kern w:val="0"/>
          <w:sz w:val="32"/>
          <w:szCs w:val="32"/>
          <w:rtl/>
          <w14:ligatures w14:val="none"/>
        </w:rPr>
      </w:pPr>
      <w:r w:rsidRPr="00E47CAE">
        <w:rPr>
          <w:rFonts w:asciiTheme="minorBidi" w:hAnsiTheme="minorBidi"/>
          <w:b/>
          <w:bCs/>
          <w:color w:val="1B1C1D"/>
          <w:kern w:val="0"/>
          <w:sz w:val="32"/>
          <w:szCs w:val="32"/>
          <w:rtl/>
          <w14:ligatures w14:val="none"/>
        </w:rPr>
        <w:t>ثالثًا</w:t>
      </w:r>
      <w:r w:rsidR="00B8347D" w:rsidRPr="00E47CAE">
        <w:rPr>
          <w:rFonts w:asciiTheme="minorBidi" w:hAnsiTheme="minorBidi"/>
          <w:b/>
          <w:bCs/>
          <w:color w:val="1B1C1D"/>
          <w:kern w:val="0"/>
          <w:sz w:val="32"/>
          <w:szCs w:val="32"/>
          <w:rtl/>
          <w14:ligatures w14:val="none"/>
        </w:rPr>
        <w:t>: تحليل الممارسات التسويقية الرقمية في ضوء الضروريات الخمس</w:t>
      </w:r>
    </w:p>
    <w:p w14:paraId="46A964DC" w14:textId="77777777" w:rsidR="00B8347D" w:rsidRPr="00E47CAE" w:rsidRDefault="00B8347D" w:rsidP="00B8347D">
      <w:pPr>
        <w:spacing w:before="240"/>
        <w:divId w:val="1341391685"/>
        <w:rPr>
          <w:rFonts w:asciiTheme="minorBidi" w:hAnsiTheme="minorBidi"/>
          <w:b/>
          <w:bCs/>
          <w:color w:val="1B1C1D"/>
          <w:kern w:val="0"/>
          <w:sz w:val="24"/>
          <w:szCs w:val="24"/>
          <w:rtl/>
          <w14:ligatures w14:val="none"/>
        </w:rPr>
      </w:pPr>
      <w:r w:rsidRPr="00E47CAE">
        <w:rPr>
          <w:rFonts w:asciiTheme="minorBidi" w:hAnsiTheme="minorBidi"/>
          <w:b/>
          <w:bCs/>
          <w:color w:val="1B1C1D"/>
          <w:kern w:val="0"/>
          <w:sz w:val="24"/>
          <w:szCs w:val="24"/>
          <w:rtl/>
          <w14:ligatures w14:val="none"/>
        </w:rPr>
        <w:t>1. حفظ الدين: الأخلاقيات والمحتوى القيمي</w:t>
      </w:r>
    </w:p>
    <w:p w14:paraId="6B8F32F2" w14:textId="77777777" w:rsidR="00B8347D" w:rsidRPr="007020FE" w:rsidRDefault="00B8347D" w:rsidP="00B8347D">
      <w:pPr>
        <w:spacing w:before="75"/>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في البيئة الرقمية، يواجه "مقصِد حفظ الدين" تحديات تتمثل في المحتوى الإعلاني الذي قد يصطدم مع الثوابت العقدية أو الأخلاقية.</w:t>
      </w:r>
    </w:p>
    <w:p w14:paraId="6FA264BF" w14:textId="77777777" w:rsidR="00B8347D" w:rsidRPr="007020FE" w:rsidRDefault="00B8347D" w:rsidP="00B8347D">
      <w:pPr>
        <w:ind w:right="411" w:hanging="261"/>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الممارسة الإيجابية: توظيف المنصات الرقمية لنشر القيم الفضيلة وتعزيز الهوية الإسلامية من خلال إعلانات مسؤولة.</w:t>
      </w:r>
    </w:p>
    <w:p w14:paraId="43FFF6BC" w14:textId="77777777" w:rsidR="00B8347D" w:rsidRPr="007020FE" w:rsidRDefault="00B8347D" w:rsidP="00B8347D">
      <w:pPr>
        <w:spacing w:before="135"/>
        <w:ind w:right="411" w:hanging="261"/>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التحديات: ترويج منتجات أو خدمات محرمة، أو استخدام لغة بصرية تخدش الحياء العام، مما يستوجب وضع ضوابط شرعية للمحتوى الإبداعي الرقمي.</w:t>
      </w:r>
    </w:p>
    <w:p w14:paraId="4DA9742C" w14:textId="77777777" w:rsidR="00B8347D" w:rsidRPr="00E47CAE" w:rsidRDefault="00B8347D" w:rsidP="00B8347D">
      <w:pPr>
        <w:spacing w:before="420"/>
        <w:divId w:val="1341391685"/>
        <w:rPr>
          <w:rFonts w:asciiTheme="minorBidi" w:hAnsiTheme="minorBidi"/>
          <w:b/>
          <w:bCs/>
          <w:color w:val="1B1C1D"/>
          <w:kern w:val="0"/>
          <w:sz w:val="24"/>
          <w:szCs w:val="24"/>
          <w:rtl/>
          <w14:ligatures w14:val="none"/>
        </w:rPr>
      </w:pPr>
      <w:r w:rsidRPr="00E47CAE">
        <w:rPr>
          <w:rFonts w:asciiTheme="minorBidi" w:hAnsiTheme="minorBidi"/>
          <w:b/>
          <w:bCs/>
          <w:color w:val="1B1C1D"/>
          <w:kern w:val="0"/>
          <w:sz w:val="24"/>
          <w:szCs w:val="24"/>
          <w:rtl/>
          <w14:ligatures w14:val="none"/>
        </w:rPr>
        <w:t>2. حفظ النفس: بين الأمان الرقمي والصحة النفسية</w:t>
      </w:r>
    </w:p>
    <w:p w14:paraId="78DA88B5" w14:textId="77777777" w:rsidR="00B8347D" w:rsidRPr="007020FE" w:rsidRDefault="00B8347D" w:rsidP="00B8347D">
      <w:pPr>
        <w:spacing w:before="75"/>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يمتد حفظ النفس في الفضاء الرقمي ليشمل السلامة النفسية والبدنية للمستهلك.</w:t>
      </w:r>
    </w:p>
    <w:p w14:paraId="72BB87F4" w14:textId="77777777" w:rsidR="00B8347D" w:rsidRPr="007020FE" w:rsidRDefault="00B8347D" w:rsidP="00B8347D">
      <w:pPr>
        <w:ind w:right="411" w:hanging="261"/>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التنمر والابتزاز: أحياناً تُستخدم أدوات التسويق (كالتعليقات أو الحملات الموجهة) بطرق تؤدي إلى الضغط النفسي أو التنمر.</w:t>
      </w:r>
    </w:p>
    <w:p w14:paraId="19B52F1A" w14:textId="57621A23" w:rsidR="00D65329" w:rsidRPr="007020FE" w:rsidRDefault="00B8347D" w:rsidP="00F9450B">
      <w:pPr>
        <w:spacing w:before="135"/>
        <w:ind w:right="411" w:hanging="261"/>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تسويق الوهم: ترويج منتجات صحية غير مرخصة أو ممارسات غذائية ضارة يمس مباشرة بضرورة حفظ النفس، مما يلقي بالمسؤولية على المسوق الرقمي في التثبت من صدق الوعود البيعية.</w:t>
      </w:r>
    </w:p>
    <w:p w14:paraId="17400D2F" w14:textId="77777777" w:rsidR="00B8347D" w:rsidRPr="00E47CAE" w:rsidRDefault="00B8347D" w:rsidP="00B8347D">
      <w:pPr>
        <w:spacing w:before="420"/>
        <w:divId w:val="1341391685"/>
        <w:rPr>
          <w:rFonts w:asciiTheme="minorBidi" w:hAnsiTheme="minorBidi"/>
          <w:b/>
          <w:bCs/>
          <w:color w:val="1B1C1D"/>
          <w:kern w:val="0"/>
          <w:sz w:val="24"/>
          <w:szCs w:val="24"/>
          <w:rtl/>
          <w14:ligatures w14:val="none"/>
        </w:rPr>
      </w:pPr>
      <w:r w:rsidRPr="00E47CAE">
        <w:rPr>
          <w:rFonts w:asciiTheme="minorBidi" w:hAnsiTheme="minorBidi"/>
          <w:b/>
          <w:bCs/>
          <w:color w:val="1B1C1D"/>
          <w:kern w:val="0"/>
          <w:sz w:val="24"/>
          <w:szCs w:val="24"/>
          <w:rtl/>
          <w14:ligatures w14:val="none"/>
        </w:rPr>
        <w:t>3</w:t>
      </w:r>
      <w:r w:rsidRPr="007020FE">
        <w:rPr>
          <w:rFonts w:asciiTheme="minorBidi" w:hAnsiTheme="minorBidi"/>
          <w:color w:val="1B1C1D"/>
          <w:kern w:val="0"/>
          <w:sz w:val="24"/>
          <w:szCs w:val="24"/>
          <w:rtl/>
          <w14:ligatures w14:val="none"/>
        </w:rPr>
        <w:t xml:space="preserve">. </w:t>
      </w:r>
      <w:r w:rsidRPr="00E47CAE">
        <w:rPr>
          <w:rFonts w:asciiTheme="minorBidi" w:hAnsiTheme="minorBidi"/>
          <w:b/>
          <w:bCs/>
          <w:color w:val="1B1C1D"/>
          <w:kern w:val="0"/>
          <w:sz w:val="24"/>
          <w:szCs w:val="24"/>
          <w:rtl/>
          <w14:ligatures w14:val="none"/>
        </w:rPr>
        <w:t>حفظ العقل: حماية الوعي من التضليل والخوارزميات</w:t>
      </w:r>
    </w:p>
    <w:p w14:paraId="0F469526" w14:textId="77777777" w:rsidR="00B8347D" w:rsidRPr="007020FE" w:rsidRDefault="00B8347D" w:rsidP="00B8347D">
      <w:pPr>
        <w:spacing w:before="75"/>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العقل هو مناط التكليف، والتسويق الرقمي الحديث يعتمد أحياناً على تقنيات "التلاعب النفسي" أو "الإغراق المعلوماتي".</w:t>
      </w:r>
    </w:p>
    <w:p w14:paraId="21D49AD0" w14:textId="77777777" w:rsidR="00B8347D" w:rsidRPr="007020FE" w:rsidRDefault="00B8347D" w:rsidP="00B8347D">
      <w:pPr>
        <w:ind w:right="411" w:hanging="261"/>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التضليل الرقمي: استخدام الـ "</w:t>
      </w:r>
      <w:r w:rsidRPr="007020FE">
        <w:rPr>
          <w:rFonts w:asciiTheme="minorBidi" w:hAnsiTheme="minorBidi"/>
          <w:color w:val="1B1C1D"/>
          <w:kern w:val="0"/>
          <w:sz w:val="24"/>
          <w:szCs w:val="24"/>
          <w14:ligatures w14:val="none"/>
        </w:rPr>
        <w:t>Deepfakes</w:t>
      </w:r>
      <w:r w:rsidRPr="007020FE">
        <w:rPr>
          <w:rFonts w:asciiTheme="minorBidi" w:hAnsiTheme="minorBidi"/>
          <w:color w:val="1B1C1D"/>
          <w:kern w:val="0"/>
          <w:sz w:val="24"/>
          <w:szCs w:val="24"/>
          <w:rtl/>
          <w14:ligatures w14:val="none"/>
        </w:rPr>
        <w:t>" أو المعلومات الزائفة (</w:t>
      </w:r>
      <w:r w:rsidRPr="007020FE">
        <w:rPr>
          <w:rFonts w:asciiTheme="minorBidi" w:hAnsiTheme="minorBidi"/>
          <w:color w:val="1B1C1D"/>
          <w:kern w:val="0"/>
          <w:sz w:val="24"/>
          <w:szCs w:val="24"/>
          <w14:ligatures w14:val="none"/>
        </w:rPr>
        <w:t>Fake News</w:t>
      </w:r>
      <w:r w:rsidRPr="007020FE">
        <w:rPr>
          <w:rFonts w:asciiTheme="minorBidi" w:hAnsiTheme="minorBidi"/>
          <w:color w:val="1B1C1D"/>
          <w:kern w:val="0"/>
          <w:sz w:val="24"/>
          <w:szCs w:val="24"/>
          <w:rtl/>
          <w14:ligatures w14:val="none"/>
        </w:rPr>
        <w:t>) لتوجيه الرأي العام الاستهلاكي يُعد انتهاكاً لحرمة العقل.</w:t>
      </w:r>
    </w:p>
    <w:p w14:paraId="7443E664" w14:textId="77777777" w:rsidR="00B8347D" w:rsidRPr="007020FE" w:rsidRDefault="00B8347D" w:rsidP="00B8347D">
      <w:pPr>
        <w:spacing w:before="135"/>
        <w:ind w:right="411" w:hanging="261"/>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إدمان المنصات: تصميم واجهات المستخدم (</w:t>
      </w:r>
      <w:r w:rsidRPr="007020FE">
        <w:rPr>
          <w:rFonts w:asciiTheme="minorBidi" w:hAnsiTheme="minorBidi"/>
          <w:color w:val="1B1C1D"/>
          <w:kern w:val="0"/>
          <w:sz w:val="24"/>
          <w:szCs w:val="24"/>
          <w14:ligatures w14:val="none"/>
        </w:rPr>
        <w:t>UI/UX</w:t>
      </w:r>
      <w:r w:rsidRPr="007020FE">
        <w:rPr>
          <w:rFonts w:asciiTheme="minorBidi" w:hAnsiTheme="minorBidi"/>
          <w:color w:val="1B1C1D"/>
          <w:kern w:val="0"/>
          <w:sz w:val="24"/>
          <w:szCs w:val="24"/>
          <w:rtl/>
          <w14:ligatures w14:val="none"/>
        </w:rPr>
        <w:t>) بطرق تهدف إلى خلق حالة من الإدمان الرقمي يتنافى مع مقصد حفظ العقل وصفاء التفكير.</w:t>
      </w:r>
    </w:p>
    <w:p w14:paraId="6BEA7972" w14:textId="77777777" w:rsidR="00B8347D" w:rsidRPr="00E47CAE" w:rsidRDefault="00B8347D" w:rsidP="00B8347D">
      <w:pPr>
        <w:spacing w:before="420"/>
        <w:divId w:val="1341391685"/>
        <w:rPr>
          <w:rFonts w:asciiTheme="minorBidi" w:hAnsiTheme="minorBidi"/>
          <w:b/>
          <w:bCs/>
          <w:color w:val="1B1C1D"/>
          <w:kern w:val="0"/>
          <w:sz w:val="24"/>
          <w:szCs w:val="24"/>
          <w:rtl/>
          <w14:ligatures w14:val="none"/>
        </w:rPr>
      </w:pPr>
      <w:r w:rsidRPr="00E47CAE">
        <w:rPr>
          <w:rFonts w:asciiTheme="minorBidi" w:hAnsiTheme="minorBidi"/>
          <w:b/>
          <w:bCs/>
          <w:color w:val="1B1C1D"/>
          <w:kern w:val="0"/>
          <w:sz w:val="24"/>
          <w:szCs w:val="24"/>
          <w:rtl/>
          <w14:ligatures w14:val="none"/>
        </w:rPr>
        <w:t>4.</w:t>
      </w:r>
      <w:r w:rsidRPr="007020FE">
        <w:rPr>
          <w:rFonts w:asciiTheme="minorBidi" w:hAnsiTheme="minorBidi"/>
          <w:color w:val="1B1C1D"/>
          <w:kern w:val="0"/>
          <w:sz w:val="24"/>
          <w:szCs w:val="24"/>
          <w:rtl/>
          <w14:ligatures w14:val="none"/>
        </w:rPr>
        <w:t xml:space="preserve"> </w:t>
      </w:r>
      <w:r w:rsidRPr="00E47CAE">
        <w:rPr>
          <w:rFonts w:asciiTheme="minorBidi" w:hAnsiTheme="minorBidi"/>
          <w:b/>
          <w:bCs/>
          <w:color w:val="1B1C1D"/>
          <w:kern w:val="0"/>
          <w:sz w:val="24"/>
          <w:szCs w:val="24"/>
          <w:rtl/>
          <w14:ligatures w14:val="none"/>
        </w:rPr>
        <w:t>حفظ النسل: خصوصية الأسرة وحماية القصر</w:t>
      </w:r>
    </w:p>
    <w:p w14:paraId="1D41F2A4" w14:textId="77777777" w:rsidR="00B8347D" w:rsidRPr="007020FE" w:rsidRDefault="00B8347D" w:rsidP="00B8347D">
      <w:pPr>
        <w:spacing w:before="75"/>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تستهدف الكثير من الحملات التسويقية الأطفال والناشئة باعتبارهم فئة مستهلكة، وهنا يبرز دور المقاصد في حماية "النسل".</w:t>
      </w:r>
    </w:p>
    <w:p w14:paraId="06064A89" w14:textId="77777777" w:rsidR="00B8347D" w:rsidRPr="007020FE" w:rsidRDefault="00B8347D" w:rsidP="00B8347D">
      <w:pPr>
        <w:ind w:right="411" w:hanging="261"/>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الخصوصية: استغلال بيانات الأطفال لأغراض تسويقية دون رقابة أبوية يمثل خطراً على كيان الأسرة.</w:t>
      </w:r>
    </w:p>
    <w:p w14:paraId="3A660BCA" w14:textId="77777777" w:rsidR="00B8347D" w:rsidRPr="007020FE" w:rsidRDefault="00B8347D" w:rsidP="00B8347D">
      <w:pPr>
        <w:spacing w:before="135"/>
        <w:ind w:right="411" w:hanging="261"/>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القيم التربوية: يجب أن تلتزم الممارسات التسويقية بعدم بث سموم فكرية تهدم الروابط الأسرية أو تشجع على التمرد على القيم الفطرية تحت مسميات "الحداثة".</w:t>
      </w:r>
    </w:p>
    <w:p w14:paraId="0D7B397B" w14:textId="77777777" w:rsidR="0023063C" w:rsidRDefault="0023063C" w:rsidP="00B8347D">
      <w:pPr>
        <w:spacing w:before="420"/>
        <w:divId w:val="1341391685"/>
        <w:rPr>
          <w:rFonts w:ascii=".SFUI-Semibold" w:hAnsi=".SFUI-Semibold" w:cs="Times New Roman"/>
          <w:b/>
          <w:bCs/>
          <w:color w:val="1B1C1D"/>
          <w:kern w:val="0"/>
          <w:sz w:val="24"/>
          <w:szCs w:val="24"/>
          <w:rtl/>
          <w14:ligatures w14:val="none"/>
        </w:rPr>
      </w:pPr>
    </w:p>
    <w:p w14:paraId="2893E4F8" w14:textId="77777777" w:rsidR="0023063C" w:rsidRDefault="0023063C" w:rsidP="00B8347D">
      <w:pPr>
        <w:spacing w:before="420"/>
        <w:divId w:val="1341391685"/>
        <w:rPr>
          <w:rFonts w:ascii=".SFUI-Semibold" w:hAnsi=".SFUI-Semibold" w:cs="Times New Roman"/>
          <w:b/>
          <w:bCs/>
          <w:color w:val="1B1C1D"/>
          <w:kern w:val="0"/>
          <w:sz w:val="24"/>
          <w:szCs w:val="24"/>
          <w:rtl/>
          <w14:ligatures w14:val="none"/>
        </w:rPr>
      </w:pPr>
    </w:p>
    <w:p w14:paraId="0B1578FD" w14:textId="234C393A" w:rsidR="0023063C" w:rsidRDefault="00B81F97" w:rsidP="00B8347D">
      <w:pPr>
        <w:spacing w:before="420"/>
        <w:divId w:val="1341391685"/>
        <w:rPr>
          <w:rFonts w:ascii=".SFUI-Semibold" w:hAnsi=".SFUI-Semibold" w:cs="Times New Roman"/>
          <w:b/>
          <w:bCs/>
          <w:color w:val="1B1C1D"/>
          <w:kern w:val="0"/>
          <w:sz w:val="24"/>
          <w:szCs w:val="24"/>
          <w:rtl/>
          <w14:ligatures w14:val="none"/>
        </w:rPr>
      </w:pPr>
      <w:r>
        <w:rPr>
          <w:rFonts w:ascii=".SFUI-Semibold" w:hAnsi=".SFUI-Semibold" w:cs="Times New Roman"/>
          <w:b/>
          <w:bCs/>
          <w:noProof/>
          <w:color w:val="1B1C1D"/>
          <w:kern w:val="0"/>
          <w:sz w:val="24"/>
          <w:szCs w:val="24"/>
          <w:rtl/>
          <w:lang w:val="ar-SA"/>
        </w:rPr>
        <mc:AlternateContent>
          <mc:Choice Requires="wps">
            <w:drawing>
              <wp:anchor distT="0" distB="0" distL="114300" distR="114300" simplePos="0" relativeHeight="251671571" behindDoc="0" locked="0" layoutInCell="1" allowOverlap="1" wp14:anchorId="63023759" wp14:editId="24EEA78A">
                <wp:simplePos x="0" y="0"/>
                <wp:positionH relativeFrom="margin">
                  <wp:align>center</wp:align>
                </wp:positionH>
                <wp:positionV relativeFrom="paragraph">
                  <wp:posOffset>1130300</wp:posOffset>
                </wp:positionV>
                <wp:extent cx="609600" cy="281940"/>
                <wp:effectExtent l="0" t="0" r="0" b="3810"/>
                <wp:wrapNone/>
                <wp:docPr id="1650510151" name="Text Box 17"/>
                <wp:cNvGraphicFramePr/>
                <a:graphic xmlns:a="http://schemas.openxmlformats.org/drawingml/2006/main">
                  <a:graphicData uri="http://schemas.microsoft.com/office/word/2010/wordprocessingShape">
                    <wps:wsp>
                      <wps:cNvSpPr txBox="1"/>
                      <wps:spPr>
                        <a:xfrm>
                          <a:off x="0" y="0"/>
                          <a:ext cx="609600" cy="281940"/>
                        </a:xfrm>
                        <a:prstGeom prst="rect">
                          <a:avLst/>
                        </a:prstGeom>
                        <a:noFill/>
                        <a:ln w="6350">
                          <a:noFill/>
                        </a:ln>
                      </wps:spPr>
                      <wps:txbx>
                        <w:txbxContent>
                          <w:p w14:paraId="4E030EEE" w14:textId="7D62D5DE"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23759" id="Text Box 17" o:spid="_x0000_s1039" type="#_x0000_t202" style="position:absolute;left:0;text-align:left;margin-left:0;margin-top:89pt;width:48pt;height:22.2pt;z-index:25167157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" filled="f" stroked="f" strokeweight=".5pt">
                <v:textbox>
                  <w:txbxContent>
                    <w:p w14:paraId="4E030EEE" w14:textId="7D62D5DE"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13</w:t>
                      </w:r>
                    </w:p>
                  </w:txbxContent>
                </v:textbox>
                <w10:wrap anchorx="margin"/>
              </v:shape>
            </w:pict>
          </mc:Fallback>
        </mc:AlternateContent>
      </w:r>
    </w:p>
    <w:p w14:paraId="2F914EBC" w14:textId="77777777" w:rsidR="0023063C" w:rsidRDefault="0023063C" w:rsidP="00B8347D">
      <w:pPr>
        <w:spacing w:before="420"/>
        <w:divId w:val="1341391685"/>
        <w:rPr>
          <w:rFonts w:ascii=".SFUI-Semibold" w:hAnsi=".SFUI-Semibold" w:cs="Times New Roman"/>
          <w:b/>
          <w:bCs/>
          <w:color w:val="1B1C1D"/>
          <w:kern w:val="0"/>
          <w:sz w:val="24"/>
          <w:szCs w:val="24"/>
          <w:rtl/>
          <w14:ligatures w14:val="none"/>
        </w:rPr>
      </w:pPr>
    </w:p>
    <w:p w14:paraId="5D95A9E8" w14:textId="49E9A42D" w:rsidR="0023063C" w:rsidRDefault="0023063C" w:rsidP="00B8347D">
      <w:pPr>
        <w:spacing w:before="420"/>
        <w:divId w:val="1341391685"/>
        <w:rPr>
          <w:rFonts w:ascii=".SFUI-Semibold" w:hAnsi=".SFUI-Semibold" w:cs="Times New Roman"/>
          <w:b/>
          <w:bCs/>
          <w:color w:val="1B1C1D"/>
          <w:kern w:val="0"/>
          <w:sz w:val="24"/>
          <w:szCs w:val="24"/>
          <w:rtl/>
          <w14:ligatures w14:val="none"/>
        </w:rPr>
      </w:pPr>
    </w:p>
    <w:p w14:paraId="20B318EA" w14:textId="18A3E37D" w:rsidR="0023063C" w:rsidRDefault="0023063C" w:rsidP="00B8347D">
      <w:pPr>
        <w:spacing w:before="420"/>
        <w:divId w:val="1341391685"/>
        <w:rPr>
          <w:rFonts w:ascii=".SFUI-Semibold" w:hAnsi=".SFUI-Semibold" w:cs="Times New Roman"/>
          <w:b/>
          <w:bCs/>
          <w:color w:val="1B1C1D"/>
          <w:kern w:val="0"/>
          <w:sz w:val="24"/>
          <w:szCs w:val="24"/>
          <w:rtl/>
          <w14:ligatures w14:val="none"/>
        </w:rPr>
      </w:pPr>
    </w:p>
    <w:p w14:paraId="77DF09B0" w14:textId="44470789" w:rsidR="00B8347D" w:rsidRPr="00E47CAE" w:rsidRDefault="00B8347D" w:rsidP="0023063C">
      <w:pPr>
        <w:spacing w:before="420"/>
        <w:divId w:val="1341391685"/>
        <w:rPr>
          <w:rFonts w:asciiTheme="minorBidi" w:hAnsiTheme="minorBidi"/>
          <w:b/>
          <w:bCs/>
          <w:color w:val="1B1C1D"/>
          <w:kern w:val="0"/>
          <w:sz w:val="24"/>
          <w:szCs w:val="24"/>
          <w:rtl/>
          <w14:ligatures w14:val="none"/>
        </w:rPr>
      </w:pPr>
      <w:r w:rsidRPr="00E47CAE">
        <w:rPr>
          <w:rFonts w:asciiTheme="minorBidi" w:hAnsiTheme="minorBidi"/>
          <w:b/>
          <w:bCs/>
          <w:color w:val="1B1C1D"/>
          <w:kern w:val="0"/>
          <w:sz w:val="24"/>
          <w:szCs w:val="24"/>
          <w:rtl/>
          <w14:ligatures w14:val="none"/>
        </w:rPr>
        <w:t>5</w:t>
      </w:r>
      <w:r w:rsidRPr="007020FE">
        <w:rPr>
          <w:rFonts w:asciiTheme="minorBidi" w:hAnsiTheme="minorBidi"/>
          <w:color w:val="1B1C1D"/>
          <w:kern w:val="0"/>
          <w:sz w:val="24"/>
          <w:szCs w:val="24"/>
          <w:rtl/>
          <w14:ligatures w14:val="none"/>
        </w:rPr>
        <w:t xml:space="preserve">. </w:t>
      </w:r>
      <w:r w:rsidRPr="00E47CAE">
        <w:rPr>
          <w:rFonts w:asciiTheme="minorBidi" w:hAnsiTheme="minorBidi"/>
          <w:b/>
          <w:bCs/>
          <w:color w:val="1B1C1D"/>
          <w:kern w:val="0"/>
          <w:sz w:val="24"/>
          <w:szCs w:val="24"/>
          <w:rtl/>
          <w14:ligatures w14:val="none"/>
        </w:rPr>
        <w:t>حفظ المال: الشفافية ومكافحة الغرر الرقمي</w:t>
      </w:r>
    </w:p>
    <w:p w14:paraId="4283A5D0" w14:textId="77777777" w:rsidR="00B8347D" w:rsidRPr="007020FE" w:rsidRDefault="00B8347D" w:rsidP="00B8347D">
      <w:pPr>
        <w:spacing w:before="75"/>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المال هو عصب الحياة، وفي التجارة الإلكترونية تزداد فرص "الغرر" (الجهالة والمخاطرة).</w:t>
      </w:r>
    </w:p>
    <w:p w14:paraId="4F7D0696" w14:textId="77777777" w:rsidR="00B8347D" w:rsidRPr="007020FE" w:rsidRDefault="00B8347D" w:rsidP="00B8347D">
      <w:pPr>
        <w:ind w:right="411" w:hanging="261"/>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الغش والاحتيال: الممارسات التي تخفي العيوب أو تبالغ في المزايا عبر "الفلاتر" أو الصور المضللة تقع في دائرة المحظور الشرعي.</w:t>
      </w:r>
    </w:p>
    <w:p w14:paraId="2DA88577" w14:textId="77777777" w:rsidR="00585DE4" w:rsidRDefault="00B8347D" w:rsidP="00585DE4">
      <w:pPr>
        <w:spacing w:before="135"/>
        <w:ind w:right="411" w:hanging="261"/>
        <w:divId w:val="1341391685"/>
        <w:rPr>
          <w:rFonts w:asciiTheme="minorBidi" w:hAnsiTheme="minorBidi"/>
          <w:color w:val="1B1C1D"/>
          <w:kern w:val="0"/>
          <w:sz w:val="24"/>
          <w:szCs w:val="24"/>
          <w14:ligatures w14:val="none"/>
        </w:rPr>
      </w:pPr>
      <w:r w:rsidRPr="007020FE">
        <w:rPr>
          <w:rFonts w:asciiTheme="minorBidi" w:hAnsiTheme="minorBidi"/>
          <w:color w:val="1B1C1D"/>
          <w:kern w:val="0"/>
          <w:sz w:val="24"/>
          <w:szCs w:val="24"/>
          <w:rtl/>
          <w14:ligatures w14:val="none"/>
        </w:rPr>
        <w:t>• التسعير الديناميكي: استخدام البيانات لرفع الأسعار بناءً على حاجة المستهلك اللحظية قد يدخل في باب الاستغلال، وهو ما يتنافى مع مقصد حفظ المال وعدالة المعاملات.</w:t>
      </w:r>
    </w:p>
    <w:p w14:paraId="713B6D0D" w14:textId="77777777" w:rsidR="002C4FF6" w:rsidRDefault="002C4FF6" w:rsidP="00585DE4">
      <w:pPr>
        <w:spacing w:before="135"/>
        <w:ind w:right="411" w:hanging="261"/>
        <w:divId w:val="1341391685"/>
        <w:rPr>
          <w:rFonts w:asciiTheme="minorBidi" w:hAnsiTheme="minorBidi"/>
          <w:color w:val="1B1C1D"/>
          <w:kern w:val="0"/>
          <w:sz w:val="24"/>
          <w:szCs w:val="24"/>
          <w14:ligatures w14:val="none"/>
        </w:rPr>
      </w:pPr>
    </w:p>
    <w:p w14:paraId="3E84191C" w14:textId="77777777" w:rsidR="002C4FF6" w:rsidRDefault="002C4FF6" w:rsidP="00585DE4">
      <w:pPr>
        <w:spacing w:before="135"/>
        <w:ind w:right="411" w:hanging="261"/>
        <w:divId w:val="1341391685"/>
        <w:rPr>
          <w:rFonts w:asciiTheme="minorBidi" w:hAnsiTheme="minorBidi"/>
          <w:color w:val="1B1C1D"/>
          <w:kern w:val="0"/>
          <w:sz w:val="24"/>
          <w:szCs w:val="24"/>
          <w14:ligatures w14:val="none"/>
        </w:rPr>
      </w:pPr>
    </w:p>
    <w:p w14:paraId="3C331641" w14:textId="77777777" w:rsidR="002C4FF6" w:rsidRPr="007020FE" w:rsidRDefault="002C4FF6" w:rsidP="00585DE4">
      <w:pPr>
        <w:spacing w:before="135"/>
        <w:ind w:right="411" w:hanging="261"/>
        <w:divId w:val="1341391685"/>
        <w:rPr>
          <w:rFonts w:asciiTheme="minorBidi" w:hAnsiTheme="minorBidi"/>
          <w:color w:val="1B1C1D"/>
          <w:kern w:val="0"/>
          <w:sz w:val="24"/>
          <w:szCs w:val="24"/>
          <w:rtl/>
          <w14:ligatures w14:val="none"/>
        </w:rPr>
      </w:pPr>
    </w:p>
    <w:p w14:paraId="661E6720" w14:textId="603007CF" w:rsidR="00B8347D" w:rsidRPr="002C4FF6" w:rsidRDefault="008F6268" w:rsidP="00585DE4">
      <w:pPr>
        <w:spacing w:before="135"/>
        <w:ind w:right="411" w:hanging="261"/>
        <w:divId w:val="1341391685"/>
        <w:rPr>
          <w:rFonts w:asciiTheme="minorBidi" w:hAnsiTheme="minorBidi"/>
          <w:b/>
          <w:bCs/>
          <w:color w:val="1B1C1D"/>
          <w:kern w:val="0"/>
          <w:sz w:val="24"/>
          <w:szCs w:val="24"/>
          <w:rtl/>
          <w14:ligatures w14:val="none"/>
        </w:rPr>
      </w:pPr>
      <w:r w:rsidRPr="002C4FF6">
        <w:rPr>
          <w:rFonts w:asciiTheme="minorBidi" w:hAnsiTheme="minorBidi"/>
          <w:b/>
          <w:bCs/>
          <w:color w:val="1B1C1D"/>
          <w:kern w:val="0"/>
          <w:sz w:val="24"/>
          <w:szCs w:val="24"/>
          <w:rtl/>
          <w14:ligatures w14:val="none"/>
        </w:rPr>
        <w:t>رابعًا</w:t>
      </w:r>
      <w:r w:rsidR="00B8347D" w:rsidRPr="002C4FF6">
        <w:rPr>
          <w:rFonts w:asciiTheme="minorBidi" w:hAnsiTheme="minorBidi"/>
          <w:b/>
          <w:bCs/>
          <w:color w:val="1B1C1D"/>
          <w:kern w:val="0"/>
          <w:sz w:val="24"/>
          <w:szCs w:val="24"/>
          <w:rtl/>
          <w14:ligatures w14:val="none"/>
        </w:rPr>
        <w:t>: التحديات المعاصرة والفجوات الأخلاقية</w:t>
      </w:r>
    </w:p>
    <w:p w14:paraId="37672F69" w14:textId="77777777" w:rsidR="00B8347D" w:rsidRPr="007020FE" w:rsidRDefault="00B8347D" w:rsidP="00B8347D">
      <w:pPr>
        <w:spacing w:before="75"/>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تتمثل الإشكالية الكبرى في أن القوانين الوضعية قد لا تلحق بالسرعة التقنية، مما يجعل "الوازع المقاصدي" هو الرقيب الأول. نجد فجوة في:</w:t>
      </w:r>
    </w:p>
    <w:p w14:paraId="0C92A17F" w14:textId="77777777" w:rsidR="00B8347D" w:rsidRPr="007020FE" w:rsidRDefault="00B8347D" w:rsidP="00B8347D">
      <w:pPr>
        <w:ind w:right="470" w:hanging="320"/>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1. اقتصاد البيانات: بيع بيانات المستخدمين دون علمهم الصريح.</w:t>
      </w:r>
    </w:p>
    <w:p w14:paraId="704A2A26" w14:textId="77777777" w:rsidR="00B8347D" w:rsidRPr="007020FE" w:rsidRDefault="00B8347D" w:rsidP="00B8347D">
      <w:pPr>
        <w:spacing w:before="135"/>
        <w:ind w:right="506" w:hanging="356"/>
        <w:divId w:val="1341391685"/>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2. التسويق الخفي: استخدام المؤثرين لترويج منتجات دون الإفصاح عن كونها "إعلان مدفوع"، مما يوقع المستهلك في التدليس.</w:t>
      </w:r>
    </w:p>
    <w:p w14:paraId="064C5012" w14:textId="77777777" w:rsidR="00EE49D1" w:rsidRPr="007020FE" w:rsidRDefault="00EE49D1" w:rsidP="002D7BF9">
      <w:pPr>
        <w:spacing w:before="135"/>
        <w:ind w:right="411"/>
        <w:divId w:val="2097942159"/>
        <w:rPr>
          <w:rFonts w:asciiTheme="minorBidi" w:hAnsiTheme="minorBidi"/>
          <w:color w:val="1B1C1D"/>
          <w:kern w:val="0"/>
          <w:sz w:val="32"/>
          <w:szCs w:val="32"/>
          <w:rtl/>
          <w:lang w:val="en-GB"/>
          <w14:ligatures w14:val="none"/>
        </w:rPr>
      </w:pPr>
    </w:p>
    <w:p w14:paraId="013356A9" w14:textId="77777777" w:rsidR="002C4FF6" w:rsidRDefault="002C4FF6" w:rsidP="0023063C">
      <w:pPr>
        <w:bidi w:val="0"/>
        <w:rPr>
          <w:rFonts w:asciiTheme="minorBidi" w:hAnsiTheme="minorBidi"/>
          <w:color w:val="1B1C1D"/>
          <w:kern w:val="0"/>
          <w:sz w:val="32"/>
          <w:szCs w:val="32"/>
          <w:lang w:val="en-GB"/>
          <w14:ligatures w14:val="none"/>
        </w:rPr>
      </w:pPr>
    </w:p>
    <w:p w14:paraId="1BAC9359" w14:textId="77777777" w:rsidR="002C4FF6" w:rsidRDefault="002C4FF6" w:rsidP="002C4FF6">
      <w:pPr>
        <w:bidi w:val="0"/>
        <w:rPr>
          <w:rFonts w:asciiTheme="minorBidi" w:hAnsiTheme="minorBidi"/>
          <w:color w:val="1B1C1D"/>
          <w:kern w:val="0"/>
          <w:sz w:val="32"/>
          <w:szCs w:val="32"/>
          <w:lang w:val="en-GB"/>
          <w14:ligatures w14:val="none"/>
        </w:rPr>
      </w:pPr>
    </w:p>
    <w:p w14:paraId="216F11C4" w14:textId="77777777" w:rsidR="002C4FF6" w:rsidRDefault="002C4FF6" w:rsidP="002C4FF6">
      <w:pPr>
        <w:bidi w:val="0"/>
        <w:rPr>
          <w:rFonts w:asciiTheme="minorBidi" w:hAnsiTheme="minorBidi"/>
          <w:color w:val="1B1C1D"/>
          <w:kern w:val="0"/>
          <w:sz w:val="32"/>
          <w:szCs w:val="32"/>
          <w:lang w:val="en-GB"/>
          <w14:ligatures w14:val="none"/>
        </w:rPr>
      </w:pPr>
    </w:p>
    <w:p w14:paraId="2846F797" w14:textId="77777777" w:rsidR="002C4FF6" w:rsidRDefault="002C4FF6" w:rsidP="002C4FF6">
      <w:pPr>
        <w:bidi w:val="0"/>
        <w:rPr>
          <w:rFonts w:asciiTheme="minorBidi" w:hAnsiTheme="minorBidi"/>
          <w:color w:val="1B1C1D"/>
          <w:kern w:val="0"/>
          <w:sz w:val="32"/>
          <w:szCs w:val="32"/>
          <w:lang w:val="en-GB"/>
          <w14:ligatures w14:val="none"/>
        </w:rPr>
      </w:pPr>
    </w:p>
    <w:p w14:paraId="0514E38D" w14:textId="63808C3C" w:rsidR="002C4FF6" w:rsidRDefault="002C4FF6" w:rsidP="002C4FF6">
      <w:pPr>
        <w:bidi w:val="0"/>
        <w:rPr>
          <w:rFonts w:asciiTheme="minorBidi" w:hAnsiTheme="minorBidi"/>
          <w:color w:val="1B1C1D"/>
          <w:kern w:val="0"/>
          <w:sz w:val="32"/>
          <w:szCs w:val="32"/>
          <w:lang w:val="en-GB"/>
          <w14:ligatures w14:val="none"/>
        </w:rPr>
      </w:pPr>
    </w:p>
    <w:p w14:paraId="42489F4D" w14:textId="6DAFB89C" w:rsidR="002C4FF6" w:rsidRDefault="002C4FF6" w:rsidP="002C4FF6">
      <w:pPr>
        <w:bidi w:val="0"/>
        <w:rPr>
          <w:rFonts w:asciiTheme="minorBidi" w:hAnsiTheme="minorBidi"/>
          <w:color w:val="1B1C1D"/>
          <w:kern w:val="0"/>
          <w:sz w:val="32"/>
          <w:szCs w:val="32"/>
          <w:lang w:val="en-GB"/>
          <w14:ligatures w14:val="none"/>
        </w:rPr>
      </w:pPr>
    </w:p>
    <w:p w14:paraId="5D1034FD" w14:textId="0822D65F" w:rsidR="002C4FF6" w:rsidRDefault="002C4FF6" w:rsidP="002C4FF6">
      <w:pPr>
        <w:bidi w:val="0"/>
        <w:rPr>
          <w:rFonts w:asciiTheme="minorBidi" w:hAnsiTheme="minorBidi"/>
          <w:color w:val="1B1C1D"/>
          <w:kern w:val="0"/>
          <w:sz w:val="32"/>
          <w:szCs w:val="32"/>
          <w:lang w:val="en-GB"/>
          <w14:ligatures w14:val="none"/>
        </w:rPr>
      </w:pPr>
    </w:p>
    <w:p w14:paraId="5C9A6089" w14:textId="38A32F08" w:rsidR="002C4FF6" w:rsidRDefault="002C4FF6" w:rsidP="002C4FF6">
      <w:pPr>
        <w:bidi w:val="0"/>
        <w:rPr>
          <w:rFonts w:asciiTheme="minorBidi" w:hAnsiTheme="minorBidi"/>
          <w:color w:val="1B1C1D"/>
          <w:kern w:val="0"/>
          <w:sz w:val="32"/>
          <w:szCs w:val="32"/>
          <w:lang w:val="en-GB"/>
          <w14:ligatures w14:val="none"/>
        </w:rPr>
      </w:pPr>
    </w:p>
    <w:p w14:paraId="3D99977A" w14:textId="792F84A9" w:rsidR="002C4FF6" w:rsidRDefault="002C4FF6" w:rsidP="002C4FF6">
      <w:pPr>
        <w:bidi w:val="0"/>
        <w:rPr>
          <w:rFonts w:asciiTheme="minorBidi" w:hAnsiTheme="minorBidi"/>
          <w:color w:val="1B1C1D"/>
          <w:kern w:val="0"/>
          <w:sz w:val="32"/>
          <w:szCs w:val="32"/>
          <w:lang w:val="en-GB"/>
          <w14:ligatures w14:val="none"/>
        </w:rPr>
      </w:pPr>
    </w:p>
    <w:p w14:paraId="7D19BB3D" w14:textId="58104067" w:rsidR="002C4FF6" w:rsidRDefault="002C4FF6" w:rsidP="002C4FF6">
      <w:pPr>
        <w:bidi w:val="0"/>
        <w:rPr>
          <w:rFonts w:asciiTheme="minorBidi" w:hAnsiTheme="minorBidi"/>
          <w:color w:val="1B1C1D"/>
          <w:kern w:val="0"/>
          <w:sz w:val="32"/>
          <w:szCs w:val="32"/>
          <w:lang w:val="en-GB"/>
          <w14:ligatures w14:val="none"/>
        </w:rPr>
      </w:pPr>
    </w:p>
    <w:p w14:paraId="789E2A15" w14:textId="12FAF7B1" w:rsidR="002C4FF6" w:rsidRDefault="002C4FF6" w:rsidP="002C4FF6">
      <w:pPr>
        <w:bidi w:val="0"/>
        <w:rPr>
          <w:rFonts w:asciiTheme="minorBidi" w:hAnsiTheme="minorBidi"/>
          <w:color w:val="1B1C1D"/>
          <w:kern w:val="0"/>
          <w:sz w:val="32"/>
          <w:szCs w:val="32"/>
          <w:lang w:val="en-GB"/>
          <w14:ligatures w14:val="none"/>
        </w:rPr>
      </w:pPr>
    </w:p>
    <w:p w14:paraId="219CEBE0" w14:textId="38A6B701" w:rsidR="002C4FF6" w:rsidRDefault="002C4FF6" w:rsidP="002C4FF6">
      <w:pPr>
        <w:bidi w:val="0"/>
        <w:rPr>
          <w:rFonts w:asciiTheme="minorBidi" w:hAnsiTheme="minorBidi"/>
          <w:color w:val="1B1C1D"/>
          <w:kern w:val="0"/>
          <w:sz w:val="32"/>
          <w:szCs w:val="32"/>
          <w:lang w:val="en-GB"/>
          <w14:ligatures w14:val="none"/>
        </w:rPr>
      </w:pPr>
    </w:p>
    <w:p w14:paraId="700EE297" w14:textId="060BD7AC" w:rsidR="002C4FF6" w:rsidRDefault="002C4FF6" w:rsidP="002C4FF6">
      <w:pPr>
        <w:bidi w:val="0"/>
        <w:rPr>
          <w:rFonts w:asciiTheme="minorBidi" w:hAnsiTheme="minorBidi"/>
          <w:color w:val="1B1C1D"/>
          <w:kern w:val="0"/>
          <w:sz w:val="32"/>
          <w:szCs w:val="32"/>
          <w:lang w:val="en-GB"/>
          <w14:ligatures w14:val="none"/>
        </w:rPr>
      </w:pPr>
    </w:p>
    <w:p w14:paraId="57C91C1C" w14:textId="4888EA89" w:rsidR="002C4FF6" w:rsidRDefault="002C4FF6" w:rsidP="002C4FF6">
      <w:pPr>
        <w:bidi w:val="0"/>
        <w:rPr>
          <w:rFonts w:asciiTheme="minorBidi" w:hAnsiTheme="minorBidi"/>
          <w:color w:val="1B1C1D"/>
          <w:kern w:val="0"/>
          <w:sz w:val="32"/>
          <w:szCs w:val="32"/>
          <w:lang w:val="en-GB"/>
          <w14:ligatures w14:val="none"/>
        </w:rPr>
      </w:pPr>
    </w:p>
    <w:p w14:paraId="4662512E" w14:textId="73B0F576" w:rsidR="002C4FF6" w:rsidRDefault="002C4FF6" w:rsidP="002C4FF6">
      <w:pPr>
        <w:bidi w:val="0"/>
        <w:rPr>
          <w:rFonts w:asciiTheme="minorBidi" w:hAnsiTheme="minorBidi"/>
          <w:color w:val="1B1C1D"/>
          <w:kern w:val="0"/>
          <w:sz w:val="32"/>
          <w:szCs w:val="32"/>
          <w:lang w:val="en-GB"/>
          <w14:ligatures w14:val="none"/>
        </w:rPr>
      </w:pPr>
    </w:p>
    <w:p w14:paraId="0173BFB4" w14:textId="5590BC8D" w:rsidR="00EE49D1" w:rsidRPr="007020FE" w:rsidRDefault="00785259" w:rsidP="002C4FF6">
      <w:pPr>
        <w:bidi w:val="0"/>
        <w:rPr>
          <w:rFonts w:asciiTheme="minorBidi" w:hAnsiTheme="minorBidi"/>
          <w:color w:val="1B1C1D"/>
          <w:kern w:val="0"/>
          <w:sz w:val="32"/>
          <w:szCs w:val="32"/>
          <w:lang w:val="en-GB"/>
          <w14:ligatures w14:val="none"/>
        </w:rPr>
      </w:pPr>
      <w:r>
        <w:rPr>
          <w:rFonts w:ascii=".SFUI-Semibold" w:hAnsi=".SFUI-Semibold" w:cs="Times New Roman"/>
          <w:b/>
          <w:bCs/>
          <w:noProof/>
          <w:color w:val="1B1C1D"/>
          <w:kern w:val="0"/>
          <w:sz w:val="24"/>
          <w:szCs w:val="24"/>
          <w:rtl/>
          <w:lang w:val="ar-SA"/>
        </w:rPr>
        <mc:AlternateContent>
          <mc:Choice Requires="wps">
            <w:drawing>
              <wp:anchor distT="0" distB="0" distL="114300" distR="114300" simplePos="0" relativeHeight="251709459" behindDoc="0" locked="0" layoutInCell="1" allowOverlap="1" wp14:anchorId="51B72CF5" wp14:editId="7513F0AC">
                <wp:simplePos x="0" y="0"/>
                <wp:positionH relativeFrom="margin">
                  <wp:posOffset>2303430</wp:posOffset>
                </wp:positionH>
                <wp:positionV relativeFrom="paragraph">
                  <wp:posOffset>567936</wp:posOffset>
                </wp:positionV>
                <wp:extent cx="609600" cy="281940"/>
                <wp:effectExtent l="0" t="0" r="0" b="0"/>
                <wp:wrapNone/>
                <wp:docPr id="189865843" name="Text Box 17"/>
                <wp:cNvGraphicFramePr/>
                <a:graphic xmlns:a="http://schemas.openxmlformats.org/drawingml/2006/main">
                  <a:graphicData uri="http://schemas.microsoft.com/office/word/2010/wordprocessingShape">
                    <wps:wsp>
                      <wps:cNvSpPr txBox="1"/>
                      <wps:spPr>
                        <a:xfrm>
                          <a:off x="0" y="0"/>
                          <a:ext cx="609600" cy="281940"/>
                        </a:xfrm>
                        <a:prstGeom prst="rect">
                          <a:avLst/>
                        </a:prstGeom>
                        <a:noFill/>
                        <a:ln w="6350">
                          <a:noFill/>
                        </a:ln>
                      </wps:spPr>
                      <wps:txbx>
                        <w:txbxContent>
                          <w:p w14:paraId="40BD0A61" w14:textId="7B9110C5" w:rsidR="00785259" w:rsidRPr="00B81F97" w:rsidRDefault="00785259" w:rsidP="00B81F97">
                            <w:pPr>
                              <w:jc w:val="center"/>
                              <w:rPr>
                                <w:rFonts w:asciiTheme="minorBidi" w:hAnsiTheme="minorBidi"/>
                                <w:sz w:val="20"/>
                                <w:szCs w:val="20"/>
                              </w:rPr>
                            </w:pPr>
                            <w:r>
                              <w:rPr>
                                <w:rFonts w:asciiTheme="minorBidi" w:hAnsiTheme="minorBidi"/>
                                <w:sz w:val="20"/>
                                <w:szCs w:val="20"/>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B72CF5" id="_x0000_t202" coordsize="21600,21600" o:spt="202" path="m,l,21600r21600,l21600,xe">
                <v:stroke joinstyle="miter"/>
                <v:path gradientshapeok="t" o:connecttype="rect"/>
              </v:shapetype>
              <v:shape id="_x0000_s1040" type="#_x0000_t202" style="position:absolute;margin-left:181.35pt;margin-top:44.7pt;width:48pt;height:22.2pt;z-index:2517094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" filled="f" stroked="f" strokeweight=".5pt">
                <v:textbox>
                  <w:txbxContent>
                    <w:p w14:paraId="40BD0A61" w14:textId="7B9110C5" w:rsidR="00785259" w:rsidRPr="00B81F97" w:rsidRDefault="00785259" w:rsidP="00B81F97">
                      <w:pPr>
                        <w:jc w:val="center"/>
                        <w:rPr>
                          <w:rFonts w:asciiTheme="minorBidi" w:hAnsiTheme="minorBidi"/>
                          <w:sz w:val="20"/>
                          <w:szCs w:val="20"/>
                        </w:rPr>
                      </w:pPr>
                      <w:r>
                        <w:rPr>
                          <w:rFonts w:asciiTheme="minorBidi" w:hAnsiTheme="minorBidi"/>
                          <w:sz w:val="20"/>
                          <w:szCs w:val="20"/>
                        </w:rPr>
                        <w:t>14</w:t>
                      </w:r>
                    </w:p>
                  </w:txbxContent>
                </v:textbox>
                <w10:wrap anchorx="margin"/>
              </v:shape>
            </w:pict>
          </mc:Fallback>
        </mc:AlternateContent>
      </w:r>
      <w:r w:rsidR="00B81F97" w:rsidRPr="007020FE">
        <w:rPr>
          <w:rFonts w:asciiTheme="minorBidi" w:hAnsiTheme="minorBidi"/>
          <w:noProof/>
          <w:color w:val="1B1C1D"/>
          <w:kern w:val="0"/>
          <w:sz w:val="32"/>
          <w:szCs w:val="32"/>
          <w:rtl/>
          <w:lang w:val="ar-SA"/>
        </w:rPr>
        <mc:AlternateContent>
          <mc:Choice Requires="wps">
            <w:drawing>
              <wp:anchor distT="0" distB="0" distL="114300" distR="114300" simplePos="0" relativeHeight="251672595" behindDoc="0" locked="0" layoutInCell="1" allowOverlap="1" wp14:anchorId="7ADE30E4" wp14:editId="38ECEFA9">
                <wp:simplePos x="0" y="0"/>
                <wp:positionH relativeFrom="margin">
                  <wp:align>center</wp:align>
                </wp:positionH>
                <wp:positionV relativeFrom="paragraph">
                  <wp:posOffset>4721225</wp:posOffset>
                </wp:positionV>
                <wp:extent cx="678180" cy="304800"/>
                <wp:effectExtent l="0" t="0" r="0" b="0"/>
                <wp:wrapNone/>
                <wp:docPr id="201231906" name="Text Box 18"/>
                <wp:cNvGraphicFramePr/>
                <a:graphic xmlns:a="http://schemas.openxmlformats.org/drawingml/2006/main">
                  <a:graphicData uri="http://schemas.microsoft.com/office/word/2010/wordprocessingShape">
                    <wps:wsp>
                      <wps:cNvSpPr txBox="1"/>
                      <wps:spPr>
                        <a:xfrm>
                          <a:off x="0" y="0"/>
                          <a:ext cx="678180" cy="304800"/>
                        </a:xfrm>
                        <a:prstGeom prst="rect">
                          <a:avLst/>
                        </a:prstGeom>
                        <a:noFill/>
                        <a:ln w="6350">
                          <a:noFill/>
                        </a:ln>
                      </wps:spPr>
                      <wps:txbx>
                        <w:txbxContent>
                          <w:p w14:paraId="6596FDCC" w14:textId="3B693E67"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E30E4" id="Text Box 18" o:spid="_x0000_s1041" type="#_x0000_t202" style="position:absolute;margin-left:0;margin-top:371.75pt;width:53.4pt;height:24pt;z-index:25167259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" filled="f" stroked="f" strokeweight=".5pt">
                <v:textbox>
                  <w:txbxContent>
                    <w:p w14:paraId="6596FDCC" w14:textId="3B693E67"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14</w:t>
                      </w:r>
                    </w:p>
                  </w:txbxContent>
                </v:textbox>
                <w10:wrap anchorx="margin"/>
              </v:shape>
            </w:pict>
          </mc:Fallback>
        </mc:AlternateContent>
      </w:r>
    </w:p>
    <w:p w14:paraId="0B53E69F" w14:textId="304E1295" w:rsidR="00914AD2" w:rsidRPr="00F9000A" w:rsidRDefault="00914AD2" w:rsidP="00F9000A">
      <w:pPr>
        <w:spacing w:before="135"/>
        <w:ind w:right="411"/>
        <w:jc w:val="center"/>
        <w:divId w:val="2097942159"/>
        <w:rPr>
          <w:rFonts w:ascii="Arial" w:hAnsi="Arial" w:cs="Arial"/>
          <w:b/>
          <w:bCs/>
          <w:color w:val="1B1C1D"/>
          <w:kern w:val="0"/>
          <w:sz w:val="32"/>
          <w:szCs w:val="32"/>
          <w:rtl/>
          <w14:ligatures w14:val="none"/>
        </w:rPr>
      </w:pPr>
    </w:p>
    <w:p w14:paraId="04545C69" w14:textId="284B0E94" w:rsidR="00AE0A9C" w:rsidRPr="00133E13" w:rsidRDefault="004558DE" w:rsidP="00133E13">
      <w:pPr>
        <w:rPr>
          <w:rFonts w:asciiTheme="minorBidi" w:hAnsiTheme="minorBidi"/>
          <w:b/>
          <w:bCs/>
          <w:sz w:val="32"/>
          <w:szCs w:val="32"/>
          <w:rtl/>
        </w:rPr>
      </w:pPr>
      <w:r w:rsidRPr="00133E13">
        <w:rPr>
          <w:rFonts w:asciiTheme="minorBidi" w:hAnsiTheme="minorBidi"/>
          <w:b/>
          <w:bCs/>
          <w:sz w:val="32"/>
          <w:szCs w:val="32"/>
          <w:rtl/>
        </w:rPr>
        <w:t>الدراسات السابقة</w:t>
      </w:r>
      <w:r w:rsidR="00F37B0E" w:rsidRPr="00133E13">
        <w:rPr>
          <w:rFonts w:asciiTheme="minorBidi" w:hAnsiTheme="minorBidi"/>
          <w:b/>
          <w:bCs/>
          <w:sz w:val="32"/>
          <w:szCs w:val="32"/>
          <w:rtl/>
        </w:rPr>
        <w:t>:</w:t>
      </w:r>
    </w:p>
    <w:p w14:paraId="7DD6630B" w14:textId="77777777" w:rsidR="00AE0A9C" w:rsidRPr="007020FE" w:rsidRDefault="00AE0A9C" w:rsidP="00BA79FC">
      <w:pPr>
        <w:rPr>
          <w:rFonts w:asciiTheme="minorBidi" w:hAnsiTheme="minorBidi"/>
          <w:color w:val="000000" w:themeColor="text1"/>
          <w:sz w:val="24"/>
          <w:szCs w:val="24"/>
          <w:rtl/>
        </w:rPr>
      </w:pPr>
    </w:p>
    <w:p w14:paraId="0E3056CC" w14:textId="0CBD63AF" w:rsidR="00AE0A9C" w:rsidRPr="00133E13" w:rsidRDefault="00AE0A9C" w:rsidP="00BA79FC">
      <w:pPr>
        <w:rPr>
          <w:rFonts w:asciiTheme="minorBidi" w:hAnsiTheme="minorBidi"/>
          <w:b/>
          <w:bCs/>
          <w:color w:val="000000" w:themeColor="text1"/>
          <w:sz w:val="24"/>
          <w:szCs w:val="24"/>
          <w:rtl/>
        </w:rPr>
      </w:pPr>
      <w:r w:rsidRPr="00133E13">
        <w:rPr>
          <w:rFonts w:asciiTheme="minorBidi" w:hAnsiTheme="minorBidi"/>
          <w:b/>
          <w:bCs/>
          <w:color w:val="000000" w:themeColor="text1"/>
          <w:sz w:val="24"/>
          <w:szCs w:val="24"/>
          <w:rtl/>
        </w:rPr>
        <w:t xml:space="preserve">الدراسة </w:t>
      </w:r>
      <w:r w:rsidR="006D01B6" w:rsidRPr="00133E13">
        <w:rPr>
          <w:rFonts w:asciiTheme="minorBidi" w:hAnsiTheme="minorBidi"/>
          <w:b/>
          <w:bCs/>
          <w:color w:val="000000" w:themeColor="text1"/>
          <w:sz w:val="24"/>
          <w:szCs w:val="24"/>
          <w:rtl/>
        </w:rPr>
        <w:t>الأولى</w:t>
      </w:r>
      <w:r w:rsidRPr="00133E13">
        <w:rPr>
          <w:rFonts w:asciiTheme="minorBidi" w:hAnsiTheme="minorBidi"/>
          <w:b/>
          <w:bCs/>
          <w:color w:val="000000" w:themeColor="text1"/>
          <w:sz w:val="24"/>
          <w:szCs w:val="24"/>
          <w:rtl/>
        </w:rPr>
        <w:t>:</w:t>
      </w:r>
    </w:p>
    <w:p w14:paraId="56947D9F" w14:textId="77777777" w:rsidR="007F70B1" w:rsidRPr="007020FE" w:rsidRDefault="007F70B1" w:rsidP="00BA79FC">
      <w:pPr>
        <w:rPr>
          <w:rFonts w:asciiTheme="minorBidi" w:hAnsiTheme="minorBidi"/>
          <w:color w:val="000000" w:themeColor="text1"/>
          <w:sz w:val="24"/>
          <w:szCs w:val="24"/>
          <w:rtl/>
        </w:rPr>
      </w:pPr>
    </w:p>
    <w:p w14:paraId="521401B4" w14:textId="77777777" w:rsidR="00AE0A9C" w:rsidRPr="007020FE" w:rsidRDefault="00AE0A9C" w:rsidP="00AE0A9C">
      <w:pPr>
        <w:spacing w:before="75"/>
        <w:divId w:val="981621407"/>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د. عمر كاشف (2012م)، "أخلاقيات التسويق في الاقتصاد الإسلامي: دراسة تأصيلية"، مجلة جامعة الملك عبد العزيز: الاقتصاد الإسلامي، المجلد 25، العدد الأول.</w:t>
      </w:r>
    </w:p>
    <w:p w14:paraId="1D1C249D" w14:textId="61DB42CC" w:rsidR="007F70B1" w:rsidRDefault="00AE0A9C" w:rsidP="00133E13">
      <w:pPr>
        <w:spacing w:before="255"/>
        <w:divId w:val="981621407"/>
        <w:rPr>
          <w:rFonts w:asciiTheme="minorBidi" w:hAnsiTheme="minorBidi"/>
          <w:b/>
          <w:bCs/>
          <w:color w:val="1B1C1D"/>
          <w:kern w:val="0"/>
          <w:sz w:val="24"/>
          <w:szCs w:val="24"/>
          <w:lang w:val="en-GB"/>
          <w14:ligatures w14:val="none"/>
        </w:rPr>
      </w:pPr>
      <w:r w:rsidRPr="00133E13">
        <w:rPr>
          <w:rFonts w:asciiTheme="minorBidi" w:hAnsiTheme="minorBidi"/>
          <w:b/>
          <w:bCs/>
          <w:color w:val="1B1C1D"/>
          <w:kern w:val="0"/>
          <w:sz w:val="24"/>
          <w:szCs w:val="24"/>
          <w:rtl/>
          <w14:ligatures w14:val="none"/>
        </w:rPr>
        <w:t>إشكالية الدراسة:</w:t>
      </w:r>
    </w:p>
    <w:p w14:paraId="61ADEAEF" w14:textId="77777777" w:rsidR="00133E13" w:rsidRPr="00133E13" w:rsidRDefault="00133E13" w:rsidP="00133E13">
      <w:pPr>
        <w:spacing w:before="255"/>
        <w:divId w:val="981621407"/>
        <w:rPr>
          <w:rFonts w:asciiTheme="minorBidi" w:hAnsiTheme="minorBidi"/>
          <w:b/>
          <w:bCs/>
          <w:color w:val="1B1C1D"/>
          <w:kern w:val="0"/>
          <w:sz w:val="24"/>
          <w:szCs w:val="24"/>
          <w:lang w:val="en-GB"/>
          <w14:ligatures w14:val="none"/>
        </w:rPr>
      </w:pPr>
    </w:p>
    <w:p w14:paraId="5AA3F2D3" w14:textId="77777777" w:rsidR="00AE0A9C" w:rsidRPr="007020FE" w:rsidRDefault="00AE0A9C" w:rsidP="00AE0A9C">
      <w:pPr>
        <w:divId w:val="981621407"/>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تكمن المشكلة في أن الفلسفة التسويقية التقليدية تركز على السيادة المطلقة للمستهلك وتحقيق الربح المادي دون اعتبار كافٍ للمبادئ الأخلاقية والروحية، مما أدى لممارسات ضارة. تسعى الدراسة لتأصيل نموذج تسويقي إسلامي يوازن بين الحرية الاقتصادية والمسؤولية الأخلاقية أمام الله والمجتمع.</w:t>
      </w:r>
    </w:p>
    <w:p w14:paraId="5EA769D5" w14:textId="77777777" w:rsidR="00AE0A9C" w:rsidRPr="00133E13" w:rsidRDefault="00AE0A9C" w:rsidP="00AE0A9C">
      <w:pPr>
        <w:spacing w:before="255"/>
        <w:divId w:val="981621407"/>
        <w:rPr>
          <w:rFonts w:asciiTheme="minorBidi" w:hAnsiTheme="minorBidi"/>
          <w:b/>
          <w:bCs/>
          <w:color w:val="1B1C1D"/>
          <w:kern w:val="0"/>
          <w:sz w:val="24"/>
          <w:szCs w:val="24"/>
          <w:rtl/>
          <w14:ligatures w14:val="none"/>
        </w:rPr>
      </w:pPr>
      <w:r w:rsidRPr="00133E13">
        <w:rPr>
          <w:rFonts w:asciiTheme="minorBidi" w:hAnsiTheme="minorBidi"/>
          <w:b/>
          <w:bCs/>
          <w:color w:val="1B1C1D"/>
          <w:kern w:val="0"/>
          <w:sz w:val="24"/>
          <w:szCs w:val="24"/>
          <w:rtl/>
          <w14:ligatures w14:val="none"/>
        </w:rPr>
        <w:t>التساؤل الجوهري:</w:t>
      </w:r>
    </w:p>
    <w:p w14:paraId="15166A04" w14:textId="77777777" w:rsidR="007F70B1" w:rsidRPr="007020FE" w:rsidRDefault="007F70B1" w:rsidP="00AE0A9C">
      <w:pPr>
        <w:spacing w:before="255"/>
        <w:divId w:val="981621407"/>
        <w:rPr>
          <w:rFonts w:asciiTheme="minorBidi" w:hAnsiTheme="minorBidi"/>
          <w:color w:val="1B1C1D"/>
          <w:kern w:val="0"/>
          <w:sz w:val="24"/>
          <w:szCs w:val="24"/>
          <w:rtl/>
          <w14:ligatures w14:val="none"/>
        </w:rPr>
      </w:pPr>
    </w:p>
    <w:p w14:paraId="579400C5" w14:textId="77777777" w:rsidR="00AE0A9C" w:rsidRPr="007020FE" w:rsidRDefault="00AE0A9C" w:rsidP="00AE0A9C">
      <w:pPr>
        <w:divId w:val="981621407"/>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ما هو الإطار الفكري والمبادئ الأخلاقية التي تميز "التسويق الإسلامي" عن النظم التسويقية الوضعية؟</w:t>
      </w:r>
    </w:p>
    <w:p w14:paraId="15B4F2B5" w14:textId="4EC79121" w:rsidR="007F70B1" w:rsidRDefault="00AE0A9C" w:rsidP="00133E13">
      <w:pPr>
        <w:spacing w:before="255"/>
        <w:divId w:val="981621407"/>
        <w:rPr>
          <w:rFonts w:asciiTheme="minorBidi" w:hAnsiTheme="minorBidi"/>
          <w:b/>
          <w:bCs/>
          <w:color w:val="1B1C1D"/>
          <w:kern w:val="0"/>
          <w:sz w:val="24"/>
          <w:szCs w:val="24"/>
          <w:lang w:val="en-GB"/>
          <w14:ligatures w14:val="none"/>
        </w:rPr>
      </w:pPr>
      <w:r w:rsidRPr="00133E13">
        <w:rPr>
          <w:rFonts w:asciiTheme="minorBidi" w:hAnsiTheme="minorBidi"/>
          <w:b/>
          <w:bCs/>
          <w:color w:val="1B1C1D"/>
          <w:kern w:val="0"/>
          <w:sz w:val="24"/>
          <w:szCs w:val="24"/>
          <w:rtl/>
          <w14:ligatures w14:val="none"/>
        </w:rPr>
        <w:t>المنهجية والأدوات:</w:t>
      </w:r>
    </w:p>
    <w:p w14:paraId="76B0D598" w14:textId="77777777" w:rsidR="00133E13" w:rsidRPr="00133E13" w:rsidRDefault="00133E13" w:rsidP="00133E13">
      <w:pPr>
        <w:spacing w:before="255"/>
        <w:divId w:val="981621407"/>
        <w:rPr>
          <w:rFonts w:asciiTheme="minorBidi" w:hAnsiTheme="minorBidi"/>
          <w:b/>
          <w:bCs/>
          <w:color w:val="1B1C1D"/>
          <w:kern w:val="0"/>
          <w:sz w:val="24"/>
          <w:szCs w:val="24"/>
          <w:lang w:val="en-GB"/>
          <w14:ligatures w14:val="none"/>
        </w:rPr>
      </w:pPr>
    </w:p>
    <w:p w14:paraId="4D754BEF" w14:textId="083EDAF5" w:rsidR="00AE0A9C" w:rsidRPr="007020FE" w:rsidRDefault="00AE0A9C" w:rsidP="00AE0A9C">
      <w:pPr>
        <w:divId w:val="981621407"/>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اعتمد الباحث على المنهج التأصيلي الاستنباطي من خلال تحليل النصوص الشرعية والقواعد الاقتصادية الإسلامية، وربطها بعناصر المزيج التسويقي الحديثة (المنتج، السعر، الترويج، التوزيع).</w:t>
      </w:r>
    </w:p>
    <w:p w14:paraId="27EEDBBA" w14:textId="77777777" w:rsidR="00AE0A9C" w:rsidRPr="00133E13" w:rsidRDefault="00AE0A9C" w:rsidP="00AE0A9C">
      <w:pPr>
        <w:spacing w:before="255"/>
        <w:divId w:val="981621407"/>
        <w:rPr>
          <w:rFonts w:asciiTheme="minorBidi" w:hAnsiTheme="minorBidi"/>
          <w:b/>
          <w:bCs/>
          <w:color w:val="1B1C1D"/>
          <w:kern w:val="0"/>
          <w:sz w:val="24"/>
          <w:szCs w:val="24"/>
          <w:rtl/>
          <w14:ligatures w14:val="none"/>
        </w:rPr>
      </w:pPr>
      <w:r w:rsidRPr="00133E13">
        <w:rPr>
          <w:rFonts w:asciiTheme="minorBidi" w:hAnsiTheme="minorBidi"/>
          <w:b/>
          <w:bCs/>
          <w:color w:val="1B1C1D"/>
          <w:kern w:val="0"/>
          <w:sz w:val="24"/>
          <w:szCs w:val="24"/>
          <w:rtl/>
          <w14:ligatures w14:val="none"/>
        </w:rPr>
        <w:t>أهم النتائج:</w:t>
      </w:r>
    </w:p>
    <w:p w14:paraId="66E7F781" w14:textId="77777777" w:rsidR="007F70B1" w:rsidRPr="007020FE" w:rsidRDefault="007F70B1" w:rsidP="00AE0A9C">
      <w:pPr>
        <w:spacing w:before="255"/>
        <w:divId w:val="981621407"/>
        <w:rPr>
          <w:rFonts w:asciiTheme="minorBidi" w:hAnsiTheme="minorBidi"/>
          <w:color w:val="1B1C1D"/>
          <w:kern w:val="0"/>
          <w:sz w:val="24"/>
          <w:szCs w:val="24"/>
          <w:rtl/>
          <w14:ligatures w14:val="none"/>
        </w:rPr>
      </w:pPr>
    </w:p>
    <w:p w14:paraId="1170487D" w14:textId="77777777" w:rsidR="00AE0A9C" w:rsidRPr="007020FE" w:rsidRDefault="00AE0A9C" w:rsidP="00AE0A9C">
      <w:pPr>
        <w:ind w:right="411" w:hanging="261"/>
        <w:divId w:val="981621407"/>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التسويق الإسلامي وسيلة لتحقيق "الفلاح" في الدنيا والآخرة، وليس مجرد أداة ربحية.</w:t>
      </w:r>
    </w:p>
    <w:p w14:paraId="1B9995B1" w14:textId="77777777" w:rsidR="00AE0A9C" w:rsidRPr="007020FE" w:rsidRDefault="00AE0A9C" w:rsidP="00AE0A9C">
      <w:pPr>
        <w:spacing w:before="135"/>
        <w:ind w:right="411" w:hanging="261"/>
        <w:divId w:val="981621407"/>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تطبيق مبدأ "لا ضرر ولا ضرار" كقاعدة أساسية لرفض أي ممارسة تسويقية تؤذي الفرد أو البيئة.</w:t>
      </w:r>
    </w:p>
    <w:p w14:paraId="6E105634" w14:textId="77777777" w:rsidR="00AE0A9C" w:rsidRPr="007020FE" w:rsidRDefault="00AE0A9C" w:rsidP="00AE0A9C">
      <w:pPr>
        <w:spacing w:before="135"/>
        <w:ind w:right="411" w:hanging="261"/>
        <w:divId w:val="981621407"/>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تحريم استخدام الإغراءات غير الأخلاقية أو الخداع في الترويج، ووجوب الشفافية التامة في التسعير.</w:t>
      </w:r>
    </w:p>
    <w:p w14:paraId="03C7FDDC" w14:textId="77777777" w:rsidR="00AE0A9C" w:rsidRPr="007020FE" w:rsidRDefault="00AE0A9C" w:rsidP="00AE0A9C">
      <w:pPr>
        <w:spacing w:before="135"/>
        <w:ind w:right="411" w:hanging="261"/>
        <w:divId w:val="981621407"/>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المسؤولية الاجتماعية للمسوق المسلم نابعة من مفهوم "الاستخلاف" في الأرض.</w:t>
      </w:r>
    </w:p>
    <w:p w14:paraId="2A6282DE" w14:textId="3D0D51DC" w:rsidR="00AE0A9C" w:rsidRPr="00133E13" w:rsidRDefault="00AE0A9C" w:rsidP="00007474">
      <w:pPr>
        <w:spacing w:before="420"/>
        <w:divId w:val="981621407"/>
        <w:rPr>
          <w:rFonts w:asciiTheme="minorBidi" w:hAnsiTheme="minorBidi"/>
          <w:b/>
          <w:bCs/>
          <w:color w:val="1B1C1D"/>
          <w:kern w:val="0"/>
          <w:sz w:val="24"/>
          <w:szCs w:val="24"/>
          <w:rtl/>
          <w14:ligatures w14:val="none"/>
        </w:rPr>
      </w:pPr>
      <w:r w:rsidRPr="00133E13">
        <w:rPr>
          <w:rFonts w:asciiTheme="minorBidi" w:hAnsiTheme="minorBidi"/>
          <w:b/>
          <w:bCs/>
          <w:color w:val="1B1C1D"/>
          <w:kern w:val="0"/>
          <w:sz w:val="24"/>
          <w:szCs w:val="24"/>
          <w:rtl/>
          <w14:ligatures w14:val="none"/>
        </w:rPr>
        <w:t>أوجه التشابه</w:t>
      </w:r>
      <w:r w:rsidR="00007474" w:rsidRPr="00133E13">
        <w:rPr>
          <w:rFonts w:asciiTheme="minorBidi" w:hAnsiTheme="minorBidi"/>
          <w:b/>
          <w:bCs/>
          <w:color w:val="1B1C1D"/>
          <w:kern w:val="0"/>
          <w:sz w:val="24"/>
          <w:szCs w:val="24"/>
          <w:rtl/>
          <w14:ligatures w14:val="none"/>
        </w:rPr>
        <w:t xml:space="preserve">: </w:t>
      </w:r>
    </w:p>
    <w:p w14:paraId="5860E887" w14:textId="77777777" w:rsidR="007F70B1" w:rsidRPr="007020FE" w:rsidRDefault="007F70B1" w:rsidP="00007474">
      <w:pPr>
        <w:spacing w:before="420"/>
        <w:divId w:val="981621407"/>
        <w:rPr>
          <w:rFonts w:asciiTheme="minorBidi" w:hAnsiTheme="minorBidi"/>
          <w:color w:val="1B1C1D"/>
          <w:kern w:val="0"/>
          <w:sz w:val="24"/>
          <w:szCs w:val="24"/>
          <w:rtl/>
          <w14:ligatures w14:val="none"/>
        </w:rPr>
      </w:pPr>
    </w:p>
    <w:p w14:paraId="4E87948B" w14:textId="270BC2DA" w:rsidR="00AE0A9C" w:rsidRPr="007020FE" w:rsidRDefault="00AE0A9C" w:rsidP="0000303E">
      <w:pPr>
        <w:ind w:right="411" w:hanging="261"/>
        <w:divId w:val="981621407"/>
        <w:rPr>
          <w:rFonts w:asciiTheme="minorBidi" w:hAnsiTheme="minorBidi"/>
          <w:color w:val="1B1C1D"/>
          <w:kern w:val="0"/>
          <w:sz w:val="24"/>
          <w:szCs w:val="24"/>
          <w:rtl/>
          <w14:ligatures w14:val="none"/>
        </w:rPr>
      </w:pPr>
      <w:r w:rsidRPr="007020FE">
        <w:rPr>
          <w:rFonts w:asciiTheme="minorBidi" w:hAnsiTheme="minorBidi"/>
          <w:color w:val="1B1C1D"/>
          <w:kern w:val="0"/>
          <w:sz w:val="24"/>
          <w:szCs w:val="24"/>
          <w:rtl/>
          <w14:ligatures w14:val="none"/>
        </w:rPr>
        <w:t xml:space="preserve">• </w:t>
      </w:r>
      <w:r w:rsidR="006D037D" w:rsidRPr="007020FE">
        <w:rPr>
          <w:rFonts w:asciiTheme="minorBidi" w:hAnsiTheme="minorBidi"/>
          <w:color w:val="1B1C1D"/>
          <w:kern w:val="0"/>
          <w:sz w:val="24"/>
          <w:szCs w:val="24"/>
          <w:rtl/>
          <w14:ligatures w14:val="none"/>
        </w:rPr>
        <w:t>تتشابه الدراسة السابقة مع الدراسة الحالية</w:t>
      </w:r>
      <w:r w:rsidRPr="007020FE">
        <w:rPr>
          <w:rFonts w:asciiTheme="minorBidi" w:hAnsiTheme="minorBidi"/>
          <w:color w:val="1B1C1D"/>
          <w:kern w:val="0"/>
          <w:sz w:val="24"/>
          <w:szCs w:val="24"/>
          <w:rtl/>
          <w14:ligatures w14:val="none"/>
        </w:rPr>
        <w:t xml:space="preserve"> في هدف "حماية المجتمع" من الانحرافات التسويقية غير الأخلاقية.</w:t>
      </w:r>
    </w:p>
    <w:p w14:paraId="425A8225" w14:textId="3237675B" w:rsidR="0000303E" w:rsidRPr="00133E13" w:rsidRDefault="00AE0A9C" w:rsidP="0000303E">
      <w:pPr>
        <w:spacing w:before="420"/>
        <w:divId w:val="981621407"/>
        <w:rPr>
          <w:rFonts w:asciiTheme="minorBidi" w:hAnsiTheme="minorBidi"/>
          <w:b/>
          <w:bCs/>
          <w:color w:val="1B1C1D"/>
          <w:kern w:val="0"/>
          <w:sz w:val="24"/>
          <w:szCs w:val="24"/>
          <w14:ligatures w14:val="none"/>
        </w:rPr>
      </w:pPr>
      <w:r w:rsidRPr="00133E13">
        <w:rPr>
          <w:rFonts w:asciiTheme="minorBidi" w:hAnsiTheme="minorBidi"/>
          <w:b/>
          <w:bCs/>
          <w:color w:val="1B1C1D"/>
          <w:kern w:val="0"/>
          <w:sz w:val="24"/>
          <w:szCs w:val="24"/>
          <w:rtl/>
          <w14:ligatures w14:val="none"/>
        </w:rPr>
        <w:t>أوجه الاستفادة</w:t>
      </w:r>
      <w:r w:rsidR="0000303E" w:rsidRPr="00133E13">
        <w:rPr>
          <w:rFonts w:asciiTheme="minorBidi" w:hAnsiTheme="minorBidi"/>
          <w:b/>
          <w:bCs/>
          <w:color w:val="1B1C1D"/>
          <w:kern w:val="0"/>
          <w:sz w:val="24"/>
          <w:szCs w:val="24"/>
          <w:rtl/>
          <w14:ligatures w14:val="none"/>
        </w:rPr>
        <w:t>:</w:t>
      </w:r>
    </w:p>
    <w:p w14:paraId="20A1F24F" w14:textId="77777777" w:rsidR="007F70B1" w:rsidRPr="007020FE" w:rsidRDefault="007F70B1" w:rsidP="007F70B1">
      <w:pPr>
        <w:spacing w:before="255"/>
        <w:divId w:val="1858538286"/>
        <w:rPr>
          <w:rFonts w:asciiTheme="minorBidi" w:hAnsiTheme="minorBidi"/>
          <w:color w:val="1B1C1D"/>
          <w:kern w:val="0"/>
          <w:sz w:val="24"/>
          <w:szCs w:val="24"/>
          <w14:ligatures w14:val="none"/>
        </w:rPr>
      </w:pPr>
      <w:r w:rsidRPr="007020FE">
        <w:rPr>
          <w:rFonts w:asciiTheme="minorBidi" w:hAnsiTheme="minorBidi"/>
          <w:color w:val="1B1C1D"/>
          <w:kern w:val="0"/>
          <w:sz w:val="24"/>
          <w:szCs w:val="24"/>
          <w:rtl/>
          <w14:ligatures w14:val="none"/>
        </w:rPr>
        <w:t>أفادتنا هذه الدراسة في بلورة "المعايير الأخلاقية للمزيج التسويقي"، مما ساعد في قياس انضباط الترويج الرقمي ومدى تحقيقه لمقاصد (حفظ المال والنفس).</w:t>
      </w:r>
    </w:p>
    <w:p w14:paraId="6811209E" w14:textId="77777777" w:rsidR="008260FA" w:rsidRPr="007020FE" w:rsidRDefault="008260FA" w:rsidP="00FB692C">
      <w:pPr>
        <w:rPr>
          <w:rFonts w:asciiTheme="minorBidi" w:hAnsiTheme="minorBidi"/>
          <w:color w:val="000000" w:themeColor="text1"/>
          <w:sz w:val="24"/>
          <w:szCs w:val="24"/>
          <w:rtl/>
        </w:rPr>
      </w:pPr>
    </w:p>
    <w:p w14:paraId="214874DD" w14:textId="06F22B8E" w:rsidR="008260FA" w:rsidRPr="00195BC1" w:rsidRDefault="00B81F97" w:rsidP="00FB692C">
      <w:pPr>
        <w:rPr>
          <w:rFonts w:ascii="Arial" w:hAnsi="Arial" w:cs="Arial"/>
          <w:b/>
          <w:bCs/>
          <w:color w:val="000000" w:themeColor="text1"/>
          <w:sz w:val="24"/>
          <w:szCs w:val="24"/>
          <w:rtl/>
        </w:rPr>
      </w:pPr>
      <w:r>
        <w:rPr>
          <w:rFonts w:ascii="Arial" w:hAnsi="Arial" w:cs="Arial"/>
          <w:b/>
          <w:bCs/>
          <w:noProof/>
          <w:color w:val="000000" w:themeColor="text1"/>
          <w:sz w:val="24"/>
          <w:szCs w:val="24"/>
          <w:rtl/>
          <w:lang w:val="ar-SA"/>
        </w:rPr>
        <mc:AlternateContent>
          <mc:Choice Requires="wps">
            <w:drawing>
              <wp:anchor distT="0" distB="0" distL="114300" distR="114300" simplePos="0" relativeHeight="251673619" behindDoc="0" locked="0" layoutInCell="1" allowOverlap="1" wp14:anchorId="137D9CC3" wp14:editId="58AF3A94">
                <wp:simplePos x="0" y="0"/>
                <wp:positionH relativeFrom="margin">
                  <wp:align>center</wp:align>
                </wp:positionH>
                <wp:positionV relativeFrom="paragraph">
                  <wp:posOffset>748030</wp:posOffset>
                </wp:positionV>
                <wp:extent cx="495300" cy="312420"/>
                <wp:effectExtent l="0" t="0" r="0" b="0"/>
                <wp:wrapNone/>
                <wp:docPr id="845030937" name="Text Box 19"/>
                <wp:cNvGraphicFramePr/>
                <a:graphic xmlns:a="http://schemas.openxmlformats.org/drawingml/2006/main">
                  <a:graphicData uri="http://schemas.microsoft.com/office/word/2010/wordprocessingShape">
                    <wps:wsp>
                      <wps:cNvSpPr txBox="1"/>
                      <wps:spPr>
                        <a:xfrm rot="10800000" flipV="1">
                          <a:off x="0" y="0"/>
                          <a:ext cx="495300" cy="312420"/>
                        </a:xfrm>
                        <a:prstGeom prst="rect">
                          <a:avLst/>
                        </a:prstGeom>
                        <a:noFill/>
                        <a:ln w="6350">
                          <a:noFill/>
                        </a:ln>
                      </wps:spPr>
                      <wps:txbx>
                        <w:txbxContent>
                          <w:p w14:paraId="09E90537" w14:textId="16A67936"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137D9CC3" id="Text Box 19" o:spid="_x0000_s1041" type="#_x0000_t202" style="position:absolute;left:0;text-align:left;margin-left:0;margin-top:58.9pt;width:39pt;height:24.6pt;rotation:180;flip:y;z-index:251673619;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" filled="f" stroked="f" strokeweight=".5pt">
                <v:textbox>
                  <w:txbxContent>
                    <w:p w14:paraId="09E90537" w14:textId="16A67936"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15</w:t>
                      </w:r>
                    </w:p>
                  </w:txbxContent>
                </v:textbox>
                <w10:wrap anchorx="margin"/>
              </v:shape>
            </w:pict>
          </mc:Fallback>
        </mc:AlternateContent>
      </w:r>
    </w:p>
    <w:p w14:paraId="44C8B37F" w14:textId="6A71873C" w:rsidR="008260FA" w:rsidRPr="00133E13" w:rsidRDefault="008260FA" w:rsidP="009052C7">
      <w:pPr>
        <w:spacing w:before="420"/>
        <w:rPr>
          <w:rFonts w:asciiTheme="minorBidi" w:hAnsiTheme="minorBidi"/>
          <w:b/>
          <w:bCs/>
          <w:color w:val="000000" w:themeColor="text1"/>
          <w:kern w:val="0"/>
          <w:sz w:val="24"/>
          <w:szCs w:val="24"/>
          <w14:ligatures w14:val="none"/>
        </w:rPr>
      </w:pPr>
      <w:r w:rsidRPr="00133E13">
        <w:rPr>
          <w:rFonts w:asciiTheme="minorBidi" w:hAnsiTheme="minorBidi"/>
          <w:b/>
          <w:bCs/>
          <w:color w:val="000000" w:themeColor="text1"/>
          <w:kern w:val="0"/>
          <w:sz w:val="24"/>
          <w:szCs w:val="24"/>
          <w:rtl/>
          <w14:ligatures w14:val="none"/>
        </w:rPr>
        <w:t>الدراسة الثانية:</w:t>
      </w:r>
    </w:p>
    <w:p w14:paraId="629AF496" w14:textId="77777777" w:rsidR="008260FA" w:rsidRPr="007020FE" w:rsidRDefault="008260FA" w:rsidP="009052C7">
      <w:pPr>
        <w:spacing w:before="75"/>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xml:space="preserve">د. عبد القادر زروقي (٢٠١٧م) "أخلاقيات التسويق الإلكتروني في الفكر الاقتصادي الإسلامي"، منشور بحثي (مقال تأصيلي) عبر منصة "كتابات". </w:t>
      </w:r>
    </w:p>
    <w:p w14:paraId="6DA61C72" w14:textId="77777777" w:rsidR="008260FA" w:rsidRPr="00133E13" w:rsidRDefault="008260FA" w:rsidP="009052C7">
      <w:pPr>
        <w:spacing w:before="255"/>
        <w:rPr>
          <w:rFonts w:asciiTheme="minorBidi" w:hAnsiTheme="minorBidi"/>
          <w:b/>
          <w:bCs/>
          <w:color w:val="000000" w:themeColor="text1"/>
          <w:kern w:val="0"/>
          <w:sz w:val="24"/>
          <w:szCs w:val="24"/>
          <w:rtl/>
          <w14:ligatures w14:val="none"/>
        </w:rPr>
      </w:pPr>
      <w:r w:rsidRPr="00133E13">
        <w:rPr>
          <w:rFonts w:asciiTheme="minorBidi" w:hAnsiTheme="minorBidi"/>
          <w:b/>
          <w:bCs/>
          <w:color w:val="000000" w:themeColor="text1"/>
          <w:kern w:val="0"/>
          <w:sz w:val="24"/>
          <w:szCs w:val="24"/>
          <w:rtl/>
          <w14:ligatures w14:val="none"/>
        </w:rPr>
        <w:t>إشكالية الدراسة:</w:t>
      </w:r>
    </w:p>
    <w:p w14:paraId="189E2838" w14:textId="77777777" w:rsidR="008260FA" w:rsidRPr="007020FE" w:rsidRDefault="008260FA" w:rsidP="009052C7">
      <w:pPr>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تتمحور الإشكالية حول الفجوة الأخلاقية الناتجة عن الطفرة الهائلة في تقنيات الاتصال والتسويق الإلكتروني، حيث أصبحت الممارسات الرقمية تتسم أحياناً بالغموض والتضليل الإعلاني وانتهاك الخصوصية؛ مما يفرض ضرورة العودة إلى "الفكر الاقتصادي الإسلامي" لاستنباط إطار أخلاقي يحمي أطراف العملية التسويقية في الفضاء الافتراضي.</w:t>
      </w:r>
    </w:p>
    <w:p w14:paraId="0679A7EA" w14:textId="77777777" w:rsidR="008260FA" w:rsidRPr="00133E13" w:rsidRDefault="008260FA" w:rsidP="009052C7">
      <w:pPr>
        <w:spacing w:before="255"/>
        <w:rPr>
          <w:rFonts w:asciiTheme="minorBidi" w:hAnsiTheme="minorBidi"/>
          <w:b/>
          <w:bCs/>
          <w:color w:val="000000" w:themeColor="text1"/>
          <w:kern w:val="0"/>
          <w:sz w:val="24"/>
          <w:szCs w:val="24"/>
          <w:rtl/>
          <w14:ligatures w14:val="none"/>
        </w:rPr>
      </w:pPr>
      <w:r w:rsidRPr="00133E13">
        <w:rPr>
          <w:rFonts w:asciiTheme="minorBidi" w:hAnsiTheme="minorBidi"/>
          <w:b/>
          <w:bCs/>
          <w:color w:val="000000" w:themeColor="text1"/>
          <w:kern w:val="0"/>
          <w:sz w:val="24"/>
          <w:szCs w:val="24"/>
          <w:rtl/>
          <w14:ligatures w14:val="none"/>
        </w:rPr>
        <w:t>التساؤل الجوهري:</w:t>
      </w:r>
    </w:p>
    <w:p w14:paraId="042B7EFF" w14:textId="77777777" w:rsidR="008260FA" w:rsidRPr="007020FE" w:rsidRDefault="008260FA" w:rsidP="009052C7">
      <w:pPr>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ما هي المبادئ والقيم الأخلاقية التي يضعها الفكر الاقتصادي الإسلامي لضبط وتوجيه ممارسات التسويق الإلكتروني المعاصر؟</w:t>
      </w:r>
    </w:p>
    <w:p w14:paraId="13B3BEF4" w14:textId="0E2231DE" w:rsidR="008260FA" w:rsidRPr="00B73590" w:rsidRDefault="008260FA" w:rsidP="009052C7">
      <w:pPr>
        <w:spacing w:before="255"/>
        <w:rPr>
          <w:rFonts w:asciiTheme="minorBidi" w:hAnsiTheme="minorBidi"/>
          <w:b/>
          <w:bCs/>
          <w:color w:val="000000" w:themeColor="text1"/>
          <w:kern w:val="0"/>
          <w:sz w:val="24"/>
          <w:szCs w:val="24"/>
          <w:rtl/>
          <w14:ligatures w14:val="none"/>
        </w:rPr>
      </w:pPr>
      <w:r w:rsidRPr="00B73590">
        <w:rPr>
          <w:rFonts w:asciiTheme="minorBidi" w:hAnsiTheme="minorBidi"/>
          <w:b/>
          <w:bCs/>
          <w:color w:val="000000" w:themeColor="text1"/>
          <w:kern w:val="0"/>
          <w:sz w:val="24"/>
          <w:szCs w:val="24"/>
          <w:rtl/>
          <w14:ligatures w14:val="none"/>
        </w:rPr>
        <w:t>أهداف الدراسة:</w:t>
      </w:r>
    </w:p>
    <w:p w14:paraId="71B14099" w14:textId="77777777" w:rsidR="008260FA" w:rsidRPr="007020FE" w:rsidRDefault="008260FA" w:rsidP="009052C7">
      <w:pPr>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تحديد الضوابط الأخلاقية والشرعية التي تحكم الترويج الإلكتروني للسلع والخدمات.</w:t>
      </w:r>
    </w:p>
    <w:p w14:paraId="380822FF" w14:textId="77777777" w:rsidR="008260FA" w:rsidRPr="007020FE" w:rsidRDefault="008260FA"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إبراز دور "الوازع الديني والأخلاقي" في تقليل المخاطر المرتبطة بالتجارة الإلكترونية (مثل الغش والتدليس).</w:t>
      </w:r>
    </w:p>
    <w:p w14:paraId="2B335C64" w14:textId="77777777" w:rsidR="008260FA" w:rsidRPr="007020FE" w:rsidRDefault="008260FA"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إثبات أن الاقتصاد الإسلامي يمتلك منظومة قيمية صالحة لإدارة الاقتصاد الرقمي وتوجيهه.</w:t>
      </w:r>
    </w:p>
    <w:p w14:paraId="6C6C344E" w14:textId="77777777" w:rsidR="008260FA" w:rsidRPr="00B73590" w:rsidRDefault="008260FA" w:rsidP="009052C7">
      <w:pPr>
        <w:spacing w:before="255"/>
        <w:rPr>
          <w:rFonts w:asciiTheme="minorBidi" w:hAnsiTheme="minorBidi"/>
          <w:b/>
          <w:bCs/>
          <w:color w:val="000000" w:themeColor="text1"/>
          <w:kern w:val="0"/>
          <w:sz w:val="24"/>
          <w:szCs w:val="24"/>
          <w:rtl/>
          <w14:ligatures w14:val="none"/>
        </w:rPr>
      </w:pPr>
      <w:r w:rsidRPr="00B73590">
        <w:rPr>
          <w:rFonts w:asciiTheme="minorBidi" w:hAnsiTheme="minorBidi"/>
          <w:b/>
          <w:bCs/>
          <w:color w:val="000000" w:themeColor="text1"/>
          <w:kern w:val="0"/>
          <w:sz w:val="24"/>
          <w:szCs w:val="24"/>
          <w:rtl/>
          <w14:ligatures w14:val="none"/>
        </w:rPr>
        <w:t>المنهجية والأدوات:</w:t>
      </w:r>
    </w:p>
    <w:p w14:paraId="0E1F7539" w14:textId="77777777" w:rsidR="008260FA" w:rsidRPr="007020FE" w:rsidRDefault="008260FA" w:rsidP="009052C7">
      <w:pPr>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اعتمد الباحث على المنهج الوصفي التحليلي، من خلال:</w:t>
      </w:r>
    </w:p>
    <w:p w14:paraId="67E0B9F0" w14:textId="77777777" w:rsidR="008260FA" w:rsidRPr="007020FE" w:rsidRDefault="008260FA" w:rsidP="009052C7">
      <w:pPr>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توصيف ممارسات التسويق الإلكتروني الحديثة وتحدياتها الأخلاقية.</w:t>
      </w:r>
    </w:p>
    <w:p w14:paraId="334A08CD" w14:textId="77777777" w:rsidR="008260FA" w:rsidRPr="007020FE" w:rsidRDefault="008260FA"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تحليل هذه الممارسات في ضوء القواعد الفقهية الكلية والمقاصد الاقتصادية الإسلامية.</w:t>
      </w:r>
    </w:p>
    <w:p w14:paraId="3A40676E" w14:textId="77777777" w:rsidR="008260FA" w:rsidRPr="007020FE" w:rsidRDefault="008260FA"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الربط بين أخلاقيات البيع والشراء التقليدية وبين تطبيقاتها في البيئة الرقمية.</w:t>
      </w:r>
    </w:p>
    <w:p w14:paraId="53CCC153" w14:textId="77777777" w:rsidR="008260FA" w:rsidRPr="00B73590" w:rsidRDefault="008260FA" w:rsidP="009052C7">
      <w:pPr>
        <w:spacing w:before="255"/>
        <w:rPr>
          <w:rFonts w:asciiTheme="minorBidi" w:hAnsiTheme="minorBidi"/>
          <w:b/>
          <w:bCs/>
          <w:color w:val="000000" w:themeColor="text1"/>
          <w:kern w:val="0"/>
          <w:sz w:val="24"/>
          <w:szCs w:val="24"/>
          <w:rtl/>
          <w14:ligatures w14:val="none"/>
        </w:rPr>
      </w:pPr>
      <w:r w:rsidRPr="00B73590">
        <w:rPr>
          <w:rFonts w:asciiTheme="minorBidi" w:hAnsiTheme="minorBidi"/>
          <w:b/>
          <w:bCs/>
          <w:color w:val="000000" w:themeColor="text1"/>
          <w:kern w:val="0"/>
          <w:sz w:val="24"/>
          <w:szCs w:val="24"/>
          <w:rtl/>
          <w14:ligatures w14:val="none"/>
        </w:rPr>
        <w:t>أهم النتائج التي توصلت إليها الدراسة:</w:t>
      </w:r>
    </w:p>
    <w:p w14:paraId="7121693D" w14:textId="77777777" w:rsidR="008260FA" w:rsidRPr="007020FE" w:rsidRDefault="008260FA" w:rsidP="009052C7">
      <w:pPr>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الصدق في المحتوى الرقمي: وجوب مطابقة الإعلانات والوصف الرقمي لحقيقة السلعة تماماً، وأي إخفاء للعيوب يعتبر "غشاً" محرماً يبطل العقد.</w:t>
      </w:r>
    </w:p>
    <w:p w14:paraId="29CF2C11" w14:textId="77777777" w:rsidR="008260FA" w:rsidRPr="007020FE" w:rsidRDefault="008260FA"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محاربة الغرر الرقمي: ضرورة وضوح كافة شروط البيع، والأسعار، وتكاليف الشحن، وسياسات الاسترجاع، بما ينفي الجهالة والغرر عن المستهلك.</w:t>
      </w:r>
    </w:p>
    <w:p w14:paraId="0BDA5907" w14:textId="77777777" w:rsidR="008260FA" w:rsidRPr="007020FE" w:rsidRDefault="008260FA"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أمان الخصوصية والمعلومات: اعتبار بيانات المستهلك "أمانة" يحرم المتاجرة بها أو تسريبها دون إذن، وهو ما يندرج تحت مقصد "حفظ العرض والمال".</w:t>
      </w:r>
    </w:p>
    <w:p w14:paraId="529614A5" w14:textId="77777777" w:rsidR="008260FA" w:rsidRPr="007020FE" w:rsidRDefault="008260FA"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تحقيق التوازن: التسويق الإلكتروني الإسلامي لا يمنع الربح، لكنه يرفض استغلال حاجة المستهلك أو التلاعب بعقله عبر الإغراءات الزائفة.</w:t>
      </w:r>
    </w:p>
    <w:p w14:paraId="62A2D322" w14:textId="77777777" w:rsidR="008260FA" w:rsidRPr="007020FE" w:rsidRDefault="008260FA"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المسؤولية الاجتماعية: يجب أن يهدف التسويق إلى نفع المجتمع وتجنب ترويج السلع التي تضر بالصحة العامة أو القيم الأخلاقية (حفظ النفس والدين).</w:t>
      </w:r>
    </w:p>
    <w:p w14:paraId="1B8AAD59" w14:textId="77777777" w:rsidR="008260FA" w:rsidRPr="007020FE" w:rsidRDefault="008260FA" w:rsidP="009052C7">
      <w:pPr>
        <w:rPr>
          <w:rFonts w:asciiTheme="minorBidi" w:hAnsiTheme="minorBidi"/>
          <w:color w:val="000000" w:themeColor="text1"/>
          <w:sz w:val="24"/>
          <w:szCs w:val="24"/>
          <w:rtl/>
        </w:rPr>
      </w:pPr>
    </w:p>
    <w:p w14:paraId="24930DF4" w14:textId="77777777" w:rsidR="00CC4BF5" w:rsidRPr="00B73590" w:rsidRDefault="008260FA" w:rsidP="009052C7">
      <w:pPr>
        <w:spacing w:before="255"/>
        <w:rPr>
          <w:rFonts w:asciiTheme="minorBidi" w:hAnsiTheme="minorBidi"/>
          <w:b/>
          <w:bCs/>
          <w:color w:val="1B1C1D"/>
          <w:kern w:val="0"/>
          <w:sz w:val="24"/>
          <w:szCs w:val="24"/>
          <w:rtl/>
          <w14:ligatures w14:val="none"/>
        </w:rPr>
      </w:pPr>
      <w:r w:rsidRPr="00B73590">
        <w:rPr>
          <w:rFonts w:asciiTheme="minorBidi" w:hAnsiTheme="minorBidi"/>
          <w:b/>
          <w:bCs/>
          <w:color w:val="1B1C1D"/>
          <w:kern w:val="0"/>
          <w:sz w:val="24"/>
          <w:szCs w:val="24"/>
          <w:rtl/>
          <w14:ligatures w14:val="none"/>
        </w:rPr>
        <w:t xml:space="preserve">أوجه التشابه: </w:t>
      </w:r>
    </w:p>
    <w:p w14:paraId="3228FBAF" w14:textId="1426E4FF" w:rsidR="008260FA" w:rsidRPr="007020FE" w:rsidRDefault="002F5916" w:rsidP="0010608B">
      <w:pPr>
        <w:spacing w:before="255"/>
        <w:rPr>
          <w:rFonts w:asciiTheme="minorBidi" w:hAnsiTheme="minorBidi"/>
          <w:color w:val="1B1C1D"/>
          <w:kern w:val="0"/>
          <w:sz w:val="24"/>
          <w:szCs w:val="24"/>
          <w14:ligatures w14:val="none"/>
        </w:rPr>
      </w:pPr>
      <w:r w:rsidRPr="007020FE">
        <w:rPr>
          <w:rFonts w:asciiTheme="minorBidi" w:hAnsiTheme="minorBidi"/>
          <w:color w:val="1B1C1D"/>
          <w:kern w:val="0"/>
          <w:sz w:val="24"/>
          <w:szCs w:val="24"/>
          <w:rtl/>
          <w14:ligatures w14:val="none"/>
        </w:rPr>
        <w:t>تتشابه الدراسة السابقة مع الدراسة الحالية على</w:t>
      </w:r>
      <w:r w:rsidR="008260FA" w:rsidRPr="007020FE">
        <w:rPr>
          <w:rFonts w:asciiTheme="minorBidi" w:hAnsiTheme="minorBidi"/>
          <w:color w:val="1B1C1D"/>
          <w:kern w:val="0"/>
          <w:sz w:val="24"/>
          <w:szCs w:val="24"/>
          <w:rtl/>
          <w14:ligatures w14:val="none"/>
        </w:rPr>
        <w:t xml:space="preserve"> </w:t>
      </w:r>
      <w:r w:rsidRPr="007020FE">
        <w:rPr>
          <w:rFonts w:asciiTheme="minorBidi" w:hAnsiTheme="minorBidi"/>
          <w:color w:val="1B1C1D"/>
          <w:kern w:val="0"/>
          <w:sz w:val="24"/>
          <w:szCs w:val="24"/>
          <w:rtl/>
          <w14:ligatures w14:val="none"/>
        </w:rPr>
        <w:t>الت</w:t>
      </w:r>
      <w:r w:rsidR="008260FA" w:rsidRPr="007020FE">
        <w:rPr>
          <w:rFonts w:asciiTheme="minorBidi" w:hAnsiTheme="minorBidi"/>
          <w:color w:val="1B1C1D"/>
          <w:kern w:val="0"/>
          <w:sz w:val="24"/>
          <w:szCs w:val="24"/>
          <w:rtl/>
          <w14:ligatures w14:val="none"/>
        </w:rPr>
        <w:t xml:space="preserve">ركز على "أخلاقيات </w:t>
      </w:r>
      <w:r w:rsidR="0010608B" w:rsidRPr="007020FE">
        <w:rPr>
          <w:rFonts w:asciiTheme="minorBidi" w:hAnsiTheme="minorBidi"/>
          <w:color w:val="1B1C1D"/>
          <w:kern w:val="0"/>
          <w:sz w:val="24"/>
          <w:szCs w:val="24"/>
          <w:rtl/>
          <w14:ligatures w14:val="none"/>
        </w:rPr>
        <w:t>التسويق</w:t>
      </w:r>
      <w:r w:rsidR="008260FA" w:rsidRPr="007020FE">
        <w:rPr>
          <w:rFonts w:asciiTheme="minorBidi" w:hAnsiTheme="minorBidi"/>
          <w:color w:val="1B1C1D"/>
          <w:kern w:val="0"/>
          <w:sz w:val="24"/>
          <w:szCs w:val="24"/>
          <w:rtl/>
          <w14:ligatures w14:val="none"/>
        </w:rPr>
        <w:t xml:space="preserve"> الرقمي"</w:t>
      </w:r>
      <w:r w:rsidR="0010608B" w:rsidRPr="007020FE">
        <w:rPr>
          <w:rFonts w:asciiTheme="minorBidi" w:hAnsiTheme="minorBidi"/>
          <w:color w:val="1B1C1D"/>
          <w:kern w:val="0"/>
          <w:sz w:val="24"/>
          <w:szCs w:val="24"/>
          <w:rtl/>
          <w14:ligatures w14:val="none"/>
        </w:rPr>
        <w:t xml:space="preserve">. </w:t>
      </w:r>
    </w:p>
    <w:p w14:paraId="7921079C" w14:textId="77777777" w:rsidR="009D1309" w:rsidRPr="00B73590" w:rsidRDefault="008260FA" w:rsidP="009052C7">
      <w:pPr>
        <w:spacing w:before="255"/>
        <w:rPr>
          <w:rFonts w:asciiTheme="minorBidi" w:hAnsiTheme="minorBidi"/>
          <w:b/>
          <w:bCs/>
          <w:color w:val="1B1C1D"/>
          <w:kern w:val="0"/>
          <w:sz w:val="24"/>
          <w:szCs w:val="24"/>
          <w:rtl/>
          <w14:ligatures w14:val="none"/>
        </w:rPr>
      </w:pPr>
      <w:r w:rsidRPr="00B73590">
        <w:rPr>
          <w:rFonts w:asciiTheme="minorBidi" w:hAnsiTheme="minorBidi"/>
          <w:b/>
          <w:bCs/>
          <w:color w:val="1B1C1D"/>
          <w:kern w:val="0"/>
          <w:sz w:val="24"/>
          <w:szCs w:val="24"/>
          <w:rtl/>
          <w14:ligatures w14:val="none"/>
        </w:rPr>
        <w:t xml:space="preserve">أوجه الاستفادة: </w:t>
      </w:r>
    </w:p>
    <w:p w14:paraId="2DC064F7" w14:textId="70849303" w:rsidR="008260FA" w:rsidRPr="007020FE" w:rsidRDefault="00B81F97" w:rsidP="00183462">
      <w:pPr>
        <w:spacing w:before="255"/>
        <w:rPr>
          <w:rFonts w:asciiTheme="minorBidi" w:hAnsiTheme="minorBidi"/>
          <w:color w:val="1B1C1D"/>
          <w:kern w:val="0"/>
          <w:sz w:val="24"/>
          <w:szCs w:val="24"/>
          <w:rtl/>
          <w14:ligatures w14:val="none"/>
        </w:rPr>
      </w:pPr>
      <w:r w:rsidRPr="007020FE">
        <w:rPr>
          <w:rFonts w:asciiTheme="minorBidi" w:hAnsiTheme="minorBidi"/>
          <w:noProof/>
          <w:color w:val="1B1C1D"/>
          <w:kern w:val="0"/>
          <w:sz w:val="24"/>
          <w:szCs w:val="24"/>
          <w:rtl/>
          <w:lang w:val="ar-SA"/>
        </w:rPr>
        <mc:AlternateContent>
          <mc:Choice Requires="wps">
            <w:drawing>
              <wp:anchor distT="0" distB="0" distL="114300" distR="114300" simplePos="0" relativeHeight="251674643" behindDoc="0" locked="0" layoutInCell="1" allowOverlap="1" wp14:anchorId="2908C2C4" wp14:editId="1AF1A7F9">
                <wp:simplePos x="0" y="0"/>
                <wp:positionH relativeFrom="margin">
                  <wp:align>center</wp:align>
                </wp:positionH>
                <wp:positionV relativeFrom="paragraph">
                  <wp:posOffset>859790</wp:posOffset>
                </wp:positionV>
                <wp:extent cx="617220" cy="236220"/>
                <wp:effectExtent l="0" t="0" r="0" b="0"/>
                <wp:wrapNone/>
                <wp:docPr id="689436745" name="Text Box 20"/>
                <wp:cNvGraphicFramePr/>
                <a:graphic xmlns:a="http://schemas.openxmlformats.org/drawingml/2006/main">
                  <a:graphicData uri="http://schemas.microsoft.com/office/word/2010/wordprocessingShape">
                    <wps:wsp>
                      <wps:cNvSpPr txBox="1"/>
                      <wps:spPr>
                        <a:xfrm>
                          <a:off x="0" y="0"/>
                          <a:ext cx="617220" cy="236220"/>
                        </a:xfrm>
                        <a:prstGeom prst="rect">
                          <a:avLst/>
                        </a:prstGeom>
                        <a:noFill/>
                        <a:ln w="6350">
                          <a:noFill/>
                        </a:ln>
                      </wps:spPr>
                      <wps:txbx>
                        <w:txbxContent>
                          <w:p w14:paraId="60612149" w14:textId="16FC2600"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2908C2C4" id="Text Box 20" o:spid="_x0000_s1042" type="#_x0000_t202" style="position:absolute;left:0;text-align:left;margin-left:0;margin-top:67.7pt;width:48.6pt;height:18.6pt;z-index:25167464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" filled="f" stroked="f" strokeweight=".5pt">
                <v:textbox>
                  <w:txbxContent>
                    <w:p w14:paraId="60612149" w14:textId="16FC2600"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16</w:t>
                      </w:r>
                    </w:p>
                  </w:txbxContent>
                </v:textbox>
                <w10:wrap anchorx="margin"/>
              </v:shape>
            </w:pict>
          </mc:Fallback>
        </mc:AlternateContent>
      </w:r>
      <w:r w:rsidR="008260FA" w:rsidRPr="007020FE">
        <w:rPr>
          <w:rFonts w:asciiTheme="minorBidi" w:hAnsiTheme="minorBidi"/>
          <w:color w:val="1B1C1D"/>
          <w:kern w:val="0"/>
          <w:sz w:val="24"/>
          <w:szCs w:val="24"/>
          <w:rtl/>
          <w14:ligatures w14:val="none"/>
        </w:rPr>
        <w:t>أفادتنا هذه الدراسة في كيفية إسقاط القيم الإسلامية على "التقنيات الحديثة" (كحماية البيانات والخصوصية)، مما ساعد في ربطها مباشرة بـ (حفظ العرض والمال).</w:t>
      </w:r>
    </w:p>
    <w:p w14:paraId="52A26C48" w14:textId="26164D7E" w:rsidR="00B73590" w:rsidRPr="00B73590" w:rsidRDefault="006D01B6" w:rsidP="00B73590">
      <w:pPr>
        <w:rPr>
          <w:rFonts w:asciiTheme="minorBidi" w:hAnsiTheme="minorBidi"/>
          <w:b/>
          <w:bCs/>
          <w:sz w:val="24"/>
          <w:szCs w:val="24"/>
          <w:rtl/>
        </w:rPr>
      </w:pPr>
      <w:r w:rsidRPr="00B73590">
        <w:rPr>
          <w:rFonts w:asciiTheme="minorBidi" w:hAnsiTheme="minorBidi"/>
          <w:b/>
          <w:bCs/>
          <w:sz w:val="24"/>
          <w:szCs w:val="24"/>
          <w:rtl/>
        </w:rPr>
        <w:t>الدراسة الثالثة:</w:t>
      </w:r>
    </w:p>
    <w:p w14:paraId="16B3F61C" w14:textId="522A1094" w:rsidR="006D01B6" w:rsidRPr="007020FE" w:rsidRDefault="006D01B6" w:rsidP="009052C7">
      <w:pPr>
        <w:spacing w:before="75"/>
        <w:rPr>
          <w:rFonts w:asciiTheme="minorBidi" w:hAnsiTheme="minorBidi"/>
          <w:color w:val="000000" w:themeColor="text1"/>
          <w:kern w:val="0"/>
          <w:sz w:val="24"/>
          <w:szCs w:val="24"/>
          <w14:ligatures w14:val="none"/>
        </w:rPr>
      </w:pPr>
      <w:r w:rsidRPr="007020FE">
        <w:rPr>
          <w:rFonts w:asciiTheme="minorBidi" w:hAnsiTheme="minorBidi"/>
          <w:color w:val="000000" w:themeColor="text1"/>
          <w:kern w:val="0"/>
          <w:sz w:val="24"/>
          <w:szCs w:val="24"/>
          <w:rtl/>
          <w14:ligatures w14:val="none"/>
        </w:rPr>
        <w:t xml:space="preserve">رفيف بنت نبيل هاشم أمير (2023م)، "أخلاقيات التسويق الإسلامي"، كلية الشريعة والدراسات الإسلامية -جامعة أم </w:t>
      </w:r>
      <w:r w:rsidR="00D04F01" w:rsidRPr="007020FE">
        <w:rPr>
          <w:rFonts w:asciiTheme="minorBidi" w:hAnsiTheme="minorBidi" w:hint="eastAsia"/>
          <w:color w:val="000000" w:themeColor="text1"/>
          <w:kern w:val="0"/>
          <w:sz w:val="24"/>
          <w:szCs w:val="24"/>
          <w:rtl/>
          <w14:ligatures w14:val="none"/>
        </w:rPr>
        <w:t>القرى،</w:t>
      </w:r>
      <w:r w:rsidR="00D04F01" w:rsidRPr="007020FE">
        <w:rPr>
          <w:rFonts w:asciiTheme="minorBidi" w:hAnsiTheme="minorBidi"/>
          <w:color w:val="000000" w:themeColor="text1"/>
          <w:kern w:val="0"/>
          <w:sz w:val="24"/>
          <w:szCs w:val="24"/>
          <w:rtl/>
          <w14:ligatures w14:val="none"/>
        </w:rPr>
        <w:t xml:space="preserve"> المملك</w:t>
      </w:r>
      <w:r w:rsidR="00D04F01" w:rsidRPr="007020FE">
        <w:rPr>
          <w:rFonts w:asciiTheme="minorBidi" w:hAnsiTheme="minorBidi" w:hint="eastAsia"/>
          <w:color w:val="000000" w:themeColor="text1"/>
          <w:kern w:val="0"/>
          <w:sz w:val="24"/>
          <w:szCs w:val="24"/>
          <w:rtl/>
          <w14:ligatures w14:val="none"/>
        </w:rPr>
        <w:t>ة</w:t>
      </w:r>
      <w:r w:rsidRPr="007020FE">
        <w:rPr>
          <w:rFonts w:asciiTheme="minorBidi" w:hAnsiTheme="minorBidi"/>
          <w:color w:val="000000" w:themeColor="text1"/>
          <w:kern w:val="0"/>
          <w:sz w:val="24"/>
          <w:szCs w:val="24"/>
          <w:rtl/>
          <w14:ligatures w14:val="none"/>
        </w:rPr>
        <w:t xml:space="preserve"> العربية السعودية، العدد السادس والعشرون، الجزء الأول.  </w:t>
      </w:r>
    </w:p>
    <w:p w14:paraId="08FC4590" w14:textId="58411DDF" w:rsidR="00B73590" w:rsidRPr="00B73590" w:rsidRDefault="006D01B6" w:rsidP="00B73590">
      <w:pPr>
        <w:spacing w:before="255"/>
        <w:rPr>
          <w:rFonts w:asciiTheme="minorBidi" w:hAnsiTheme="minorBidi"/>
          <w:b/>
          <w:bCs/>
          <w:color w:val="000000" w:themeColor="text1"/>
          <w:kern w:val="0"/>
          <w:sz w:val="24"/>
          <w:szCs w:val="24"/>
          <w:rtl/>
          <w14:ligatures w14:val="none"/>
        </w:rPr>
      </w:pPr>
      <w:r w:rsidRPr="00B73590">
        <w:rPr>
          <w:rFonts w:asciiTheme="minorBidi" w:hAnsiTheme="minorBidi"/>
          <w:b/>
          <w:bCs/>
          <w:color w:val="000000" w:themeColor="text1"/>
          <w:kern w:val="0"/>
          <w:sz w:val="24"/>
          <w:szCs w:val="24"/>
          <w:rtl/>
          <w14:ligatures w14:val="none"/>
        </w:rPr>
        <w:t>إشكالية الدراسة:</w:t>
      </w:r>
    </w:p>
    <w:p w14:paraId="2C22A9A0" w14:textId="77777777" w:rsidR="006D01B6" w:rsidRPr="007020FE" w:rsidRDefault="006D01B6" w:rsidP="009052C7">
      <w:pPr>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تتمحور الإشكالية حول ضرورة تنظيم الممارسات التسويقية المعاصرة وفق مبادئ الشريعة الإسلامية التي توازن بين مصلحة الفرد والمجتمع. فالنشاط التسويقي في الإسلام لا يقتصر على تعظيم الأرباح أو إشباع الرغبات المادية فقط، بل يمتد لتعظيم القيمة من خلال التوازن بين الأبعاد الروحية والمادية، وضرورة وجود ضوابط شرعية تمنع انحراف الأسواق عن الأخلاقيات العامة.  </w:t>
      </w:r>
    </w:p>
    <w:p w14:paraId="533162EC" w14:textId="0B06FB95" w:rsidR="00B73590" w:rsidRPr="00B73590" w:rsidRDefault="006D01B6" w:rsidP="00B73590">
      <w:pPr>
        <w:spacing w:before="255"/>
        <w:rPr>
          <w:rFonts w:asciiTheme="minorBidi" w:hAnsiTheme="minorBidi"/>
          <w:b/>
          <w:bCs/>
          <w:color w:val="000000" w:themeColor="text1"/>
          <w:kern w:val="0"/>
          <w:sz w:val="24"/>
          <w:szCs w:val="24"/>
          <w:rtl/>
          <w14:ligatures w14:val="none"/>
        </w:rPr>
      </w:pPr>
      <w:r w:rsidRPr="00B73590">
        <w:rPr>
          <w:rFonts w:asciiTheme="minorBidi" w:hAnsiTheme="minorBidi"/>
          <w:b/>
          <w:bCs/>
          <w:color w:val="000000" w:themeColor="text1"/>
          <w:kern w:val="0"/>
          <w:sz w:val="24"/>
          <w:szCs w:val="24"/>
          <w:rtl/>
          <w14:ligatures w14:val="none"/>
        </w:rPr>
        <w:t>التساؤلات البحثية:</w:t>
      </w:r>
    </w:p>
    <w:p w14:paraId="4125ACD4" w14:textId="77777777" w:rsidR="006D01B6" w:rsidRPr="007020FE" w:rsidRDefault="006D01B6" w:rsidP="009052C7">
      <w:pPr>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سعت الدراسة للإجابة على التساؤلات الجوهرية الآتية:</w:t>
      </w:r>
    </w:p>
    <w:p w14:paraId="5D641E60" w14:textId="0041FFD5" w:rsidR="006D01B6" w:rsidRPr="007020FE" w:rsidRDefault="006D01B6" w:rsidP="009052C7">
      <w:pPr>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xml:space="preserve">• هل ورد حكم "التسويق" في نصوص الفقهاء </w:t>
      </w:r>
      <w:r w:rsidR="00D26D47" w:rsidRPr="007020FE">
        <w:rPr>
          <w:rFonts w:asciiTheme="minorBidi" w:hAnsiTheme="minorBidi" w:hint="eastAsia"/>
          <w:color w:val="000000" w:themeColor="text1"/>
          <w:kern w:val="0"/>
          <w:sz w:val="24"/>
          <w:szCs w:val="24"/>
          <w:rtl/>
          <w14:ligatures w14:val="none"/>
        </w:rPr>
        <w:t>المتقدمين</w:t>
      </w:r>
      <w:r w:rsidR="00D04F01">
        <w:rPr>
          <w:rFonts w:asciiTheme="minorBidi" w:hAnsiTheme="minorBidi" w:hint="cs"/>
          <w:color w:val="000000" w:themeColor="text1"/>
          <w:kern w:val="0"/>
          <w:sz w:val="24"/>
          <w:szCs w:val="24"/>
          <w:rtl/>
          <w14:ligatures w14:val="none"/>
        </w:rPr>
        <w:t xml:space="preserve">؟ </w:t>
      </w:r>
    </w:p>
    <w:p w14:paraId="64EE2F26" w14:textId="77777777" w:rsidR="006D01B6" w:rsidRPr="007020FE" w:rsidRDefault="006D01B6"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ما هو مفهوم التسويق الشبكي وما حكمه الشرعي؟  </w:t>
      </w:r>
    </w:p>
    <w:p w14:paraId="2093C2B0" w14:textId="470B0A52" w:rsidR="006D01B6" w:rsidRPr="007020FE" w:rsidRDefault="006D01B6"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xml:space="preserve">• ما هي الأخلاقيات المهنية التي يمكن استنباطها من الأحكام الفقهية </w:t>
      </w:r>
      <w:r w:rsidR="00D04F01" w:rsidRPr="007020FE">
        <w:rPr>
          <w:rFonts w:asciiTheme="minorBidi" w:hAnsiTheme="minorBidi" w:hint="eastAsia"/>
          <w:color w:val="000000" w:themeColor="text1"/>
          <w:kern w:val="0"/>
          <w:sz w:val="24"/>
          <w:szCs w:val="24"/>
          <w:rtl/>
          <w14:ligatures w14:val="none"/>
        </w:rPr>
        <w:t>للمسوّق؟</w:t>
      </w:r>
      <w:r w:rsidRPr="007020FE">
        <w:rPr>
          <w:rFonts w:asciiTheme="minorBidi" w:hAnsiTheme="minorBidi"/>
          <w:color w:val="000000" w:themeColor="text1"/>
          <w:kern w:val="0"/>
          <w:sz w:val="24"/>
          <w:szCs w:val="24"/>
          <w:rtl/>
          <w14:ligatures w14:val="none"/>
        </w:rPr>
        <w:t>  </w:t>
      </w:r>
    </w:p>
    <w:p w14:paraId="74DD8AA4" w14:textId="3D3C0816" w:rsidR="00B73590" w:rsidRPr="00B73590" w:rsidRDefault="006D01B6" w:rsidP="00B73590">
      <w:pPr>
        <w:spacing w:before="255"/>
        <w:rPr>
          <w:rFonts w:asciiTheme="minorBidi" w:hAnsiTheme="minorBidi"/>
          <w:b/>
          <w:bCs/>
          <w:color w:val="000000" w:themeColor="text1"/>
          <w:kern w:val="0"/>
          <w:sz w:val="24"/>
          <w:szCs w:val="24"/>
          <w:rtl/>
          <w14:ligatures w14:val="none"/>
        </w:rPr>
      </w:pPr>
      <w:r w:rsidRPr="00B73590">
        <w:rPr>
          <w:rFonts w:asciiTheme="minorBidi" w:hAnsiTheme="minorBidi"/>
          <w:b/>
          <w:bCs/>
          <w:color w:val="000000" w:themeColor="text1"/>
          <w:kern w:val="0"/>
          <w:sz w:val="24"/>
          <w:szCs w:val="24"/>
          <w:rtl/>
          <w14:ligatures w14:val="none"/>
        </w:rPr>
        <w:t xml:space="preserve">أهداف </w:t>
      </w:r>
      <w:r w:rsidR="00D04F01" w:rsidRPr="00B73590">
        <w:rPr>
          <w:rFonts w:asciiTheme="minorBidi" w:hAnsiTheme="minorBidi" w:hint="eastAsia"/>
          <w:b/>
          <w:bCs/>
          <w:color w:val="000000" w:themeColor="text1"/>
          <w:kern w:val="0"/>
          <w:sz w:val="24"/>
          <w:szCs w:val="24"/>
          <w:rtl/>
          <w14:ligatures w14:val="none"/>
        </w:rPr>
        <w:t>الدراسة</w:t>
      </w:r>
      <w:r w:rsidR="00D04F01" w:rsidRPr="00B73590">
        <w:rPr>
          <w:rFonts w:asciiTheme="minorBidi" w:hAnsiTheme="minorBidi"/>
          <w:b/>
          <w:bCs/>
          <w:color w:val="000000" w:themeColor="text1"/>
          <w:kern w:val="0"/>
          <w:sz w:val="24"/>
          <w:szCs w:val="24"/>
          <w:rtl/>
          <w14:ligatures w14:val="none"/>
        </w:rPr>
        <w:t>:</w:t>
      </w:r>
    </w:p>
    <w:p w14:paraId="2E43E2D6" w14:textId="77777777" w:rsidR="006D01B6" w:rsidRPr="007020FE" w:rsidRDefault="006D01B6" w:rsidP="009052C7">
      <w:pPr>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بيان صلاحية الشريعة لكل زمان ومكان عبر استنباط ضوابط المعاملات المعاصرة.  </w:t>
      </w:r>
    </w:p>
    <w:p w14:paraId="7D61EE5A" w14:textId="77777777" w:rsidR="006D01B6" w:rsidRPr="007020FE" w:rsidRDefault="006D01B6"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تحديد الحكم الفقهي لأنواع التسويق المختلفة (التقليدي، الإلكتروني، الشبكي).  </w:t>
      </w:r>
    </w:p>
    <w:p w14:paraId="3101DEE5" w14:textId="77777777" w:rsidR="006D01B6" w:rsidRPr="007020FE" w:rsidRDefault="006D01B6"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استخراج منظومة القيم والأخلاق التي يجب أن يتحلى بها المسوّق في ذاته وفي وصفه للمنتج.  </w:t>
      </w:r>
    </w:p>
    <w:p w14:paraId="55C4F9B8" w14:textId="39426957" w:rsidR="00B73590" w:rsidRPr="00B73590" w:rsidRDefault="006D01B6" w:rsidP="00B73590">
      <w:pPr>
        <w:spacing w:before="255"/>
        <w:rPr>
          <w:rFonts w:asciiTheme="minorBidi" w:hAnsiTheme="minorBidi"/>
          <w:b/>
          <w:bCs/>
          <w:color w:val="000000" w:themeColor="text1"/>
          <w:kern w:val="0"/>
          <w:sz w:val="24"/>
          <w:szCs w:val="24"/>
          <w:rtl/>
          <w14:ligatures w14:val="none"/>
        </w:rPr>
      </w:pPr>
      <w:r w:rsidRPr="00B73590">
        <w:rPr>
          <w:rFonts w:asciiTheme="minorBidi" w:hAnsiTheme="minorBidi"/>
          <w:b/>
          <w:bCs/>
          <w:color w:val="000000" w:themeColor="text1"/>
          <w:kern w:val="0"/>
          <w:sz w:val="24"/>
          <w:szCs w:val="24"/>
          <w:rtl/>
          <w14:ligatures w14:val="none"/>
        </w:rPr>
        <w:t>المنهجية والأدوات:</w:t>
      </w:r>
    </w:p>
    <w:p w14:paraId="74D9A0A6" w14:textId="77777777" w:rsidR="006D01B6" w:rsidRPr="007020FE" w:rsidRDefault="006D01B6" w:rsidP="009052C7">
      <w:pPr>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اعتمدت الباحثة على المنهج الاستنباطي التحليلي من خلال:</w:t>
      </w:r>
    </w:p>
    <w:p w14:paraId="5BF503F4" w14:textId="77777777" w:rsidR="006D01B6" w:rsidRPr="007020FE" w:rsidRDefault="006D01B6" w:rsidP="009052C7">
      <w:pPr>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الرجوع إلى المصادر الفقهية الأصلية لتحليل مفهوم "السمسرة" وربطه بالتسويق المعاصر.  </w:t>
      </w:r>
    </w:p>
    <w:p w14:paraId="61A58706" w14:textId="77777777" w:rsidR="006D01B6" w:rsidRPr="007020FE" w:rsidRDefault="006D01B6"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تحليل آراء الفقهاء المعاصرين والمجامع الفقهية فيما يخص النوازل التسويقية الحديثة.  </w:t>
      </w:r>
    </w:p>
    <w:p w14:paraId="2639D3CA" w14:textId="77777777" w:rsidR="006D01B6" w:rsidRPr="007020FE" w:rsidRDefault="006D01B6"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تقسيم الدراسة إلى مبحثين رئيسيين: الأول للتعريفات والأحكام، والثاني للأخلاقيات التطبيقية.  </w:t>
      </w:r>
    </w:p>
    <w:p w14:paraId="137EA15C" w14:textId="77777777" w:rsidR="006D01B6" w:rsidRPr="007020FE" w:rsidRDefault="006D01B6" w:rsidP="009052C7">
      <w:pPr>
        <w:spacing w:before="255"/>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أهم النتائج التي توصلت إليها الدراسة:</w:t>
      </w:r>
    </w:p>
    <w:p w14:paraId="7C010A01" w14:textId="77777777" w:rsidR="006D01B6" w:rsidRPr="007020FE" w:rsidRDefault="006D01B6" w:rsidP="009052C7">
      <w:pPr>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التسويق في الفقه الإسلامي يندرج تحت مفهوم "السمسرة"، وهو جائز طالما خلا من الغرر والتدليس.  </w:t>
      </w:r>
    </w:p>
    <w:p w14:paraId="4EE9C26C" w14:textId="77777777" w:rsidR="006D01B6" w:rsidRPr="007020FE" w:rsidRDefault="006D01B6"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يأخذ التسويق أحكاماً تكليفية مختلفة (مباح، محرم، مندوب) تبعاً للسلعة المسوق لها والغاية منها.  </w:t>
      </w:r>
    </w:p>
    <w:p w14:paraId="78D47F06" w14:textId="77777777" w:rsidR="006D01B6" w:rsidRPr="007020FE" w:rsidRDefault="006D01B6"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الراجح هو حرمة "التسويق الشبكي" لمخالفته القواعد الشرعية واشتماله على الغرر والربا بنوعيه (الفضل والنسايا).  </w:t>
      </w:r>
    </w:p>
    <w:p w14:paraId="0B1A0890" w14:textId="77777777" w:rsidR="006D01B6" w:rsidRPr="007020FE" w:rsidRDefault="006D01B6"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تتمثل أخلاقيات التسويق في: الصدق في وصف المنتج، عدم ذم سلع المنافسين، بيان العيوب الخفية، وتجنب استغلال حاجة المستهلك.  </w:t>
      </w:r>
    </w:p>
    <w:p w14:paraId="00C727B3" w14:textId="77777777" w:rsidR="006D01B6" w:rsidRPr="007020FE" w:rsidRDefault="006D01B6" w:rsidP="009052C7">
      <w:pPr>
        <w:spacing w:before="135"/>
        <w:ind w:right="411" w:hanging="261"/>
        <w:rPr>
          <w:rFonts w:asciiTheme="minorBidi" w:hAnsiTheme="minorBidi"/>
          <w:color w:val="000000" w:themeColor="text1"/>
          <w:kern w:val="0"/>
          <w:sz w:val="24"/>
          <w:szCs w:val="24"/>
          <w:rtl/>
          <w14:ligatures w14:val="none"/>
        </w:rPr>
      </w:pPr>
      <w:r w:rsidRPr="007020FE">
        <w:rPr>
          <w:rFonts w:asciiTheme="minorBidi" w:hAnsiTheme="minorBidi"/>
          <w:color w:val="000000" w:themeColor="text1"/>
          <w:kern w:val="0"/>
          <w:sz w:val="24"/>
          <w:szCs w:val="24"/>
          <w:rtl/>
          <w14:ligatures w14:val="none"/>
        </w:rPr>
        <w:t>• الإسلام يهدف من خلال ضوابط التسويق إلى خفض التكاليف وتقليل عدد الوسطاء غير الضروريين لمنع ارتفاع الأسعار غير المبرر.  </w:t>
      </w:r>
    </w:p>
    <w:p w14:paraId="734AB805" w14:textId="0F219AE4" w:rsidR="006D01B6" w:rsidRPr="00B37D0B" w:rsidRDefault="006D01B6" w:rsidP="009052C7">
      <w:pPr>
        <w:spacing w:before="135"/>
        <w:ind w:right="411"/>
        <w:rPr>
          <w:rFonts w:asciiTheme="minorBidi" w:hAnsiTheme="minorBidi"/>
          <w:b/>
          <w:bCs/>
          <w:color w:val="1B1C1D"/>
          <w:kern w:val="0"/>
          <w:sz w:val="24"/>
          <w:szCs w:val="24"/>
          <w:rtl/>
          <w14:ligatures w14:val="none"/>
        </w:rPr>
      </w:pPr>
      <w:r w:rsidRPr="00B37D0B">
        <w:rPr>
          <w:rFonts w:asciiTheme="minorBidi" w:hAnsiTheme="minorBidi"/>
          <w:b/>
          <w:bCs/>
          <w:color w:val="1B1C1D"/>
          <w:kern w:val="0"/>
          <w:sz w:val="24"/>
          <w:szCs w:val="24"/>
          <w:rtl/>
          <w14:ligatures w14:val="none"/>
        </w:rPr>
        <w:t>أوجه التشابه:</w:t>
      </w:r>
    </w:p>
    <w:p w14:paraId="1482884A" w14:textId="0F45074C" w:rsidR="006D01B6" w:rsidRPr="007020FE" w:rsidRDefault="009D1309" w:rsidP="009052C7">
      <w:pPr>
        <w:spacing w:before="255"/>
        <w:rPr>
          <w:rFonts w:asciiTheme="minorBidi" w:hAnsiTheme="minorBidi"/>
          <w:color w:val="000000" w:themeColor="text1"/>
          <w:kern w:val="0"/>
          <w:sz w:val="24"/>
          <w:szCs w:val="24"/>
          <w14:ligatures w14:val="none"/>
        </w:rPr>
      </w:pPr>
      <w:r w:rsidRPr="007020FE">
        <w:rPr>
          <w:rFonts w:asciiTheme="minorBidi" w:hAnsiTheme="minorBidi"/>
          <w:color w:val="1B1C1D"/>
          <w:kern w:val="0"/>
          <w:sz w:val="24"/>
          <w:szCs w:val="24"/>
          <w:rtl/>
          <w14:ligatures w14:val="none"/>
        </w:rPr>
        <w:t xml:space="preserve">تتشابه الدراسة السابقة مع الدراسة الحالية </w:t>
      </w:r>
      <w:r w:rsidR="00C80FA5" w:rsidRPr="007020FE">
        <w:rPr>
          <w:rFonts w:asciiTheme="minorBidi" w:hAnsiTheme="minorBidi"/>
          <w:color w:val="1B1C1D"/>
          <w:kern w:val="0"/>
          <w:sz w:val="24"/>
          <w:szCs w:val="24"/>
          <w:rtl/>
          <w14:ligatures w14:val="none"/>
        </w:rPr>
        <w:t>في</w:t>
      </w:r>
      <w:r w:rsidR="006D01B6" w:rsidRPr="007020FE">
        <w:rPr>
          <w:rFonts w:asciiTheme="minorBidi" w:hAnsiTheme="minorBidi"/>
          <w:color w:val="000000" w:themeColor="text1"/>
          <w:kern w:val="0"/>
          <w:sz w:val="24"/>
          <w:szCs w:val="24"/>
          <w:rtl/>
          <w14:ligatures w14:val="none"/>
        </w:rPr>
        <w:t xml:space="preserve"> </w:t>
      </w:r>
      <w:r w:rsidR="00183462" w:rsidRPr="007020FE">
        <w:rPr>
          <w:rFonts w:asciiTheme="minorBidi" w:hAnsiTheme="minorBidi"/>
          <w:color w:val="000000" w:themeColor="text1"/>
          <w:kern w:val="0"/>
          <w:sz w:val="24"/>
          <w:szCs w:val="24"/>
          <w:rtl/>
          <w14:ligatures w14:val="none"/>
        </w:rPr>
        <w:t>بحثهم</w:t>
      </w:r>
      <w:r w:rsidR="006D01B6" w:rsidRPr="007020FE">
        <w:rPr>
          <w:rFonts w:asciiTheme="minorBidi" w:hAnsiTheme="minorBidi"/>
          <w:color w:val="000000" w:themeColor="text1"/>
          <w:kern w:val="0"/>
          <w:sz w:val="24"/>
          <w:szCs w:val="24"/>
          <w:rtl/>
          <w14:ligatures w14:val="none"/>
        </w:rPr>
        <w:t xml:space="preserve"> في ضوابط التسويق الحديث وأخلاقياته من منظور إسلامي لحماية المستهلك وتحقيق الصالح العام.</w:t>
      </w:r>
    </w:p>
    <w:p w14:paraId="6EB3301C" w14:textId="77777777" w:rsidR="006D01B6" w:rsidRPr="007020FE" w:rsidRDefault="006D01B6" w:rsidP="009052C7">
      <w:pPr>
        <w:rPr>
          <w:rFonts w:asciiTheme="minorBidi" w:hAnsiTheme="minorBidi"/>
          <w:color w:val="000000" w:themeColor="text1"/>
          <w:kern w:val="0"/>
          <w:sz w:val="24"/>
          <w:szCs w:val="24"/>
          <w:rtl/>
          <w14:ligatures w14:val="none"/>
        </w:rPr>
      </w:pPr>
    </w:p>
    <w:p w14:paraId="6B4988F9" w14:textId="77777777" w:rsidR="006D01B6" w:rsidRPr="00B37D0B" w:rsidRDefault="006D01B6" w:rsidP="009052C7">
      <w:pPr>
        <w:rPr>
          <w:rFonts w:asciiTheme="minorBidi" w:hAnsiTheme="minorBidi"/>
          <w:b/>
          <w:bCs/>
          <w:sz w:val="24"/>
          <w:szCs w:val="24"/>
          <w:rtl/>
        </w:rPr>
      </w:pPr>
      <w:r w:rsidRPr="00B37D0B">
        <w:rPr>
          <w:rFonts w:asciiTheme="minorBidi" w:hAnsiTheme="minorBidi"/>
          <w:b/>
          <w:bCs/>
          <w:color w:val="000000" w:themeColor="text1"/>
          <w:kern w:val="0"/>
          <w:sz w:val="24"/>
          <w:szCs w:val="24"/>
          <w:rtl/>
          <w14:ligatures w14:val="none"/>
        </w:rPr>
        <w:t xml:space="preserve">أوجه </w:t>
      </w:r>
      <w:r w:rsidRPr="00B37D0B">
        <w:rPr>
          <w:rFonts w:asciiTheme="minorBidi" w:hAnsiTheme="minorBidi"/>
          <w:b/>
          <w:bCs/>
          <w:sz w:val="24"/>
          <w:szCs w:val="24"/>
          <w:rtl/>
        </w:rPr>
        <w:t>الإستفادة:</w:t>
      </w:r>
    </w:p>
    <w:p w14:paraId="2C89972A" w14:textId="02F4CCC8" w:rsidR="003C1B98" w:rsidRPr="00B73590" w:rsidRDefault="00B81F97" w:rsidP="00B73590">
      <w:pPr>
        <w:spacing w:before="135"/>
        <w:ind w:right="506" w:hanging="356"/>
        <w:rPr>
          <w:rFonts w:asciiTheme="minorBidi" w:hAnsiTheme="minorBidi"/>
          <w:color w:val="000000" w:themeColor="text1"/>
          <w:kern w:val="0"/>
          <w:sz w:val="24"/>
          <w:szCs w:val="24"/>
          <w:lang w:val="en-GB"/>
          <w14:ligatures w14:val="none"/>
        </w:rPr>
      </w:pPr>
      <w:r w:rsidRPr="007020FE">
        <w:rPr>
          <w:rFonts w:asciiTheme="minorBidi" w:hAnsiTheme="minorBidi"/>
          <w:noProof/>
          <w:color w:val="000000" w:themeColor="text1"/>
          <w:kern w:val="0"/>
          <w:sz w:val="24"/>
          <w:szCs w:val="24"/>
          <w:rtl/>
          <w:lang w:val="ar-SA"/>
        </w:rPr>
        <mc:AlternateContent>
          <mc:Choice Requires="wps">
            <w:drawing>
              <wp:anchor distT="0" distB="0" distL="114300" distR="114300" simplePos="0" relativeHeight="251675667" behindDoc="0" locked="0" layoutInCell="1" allowOverlap="1" wp14:anchorId="4E53F30A" wp14:editId="60D71F63">
                <wp:simplePos x="0" y="0"/>
                <wp:positionH relativeFrom="margin">
                  <wp:align>center</wp:align>
                </wp:positionH>
                <wp:positionV relativeFrom="paragraph">
                  <wp:posOffset>911225</wp:posOffset>
                </wp:positionV>
                <wp:extent cx="647700" cy="266700"/>
                <wp:effectExtent l="0" t="0" r="0" b="0"/>
                <wp:wrapNone/>
                <wp:docPr id="754007352" name="Text Box 21"/>
                <wp:cNvGraphicFramePr/>
                <a:graphic xmlns:a="http://schemas.openxmlformats.org/drawingml/2006/main">
                  <a:graphicData uri="http://schemas.microsoft.com/office/word/2010/wordprocessingShape">
                    <wps:wsp>
                      <wps:cNvSpPr txBox="1"/>
                      <wps:spPr>
                        <a:xfrm>
                          <a:off x="0" y="0"/>
                          <a:ext cx="647700" cy="266700"/>
                        </a:xfrm>
                        <a:prstGeom prst="rect">
                          <a:avLst/>
                        </a:prstGeom>
                        <a:noFill/>
                        <a:ln w="6350">
                          <a:noFill/>
                        </a:ln>
                      </wps:spPr>
                      <wps:txbx>
                        <w:txbxContent>
                          <w:p w14:paraId="69E46B55" w14:textId="6B474A06"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4E53F30A" id="Text Box 21" o:spid="_x0000_s1043" type="#_x0000_t202" style="position:absolute;left:0;text-align:left;margin-left:0;margin-top:71.75pt;width:51pt;height:21pt;z-index:25167566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" filled="f" stroked="f" strokeweight=".5pt">
                <v:textbox>
                  <w:txbxContent>
                    <w:p w14:paraId="69E46B55" w14:textId="6B474A06"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17</w:t>
                      </w:r>
                    </w:p>
                  </w:txbxContent>
                </v:textbox>
                <w10:wrap anchorx="margin"/>
              </v:shape>
            </w:pict>
          </mc:Fallback>
        </mc:AlternateContent>
      </w:r>
      <w:r w:rsidR="006D01B6" w:rsidRPr="007020FE">
        <w:rPr>
          <w:rFonts w:asciiTheme="minorBidi" w:hAnsiTheme="minorBidi"/>
          <w:color w:val="000000" w:themeColor="text1"/>
          <w:kern w:val="0"/>
          <w:sz w:val="24"/>
          <w:szCs w:val="24"/>
          <w:rtl/>
          <w14:ligatures w14:val="none"/>
        </w:rPr>
        <w:t>الاستناد إلى "منظومة الأخلاق" التي استخلصتها الباحثة (كالصدق والأمانة) لإسقاطها على تطبيقات "</w:t>
      </w:r>
      <w:r w:rsidR="00A44F97" w:rsidRPr="007020FE">
        <w:rPr>
          <w:rFonts w:asciiTheme="minorBidi" w:hAnsiTheme="minorBidi"/>
          <w:color w:val="000000" w:themeColor="text1"/>
          <w:kern w:val="0"/>
          <w:sz w:val="24"/>
          <w:szCs w:val="24"/>
          <w:rtl/>
          <w14:ligatures w14:val="none"/>
        </w:rPr>
        <w:t xml:space="preserve"> الضروريات الخمس" في الفضاء الرقمي.</w:t>
      </w:r>
    </w:p>
    <w:p w14:paraId="7BE36953" w14:textId="3FBF4601" w:rsidR="003C1B98" w:rsidRDefault="00D15F71" w:rsidP="00E82D7C">
      <w:pPr>
        <w:spacing w:before="135"/>
        <w:ind w:right="506" w:hanging="356"/>
        <w:rPr>
          <w:rFonts w:asciiTheme="minorBidi" w:hAnsiTheme="minorBidi"/>
          <w:b/>
          <w:bCs/>
          <w:color w:val="000000" w:themeColor="text1"/>
          <w:kern w:val="0"/>
          <w:sz w:val="24"/>
          <w:szCs w:val="24"/>
          <w14:ligatures w14:val="none"/>
        </w:rPr>
      </w:pPr>
      <w:r w:rsidRPr="00B73590">
        <w:rPr>
          <w:rFonts w:asciiTheme="minorBidi" w:hAnsiTheme="minorBidi" w:hint="cs"/>
          <w:b/>
          <w:bCs/>
          <w:color w:val="000000" w:themeColor="text1"/>
          <w:kern w:val="0"/>
          <w:sz w:val="24"/>
          <w:szCs w:val="24"/>
          <w:rtl/>
          <w14:ligatures w14:val="none"/>
        </w:rPr>
        <w:t>الدراسة الرابعة:</w:t>
      </w:r>
    </w:p>
    <w:p w14:paraId="64CC8B59" w14:textId="77777777" w:rsidR="00DD3AD9" w:rsidRPr="00B73590" w:rsidRDefault="00DD3AD9" w:rsidP="00E82D7C">
      <w:pPr>
        <w:spacing w:before="135"/>
        <w:ind w:right="506" w:hanging="356"/>
        <w:rPr>
          <w:rFonts w:asciiTheme="minorBidi" w:hAnsiTheme="minorBidi"/>
          <w:b/>
          <w:bCs/>
          <w:color w:val="000000" w:themeColor="text1"/>
          <w:kern w:val="0"/>
          <w:sz w:val="24"/>
          <w:szCs w:val="24"/>
          <w14:ligatures w14:val="none"/>
        </w:rPr>
      </w:pPr>
    </w:p>
    <w:p w14:paraId="432BD5F2" w14:textId="27ED73C0" w:rsidR="003C1B98" w:rsidRDefault="003C1B98" w:rsidP="003C1B98">
      <w:pPr>
        <w:ind w:right="470" w:hanging="320"/>
        <w:rPr>
          <w:rFonts w:asciiTheme="minorBidi" w:hAnsiTheme="minorBidi"/>
          <w:color w:val="1B1C1D"/>
          <w:kern w:val="0"/>
          <w:sz w:val="24"/>
          <w:szCs w:val="24"/>
          <w14:ligatures w14:val="none"/>
        </w:rPr>
      </w:pPr>
      <w:r w:rsidRPr="003C1B98">
        <w:rPr>
          <w:rFonts w:asciiTheme="minorBidi" w:hAnsiTheme="minorBidi"/>
          <w:color w:val="1B1C1D"/>
          <w:kern w:val="0"/>
          <w:sz w:val="24"/>
          <w:szCs w:val="24"/>
          <w:rtl/>
          <w14:ligatures w14:val="none"/>
        </w:rPr>
        <w:t>فراس زكريا أحمد شقيرات (2023م).</w:t>
      </w:r>
    </w:p>
    <w:p w14:paraId="2E6D048C" w14:textId="77777777" w:rsidR="00DD3AD9" w:rsidRPr="003C1B98" w:rsidRDefault="00DD3AD9" w:rsidP="003C1B98">
      <w:pPr>
        <w:ind w:right="470" w:hanging="320"/>
        <w:rPr>
          <w:rFonts w:asciiTheme="minorBidi" w:hAnsiTheme="minorBidi"/>
          <w:color w:val="1B1C1D"/>
          <w:kern w:val="0"/>
          <w:sz w:val="24"/>
          <w:szCs w:val="24"/>
          <w14:ligatures w14:val="none"/>
        </w:rPr>
      </w:pPr>
    </w:p>
    <w:p w14:paraId="03BB7863" w14:textId="60A766F1" w:rsidR="003C1B98" w:rsidRDefault="003C1B98" w:rsidP="003C1B98">
      <w:pPr>
        <w:spacing w:before="135"/>
        <w:ind w:right="506" w:hanging="356"/>
        <w:rPr>
          <w:rFonts w:asciiTheme="minorBidi" w:hAnsiTheme="minorBidi"/>
          <w:color w:val="1B1C1D"/>
          <w:kern w:val="0"/>
          <w:sz w:val="24"/>
          <w:szCs w:val="24"/>
          <w14:ligatures w14:val="none"/>
        </w:rPr>
      </w:pPr>
      <w:r w:rsidRPr="00B670E2">
        <w:rPr>
          <w:rFonts w:asciiTheme="minorBidi" w:hAnsiTheme="minorBidi"/>
          <w:b/>
          <w:bCs/>
          <w:color w:val="1B1C1D"/>
          <w:kern w:val="0"/>
          <w:sz w:val="24"/>
          <w:szCs w:val="24"/>
          <w:rtl/>
          <w14:ligatures w14:val="none"/>
        </w:rPr>
        <w:t xml:space="preserve">موضوع الدراسة: </w:t>
      </w:r>
      <w:r w:rsidRPr="003C1B98">
        <w:rPr>
          <w:rFonts w:asciiTheme="minorBidi" w:hAnsiTheme="minorBidi"/>
          <w:color w:val="1B1C1D"/>
          <w:kern w:val="0"/>
          <w:sz w:val="24"/>
          <w:szCs w:val="24"/>
          <w:rtl/>
          <w14:ligatures w14:val="none"/>
        </w:rPr>
        <w:t>أحكام التكسب من تطبيقات مواقع التواصل الاجتماعي في الفقه الإسلامي.</w:t>
      </w:r>
    </w:p>
    <w:p w14:paraId="3FF71B77" w14:textId="77777777" w:rsidR="00A92DC7" w:rsidRPr="003C1B98" w:rsidRDefault="00A92DC7" w:rsidP="003C1B98">
      <w:pPr>
        <w:spacing w:before="135"/>
        <w:ind w:right="506" w:hanging="356"/>
        <w:rPr>
          <w:rFonts w:asciiTheme="minorBidi" w:hAnsiTheme="minorBidi"/>
          <w:color w:val="1B1C1D"/>
          <w:kern w:val="0"/>
          <w:sz w:val="24"/>
          <w:szCs w:val="24"/>
          <w:rtl/>
          <w14:ligatures w14:val="none"/>
        </w:rPr>
      </w:pPr>
    </w:p>
    <w:p w14:paraId="4A062EC7" w14:textId="341820C6" w:rsidR="003C1B98" w:rsidRDefault="003C1B98" w:rsidP="003C1B98">
      <w:pPr>
        <w:spacing w:before="135"/>
        <w:ind w:right="507" w:hanging="357"/>
        <w:rPr>
          <w:rFonts w:asciiTheme="minorBidi" w:hAnsiTheme="minorBidi"/>
          <w:color w:val="1B1C1D"/>
          <w:kern w:val="0"/>
          <w:sz w:val="24"/>
          <w:szCs w:val="24"/>
          <w14:ligatures w14:val="none"/>
        </w:rPr>
      </w:pPr>
      <w:r w:rsidRPr="006D6BBD">
        <w:rPr>
          <w:rFonts w:asciiTheme="minorBidi" w:hAnsiTheme="minorBidi"/>
          <w:b/>
          <w:bCs/>
          <w:color w:val="1B1C1D"/>
          <w:kern w:val="0"/>
          <w:sz w:val="24"/>
          <w:szCs w:val="24"/>
          <w:rtl/>
          <w14:ligatures w14:val="none"/>
        </w:rPr>
        <w:t xml:space="preserve">منهج الدراسة وأدواتها: </w:t>
      </w:r>
      <w:r w:rsidRPr="003C1B98">
        <w:rPr>
          <w:rFonts w:asciiTheme="minorBidi" w:hAnsiTheme="minorBidi"/>
          <w:color w:val="1B1C1D"/>
          <w:kern w:val="0"/>
          <w:sz w:val="24"/>
          <w:szCs w:val="24"/>
          <w:rtl/>
          <w14:ligatures w14:val="none"/>
        </w:rPr>
        <w:t>اعتمد الباحث على المنهج الوصفي لتوضيح ماهية تطبيقات التواصل الاجتماعي الرقمية، والمنهج التحليلي لبيان الأحكام الشرعية والقواعد الفقهية الضابطة لعمليات التكسب الرقمي عبر منصات (فيسبوك، يوتيوب، تيك توك، واتساب، وإنستغرام).</w:t>
      </w:r>
    </w:p>
    <w:p w14:paraId="51F9B500" w14:textId="77777777" w:rsidR="00A92DC7" w:rsidRPr="003C1B98" w:rsidRDefault="00A92DC7" w:rsidP="003C1B98">
      <w:pPr>
        <w:spacing w:before="135"/>
        <w:ind w:right="507" w:hanging="357"/>
        <w:rPr>
          <w:rFonts w:asciiTheme="minorBidi" w:hAnsiTheme="minorBidi"/>
          <w:color w:val="1B1C1D"/>
          <w:kern w:val="0"/>
          <w:sz w:val="24"/>
          <w:szCs w:val="24"/>
          <w:rtl/>
          <w14:ligatures w14:val="none"/>
        </w:rPr>
      </w:pPr>
    </w:p>
    <w:p w14:paraId="6A3D66B3" w14:textId="77C326A8" w:rsidR="003C1B98" w:rsidRDefault="003C1B98" w:rsidP="003C1B98">
      <w:pPr>
        <w:spacing w:before="135"/>
        <w:ind w:right="512" w:hanging="362"/>
        <w:rPr>
          <w:rFonts w:asciiTheme="minorBidi" w:hAnsiTheme="minorBidi"/>
          <w:color w:val="1B1C1D"/>
          <w:kern w:val="0"/>
          <w:sz w:val="24"/>
          <w:szCs w:val="24"/>
          <w14:ligatures w14:val="none"/>
        </w:rPr>
      </w:pPr>
      <w:r w:rsidRPr="006D6BBD">
        <w:rPr>
          <w:rFonts w:asciiTheme="minorBidi" w:hAnsiTheme="minorBidi"/>
          <w:b/>
          <w:bCs/>
          <w:color w:val="1B1C1D"/>
          <w:kern w:val="0"/>
          <w:sz w:val="24"/>
          <w:szCs w:val="24"/>
          <w:rtl/>
          <w14:ligatures w14:val="none"/>
        </w:rPr>
        <w:t xml:space="preserve">أهم النتائج: </w:t>
      </w:r>
      <w:r w:rsidRPr="003C1B98">
        <w:rPr>
          <w:rFonts w:asciiTheme="minorBidi" w:hAnsiTheme="minorBidi"/>
          <w:color w:val="1B1C1D"/>
          <w:kern w:val="0"/>
          <w:sz w:val="24"/>
          <w:szCs w:val="24"/>
          <w:rtl/>
          <w14:ligatures w14:val="none"/>
        </w:rPr>
        <w:t>خلصت الدراسة إلى أن الأصل في التكسب من هذه التطبيقات هو الإباحة إذا انضبطت بالضوابط الشرعية، وكيّفت الدراسة الربح من الإعلانات وإدارة الصفحات كعقد "إجارة"، بينما كيّفت الربح من التسويق بالعمولة والروابط كعقد "جعالة"، مع التشديد على وجوب خلو الممارسات من الغرر والتدليس.</w:t>
      </w:r>
    </w:p>
    <w:p w14:paraId="1BE02335" w14:textId="77777777" w:rsidR="00A92DC7" w:rsidRPr="003C1B98" w:rsidRDefault="00A92DC7" w:rsidP="003C1B98">
      <w:pPr>
        <w:spacing w:before="135"/>
        <w:ind w:right="512" w:hanging="362"/>
        <w:rPr>
          <w:rFonts w:asciiTheme="minorBidi" w:hAnsiTheme="minorBidi"/>
          <w:color w:val="1B1C1D"/>
          <w:kern w:val="0"/>
          <w:sz w:val="24"/>
          <w:szCs w:val="24"/>
          <w:rtl/>
          <w14:ligatures w14:val="none"/>
        </w:rPr>
      </w:pPr>
    </w:p>
    <w:p w14:paraId="5099DC22" w14:textId="2DADB126" w:rsidR="003C1B98" w:rsidRPr="003C1B98" w:rsidRDefault="003C1B98" w:rsidP="006D6BBD">
      <w:pPr>
        <w:spacing w:before="135"/>
        <w:ind w:left="-356" w:right="506"/>
        <w:rPr>
          <w:rFonts w:asciiTheme="minorBidi" w:hAnsiTheme="minorBidi"/>
          <w:color w:val="1B1C1D"/>
          <w:kern w:val="0"/>
          <w:sz w:val="24"/>
          <w:szCs w:val="24"/>
          <w:rtl/>
          <w14:ligatures w14:val="none"/>
        </w:rPr>
      </w:pPr>
      <w:r w:rsidRPr="006D6BBD">
        <w:rPr>
          <w:rFonts w:asciiTheme="minorBidi" w:hAnsiTheme="minorBidi"/>
          <w:b/>
          <w:bCs/>
          <w:color w:val="1B1C1D"/>
          <w:kern w:val="0"/>
          <w:sz w:val="24"/>
          <w:szCs w:val="24"/>
          <w:rtl/>
          <w14:ligatures w14:val="none"/>
        </w:rPr>
        <w:t>أوجه الاستفادة من الدراسة:</w:t>
      </w:r>
      <w:r w:rsidRPr="003C1B98">
        <w:rPr>
          <w:rFonts w:asciiTheme="minorBidi" w:hAnsiTheme="minorBidi"/>
          <w:color w:val="1B1C1D"/>
          <w:kern w:val="0"/>
          <w:sz w:val="24"/>
          <w:szCs w:val="24"/>
          <w:rtl/>
          <w14:ligatures w14:val="none"/>
        </w:rPr>
        <w:t xml:space="preserve"> تستفيد الدراسة الحالية منها في تأصيل الأحكام الفقهية للممارسات التسويقية الرقمية الحديثة، وربط هذه الممارسات بمقاصد الشريعة مثل "حفظ المال" من خلال تبيان طرق الكسب المشروع والتحذير من الممارسات المنهي عنها شرعاً في البيئة الرقمية</w:t>
      </w:r>
    </w:p>
    <w:p w14:paraId="399EEEE6" w14:textId="77777777" w:rsidR="003C1B98" w:rsidRDefault="003C1B98" w:rsidP="003C1B98">
      <w:pPr>
        <w:spacing w:after="160" w:line="278" w:lineRule="auto"/>
        <w:rPr>
          <w:rFonts w:asciiTheme="minorBidi" w:hAnsiTheme="minorBidi"/>
          <w:sz w:val="24"/>
          <w:szCs w:val="24"/>
        </w:rPr>
      </w:pPr>
    </w:p>
    <w:p w14:paraId="7F25C052" w14:textId="77777777" w:rsidR="00A92DC7" w:rsidRPr="003C1B98" w:rsidRDefault="00A92DC7" w:rsidP="003C1B98">
      <w:pPr>
        <w:spacing w:after="160" w:line="278" w:lineRule="auto"/>
        <w:rPr>
          <w:rFonts w:asciiTheme="minorBidi" w:hAnsiTheme="minorBidi"/>
          <w:sz w:val="24"/>
          <w:szCs w:val="24"/>
          <w:rtl/>
        </w:rPr>
      </w:pPr>
    </w:p>
    <w:p w14:paraId="44E60D09" w14:textId="539D6546" w:rsidR="0012483C" w:rsidRPr="006E19BB" w:rsidRDefault="00D15F71" w:rsidP="0012483C">
      <w:pPr>
        <w:spacing w:after="160" w:line="278" w:lineRule="auto"/>
        <w:rPr>
          <w:rFonts w:asciiTheme="minorBidi" w:hAnsiTheme="minorBidi"/>
          <w:b/>
          <w:bCs/>
          <w:sz w:val="24"/>
          <w:szCs w:val="24"/>
          <w:rtl/>
        </w:rPr>
      </w:pPr>
      <w:r w:rsidRPr="006E19BB">
        <w:rPr>
          <w:rFonts w:asciiTheme="minorBidi" w:hAnsiTheme="minorBidi" w:hint="cs"/>
          <w:b/>
          <w:bCs/>
          <w:sz w:val="24"/>
          <w:szCs w:val="24"/>
          <w:rtl/>
        </w:rPr>
        <w:t>الدراسة الخامسة</w:t>
      </w:r>
      <w:r w:rsidR="0012483C">
        <w:rPr>
          <w:rFonts w:asciiTheme="minorBidi" w:hAnsiTheme="minorBidi"/>
          <w:b/>
          <w:bCs/>
          <w:sz w:val="24"/>
          <w:szCs w:val="24"/>
        </w:rPr>
        <w:t>:</w:t>
      </w:r>
    </w:p>
    <w:p w14:paraId="28806BF7" w14:textId="77777777" w:rsidR="003C1B98" w:rsidRDefault="003C1B98" w:rsidP="003C1B98">
      <w:pPr>
        <w:ind w:right="470" w:hanging="320"/>
        <w:rPr>
          <w:rFonts w:asciiTheme="minorBidi" w:hAnsiTheme="minorBidi"/>
          <w:color w:val="1B1C1D"/>
          <w:kern w:val="0"/>
          <w:sz w:val="24"/>
          <w:szCs w:val="24"/>
          <w14:ligatures w14:val="none"/>
        </w:rPr>
      </w:pPr>
      <w:r w:rsidRPr="003C1B98">
        <w:rPr>
          <w:rFonts w:asciiTheme="minorBidi" w:hAnsiTheme="minorBidi"/>
          <w:color w:val="1B1C1D"/>
          <w:kern w:val="0"/>
          <w:sz w:val="24"/>
          <w:szCs w:val="24"/>
          <w:rtl/>
          <w14:ligatures w14:val="none"/>
        </w:rPr>
        <w:t>نصيرة تيفرنت (2025م).</w:t>
      </w:r>
    </w:p>
    <w:p w14:paraId="35813F0B" w14:textId="77777777" w:rsidR="00DD3AD9" w:rsidRPr="003C1B98" w:rsidRDefault="00DD3AD9" w:rsidP="003C1B98">
      <w:pPr>
        <w:ind w:right="470" w:hanging="320"/>
        <w:rPr>
          <w:rFonts w:asciiTheme="minorBidi" w:hAnsiTheme="minorBidi"/>
          <w:color w:val="1B1C1D"/>
          <w:kern w:val="0"/>
          <w:sz w:val="24"/>
          <w:szCs w:val="24"/>
          <w14:ligatures w14:val="none"/>
        </w:rPr>
      </w:pPr>
    </w:p>
    <w:p w14:paraId="61BAB7C6" w14:textId="6C252A4D" w:rsidR="003C1B98" w:rsidRDefault="003C1B98" w:rsidP="003C1B98">
      <w:pPr>
        <w:spacing w:before="135"/>
        <w:ind w:right="506" w:hanging="356"/>
        <w:rPr>
          <w:rFonts w:asciiTheme="minorBidi" w:hAnsiTheme="minorBidi"/>
          <w:color w:val="1B1C1D"/>
          <w:kern w:val="0"/>
          <w:sz w:val="24"/>
          <w:szCs w:val="24"/>
          <w14:ligatures w14:val="none"/>
        </w:rPr>
      </w:pPr>
      <w:r w:rsidRPr="00CA214C">
        <w:rPr>
          <w:rFonts w:asciiTheme="minorBidi" w:hAnsiTheme="minorBidi"/>
          <w:b/>
          <w:bCs/>
          <w:color w:val="1B1C1D"/>
          <w:kern w:val="0"/>
          <w:sz w:val="24"/>
          <w:szCs w:val="24"/>
          <w:rtl/>
          <w14:ligatures w14:val="none"/>
        </w:rPr>
        <w:t>موضوع الدراسة</w:t>
      </w:r>
      <w:r w:rsidR="006E19BB" w:rsidRPr="00CA214C">
        <w:rPr>
          <w:rFonts w:asciiTheme="minorBidi" w:hAnsiTheme="minorBidi"/>
          <w:b/>
          <w:bCs/>
          <w:color w:val="1B1C1D"/>
          <w:kern w:val="0"/>
          <w:sz w:val="24"/>
          <w:szCs w:val="24"/>
          <w14:ligatures w14:val="none"/>
        </w:rPr>
        <w:t>:</w:t>
      </w:r>
      <w:r w:rsidRPr="00CA214C">
        <w:rPr>
          <w:rFonts w:asciiTheme="minorBidi" w:hAnsiTheme="minorBidi"/>
          <w:b/>
          <w:bCs/>
          <w:color w:val="1B1C1D"/>
          <w:kern w:val="0"/>
          <w:sz w:val="24"/>
          <w:szCs w:val="24"/>
          <w:rtl/>
          <w14:ligatures w14:val="none"/>
        </w:rPr>
        <w:t xml:space="preserve"> </w:t>
      </w:r>
      <w:r w:rsidRPr="003C1B98">
        <w:rPr>
          <w:rFonts w:asciiTheme="minorBidi" w:hAnsiTheme="minorBidi"/>
          <w:color w:val="1B1C1D"/>
          <w:kern w:val="0"/>
          <w:sz w:val="24"/>
          <w:szCs w:val="24"/>
          <w:rtl/>
          <w14:ligatures w14:val="none"/>
        </w:rPr>
        <w:t>أثر التسويق الرقمي في اتجاهات العملاء للنوافذ الإسلامية على مستوى البنوك التقليدية - دراسة عينة من البنوك في الجزائر.</w:t>
      </w:r>
    </w:p>
    <w:p w14:paraId="1E8731E8" w14:textId="77777777" w:rsidR="0012483C" w:rsidRPr="003C1B98" w:rsidRDefault="0012483C" w:rsidP="003C1B98">
      <w:pPr>
        <w:spacing w:before="135"/>
        <w:ind w:right="506" w:hanging="356"/>
        <w:rPr>
          <w:rFonts w:asciiTheme="minorBidi" w:hAnsiTheme="minorBidi"/>
          <w:color w:val="1B1C1D"/>
          <w:kern w:val="0"/>
          <w:sz w:val="24"/>
          <w:szCs w:val="24"/>
          <w:rtl/>
          <w14:ligatures w14:val="none"/>
        </w:rPr>
      </w:pPr>
    </w:p>
    <w:p w14:paraId="532906FD" w14:textId="4946548A" w:rsidR="003C1B98" w:rsidRDefault="003C1B98" w:rsidP="003C1B98">
      <w:pPr>
        <w:spacing w:before="135"/>
        <w:ind w:right="507" w:hanging="357"/>
        <w:rPr>
          <w:rFonts w:asciiTheme="minorBidi" w:hAnsiTheme="minorBidi"/>
          <w:color w:val="1B1C1D"/>
          <w:kern w:val="0"/>
          <w:sz w:val="24"/>
          <w:szCs w:val="24"/>
          <w14:ligatures w14:val="none"/>
        </w:rPr>
      </w:pPr>
      <w:r w:rsidRPr="00CA214C">
        <w:rPr>
          <w:rFonts w:asciiTheme="minorBidi" w:hAnsiTheme="minorBidi"/>
          <w:b/>
          <w:bCs/>
          <w:color w:val="1B1C1D"/>
          <w:kern w:val="0"/>
          <w:sz w:val="24"/>
          <w:szCs w:val="24"/>
          <w:rtl/>
          <w14:ligatures w14:val="none"/>
        </w:rPr>
        <w:t>منهج الدراسة وأدواتها والعيّنة المستخدمة:</w:t>
      </w:r>
      <w:r w:rsidRPr="003C1B98">
        <w:rPr>
          <w:rFonts w:asciiTheme="minorBidi" w:hAnsiTheme="minorBidi"/>
          <w:color w:val="1B1C1D"/>
          <w:kern w:val="0"/>
          <w:sz w:val="24"/>
          <w:szCs w:val="24"/>
          <w:rtl/>
          <w14:ligatures w14:val="none"/>
        </w:rPr>
        <w:t xml:space="preserve"> اعتمدت الدراسة على المنهج الوصفي التحليلي، واستخدمت الاستبانة كأداة رئيسة لجمع البيانات، حيث طُبقت على عينة بلغت (326) شخصاً من عملاء النوافذ الإسلامية في البنوك محل الدراسة، وتمت معالجة البيانات إحصائياً باستخدام برنامج (</w:t>
      </w:r>
      <w:r w:rsidRPr="003C1B98">
        <w:rPr>
          <w:rFonts w:asciiTheme="minorBidi" w:hAnsiTheme="minorBidi"/>
          <w:color w:val="1B1C1D"/>
          <w:kern w:val="0"/>
          <w:sz w:val="24"/>
          <w:szCs w:val="24"/>
          <w14:ligatures w14:val="none"/>
        </w:rPr>
        <w:t>SPSS v.25</w:t>
      </w:r>
      <w:r w:rsidRPr="003C1B98">
        <w:rPr>
          <w:rFonts w:asciiTheme="minorBidi" w:hAnsiTheme="minorBidi"/>
          <w:color w:val="1B1C1D"/>
          <w:kern w:val="0"/>
          <w:sz w:val="24"/>
          <w:szCs w:val="24"/>
          <w:rtl/>
          <w14:ligatures w14:val="none"/>
        </w:rPr>
        <w:t>).</w:t>
      </w:r>
    </w:p>
    <w:p w14:paraId="5D227B1F" w14:textId="77777777" w:rsidR="0012483C" w:rsidRPr="003C1B98" w:rsidRDefault="0012483C" w:rsidP="003C1B98">
      <w:pPr>
        <w:spacing w:before="135"/>
        <w:ind w:right="507" w:hanging="357"/>
        <w:rPr>
          <w:rFonts w:asciiTheme="minorBidi" w:hAnsiTheme="minorBidi"/>
          <w:color w:val="1B1C1D"/>
          <w:kern w:val="0"/>
          <w:sz w:val="24"/>
          <w:szCs w:val="24"/>
          <w:rtl/>
          <w14:ligatures w14:val="none"/>
        </w:rPr>
      </w:pPr>
    </w:p>
    <w:p w14:paraId="67FDEC81" w14:textId="136A58B1" w:rsidR="003C1B98" w:rsidRDefault="003C1B98" w:rsidP="003C1B98">
      <w:pPr>
        <w:spacing w:before="135"/>
        <w:ind w:right="512" w:hanging="362"/>
        <w:rPr>
          <w:rFonts w:asciiTheme="minorBidi" w:hAnsiTheme="minorBidi"/>
          <w:color w:val="1B1C1D"/>
          <w:kern w:val="0"/>
          <w:sz w:val="24"/>
          <w:szCs w:val="24"/>
          <w14:ligatures w14:val="none"/>
        </w:rPr>
      </w:pPr>
      <w:r w:rsidRPr="00CA214C">
        <w:rPr>
          <w:rFonts w:asciiTheme="minorBidi" w:hAnsiTheme="minorBidi"/>
          <w:b/>
          <w:bCs/>
          <w:color w:val="1B1C1D"/>
          <w:kern w:val="0"/>
          <w:sz w:val="24"/>
          <w:szCs w:val="24"/>
          <w:rtl/>
          <w14:ligatures w14:val="none"/>
        </w:rPr>
        <w:t>أهم النتائج المتوصل إليها:</w:t>
      </w:r>
      <w:r w:rsidRPr="003C1B98">
        <w:rPr>
          <w:rFonts w:asciiTheme="minorBidi" w:hAnsiTheme="minorBidi"/>
          <w:color w:val="1B1C1D"/>
          <w:kern w:val="0"/>
          <w:sz w:val="24"/>
          <w:szCs w:val="24"/>
          <w:rtl/>
          <w14:ligatures w14:val="none"/>
        </w:rPr>
        <w:t xml:space="preserve"> توصلت الدراسة إلى وجود أثر إيجابي ذي دلالة إحصائية للتسويق الرقمي بأبعاده الخمسة (الجذب، الاستغراق، الاحتفاظ، التعلم، التواصل) في اتجاهات العملاء نحو النوافذ الإسلامية، حيث ساهمت هذه الأبعاد في تفسير (36.2%) من التغير في اتجاهاتهم، كما أكدت النتائج على أهمية الوسيلة الرقمية في تحسين التواصل والرد السريع على انشغالات العملاء.</w:t>
      </w:r>
    </w:p>
    <w:p w14:paraId="65CAEEB9" w14:textId="77777777" w:rsidR="0012483C" w:rsidRPr="003C1B98" w:rsidRDefault="0012483C" w:rsidP="003C1B98">
      <w:pPr>
        <w:spacing w:before="135"/>
        <w:ind w:right="512" w:hanging="362"/>
        <w:rPr>
          <w:rFonts w:asciiTheme="minorBidi" w:hAnsiTheme="minorBidi"/>
          <w:color w:val="1B1C1D"/>
          <w:kern w:val="0"/>
          <w:sz w:val="24"/>
          <w:szCs w:val="24"/>
          <w:rtl/>
          <w14:ligatures w14:val="none"/>
        </w:rPr>
      </w:pPr>
    </w:p>
    <w:p w14:paraId="3E0FA47C" w14:textId="74E8AD1E" w:rsidR="003C1B98" w:rsidRPr="00DD3AD9" w:rsidRDefault="003C1B98" w:rsidP="00DD3AD9">
      <w:pPr>
        <w:spacing w:before="135"/>
        <w:ind w:right="506" w:hanging="356"/>
        <w:rPr>
          <w:rFonts w:asciiTheme="minorBidi" w:hAnsiTheme="minorBidi"/>
          <w:color w:val="1B1C1D"/>
          <w:kern w:val="0"/>
          <w:sz w:val="24"/>
          <w:szCs w:val="24"/>
          <w:rtl/>
          <w:lang w:val="en-GB"/>
          <w14:ligatures w14:val="none"/>
        </w:rPr>
      </w:pPr>
      <w:r w:rsidRPr="00CA214C">
        <w:rPr>
          <w:rFonts w:asciiTheme="minorBidi" w:hAnsiTheme="minorBidi"/>
          <w:b/>
          <w:bCs/>
          <w:color w:val="1B1C1D"/>
          <w:kern w:val="0"/>
          <w:sz w:val="24"/>
          <w:szCs w:val="24"/>
          <w:rtl/>
          <w14:ligatures w14:val="none"/>
        </w:rPr>
        <w:t xml:space="preserve">أوجه الاستفادة من الدراسة: </w:t>
      </w:r>
      <w:r w:rsidRPr="003C1B98">
        <w:rPr>
          <w:rFonts w:asciiTheme="minorBidi" w:hAnsiTheme="minorBidi"/>
          <w:color w:val="1B1C1D"/>
          <w:kern w:val="0"/>
          <w:sz w:val="24"/>
          <w:szCs w:val="24"/>
          <w:rtl/>
          <w14:ligatures w14:val="none"/>
        </w:rPr>
        <w:t>تتقاطع هذه الدراسة مع البحث الحالي في تناولها لمحور "التسويق الرقمي" ضمن سياق الخدمات المالية التي تلتزم بالضوابط الإسلامية، وتفيد في تدعيم الجانب التطبيقي لبحثك من خلال بيان أثر الأدوات الرقمية في تحقيق "مقصد المصلحة" عبر تحسين جودة الخدمات وتلبية احتياجات العملاء بفعالية وسرعة.</w:t>
      </w:r>
    </w:p>
    <w:p w14:paraId="27C157AF" w14:textId="0880E2A5" w:rsidR="00B73590" w:rsidRPr="00DD3AD9" w:rsidRDefault="000E3CF7" w:rsidP="00DD3AD9">
      <w:pPr>
        <w:spacing w:before="135"/>
        <w:ind w:right="506" w:hanging="356"/>
        <w:rPr>
          <w:rFonts w:asciiTheme="minorBidi" w:hAnsiTheme="minorBidi"/>
          <w:color w:val="000000" w:themeColor="text1"/>
          <w:kern w:val="0"/>
          <w:sz w:val="24"/>
          <w:szCs w:val="24"/>
          <w:lang w:val="en-GB"/>
          <w14:ligatures w14:val="none"/>
        </w:rPr>
      </w:pPr>
      <w:r>
        <w:rPr>
          <w:rFonts w:asciiTheme="minorBidi" w:hAnsiTheme="minorBidi"/>
          <w:noProof/>
          <w:color w:val="000000" w:themeColor="text1"/>
          <w:kern w:val="0"/>
          <w:sz w:val="24"/>
          <w:szCs w:val="24"/>
          <w:rtl/>
          <w:lang w:val="ar-SA"/>
        </w:rPr>
        <mc:AlternateContent>
          <mc:Choice Requires="wps">
            <w:drawing>
              <wp:anchor distT="0" distB="0" distL="114300" distR="114300" simplePos="0" relativeHeight="251701267" behindDoc="0" locked="0" layoutInCell="1" allowOverlap="1" wp14:anchorId="4F590074" wp14:editId="7F7174C7">
                <wp:simplePos x="0" y="0"/>
                <wp:positionH relativeFrom="margin">
                  <wp:align>center</wp:align>
                </wp:positionH>
                <wp:positionV relativeFrom="paragraph">
                  <wp:posOffset>519430</wp:posOffset>
                </wp:positionV>
                <wp:extent cx="586740" cy="320040"/>
                <wp:effectExtent l="0" t="0" r="0" b="3810"/>
                <wp:wrapNone/>
                <wp:docPr id="253652142" name="Text Box 44"/>
                <wp:cNvGraphicFramePr/>
                <a:graphic xmlns:a="http://schemas.openxmlformats.org/drawingml/2006/main">
                  <a:graphicData uri="http://schemas.microsoft.com/office/word/2010/wordprocessingShape">
                    <wps:wsp>
                      <wps:cNvSpPr txBox="1"/>
                      <wps:spPr>
                        <a:xfrm>
                          <a:off x="0" y="0"/>
                          <a:ext cx="586740" cy="320040"/>
                        </a:xfrm>
                        <a:prstGeom prst="rect">
                          <a:avLst/>
                        </a:prstGeom>
                        <a:noFill/>
                        <a:ln w="6350">
                          <a:noFill/>
                        </a:ln>
                      </wps:spPr>
                      <wps:txbx>
                        <w:txbxContent>
                          <w:p w14:paraId="5A28EAA2" w14:textId="711A7DB8" w:rsidR="000E3CF7" w:rsidRPr="000E3CF7" w:rsidRDefault="000E3CF7" w:rsidP="000E3CF7">
                            <w:pPr>
                              <w:jc w:val="center"/>
                              <w:rPr>
                                <w:rFonts w:asciiTheme="minorBidi" w:hAnsiTheme="minorBidi"/>
                                <w:sz w:val="20"/>
                                <w:szCs w:val="20"/>
                              </w:rPr>
                            </w:pPr>
                            <w:r w:rsidRPr="000E3CF7">
                              <w:rPr>
                                <w:rFonts w:asciiTheme="minorBidi" w:hAnsiTheme="minorBidi"/>
                                <w:sz w:val="20"/>
                                <w:szCs w:val="20"/>
                              </w:rPr>
                              <w:t>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4F590074" id="Text Box 44" o:spid="_x0000_s1044" type="#_x0000_t202" style="position:absolute;left:0;text-align:left;margin-left:0;margin-top:40.9pt;width:46.2pt;height:25.2pt;z-index:25170126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" filled="f" stroked="f" strokeweight=".5pt">
                <v:textbox>
                  <w:txbxContent>
                    <w:p w14:paraId="5A28EAA2" w14:textId="711A7DB8" w:rsidR="000E3CF7" w:rsidRPr="000E3CF7" w:rsidRDefault="000E3CF7" w:rsidP="000E3CF7">
                      <w:pPr>
                        <w:jc w:val="center"/>
                        <w:rPr>
                          <w:rFonts w:asciiTheme="minorBidi" w:hAnsiTheme="minorBidi"/>
                          <w:sz w:val="20"/>
                          <w:szCs w:val="20"/>
                        </w:rPr>
                      </w:pPr>
                      <w:r w:rsidRPr="000E3CF7">
                        <w:rPr>
                          <w:rFonts w:asciiTheme="minorBidi" w:hAnsiTheme="minorBidi"/>
                          <w:sz w:val="20"/>
                          <w:szCs w:val="20"/>
                        </w:rPr>
                        <w:t>18</w:t>
                      </w:r>
                    </w:p>
                  </w:txbxContent>
                </v:textbox>
                <w10:wrap anchorx="margin"/>
              </v:shape>
            </w:pict>
          </mc:Fallback>
        </mc:AlternateContent>
      </w:r>
    </w:p>
    <w:p w14:paraId="12669B3C" w14:textId="6EA5AAF5" w:rsidR="00DD3AD9" w:rsidRPr="00DD3AD9" w:rsidRDefault="00D15F71" w:rsidP="000663FB">
      <w:pPr>
        <w:spacing w:before="135"/>
        <w:ind w:right="506" w:hanging="356"/>
        <w:rPr>
          <w:rFonts w:asciiTheme="minorBidi" w:hAnsiTheme="minorBidi"/>
          <w:b/>
          <w:bCs/>
          <w:color w:val="000000" w:themeColor="text1"/>
          <w:kern w:val="0"/>
          <w:sz w:val="24"/>
          <w:szCs w:val="24"/>
          <w:rtl/>
          <w14:ligatures w14:val="none"/>
        </w:rPr>
      </w:pPr>
      <w:r w:rsidRPr="00DD3AD9">
        <w:rPr>
          <w:rFonts w:asciiTheme="minorBidi" w:hAnsiTheme="minorBidi" w:hint="cs"/>
          <w:b/>
          <w:bCs/>
          <w:color w:val="000000" w:themeColor="text1"/>
          <w:kern w:val="0"/>
          <w:sz w:val="24"/>
          <w:szCs w:val="24"/>
          <w:rtl/>
          <w14:ligatures w14:val="none"/>
        </w:rPr>
        <w:t>الدراسة السادسة:</w:t>
      </w:r>
    </w:p>
    <w:p w14:paraId="7BFFB72E" w14:textId="52770395" w:rsidR="007238C2" w:rsidRDefault="007238C2" w:rsidP="00D15F71">
      <w:pPr>
        <w:spacing w:before="135"/>
        <w:ind w:right="506" w:hanging="356"/>
        <w:rPr>
          <w:rFonts w:asciiTheme="minorBidi" w:hAnsiTheme="minorBidi"/>
          <w:color w:val="000000" w:themeColor="text1"/>
          <w:kern w:val="0"/>
          <w:sz w:val="24"/>
          <w:szCs w:val="24"/>
          <w14:ligatures w14:val="none"/>
        </w:rPr>
      </w:pPr>
      <w:r w:rsidRPr="00D15F71">
        <w:rPr>
          <w:rFonts w:asciiTheme="minorBidi" w:hAnsiTheme="minorBidi"/>
          <w:color w:val="1B1C1D"/>
          <w:kern w:val="0"/>
          <w:sz w:val="24"/>
          <w:szCs w:val="24"/>
          <w:rtl/>
          <w14:ligatures w14:val="none"/>
        </w:rPr>
        <w:t>محمد محمود توفيق قنديل (2023م).</w:t>
      </w:r>
    </w:p>
    <w:p w14:paraId="2C9DDDEB" w14:textId="77777777" w:rsidR="00DD3AD9" w:rsidRPr="00D15F71" w:rsidRDefault="00DD3AD9" w:rsidP="00D15F71">
      <w:pPr>
        <w:spacing w:before="135"/>
        <w:ind w:right="506" w:hanging="356"/>
        <w:rPr>
          <w:rFonts w:asciiTheme="minorBidi" w:hAnsiTheme="minorBidi"/>
          <w:color w:val="000000" w:themeColor="text1"/>
          <w:kern w:val="0"/>
          <w:sz w:val="24"/>
          <w:szCs w:val="24"/>
          <w14:ligatures w14:val="none"/>
        </w:rPr>
      </w:pPr>
    </w:p>
    <w:p w14:paraId="1C234863" w14:textId="27DFFBB2" w:rsidR="007238C2" w:rsidRPr="00D15F71" w:rsidRDefault="007238C2" w:rsidP="007238C2">
      <w:pPr>
        <w:spacing w:before="135"/>
        <w:ind w:right="506" w:hanging="356"/>
        <w:rPr>
          <w:rFonts w:asciiTheme="minorBidi" w:hAnsiTheme="minorBidi"/>
          <w:color w:val="1B1C1D"/>
          <w:kern w:val="0"/>
          <w:sz w:val="24"/>
          <w:szCs w:val="24"/>
          <w:rtl/>
          <w14:ligatures w14:val="none"/>
        </w:rPr>
      </w:pPr>
      <w:r w:rsidRPr="00DD3AD9">
        <w:rPr>
          <w:rFonts w:asciiTheme="minorBidi" w:hAnsiTheme="minorBidi"/>
          <w:b/>
          <w:bCs/>
          <w:color w:val="1B1C1D"/>
          <w:kern w:val="0"/>
          <w:sz w:val="24"/>
          <w:szCs w:val="24"/>
          <w:rtl/>
          <w14:ligatures w14:val="none"/>
        </w:rPr>
        <w:t xml:space="preserve">موضوع الدراسة </w:t>
      </w:r>
      <w:r w:rsidR="00DD3AD9" w:rsidRPr="00DD3AD9">
        <w:rPr>
          <w:rFonts w:asciiTheme="minorBidi" w:hAnsiTheme="minorBidi"/>
          <w:b/>
          <w:bCs/>
          <w:color w:val="1B1C1D"/>
          <w:kern w:val="0"/>
          <w:sz w:val="24"/>
          <w:szCs w:val="24"/>
          <w14:ligatures w14:val="none"/>
        </w:rPr>
        <w:t>:</w:t>
      </w:r>
      <w:r w:rsidRPr="00DD3AD9">
        <w:rPr>
          <w:rFonts w:asciiTheme="minorBidi" w:hAnsiTheme="minorBidi"/>
          <w:b/>
          <w:bCs/>
          <w:color w:val="1B1C1D"/>
          <w:kern w:val="0"/>
          <w:sz w:val="24"/>
          <w:szCs w:val="24"/>
          <w:rtl/>
          <w14:ligatures w14:val="none"/>
        </w:rPr>
        <w:t xml:space="preserve"> </w:t>
      </w:r>
      <w:r w:rsidRPr="00D15F71">
        <w:rPr>
          <w:rFonts w:asciiTheme="minorBidi" w:hAnsiTheme="minorBidi"/>
          <w:color w:val="1B1C1D"/>
          <w:kern w:val="0"/>
          <w:sz w:val="24"/>
          <w:szCs w:val="24"/>
          <w:rtl/>
          <w14:ligatures w14:val="none"/>
        </w:rPr>
        <w:t>الضوابط الشرعية للاستثمار الرقمي: دراسة فقهية وتطبيقية.</w:t>
      </w:r>
    </w:p>
    <w:p w14:paraId="74B52149" w14:textId="77777777" w:rsidR="00DD3AD9" w:rsidRDefault="00DD3AD9" w:rsidP="00DD3AD9">
      <w:pPr>
        <w:spacing w:before="135"/>
        <w:ind w:left="-357" w:right="507"/>
        <w:rPr>
          <w:rFonts w:asciiTheme="minorBidi" w:hAnsiTheme="minorBidi"/>
          <w:color w:val="1B1C1D"/>
          <w:kern w:val="0"/>
          <w:sz w:val="24"/>
          <w:szCs w:val="24"/>
          <w14:ligatures w14:val="none"/>
        </w:rPr>
      </w:pPr>
    </w:p>
    <w:p w14:paraId="109CCE5E" w14:textId="4EC4F343" w:rsidR="007238C2" w:rsidRDefault="007238C2" w:rsidP="00DD3AD9">
      <w:pPr>
        <w:spacing w:before="135"/>
        <w:ind w:left="-357" w:right="507"/>
        <w:rPr>
          <w:rFonts w:asciiTheme="minorBidi" w:hAnsiTheme="minorBidi"/>
          <w:color w:val="1B1C1D"/>
          <w:kern w:val="0"/>
          <w:sz w:val="24"/>
          <w:szCs w:val="24"/>
          <w14:ligatures w14:val="none"/>
        </w:rPr>
      </w:pPr>
      <w:r w:rsidRPr="00D15F71">
        <w:rPr>
          <w:rFonts w:asciiTheme="minorBidi" w:hAnsiTheme="minorBidi"/>
          <w:color w:val="1B1C1D"/>
          <w:kern w:val="0"/>
          <w:sz w:val="24"/>
          <w:szCs w:val="24"/>
          <w:rtl/>
          <w14:ligatures w14:val="none"/>
        </w:rPr>
        <w:t xml:space="preserve"> </w:t>
      </w:r>
      <w:r w:rsidRPr="00DD3AD9">
        <w:rPr>
          <w:rFonts w:asciiTheme="minorBidi" w:hAnsiTheme="minorBidi"/>
          <w:b/>
          <w:bCs/>
          <w:color w:val="1B1C1D"/>
          <w:kern w:val="0"/>
          <w:sz w:val="24"/>
          <w:szCs w:val="24"/>
          <w:rtl/>
          <w14:ligatures w14:val="none"/>
        </w:rPr>
        <w:t>منهج الدراسة وأدواتها والعيّنة المستخدمة:</w:t>
      </w:r>
      <w:r w:rsidRPr="00D15F71">
        <w:rPr>
          <w:rFonts w:asciiTheme="minorBidi" w:hAnsiTheme="minorBidi"/>
          <w:color w:val="1B1C1D"/>
          <w:kern w:val="0"/>
          <w:sz w:val="24"/>
          <w:szCs w:val="24"/>
          <w:rtl/>
          <w14:ligatures w14:val="none"/>
        </w:rPr>
        <w:t xml:space="preserve"> اعتمد الباحث على المنهج الوصفي التحليلي والمنهج الاستنباطي؛ لتبيان المنهج التشريعي للاستثمار الرقمي ومشروعيته، مع تحليل القواعد الفقهية الحاكمة له مثل قواعد (الضرر يزال، والمشقة تجلب التيسير)، وتطبيقها على نماذج مثل الاستثمار الهرمي والعقود الذكية والعملات الرقمية.</w:t>
      </w:r>
    </w:p>
    <w:p w14:paraId="79AF515D" w14:textId="77777777" w:rsidR="00DD3AD9" w:rsidRPr="00DD3AD9" w:rsidRDefault="00DD3AD9" w:rsidP="00DD3AD9">
      <w:pPr>
        <w:spacing w:before="135"/>
        <w:ind w:left="-357" w:right="507"/>
        <w:rPr>
          <w:rFonts w:asciiTheme="minorBidi" w:hAnsiTheme="minorBidi"/>
          <w:color w:val="1B1C1D"/>
          <w:kern w:val="0"/>
          <w:sz w:val="24"/>
          <w:szCs w:val="24"/>
          <w:lang w:val="en-GB"/>
          <w14:ligatures w14:val="none"/>
        </w:rPr>
      </w:pPr>
    </w:p>
    <w:p w14:paraId="6AA59BCD" w14:textId="55D165D4" w:rsidR="007238C2" w:rsidRDefault="007238C2" w:rsidP="007238C2">
      <w:pPr>
        <w:spacing w:before="135"/>
        <w:ind w:right="512" w:hanging="362"/>
        <w:rPr>
          <w:rFonts w:asciiTheme="minorBidi" w:hAnsiTheme="minorBidi"/>
          <w:color w:val="1B1C1D"/>
          <w:kern w:val="0"/>
          <w:sz w:val="24"/>
          <w:szCs w:val="24"/>
          <w14:ligatures w14:val="none"/>
        </w:rPr>
      </w:pPr>
      <w:r w:rsidRPr="00D15F71">
        <w:rPr>
          <w:rFonts w:asciiTheme="minorBidi" w:hAnsiTheme="minorBidi"/>
          <w:color w:val="1B1C1D"/>
          <w:kern w:val="0"/>
          <w:sz w:val="24"/>
          <w:szCs w:val="24"/>
          <w:rtl/>
          <w14:ligatures w14:val="none"/>
        </w:rPr>
        <w:t>.</w:t>
      </w:r>
      <w:r w:rsidRPr="00DD3AD9">
        <w:rPr>
          <w:rFonts w:asciiTheme="minorBidi" w:hAnsiTheme="minorBidi"/>
          <w:b/>
          <w:bCs/>
          <w:color w:val="1B1C1D"/>
          <w:kern w:val="0"/>
          <w:sz w:val="24"/>
          <w:szCs w:val="24"/>
          <w:rtl/>
          <w14:ligatures w14:val="none"/>
        </w:rPr>
        <w:t xml:space="preserve"> أهم النتائج المتوصل إليها:</w:t>
      </w:r>
      <w:r w:rsidRPr="00D15F71">
        <w:rPr>
          <w:rFonts w:asciiTheme="minorBidi" w:hAnsiTheme="minorBidi"/>
          <w:color w:val="1B1C1D"/>
          <w:kern w:val="0"/>
          <w:sz w:val="24"/>
          <w:szCs w:val="24"/>
          <w:rtl/>
          <w14:ligatures w14:val="none"/>
        </w:rPr>
        <w:t xml:space="preserve"> توصلت الدراسة إلى أن الأصل في الاستثمار الرقمي هو الإباحة والمشروعية ما لم يخالف نصاً شرعياً، وأكدت على اتساع نطاق الفقه ليشمل كافة المستجدات المعاصرة، مع التشديد على ضرورة إخلاص النية ابتغاءً للرزق الحلال، ووجوب انضباط العقود الذكية والعملات الرقمية بالمعايير الشرعية التي تمنع الغرر والجهالة.</w:t>
      </w:r>
    </w:p>
    <w:p w14:paraId="47F379F4" w14:textId="77777777" w:rsidR="00483F17" w:rsidRPr="00D15F71" w:rsidRDefault="00483F17" w:rsidP="007238C2">
      <w:pPr>
        <w:spacing w:before="135"/>
        <w:ind w:right="512" w:hanging="362"/>
        <w:rPr>
          <w:rFonts w:asciiTheme="minorBidi" w:hAnsiTheme="minorBidi"/>
          <w:color w:val="1B1C1D"/>
          <w:kern w:val="0"/>
          <w:sz w:val="24"/>
          <w:szCs w:val="24"/>
          <w:rtl/>
          <w14:ligatures w14:val="none"/>
        </w:rPr>
      </w:pPr>
    </w:p>
    <w:p w14:paraId="6E56F564" w14:textId="4EF51082" w:rsidR="007238C2" w:rsidRPr="00D15F71" w:rsidRDefault="007238C2" w:rsidP="007238C2">
      <w:pPr>
        <w:spacing w:before="135"/>
        <w:ind w:right="506" w:hanging="356"/>
        <w:rPr>
          <w:rFonts w:asciiTheme="minorBidi" w:hAnsiTheme="minorBidi"/>
          <w:color w:val="1B1C1D"/>
          <w:kern w:val="0"/>
          <w:sz w:val="24"/>
          <w:szCs w:val="24"/>
          <w:rtl/>
          <w14:ligatures w14:val="none"/>
        </w:rPr>
      </w:pPr>
      <w:r w:rsidRPr="00483F17">
        <w:rPr>
          <w:rFonts w:asciiTheme="minorBidi" w:hAnsiTheme="minorBidi"/>
          <w:b/>
          <w:bCs/>
          <w:color w:val="1B1C1D"/>
          <w:kern w:val="0"/>
          <w:sz w:val="24"/>
          <w:szCs w:val="24"/>
          <w:rtl/>
          <w14:ligatures w14:val="none"/>
        </w:rPr>
        <w:t xml:space="preserve">أوجه الاستفادة من الدراسة: </w:t>
      </w:r>
      <w:r w:rsidRPr="00D15F71">
        <w:rPr>
          <w:rFonts w:asciiTheme="minorBidi" w:hAnsiTheme="minorBidi"/>
          <w:color w:val="1B1C1D"/>
          <w:kern w:val="0"/>
          <w:sz w:val="24"/>
          <w:szCs w:val="24"/>
          <w:rtl/>
          <w14:ligatures w14:val="none"/>
        </w:rPr>
        <w:t>تخدم هذه الدراسة البحث الحالي في توضيح "الضوابط الحاكمة" للممارسات التسويقية الرقمية من منظور فقهي ومقاصدي، خاصة فيما يتعلق بـ "مقصد حفظ المال" في البيئة الرقمية، وتوفر تأصيلاً لقواعد فقهية كبرى يمكن استخدامها للحكم على سلامة الممارسات التسويقية المعاصرة.</w:t>
      </w:r>
    </w:p>
    <w:p w14:paraId="6098FD63" w14:textId="77777777" w:rsidR="00ED3232" w:rsidRPr="00D15F71" w:rsidRDefault="00ED3232" w:rsidP="00D04549">
      <w:pPr>
        <w:spacing w:before="135"/>
        <w:ind w:right="506"/>
        <w:rPr>
          <w:rFonts w:asciiTheme="minorBidi" w:hAnsiTheme="minorBidi"/>
          <w:color w:val="1B1C1D"/>
          <w:kern w:val="0"/>
          <w:sz w:val="24"/>
          <w:szCs w:val="24"/>
          <w:rtl/>
          <w14:ligatures w14:val="none"/>
        </w:rPr>
      </w:pPr>
    </w:p>
    <w:p w14:paraId="1910E914" w14:textId="0AEB9C17" w:rsidR="007238C2" w:rsidRPr="00D04549" w:rsidRDefault="00D15F71" w:rsidP="007238C2">
      <w:pPr>
        <w:spacing w:after="160" w:line="278" w:lineRule="auto"/>
        <w:rPr>
          <w:rFonts w:asciiTheme="minorBidi" w:hAnsiTheme="minorBidi"/>
          <w:b/>
          <w:bCs/>
          <w:sz w:val="24"/>
          <w:szCs w:val="24"/>
          <w:rtl/>
        </w:rPr>
      </w:pPr>
      <w:r w:rsidRPr="00D04549">
        <w:rPr>
          <w:rFonts w:asciiTheme="minorBidi" w:hAnsiTheme="minorBidi" w:hint="cs"/>
          <w:b/>
          <w:bCs/>
          <w:sz w:val="24"/>
          <w:szCs w:val="24"/>
          <w:rtl/>
        </w:rPr>
        <w:t>الدراسة السابعة:</w:t>
      </w:r>
    </w:p>
    <w:p w14:paraId="38CA5F63" w14:textId="56C9B99C" w:rsidR="007238C2" w:rsidRPr="00D15F71" w:rsidRDefault="00D15F71" w:rsidP="007238C2">
      <w:pPr>
        <w:ind w:right="470" w:hanging="320"/>
        <w:rPr>
          <w:rFonts w:asciiTheme="minorBidi" w:hAnsiTheme="minorBidi"/>
          <w:color w:val="1B1C1D"/>
          <w:kern w:val="0"/>
          <w:sz w:val="24"/>
          <w:szCs w:val="24"/>
          <w14:ligatures w14:val="none"/>
        </w:rPr>
      </w:pPr>
      <w:r>
        <w:rPr>
          <w:rFonts w:asciiTheme="minorBidi" w:hAnsiTheme="minorBidi" w:hint="cs"/>
          <w:color w:val="1B1C1D"/>
          <w:kern w:val="0"/>
          <w:sz w:val="24"/>
          <w:szCs w:val="24"/>
          <w:rtl/>
          <w14:ligatures w14:val="none"/>
        </w:rPr>
        <w:t>د</w:t>
      </w:r>
      <w:r w:rsidR="007238C2" w:rsidRPr="00D15F71">
        <w:rPr>
          <w:rFonts w:asciiTheme="minorBidi" w:hAnsiTheme="minorBidi"/>
          <w:color w:val="1B1C1D"/>
          <w:kern w:val="0"/>
          <w:sz w:val="24"/>
          <w:szCs w:val="24"/>
          <w:rtl/>
          <w14:ligatures w14:val="none"/>
        </w:rPr>
        <w:t>. سحر كمال مصطفى، و د. محمد يحيى المكرمي (2025م).</w:t>
      </w:r>
    </w:p>
    <w:p w14:paraId="46BA1881" w14:textId="7EEED8EE" w:rsidR="007238C2" w:rsidRDefault="007238C2" w:rsidP="007238C2">
      <w:pPr>
        <w:spacing w:before="135"/>
        <w:ind w:right="506" w:hanging="356"/>
        <w:rPr>
          <w:rFonts w:asciiTheme="minorBidi" w:hAnsiTheme="minorBidi"/>
          <w:color w:val="1B1C1D"/>
          <w:kern w:val="0"/>
          <w:sz w:val="24"/>
          <w:szCs w:val="24"/>
          <w14:ligatures w14:val="none"/>
        </w:rPr>
      </w:pPr>
      <w:r w:rsidRPr="00D04549">
        <w:rPr>
          <w:rFonts w:asciiTheme="minorBidi" w:hAnsiTheme="minorBidi"/>
          <w:b/>
          <w:bCs/>
          <w:color w:val="1B1C1D"/>
          <w:kern w:val="0"/>
          <w:sz w:val="24"/>
          <w:szCs w:val="24"/>
          <w:rtl/>
          <w14:ligatures w14:val="none"/>
        </w:rPr>
        <w:t xml:space="preserve">موضوع الدراسة </w:t>
      </w:r>
      <w:r w:rsidR="00D04549">
        <w:rPr>
          <w:rFonts w:asciiTheme="minorBidi" w:hAnsiTheme="minorBidi"/>
          <w:color w:val="1B1C1D"/>
          <w:kern w:val="0"/>
          <w:sz w:val="24"/>
          <w:szCs w:val="24"/>
          <w14:ligatures w14:val="none"/>
        </w:rPr>
        <w:t>:</w:t>
      </w:r>
      <w:r w:rsidRPr="00D15F71">
        <w:rPr>
          <w:rFonts w:asciiTheme="minorBidi" w:hAnsiTheme="minorBidi"/>
          <w:color w:val="1B1C1D"/>
          <w:kern w:val="0"/>
          <w:sz w:val="24"/>
          <w:szCs w:val="24"/>
          <w:rtl/>
          <w14:ligatures w14:val="none"/>
        </w:rPr>
        <w:t xml:space="preserve"> استخدامات موقع التواصل الاجتماعي تيك توك وأثره على القيم الأخلاقية لدى الشباب الجامعي (دراسة حالة طلاب كلية الدراسات الاجتماعية والاقتصادية - جامعة بحري).</w:t>
      </w:r>
    </w:p>
    <w:p w14:paraId="71669663" w14:textId="77777777" w:rsidR="000663FB" w:rsidRPr="00D15F71" w:rsidRDefault="000663FB" w:rsidP="007238C2">
      <w:pPr>
        <w:spacing w:before="135"/>
        <w:ind w:right="506" w:hanging="356"/>
        <w:rPr>
          <w:rFonts w:asciiTheme="minorBidi" w:hAnsiTheme="minorBidi"/>
          <w:color w:val="1B1C1D"/>
          <w:kern w:val="0"/>
          <w:sz w:val="24"/>
          <w:szCs w:val="24"/>
          <w:rtl/>
          <w14:ligatures w14:val="none"/>
        </w:rPr>
      </w:pPr>
    </w:p>
    <w:p w14:paraId="6C4AE7E6" w14:textId="7B42DF19" w:rsidR="007238C2" w:rsidRDefault="007238C2" w:rsidP="007238C2">
      <w:pPr>
        <w:spacing w:before="135"/>
        <w:ind w:right="507" w:hanging="357"/>
        <w:rPr>
          <w:rFonts w:asciiTheme="minorBidi" w:hAnsiTheme="minorBidi"/>
          <w:color w:val="1B1C1D"/>
          <w:kern w:val="0"/>
          <w:sz w:val="24"/>
          <w:szCs w:val="24"/>
          <w14:ligatures w14:val="none"/>
        </w:rPr>
      </w:pPr>
      <w:r w:rsidRPr="000663FB">
        <w:rPr>
          <w:rFonts w:asciiTheme="minorBidi" w:hAnsiTheme="minorBidi"/>
          <w:b/>
          <w:bCs/>
          <w:color w:val="1B1C1D"/>
          <w:kern w:val="0"/>
          <w:sz w:val="24"/>
          <w:szCs w:val="24"/>
          <w:rtl/>
          <w14:ligatures w14:val="none"/>
        </w:rPr>
        <w:t>منهج الدراسة وأدواتها والعيّنة المستخدمة:</w:t>
      </w:r>
      <w:r w:rsidRPr="00D15F71">
        <w:rPr>
          <w:rFonts w:asciiTheme="minorBidi" w:hAnsiTheme="minorBidi"/>
          <w:color w:val="1B1C1D"/>
          <w:kern w:val="0"/>
          <w:sz w:val="24"/>
          <w:szCs w:val="24"/>
          <w:rtl/>
          <w14:ligatures w14:val="none"/>
        </w:rPr>
        <w:t xml:space="preserve"> اعتمدت الدراسة على المنهج الوصفي ضمن إطاره المسحي، واستخدمت الاستبانة كأداة لجمع البيانات المكونة من ثلاثة محاور، طُبقت على عينة عشوائية بلغت (64) طالباً وطالبة، وتم تحليل البيانات عبر الأساليب الوصفية والاستدلالية باستخدام برنامج (</w:t>
      </w:r>
      <w:r w:rsidRPr="00D15F71">
        <w:rPr>
          <w:rFonts w:asciiTheme="minorBidi" w:hAnsiTheme="minorBidi"/>
          <w:color w:val="1B1C1D"/>
          <w:kern w:val="0"/>
          <w:sz w:val="24"/>
          <w:szCs w:val="24"/>
          <w14:ligatures w14:val="none"/>
        </w:rPr>
        <w:t>SPSS</w:t>
      </w:r>
      <w:r w:rsidRPr="00D15F71">
        <w:rPr>
          <w:rFonts w:asciiTheme="minorBidi" w:hAnsiTheme="minorBidi"/>
          <w:color w:val="1B1C1D"/>
          <w:kern w:val="0"/>
          <w:sz w:val="24"/>
          <w:szCs w:val="24"/>
          <w:rtl/>
          <w14:ligatures w14:val="none"/>
        </w:rPr>
        <w:t>).</w:t>
      </w:r>
    </w:p>
    <w:p w14:paraId="59A93BD8" w14:textId="77777777" w:rsidR="00D04549" w:rsidRPr="00D15F71" w:rsidRDefault="00D04549" w:rsidP="007238C2">
      <w:pPr>
        <w:spacing w:before="135"/>
        <w:ind w:right="507" w:hanging="357"/>
        <w:rPr>
          <w:rFonts w:asciiTheme="minorBidi" w:hAnsiTheme="minorBidi"/>
          <w:color w:val="1B1C1D"/>
          <w:kern w:val="0"/>
          <w:sz w:val="24"/>
          <w:szCs w:val="24"/>
          <w:rtl/>
          <w14:ligatures w14:val="none"/>
        </w:rPr>
      </w:pPr>
    </w:p>
    <w:p w14:paraId="10AF56FF" w14:textId="7AF6A027" w:rsidR="007238C2" w:rsidRDefault="007238C2" w:rsidP="007238C2">
      <w:pPr>
        <w:spacing w:before="135"/>
        <w:ind w:right="512" w:hanging="362"/>
        <w:rPr>
          <w:rFonts w:asciiTheme="minorBidi" w:hAnsiTheme="minorBidi"/>
          <w:color w:val="1B1C1D"/>
          <w:kern w:val="0"/>
          <w:sz w:val="24"/>
          <w:szCs w:val="24"/>
          <w14:ligatures w14:val="none"/>
        </w:rPr>
      </w:pPr>
      <w:r w:rsidRPr="007B07AF">
        <w:rPr>
          <w:rFonts w:asciiTheme="minorBidi" w:hAnsiTheme="minorBidi"/>
          <w:b/>
          <w:bCs/>
          <w:color w:val="1B1C1D"/>
          <w:kern w:val="0"/>
          <w:sz w:val="24"/>
          <w:szCs w:val="24"/>
          <w:rtl/>
          <w14:ligatures w14:val="none"/>
        </w:rPr>
        <w:t>أهم النتائج المتوصل إليها:</w:t>
      </w:r>
      <w:r w:rsidRPr="00D15F71">
        <w:rPr>
          <w:rFonts w:asciiTheme="minorBidi" w:hAnsiTheme="minorBidi"/>
          <w:color w:val="1B1C1D"/>
          <w:kern w:val="0"/>
          <w:sz w:val="24"/>
          <w:szCs w:val="24"/>
          <w:rtl/>
          <w14:ligatures w14:val="none"/>
        </w:rPr>
        <w:t xml:space="preserve"> أظهرت النتائج أن (73.4%) من أفراد العينة يستخدمون "تيك توك" بانتظام، ووجود فروق ذات دلالة إحصائية بين استخدام التطبيق وتردّي القيم الأخلاقية، كما بينت الدراسة أن التأثير يمتد لتشكيل القيم والسلوكيات لدى الشباب، مما يستدعي برامج توعية رقمية وتشجيع إنتاج محتوى إيجابي.</w:t>
      </w:r>
    </w:p>
    <w:p w14:paraId="0D4707BC" w14:textId="77777777" w:rsidR="00D04549" w:rsidRPr="00D15F71" w:rsidRDefault="00D04549" w:rsidP="007238C2">
      <w:pPr>
        <w:spacing w:before="135"/>
        <w:ind w:right="512" w:hanging="362"/>
        <w:rPr>
          <w:rFonts w:asciiTheme="minorBidi" w:hAnsiTheme="minorBidi"/>
          <w:color w:val="1B1C1D"/>
          <w:kern w:val="0"/>
          <w:sz w:val="24"/>
          <w:szCs w:val="24"/>
          <w:rtl/>
          <w14:ligatures w14:val="none"/>
        </w:rPr>
      </w:pPr>
    </w:p>
    <w:p w14:paraId="384174F1" w14:textId="52D26667" w:rsidR="007238C2" w:rsidRPr="00D04549" w:rsidRDefault="007238C2" w:rsidP="00D04549">
      <w:pPr>
        <w:spacing w:before="135"/>
        <w:ind w:right="506" w:hanging="356"/>
        <w:rPr>
          <w:rFonts w:asciiTheme="minorBidi" w:hAnsiTheme="minorBidi"/>
          <w:color w:val="1B1C1D"/>
          <w:kern w:val="0"/>
          <w:sz w:val="24"/>
          <w:szCs w:val="24"/>
          <w:lang w:val="en-GB"/>
          <w14:ligatures w14:val="none"/>
        </w:rPr>
      </w:pPr>
      <w:r w:rsidRPr="00E54B9E">
        <w:rPr>
          <w:rFonts w:asciiTheme="minorBidi" w:hAnsiTheme="minorBidi"/>
          <w:b/>
          <w:bCs/>
          <w:color w:val="1B1C1D"/>
          <w:kern w:val="0"/>
          <w:sz w:val="24"/>
          <w:szCs w:val="24"/>
          <w:rtl/>
          <w14:ligatures w14:val="none"/>
        </w:rPr>
        <w:t>أوجه الاستفادة من الدراسة</w:t>
      </w:r>
      <w:r w:rsidR="00483F17" w:rsidRPr="00E54B9E">
        <w:rPr>
          <w:rFonts w:asciiTheme="minorBidi" w:hAnsiTheme="minorBidi"/>
          <w:b/>
          <w:bCs/>
          <w:color w:val="1B1C1D"/>
          <w:kern w:val="0"/>
          <w:sz w:val="24"/>
          <w:szCs w:val="24"/>
          <w14:ligatures w14:val="none"/>
        </w:rPr>
        <w:t>:</w:t>
      </w:r>
      <w:r w:rsidRPr="00E54B9E">
        <w:rPr>
          <w:rFonts w:asciiTheme="minorBidi" w:hAnsiTheme="minorBidi"/>
          <w:b/>
          <w:bCs/>
          <w:color w:val="1B1C1D"/>
          <w:kern w:val="0"/>
          <w:sz w:val="24"/>
          <w:szCs w:val="24"/>
          <w:rtl/>
          <w14:ligatures w14:val="none"/>
        </w:rPr>
        <w:t xml:space="preserve"> </w:t>
      </w:r>
      <w:r w:rsidRPr="00D15F71">
        <w:rPr>
          <w:rFonts w:asciiTheme="minorBidi" w:hAnsiTheme="minorBidi"/>
          <w:color w:val="1B1C1D"/>
          <w:kern w:val="0"/>
          <w:sz w:val="24"/>
          <w:szCs w:val="24"/>
          <w:rtl/>
          <w14:ligatures w14:val="none"/>
        </w:rPr>
        <w:t>تخدم هذه الدراسة البحث الحالي في تسليط الضوء على "الممارسات الرقمية" في منصات التواصل الحديثة وأثرها المسلكي، وتفيد في ربط هذه النتائج بـ "مقصد حفظ الدين" و"مقصد حفظ العقل" من خلال ضرورة ضبط المحتوى التسويقي والترويجي رقمياً بما يتوافق مع القيم والمقاصد الأخلاقية للمجتمع.</w:t>
      </w:r>
    </w:p>
    <w:p w14:paraId="42301865" w14:textId="32FF9E68" w:rsidR="007238C2" w:rsidRPr="00D15F71" w:rsidRDefault="000E3CF7" w:rsidP="007238C2">
      <w:pPr>
        <w:spacing w:after="160" w:line="278" w:lineRule="auto"/>
        <w:rPr>
          <w:rFonts w:asciiTheme="minorBidi" w:hAnsiTheme="minorBidi"/>
          <w:sz w:val="24"/>
          <w:szCs w:val="24"/>
          <w:rtl/>
        </w:rPr>
      </w:pPr>
      <w:r>
        <w:rPr>
          <w:rFonts w:asciiTheme="minorBidi" w:hAnsiTheme="minorBidi"/>
          <w:noProof/>
          <w:sz w:val="24"/>
          <w:szCs w:val="24"/>
          <w:rtl/>
          <w:lang w:val="ar-SA"/>
        </w:rPr>
        <mc:AlternateContent>
          <mc:Choice Requires="wps">
            <w:drawing>
              <wp:anchor distT="0" distB="0" distL="114300" distR="114300" simplePos="0" relativeHeight="251702291" behindDoc="0" locked="0" layoutInCell="1" allowOverlap="1" wp14:anchorId="136CC12B" wp14:editId="5C7E6C8D">
                <wp:simplePos x="0" y="0"/>
                <wp:positionH relativeFrom="column">
                  <wp:posOffset>2202180</wp:posOffset>
                </wp:positionH>
                <wp:positionV relativeFrom="paragraph">
                  <wp:posOffset>405765</wp:posOffset>
                </wp:positionV>
                <wp:extent cx="1135380" cy="327660"/>
                <wp:effectExtent l="0" t="0" r="0" b="3810"/>
                <wp:wrapNone/>
                <wp:docPr id="1533842883" name="Text Box 45"/>
                <wp:cNvGraphicFramePr/>
                <a:graphic xmlns:a="http://schemas.openxmlformats.org/drawingml/2006/main">
                  <a:graphicData uri="http://schemas.microsoft.com/office/word/2010/wordprocessingShape">
                    <wps:wsp>
                      <wps:cNvSpPr txBox="1"/>
                      <wps:spPr>
                        <a:xfrm>
                          <a:off x="0" y="0"/>
                          <a:ext cx="1135380" cy="327660"/>
                        </a:xfrm>
                        <a:prstGeom prst="rect">
                          <a:avLst/>
                        </a:prstGeom>
                        <a:noFill/>
                        <a:ln w="6350">
                          <a:noFill/>
                        </a:ln>
                      </wps:spPr>
                      <wps:txbx>
                        <w:txbxContent>
                          <w:p w14:paraId="3FDD185A" w14:textId="03F136B1" w:rsidR="000E3CF7" w:rsidRPr="000E3CF7" w:rsidRDefault="000E3CF7" w:rsidP="000E3CF7">
                            <w:pPr>
                              <w:jc w:val="center"/>
                              <w:rPr>
                                <w:rFonts w:asciiTheme="minorBidi" w:hAnsiTheme="minorBidi"/>
                                <w:sz w:val="20"/>
                                <w:szCs w:val="20"/>
                              </w:rPr>
                            </w:pPr>
                            <w:r w:rsidRPr="000E3CF7">
                              <w:rPr>
                                <w:rFonts w:asciiTheme="minorBidi" w:hAnsiTheme="minorBidi"/>
                                <w:sz w:val="20"/>
                                <w:szCs w:val="20"/>
                              </w:rPr>
                              <w:t>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136CC12B" id="Text Box 45" o:spid="_x0000_s1045" type="#_x0000_t202" style="position:absolute;left:0;text-align:left;margin-left:173.4pt;margin-top:31.95pt;width:89.4pt;height:25.8pt;z-index:251702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" filled="f" stroked="f" strokeweight=".5pt">
                <v:textbox>
                  <w:txbxContent>
                    <w:p w14:paraId="3FDD185A" w14:textId="03F136B1" w:rsidR="000E3CF7" w:rsidRPr="000E3CF7" w:rsidRDefault="000E3CF7" w:rsidP="000E3CF7">
                      <w:pPr>
                        <w:jc w:val="center"/>
                        <w:rPr>
                          <w:rFonts w:asciiTheme="minorBidi" w:hAnsiTheme="minorBidi"/>
                          <w:sz w:val="20"/>
                          <w:szCs w:val="20"/>
                        </w:rPr>
                      </w:pPr>
                      <w:r w:rsidRPr="000E3CF7">
                        <w:rPr>
                          <w:rFonts w:asciiTheme="minorBidi" w:hAnsiTheme="minorBidi"/>
                          <w:sz w:val="20"/>
                          <w:szCs w:val="20"/>
                        </w:rPr>
                        <w:t>19</w:t>
                      </w:r>
                    </w:p>
                  </w:txbxContent>
                </v:textbox>
              </v:shape>
            </w:pict>
          </mc:Fallback>
        </mc:AlternateContent>
      </w:r>
    </w:p>
    <w:p w14:paraId="4A24A22C" w14:textId="77777777" w:rsidR="007238C2" w:rsidRPr="00D15F71" w:rsidRDefault="007238C2" w:rsidP="007238C2">
      <w:pPr>
        <w:spacing w:after="160" w:line="278" w:lineRule="auto"/>
        <w:rPr>
          <w:rFonts w:asciiTheme="minorBidi" w:hAnsiTheme="minorBidi"/>
          <w:sz w:val="24"/>
          <w:szCs w:val="24"/>
          <w:rtl/>
        </w:rPr>
      </w:pPr>
    </w:p>
    <w:p w14:paraId="7A6E56C2" w14:textId="77777777" w:rsidR="007238C2" w:rsidRPr="00D15F71" w:rsidRDefault="007238C2" w:rsidP="007238C2">
      <w:pPr>
        <w:spacing w:after="160" w:line="278" w:lineRule="auto"/>
        <w:rPr>
          <w:rFonts w:asciiTheme="minorBidi" w:hAnsiTheme="minorBidi"/>
          <w:sz w:val="24"/>
          <w:szCs w:val="24"/>
          <w:rtl/>
        </w:rPr>
      </w:pPr>
    </w:p>
    <w:p w14:paraId="76035C71" w14:textId="2AC0478F" w:rsidR="007238C2" w:rsidRPr="00AA11C1" w:rsidRDefault="00D15F71" w:rsidP="007238C2">
      <w:pPr>
        <w:spacing w:after="160" w:line="278" w:lineRule="auto"/>
        <w:rPr>
          <w:rFonts w:asciiTheme="minorBidi" w:hAnsiTheme="minorBidi"/>
          <w:b/>
          <w:bCs/>
          <w:sz w:val="24"/>
          <w:szCs w:val="24"/>
          <w:rtl/>
        </w:rPr>
      </w:pPr>
      <w:r w:rsidRPr="00AA11C1">
        <w:rPr>
          <w:rFonts w:asciiTheme="minorBidi" w:hAnsiTheme="minorBidi" w:hint="cs"/>
          <w:b/>
          <w:bCs/>
          <w:sz w:val="24"/>
          <w:szCs w:val="24"/>
          <w:rtl/>
        </w:rPr>
        <w:t>الدراسة</w:t>
      </w:r>
      <w:r w:rsidR="00403424" w:rsidRPr="00AA11C1">
        <w:rPr>
          <w:rFonts w:asciiTheme="minorBidi" w:hAnsiTheme="minorBidi" w:hint="cs"/>
          <w:b/>
          <w:bCs/>
          <w:sz w:val="24"/>
          <w:szCs w:val="24"/>
          <w:rtl/>
        </w:rPr>
        <w:t xml:space="preserve"> الثامنة: </w:t>
      </w:r>
    </w:p>
    <w:p w14:paraId="79FE4093" w14:textId="77777777" w:rsidR="007238C2" w:rsidRDefault="007238C2" w:rsidP="007238C2">
      <w:pPr>
        <w:ind w:right="470" w:hanging="320"/>
        <w:rPr>
          <w:rFonts w:asciiTheme="minorBidi" w:hAnsiTheme="minorBidi"/>
          <w:color w:val="1B1C1D"/>
          <w:kern w:val="0"/>
          <w:sz w:val="24"/>
          <w:szCs w:val="24"/>
          <w14:ligatures w14:val="none"/>
        </w:rPr>
      </w:pPr>
      <w:r w:rsidRPr="00D15F71">
        <w:rPr>
          <w:rFonts w:asciiTheme="minorBidi" w:hAnsiTheme="minorBidi"/>
          <w:color w:val="1B1C1D"/>
          <w:kern w:val="0"/>
          <w:sz w:val="24"/>
          <w:szCs w:val="24"/>
          <w:rtl/>
          <w14:ligatures w14:val="none"/>
        </w:rPr>
        <w:t>اسم الباحث والسنة: د. ميسون كريم ضاري، و د. لمى رزاق غني كريم (2025م).</w:t>
      </w:r>
    </w:p>
    <w:p w14:paraId="1757994B" w14:textId="77777777" w:rsidR="00AA11C1" w:rsidRPr="00D15F71" w:rsidRDefault="00AA11C1" w:rsidP="007238C2">
      <w:pPr>
        <w:ind w:right="470" w:hanging="320"/>
        <w:rPr>
          <w:rFonts w:asciiTheme="minorBidi" w:hAnsiTheme="minorBidi"/>
          <w:color w:val="1B1C1D"/>
          <w:kern w:val="0"/>
          <w:sz w:val="24"/>
          <w:szCs w:val="24"/>
          <w14:ligatures w14:val="none"/>
        </w:rPr>
      </w:pPr>
    </w:p>
    <w:p w14:paraId="2A004C67" w14:textId="569E7E95" w:rsidR="007238C2" w:rsidRPr="00D15F71" w:rsidRDefault="007238C2" w:rsidP="007238C2">
      <w:pPr>
        <w:spacing w:before="135"/>
        <w:ind w:right="506" w:hanging="356"/>
        <w:rPr>
          <w:rFonts w:asciiTheme="minorBidi" w:hAnsiTheme="minorBidi"/>
          <w:color w:val="1B1C1D"/>
          <w:kern w:val="0"/>
          <w:sz w:val="24"/>
          <w:szCs w:val="24"/>
          <w:rtl/>
          <w14:ligatures w14:val="none"/>
        </w:rPr>
      </w:pPr>
      <w:r w:rsidRPr="00AA11C1">
        <w:rPr>
          <w:rFonts w:asciiTheme="minorBidi" w:hAnsiTheme="minorBidi"/>
          <w:b/>
          <w:bCs/>
          <w:color w:val="1B1C1D"/>
          <w:kern w:val="0"/>
          <w:sz w:val="24"/>
          <w:szCs w:val="24"/>
          <w:rtl/>
          <w14:ligatures w14:val="none"/>
        </w:rPr>
        <w:t>موضوع الدراسة</w:t>
      </w:r>
      <w:r w:rsidRPr="00D15F71">
        <w:rPr>
          <w:rFonts w:asciiTheme="minorBidi" w:hAnsiTheme="minorBidi"/>
          <w:color w:val="1B1C1D"/>
          <w:kern w:val="0"/>
          <w:sz w:val="24"/>
          <w:szCs w:val="24"/>
          <w:rtl/>
          <w14:ligatures w14:val="none"/>
        </w:rPr>
        <w:t>: الآثار النفسية والاجتماعية لاستخدام شبكة الانترنت على الشباب: دراسة تحليلية نظرية.</w:t>
      </w:r>
    </w:p>
    <w:p w14:paraId="687FCEC7" w14:textId="724FDFAC" w:rsidR="007238C2" w:rsidRPr="00D15F71" w:rsidRDefault="007238C2" w:rsidP="007238C2">
      <w:pPr>
        <w:spacing w:before="135"/>
        <w:ind w:right="507" w:hanging="357"/>
        <w:rPr>
          <w:rFonts w:asciiTheme="minorBidi" w:hAnsiTheme="minorBidi"/>
          <w:color w:val="1B1C1D"/>
          <w:kern w:val="0"/>
          <w:sz w:val="24"/>
          <w:szCs w:val="24"/>
          <w:rtl/>
          <w14:ligatures w14:val="none"/>
        </w:rPr>
      </w:pPr>
      <w:r w:rsidRPr="00D15F71">
        <w:rPr>
          <w:rFonts w:asciiTheme="minorBidi" w:hAnsiTheme="minorBidi"/>
          <w:color w:val="1B1C1D"/>
          <w:kern w:val="0"/>
          <w:sz w:val="24"/>
          <w:szCs w:val="24"/>
          <w:rtl/>
          <w14:ligatures w14:val="none"/>
        </w:rPr>
        <w:t xml:space="preserve"> </w:t>
      </w:r>
      <w:r w:rsidRPr="00AA11C1">
        <w:rPr>
          <w:rFonts w:asciiTheme="minorBidi" w:hAnsiTheme="minorBidi"/>
          <w:b/>
          <w:bCs/>
          <w:color w:val="1B1C1D"/>
          <w:kern w:val="0"/>
          <w:sz w:val="24"/>
          <w:szCs w:val="24"/>
          <w:rtl/>
          <w14:ligatures w14:val="none"/>
        </w:rPr>
        <w:t xml:space="preserve">منهج الدراسة وأدواتها والعيّنة المستخدمة: </w:t>
      </w:r>
      <w:r w:rsidRPr="00D15F71">
        <w:rPr>
          <w:rFonts w:asciiTheme="minorBidi" w:hAnsiTheme="minorBidi"/>
          <w:color w:val="1B1C1D"/>
          <w:kern w:val="0"/>
          <w:sz w:val="24"/>
          <w:szCs w:val="24"/>
          <w:rtl/>
          <w14:ligatures w14:val="none"/>
        </w:rPr>
        <w:t>اعتمدت الدراسة على المنهج الوصفي التحليلي؛ حيث قامت بتحليل الآثار الإيجابية والسلبية لشبكة الإنترنت على عينة من الشباب تتراوح أعمارهم بين (15-45) سنة، مع التركيز على الخدمات الرقمية مثل البريد الإلكتروني، والتجارة الإلكترونية، والتسويق، والإعلان.</w:t>
      </w:r>
    </w:p>
    <w:p w14:paraId="0A2C8D73" w14:textId="40615DA4" w:rsidR="007238C2" w:rsidRDefault="007238C2" w:rsidP="007238C2">
      <w:pPr>
        <w:spacing w:before="135"/>
        <w:ind w:right="512" w:hanging="362"/>
        <w:rPr>
          <w:rFonts w:asciiTheme="minorBidi" w:hAnsiTheme="minorBidi"/>
          <w:color w:val="1B1C1D"/>
          <w:kern w:val="0"/>
          <w:sz w:val="24"/>
          <w:szCs w:val="24"/>
          <w14:ligatures w14:val="none"/>
        </w:rPr>
      </w:pPr>
      <w:r w:rsidRPr="001C5DFE">
        <w:rPr>
          <w:rFonts w:asciiTheme="minorBidi" w:hAnsiTheme="minorBidi"/>
          <w:b/>
          <w:bCs/>
          <w:color w:val="1B1C1D"/>
          <w:kern w:val="0"/>
          <w:sz w:val="24"/>
          <w:szCs w:val="24"/>
          <w:rtl/>
          <w14:ligatures w14:val="none"/>
        </w:rPr>
        <w:t>أهم النتائج المتوصل إليها:</w:t>
      </w:r>
      <w:r w:rsidRPr="00D15F71">
        <w:rPr>
          <w:rFonts w:asciiTheme="minorBidi" w:hAnsiTheme="minorBidi"/>
          <w:color w:val="1B1C1D"/>
          <w:kern w:val="0"/>
          <w:sz w:val="24"/>
          <w:szCs w:val="24"/>
          <w:rtl/>
          <w14:ligatures w14:val="none"/>
        </w:rPr>
        <w:t xml:space="preserve"> خلصت الدراسة إلى أن الإنترنت سلاح ذو حدين؛ فبينما يسهل الخدمات والتجارة، فإنه يؤدي لآثار سلبية كالإدمان الرقمي، الانسحاب الاجتماعي، والتأثير على منظومة القيم والأخلاق، بالإضافة إلى مخاطر التهديدات الأمنية والفساد.</w:t>
      </w:r>
    </w:p>
    <w:p w14:paraId="19D7BF7C" w14:textId="77777777" w:rsidR="00E20A1F" w:rsidRPr="00D15F71" w:rsidRDefault="00E20A1F" w:rsidP="007238C2">
      <w:pPr>
        <w:spacing w:before="135"/>
        <w:ind w:right="512" w:hanging="362"/>
        <w:rPr>
          <w:rFonts w:asciiTheme="minorBidi" w:hAnsiTheme="minorBidi"/>
          <w:color w:val="1B1C1D"/>
          <w:kern w:val="0"/>
          <w:sz w:val="24"/>
          <w:szCs w:val="24"/>
          <w:rtl/>
          <w14:ligatures w14:val="none"/>
        </w:rPr>
      </w:pPr>
    </w:p>
    <w:p w14:paraId="6A3B307E" w14:textId="2A9A51C3" w:rsidR="007238C2" w:rsidRPr="00D15F71" w:rsidRDefault="007238C2" w:rsidP="007238C2">
      <w:pPr>
        <w:spacing w:before="135"/>
        <w:ind w:right="506" w:hanging="356"/>
        <w:rPr>
          <w:rFonts w:asciiTheme="minorBidi" w:hAnsiTheme="minorBidi"/>
          <w:color w:val="1B1C1D"/>
          <w:kern w:val="0"/>
          <w:sz w:val="24"/>
          <w:szCs w:val="24"/>
          <w:rtl/>
          <w14:ligatures w14:val="none"/>
        </w:rPr>
      </w:pPr>
      <w:r w:rsidRPr="001C5DFE">
        <w:rPr>
          <w:rFonts w:asciiTheme="minorBidi" w:hAnsiTheme="minorBidi"/>
          <w:b/>
          <w:bCs/>
          <w:color w:val="1B1C1D"/>
          <w:kern w:val="0"/>
          <w:sz w:val="24"/>
          <w:szCs w:val="24"/>
          <w:rtl/>
          <w14:ligatures w14:val="none"/>
        </w:rPr>
        <w:t>أوجه الاستفادة من الدراسة</w:t>
      </w:r>
      <w:r w:rsidR="001C5DFE" w:rsidRPr="001C5DFE">
        <w:rPr>
          <w:rFonts w:asciiTheme="minorBidi" w:hAnsiTheme="minorBidi"/>
          <w:b/>
          <w:bCs/>
          <w:color w:val="1B1C1D"/>
          <w:kern w:val="0"/>
          <w:sz w:val="24"/>
          <w:szCs w:val="24"/>
          <w14:ligatures w14:val="none"/>
        </w:rPr>
        <w:t>:</w:t>
      </w:r>
      <w:r w:rsidRPr="001C5DFE">
        <w:rPr>
          <w:rFonts w:asciiTheme="minorBidi" w:hAnsiTheme="minorBidi"/>
          <w:b/>
          <w:bCs/>
          <w:color w:val="1B1C1D"/>
          <w:kern w:val="0"/>
          <w:sz w:val="24"/>
          <w:szCs w:val="24"/>
          <w:rtl/>
          <w14:ligatures w14:val="none"/>
        </w:rPr>
        <w:t xml:space="preserve"> </w:t>
      </w:r>
      <w:r w:rsidRPr="00D15F71">
        <w:rPr>
          <w:rFonts w:asciiTheme="minorBidi" w:hAnsiTheme="minorBidi"/>
          <w:color w:val="1B1C1D"/>
          <w:kern w:val="0"/>
          <w:sz w:val="24"/>
          <w:szCs w:val="24"/>
          <w:rtl/>
          <w14:ligatures w14:val="none"/>
        </w:rPr>
        <w:t>تتقاطع هذه الدراسة مع البحث الحالي في رصد "الآثار السلبية" لبعض الممارسات الرقمية، وتفيد في تدعيم جانب "مقصد حفظ النفس" و"حماية المجتمع" في بحثك، من خلال تبيان ضرورة وجود ضوابط شرعية ومقاصدية تمنع الانحرافات الأخلاقية والاجتماعية الناتجة عن الممارسات التسويقية الرقمية غير المنضبطة.</w:t>
      </w:r>
    </w:p>
    <w:p w14:paraId="7BC0490E" w14:textId="77777777" w:rsidR="007238C2" w:rsidRPr="00D15F71" w:rsidRDefault="007238C2" w:rsidP="007238C2">
      <w:pPr>
        <w:spacing w:after="160" w:line="278" w:lineRule="auto"/>
        <w:rPr>
          <w:rFonts w:asciiTheme="minorBidi" w:hAnsiTheme="minorBidi"/>
          <w:sz w:val="24"/>
          <w:szCs w:val="24"/>
          <w:rtl/>
        </w:rPr>
      </w:pPr>
    </w:p>
    <w:p w14:paraId="1ABFA4E2" w14:textId="1E39D888" w:rsidR="007238C2" w:rsidRPr="00E20A1F" w:rsidRDefault="00403424" w:rsidP="007238C2">
      <w:pPr>
        <w:spacing w:after="160" w:line="278" w:lineRule="auto"/>
        <w:rPr>
          <w:rFonts w:asciiTheme="minorBidi" w:hAnsiTheme="minorBidi"/>
          <w:b/>
          <w:bCs/>
          <w:sz w:val="24"/>
          <w:szCs w:val="24"/>
          <w:rtl/>
        </w:rPr>
      </w:pPr>
      <w:r w:rsidRPr="00E20A1F">
        <w:rPr>
          <w:rFonts w:asciiTheme="minorBidi" w:hAnsiTheme="minorBidi" w:hint="cs"/>
          <w:b/>
          <w:bCs/>
          <w:sz w:val="24"/>
          <w:szCs w:val="24"/>
          <w:rtl/>
        </w:rPr>
        <w:t>الدراسة التاسعة:</w:t>
      </w:r>
    </w:p>
    <w:p w14:paraId="45254340" w14:textId="0C864284" w:rsidR="007238C2" w:rsidRPr="00D15F71" w:rsidRDefault="007238C2" w:rsidP="007238C2">
      <w:pPr>
        <w:ind w:right="470" w:hanging="320"/>
        <w:rPr>
          <w:rFonts w:asciiTheme="minorBidi" w:hAnsiTheme="minorBidi"/>
          <w:color w:val="1B1C1D"/>
          <w:kern w:val="0"/>
          <w:sz w:val="24"/>
          <w:szCs w:val="24"/>
          <w14:ligatures w14:val="none"/>
        </w:rPr>
      </w:pPr>
      <w:r w:rsidRPr="00D15F71">
        <w:rPr>
          <w:rFonts w:asciiTheme="minorBidi" w:hAnsiTheme="minorBidi"/>
          <w:color w:val="1B1C1D"/>
          <w:kern w:val="0"/>
          <w:sz w:val="24"/>
          <w:szCs w:val="24"/>
          <w:rtl/>
          <w14:ligatures w14:val="none"/>
        </w:rPr>
        <w:t> فاطمة محمود عبد الغفار (2016م).</w:t>
      </w:r>
    </w:p>
    <w:p w14:paraId="4191BD3A" w14:textId="2DDCFC2C" w:rsidR="007238C2" w:rsidRPr="00D15F71" w:rsidRDefault="007238C2" w:rsidP="007238C2">
      <w:pPr>
        <w:spacing w:before="135"/>
        <w:ind w:right="506" w:hanging="356"/>
        <w:rPr>
          <w:rFonts w:asciiTheme="minorBidi" w:hAnsiTheme="minorBidi"/>
          <w:color w:val="1B1C1D"/>
          <w:kern w:val="0"/>
          <w:sz w:val="24"/>
          <w:szCs w:val="24"/>
          <w:rtl/>
          <w14:ligatures w14:val="none"/>
        </w:rPr>
      </w:pPr>
      <w:r w:rsidRPr="00E20A1F">
        <w:rPr>
          <w:rFonts w:asciiTheme="minorBidi" w:hAnsiTheme="minorBidi"/>
          <w:b/>
          <w:bCs/>
          <w:color w:val="1B1C1D"/>
          <w:kern w:val="0"/>
          <w:sz w:val="24"/>
          <w:szCs w:val="24"/>
          <w:rtl/>
          <w14:ligatures w14:val="none"/>
        </w:rPr>
        <w:t>موضوع الدراسة</w:t>
      </w:r>
      <w:r w:rsidRPr="00D15F71">
        <w:rPr>
          <w:rFonts w:asciiTheme="minorBidi" w:hAnsiTheme="minorBidi"/>
          <w:color w:val="1B1C1D"/>
          <w:kern w:val="0"/>
          <w:sz w:val="24"/>
          <w:szCs w:val="24"/>
          <w:rtl/>
          <w14:ligatures w14:val="none"/>
        </w:rPr>
        <w:t xml:space="preserve"> (عنوانها): اتجاهات طلاب الجامعات نحو شبكات التواصل الاجتماعي وآثارها النفسية والاجتماعية لدى طلاب جامعة القصيم.</w:t>
      </w:r>
    </w:p>
    <w:p w14:paraId="0F151EC8" w14:textId="5B7972B2" w:rsidR="007238C2" w:rsidRPr="00D15F71" w:rsidRDefault="007238C2" w:rsidP="007238C2">
      <w:pPr>
        <w:spacing w:before="135"/>
        <w:ind w:right="507" w:hanging="357"/>
        <w:rPr>
          <w:rFonts w:asciiTheme="minorBidi" w:hAnsiTheme="minorBidi"/>
          <w:color w:val="1B1C1D"/>
          <w:kern w:val="0"/>
          <w:sz w:val="24"/>
          <w:szCs w:val="24"/>
          <w:rtl/>
          <w14:ligatures w14:val="none"/>
        </w:rPr>
      </w:pPr>
      <w:r w:rsidRPr="00E20A1F">
        <w:rPr>
          <w:rFonts w:asciiTheme="minorBidi" w:hAnsiTheme="minorBidi"/>
          <w:b/>
          <w:bCs/>
          <w:color w:val="1B1C1D"/>
          <w:kern w:val="0"/>
          <w:sz w:val="24"/>
          <w:szCs w:val="24"/>
          <w:rtl/>
          <w14:ligatures w14:val="none"/>
        </w:rPr>
        <w:t>منهج الدراسة وأدواتها والعيّنة المستخدمة:</w:t>
      </w:r>
      <w:r w:rsidRPr="00D15F71">
        <w:rPr>
          <w:rFonts w:asciiTheme="minorBidi" w:hAnsiTheme="minorBidi"/>
          <w:color w:val="1B1C1D"/>
          <w:kern w:val="0"/>
          <w:sz w:val="24"/>
          <w:szCs w:val="24"/>
          <w:rtl/>
          <w14:ligatures w14:val="none"/>
        </w:rPr>
        <w:t xml:space="preserve"> اعتمدت الدراسة على المنهج الوصفي التحليلي؛ لتقصي اتجاهات الطلبة نحو استخدام شبكات التواصل الاجتماعي، ورصد الآثار الناجمة عن التفاعل الرقمي بين الأفراد، مع التركيز على دور هذه الشبكات كبيئة تعليمية وقيمية.</w:t>
      </w:r>
    </w:p>
    <w:p w14:paraId="384AA7C9" w14:textId="09B7FA7F" w:rsidR="007238C2" w:rsidRPr="00D15F71" w:rsidRDefault="007238C2" w:rsidP="007238C2">
      <w:pPr>
        <w:spacing w:before="135"/>
        <w:ind w:right="512" w:hanging="362"/>
        <w:rPr>
          <w:rFonts w:asciiTheme="minorBidi" w:hAnsiTheme="minorBidi"/>
          <w:color w:val="1B1C1D"/>
          <w:kern w:val="0"/>
          <w:sz w:val="24"/>
          <w:szCs w:val="24"/>
          <w:rtl/>
          <w14:ligatures w14:val="none"/>
        </w:rPr>
      </w:pPr>
      <w:r w:rsidRPr="00E20A1F">
        <w:rPr>
          <w:rFonts w:asciiTheme="minorBidi" w:hAnsiTheme="minorBidi"/>
          <w:b/>
          <w:bCs/>
          <w:color w:val="1B1C1D"/>
          <w:kern w:val="0"/>
          <w:sz w:val="24"/>
          <w:szCs w:val="24"/>
          <w:rtl/>
          <w14:ligatures w14:val="none"/>
        </w:rPr>
        <w:t>أهم النتائج المتوصل إليها:</w:t>
      </w:r>
      <w:r w:rsidRPr="00D15F71">
        <w:rPr>
          <w:rFonts w:asciiTheme="minorBidi" w:hAnsiTheme="minorBidi"/>
          <w:color w:val="1B1C1D"/>
          <w:kern w:val="0"/>
          <w:sz w:val="24"/>
          <w:szCs w:val="24"/>
          <w:rtl/>
          <w14:ligatures w14:val="none"/>
        </w:rPr>
        <w:t xml:space="preserve"> خلصت الدراسة إلى أن شبكات التواصل الاجتماعي توفر فرصاً للتفاعل المباشر وتطويراً جوهرياً في طرق التعلم والتقييم، إلا أنها حذرت من الآثار السلبية للبيانات والمعلومات غير الملائمة المنشورة عبرها، مؤكدة على أهمية إتقان مهارات الاستخدام لتنمية اتجاهات إيجابية لدى الطلاب.</w:t>
      </w:r>
    </w:p>
    <w:p w14:paraId="2313AEA6" w14:textId="46A0AD22" w:rsidR="007238C2" w:rsidRPr="00D15F71" w:rsidRDefault="007238C2" w:rsidP="007238C2">
      <w:pPr>
        <w:spacing w:before="135"/>
        <w:ind w:right="506" w:hanging="356"/>
        <w:rPr>
          <w:rFonts w:asciiTheme="minorBidi" w:hAnsiTheme="minorBidi"/>
          <w:color w:val="1B1C1D"/>
          <w:kern w:val="0"/>
          <w:sz w:val="24"/>
          <w:szCs w:val="24"/>
          <w:rtl/>
          <w14:ligatures w14:val="none"/>
        </w:rPr>
      </w:pPr>
      <w:r w:rsidRPr="00DA074D">
        <w:rPr>
          <w:rFonts w:asciiTheme="minorBidi" w:hAnsiTheme="minorBidi"/>
          <w:b/>
          <w:bCs/>
          <w:color w:val="1B1C1D"/>
          <w:kern w:val="0"/>
          <w:sz w:val="24"/>
          <w:szCs w:val="24"/>
          <w:rtl/>
          <w14:ligatures w14:val="none"/>
        </w:rPr>
        <w:t>أوجه الاستفادة من الدراسة:</w:t>
      </w:r>
      <w:r w:rsidRPr="00D15F71">
        <w:rPr>
          <w:rFonts w:asciiTheme="minorBidi" w:hAnsiTheme="minorBidi"/>
          <w:color w:val="1B1C1D"/>
          <w:kern w:val="0"/>
          <w:sz w:val="24"/>
          <w:szCs w:val="24"/>
          <w:rtl/>
          <w14:ligatures w14:val="none"/>
        </w:rPr>
        <w:t xml:space="preserve"> تفيد هذه الدراسة البحث الحالي في فهم سلوك المستهلك الرقمي (فئة الشباب) وتوجهاتهم نحو المنصات الاجتماعية، مما يساعد في ربط "الممارسات التسويقية الرقمية" بـ "مقصد حفظ العقل" و"مقصد حفظ الدين" من خلال ضرورة تنقية المحتوى الرقمي من المواد غير الملائمة التي قد تؤثر سلباً على القيم والاتجاهات.</w:t>
      </w:r>
    </w:p>
    <w:p w14:paraId="6E43BE71" w14:textId="77777777" w:rsidR="007238C2" w:rsidRPr="00D15F71" w:rsidRDefault="007238C2" w:rsidP="007238C2">
      <w:pPr>
        <w:spacing w:after="160" w:line="278" w:lineRule="auto"/>
        <w:rPr>
          <w:rFonts w:asciiTheme="minorBidi" w:hAnsiTheme="minorBidi"/>
          <w:sz w:val="24"/>
          <w:szCs w:val="24"/>
          <w:rtl/>
        </w:rPr>
      </w:pPr>
    </w:p>
    <w:p w14:paraId="37EDDA34" w14:textId="77777777" w:rsidR="007238C2" w:rsidRDefault="007238C2" w:rsidP="007238C2">
      <w:pPr>
        <w:spacing w:after="160" w:line="278" w:lineRule="auto"/>
        <w:rPr>
          <w:rFonts w:asciiTheme="minorBidi" w:hAnsiTheme="minorBidi"/>
          <w:sz w:val="24"/>
          <w:szCs w:val="24"/>
        </w:rPr>
      </w:pPr>
    </w:p>
    <w:p w14:paraId="5C2B9D79" w14:textId="77777777" w:rsidR="00DA074D" w:rsidRDefault="00DA074D" w:rsidP="007238C2">
      <w:pPr>
        <w:spacing w:after="160" w:line="278" w:lineRule="auto"/>
        <w:rPr>
          <w:rFonts w:asciiTheme="minorBidi" w:hAnsiTheme="minorBidi"/>
          <w:sz w:val="24"/>
          <w:szCs w:val="24"/>
        </w:rPr>
      </w:pPr>
    </w:p>
    <w:p w14:paraId="46F4C852" w14:textId="77777777" w:rsidR="00DA074D" w:rsidRPr="00D15F71" w:rsidRDefault="00DA074D" w:rsidP="007238C2">
      <w:pPr>
        <w:spacing w:after="160" w:line="278" w:lineRule="auto"/>
        <w:rPr>
          <w:rFonts w:asciiTheme="minorBidi" w:hAnsiTheme="minorBidi"/>
          <w:sz w:val="24"/>
          <w:szCs w:val="24"/>
          <w:rtl/>
        </w:rPr>
      </w:pPr>
    </w:p>
    <w:p w14:paraId="3AD8DEF9" w14:textId="1805B027" w:rsidR="007238C2" w:rsidRDefault="000E3CF7" w:rsidP="007238C2">
      <w:pPr>
        <w:spacing w:after="160" w:line="278" w:lineRule="auto"/>
        <w:rPr>
          <w:rFonts w:asciiTheme="minorBidi" w:hAnsiTheme="minorBidi"/>
          <w:sz w:val="24"/>
          <w:szCs w:val="24"/>
        </w:rPr>
      </w:pPr>
      <w:r>
        <w:rPr>
          <w:rFonts w:asciiTheme="minorBidi" w:hAnsiTheme="minorBidi"/>
          <w:noProof/>
          <w:sz w:val="24"/>
          <w:szCs w:val="24"/>
          <w:rtl/>
          <w:lang w:val="ar-SA"/>
        </w:rPr>
        <mc:AlternateContent>
          <mc:Choice Requires="wps">
            <w:drawing>
              <wp:anchor distT="0" distB="0" distL="114300" distR="114300" simplePos="0" relativeHeight="251703315" behindDoc="0" locked="0" layoutInCell="1" allowOverlap="1" wp14:anchorId="2D43859C" wp14:editId="0BFFC3E8">
                <wp:simplePos x="0" y="0"/>
                <wp:positionH relativeFrom="margin">
                  <wp:align>center</wp:align>
                </wp:positionH>
                <wp:positionV relativeFrom="paragraph">
                  <wp:posOffset>497840</wp:posOffset>
                </wp:positionV>
                <wp:extent cx="685800" cy="243840"/>
                <wp:effectExtent l="0" t="0" r="0" b="3810"/>
                <wp:wrapNone/>
                <wp:docPr id="681901867" name="Text Box 47"/>
                <wp:cNvGraphicFramePr/>
                <a:graphic xmlns:a="http://schemas.openxmlformats.org/drawingml/2006/main">
                  <a:graphicData uri="http://schemas.microsoft.com/office/word/2010/wordprocessingShape">
                    <wps:wsp>
                      <wps:cNvSpPr txBox="1"/>
                      <wps:spPr>
                        <a:xfrm>
                          <a:off x="0" y="0"/>
                          <a:ext cx="685800" cy="243840"/>
                        </a:xfrm>
                        <a:prstGeom prst="rect">
                          <a:avLst/>
                        </a:prstGeom>
                        <a:noFill/>
                        <a:ln w="6350">
                          <a:noFill/>
                        </a:ln>
                      </wps:spPr>
                      <wps:txbx>
                        <w:txbxContent>
                          <w:p w14:paraId="4CBC38CA" w14:textId="7C0FF9AC" w:rsidR="000E3CF7" w:rsidRPr="000E3CF7" w:rsidRDefault="000E3CF7" w:rsidP="000E3CF7">
                            <w:pPr>
                              <w:jc w:val="center"/>
                              <w:rPr>
                                <w:rFonts w:asciiTheme="minorBidi" w:hAnsiTheme="minorBidi"/>
                                <w:sz w:val="20"/>
                                <w:szCs w:val="20"/>
                              </w:rPr>
                            </w:pPr>
                            <w:r w:rsidRPr="000E3CF7">
                              <w:rPr>
                                <w:rFonts w:asciiTheme="minorBidi" w:hAnsiTheme="minorBidi"/>
                                <w:sz w:val="20"/>
                                <w:szCs w:val="20"/>
                              </w:rP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2D43859C" id="Text Box 47" o:spid="_x0000_s1046" type="#_x0000_t202" style="position:absolute;left:0;text-align:left;margin-left:0;margin-top:39.2pt;width:54pt;height:19.2pt;z-index:25170331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" filled="f" stroked="f" strokeweight=".5pt">
                <v:textbox>
                  <w:txbxContent>
                    <w:p w14:paraId="4CBC38CA" w14:textId="7C0FF9AC" w:rsidR="000E3CF7" w:rsidRPr="000E3CF7" w:rsidRDefault="000E3CF7" w:rsidP="000E3CF7">
                      <w:pPr>
                        <w:jc w:val="center"/>
                        <w:rPr>
                          <w:rFonts w:asciiTheme="minorBidi" w:hAnsiTheme="minorBidi"/>
                          <w:sz w:val="20"/>
                          <w:szCs w:val="20"/>
                        </w:rPr>
                      </w:pPr>
                      <w:r w:rsidRPr="000E3CF7">
                        <w:rPr>
                          <w:rFonts w:asciiTheme="minorBidi" w:hAnsiTheme="minorBidi"/>
                          <w:sz w:val="20"/>
                          <w:szCs w:val="20"/>
                        </w:rPr>
                        <w:t>20</w:t>
                      </w:r>
                    </w:p>
                  </w:txbxContent>
                </v:textbox>
                <w10:wrap anchorx="margin"/>
              </v:shape>
            </w:pict>
          </mc:Fallback>
        </mc:AlternateContent>
      </w:r>
    </w:p>
    <w:p w14:paraId="0F16FB8F" w14:textId="77777777" w:rsidR="007238C2" w:rsidRDefault="007238C2" w:rsidP="007238C2">
      <w:pPr>
        <w:spacing w:after="160" w:line="278" w:lineRule="auto"/>
        <w:rPr>
          <w:rFonts w:asciiTheme="minorBidi" w:hAnsiTheme="minorBidi"/>
          <w:sz w:val="24"/>
          <w:szCs w:val="24"/>
        </w:rPr>
      </w:pPr>
    </w:p>
    <w:p w14:paraId="3C88EEC3" w14:textId="77777777" w:rsidR="00DA074D" w:rsidRPr="00DA074D" w:rsidRDefault="00DA074D" w:rsidP="007238C2">
      <w:pPr>
        <w:spacing w:after="160" w:line="278" w:lineRule="auto"/>
        <w:rPr>
          <w:rFonts w:asciiTheme="minorBidi" w:hAnsiTheme="minorBidi"/>
          <w:b/>
          <w:bCs/>
          <w:sz w:val="24"/>
          <w:szCs w:val="24"/>
          <w:rtl/>
        </w:rPr>
      </w:pPr>
    </w:p>
    <w:p w14:paraId="7FBD64F4" w14:textId="347DBE31" w:rsidR="007238C2" w:rsidRPr="00DA074D" w:rsidRDefault="00403424" w:rsidP="007238C2">
      <w:pPr>
        <w:spacing w:after="160" w:line="278" w:lineRule="auto"/>
        <w:rPr>
          <w:rFonts w:asciiTheme="minorBidi" w:hAnsiTheme="minorBidi"/>
          <w:b/>
          <w:bCs/>
          <w:sz w:val="24"/>
          <w:szCs w:val="24"/>
          <w:rtl/>
        </w:rPr>
      </w:pPr>
      <w:r w:rsidRPr="00DA074D">
        <w:rPr>
          <w:rFonts w:asciiTheme="minorBidi" w:hAnsiTheme="minorBidi" w:hint="cs"/>
          <w:b/>
          <w:bCs/>
          <w:sz w:val="24"/>
          <w:szCs w:val="24"/>
          <w:rtl/>
        </w:rPr>
        <w:t>الدراسة العاشرة:</w:t>
      </w:r>
    </w:p>
    <w:p w14:paraId="1FD6D3D6" w14:textId="1F6C098B" w:rsidR="007238C2" w:rsidRDefault="007238C2" w:rsidP="007238C2">
      <w:pPr>
        <w:ind w:right="470" w:hanging="320"/>
        <w:rPr>
          <w:rFonts w:asciiTheme="minorBidi" w:hAnsiTheme="minorBidi"/>
          <w:color w:val="1B1C1D"/>
          <w:kern w:val="0"/>
          <w:sz w:val="24"/>
          <w:szCs w:val="24"/>
          <w14:ligatures w14:val="none"/>
        </w:rPr>
      </w:pPr>
      <w:r w:rsidRPr="00D15F71">
        <w:rPr>
          <w:rFonts w:asciiTheme="minorBidi" w:hAnsiTheme="minorBidi"/>
          <w:color w:val="1B1C1D"/>
          <w:kern w:val="0"/>
          <w:sz w:val="24"/>
          <w:szCs w:val="24"/>
          <w:rtl/>
          <w14:ligatures w14:val="none"/>
        </w:rPr>
        <w:t> د. دعاء محمد إبراهيم بدران (2023م).</w:t>
      </w:r>
    </w:p>
    <w:p w14:paraId="73A02010" w14:textId="77777777" w:rsidR="00DA074D" w:rsidRPr="00D15F71" w:rsidRDefault="00DA074D" w:rsidP="007238C2">
      <w:pPr>
        <w:ind w:right="470" w:hanging="320"/>
        <w:rPr>
          <w:rFonts w:asciiTheme="minorBidi" w:hAnsiTheme="minorBidi"/>
          <w:color w:val="1B1C1D"/>
          <w:kern w:val="0"/>
          <w:sz w:val="24"/>
          <w:szCs w:val="24"/>
          <w14:ligatures w14:val="none"/>
        </w:rPr>
      </w:pPr>
    </w:p>
    <w:p w14:paraId="0F898180" w14:textId="51D657F0" w:rsidR="007238C2" w:rsidRDefault="007238C2" w:rsidP="007238C2">
      <w:pPr>
        <w:spacing w:before="135"/>
        <w:ind w:right="506" w:hanging="356"/>
        <w:rPr>
          <w:rFonts w:asciiTheme="minorBidi" w:hAnsiTheme="minorBidi"/>
          <w:color w:val="1B1C1D"/>
          <w:kern w:val="0"/>
          <w:sz w:val="24"/>
          <w:szCs w:val="24"/>
          <w14:ligatures w14:val="none"/>
        </w:rPr>
      </w:pPr>
      <w:r w:rsidRPr="00DA074D">
        <w:rPr>
          <w:rFonts w:asciiTheme="minorBidi" w:hAnsiTheme="minorBidi"/>
          <w:b/>
          <w:bCs/>
          <w:color w:val="1B1C1D"/>
          <w:kern w:val="0"/>
          <w:sz w:val="24"/>
          <w:szCs w:val="24"/>
          <w:rtl/>
          <w14:ligatures w14:val="none"/>
        </w:rPr>
        <w:t>موضوع الدراسة</w:t>
      </w:r>
      <w:r w:rsidRPr="00D15F71">
        <w:rPr>
          <w:rFonts w:asciiTheme="minorBidi" w:hAnsiTheme="minorBidi"/>
          <w:color w:val="1B1C1D"/>
          <w:kern w:val="0"/>
          <w:sz w:val="24"/>
          <w:szCs w:val="24"/>
          <w:rtl/>
          <w14:ligatures w14:val="none"/>
        </w:rPr>
        <w:t>: التشريعات الممكنة للضبط الإداري والأمني لمكافحة الانحراف الفكري عبر منصات التواصل الاجتماعي.</w:t>
      </w:r>
    </w:p>
    <w:p w14:paraId="509CC574" w14:textId="77777777" w:rsidR="00DA074D" w:rsidRPr="00D15F71" w:rsidRDefault="00DA074D" w:rsidP="007238C2">
      <w:pPr>
        <w:spacing w:before="135"/>
        <w:ind w:right="506" w:hanging="356"/>
        <w:rPr>
          <w:rFonts w:asciiTheme="minorBidi" w:hAnsiTheme="minorBidi"/>
          <w:color w:val="1B1C1D"/>
          <w:kern w:val="0"/>
          <w:sz w:val="24"/>
          <w:szCs w:val="24"/>
          <w:rtl/>
          <w14:ligatures w14:val="none"/>
        </w:rPr>
      </w:pPr>
    </w:p>
    <w:p w14:paraId="2939CD4A" w14:textId="783DD0EC" w:rsidR="007238C2" w:rsidRDefault="007238C2" w:rsidP="007238C2">
      <w:pPr>
        <w:spacing w:before="135"/>
        <w:ind w:right="507" w:hanging="357"/>
        <w:rPr>
          <w:rFonts w:asciiTheme="minorBidi" w:hAnsiTheme="minorBidi"/>
          <w:color w:val="1B1C1D"/>
          <w:kern w:val="0"/>
          <w:sz w:val="24"/>
          <w:szCs w:val="24"/>
          <w14:ligatures w14:val="none"/>
        </w:rPr>
      </w:pPr>
      <w:r w:rsidRPr="00D15F71">
        <w:rPr>
          <w:rFonts w:asciiTheme="minorBidi" w:hAnsiTheme="minorBidi"/>
          <w:color w:val="1B1C1D"/>
          <w:kern w:val="0"/>
          <w:sz w:val="24"/>
          <w:szCs w:val="24"/>
          <w:rtl/>
          <w14:ligatures w14:val="none"/>
        </w:rPr>
        <w:t>منهج الدراسة وأدواتها والعيّنة المستخدمة: اعتمدت الدراسة على المنهج التحليلي التأصيلي؛ بهدف بيان دور قواعد الضبط الإداري والأمني في الرقابة على محتوى منصات التواصل الاجتماعي، ومواجهة الانحرافات التي تهدد الأمن القومي والمجتمعي.</w:t>
      </w:r>
    </w:p>
    <w:p w14:paraId="7BB1F05F" w14:textId="77777777" w:rsidR="00DA074D" w:rsidRPr="00D15F71" w:rsidRDefault="00DA074D" w:rsidP="007238C2">
      <w:pPr>
        <w:spacing w:before="135"/>
        <w:ind w:right="507" w:hanging="357"/>
        <w:rPr>
          <w:rFonts w:asciiTheme="minorBidi" w:hAnsiTheme="minorBidi"/>
          <w:color w:val="1B1C1D"/>
          <w:kern w:val="0"/>
          <w:sz w:val="24"/>
          <w:szCs w:val="24"/>
          <w:rtl/>
          <w14:ligatures w14:val="none"/>
        </w:rPr>
      </w:pPr>
    </w:p>
    <w:p w14:paraId="298555CB" w14:textId="5BED287F" w:rsidR="007238C2" w:rsidRDefault="007238C2" w:rsidP="007238C2">
      <w:pPr>
        <w:spacing w:before="135"/>
        <w:ind w:right="512" w:hanging="362"/>
        <w:rPr>
          <w:rFonts w:asciiTheme="minorBidi" w:hAnsiTheme="minorBidi"/>
          <w:color w:val="1B1C1D"/>
          <w:kern w:val="0"/>
          <w:sz w:val="24"/>
          <w:szCs w:val="24"/>
          <w14:ligatures w14:val="none"/>
        </w:rPr>
      </w:pPr>
      <w:r w:rsidRPr="00DA074D">
        <w:rPr>
          <w:rFonts w:asciiTheme="minorBidi" w:hAnsiTheme="minorBidi"/>
          <w:b/>
          <w:bCs/>
          <w:color w:val="1B1C1D"/>
          <w:kern w:val="0"/>
          <w:sz w:val="24"/>
          <w:szCs w:val="24"/>
          <w:rtl/>
          <w14:ligatures w14:val="none"/>
        </w:rPr>
        <w:t>أهم النتائج المتوصل إليها:</w:t>
      </w:r>
      <w:r w:rsidRPr="00D15F71">
        <w:rPr>
          <w:rFonts w:asciiTheme="minorBidi" w:hAnsiTheme="minorBidi"/>
          <w:color w:val="1B1C1D"/>
          <w:kern w:val="0"/>
          <w:sz w:val="24"/>
          <w:szCs w:val="24"/>
          <w:rtl/>
          <w14:ligatures w14:val="none"/>
        </w:rPr>
        <w:t xml:space="preserve"> خلصت الدراسة إلى أن منصات التواصل الاجتماعي لا تخضع بشكل دقيق لقواعد الضبط الإداري التقليدية، مما يستوجب ابتكار أدوات قانونية وتشريعية جديدة تتناسب مع الطبيعة الرقمية العابرة للحدود، وذلك لمكافحة التلاعب الفكري وحماية الثوابت الدينية والوطنية.</w:t>
      </w:r>
    </w:p>
    <w:p w14:paraId="0C5334CD" w14:textId="77777777" w:rsidR="00DA074D" w:rsidRPr="00D15F71" w:rsidRDefault="00DA074D" w:rsidP="007238C2">
      <w:pPr>
        <w:spacing w:before="135"/>
        <w:ind w:right="512" w:hanging="362"/>
        <w:rPr>
          <w:rFonts w:asciiTheme="minorBidi" w:hAnsiTheme="minorBidi"/>
          <w:color w:val="1B1C1D"/>
          <w:kern w:val="0"/>
          <w:sz w:val="24"/>
          <w:szCs w:val="24"/>
          <w:rtl/>
          <w14:ligatures w14:val="none"/>
        </w:rPr>
      </w:pPr>
    </w:p>
    <w:p w14:paraId="7B391247" w14:textId="5CF9E37C" w:rsidR="007238C2" w:rsidRPr="00D15F71" w:rsidRDefault="007238C2" w:rsidP="007238C2">
      <w:pPr>
        <w:spacing w:before="135"/>
        <w:ind w:right="506" w:hanging="356"/>
        <w:rPr>
          <w:rFonts w:asciiTheme="minorBidi" w:hAnsiTheme="minorBidi"/>
          <w:color w:val="1B1C1D"/>
          <w:kern w:val="0"/>
          <w:sz w:val="24"/>
          <w:szCs w:val="24"/>
          <w:rtl/>
          <w14:ligatures w14:val="none"/>
        </w:rPr>
      </w:pPr>
      <w:r w:rsidRPr="00DA074D">
        <w:rPr>
          <w:rFonts w:asciiTheme="minorBidi" w:hAnsiTheme="minorBidi"/>
          <w:b/>
          <w:bCs/>
          <w:color w:val="1B1C1D"/>
          <w:kern w:val="0"/>
          <w:sz w:val="24"/>
          <w:szCs w:val="24"/>
          <w:rtl/>
          <w14:ligatures w14:val="none"/>
        </w:rPr>
        <w:t>أوجه الاستفادة من الدراسة</w:t>
      </w:r>
      <w:r w:rsidR="00DA074D" w:rsidRPr="00DA074D">
        <w:rPr>
          <w:rFonts w:asciiTheme="minorBidi" w:hAnsiTheme="minorBidi"/>
          <w:b/>
          <w:bCs/>
          <w:color w:val="1B1C1D"/>
          <w:kern w:val="0"/>
          <w:sz w:val="24"/>
          <w:szCs w:val="24"/>
          <w14:ligatures w14:val="none"/>
        </w:rPr>
        <w:t>:</w:t>
      </w:r>
      <w:r w:rsidRPr="00DA074D">
        <w:rPr>
          <w:rFonts w:asciiTheme="minorBidi" w:hAnsiTheme="minorBidi"/>
          <w:b/>
          <w:bCs/>
          <w:color w:val="1B1C1D"/>
          <w:kern w:val="0"/>
          <w:sz w:val="24"/>
          <w:szCs w:val="24"/>
          <w:rtl/>
          <w14:ligatures w14:val="none"/>
        </w:rPr>
        <w:t xml:space="preserve"> </w:t>
      </w:r>
      <w:r w:rsidRPr="00D15F71">
        <w:rPr>
          <w:rFonts w:asciiTheme="minorBidi" w:hAnsiTheme="minorBidi"/>
          <w:color w:val="1B1C1D"/>
          <w:kern w:val="0"/>
          <w:sz w:val="24"/>
          <w:szCs w:val="24"/>
          <w:rtl/>
          <w14:ligatures w14:val="none"/>
        </w:rPr>
        <w:t>تتقاطع هذه الدراسة مع البحث الحالي في جانب "الرقابة والضبط" على الممارسات الرقمية، وتفيد في تأصيل "مقصد حفظ الدين" و"مقصد حفظ العقل" و"مقصد حفظ النفس" من خلال ضرورة وجود أطر تشريعية تضبط ما يُنشر ويُسوق له رقمياً، لضمان عدم انحراف الممارسات التسويقية عن الغايات المقاصدية للمجتمع الإسلامي.</w:t>
      </w:r>
    </w:p>
    <w:p w14:paraId="6CD9D650" w14:textId="77777777" w:rsidR="007238C2" w:rsidRPr="00D15F71" w:rsidRDefault="007238C2" w:rsidP="00E82D7C">
      <w:pPr>
        <w:spacing w:before="135"/>
        <w:ind w:right="506" w:hanging="356"/>
        <w:rPr>
          <w:rFonts w:asciiTheme="minorBidi" w:hAnsiTheme="minorBidi"/>
          <w:color w:val="000000" w:themeColor="text1"/>
          <w:kern w:val="0"/>
          <w:sz w:val="24"/>
          <w:szCs w:val="24"/>
          <w:rtl/>
          <w14:ligatures w14:val="none"/>
        </w:rPr>
      </w:pPr>
    </w:p>
    <w:p w14:paraId="201B917D" w14:textId="77777777" w:rsidR="00ED3232" w:rsidRPr="00D15F71" w:rsidRDefault="00ED3232" w:rsidP="00E82D7C">
      <w:pPr>
        <w:spacing w:before="135"/>
        <w:ind w:right="506" w:hanging="356"/>
        <w:rPr>
          <w:rFonts w:asciiTheme="minorBidi" w:hAnsiTheme="minorBidi"/>
          <w:color w:val="000000" w:themeColor="text1"/>
          <w:kern w:val="0"/>
          <w:sz w:val="24"/>
          <w:szCs w:val="24"/>
          <w:rtl/>
          <w14:ligatures w14:val="none"/>
        </w:rPr>
      </w:pPr>
    </w:p>
    <w:p w14:paraId="639BEBB7" w14:textId="77777777" w:rsidR="00ED3232" w:rsidRPr="00D15F71" w:rsidRDefault="00ED3232" w:rsidP="00E82D7C">
      <w:pPr>
        <w:spacing w:before="135"/>
        <w:ind w:right="506" w:hanging="356"/>
        <w:rPr>
          <w:rFonts w:asciiTheme="minorBidi" w:hAnsiTheme="minorBidi"/>
          <w:color w:val="000000" w:themeColor="text1"/>
          <w:kern w:val="0"/>
          <w:sz w:val="24"/>
          <w:szCs w:val="24"/>
          <w:rtl/>
          <w14:ligatures w14:val="none"/>
        </w:rPr>
      </w:pPr>
    </w:p>
    <w:p w14:paraId="1BB83911" w14:textId="77777777" w:rsidR="00ED3232" w:rsidRPr="00D15F71" w:rsidRDefault="00ED3232" w:rsidP="00E82D7C">
      <w:pPr>
        <w:spacing w:before="135"/>
        <w:ind w:right="506" w:hanging="356"/>
        <w:rPr>
          <w:rFonts w:asciiTheme="minorBidi" w:hAnsiTheme="minorBidi"/>
          <w:color w:val="000000" w:themeColor="text1"/>
          <w:kern w:val="0"/>
          <w:sz w:val="24"/>
          <w:szCs w:val="24"/>
          <w:rtl/>
          <w14:ligatures w14:val="none"/>
        </w:rPr>
      </w:pPr>
    </w:p>
    <w:p w14:paraId="7F0B849D" w14:textId="77777777" w:rsidR="00ED3232" w:rsidRDefault="00ED3232" w:rsidP="00E82D7C">
      <w:pPr>
        <w:spacing w:before="135"/>
        <w:ind w:right="506" w:hanging="356"/>
        <w:rPr>
          <w:rFonts w:asciiTheme="minorBidi" w:hAnsiTheme="minorBidi"/>
          <w:color w:val="000000" w:themeColor="text1"/>
          <w:kern w:val="0"/>
          <w:sz w:val="24"/>
          <w:szCs w:val="24"/>
          <w:rtl/>
          <w14:ligatures w14:val="none"/>
        </w:rPr>
      </w:pPr>
    </w:p>
    <w:p w14:paraId="1F1A6DF6" w14:textId="77777777" w:rsidR="00ED3232" w:rsidRDefault="00ED3232" w:rsidP="00E82D7C">
      <w:pPr>
        <w:spacing w:before="135"/>
        <w:ind w:right="506" w:hanging="356"/>
        <w:rPr>
          <w:rFonts w:asciiTheme="minorBidi" w:hAnsiTheme="minorBidi"/>
          <w:color w:val="000000" w:themeColor="text1"/>
          <w:kern w:val="0"/>
          <w:sz w:val="24"/>
          <w:szCs w:val="24"/>
          <w:rtl/>
          <w14:ligatures w14:val="none"/>
        </w:rPr>
      </w:pPr>
    </w:p>
    <w:p w14:paraId="1CC0A75D" w14:textId="77777777" w:rsidR="00ED3232" w:rsidRDefault="00ED3232" w:rsidP="00E82D7C">
      <w:pPr>
        <w:spacing w:before="135"/>
        <w:ind w:right="506" w:hanging="356"/>
        <w:rPr>
          <w:rFonts w:asciiTheme="minorBidi" w:hAnsiTheme="minorBidi"/>
          <w:color w:val="000000" w:themeColor="text1"/>
          <w:kern w:val="0"/>
          <w:sz w:val="24"/>
          <w:szCs w:val="24"/>
          <w:rtl/>
          <w14:ligatures w14:val="none"/>
        </w:rPr>
      </w:pPr>
    </w:p>
    <w:p w14:paraId="4F4AB499" w14:textId="77777777" w:rsidR="00ED3232" w:rsidRDefault="00ED3232" w:rsidP="00E82D7C">
      <w:pPr>
        <w:spacing w:before="135"/>
        <w:ind w:right="506" w:hanging="356"/>
        <w:rPr>
          <w:rFonts w:asciiTheme="minorBidi" w:hAnsiTheme="minorBidi"/>
          <w:color w:val="000000" w:themeColor="text1"/>
          <w:kern w:val="0"/>
          <w:sz w:val="24"/>
          <w:szCs w:val="24"/>
          <w:rtl/>
          <w14:ligatures w14:val="none"/>
        </w:rPr>
      </w:pPr>
    </w:p>
    <w:p w14:paraId="7BFAD6DA" w14:textId="77777777" w:rsidR="00ED3232" w:rsidRDefault="00ED3232" w:rsidP="00E82D7C">
      <w:pPr>
        <w:spacing w:before="135"/>
        <w:ind w:right="506" w:hanging="356"/>
        <w:rPr>
          <w:rFonts w:asciiTheme="minorBidi" w:hAnsiTheme="minorBidi"/>
          <w:color w:val="000000" w:themeColor="text1"/>
          <w:kern w:val="0"/>
          <w:sz w:val="24"/>
          <w:szCs w:val="24"/>
          <w:rtl/>
          <w14:ligatures w14:val="none"/>
        </w:rPr>
      </w:pPr>
    </w:p>
    <w:p w14:paraId="70F762FA" w14:textId="77777777" w:rsidR="00ED3232" w:rsidRDefault="00ED3232" w:rsidP="00E82D7C">
      <w:pPr>
        <w:spacing w:before="135"/>
        <w:ind w:right="506" w:hanging="356"/>
        <w:rPr>
          <w:rFonts w:asciiTheme="minorBidi" w:hAnsiTheme="minorBidi"/>
          <w:color w:val="000000" w:themeColor="text1"/>
          <w:kern w:val="0"/>
          <w:sz w:val="24"/>
          <w:szCs w:val="24"/>
          <w:rtl/>
          <w14:ligatures w14:val="none"/>
        </w:rPr>
      </w:pPr>
    </w:p>
    <w:p w14:paraId="23F033CE" w14:textId="77777777" w:rsidR="00ED3232" w:rsidRDefault="00ED3232" w:rsidP="00E82D7C">
      <w:pPr>
        <w:spacing w:before="135"/>
        <w:ind w:right="506" w:hanging="356"/>
        <w:rPr>
          <w:rFonts w:asciiTheme="minorBidi" w:hAnsiTheme="minorBidi"/>
          <w:color w:val="000000" w:themeColor="text1"/>
          <w:kern w:val="0"/>
          <w:sz w:val="24"/>
          <w:szCs w:val="24"/>
          <w14:ligatures w14:val="none"/>
        </w:rPr>
      </w:pPr>
    </w:p>
    <w:p w14:paraId="0A5C3266" w14:textId="77777777" w:rsidR="00DA074D" w:rsidRDefault="00DA074D" w:rsidP="00E82D7C">
      <w:pPr>
        <w:spacing w:before="135"/>
        <w:ind w:right="506" w:hanging="356"/>
        <w:rPr>
          <w:rFonts w:asciiTheme="minorBidi" w:hAnsiTheme="minorBidi"/>
          <w:color w:val="000000" w:themeColor="text1"/>
          <w:kern w:val="0"/>
          <w:sz w:val="24"/>
          <w:szCs w:val="24"/>
          <w:rtl/>
          <w14:ligatures w14:val="none"/>
        </w:rPr>
      </w:pPr>
    </w:p>
    <w:p w14:paraId="0DA6AEEB" w14:textId="77777777" w:rsidR="00ED3232" w:rsidRDefault="00ED3232" w:rsidP="00E82D7C">
      <w:pPr>
        <w:spacing w:before="135"/>
        <w:ind w:right="506" w:hanging="356"/>
        <w:rPr>
          <w:rFonts w:asciiTheme="minorBidi" w:hAnsiTheme="minorBidi"/>
          <w:color w:val="000000" w:themeColor="text1"/>
          <w:kern w:val="0"/>
          <w:sz w:val="24"/>
          <w:szCs w:val="24"/>
          <w:rtl/>
          <w14:ligatures w14:val="none"/>
        </w:rPr>
      </w:pPr>
    </w:p>
    <w:p w14:paraId="2EE2AACF" w14:textId="77777777" w:rsidR="00ED3232" w:rsidRDefault="00ED3232" w:rsidP="00E82D7C">
      <w:pPr>
        <w:spacing w:before="135"/>
        <w:ind w:right="506" w:hanging="356"/>
        <w:rPr>
          <w:rFonts w:asciiTheme="minorBidi" w:hAnsiTheme="minorBidi"/>
          <w:color w:val="000000" w:themeColor="text1"/>
          <w:kern w:val="0"/>
          <w:sz w:val="24"/>
          <w:szCs w:val="24"/>
          <w:rtl/>
          <w14:ligatures w14:val="none"/>
        </w:rPr>
      </w:pPr>
    </w:p>
    <w:p w14:paraId="79BA3800" w14:textId="77777777" w:rsidR="00ED3232" w:rsidRDefault="00ED3232" w:rsidP="00E82D7C">
      <w:pPr>
        <w:spacing w:before="135"/>
        <w:ind w:right="506" w:hanging="356"/>
        <w:rPr>
          <w:rFonts w:asciiTheme="minorBidi" w:hAnsiTheme="minorBidi"/>
          <w:color w:val="000000" w:themeColor="text1"/>
          <w:kern w:val="0"/>
          <w:sz w:val="24"/>
          <w:szCs w:val="24"/>
          <w:rtl/>
          <w14:ligatures w14:val="none"/>
        </w:rPr>
      </w:pPr>
    </w:p>
    <w:p w14:paraId="339DB197" w14:textId="42E1D9C3" w:rsidR="00ED3232" w:rsidRPr="007020FE" w:rsidRDefault="000E3CF7" w:rsidP="00E82D7C">
      <w:pPr>
        <w:spacing w:before="135"/>
        <w:ind w:right="506" w:hanging="356"/>
        <w:rPr>
          <w:rFonts w:asciiTheme="minorBidi" w:hAnsiTheme="minorBidi"/>
          <w:color w:val="000000" w:themeColor="text1"/>
          <w:kern w:val="0"/>
          <w:sz w:val="24"/>
          <w:szCs w:val="24"/>
          <w:rtl/>
          <w14:ligatures w14:val="none"/>
        </w:rPr>
      </w:pPr>
      <w:r>
        <w:rPr>
          <w:rFonts w:asciiTheme="minorBidi" w:hAnsiTheme="minorBidi"/>
          <w:noProof/>
          <w:color w:val="000000" w:themeColor="text1"/>
          <w:kern w:val="0"/>
          <w:sz w:val="24"/>
          <w:szCs w:val="24"/>
          <w:rtl/>
          <w:lang w:val="ar-SA"/>
        </w:rPr>
        <mc:AlternateContent>
          <mc:Choice Requires="wps">
            <w:drawing>
              <wp:anchor distT="0" distB="0" distL="114300" distR="114300" simplePos="0" relativeHeight="251704339" behindDoc="0" locked="0" layoutInCell="1" allowOverlap="1" wp14:anchorId="6D6BDAF0" wp14:editId="411482FA">
                <wp:simplePos x="0" y="0"/>
                <wp:positionH relativeFrom="margin">
                  <wp:align>center</wp:align>
                </wp:positionH>
                <wp:positionV relativeFrom="paragraph">
                  <wp:posOffset>576580</wp:posOffset>
                </wp:positionV>
                <wp:extent cx="624840" cy="274320"/>
                <wp:effectExtent l="0" t="0" r="0" b="0"/>
                <wp:wrapNone/>
                <wp:docPr id="2105545374" name="Text Box 48"/>
                <wp:cNvGraphicFramePr/>
                <a:graphic xmlns:a="http://schemas.openxmlformats.org/drawingml/2006/main">
                  <a:graphicData uri="http://schemas.microsoft.com/office/word/2010/wordprocessingShape">
                    <wps:wsp>
                      <wps:cNvSpPr txBox="1"/>
                      <wps:spPr>
                        <a:xfrm>
                          <a:off x="0" y="0"/>
                          <a:ext cx="624840" cy="274320"/>
                        </a:xfrm>
                        <a:prstGeom prst="rect">
                          <a:avLst/>
                        </a:prstGeom>
                        <a:noFill/>
                        <a:ln w="6350">
                          <a:noFill/>
                        </a:ln>
                      </wps:spPr>
                      <wps:txbx>
                        <w:txbxContent>
                          <w:p w14:paraId="32056F88" w14:textId="47743DD5" w:rsidR="000E3CF7" w:rsidRPr="000E3CF7" w:rsidRDefault="000E3CF7" w:rsidP="000E3CF7">
                            <w:pPr>
                              <w:jc w:val="center"/>
                              <w:rPr>
                                <w:rFonts w:asciiTheme="minorBidi" w:hAnsiTheme="minorBidi"/>
                                <w:sz w:val="20"/>
                                <w:szCs w:val="20"/>
                              </w:rPr>
                            </w:pPr>
                            <w:r w:rsidRPr="000E3CF7">
                              <w:rPr>
                                <w:rFonts w:asciiTheme="minorBidi" w:hAnsiTheme="minorBidi"/>
                                <w:sz w:val="20"/>
                                <w:szCs w:val="20"/>
                              </w:rP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6D6BDAF0" id="Text Box 48" o:spid="_x0000_s1047" type="#_x0000_t202" style="position:absolute;left:0;text-align:left;margin-left:0;margin-top:45.4pt;width:49.2pt;height:21.6pt;z-index:251704339;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" filled="f" stroked="f" strokeweight=".5pt">
                <v:textbox>
                  <w:txbxContent>
                    <w:p w14:paraId="32056F88" w14:textId="47743DD5" w:rsidR="000E3CF7" w:rsidRPr="000E3CF7" w:rsidRDefault="000E3CF7" w:rsidP="000E3CF7">
                      <w:pPr>
                        <w:jc w:val="center"/>
                        <w:rPr>
                          <w:rFonts w:asciiTheme="minorBidi" w:hAnsiTheme="minorBidi"/>
                          <w:sz w:val="20"/>
                          <w:szCs w:val="20"/>
                        </w:rPr>
                      </w:pPr>
                      <w:r w:rsidRPr="000E3CF7">
                        <w:rPr>
                          <w:rFonts w:asciiTheme="minorBidi" w:hAnsiTheme="minorBidi"/>
                          <w:sz w:val="20"/>
                          <w:szCs w:val="20"/>
                        </w:rPr>
                        <w:t>21</w:t>
                      </w:r>
                    </w:p>
                  </w:txbxContent>
                </v:textbox>
                <w10:wrap anchorx="margin"/>
              </v:shape>
            </w:pict>
          </mc:Fallback>
        </mc:AlternateContent>
      </w:r>
    </w:p>
    <w:p w14:paraId="59375971" w14:textId="256CBC0B" w:rsidR="00A05B0E" w:rsidRPr="00DA074D" w:rsidRDefault="00A05B0E" w:rsidP="00E82D7C">
      <w:pPr>
        <w:spacing w:before="135"/>
        <w:ind w:right="506" w:hanging="356"/>
        <w:rPr>
          <w:rStyle w:val="s1"/>
          <w:rFonts w:asciiTheme="minorBidi" w:hAnsiTheme="minorBidi"/>
          <w:b/>
          <w:bCs/>
          <w:color w:val="000000" w:themeColor="text1"/>
          <w:kern w:val="0"/>
          <w:sz w:val="32"/>
          <w:szCs w:val="32"/>
          <w:rtl/>
          <w14:ligatures w14:val="none"/>
        </w:rPr>
      </w:pPr>
      <w:r w:rsidRPr="00DA074D">
        <w:rPr>
          <w:rStyle w:val="s1"/>
          <w:rFonts w:asciiTheme="minorBidi" w:hAnsiTheme="minorBidi"/>
          <w:b/>
          <w:bCs/>
          <w:sz w:val="32"/>
          <w:szCs w:val="32"/>
          <w:rtl/>
        </w:rPr>
        <w:t>المقاربة النظرية للدراسة</w:t>
      </w:r>
    </w:p>
    <w:p w14:paraId="0B05D584" w14:textId="337E9758" w:rsidR="004C08A7" w:rsidRPr="00DA074D" w:rsidRDefault="00423006" w:rsidP="005978C2">
      <w:pPr>
        <w:pStyle w:val="p1"/>
        <w:bidi/>
        <w:divId w:val="811363897"/>
        <w:rPr>
          <w:rStyle w:val="s1"/>
          <w:rFonts w:asciiTheme="minorBidi" w:hAnsiTheme="minorBidi" w:cstheme="minorBidi"/>
          <w:b/>
          <w:bCs/>
          <w:rtl/>
        </w:rPr>
      </w:pPr>
      <w:r w:rsidRPr="00DA074D">
        <w:rPr>
          <w:rStyle w:val="s1"/>
          <w:rFonts w:asciiTheme="minorBidi" w:hAnsiTheme="minorBidi" w:cstheme="minorBidi"/>
          <w:b/>
          <w:bCs/>
          <w:rtl/>
        </w:rPr>
        <w:t>نظرية المسؤولية الاجتماعية (</w:t>
      </w:r>
      <w:r w:rsidRPr="00DA074D">
        <w:rPr>
          <w:rStyle w:val="s1"/>
          <w:rFonts w:asciiTheme="minorBidi" w:hAnsiTheme="minorBidi" w:cstheme="minorBidi"/>
          <w:b/>
          <w:bCs/>
        </w:rPr>
        <w:t>Social Responsibility Theory</w:t>
      </w:r>
      <w:r w:rsidRPr="00DA074D">
        <w:rPr>
          <w:rStyle w:val="s1"/>
          <w:rFonts w:asciiTheme="minorBidi" w:hAnsiTheme="minorBidi" w:cstheme="minorBidi"/>
          <w:b/>
          <w:bCs/>
          <w:rtl/>
        </w:rPr>
        <w:t>):</w:t>
      </w:r>
    </w:p>
    <w:p w14:paraId="5C301DE1" w14:textId="2B5ED46B" w:rsidR="005978C2" w:rsidRPr="00DA074D" w:rsidRDefault="005978C2" w:rsidP="005978C2">
      <w:pPr>
        <w:pStyle w:val="p1"/>
        <w:bidi/>
        <w:divId w:val="811363897"/>
        <w:rPr>
          <w:rFonts w:asciiTheme="minorBidi" w:hAnsiTheme="minorBidi" w:cstheme="minorBidi"/>
          <w:b/>
          <w:bCs/>
        </w:rPr>
      </w:pPr>
      <w:r w:rsidRPr="00DA074D">
        <w:rPr>
          <w:rStyle w:val="s1"/>
          <w:rFonts w:asciiTheme="minorBidi" w:hAnsiTheme="minorBidi" w:cstheme="minorBidi"/>
          <w:b/>
          <w:bCs/>
          <w:rtl/>
        </w:rPr>
        <w:t>مفهوم النظرية:</w:t>
      </w:r>
    </w:p>
    <w:p w14:paraId="31D08077" w14:textId="77777777" w:rsidR="004667BC" w:rsidRPr="00F62426" w:rsidRDefault="004667BC" w:rsidP="004667BC">
      <w:pPr>
        <w:spacing w:before="75"/>
        <w:divId w:val="1539585180"/>
        <w:rPr>
          <w:rFonts w:asciiTheme="minorBidi" w:hAnsiTheme="minorBidi"/>
          <w:color w:val="1B1C1D"/>
          <w:kern w:val="0"/>
          <w:sz w:val="24"/>
          <w:szCs w:val="24"/>
          <w14:ligatures w14:val="none"/>
        </w:rPr>
      </w:pPr>
      <w:r w:rsidRPr="00F62426">
        <w:rPr>
          <w:rFonts w:asciiTheme="minorBidi" w:hAnsiTheme="minorBidi"/>
          <w:color w:val="1B1C1D"/>
          <w:kern w:val="0"/>
          <w:sz w:val="24"/>
          <w:szCs w:val="24"/>
          <w:rtl/>
          <w14:ligatures w14:val="none"/>
        </w:rPr>
        <w:t>تقوم النظرية على فكرة أن المؤسسات التسويقية والوسائل الرقمية لا يجب أن تعمل من أجل تحقيق الربح المادي فحسب، بل هي ملزمة أخلاقياً بالمساهمة في رفاهية المجتمع وحمايته. فهي توازن بين حرية الممارسة التسويقية وبين الالتزام تجاه المصلحة العامة والآداب المجتمعية.</w:t>
      </w:r>
      <w:r w:rsidRPr="00F62426">
        <w:rPr>
          <w:rFonts w:asciiTheme="minorBidi" w:hAnsiTheme="minorBidi"/>
          <w:color w:val="000000"/>
          <w:kern w:val="0"/>
          <w:sz w:val="24"/>
          <w:szCs w:val="24"/>
          <w:rtl/>
          <w14:ligatures w14:val="none"/>
        </w:rPr>
        <w:t> </w:t>
      </w:r>
    </w:p>
    <w:p w14:paraId="2B62FAF3" w14:textId="0E061FB7" w:rsidR="00213F6E" w:rsidRPr="00DA074D" w:rsidRDefault="00213F6E" w:rsidP="00213F6E">
      <w:pPr>
        <w:spacing w:before="420"/>
        <w:divId w:val="296574051"/>
        <w:rPr>
          <w:rFonts w:asciiTheme="minorBidi" w:hAnsiTheme="minorBidi"/>
          <w:b/>
          <w:bCs/>
          <w:color w:val="1B1C1D"/>
          <w:kern w:val="0"/>
          <w:sz w:val="24"/>
          <w:szCs w:val="24"/>
          <w14:ligatures w14:val="none"/>
        </w:rPr>
      </w:pPr>
      <w:r w:rsidRPr="00DA074D">
        <w:rPr>
          <w:rFonts w:asciiTheme="minorBidi" w:hAnsiTheme="minorBidi"/>
          <w:b/>
          <w:bCs/>
          <w:color w:val="1B1C1D"/>
          <w:kern w:val="0"/>
          <w:sz w:val="24"/>
          <w:szCs w:val="24"/>
          <w:rtl/>
          <w14:ligatures w14:val="none"/>
        </w:rPr>
        <w:t>نشأتها وروادها</w:t>
      </w:r>
      <w:r w:rsidR="00DA074D" w:rsidRPr="00DA074D">
        <w:rPr>
          <w:rFonts w:asciiTheme="minorBidi" w:hAnsiTheme="minorBidi"/>
          <w:b/>
          <w:bCs/>
          <w:color w:val="1B1C1D"/>
          <w:kern w:val="0"/>
          <w:sz w:val="24"/>
          <w:szCs w:val="24"/>
          <w14:ligatures w14:val="none"/>
        </w:rPr>
        <w:t>:</w:t>
      </w:r>
    </w:p>
    <w:p w14:paraId="0F41FCC9" w14:textId="77777777" w:rsidR="00213F6E" w:rsidRPr="00F62426" w:rsidRDefault="00213F6E" w:rsidP="00213F6E">
      <w:pPr>
        <w:spacing w:before="75"/>
        <w:divId w:val="296574051"/>
        <w:rPr>
          <w:rFonts w:asciiTheme="minorBidi" w:hAnsiTheme="minorBidi"/>
          <w:color w:val="1B1C1D"/>
          <w:kern w:val="0"/>
          <w:sz w:val="24"/>
          <w:szCs w:val="24"/>
          <w:rtl/>
          <w14:ligatures w14:val="none"/>
        </w:rPr>
      </w:pPr>
      <w:r w:rsidRPr="00F62426">
        <w:rPr>
          <w:rFonts w:asciiTheme="minorBidi" w:hAnsiTheme="minorBidi"/>
          <w:color w:val="1B1C1D"/>
          <w:kern w:val="0"/>
          <w:sz w:val="24"/>
          <w:szCs w:val="24"/>
          <w:rtl/>
          <w14:ligatures w14:val="none"/>
        </w:rPr>
        <w:t>ظهرت النظرية في منتصف القرن العشرين (عام 1947م تقريباً) كرد فعل على تجاوزات "نظرية الحرية" المطلقة التي أدت إلى استغلال الجماهير. ومن أبرز روادها:</w:t>
      </w:r>
    </w:p>
    <w:p w14:paraId="718B5E4E" w14:textId="77777777" w:rsidR="00213F6E" w:rsidRPr="00F62426" w:rsidRDefault="00213F6E" w:rsidP="00213F6E">
      <w:pPr>
        <w:ind w:right="411" w:hanging="261"/>
        <w:divId w:val="296574051"/>
        <w:rPr>
          <w:rFonts w:asciiTheme="minorBidi" w:hAnsiTheme="minorBidi"/>
          <w:color w:val="1B1C1D"/>
          <w:kern w:val="0"/>
          <w:sz w:val="24"/>
          <w:szCs w:val="24"/>
          <w:rtl/>
          <w14:ligatures w14:val="none"/>
        </w:rPr>
      </w:pPr>
      <w:r w:rsidRPr="00F62426">
        <w:rPr>
          <w:rFonts w:asciiTheme="minorBidi" w:hAnsiTheme="minorBidi"/>
          <w:color w:val="1B1C1D"/>
          <w:kern w:val="0"/>
          <w:sz w:val="24"/>
          <w:szCs w:val="24"/>
          <w:rtl/>
          <w14:ligatures w14:val="none"/>
        </w:rPr>
        <w:t>• لجنة هوتشنز (</w:t>
      </w:r>
      <w:r w:rsidRPr="00F62426">
        <w:rPr>
          <w:rFonts w:asciiTheme="minorBidi" w:hAnsiTheme="minorBidi"/>
          <w:color w:val="1B1C1D"/>
          <w:kern w:val="0"/>
          <w:sz w:val="24"/>
          <w:szCs w:val="24"/>
          <w14:ligatures w14:val="none"/>
        </w:rPr>
        <w:t>Hutchins Commission</w:t>
      </w:r>
      <w:r w:rsidRPr="00F62426">
        <w:rPr>
          <w:rFonts w:asciiTheme="minorBidi" w:hAnsiTheme="minorBidi"/>
          <w:color w:val="1B1C1D"/>
          <w:kern w:val="0"/>
          <w:sz w:val="24"/>
          <w:szCs w:val="24"/>
          <w:rtl/>
          <w14:ligatures w14:val="none"/>
        </w:rPr>
        <w:t>): التي وضعت القواعد الأساسية للمسؤولية تجاه المجتمع.</w:t>
      </w:r>
    </w:p>
    <w:p w14:paraId="5B200BDB" w14:textId="77777777" w:rsidR="00823DD7" w:rsidRPr="00F62426" w:rsidRDefault="00213F6E" w:rsidP="001B42A1">
      <w:pPr>
        <w:spacing w:before="135"/>
        <w:ind w:right="411" w:hanging="261"/>
        <w:divId w:val="296574051"/>
        <w:rPr>
          <w:rFonts w:asciiTheme="minorBidi" w:hAnsiTheme="minorBidi"/>
          <w:color w:val="1B1C1D"/>
          <w:kern w:val="0"/>
          <w:sz w:val="24"/>
          <w:szCs w:val="24"/>
          <w:rtl/>
          <w14:ligatures w14:val="none"/>
        </w:rPr>
      </w:pPr>
      <w:r w:rsidRPr="00F62426">
        <w:rPr>
          <w:rFonts w:asciiTheme="minorBidi" w:hAnsiTheme="minorBidi"/>
          <w:color w:val="1B1C1D"/>
          <w:kern w:val="0"/>
          <w:sz w:val="24"/>
          <w:szCs w:val="24"/>
          <w:rtl/>
          <w14:ligatures w14:val="none"/>
        </w:rPr>
        <w:t>• سيبرت، بيترسون، وشيرام: الذين صاغوا أبعادها في كتابهم الشهير "نظريات الصحافة الأربع".</w:t>
      </w:r>
    </w:p>
    <w:p w14:paraId="2E0EBDB1" w14:textId="77777777" w:rsidR="00823DD7" w:rsidRPr="00F62426" w:rsidRDefault="00823DD7" w:rsidP="001B42A1">
      <w:pPr>
        <w:spacing w:before="135"/>
        <w:ind w:right="411" w:hanging="261"/>
        <w:divId w:val="296574051"/>
        <w:rPr>
          <w:rFonts w:asciiTheme="minorBidi" w:hAnsiTheme="minorBidi"/>
          <w:color w:val="1B1C1D"/>
          <w:kern w:val="0"/>
          <w:sz w:val="24"/>
          <w:szCs w:val="24"/>
          <w:rtl/>
          <w14:ligatures w14:val="none"/>
        </w:rPr>
      </w:pPr>
    </w:p>
    <w:p w14:paraId="1BEEC24A" w14:textId="1BFB6CD9" w:rsidR="001B42A1" w:rsidRPr="00DA074D" w:rsidRDefault="001B42A1" w:rsidP="001B42A1">
      <w:pPr>
        <w:spacing w:before="135"/>
        <w:ind w:right="411" w:hanging="261"/>
        <w:divId w:val="296574051"/>
        <w:rPr>
          <w:rFonts w:asciiTheme="minorBidi" w:hAnsiTheme="minorBidi"/>
          <w:b/>
          <w:bCs/>
          <w:color w:val="1B1C1D"/>
          <w:kern w:val="0"/>
          <w:sz w:val="24"/>
          <w:szCs w:val="24"/>
          <w14:ligatures w14:val="none"/>
        </w:rPr>
      </w:pPr>
      <w:r w:rsidRPr="00DA074D">
        <w:rPr>
          <w:rFonts w:asciiTheme="minorBidi" w:hAnsiTheme="minorBidi"/>
          <w:b/>
          <w:bCs/>
          <w:color w:val="1B1C1D"/>
          <w:kern w:val="0"/>
          <w:sz w:val="24"/>
          <w:szCs w:val="24"/>
          <w:rtl/>
          <w14:ligatures w14:val="none"/>
        </w:rPr>
        <w:t>أساليب استخدامها</w:t>
      </w:r>
      <w:r w:rsidR="00DA074D" w:rsidRPr="00DA074D">
        <w:rPr>
          <w:rFonts w:asciiTheme="minorBidi" w:hAnsiTheme="minorBidi"/>
          <w:b/>
          <w:bCs/>
          <w:color w:val="1B1C1D"/>
          <w:kern w:val="0"/>
          <w:sz w:val="24"/>
          <w:szCs w:val="24"/>
          <w14:ligatures w14:val="none"/>
        </w:rPr>
        <w:t>:</w:t>
      </w:r>
    </w:p>
    <w:p w14:paraId="31A04F86" w14:textId="77777777" w:rsidR="001B42A1" w:rsidRPr="00F62426" w:rsidRDefault="001B42A1" w:rsidP="001B42A1">
      <w:pPr>
        <w:ind w:right="411" w:hanging="261"/>
        <w:divId w:val="1959292684"/>
        <w:rPr>
          <w:rFonts w:asciiTheme="minorBidi" w:hAnsiTheme="minorBidi"/>
          <w:color w:val="1B1C1D"/>
          <w:kern w:val="0"/>
          <w:sz w:val="24"/>
          <w:szCs w:val="24"/>
          <w:rtl/>
          <w14:ligatures w14:val="none"/>
        </w:rPr>
      </w:pPr>
      <w:r w:rsidRPr="00F62426">
        <w:rPr>
          <w:rFonts w:asciiTheme="minorBidi" w:hAnsiTheme="minorBidi"/>
          <w:color w:val="1B1C1D"/>
          <w:kern w:val="0"/>
          <w:sz w:val="24"/>
          <w:szCs w:val="24"/>
          <w:rtl/>
          <w14:ligatures w14:val="none"/>
        </w:rPr>
        <w:t>• الرقابة الذاتية: تبني المسوقين لمواثيق شرف أخلاقية تمنع الغش والتضليل.</w:t>
      </w:r>
      <w:r w:rsidRPr="00F62426">
        <w:rPr>
          <w:rFonts w:asciiTheme="minorBidi" w:hAnsiTheme="minorBidi"/>
          <w:color w:val="000000"/>
          <w:kern w:val="0"/>
          <w:sz w:val="24"/>
          <w:szCs w:val="24"/>
          <w:rtl/>
          <w14:ligatures w14:val="none"/>
        </w:rPr>
        <w:t>  </w:t>
      </w:r>
    </w:p>
    <w:p w14:paraId="6E179BD2" w14:textId="77777777" w:rsidR="001B42A1" w:rsidRPr="00F62426" w:rsidRDefault="001B42A1" w:rsidP="001B42A1">
      <w:pPr>
        <w:spacing w:before="135"/>
        <w:ind w:right="411" w:hanging="261"/>
        <w:divId w:val="1959292684"/>
        <w:rPr>
          <w:rFonts w:asciiTheme="minorBidi" w:hAnsiTheme="minorBidi"/>
          <w:color w:val="1B1C1D"/>
          <w:kern w:val="0"/>
          <w:sz w:val="24"/>
          <w:szCs w:val="24"/>
          <w:rtl/>
          <w14:ligatures w14:val="none"/>
        </w:rPr>
      </w:pPr>
      <w:r w:rsidRPr="00F62426">
        <w:rPr>
          <w:rFonts w:asciiTheme="minorBidi" w:hAnsiTheme="minorBidi"/>
          <w:color w:val="1B1C1D"/>
          <w:kern w:val="0"/>
          <w:sz w:val="24"/>
          <w:szCs w:val="24"/>
          <w:rtl/>
          <w14:ligatures w14:val="none"/>
        </w:rPr>
        <w:t>• الموازنة بين المصالح: تقديم مصلحة المستهلك والمجتمع على الربح السريع في حال وجود ضرر.</w:t>
      </w:r>
      <w:r w:rsidRPr="00F62426">
        <w:rPr>
          <w:rFonts w:asciiTheme="minorBidi" w:hAnsiTheme="minorBidi"/>
          <w:color w:val="000000"/>
          <w:kern w:val="0"/>
          <w:sz w:val="24"/>
          <w:szCs w:val="24"/>
          <w:rtl/>
          <w14:ligatures w14:val="none"/>
        </w:rPr>
        <w:t>  </w:t>
      </w:r>
    </w:p>
    <w:p w14:paraId="0CFD844F" w14:textId="4F2B9C74" w:rsidR="001B42A1" w:rsidRPr="00F62426" w:rsidRDefault="001B42A1" w:rsidP="009B6024">
      <w:pPr>
        <w:spacing w:before="135"/>
        <w:ind w:right="411" w:hanging="261"/>
        <w:divId w:val="1959292684"/>
        <w:rPr>
          <w:rFonts w:asciiTheme="minorBidi" w:hAnsiTheme="minorBidi"/>
          <w:color w:val="1B1C1D"/>
          <w:kern w:val="0"/>
          <w:sz w:val="24"/>
          <w:szCs w:val="24"/>
          <w:rtl/>
          <w14:ligatures w14:val="none"/>
        </w:rPr>
      </w:pPr>
      <w:r w:rsidRPr="00F62426">
        <w:rPr>
          <w:rFonts w:asciiTheme="minorBidi" w:hAnsiTheme="minorBidi"/>
          <w:color w:val="1B1C1D"/>
          <w:kern w:val="0"/>
          <w:sz w:val="24"/>
          <w:szCs w:val="24"/>
          <w:rtl/>
          <w14:ligatures w14:val="none"/>
        </w:rPr>
        <w:t>• الشفافية والوضوح: الالتزام بتقديم معلومات صادقة وشاملة عن المنتجات.</w:t>
      </w:r>
      <w:r w:rsidRPr="00F62426">
        <w:rPr>
          <w:rFonts w:asciiTheme="minorBidi" w:hAnsiTheme="minorBidi"/>
          <w:color w:val="000000"/>
          <w:kern w:val="0"/>
          <w:sz w:val="24"/>
          <w:szCs w:val="24"/>
          <w:rtl/>
          <w14:ligatures w14:val="none"/>
        </w:rPr>
        <w:t> </w:t>
      </w:r>
    </w:p>
    <w:p w14:paraId="2D3D764A" w14:textId="178B919C" w:rsidR="00814292" w:rsidRPr="00DA074D" w:rsidRDefault="00814292" w:rsidP="00814292">
      <w:pPr>
        <w:spacing w:before="420"/>
        <w:divId w:val="484467640"/>
        <w:rPr>
          <w:rFonts w:asciiTheme="minorBidi" w:hAnsiTheme="minorBidi"/>
          <w:b/>
          <w:bCs/>
          <w:color w:val="1B1C1D"/>
          <w:kern w:val="0"/>
          <w:sz w:val="24"/>
          <w:szCs w:val="24"/>
          <w14:ligatures w14:val="none"/>
        </w:rPr>
      </w:pPr>
      <w:r w:rsidRPr="00DA074D">
        <w:rPr>
          <w:rFonts w:asciiTheme="minorBidi" w:hAnsiTheme="minorBidi"/>
          <w:b/>
          <w:bCs/>
          <w:color w:val="1B1C1D"/>
          <w:kern w:val="0"/>
          <w:sz w:val="24"/>
          <w:szCs w:val="24"/>
          <w:rtl/>
          <w14:ligatures w14:val="none"/>
        </w:rPr>
        <w:t>استخدامها</w:t>
      </w:r>
      <w:r w:rsidR="00DA074D" w:rsidRPr="00DA074D">
        <w:rPr>
          <w:rFonts w:asciiTheme="minorBidi" w:hAnsiTheme="minorBidi"/>
          <w:b/>
          <w:bCs/>
          <w:color w:val="1B1C1D"/>
          <w:kern w:val="0"/>
          <w:sz w:val="24"/>
          <w:szCs w:val="24"/>
          <w14:ligatures w14:val="none"/>
        </w:rPr>
        <w:t>:</w:t>
      </w:r>
    </w:p>
    <w:p w14:paraId="1A6271DC" w14:textId="6B1D37F9" w:rsidR="00607BB9" w:rsidRPr="00F62426" w:rsidRDefault="00814292" w:rsidP="00E82D7C">
      <w:pPr>
        <w:spacing w:before="75"/>
        <w:divId w:val="484467640"/>
        <w:rPr>
          <w:rFonts w:asciiTheme="minorBidi" w:hAnsiTheme="minorBidi"/>
          <w:color w:val="1B1C1D"/>
          <w:kern w:val="0"/>
          <w:sz w:val="24"/>
          <w:szCs w:val="24"/>
          <w:rtl/>
          <w14:ligatures w14:val="none"/>
        </w:rPr>
      </w:pPr>
      <w:r w:rsidRPr="00F62426">
        <w:rPr>
          <w:rFonts w:asciiTheme="minorBidi" w:hAnsiTheme="minorBidi"/>
          <w:color w:val="1B1C1D"/>
          <w:kern w:val="0"/>
          <w:sz w:val="24"/>
          <w:szCs w:val="24"/>
          <w:rtl/>
          <w14:ligatures w14:val="none"/>
        </w:rPr>
        <w:t>تُستخدم هذه النظرية كمعيار لتقييم أداء المنصات الرقمية والممارسات التسويقية، وتحديد ما إذا كانت هذه الممارسات تخدم المجتمع أم تضر به من خلال نشر محتوى مضلل أو انتهاك الخصوصية.</w:t>
      </w:r>
      <w:r w:rsidRPr="00F62426">
        <w:rPr>
          <w:rFonts w:asciiTheme="minorBidi" w:hAnsiTheme="minorBidi"/>
          <w:color w:val="000000"/>
          <w:kern w:val="0"/>
          <w:sz w:val="24"/>
          <w:szCs w:val="24"/>
          <w:rtl/>
          <w14:ligatures w14:val="none"/>
        </w:rPr>
        <w:t> </w:t>
      </w:r>
    </w:p>
    <w:p w14:paraId="2700F95A" w14:textId="77777777" w:rsidR="00E82D7C" w:rsidRPr="00F62426" w:rsidRDefault="00E82D7C" w:rsidP="00E82D7C">
      <w:pPr>
        <w:spacing w:before="75"/>
        <w:divId w:val="484467640"/>
        <w:rPr>
          <w:rFonts w:asciiTheme="minorBidi" w:hAnsiTheme="minorBidi"/>
          <w:color w:val="1B1C1D"/>
          <w:kern w:val="0"/>
          <w:sz w:val="24"/>
          <w:szCs w:val="24"/>
          <w:rtl/>
          <w14:ligatures w14:val="none"/>
        </w:rPr>
      </w:pPr>
    </w:p>
    <w:p w14:paraId="79D5C689" w14:textId="2DD8A0DC" w:rsidR="00E82D7C" w:rsidRPr="00DA074D" w:rsidRDefault="00E82D7C" w:rsidP="00E82D7C">
      <w:pPr>
        <w:spacing w:before="420"/>
        <w:divId w:val="422454454"/>
        <w:rPr>
          <w:rFonts w:asciiTheme="minorBidi" w:hAnsiTheme="minorBidi"/>
          <w:b/>
          <w:bCs/>
          <w:color w:val="1B1C1D"/>
          <w:kern w:val="0"/>
          <w:sz w:val="24"/>
          <w:szCs w:val="24"/>
          <w:rtl/>
          <w14:ligatures w14:val="none"/>
        </w:rPr>
      </w:pPr>
      <w:r w:rsidRPr="00DA074D">
        <w:rPr>
          <w:rFonts w:asciiTheme="minorBidi" w:hAnsiTheme="minorBidi"/>
          <w:b/>
          <w:bCs/>
          <w:color w:val="1B1C1D"/>
          <w:kern w:val="0"/>
          <w:sz w:val="24"/>
          <w:szCs w:val="24"/>
          <w:rtl/>
          <w14:ligatures w14:val="none"/>
        </w:rPr>
        <w:t>إسقاط النظرية على الدراسة الحالية وأوجه الاستفادة</w:t>
      </w:r>
      <w:r w:rsidR="00AA46D5" w:rsidRPr="00DA074D">
        <w:rPr>
          <w:rFonts w:asciiTheme="minorBidi" w:hAnsiTheme="minorBidi"/>
          <w:b/>
          <w:bCs/>
          <w:color w:val="1B1C1D"/>
          <w:kern w:val="0"/>
          <w:sz w:val="24"/>
          <w:szCs w:val="24"/>
          <w:rtl/>
          <w14:ligatures w14:val="none"/>
        </w:rPr>
        <w:t>:</w:t>
      </w:r>
    </w:p>
    <w:p w14:paraId="48AF890B" w14:textId="77777777" w:rsidR="004D7848" w:rsidRPr="00F62426" w:rsidRDefault="00FB4B72" w:rsidP="00FB4B72">
      <w:pPr>
        <w:spacing w:before="75"/>
        <w:divId w:val="302782401"/>
        <w:rPr>
          <w:rFonts w:asciiTheme="minorBidi" w:hAnsiTheme="minorBidi"/>
          <w:color w:val="1B1C1D"/>
          <w:kern w:val="0"/>
          <w:sz w:val="24"/>
          <w:szCs w:val="24"/>
          <w:rtl/>
          <w14:ligatures w14:val="none"/>
        </w:rPr>
      </w:pPr>
      <w:r w:rsidRPr="00F62426">
        <w:rPr>
          <w:rFonts w:asciiTheme="minorBidi" w:hAnsiTheme="minorBidi"/>
          <w:color w:val="1B1C1D"/>
          <w:kern w:val="0"/>
          <w:sz w:val="24"/>
          <w:szCs w:val="24"/>
          <w:rtl/>
          <w14:ligatures w14:val="none"/>
        </w:rPr>
        <w:t xml:space="preserve">تُمثل نظرية المسؤولية الاجتماعية الإطار الأكاديمي والمنهجي الذي يربط بين مفاهيم التسويق الرقمي الحديث ومقاصد الشريعة الإسلامية. </w:t>
      </w:r>
    </w:p>
    <w:p w14:paraId="4CA5AA91" w14:textId="77777777" w:rsidR="00D94ECB" w:rsidRPr="00F62426" w:rsidRDefault="00FB4B72" w:rsidP="00FB4B72">
      <w:pPr>
        <w:spacing w:before="75"/>
        <w:divId w:val="302782401"/>
        <w:rPr>
          <w:rFonts w:asciiTheme="minorBidi" w:hAnsiTheme="minorBidi"/>
          <w:color w:val="1B1C1D"/>
          <w:kern w:val="0"/>
          <w:sz w:val="24"/>
          <w:szCs w:val="24"/>
          <w:rtl/>
          <w14:ligatures w14:val="none"/>
        </w:rPr>
      </w:pPr>
      <w:r w:rsidRPr="00F62426">
        <w:rPr>
          <w:rFonts w:asciiTheme="minorBidi" w:hAnsiTheme="minorBidi"/>
          <w:color w:val="1B1C1D"/>
          <w:kern w:val="0"/>
          <w:sz w:val="24"/>
          <w:szCs w:val="24"/>
          <w:rtl/>
          <w14:ligatures w14:val="none"/>
        </w:rPr>
        <w:t xml:space="preserve">وتتجلى المقاربة المنهجية في كون المبادئ التي تضعها النظرية تحت مسمى "المسؤولية الاجتماعية" تتوافق جوهرياً مع الغايات التي تسعى إليها مقاصد الشريعة والضروريات الخمس. </w:t>
      </w:r>
    </w:p>
    <w:p w14:paraId="2AE7086A" w14:textId="1402DB59" w:rsidR="00FB4B72" w:rsidRPr="00F62426" w:rsidRDefault="00FB4B72" w:rsidP="00FB4B72">
      <w:pPr>
        <w:spacing w:before="75"/>
        <w:divId w:val="302782401"/>
        <w:rPr>
          <w:rFonts w:asciiTheme="minorBidi" w:hAnsiTheme="minorBidi"/>
          <w:color w:val="1B1C1D"/>
          <w:kern w:val="0"/>
          <w:sz w:val="24"/>
          <w:szCs w:val="24"/>
          <w14:ligatures w14:val="none"/>
        </w:rPr>
      </w:pPr>
      <w:r w:rsidRPr="00F62426">
        <w:rPr>
          <w:rFonts w:asciiTheme="minorBidi" w:hAnsiTheme="minorBidi"/>
          <w:color w:val="1B1C1D"/>
          <w:kern w:val="0"/>
          <w:sz w:val="24"/>
          <w:szCs w:val="24"/>
          <w:rtl/>
          <w14:ligatures w14:val="none"/>
        </w:rPr>
        <w:t>فعلى سبيل المثال، تتقاطع المسؤولية الأخلاقية تجاه حماية المستهلك من الاحتيال الرقمي والغش مع مقصد "حفظ المال" في الشريعة الإسلامية.</w:t>
      </w:r>
      <w:r w:rsidRPr="00F62426">
        <w:rPr>
          <w:rFonts w:asciiTheme="minorBidi" w:hAnsiTheme="minorBidi"/>
          <w:color w:val="000000"/>
          <w:kern w:val="0"/>
          <w:sz w:val="24"/>
          <w:szCs w:val="24"/>
          <w:rtl/>
          <w14:ligatures w14:val="none"/>
        </w:rPr>
        <w:t>  </w:t>
      </w:r>
    </w:p>
    <w:p w14:paraId="7C3A92CF" w14:textId="3A69517B" w:rsidR="00FB4B72" w:rsidRPr="00F62426" w:rsidRDefault="00FB4B72" w:rsidP="00FB4B72">
      <w:pPr>
        <w:spacing w:before="255"/>
        <w:divId w:val="302782401"/>
        <w:rPr>
          <w:rFonts w:asciiTheme="minorBidi" w:hAnsiTheme="minorBidi"/>
          <w:color w:val="1B1C1D"/>
          <w:kern w:val="0"/>
          <w:sz w:val="24"/>
          <w:szCs w:val="24"/>
          <w:rtl/>
          <w14:ligatures w14:val="none"/>
        </w:rPr>
      </w:pPr>
      <w:r w:rsidRPr="00F62426">
        <w:rPr>
          <w:rFonts w:asciiTheme="minorBidi" w:hAnsiTheme="minorBidi"/>
          <w:color w:val="1B1C1D"/>
          <w:kern w:val="0"/>
          <w:sz w:val="24"/>
          <w:szCs w:val="24"/>
          <w:rtl/>
          <w14:ligatures w14:val="none"/>
        </w:rPr>
        <w:t xml:space="preserve">ويمكن تلخيص أوجه الاستفادة من توظيف هذه النظرية في </w:t>
      </w:r>
      <w:r w:rsidR="00DE21D4" w:rsidRPr="00F62426">
        <w:rPr>
          <w:rFonts w:asciiTheme="minorBidi" w:hAnsiTheme="minorBidi"/>
          <w:color w:val="1B1C1D"/>
          <w:kern w:val="0"/>
          <w:sz w:val="24"/>
          <w:szCs w:val="24"/>
          <w:rtl/>
          <w14:ligatures w14:val="none"/>
        </w:rPr>
        <w:t>الدراسة</w:t>
      </w:r>
      <w:r w:rsidRPr="00F62426">
        <w:rPr>
          <w:rFonts w:asciiTheme="minorBidi" w:hAnsiTheme="minorBidi"/>
          <w:color w:val="1B1C1D"/>
          <w:kern w:val="0"/>
          <w:sz w:val="24"/>
          <w:szCs w:val="24"/>
          <w:rtl/>
          <w14:ligatures w14:val="none"/>
        </w:rPr>
        <w:t xml:space="preserve"> الحالية </w:t>
      </w:r>
      <w:r w:rsidR="00B666A6" w:rsidRPr="00F62426">
        <w:rPr>
          <w:rFonts w:asciiTheme="minorBidi" w:hAnsiTheme="minorBidi"/>
          <w:color w:val="1B1C1D"/>
          <w:kern w:val="0"/>
          <w:sz w:val="24"/>
          <w:szCs w:val="24"/>
          <w:rtl/>
          <w14:ligatures w14:val="none"/>
        </w:rPr>
        <w:t>فيما يلي</w:t>
      </w:r>
      <w:r w:rsidRPr="00F62426">
        <w:rPr>
          <w:rFonts w:asciiTheme="minorBidi" w:hAnsiTheme="minorBidi"/>
          <w:color w:val="1B1C1D"/>
          <w:kern w:val="0"/>
          <w:sz w:val="24"/>
          <w:szCs w:val="24"/>
          <w:rtl/>
          <w14:ligatures w14:val="none"/>
        </w:rPr>
        <w:t>:</w:t>
      </w:r>
    </w:p>
    <w:p w14:paraId="6E1F1A43" w14:textId="77777777" w:rsidR="00FB4B72" w:rsidRPr="00F62426" w:rsidRDefault="00FB4B72" w:rsidP="00FB4B72">
      <w:pPr>
        <w:ind w:right="411" w:hanging="261"/>
        <w:divId w:val="302782401"/>
        <w:rPr>
          <w:rFonts w:asciiTheme="minorBidi" w:hAnsiTheme="minorBidi"/>
          <w:color w:val="1B1C1D"/>
          <w:kern w:val="0"/>
          <w:sz w:val="24"/>
          <w:szCs w:val="24"/>
          <w:rtl/>
          <w14:ligatures w14:val="none"/>
        </w:rPr>
      </w:pPr>
      <w:r w:rsidRPr="00F62426">
        <w:rPr>
          <w:rFonts w:asciiTheme="minorBidi" w:hAnsiTheme="minorBidi"/>
          <w:color w:val="1B1C1D"/>
          <w:kern w:val="0"/>
          <w:sz w:val="24"/>
          <w:szCs w:val="24"/>
          <w:rtl/>
          <w14:ligatures w14:val="none"/>
        </w:rPr>
        <w:t>• التأصيل العلمي للممارسات الأخلاقية: تساهم النظرية في تقديم تفسير أكاديمي يربط بين التزام المسوق الرقمي بالضوابط الشرعية وبين المعايير العلمية للتسويق المسؤول المعترف به دولياً.</w:t>
      </w:r>
      <w:r w:rsidRPr="00F62426">
        <w:rPr>
          <w:rFonts w:asciiTheme="minorBidi" w:hAnsiTheme="minorBidi"/>
          <w:color w:val="000000"/>
          <w:kern w:val="0"/>
          <w:sz w:val="24"/>
          <w:szCs w:val="24"/>
          <w:rtl/>
          <w14:ligatures w14:val="none"/>
        </w:rPr>
        <w:t>  </w:t>
      </w:r>
    </w:p>
    <w:p w14:paraId="3A3F8157" w14:textId="77777777" w:rsidR="00FB4B72" w:rsidRPr="00F62426" w:rsidRDefault="00FB4B72" w:rsidP="00FB4B72">
      <w:pPr>
        <w:spacing w:before="135"/>
        <w:ind w:right="411" w:hanging="261"/>
        <w:divId w:val="302782401"/>
        <w:rPr>
          <w:rFonts w:asciiTheme="minorBidi" w:hAnsiTheme="minorBidi"/>
          <w:color w:val="1B1C1D"/>
          <w:kern w:val="0"/>
          <w:sz w:val="24"/>
          <w:szCs w:val="24"/>
          <w:rtl/>
          <w14:ligatures w14:val="none"/>
        </w:rPr>
      </w:pPr>
      <w:r w:rsidRPr="00F62426">
        <w:rPr>
          <w:rFonts w:asciiTheme="minorBidi" w:hAnsiTheme="minorBidi"/>
          <w:color w:val="1B1C1D"/>
          <w:kern w:val="0"/>
          <w:sz w:val="24"/>
          <w:szCs w:val="24"/>
          <w:rtl/>
          <w14:ligatures w14:val="none"/>
        </w:rPr>
        <w:t>• بناء التصور المقترح للضوابط: يتيح توظيف أبعاد النظرية القائمة على الصدق والأمانة وتحقيق المنفعة العامة في صياغة "معايير شرعية" واضحة يمكن اعتمادها لتنظيم الممارسات في البيئة الرقمية.</w:t>
      </w:r>
      <w:r w:rsidRPr="00F62426">
        <w:rPr>
          <w:rFonts w:asciiTheme="minorBidi" w:hAnsiTheme="minorBidi"/>
          <w:color w:val="000000"/>
          <w:kern w:val="0"/>
          <w:sz w:val="24"/>
          <w:szCs w:val="24"/>
          <w:rtl/>
          <w14:ligatures w14:val="none"/>
        </w:rPr>
        <w:t>  </w:t>
      </w:r>
    </w:p>
    <w:p w14:paraId="603EC2CA" w14:textId="0DBF0656" w:rsidR="00D95D45" w:rsidRPr="00F62426" w:rsidRDefault="00B81F97" w:rsidP="00BE2B56">
      <w:pPr>
        <w:spacing w:before="135"/>
        <w:ind w:right="411" w:hanging="261"/>
        <w:divId w:val="302782401"/>
        <w:rPr>
          <w:rFonts w:asciiTheme="minorBidi" w:hAnsiTheme="minorBidi"/>
          <w:color w:val="1B1C1D"/>
          <w:kern w:val="0"/>
          <w:sz w:val="24"/>
          <w:szCs w:val="24"/>
          <w:rtl/>
          <w14:ligatures w14:val="none"/>
        </w:rPr>
      </w:pPr>
      <w:r w:rsidRPr="00F62426">
        <w:rPr>
          <w:rFonts w:asciiTheme="minorBidi" w:hAnsiTheme="minorBidi"/>
          <w:noProof/>
          <w:color w:val="1B1C1D"/>
          <w:kern w:val="0"/>
          <w:sz w:val="24"/>
          <w:szCs w:val="24"/>
          <w:rtl/>
          <w:lang w:val="ar-SA"/>
        </w:rPr>
        <mc:AlternateContent>
          <mc:Choice Requires="wps">
            <w:drawing>
              <wp:anchor distT="0" distB="0" distL="114300" distR="114300" simplePos="0" relativeHeight="251676691" behindDoc="0" locked="0" layoutInCell="1" allowOverlap="1" wp14:anchorId="7462CD8E" wp14:editId="1003ABB0">
                <wp:simplePos x="0" y="0"/>
                <wp:positionH relativeFrom="margin">
                  <wp:align>center</wp:align>
                </wp:positionH>
                <wp:positionV relativeFrom="paragraph">
                  <wp:posOffset>1103630</wp:posOffset>
                </wp:positionV>
                <wp:extent cx="502920" cy="228600"/>
                <wp:effectExtent l="0" t="0" r="0" b="0"/>
                <wp:wrapNone/>
                <wp:docPr id="999594207" name="Text Box 22"/>
                <wp:cNvGraphicFramePr/>
                <a:graphic xmlns:a="http://schemas.openxmlformats.org/drawingml/2006/main">
                  <a:graphicData uri="http://schemas.microsoft.com/office/word/2010/wordprocessingShape">
                    <wps:wsp>
                      <wps:cNvSpPr txBox="1"/>
                      <wps:spPr>
                        <a:xfrm>
                          <a:off x="0" y="0"/>
                          <a:ext cx="502920" cy="228600"/>
                        </a:xfrm>
                        <a:prstGeom prst="rect">
                          <a:avLst/>
                        </a:prstGeom>
                        <a:noFill/>
                        <a:ln w="6350">
                          <a:noFill/>
                        </a:ln>
                      </wps:spPr>
                      <wps:txbx>
                        <w:txbxContent>
                          <w:p w14:paraId="0E9FCB20" w14:textId="6327A0A4" w:rsidR="00B81F97" w:rsidRPr="00B81F97" w:rsidRDefault="000E3CF7" w:rsidP="00B81F97">
                            <w:pPr>
                              <w:jc w:val="center"/>
                              <w:rPr>
                                <w:rFonts w:asciiTheme="minorBidi" w:hAnsiTheme="minorBidi"/>
                                <w:sz w:val="20"/>
                                <w:szCs w:val="20"/>
                              </w:rPr>
                            </w:pPr>
                            <w:r>
                              <w:rPr>
                                <w:rFonts w:asciiTheme="minorBidi" w:hAnsiTheme="minorBidi"/>
                                <w:sz w:val="20"/>
                                <w:szCs w:val="20"/>
                              </w:rP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7462CD8E" id="Text Box 22" o:spid="_x0000_s1048" type="#_x0000_t202" style="position:absolute;left:0;text-align:left;margin-left:0;margin-top:86.9pt;width:39.6pt;height:18pt;z-index:25167669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" filled="f" stroked="f" strokeweight=".5pt">
                <v:textbox>
                  <w:txbxContent>
                    <w:p w14:paraId="0E9FCB20" w14:textId="6327A0A4" w:rsidR="00B81F97" w:rsidRPr="00B81F97" w:rsidRDefault="000E3CF7" w:rsidP="00B81F97">
                      <w:pPr>
                        <w:jc w:val="center"/>
                        <w:rPr>
                          <w:rFonts w:asciiTheme="minorBidi" w:hAnsiTheme="minorBidi"/>
                          <w:sz w:val="20"/>
                          <w:szCs w:val="20"/>
                        </w:rPr>
                      </w:pPr>
                      <w:r>
                        <w:rPr>
                          <w:rFonts w:asciiTheme="minorBidi" w:hAnsiTheme="minorBidi"/>
                          <w:sz w:val="20"/>
                          <w:szCs w:val="20"/>
                        </w:rPr>
                        <w:t>22</w:t>
                      </w:r>
                    </w:p>
                  </w:txbxContent>
                </v:textbox>
                <w10:wrap anchorx="margin"/>
              </v:shape>
            </w:pict>
          </mc:Fallback>
        </mc:AlternateContent>
      </w:r>
      <w:r w:rsidR="00FB4B72" w:rsidRPr="00F62426">
        <w:rPr>
          <w:rFonts w:asciiTheme="minorBidi" w:hAnsiTheme="minorBidi"/>
          <w:color w:val="1B1C1D"/>
          <w:kern w:val="0"/>
          <w:sz w:val="24"/>
          <w:szCs w:val="24"/>
          <w:rtl/>
          <w14:ligatures w14:val="none"/>
        </w:rPr>
        <w:t>• الإطار النقدي لتحليل الواقع الرقمي: توفر النظرية أساساً لتقييم ونقد الممارسات المعاصرة، كالتنمر الرقمي والابتزاز الإلكتروني أو الغش الإعلاني، ليس فقط كمخالفات دينية، بل كإخلال بالوظيفة الاجتماعية للتسويق واعتداءً على الضروريات التي كفلتها الشريعة مثل حفظ النفس والمال.</w:t>
      </w:r>
    </w:p>
    <w:p w14:paraId="183B24FD" w14:textId="77777777" w:rsidR="00BE2B56" w:rsidRPr="00F62426" w:rsidRDefault="00BE2B56" w:rsidP="00BE2B56">
      <w:pPr>
        <w:spacing w:before="135"/>
        <w:ind w:right="411" w:hanging="261"/>
        <w:divId w:val="1522476806"/>
        <w:rPr>
          <w:rFonts w:asciiTheme="minorBidi" w:hAnsiTheme="minorBidi"/>
          <w:color w:val="1B1C1D"/>
          <w:kern w:val="0"/>
          <w:sz w:val="24"/>
          <w:szCs w:val="24"/>
          <w:rtl/>
          <w14:ligatures w14:val="none"/>
        </w:rPr>
      </w:pPr>
    </w:p>
    <w:p w14:paraId="09DBF7B4" w14:textId="77777777" w:rsidR="00D95D45" w:rsidRPr="00F62426" w:rsidRDefault="00D95D45" w:rsidP="00BE2B56">
      <w:pPr>
        <w:spacing w:before="135"/>
        <w:ind w:right="411" w:hanging="261"/>
        <w:divId w:val="1522476806"/>
        <w:rPr>
          <w:rFonts w:asciiTheme="minorBidi" w:hAnsiTheme="minorBidi"/>
          <w:color w:val="1B1C1D"/>
          <w:kern w:val="0"/>
          <w:sz w:val="24"/>
          <w:szCs w:val="24"/>
          <w:rtl/>
          <w14:ligatures w14:val="none"/>
        </w:rPr>
      </w:pPr>
    </w:p>
    <w:p w14:paraId="48A27C26" w14:textId="77777777" w:rsidR="00D95D45" w:rsidRPr="00F62426" w:rsidRDefault="00D95D45" w:rsidP="00BE2B56">
      <w:pPr>
        <w:spacing w:before="135"/>
        <w:ind w:right="411" w:hanging="261"/>
        <w:divId w:val="1522476806"/>
        <w:rPr>
          <w:rFonts w:asciiTheme="minorBidi" w:hAnsiTheme="minorBidi"/>
          <w:color w:val="1B1C1D"/>
          <w:kern w:val="0"/>
          <w:sz w:val="24"/>
          <w:szCs w:val="24"/>
          <w:rtl/>
          <w14:ligatures w14:val="none"/>
        </w:rPr>
      </w:pPr>
    </w:p>
    <w:p w14:paraId="30DD3B0C" w14:textId="77777777" w:rsidR="00D95D45" w:rsidRPr="00F62426" w:rsidRDefault="00D95D45" w:rsidP="00BE2B56">
      <w:pPr>
        <w:spacing w:before="135"/>
        <w:ind w:right="411" w:hanging="261"/>
        <w:divId w:val="1522476806"/>
        <w:rPr>
          <w:rFonts w:asciiTheme="minorBidi" w:hAnsiTheme="minorBidi"/>
          <w:color w:val="1B1C1D"/>
          <w:kern w:val="0"/>
          <w:sz w:val="24"/>
          <w:szCs w:val="24"/>
          <w:rtl/>
          <w14:ligatures w14:val="none"/>
        </w:rPr>
      </w:pPr>
    </w:p>
    <w:p w14:paraId="531399C9" w14:textId="77777777" w:rsidR="00D95D45" w:rsidRPr="00195BC1" w:rsidRDefault="00D95D45" w:rsidP="00BE2B56">
      <w:pPr>
        <w:spacing w:before="135"/>
        <w:ind w:right="411" w:hanging="261"/>
        <w:divId w:val="1522476806"/>
        <w:rPr>
          <w:rFonts w:ascii="Arial" w:hAnsi="Arial" w:cs="Arial"/>
          <w:color w:val="1B1C1D"/>
          <w:kern w:val="0"/>
          <w:sz w:val="24"/>
          <w:szCs w:val="24"/>
          <w:rtl/>
          <w14:ligatures w14:val="none"/>
        </w:rPr>
      </w:pPr>
    </w:p>
    <w:p w14:paraId="34BB398B" w14:textId="77777777" w:rsidR="00D95D45" w:rsidRPr="00195BC1" w:rsidRDefault="00D95D45" w:rsidP="00BE2B56">
      <w:pPr>
        <w:spacing w:before="135"/>
        <w:ind w:right="411" w:hanging="261"/>
        <w:divId w:val="1522476806"/>
        <w:rPr>
          <w:rFonts w:ascii="Arial" w:hAnsi="Arial" w:cs="Arial"/>
          <w:color w:val="1B1C1D"/>
          <w:kern w:val="0"/>
          <w:sz w:val="24"/>
          <w:szCs w:val="24"/>
          <w:rtl/>
          <w14:ligatures w14:val="none"/>
        </w:rPr>
      </w:pPr>
    </w:p>
    <w:p w14:paraId="1A30CF18" w14:textId="77777777" w:rsidR="00D95D45" w:rsidRPr="00195BC1" w:rsidRDefault="00D95D45" w:rsidP="00BE2B56">
      <w:pPr>
        <w:spacing w:before="135"/>
        <w:ind w:right="411" w:hanging="261"/>
        <w:divId w:val="1522476806"/>
        <w:rPr>
          <w:rFonts w:ascii="Arial" w:hAnsi="Arial" w:cs="Arial"/>
          <w:color w:val="1B1C1D"/>
          <w:kern w:val="0"/>
          <w:sz w:val="24"/>
          <w:szCs w:val="24"/>
          <w:rtl/>
          <w14:ligatures w14:val="none"/>
        </w:rPr>
      </w:pPr>
    </w:p>
    <w:p w14:paraId="669E2520" w14:textId="77777777" w:rsidR="00D95D45" w:rsidRPr="00195BC1" w:rsidRDefault="00D95D45" w:rsidP="00BE2B56">
      <w:pPr>
        <w:spacing w:before="135"/>
        <w:ind w:right="411" w:hanging="261"/>
        <w:divId w:val="1522476806"/>
        <w:rPr>
          <w:rFonts w:ascii="Arial" w:hAnsi="Arial" w:cs="Arial"/>
          <w:color w:val="1B1C1D"/>
          <w:kern w:val="0"/>
          <w:sz w:val="24"/>
          <w:szCs w:val="24"/>
          <w:rtl/>
          <w14:ligatures w14:val="none"/>
        </w:rPr>
      </w:pPr>
    </w:p>
    <w:p w14:paraId="00F6FD13" w14:textId="77777777" w:rsidR="00D95D45" w:rsidRPr="00195BC1" w:rsidRDefault="00D95D45" w:rsidP="00BE2B56">
      <w:pPr>
        <w:spacing w:before="135"/>
        <w:ind w:right="411" w:hanging="261"/>
        <w:divId w:val="1522476806"/>
        <w:rPr>
          <w:rFonts w:ascii="Arial" w:hAnsi="Arial" w:cs="Arial"/>
          <w:color w:val="1B1C1D"/>
          <w:kern w:val="0"/>
          <w:sz w:val="24"/>
          <w:szCs w:val="24"/>
          <w:rtl/>
          <w14:ligatures w14:val="none"/>
        </w:rPr>
      </w:pPr>
    </w:p>
    <w:p w14:paraId="1BAF2261" w14:textId="77777777" w:rsidR="00D95D45" w:rsidRPr="00195BC1" w:rsidRDefault="00D95D45" w:rsidP="00BE2B56">
      <w:pPr>
        <w:spacing w:before="135"/>
        <w:ind w:right="411" w:hanging="261"/>
        <w:divId w:val="1522476806"/>
        <w:rPr>
          <w:rFonts w:ascii="Arial" w:hAnsi="Arial" w:cs="Arial"/>
          <w:color w:val="1B1C1D"/>
          <w:kern w:val="0"/>
          <w:sz w:val="24"/>
          <w:szCs w:val="24"/>
          <w:rtl/>
          <w14:ligatures w14:val="none"/>
        </w:rPr>
      </w:pPr>
    </w:p>
    <w:p w14:paraId="2DBDE1A6" w14:textId="77777777" w:rsidR="00D95D45" w:rsidRPr="00195BC1" w:rsidRDefault="00D95D45" w:rsidP="00BE2B56">
      <w:pPr>
        <w:spacing w:before="135"/>
        <w:ind w:right="411" w:hanging="261"/>
        <w:divId w:val="1522476806"/>
        <w:rPr>
          <w:rFonts w:ascii="Arial" w:hAnsi="Arial" w:cs="Arial"/>
          <w:color w:val="1B1C1D"/>
          <w:kern w:val="0"/>
          <w:sz w:val="24"/>
          <w:szCs w:val="24"/>
          <w:rtl/>
          <w14:ligatures w14:val="none"/>
        </w:rPr>
      </w:pPr>
    </w:p>
    <w:p w14:paraId="2B9FB56A" w14:textId="4C8FA548" w:rsidR="00DD2036" w:rsidRPr="001760B1" w:rsidRDefault="00A373F7" w:rsidP="001760B1">
      <w:pPr>
        <w:spacing w:before="135"/>
        <w:ind w:right="506"/>
        <w:jc w:val="center"/>
        <w:rPr>
          <w:rFonts w:ascii="Arial" w:hAnsi="Arial" w:cs="Arial"/>
          <w:b/>
          <w:bCs/>
          <w:color w:val="000000" w:themeColor="text1"/>
          <w:kern w:val="0"/>
          <w:sz w:val="32"/>
          <w:szCs w:val="32"/>
          <w:rtl/>
          <w14:ligatures w14:val="none"/>
        </w:rPr>
      </w:pPr>
      <w:r w:rsidRPr="001760B1">
        <w:rPr>
          <w:rFonts w:ascii="Arial" w:hAnsi="Arial" w:cs="Arial" w:hint="eastAsia"/>
          <w:b/>
          <w:bCs/>
          <w:color w:val="000000" w:themeColor="text1"/>
          <w:kern w:val="0"/>
          <w:sz w:val="32"/>
          <w:szCs w:val="32"/>
          <w:rtl/>
          <w14:ligatures w14:val="none"/>
        </w:rPr>
        <w:t>ثالثًا</w:t>
      </w:r>
      <w:r w:rsidRPr="001760B1">
        <w:rPr>
          <w:rFonts w:ascii="Arial" w:hAnsi="Arial" w:cs="Arial"/>
          <w:b/>
          <w:bCs/>
          <w:color w:val="000000" w:themeColor="text1"/>
          <w:kern w:val="0"/>
          <w:sz w:val="32"/>
          <w:szCs w:val="32"/>
          <w:rtl/>
          <w14:ligatures w14:val="none"/>
        </w:rPr>
        <w:t>:</w:t>
      </w:r>
    </w:p>
    <w:p w14:paraId="28F1A1FE" w14:textId="6755717E" w:rsidR="00FE76CE" w:rsidRDefault="00FE76CE" w:rsidP="001760B1">
      <w:pPr>
        <w:spacing w:before="135"/>
        <w:ind w:right="506"/>
        <w:jc w:val="center"/>
        <w:rPr>
          <w:rFonts w:ascii="Arial" w:hAnsi="Arial" w:cs="Arial"/>
          <w:b/>
          <w:bCs/>
          <w:color w:val="000000" w:themeColor="text1"/>
          <w:kern w:val="0"/>
          <w:sz w:val="24"/>
          <w:szCs w:val="24"/>
          <w:rtl/>
          <w14:ligatures w14:val="none"/>
        </w:rPr>
      </w:pPr>
      <w:r w:rsidRPr="001760B1">
        <w:rPr>
          <w:rFonts w:ascii="Arial" w:hAnsi="Arial" w:cs="Arial" w:hint="cs"/>
          <w:b/>
          <w:bCs/>
          <w:color w:val="000000" w:themeColor="text1"/>
          <w:kern w:val="0"/>
          <w:sz w:val="32"/>
          <w:szCs w:val="32"/>
          <w:rtl/>
          <w14:ligatures w14:val="none"/>
        </w:rPr>
        <w:t>الإطار التطبي</w:t>
      </w:r>
      <w:r w:rsidR="00A373F7">
        <w:rPr>
          <w:rFonts w:ascii="Arial" w:hAnsi="Arial" w:cs="Arial" w:hint="cs"/>
          <w:b/>
          <w:bCs/>
          <w:color w:val="000000" w:themeColor="text1"/>
          <w:kern w:val="0"/>
          <w:sz w:val="32"/>
          <w:szCs w:val="32"/>
          <w:rtl/>
          <w14:ligatures w14:val="none"/>
        </w:rPr>
        <w:t>قي</w:t>
      </w:r>
    </w:p>
    <w:p w14:paraId="33D362DB" w14:textId="3F2F6028" w:rsidR="00447D5F" w:rsidRDefault="00447D5F" w:rsidP="001760B1">
      <w:pPr>
        <w:spacing w:before="135"/>
        <w:ind w:right="506"/>
        <w:jc w:val="center"/>
        <w:rPr>
          <w:rFonts w:ascii="Arial" w:hAnsi="Arial" w:cs="Arial"/>
          <w:b/>
          <w:bCs/>
          <w:color w:val="000000" w:themeColor="text1"/>
          <w:kern w:val="0"/>
          <w:sz w:val="24"/>
          <w:szCs w:val="24"/>
          <w:rtl/>
          <w14:ligatures w14:val="none"/>
        </w:rPr>
      </w:pPr>
    </w:p>
    <w:p w14:paraId="1788AD6F" w14:textId="234F1206" w:rsidR="0065531A" w:rsidRDefault="00B81F97">
      <w:pPr>
        <w:bidi w:val="0"/>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677715" behindDoc="0" locked="0" layoutInCell="1" allowOverlap="1" wp14:anchorId="2B7345D3" wp14:editId="605C1FE9">
                <wp:simplePos x="0" y="0"/>
                <wp:positionH relativeFrom="margin">
                  <wp:align>center</wp:align>
                </wp:positionH>
                <wp:positionV relativeFrom="paragraph">
                  <wp:posOffset>5481955</wp:posOffset>
                </wp:positionV>
                <wp:extent cx="510540" cy="312420"/>
                <wp:effectExtent l="0" t="0" r="0" b="0"/>
                <wp:wrapNone/>
                <wp:docPr id="1739474427" name="Text Box 23"/>
                <wp:cNvGraphicFramePr/>
                <a:graphic xmlns:a="http://schemas.openxmlformats.org/drawingml/2006/main">
                  <a:graphicData uri="http://schemas.microsoft.com/office/word/2010/wordprocessingShape">
                    <wps:wsp>
                      <wps:cNvSpPr txBox="1"/>
                      <wps:spPr>
                        <a:xfrm>
                          <a:off x="0" y="0"/>
                          <a:ext cx="510540" cy="312420"/>
                        </a:xfrm>
                        <a:prstGeom prst="rect">
                          <a:avLst/>
                        </a:prstGeom>
                        <a:noFill/>
                        <a:ln w="6350">
                          <a:noFill/>
                        </a:ln>
                      </wps:spPr>
                      <wps:txbx>
                        <w:txbxContent>
                          <w:p w14:paraId="46AF0A58" w14:textId="51325F34" w:rsidR="00B81F97" w:rsidRPr="00B81F97" w:rsidRDefault="000E3CF7" w:rsidP="00B81F97">
                            <w:pPr>
                              <w:jc w:val="center"/>
                              <w:rPr>
                                <w:rFonts w:asciiTheme="minorBidi" w:hAnsiTheme="minorBidi"/>
                                <w:sz w:val="20"/>
                                <w:szCs w:val="20"/>
                              </w:rPr>
                            </w:pPr>
                            <w:r>
                              <w:rPr>
                                <w:rFonts w:asciiTheme="minorBidi" w:hAnsiTheme="minorBidi"/>
                                <w:sz w:val="20"/>
                                <w:szCs w:val="20"/>
                              </w:rPr>
                              <w:t>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2B7345D3" id="Text Box 23" o:spid="_x0000_s1049" type="#_x0000_t202" style="position:absolute;margin-left:0;margin-top:431.65pt;width:40.2pt;height:24.6pt;z-index:25167771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" filled="f" stroked="f" strokeweight=".5pt">
                <v:textbox>
                  <w:txbxContent>
                    <w:p w14:paraId="46AF0A58" w14:textId="51325F34" w:rsidR="00B81F97" w:rsidRPr="00B81F97" w:rsidRDefault="000E3CF7" w:rsidP="00B81F97">
                      <w:pPr>
                        <w:jc w:val="center"/>
                        <w:rPr>
                          <w:rFonts w:asciiTheme="minorBidi" w:hAnsiTheme="minorBidi"/>
                          <w:sz w:val="20"/>
                          <w:szCs w:val="20"/>
                        </w:rPr>
                      </w:pPr>
                      <w:r>
                        <w:rPr>
                          <w:rFonts w:asciiTheme="minorBidi" w:hAnsiTheme="minorBidi"/>
                          <w:sz w:val="20"/>
                          <w:szCs w:val="20"/>
                        </w:rPr>
                        <w:t>23</w:t>
                      </w:r>
                    </w:p>
                  </w:txbxContent>
                </v:textbox>
                <w10:wrap anchorx="margin"/>
              </v:shape>
            </w:pict>
          </mc:Fallback>
        </mc:AlternateContent>
      </w:r>
      <w:r w:rsidR="00447D5F">
        <w:rPr>
          <w:rFonts w:ascii="Arial" w:hAnsi="Arial" w:cs="Arial"/>
          <w:b/>
          <w:bCs/>
          <w:color w:val="000000" w:themeColor="text1"/>
          <w:kern w:val="0"/>
          <w:sz w:val="24"/>
          <w:szCs w:val="24"/>
          <w:rtl/>
          <w14:ligatures w14:val="none"/>
        </w:rPr>
        <w:br w:type="page"/>
      </w:r>
    </w:p>
    <w:p w14:paraId="3DC9261F" w14:textId="12A2506A" w:rsidR="00CC63E2" w:rsidRPr="00C155CE" w:rsidRDefault="0065531A">
      <w:pPr>
        <w:pStyle w:val="p1"/>
        <w:bidi/>
        <w:divId w:val="1949699706"/>
        <w:rPr>
          <w:rFonts w:asciiTheme="minorBidi" w:hAnsiTheme="minorBidi" w:cstheme="minorBidi"/>
          <w:b/>
          <w:bCs/>
          <w:color w:val="000000" w:themeColor="text1"/>
          <w:sz w:val="32"/>
          <w:szCs w:val="32"/>
          <w:rtl/>
        </w:rPr>
      </w:pPr>
      <w:r w:rsidRPr="00C155CE">
        <w:rPr>
          <w:rFonts w:asciiTheme="minorBidi" w:hAnsiTheme="minorBidi" w:cstheme="minorBidi"/>
          <w:b/>
          <w:bCs/>
          <w:color w:val="000000" w:themeColor="text1"/>
          <w:sz w:val="32"/>
          <w:szCs w:val="32"/>
          <w:rtl/>
        </w:rPr>
        <w:t>أدوات جمع البيا</w:t>
      </w:r>
      <w:r w:rsidR="00CC63E2" w:rsidRPr="00C155CE">
        <w:rPr>
          <w:rFonts w:asciiTheme="minorBidi" w:hAnsiTheme="minorBidi" w:cstheme="minorBidi"/>
          <w:b/>
          <w:bCs/>
          <w:color w:val="000000" w:themeColor="text1"/>
          <w:sz w:val="32"/>
          <w:szCs w:val="32"/>
          <w:rtl/>
        </w:rPr>
        <w:t>نات</w:t>
      </w:r>
      <w:r w:rsidR="00C155CE" w:rsidRPr="00C155CE">
        <w:rPr>
          <w:rFonts w:asciiTheme="minorBidi" w:hAnsiTheme="minorBidi" w:cstheme="minorBidi"/>
          <w:b/>
          <w:bCs/>
          <w:color w:val="000000" w:themeColor="text1"/>
          <w:sz w:val="32"/>
          <w:szCs w:val="32"/>
        </w:rPr>
        <w:t>:</w:t>
      </w:r>
    </w:p>
    <w:p w14:paraId="1E63F943" w14:textId="0E34012D" w:rsidR="00CC63E2" w:rsidRPr="00C155CE" w:rsidRDefault="00CC63E2">
      <w:pPr>
        <w:pStyle w:val="p1"/>
        <w:bidi/>
        <w:divId w:val="1949699706"/>
        <w:rPr>
          <w:rFonts w:asciiTheme="minorBidi" w:hAnsiTheme="minorBidi" w:cstheme="minorBidi"/>
          <w:b/>
          <w:bCs/>
          <w:color w:val="1B1C1D"/>
        </w:rPr>
      </w:pPr>
      <w:r w:rsidRPr="00F62426">
        <w:rPr>
          <w:rFonts w:asciiTheme="minorBidi" w:hAnsiTheme="minorBidi" w:cstheme="minorBidi"/>
          <w:color w:val="1B1C1D"/>
          <w:rtl/>
        </w:rPr>
        <w:t xml:space="preserve"> </w:t>
      </w:r>
      <w:r w:rsidR="007A68C7" w:rsidRPr="00C155CE">
        <w:rPr>
          <w:rFonts w:asciiTheme="minorBidi" w:hAnsiTheme="minorBidi" w:cstheme="minorBidi"/>
          <w:b/>
          <w:bCs/>
          <w:color w:val="1B1C1D"/>
          <w:rtl/>
        </w:rPr>
        <w:t xml:space="preserve">استعنت في جمع بيانات </w:t>
      </w:r>
      <w:r w:rsidRPr="00C155CE">
        <w:rPr>
          <w:rFonts w:asciiTheme="minorBidi" w:hAnsiTheme="minorBidi" w:cstheme="minorBidi"/>
          <w:b/>
          <w:bCs/>
          <w:color w:val="1B1C1D"/>
          <w:rtl/>
        </w:rPr>
        <w:t xml:space="preserve">الدراسة </w:t>
      </w:r>
      <w:r w:rsidR="007A68C7" w:rsidRPr="00C155CE">
        <w:rPr>
          <w:rFonts w:asciiTheme="minorBidi" w:hAnsiTheme="minorBidi" w:cstheme="minorBidi"/>
          <w:b/>
          <w:bCs/>
          <w:color w:val="1B1C1D"/>
          <w:rtl/>
        </w:rPr>
        <w:t>على:</w:t>
      </w:r>
    </w:p>
    <w:p w14:paraId="26135D9C" w14:textId="77777777" w:rsidR="008A676F" w:rsidRPr="00F62426" w:rsidRDefault="00CC63E2" w:rsidP="00CC63E2">
      <w:pPr>
        <w:ind w:right="411" w:hanging="261"/>
        <w:divId w:val="1949699706"/>
        <w:rPr>
          <w:rFonts w:asciiTheme="minorBidi" w:hAnsiTheme="minorBidi"/>
          <w:color w:val="1B1C1D"/>
          <w:kern w:val="0"/>
          <w:sz w:val="24"/>
          <w:szCs w:val="24"/>
          <w:rtl/>
          <w14:ligatures w14:val="none"/>
        </w:rPr>
      </w:pPr>
      <w:r w:rsidRPr="00C155CE">
        <w:rPr>
          <w:rFonts w:asciiTheme="minorBidi" w:hAnsiTheme="minorBidi"/>
          <w:b/>
          <w:bCs/>
          <w:color w:val="1B1C1D"/>
          <w:kern w:val="0"/>
          <w:sz w:val="24"/>
          <w:szCs w:val="24"/>
          <w:rtl/>
          <w14:ligatures w14:val="none"/>
        </w:rPr>
        <w:t>• استمارة الاستبيان الإلكترونية:</w:t>
      </w:r>
      <w:r w:rsidRPr="00F62426">
        <w:rPr>
          <w:rFonts w:asciiTheme="minorBidi" w:hAnsiTheme="minorBidi"/>
          <w:color w:val="1B1C1D"/>
          <w:kern w:val="0"/>
          <w:sz w:val="24"/>
          <w:szCs w:val="24"/>
          <w:rtl/>
          <w14:ligatures w14:val="none"/>
        </w:rPr>
        <w:t xml:space="preserve"> تم تصميم استبيان إلكتروني وتوزيعه عبر منصات التواصل الاجتماعي للوصول إلى العينة المستهدفة.</w:t>
      </w:r>
    </w:p>
    <w:p w14:paraId="70ECEEAD" w14:textId="495A45D6" w:rsidR="006B22D1" w:rsidRPr="00C155CE" w:rsidRDefault="00CC63E2" w:rsidP="00C155CE">
      <w:pPr>
        <w:pStyle w:val="p1"/>
        <w:bidi/>
        <w:divId w:val="477188155"/>
        <w:rPr>
          <w:rFonts w:asciiTheme="minorBidi" w:hAnsiTheme="minorBidi" w:cstheme="minorBidi"/>
          <w:color w:val="1B1C1D"/>
          <w:lang w:val="en-GB"/>
        </w:rPr>
      </w:pPr>
      <w:r w:rsidRPr="00F62426">
        <w:rPr>
          <w:rFonts w:asciiTheme="minorBidi" w:hAnsiTheme="minorBidi" w:cstheme="minorBidi"/>
          <w:color w:val="1B1C1D"/>
          <w:rtl/>
        </w:rPr>
        <w:t xml:space="preserve"> وقد استهدفت الدراسة جمع (50) استجابة، إلا أن عدد الاستمارات التي تم استرجاعها والإجابة عنها بشكل كامل بلغ (47) استجابة، وهي التي خضعت للتحليل الإحصائي، ويعود ذلك لعدم التزام بقية المبحوثين بالإجابة أو عدم استكمالهم للفقرات المطلوبة.</w:t>
      </w:r>
      <w:r w:rsidR="0050677C" w:rsidRPr="00F62426">
        <w:rPr>
          <w:rFonts w:asciiTheme="minorBidi" w:hAnsiTheme="minorBidi" w:cstheme="minorBidi"/>
          <w:color w:val="1B1C1D"/>
          <w:rtl/>
        </w:rPr>
        <w:t xml:space="preserve"> </w:t>
      </w:r>
    </w:p>
    <w:p w14:paraId="6204FBE5" w14:textId="77777777" w:rsidR="006B22D1" w:rsidRPr="00F62426" w:rsidRDefault="006B22D1" w:rsidP="006B22D1">
      <w:pPr>
        <w:pStyle w:val="p1"/>
        <w:bidi/>
        <w:divId w:val="477188155"/>
        <w:rPr>
          <w:rFonts w:asciiTheme="minorBidi" w:hAnsiTheme="minorBidi" w:cstheme="minorBidi"/>
          <w:color w:val="1B1C1D"/>
          <w:rtl/>
        </w:rPr>
      </w:pPr>
    </w:p>
    <w:p w14:paraId="5639DEAE" w14:textId="7FB71D12" w:rsidR="0050677C" w:rsidRPr="00C155CE" w:rsidRDefault="0050677C">
      <w:pPr>
        <w:pStyle w:val="p1"/>
        <w:bidi/>
        <w:divId w:val="477188155"/>
        <w:rPr>
          <w:rFonts w:asciiTheme="minorBidi" w:hAnsiTheme="minorBidi" w:cstheme="minorBidi"/>
          <w:b/>
          <w:bCs/>
          <w:color w:val="1B1C1D"/>
        </w:rPr>
      </w:pPr>
      <w:r w:rsidRPr="00C155CE">
        <w:rPr>
          <w:rFonts w:asciiTheme="minorBidi" w:hAnsiTheme="minorBidi" w:cstheme="minorBidi"/>
          <w:b/>
          <w:bCs/>
          <w:color w:val="1B1C1D"/>
          <w:rtl/>
        </w:rPr>
        <w:t>مجالات الدراسة:</w:t>
      </w:r>
    </w:p>
    <w:p w14:paraId="05209BF8" w14:textId="77777777" w:rsidR="0050677C" w:rsidRDefault="0050677C" w:rsidP="0050677C">
      <w:pPr>
        <w:spacing w:before="75"/>
        <w:divId w:val="477188155"/>
        <w:rPr>
          <w:rFonts w:asciiTheme="minorBidi" w:hAnsiTheme="minorBidi"/>
          <w:b/>
          <w:bCs/>
          <w:color w:val="1B1C1D"/>
          <w:kern w:val="0"/>
          <w:sz w:val="24"/>
          <w:szCs w:val="24"/>
          <w14:ligatures w14:val="none"/>
        </w:rPr>
      </w:pPr>
      <w:r w:rsidRPr="000F78C7">
        <w:rPr>
          <w:rFonts w:asciiTheme="minorBidi" w:hAnsiTheme="minorBidi"/>
          <w:b/>
          <w:bCs/>
          <w:color w:val="1B1C1D"/>
          <w:kern w:val="0"/>
          <w:sz w:val="24"/>
          <w:szCs w:val="24"/>
          <w:rtl/>
          <w14:ligatures w14:val="none"/>
        </w:rPr>
        <w:t>تحددت حدود الدراسة ومجالاتها على النحو التالي:</w:t>
      </w:r>
    </w:p>
    <w:p w14:paraId="25B4B6EA" w14:textId="77777777" w:rsidR="000F78C7" w:rsidRPr="000F78C7" w:rsidRDefault="000F78C7" w:rsidP="0050677C">
      <w:pPr>
        <w:spacing w:before="75"/>
        <w:divId w:val="477188155"/>
        <w:rPr>
          <w:rFonts w:asciiTheme="minorBidi" w:hAnsiTheme="minorBidi"/>
          <w:b/>
          <w:bCs/>
          <w:color w:val="1B1C1D"/>
          <w:kern w:val="0"/>
          <w:sz w:val="24"/>
          <w:szCs w:val="24"/>
          <w:rtl/>
          <w14:ligatures w14:val="none"/>
        </w:rPr>
      </w:pPr>
    </w:p>
    <w:p w14:paraId="4F0C3C01" w14:textId="1AD7A9CC" w:rsidR="0050677C" w:rsidRPr="00F62426" w:rsidRDefault="000F78C7" w:rsidP="0050677C">
      <w:pPr>
        <w:ind w:right="411" w:hanging="261"/>
        <w:divId w:val="477188155"/>
        <w:rPr>
          <w:rFonts w:asciiTheme="minorBidi" w:hAnsiTheme="minorBidi"/>
          <w:color w:val="1B1C1D"/>
          <w:kern w:val="0"/>
          <w:sz w:val="24"/>
          <w:szCs w:val="24"/>
          <w:rtl/>
          <w14:ligatures w14:val="none"/>
        </w:rPr>
      </w:pPr>
      <w:r w:rsidRPr="00392C33">
        <w:rPr>
          <w:rFonts w:asciiTheme="minorBidi" w:hAnsiTheme="minorBidi" w:hint="cs"/>
          <w:b/>
          <w:bCs/>
          <w:color w:val="1B1C1D"/>
          <w:kern w:val="0"/>
          <w:sz w:val="24"/>
          <w:szCs w:val="24"/>
          <w:rtl/>
          <w14:ligatures w14:val="none"/>
        </w:rPr>
        <w:t xml:space="preserve">المجال </w:t>
      </w:r>
      <w:r w:rsidR="0050677C" w:rsidRPr="00392C33">
        <w:rPr>
          <w:rFonts w:asciiTheme="minorBidi" w:hAnsiTheme="minorBidi"/>
          <w:b/>
          <w:bCs/>
          <w:color w:val="1B1C1D"/>
          <w:kern w:val="0"/>
          <w:sz w:val="24"/>
          <w:szCs w:val="24"/>
          <w:rtl/>
          <w14:ligatures w14:val="none"/>
        </w:rPr>
        <w:t>المكاني:</w:t>
      </w:r>
      <w:r w:rsidR="0050677C" w:rsidRPr="00F62426">
        <w:rPr>
          <w:rFonts w:asciiTheme="minorBidi" w:hAnsiTheme="minorBidi"/>
          <w:color w:val="1B1C1D"/>
          <w:kern w:val="0"/>
          <w:sz w:val="24"/>
          <w:szCs w:val="24"/>
          <w:rtl/>
          <w14:ligatures w14:val="none"/>
        </w:rPr>
        <w:t xml:space="preserve"> بالنظر إلى طبيعة موضوع البحث المتعلق بالتسويق الرقمي، فقد اتخذت الدراسة من الفضاء الرقمي (منصات التواصل الاجتماعي) مجالاً لها، مع التركيز على آراء المستهلكين داخل المملكة العربية السعودية.</w:t>
      </w:r>
    </w:p>
    <w:p w14:paraId="59C682F4" w14:textId="77777777" w:rsidR="006B22D1" w:rsidRPr="00F62426" w:rsidRDefault="006B22D1" w:rsidP="006B22D1">
      <w:pPr>
        <w:ind w:right="411" w:hanging="261"/>
        <w:divId w:val="477188155"/>
        <w:rPr>
          <w:rFonts w:asciiTheme="minorBidi" w:hAnsiTheme="minorBidi"/>
          <w:color w:val="1B1C1D"/>
          <w:kern w:val="0"/>
          <w:sz w:val="24"/>
          <w:szCs w:val="24"/>
          <w:rtl/>
          <w14:ligatures w14:val="none"/>
        </w:rPr>
      </w:pPr>
    </w:p>
    <w:p w14:paraId="51286F50" w14:textId="77777777" w:rsidR="006B22D1" w:rsidRPr="00F62426" w:rsidRDefault="006B22D1" w:rsidP="006B22D1">
      <w:pPr>
        <w:ind w:right="411" w:hanging="261"/>
        <w:divId w:val="477188155"/>
        <w:rPr>
          <w:rFonts w:asciiTheme="minorBidi" w:hAnsiTheme="minorBidi"/>
          <w:color w:val="1B1C1D"/>
          <w:kern w:val="0"/>
          <w:sz w:val="24"/>
          <w:szCs w:val="24"/>
          <w:rtl/>
          <w14:ligatures w14:val="none"/>
        </w:rPr>
      </w:pPr>
    </w:p>
    <w:p w14:paraId="09BC114A" w14:textId="77777777" w:rsidR="006B22D1" w:rsidRPr="00F62426" w:rsidRDefault="006B22D1" w:rsidP="006B22D1">
      <w:pPr>
        <w:ind w:right="411" w:hanging="261"/>
        <w:divId w:val="477188155"/>
        <w:rPr>
          <w:rFonts w:asciiTheme="minorBidi" w:hAnsiTheme="minorBidi"/>
          <w:color w:val="1B1C1D"/>
          <w:kern w:val="0"/>
          <w:sz w:val="24"/>
          <w:szCs w:val="24"/>
          <w:rtl/>
          <w14:ligatures w14:val="none"/>
        </w:rPr>
      </w:pPr>
    </w:p>
    <w:p w14:paraId="2366D412" w14:textId="1D8747E2" w:rsidR="0050677C" w:rsidRPr="00F62426" w:rsidRDefault="0050677C" w:rsidP="0050677C">
      <w:pPr>
        <w:spacing w:before="135"/>
        <w:ind w:right="411" w:hanging="261"/>
        <w:divId w:val="477188155"/>
        <w:rPr>
          <w:rFonts w:asciiTheme="minorBidi" w:hAnsiTheme="minorBidi"/>
          <w:color w:val="1B1C1D"/>
          <w:kern w:val="0"/>
          <w:sz w:val="24"/>
          <w:szCs w:val="24"/>
          <w:rtl/>
          <w14:ligatures w14:val="none"/>
        </w:rPr>
      </w:pPr>
      <w:r w:rsidRPr="00392C33">
        <w:rPr>
          <w:rFonts w:asciiTheme="minorBidi" w:hAnsiTheme="minorBidi"/>
          <w:b/>
          <w:bCs/>
          <w:color w:val="1B1C1D"/>
          <w:kern w:val="0"/>
          <w:sz w:val="24"/>
          <w:szCs w:val="24"/>
          <w:rtl/>
          <w14:ligatures w14:val="none"/>
        </w:rPr>
        <w:t>المجال الزمني:</w:t>
      </w:r>
      <w:r w:rsidRPr="00F62426">
        <w:rPr>
          <w:rFonts w:asciiTheme="minorBidi" w:hAnsiTheme="minorBidi"/>
          <w:color w:val="1B1C1D"/>
          <w:kern w:val="0"/>
          <w:sz w:val="24"/>
          <w:szCs w:val="24"/>
          <w:rtl/>
          <w14:ligatures w14:val="none"/>
        </w:rPr>
        <w:t xml:space="preserve"> أُجريت الدراسة في الفترة الزمنيّة الممتدة من </w:t>
      </w:r>
      <w:r w:rsidR="008967B4" w:rsidRPr="00F62426">
        <w:rPr>
          <w:rFonts w:asciiTheme="minorBidi" w:hAnsiTheme="minorBidi"/>
          <w:color w:val="1B1C1D"/>
          <w:kern w:val="0"/>
          <w:sz w:val="24"/>
          <w:szCs w:val="24"/>
          <w:rtl/>
          <w14:ligatures w14:val="none"/>
        </w:rPr>
        <w:t>٧ أبريل</w:t>
      </w:r>
      <w:r w:rsidRPr="00F62426">
        <w:rPr>
          <w:rFonts w:asciiTheme="minorBidi" w:hAnsiTheme="minorBidi"/>
          <w:color w:val="1B1C1D"/>
          <w:kern w:val="0"/>
          <w:sz w:val="24"/>
          <w:szCs w:val="24"/>
          <w:rtl/>
          <w14:ligatures w14:val="none"/>
        </w:rPr>
        <w:t xml:space="preserve"> 2026 إلى </w:t>
      </w:r>
      <w:r w:rsidR="00652091" w:rsidRPr="00F62426">
        <w:rPr>
          <w:rFonts w:asciiTheme="minorBidi" w:hAnsiTheme="minorBidi"/>
          <w:color w:val="1B1C1D"/>
          <w:kern w:val="0"/>
          <w:sz w:val="24"/>
          <w:szCs w:val="24"/>
          <w:rtl/>
          <w14:ligatures w14:val="none"/>
        </w:rPr>
        <w:t xml:space="preserve">١٧ </w:t>
      </w:r>
      <w:r w:rsidRPr="00F62426">
        <w:rPr>
          <w:rFonts w:asciiTheme="minorBidi" w:hAnsiTheme="minorBidi"/>
          <w:color w:val="1B1C1D"/>
          <w:kern w:val="0"/>
          <w:sz w:val="24"/>
          <w:szCs w:val="24"/>
          <w:rtl/>
          <w14:ligatures w14:val="none"/>
        </w:rPr>
        <w:t>أبريل 2026، وهي الفترة التي شملت إعداد الجانب النظري للبحث، وتصميم الأداة وتوزيعها، ثم معالجة البيانات وتحليلها.</w:t>
      </w:r>
    </w:p>
    <w:p w14:paraId="5CD83B02" w14:textId="77777777" w:rsidR="006B22D1" w:rsidRPr="00F62426" w:rsidRDefault="006B22D1" w:rsidP="0050677C">
      <w:pPr>
        <w:spacing w:before="135"/>
        <w:ind w:right="411" w:hanging="261"/>
        <w:divId w:val="477188155"/>
        <w:rPr>
          <w:rFonts w:asciiTheme="minorBidi" w:hAnsiTheme="minorBidi"/>
          <w:color w:val="1B1C1D"/>
          <w:kern w:val="0"/>
          <w:sz w:val="24"/>
          <w:szCs w:val="24"/>
          <w:rtl/>
          <w14:ligatures w14:val="none"/>
        </w:rPr>
      </w:pPr>
    </w:p>
    <w:p w14:paraId="7080F1BE" w14:textId="77777777" w:rsidR="006B22D1" w:rsidRPr="00F62426" w:rsidRDefault="006B22D1" w:rsidP="006B22D1">
      <w:pPr>
        <w:spacing w:before="135"/>
        <w:ind w:right="411" w:hanging="261"/>
        <w:divId w:val="477188155"/>
        <w:rPr>
          <w:rFonts w:asciiTheme="minorBidi" w:hAnsiTheme="minorBidi"/>
          <w:color w:val="1B1C1D"/>
          <w:kern w:val="0"/>
          <w:sz w:val="24"/>
          <w:szCs w:val="24"/>
          <w:rtl/>
          <w14:ligatures w14:val="none"/>
        </w:rPr>
      </w:pPr>
    </w:p>
    <w:p w14:paraId="7535C89C" w14:textId="77777777" w:rsidR="006B22D1" w:rsidRPr="00F62426" w:rsidRDefault="006B22D1" w:rsidP="006B22D1">
      <w:pPr>
        <w:spacing w:before="135"/>
        <w:ind w:right="411" w:hanging="261"/>
        <w:divId w:val="477188155"/>
        <w:rPr>
          <w:rFonts w:asciiTheme="minorBidi" w:hAnsiTheme="minorBidi"/>
          <w:color w:val="1B1C1D"/>
          <w:kern w:val="0"/>
          <w:sz w:val="24"/>
          <w:szCs w:val="24"/>
          <w:rtl/>
          <w14:ligatures w14:val="none"/>
        </w:rPr>
      </w:pPr>
    </w:p>
    <w:p w14:paraId="3AE28AFC" w14:textId="663D9E32" w:rsidR="0050677C" w:rsidRPr="00F62426" w:rsidRDefault="0050677C" w:rsidP="006B22D1">
      <w:pPr>
        <w:spacing w:before="135"/>
        <w:ind w:right="411" w:hanging="261"/>
        <w:divId w:val="477188155"/>
        <w:rPr>
          <w:rFonts w:asciiTheme="minorBidi" w:hAnsiTheme="minorBidi"/>
          <w:color w:val="1B1C1D"/>
          <w:kern w:val="0"/>
          <w:sz w:val="24"/>
          <w:szCs w:val="24"/>
          <w:rtl/>
          <w14:ligatures w14:val="none"/>
        </w:rPr>
      </w:pPr>
      <w:r w:rsidRPr="00392C33">
        <w:rPr>
          <w:rFonts w:asciiTheme="minorBidi" w:hAnsiTheme="minorBidi"/>
          <w:b/>
          <w:bCs/>
          <w:color w:val="1B1C1D"/>
          <w:kern w:val="0"/>
          <w:sz w:val="24"/>
          <w:szCs w:val="24"/>
          <w:rtl/>
          <w14:ligatures w14:val="none"/>
        </w:rPr>
        <w:t xml:space="preserve">المجال البشري: </w:t>
      </w:r>
      <w:r w:rsidRPr="00F62426">
        <w:rPr>
          <w:rFonts w:asciiTheme="minorBidi" w:hAnsiTheme="minorBidi"/>
          <w:color w:val="1B1C1D"/>
          <w:kern w:val="0"/>
          <w:sz w:val="24"/>
          <w:szCs w:val="24"/>
          <w:rtl/>
          <w14:ligatures w14:val="none"/>
        </w:rPr>
        <w:t>شملت الدراسة عينة مكونة من (47) مستجيباً من مستخدمي المنصات الرقمية المهتمين بمتابعة المحتوى التسويقي، والذين تمت مشاركتهم عبر الاستبانة الإلكترونية لتقديم رؤاهم حول الممارسات التسويقية في ضوء مقاصد الشريعة.</w:t>
      </w:r>
    </w:p>
    <w:p w14:paraId="7C5E3ECD" w14:textId="1FFAB439" w:rsidR="00CC63E2" w:rsidRPr="00F62426" w:rsidRDefault="00CC63E2" w:rsidP="00CC63E2">
      <w:pPr>
        <w:ind w:right="411" w:hanging="261"/>
        <w:divId w:val="1949699706"/>
        <w:rPr>
          <w:rFonts w:asciiTheme="minorBidi" w:hAnsiTheme="minorBidi"/>
          <w:color w:val="1B1C1D"/>
          <w:kern w:val="0"/>
          <w:sz w:val="24"/>
          <w:szCs w:val="24"/>
          <w:rtl/>
          <w14:ligatures w14:val="none"/>
        </w:rPr>
      </w:pPr>
    </w:p>
    <w:p w14:paraId="1FC3D8CB" w14:textId="43FE1EC9" w:rsidR="00392C33" w:rsidRDefault="00B81F97" w:rsidP="00392C33">
      <w:pPr>
        <w:bidi w:val="0"/>
        <w:jc w:val="right"/>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678739" behindDoc="0" locked="0" layoutInCell="1" allowOverlap="1" wp14:anchorId="1AD568ED" wp14:editId="2D65951F">
                <wp:simplePos x="0" y="0"/>
                <wp:positionH relativeFrom="margin">
                  <wp:align>center</wp:align>
                </wp:positionH>
                <wp:positionV relativeFrom="paragraph">
                  <wp:posOffset>2425700</wp:posOffset>
                </wp:positionV>
                <wp:extent cx="579120" cy="304800"/>
                <wp:effectExtent l="0" t="0" r="0" b="0"/>
                <wp:wrapNone/>
                <wp:docPr id="334013090" name="Text Box 24"/>
                <wp:cNvGraphicFramePr/>
                <a:graphic xmlns:a="http://schemas.openxmlformats.org/drawingml/2006/main">
                  <a:graphicData uri="http://schemas.microsoft.com/office/word/2010/wordprocessingShape">
                    <wps:wsp>
                      <wps:cNvSpPr txBox="1"/>
                      <wps:spPr>
                        <a:xfrm>
                          <a:off x="0" y="0"/>
                          <a:ext cx="579120" cy="304800"/>
                        </a:xfrm>
                        <a:prstGeom prst="rect">
                          <a:avLst/>
                        </a:prstGeom>
                        <a:noFill/>
                        <a:ln w="6350">
                          <a:noFill/>
                        </a:ln>
                      </wps:spPr>
                      <wps:txbx>
                        <w:txbxContent>
                          <w:p w14:paraId="00B2CFB2" w14:textId="03F15B11" w:rsidR="00B81F97" w:rsidRPr="00B81F97" w:rsidRDefault="000E3CF7" w:rsidP="00B81F97">
                            <w:pPr>
                              <w:jc w:val="center"/>
                              <w:rPr>
                                <w:rFonts w:asciiTheme="minorBidi" w:hAnsiTheme="minorBidi"/>
                                <w:sz w:val="20"/>
                                <w:szCs w:val="20"/>
                              </w:rPr>
                            </w:pPr>
                            <w:r>
                              <w:rPr>
                                <w:rFonts w:asciiTheme="minorBidi" w:hAnsiTheme="minorBidi"/>
                                <w:sz w:val="20"/>
                                <w:szCs w:val="20"/>
                              </w:rPr>
                              <w:t>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1AD568ED" id="Text Box 24" o:spid="_x0000_s1050" type="#_x0000_t202" style="position:absolute;left:0;text-align:left;margin-left:0;margin-top:191pt;width:45.6pt;height:24pt;z-index:251678739;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" filled="f" stroked="f" strokeweight=".5pt">
                <v:textbox>
                  <w:txbxContent>
                    <w:p w14:paraId="00B2CFB2" w14:textId="03F15B11" w:rsidR="00B81F97" w:rsidRPr="00B81F97" w:rsidRDefault="000E3CF7" w:rsidP="00B81F97">
                      <w:pPr>
                        <w:jc w:val="center"/>
                        <w:rPr>
                          <w:rFonts w:asciiTheme="minorBidi" w:hAnsiTheme="minorBidi"/>
                          <w:sz w:val="20"/>
                          <w:szCs w:val="20"/>
                        </w:rPr>
                      </w:pPr>
                      <w:r>
                        <w:rPr>
                          <w:rFonts w:asciiTheme="minorBidi" w:hAnsiTheme="minorBidi"/>
                          <w:sz w:val="20"/>
                          <w:szCs w:val="20"/>
                        </w:rPr>
                        <w:t>24</w:t>
                      </w:r>
                    </w:p>
                  </w:txbxContent>
                </v:textbox>
                <w10:wrap anchorx="margin"/>
              </v:shape>
            </w:pict>
          </mc:Fallback>
        </mc:AlternateContent>
      </w:r>
      <w:r w:rsidR="0065531A">
        <w:rPr>
          <w:rFonts w:ascii="Arial" w:hAnsi="Arial" w:cs="Arial"/>
          <w:b/>
          <w:bCs/>
          <w:color w:val="000000" w:themeColor="text1"/>
          <w:kern w:val="0"/>
          <w:sz w:val="24"/>
          <w:szCs w:val="24"/>
          <w:rtl/>
          <w14:ligatures w14:val="none"/>
        </w:rPr>
        <w:br w:type="page"/>
      </w:r>
    </w:p>
    <w:p w14:paraId="1E1FA5FB" w14:textId="10D5AA12" w:rsidR="00447D5F" w:rsidRPr="00392C33" w:rsidRDefault="00350DD2" w:rsidP="00CC63E2">
      <w:pPr>
        <w:spacing w:before="135"/>
        <w:ind w:right="506"/>
        <w:jc w:val="center"/>
        <w:rPr>
          <w:rFonts w:asciiTheme="minorBidi" w:hAnsiTheme="minorBidi"/>
          <w:b/>
          <w:bCs/>
          <w:color w:val="000000" w:themeColor="text1"/>
          <w:kern w:val="0"/>
          <w:sz w:val="32"/>
          <w:szCs w:val="32"/>
          <w:rtl/>
          <w14:ligatures w14:val="none"/>
        </w:rPr>
      </w:pPr>
      <w:r w:rsidRPr="00392C33">
        <w:rPr>
          <w:rFonts w:asciiTheme="minorBidi" w:hAnsiTheme="minorBidi"/>
          <w:b/>
          <w:bCs/>
          <w:color w:val="000000" w:themeColor="text1"/>
          <w:kern w:val="0"/>
          <w:sz w:val="32"/>
          <w:szCs w:val="32"/>
          <w:rtl/>
          <w14:ligatures w14:val="none"/>
        </w:rPr>
        <w:t>تحليل الدراسة وتفريغ البيانات</w:t>
      </w:r>
      <w:r w:rsidR="00B20ADD" w:rsidRPr="00392C33">
        <w:rPr>
          <w:rFonts w:asciiTheme="minorBidi" w:hAnsiTheme="minorBidi"/>
          <w:b/>
          <w:bCs/>
          <w:color w:val="000000" w:themeColor="text1"/>
          <w:kern w:val="0"/>
          <w:sz w:val="32"/>
          <w:szCs w:val="32"/>
          <w:rtl/>
          <w14:ligatures w14:val="none"/>
        </w:rPr>
        <w:t>:</w:t>
      </w:r>
    </w:p>
    <w:p w14:paraId="76408B07" w14:textId="77777777" w:rsidR="00745E1B" w:rsidRDefault="00745E1B" w:rsidP="00350DD2">
      <w:pPr>
        <w:spacing w:before="135"/>
        <w:ind w:right="506"/>
        <w:rPr>
          <w:rFonts w:asciiTheme="minorBidi" w:hAnsiTheme="minorBidi"/>
          <w:color w:val="000000" w:themeColor="text1"/>
          <w:kern w:val="0"/>
          <w:sz w:val="24"/>
          <w:szCs w:val="24"/>
          <w:rtl/>
          <w14:ligatures w14:val="none"/>
        </w:rPr>
      </w:pPr>
    </w:p>
    <w:p w14:paraId="3B109EB8" w14:textId="77777777" w:rsidR="00392C33" w:rsidRDefault="00392C33" w:rsidP="00350DD2">
      <w:pPr>
        <w:spacing w:before="135"/>
        <w:ind w:right="506"/>
        <w:rPr>
          <w:rFonts w:asciiTheme="minorBidi" w:hAnsiTheme="minorBidi"/>
          <w:color w:val="000000" w:themeColor="text1"/>
          <w:kern w:val="0"/>
          <w:sz w:val="24"/>
          <w:szCs w:val="24"/>
          <w:rtl/>
          <w14:ligatures w14:val="none"/>
        </w:rPr>
      </w:pPr>
    </w:p>
    <w:p w14:paraId="0108E44F" w14:textId="77777777" w:rsidR="00392C33" w:rsidRDefault="00392C33" w:rsidP="00350DD2">
      <w:pPr>
        <w:spacing w:before="135"/>
        <w:ind w:right="506"/>
        <w:rPr>
          <w:rFonts w:asciiTheme="minorBidi" w:hAnsiTheme="minorBidi"/>
          <w:color w:val="000000" w:themeColor="text1"/>
          <w:kern w:val="0"/>
          <w:sz w:val="24"/>
          <w:szCs w:val="24"/>
          <w:rtl/>
          <w14:ligatures w14:val="none"/>
        </w:rPr>
      </w:pPr>
    </w:p>
    <w:p w14:paraId="134D1B96" w14:textId="77777777" w:rsidR="00392C33" w:rsidRDefault="00392C33" w:rsidP="00350DD2">
      <w:pPr>
        <w:spacing w:before="135"/>
        <w:ind w:right="506"/>
        <w:rPr>
          <w:rFonts w:asciiTheme="minorBidi" w:hAnsiTheme="minorBidi"/>
          <w:color w:val="000000" w:themeColor="text1"/>
          <w:kern w:val="0"/>
          <w:sz w:val="24"/>
          <w:szCs w:val="24"/>
          <w:rtl/>
          <w14:ligatures w14:val="none"/>
        </w:rPr>
      </w:pPr>
    </w:p>
    <w:p w14:paraId="68968DF9" w14:textId="77777777" w:rsidR="00392C33" w:rsidRPr="00F62426" w:rsidRDefault="00392C33" w:rsidP="00350DD2">
      <w:pPr>
        <w:spacing w:before="135"/>
        <w:ind w:right="506"/>
        <w:rPr>
          <w:rFonts w:asciiTheme="minorBidi" w:hAnsiTheme="minorBidi"/>
          <w:color w:val="000000" w:themeColor="text1"/>
          <w:kern w:val="0"/>
          <w:sz w:val="24"/>
          <w:szCs w:val="24"/>
          <w:rtl/>
          <w14:ligatures w14:val="none"/>
        </w:rPr>
      </w:pPr>
    </w:p>
    <w:p w14:paraId="3AB98027" w14:textId="2B48EAC7" w:rsidR="00745E1B" w:rsidRPr="00392C33" w:rsidRDefault="00745E1B" w:rsidP="00350DD2">
      <w:pPr>
        <w:spacing w:before="135"/>
        <w:ind w:right="506"/>
        <w:rPr>
          <w:rFonts w:asciiTheme="minorBidi" w:hAnsiTheme="minorBidi"/>
          <w:b/>
          <w:bCs/>
          <w:color w:val="000000" w:themeColor="text1"/>
          <w:kern w:val="0"/>
          <w:sz w:val="24"/>
          <w:szCs w:val="24"/>
          <w:rtl/>
          <w14:ligatures w14:val="none"/>
        </w:rPr>
      </w:pPr>
      <w:r w:rsidRPr="00392C33">
        <w:rPr>
          <w:rFonts w:asciiTheme="minorBidi" w:hAnsiTheme="minorBidi"/>
          <w:b/>
          <w:bCs/>
          <w:color w:val="000000" w:themeColor="text1"/>
          <w:kern w:val="0"/>
          <w:sz w:val="24"/>
          <w:szCs w:val="24"/>
          <w:rtl/>
          <w14:ligatures w14:val="none"/>
        </w:rPr>
        <w:t>أولًا: الممارسات الرقمية والقيم</w:t>
      </w:r>
    </w:p>
    <w:p w14:paraId="55D6A87B" w14:textId="78670249" w:rsidR="00432676" w:rsidRPr="00F62426" w:rsidRDefault="00432676" w:rsidP="00350DD2">
      <w:pPr>
        <w:spacing w:before="135"/>
        <w:ind w:right="506"/>
        <w:rPr>
          <w:rFonts w:asciiTheme="minorBidi" w:hAnsiTheme="minorBidi"/>
          <w:color w:val="000000" w:themeColor="text1"/>
          <w:kern w:val="0"/>
          <w:sz w:val="24"/>
          <w:szCs w:val="24"/>
          <w:rtl/>
          <w14:ligatures w14:val="none"/>
        </w:rPr>
      </w:pPr>
    </w:p>
    <w:p w14:paraId="3A38F7DA" w14:textId="433707E9" w:rsidR="00953B0F" w:rsidRPr="00F62426" w:rsidRDefault="00F62426" w:rsidP="00745E1B">
      <w:pPr>
        <w:pStyle w:val="p1"/>
        <w:bidi/>
        <w:jc w:val="center"/>
        <w:divId w:val="1603610253"/>
        <w:rPr>
          <w:rFonts w:asciiTheme="minorBidi" w:hAnsiTheme="minorBidi" w:cstheme="minorBidi"/>
          <w:b/>
          <w:bCs/>
          <w:color w:val="1B1C1D"/>
        </w:rPr>
      </w:pPr>
      <w:r w:rsidRPr="00F62426">
        <w:rPr>
          <w:rFonts w:asciiTheme="minorBidi" w:hAnsiTheme="minorBidi" w:cstheme="minorBidi"/>
          <w:b/>
          <w:bCs/>
          <w:noProof/>
          <w:color w:val="000000" w:themeColor="text1"/>
          <w:rtl/>
          <w:lang w:val="ar-SA"/>
        </w:rPr>
        <w:drawing>
          <wp:anchor distT="0" distB="0" distL="114300" distR="114300" simplePos="0" relativeHeight="251658240" behindDoc="0" locked="0" layoutInCell="1" allowOverlap="1" wp14:anchorId="0566472B" wp14:editId="78E06C59">
            <wp:simplePos x="0" y="0"/>
            <wp:positionH relativeFrom="column">
              <wp:posOffset>187653</wp:posOffset>
            </wp:positionH>
            <wp:positionV relativeFrom="paragraph">
              <wp:posOffset>572113</wp:posOffset>
            </wp:positionV>
            <wp:extent cx="5665470" cy="2230755"/>
            <wp:effectExtent l="0" t="0" r="0" b="4445"/>
            <wp:wrapTopAndBottom/>
            <wp:docPr id="22007975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079751" name="صورة 220079751"/>
                    <pic:cNvPicPr/>
                  </pic:nvPicPr>
                  <pic:blipFill>
                    <a:blip r:embed="rId11">
                      <a:extLst>
                        <a:ext uri="{28A0092B-C50C-407E-A947-70E740481C1C}">
                          <a14:useLocalDpi xmlns:a14="http://schemas.microsoft.com/office/drawing/2010/main" val="0"/>
                        </a:ext>
                      </a:extLst>
                    </a:blip>
                    <a:stretch>
                      <a:fillRect/>
                    </a:stretch>
                  </pic:blipFill>
                  <pic:spPr>
                    <a:xfrm>
                      <a:off x="0" y="0"/>
                      <a:ext cx="5665470" cy="2230755"/>
                    </a:xfrm>
                    <a:prstGeom prst="rect">
                      <a:avLst/>
                    </a:prstGeom>
                  </pic:spPr>
                </pic:pic>
              </a:graphicData>
            </a:graphic>
            <wp14:sizeRelH relativeFrom="margin">
              <wp14:pctWidth>0</wp14:pctWidth>
            </wp14:sizeRelH>
            <wp14:sizeRelV relativeFrom="margin">
              <wp14:pctHeight>0</wp14:pctHeight>
            </wp14:sizeRelV>
          </wp:anchor>
        </w:drawing>
      </w:r>
      <w:r w:rsidR="00B42E76" w:rsidRPr="00F62426">
        <w:rPr>
          <w:rFonts w:asciiTheme="minorBidi" w:hAnsiTheme="minorBidi" w:cstheme="minorBidi"/>
          <w:b/>
          <w:bCs/>
          <w:color w:val="000000" w:themeColor="text1"/>
          <w:rtl/>
        </w:rPr>
        <w:t xml:space="preserve">الشكل رقم (١) </w:t>
      </w:r>
      <w:r w:rsidR="007946CA" w:rsidRPr="00F62426">
        <w:rPr>
          <w:rFonts w:asciiTheme="minorBidi" w:hAnsiTheme="minorBidi" w:cstheme="minorBidi"/>
          <w:b/>
          <w:bCs/>
          <w:color w:val="000000" w:themeColor="text1"/>
          <w:rtl/>
        </w:rPr>
        <w:t>يوضح</w:t>
      </w:r>
      <w:r w:rsidR="00C2205C" w:rsidRPr="00F62426">
        <w:rPr>
          <w:rFonts w:asciiTheme="minorBidi" w:hAnsiTheme="minorBidi" w:cstheme="minorBidi"/>
          <w:b/>
          <w:bCs/>
          <w:color w:val="000000" w:themeColor="text1"/>
          <w:rtl/>
        </w:rPr>
        <w:t xml:space="preserve"> </w:t>
      </w:r>
      <w:r w:rsidR="00953B0F" w:rsidRPr="00F62426">
        <w:rPr>
          <w:rFonts w:asciiTheme="minorBidi" w:hAnsiTheme="minorBidi" w:cstheme="minorBidi"/>
          <w:b/>
          <w:bCs/>
          <w:color w:val="1B1C1D"/>
          <w:rtl/>
        </w:rPr>
        <w:t>توزيع أفراد العينة من حيث الجنس</w:t>
      </w:r>
    </w:p>
    <w:p w14:paraId="525B2F5E" w14:textId="147763A9" w:rsidR="00432676" w:rsidRDefault="00432676" w:rsidP="00745E1B">
      <w:pPr>
        <w:spacing w:before="135"/>
        <w:ind w:right="506"/>
        <w:jc w:val="center"/>
        <w:rPr>
          <w:rFonts w:ascii="Arial" w:hAnsi="Arial" w:cs="Arial"/>
          <w:b/>
          <w:bCs/>
          <w:color w:val="000000" w:themeColor="text1"/>
          <w:kern w:val="0"/>
          <w:sz w:val="24"/>
          <w:szCs w:val="24"/>
          <w:rtl/>
          <w14:ligatures w14:val="none"/>
        </w:rPr>
      </w:pPr>
    </w:p>
    <w:p w14:paraId="096BDF6F" w14:textId="1696C72F" w:rsidR="00953B0F" w:rsidRDefault="00953B0F" w:rsidP="00745E1B">
      <w:pPr>
        <w:spacing w:before="135"/>
        <w:ind w:right="506"/>
        <w:jc w:val="center"/>
        <w:rPr>
          <w:rFonts w:ascii="Arial" w:hAnsi="Arial" w:cs="Arial"/>
          <w:b/>
          <w:bCs/>
          <w:color w:val="000000" w:themeColor="text1"/>
          <w:kern w:val="0"/>
          <w:sz w:val="24"/>
          <w:szCs w:val="24"/>
          <w:rtl/>
          <w14:ligatures w14:val="none"/>
        </w:rPr>
      </w:pPr>
    </w:p>
    <w:p w14:paraId="37FE8BBE" w14:textId="2763A225" w:rsidR="00833A93" w:rsidRDefault="001A4C46" w:rsidP="00745E1B">
      <w:pPr>
        <w:jc w:val="center"/>
        <w:divId w:val="1556044156"/>
        <w:rPr>
          <w:rFonts w:ascii=".SFUI-Regular" w:hAnsi=".SFUI-Regular" w:cs="Times New Roman"/>
          <w:color w:val="1B1C1D"/>
          <w:kern w:val="0"/>
          <w:sz w:val="24"/>
          <w:szCs w:val="24"/>
          <w:rtl/>
          <w14:ligatures w14:val="none"/>
        </w:rPr>
      </w:pPr>
      <w:r w:rsidRPr="001A4C46">
        <w:rPr>
          <w:rFonts w:ascii=".SFUI-Regular" w:hAnsi=".SFUI-Regular" w:cs="Times New Roman"/>
          <w:color w:val="1B1C1D"/>
          <w:kern w:val="0"/>
          <w:sz w:val="24"/>
          <w:szCs w:val="24"/>
          <w:rtl/>
          <w14:ligatures w14:val="none"/>
        </w:rPr>
        <w:t>تظهر النتائج أن الغالبية العظمى من المشاركين هم من الإناث بنسبة بلغت (95.7%)، بينما مثل الذكور نسبة (4.3%) فقط.</w:t>
      </w:r>
    </w:p>
    <w:p w14:paraId="326B7840" w14:textId="4990183C" w:rsidR="001A4C46" w:rsidRPr="001A4C46" w:rsidRDefault="001A4C46" w:rsidP="00745E1B">
      <w:pPr>
        <w:jc w:val="center"/>
        <w:divId w:val="1556044156"/>
        <w:rPr>
          <w:rFonts w:ascii=".AppleSystemUIFont" w:hAnsi=".AppleSystemUIFont" w:cs="Times New Roman"/>
          <w:color w:val="1B1C1D"/>
          <w:kern w:val="0"/>
          <w:sz w:val="24"/>
          <w:szCs w:val="24"/>
          <w14:ligatures w14:val="none"/>
        </w:rPr>
      </w:pPr>
      <w:r w:rsidRPr="001A4C46">
        <w:rPr>
          <w:rFonts w:ascii=".SFUI-Regular" w:hAnsi=".SFUI-Regular" w:cs="Times New Roman"/>
          <w:color w:val="1B1C1D"/>
          <w:kern w:val="0"/>
          <w:sz w:val="24"/>
          <w:szCs w:val="24"/>
          <w:rtl/>
          <w14:ligatures w14:val="none"/>
        </w:rPr>
        <w:t>ويعزى ذلك إلى طبيعة الفئات الأكثر تفاعلاً مع الاستبانة واهتماماً بجوانب المسؤولية الأخلاقية في الاستهلاك الرقمي.</w:t>
      </w:r>
    </w:p>
    <w:p w14:paraId="07A0AB7A" w14:textId="7A260FEB" w:rsidR="005B2B43" w:rsidRDefault="005B2B43" w:rsidP="00745E1B">
      <w:pPr>
        <w:spacing w:before="135"/>
        <w:ind w:right="506"/>
        <w:jc w:val="center"/>
        <w:rPr>
          <w:rFonts w:ascii="Arial" w:hAnsi="Arial" w:cs="Arial"/>
          <w:b/>
          <w:bCs/>
          <w:color w:val="000000" w:themeColor="text1"/>
          <w:kern w:val="0"/>
          <w:sz w:val="24"/>
          <w:szCs w:val="24"/>
          <w:rtl/>
          <w14:ligatures w14:val="none"/>
        </w:rPr>
      </w:pPr>
    </w:p>
    <w:p w14:paraId="7A39B79D" w14:textId="77777777" w:rsidR="001E31CA" w:rsidRDefault="001E31CA" w:rsidP="00745E1B">
      <w:pPr>
        <w:spacing w:before="135"/>
        <w:ind w:right="506"/>
        <w:jc w:val="center"/>
        <w:rPr>
          <w:rFonts w:ascii="Arial" w:hAnsi="Arial" w:cs="Arial"/>
          <w:b/>
          <w:bCs/>
          <w:color w:val="000000" w:themeColor="text1"/>
          <w:kern w:val="0"/>
          <w:sz w:val="24"/>
          <w:szCs w:val="24"/>
          <w:rtl/>
          <w14:ligatures w14:val="none"/>
        </w:rPr>
      </w:pPr>
    </w:p>
    <w:p w14:paraId="7ECDFB8B" w14:textId="77777777" w:rsidR="001E31CA" w:rsidRDefault="001E31CA" w:rsidP="00745E1B">
      <w:pPr>
        <w:spacing w:before="135"/>
        <w:ind w:right="506"/>
        <w:jc w:val="center"/>
        <w:rPr>
          <w:rFonts w:ascii="Arial" w:hAnsi="Arial" w:cs="Arial"/>
          <w:b/>
          <w:bCs/>
          <w:color w:val="000000" w:themeColor="text1"/>
          <w:kern w:val="0"/>
          <w:sz w:val="24"/>
          <w:szCs w:val="24"/>
          <w:rtl/>
          <w14:ligatures w14:val="none"/>
        </w:rPr>
      </w:pPr>
    </w:p>
    <w:p w14:paraId="3AFD92D4" w14:textId="3D6F0619" w:rsidR="00392C33" w:rsidRDefault="00B81F97" w:rsidP="00392C33">
      <w:pPr>
        <w:bidi w:val="0"/>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679763" behindDoc="0" locked="0" layoutInCell="1" allowOverlap="1" wp14:anchorId="66509065" wp14:editId="1800B1D8">
                <wp:simplePos x="0" y="0"/>
                <wp:positionH relativeFrom="margin">
                  <wp:align>center</wp:align>
                </wp:positionH>
                <wp:positionV relativeFrom="paragraph">
                  <wp:posOffset>2226310</wp:posOffset>
                </wp:positionV>
                <wp:extent cx="624840" cy="259080"/>
                <wp:effectExtent l="0" t="0" r="0" b="7620"/>
                <wp:wrapNone/>
                <wp:docPr id="1438116793" name="Text Box 25"/>
                <wp:cNvGraphicFramePr/>
                <a:graphic xmlns:a="http://schemas.openxmlformats.org/drawingml/2006/main">
                  <a:graphicData uri="http://schemas.microsoft.com/office/word/2010/wordprocessingShape">
                    <wps:wsp>
                      <wps:cNvSpPr txBox="1"/>
                      <wps:spPr>
                        <a:xfrm>
                          <a:off x="0" y="0"/>
                          <a:ext cx="624840" cy="259080"/>
                        </a:xfrm>
                        <a:prstGeom prst="rect">
                          <a:avLst/>
                        </a:prstGeom>
                        <a:noFill/>
                        <a:ln w="6350">
                          <a:noFill/>
                        </a:ln>
                      </wps:spPr>
                      <wps:txbx>
                        <w:txbxContent>
                          <w:p w14:paraId="42964828" w14:textId="509BDA20" w:rsidR="00B81F97" w:rsidRPr="00B81F97" w:rsidRDefault="000E3CF7" w:rsidP="00B81F97">
                            <w:pPr>
                              <w:jc w:val="center"/>
                              <w:rPr>
                                <w:rFonts w:asciiTheme="minorBidi" w:hAnsiTheme="minorBidi"/>
                                <w:sz w:val="20"/>
                                <w:szCs w:val="20"/>
                              </w:rPr>
                            </w:pPr>
                            <w:r>
                              <w:rPr>
                                <w:rFonts w:asciiTheme="minorBidi" w:hAnsiTheme="minorBidi"/>
                                <w:sz w:val="20"/>
                                <w:szCs w:val="20"/>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66509065" id="Text Box 25" o:spid="_x0000_s1051" type="#_x0000_t202" style="position:absolute;left:0;text-align:left;margin-left:0;margin-top:175.3pt;width:49.2pt;height:20.4pt;z-index:25167976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" filled="f" stroked="f" strokeweight=".5pt">
                <v:textbox>
                  <w:txbxContent>
                    <w:p w14:paraId="42964828" w14:textId="509BDA20" w:rsidR="00B81F97" w:rsidRPr="00B81F97" w:rsidRDefault="000E3CF7" w:rsidP="00B81F97">
                      <w:pPr>
                        <w:jc w:val="center"/>
                        <w:rPr>
                          <w:rFonts w:asciiTheme="minorBidi" w:hAnsiTheme="minorBidi"/>
                          <w:sz w:val="20"/>
                          <w:szCs w:val="20"/>
                        </w:rPr>
                      </w:pPr>
                      <w:r>
                        <w:rPr>
                          <w:rFonts w:asciiTheme="minorBidi" w:hAnsiTheme="minorBidi"/>
                          <w:sz w:val="20"/>
                          <w:szCs w:val="20"/>
                        </w:rPr>
                        <w:t>25</w:t>
                      </w:r>
                    </w:p>
                  </w:txbxContent>
                </v:textbox>
                <w10:wrap anchorx="margin"/>
              </v:shape>
            </w:pict>
          </mc:Fallback>
        </mc:AlternateContent>
      </w:r>
    </w:p>
    <w:p w14:paraId="0BD8A0D5" w14:textId="77777777" w:rsidR="00392C33" w:rsidRDefault="00392C33" w:rsidP="00745E1B">
      <w:pPr>
        <w:spacing w:before="135"/>
        <w:ind w:right="506"/>
        <w:jc w:val="center"/>
        <w:rPr>
          <w:rFonts w:ascii="Arial" w:hAnsi="Arial" w:cs="Arial"/>
          <w:b/>
          <w:bCs/>
          <w:color w:val="000000" w:themeColor="text1"/>
          <w:kern w:val="0"/>
          <w:sz w:val="24"/>
          <w:szCs w:val="24"/>
          <w:rtl/>
          <w14:ligatures w14:val="none"/>
        </w:rPr>
      </w:pPr>
    </w:p>
    <w:p w14:paraId="34A24E04" w14:textId="77777777" w:rsidR="00392C33" w:rsidRDefault="00392C33" w:rsidP="00745E1B">
      <w:pPr>
        <w:spacing w:before="135"/>
        <w:ind w:right="506"/>
        <w:jc w:val="center"/>
        <w:rPr>
          <w:rFonts w:ascii="Arial" w:hAnsi="Arial" w:cs="Arial"/>
          <w:b/>
          <w:bCs/>
          <w:color w:val="000000" w:themeColor="text1"/>
          <w:kern w:val="0"/>
          <w:sz w:val="24"/>
          <w:szCs w:val="24"/>
          <w:rtl/>
          <w14:ligatures w14:val="none"/>
        </w:rPr>
      </w:pPr>
    </w:p>
    <w:p w14:paraId="47E340B7" w14:textId="77777777" w:rsidR="00392C33" w:rsidRDefault="00392C33" w:rsidP="00745E1B">
      <w:pPr>
        <w:spacing w:before="135"/>
        <w:ind w:right="506"/>
        <w:jc w:val="center"/>
        <w:rPr>
          <w:rFonts w:asciiTheme="minorBidi" w:hAnsiTheme="minorBidi"/>
          <w:b/>
          <w:bCs/>
          <w:color w:val="000000" w:themeColor="text1"/>
          <w:kern w:val="0"/>
          <w:sz w:val="24"/>
          <w:szCs w:val="24"/>
          <w:rtl/>
          <w14:ligatures w14:val="none"/>
        </w:rPr>
      </w:pPr>
    </w:p>
    <w:p w14:paraId="68B241A5" w14:textId="77777777" w:rsidR="00392C33" w:rsidRDefault="00392C33" w:rsidP="00745E1B">
      <w:pPr>
        <w:spacing w:before="135"/>
        <w:ind w:right="506"/>
        <w:jc w:val="center"/>
        <w:rPr>
          <w:rFonts w:asciiTheme="minorBidi" w:hAnsiTheme="minorBidi"/>
          <w:b/>
          <w:bCs/>
          <w:color w:val="000000" w:themeColor="text1"/>
          <w:kern w:val="0"/>
          <w:sz w:val="24"/>
          <w:szCs w:val="24"/>
          <w:rtl/>
          <w14:ligatures w14:val="none"/>
        </w:rPr>
      </w:pPr>
    </w:p>
    <w:p w14:paraId="7D6BA42E" w14:textId="77777777" w:rsidR="00392C33" w:rsidRDefault="00392C33" w:rsidP="00745E1B">
      <w:pPr>
        <w:spacing w:before="135"/>
        <w:ind w:right="506"/>
        <w:jc w:val="center"/>
        <w:rPr>
          <w:rFonts w:asciiTheme="minorBidi" w:hAnsiTheme="minorBidi"/>
          <w:b/>
          <w:bCs/>
          <w:color w:val="000000" w:themeColor="text1"/>
          <w:kern w:val="0"/>
          <w:sz w:val="24"/>
          <w:szCs w:val="24"/>
          <w:rtl/>
          <w14:ligatures w14:val="none"/>
        </w:rPr>
      </w:pPr>
    </w:p>
    <w:p w14:paraId="5BD07CAD" w14:textId="77777777" w:rsidR="00743583" w:rsidRDefault="00743583" w:rsidP="00745E1B">
      <w:pPr>
        <w:spacing w:before="135"/>
        <w:ind w:right="506"/>
        <w:jc w:val="center"/>
        <w:rPr>
          <w:rFonts w:asciiTheme="minorBidi" w:hAnsiTheme="minorBidi"/>
          <w:b/>
          <w:bCs/>
          <w:color w:val="000000" w:themeColor="text1"/>
          <w:kern w:val="0"/>
          <w:sz w:val="24"/>
          <w:szCs w:val="24"/>
          <w:rtl/>
          <w14:ligatures w14:val="none"/>
        </w:rPr>
      </w:pPr>
    </w:p>
    <w:p w14:paraId="437C11F7" w14:textId="77777777" w:rsidR="00743583" w:rsidRDefault="00743583" w:rsidP="00745E1B">
      <w:pPr>
        <w:spacing w:before="135"/>
        <w:ind w:right="506"/>
        <w:jc w:val="center"/>
        <w:rPr>
          <w:rFonts w:asciiTheme="minorBidi" w:hAnsiTheme="minorBidi"/>
          <w:b/>
          <w:bCs/>
          <w:color w:val="000000" w:themeColor="text1"/>
          <w:kern w:val="0"/>
          <w:sz w:val="24"/>
          <w:szCs w:val="24"/>
          <w:rtl/>
          <w14:ligatures w14:val="none"/>
        </w:rPr>
      </w:pPr>
    </w:p>
    <w:p w14:paraId="3C621911" w14:textId="77777777" w:rsidR="00743583" w:rsidRDefault="00743583" w:rsidP="00745E1B">
      <w:pPr>
        <w:spacing w:before="135"/>
        <w:ind w:right="506"/>
        <w:jc w:val="center"/>
        <w:rPr>
          <w:rFonts w:asciiTheme="minorBidi" w:hAnsiTheme="minorBidi"/>
          <w:b/>
          <w:bCs/>
          <w:color w:val="000000" w:themeColor="text1"/>
          <w:kern w:val="0"/>
          <w:sz w:val="24"/>
          <w:szCs w:val="24"/>
          <w:rtl/>
          <w14:ligatures w14:val="none"/>
        </w:rPr>
      </w:pPr>
    </w:p>
    <w:p w14:paraId="33F98900" w14:textId="77777777" w:rsidR="00743583" w:rsidRDefault="00743583" w:rsidP="00745E1B">
      <w:pPr>
        <w:spacing w:before="135"/>
        <w:ind w:right="506"/>
        <w:jc w:val="center"/>
        <w:rPr>
          <w:rFonts w:asciiTheme="minorBidi" w:hAnsiTheme="minorBidi"/>
          <w:b/>
          <w:bCs/>
          <w:color w:val="000000" w:themeColor="text1"/>
          <w:kern w:val="0"/>
          <w:sz w:val="24"/>
          <w:szCs w:val="24"/>
          <w:rtl/>
          <w14:ligatures w14:val="none"/>
        </w:rPr>
      </w:pPr>
    </w:p>
    <w:p w14:paraId="2B84621D" w14:textId="77777777" w:rsidR="00743583" w:rsidRDefault="00743583" w:rsidP="00745E1B">
      <w:pPr>
        <w:spacing w:before="135"/>
        <w:ind w:right="506"/>
        <w:jc w:val="center"/>
        <w:rPr>
          <w:rFonts w:asciiTheme="minorBidi" w:hAnsiTheme="minorBidi"/>
          <w:b/>
          <w:bCs/>
          <w:color w:val="000000" w:themeColor="text1"/>
          <w:kern w:val="0"/>
          <w:sz w:val="24"/>
          <w:szCs w:val="24"/>
          <w:rtl/>
          <w14:ligatures w14:val="none"/>
        </w:rPr>
      </w:pPr>
    </w:p>
    <w:p w14:paraId="0167E3B1" w14:textId="77777777" w:rsidR="00743583" w:rsidRDefault="00743583" w:rsidP="00745E1B">
      <w:pPr>
        <w:spacing w:before="135"/>
        <w:ind w:right="506"/>
        <w:jc w:val="center"/>
        <w:rPr>
          <w:rFonts w:asciiTheme="minorBidi" w:hAnsiTheme="minorBidi"/>
          <w:b/>
          <w:bCs/>
          <w:color w:val="000000" w:themeColor="text1"/>
          <w:kern w:val="0"/>
          <w:sz w:val="24"/>
          <w:szCs w:val="24"/>
          <w:rtl/>
          <w14:ligatures w14:val="none"/>
        </w:rPr>
      </w:pPr>
    </w:p>
    <w:p w14:paraId="7461DB77" w14:textId="77777777" w:rsidR="00743583" w:rsidRDefault="00743583" w:rsidP="00745E1B">
      <w:pPr>
        <w:spacing w:before="135"/>
        <w:ind w:right="506"/>
        <w:jc w:val="center"/>
        <w:rPr>
          <w:rFonts w:asciiTheme="minorBidi" w:hAnsiTheme="minorBidi"/>
          <w:b/>
          <w:bCs/>
          <w:color w:val="000000" w:themeColor="text1"/>
          <w:kern w:val="0"/>
          <w:sz w:val="24"/>
          <w:szCs w:val="24"/>
          <w:rtl/>
          <w14:ligatures w14:val="none"/>
        </w:rPr>
      </w:pPr>
    </w:p>
    <w:p w14:paraId="0AAE37D7" w14:textId="77777777" w:rsidR="00743583" w:rsidRDefault="00743583" w:rsidP="00745E1B">
      <w:pPr>
        <w:spacing w:before="135"/>
        <w:ind w:right="506"/>
        <w:jc w:val="center"/>
        <w:rPr>
          <w:rFonts w:asciiTheme="minorBidi" w:hAnsiTheme="minorBidi"/>
          <w:b/>
          <w:bCs/>
          <w:color w:val="000000" w:themeColor="text1"/>
          <w:kern w:val="0"/>
          <w:sz w:val="24"/>
          <w:szCs w:val="24"/>
          <w:rtl/>
          <w14:ligatures w14:val="none"/>
        </w:rPr>
      </w:pPr>
    </w:p>
    <w:p w14:paraId="59083527" w14:textId="692D51F6" w:rsidR="00392C33" w:rsidRDefault="00743583" w:rsidP="00745E1B">
      <w:pPr>
        <w:spacing w:before="135"/>
        <w:ind w:right="506"/>
        <w:jc w:val="center"/>
        <w:rPr>
          <w:rFonts w:asciiTheme="minorBidi" w:hAnsiTheme="minorBidi"/>
          <w:b/>
          <w:bCs/>
          <w:color w:val="000000" w:themeColor="text1"/>
          <w:kern w:val="0"/>
          <w:sz w:val="24"/>
          <w:szCs w:val="24"/>
          <w:rtl/>
          <w14:ligatures w14:val="none"/>
        </w:rPr>
      </w:pPr>
      <w:r>
        <w:rPr>
          <w:rFonts w:asciiTheme="minorBidi" w:hAnsiTheme="minorBidi" w:hint="cs"/>
          <w:b/>
          <w:bCs/>
          <w:color w:val="000000" w:themeColor="text1"/>
          <w:kern w:val="0"/>
          <w:sz w:val="24"/>
          <w:szCs w:val="24"/>
          <w:rtl/>
          <w14:ligatures w14:val="none"/>
        </w:rPr>
        <w:t>الشكل</w:t>
      </w:r>
      <w:r w:rsidR="00447887" w:rsidRPr="00F62426">
        <w:rPr>
          <w:rFonts w:asciiTheme="minorBidi" w:hAnsiTheme="minorBidi"/>
          <w:b/>
          <w:bCs/>
          <w:color w:val="000000" w:themeColor="text1"/>
          <w:kern w:val="0"/>
          <w:sz w:val="24"/>
          <w:szCs w:val="24"/>
          <w:rtl/>
          <w14:ligatures w14:val="none"/>
        </w:rPr>
        <w:t xml:space="preserve"> رقم (٢) يوضح المدى العمري للمشاركين في الدراسة</w:t>
      </w:r>
    </w:p>
    <w:p w14:paraId="3C3C433D" w14:textId="0A2803D9" w:rsidR="00392C33" w:rsidRDefault="00392C33" w:rsidP="00392C33">
      <w:pPr>
        <w:spacing w:before="135"/>
        <w:ind w:right="506"/>
        <w:rPr>
          <w:rFonts w:asciiTheme="minorBidi" w:hAnsiTheme="minorBidi"/>
          <w:b/>
          <w:bCs/>
          <w:color w:val="000000" w:themeColor="text1"/>
          <w:kern w:val="0"/>
          <w:sz w:val="24"/>
          <w:szCs w:val="24"/>
          <w:rtl/>
          <w14:ligatures w14:val="none"/>
        </w:rPr>
      </w:pPr>
    </w:p>
    <w:p w14:paraId="2B05EAD0" w14:textId="7A52ABAA" w:rsidR="00392C33" w:rsidRDefault="00392C33" w:rsidP="00745E1B">
      <w:pPr>
        <w:spacing w:before="135"/>
        <w:ind w:right="506"/>
        <w:jc w:val="center"/>
        <w:rPr>
          <w:rFonts w:asciiTheme="minorBidi" w:hAnsiTheme="minorBidi"/>
          <w:b/>
          <w:bCs/>
          <w:color w:val="000000" w:themeColor="text1"/>
          <w:kern w:val="0"/>
          <w:sz w:val="24"/>
          <w:szCs w:val="24"/>
          <w:rtl/>
          <w14:ligatures w14:val="none"/>
        </w:rPr>
      </w:pPr>
    </w:p>
    <w:p w14:paraId="4EF1E596" w14:textId="569AE410" w:rsidR="00743583" w:rsidRDefault="00743583" w:rsidP="00745E1B">
      <w:pPr>
        <w:spacing w:before="135"/>
        <w:ind w:right="506"/>
        <w:jc w:val="center"/>
        <w:rPr>
          <w:rFonts w:asciiTheme="minorBidi" w:hAnsiTheme="minorBidi"/>
          <w:b/>
          <w:bCs/>
          <w:color w:val="000000" w:themeColor="text1"/>
          <w:kern w:val="0"/>
          <w:sz w:val="24"/>
          <w:szCs w:val="24"/>
          <w:rtl/>
          <w14:ligatures w14:val="none"/>
        </w:rPr>
      </w:pPr>
      <w:r w:rsidRPr="00F62426">
        <w:rPr>
          <w:rFonts w:asciiTheme="minorBidi" w:hAnsiTheme="minorBidi"/>
          <w:b/>
          <w:bCs/>
          <w:noProof/>
          <w:color w:val="000000" w:themeColor="text1"/>
          <w:kern w:val="0"/>
          <w:sz w:val="24"/>
          <w:szCs w:val="24"/>
          <w:rtl/>
          <w:lang w:val="ar-SA"/>
        </w:rPr>
        <w:drawing>
          <wp:anchor distT="0" distB="0" distL="114300" distR="114300" simplePos="0" relativeHeight="251658247" behindDoc="0" locked="0" layoutInCell="1" allowOverlap="1" wp14:anchorId="5711B8A0" wp14:editId="70C8A591">
            <wp:simplePos x="0" y="0"/>
            <wp:positionH relativeFrom="column">
              <wp:posOffset>306070</wp:posOffset>
            </wp:positionH>
            <wp:positionV relativeFrom="paragraph">
              <wp:posOffset>479425</wp:posOffset>
            </wp:positionV>
            <wp:extent cx="4886960" cy="2249170"/>
            <wp:effectExtent l="0" t="0" r="2540" b="0"/>
            <wp:wrapTopAndBottom/>
            <wp:docPr id="28177532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775325" name="صورة 281775325"/>
                    <pic:cNvPicPr/>
                  </pic:nvPicPr>
                  <pic:blipFill>
                    <a:blip r:embed="rId12">
                      <a:extLst>
                        <a:ext uri="{28A0092B-C50C-407E-A947-70E740481C1C}">
                          <a14:useLocalDpi xmlns:a14="http://schemas.microsoft.com/office/drawing/2010/main" val="0"/>
                        </a:ext>
                      </a:extLst>
                    </a:blip>
                    <a:stretch>
                      <a:fillRect/>
                    </a:stretch>
                  </pic:blipFill>
                  <pic:spPr>
                    <a:xfrm>
                      <a:off x="0" y="0"/>
                      <a:ext cx="4886960" cy="2249170"/>
                    </a:xfrm>
                    <a:prstGeom prst="rect">
                      <a:avLst/>
                    </a:prstGeom>
                  </pic:spPr>
                </pic:pic>
              </a:graphicData>
            </a:graphic>
            <wp14:sizeRelH relativeFrom="margin">
              <wp14:pctWidth>0</wp14:pctWidth>
            </wp14:sizeRelH>
            <wp14:sizeRelV relativeFrom="margin">
              <wp14:pctHeight>0</wp14:pctHeight>
            </wp14:sizeRelV>
          </wp:anchor>
        </w:drawing>
      </w:r>
    </w:p>
    <w:p w14:paraId="23E8EE18" w14:textId="03D0D998" w:rsidR="00743583" w:rsidRDefault="00743583" w:rsidP="00745E1B">
      <w:pPr>
        <w:spacing w:before="135"/>
        <w:ind w:right="506"/>
        <w:jc w:val="center"/>
        <w:rPr>
          <w:rFonts w:asciiTheme="minorBidi" w:hAnsiTheme="minorBidi"/>
          <w:b/>
          <w:bCs/>
          <w:color w:val="000000" w:themeColor="text1"/>
          <w:kern w:val="0"/>
          <w:sz w:val="24"/>
          <w:szCs w:val="24"/>
          <w:rtl/>
          <w14:ligatures w14:val="none"/>
        </w:rPr>
      </w:pPr>
    </w:p>
    <w:p w14:paraId="35B9B0B7" w14:textId="0530D43E" w:rsidR="00447887" w:rsidRDefault="00447887" w:rsidP="00743583">
      <w:pPr>
        <w:spacing w:before="135"/>
        <w:ind w:right="506"/>
        <w:jc w:val="center"/>
        <w:rPr>
          <w:rFonts w:ascii="Arial" w:hAnsi="Arial" w:cs="Arial"/>
          <w:b/>
          <w:bCs/>
          <w:color w:val="000000" w:themeColor="text1"/>
          <w:kern w:val="0"/>
          <w:sz w:val="24"/>
          <w:szCs w:val="24"/>
          <w:rtl/>
          <w14:ligatures w14:val="none"/>
        </w:rPr>
      </w:pPr>
    </w:p>
    <w:p w14:paraId="2FBD2E87" w14:textId="48851BAC" w:rsidR="00447887" w:rsidRPr="00913497" w:rsidRDefault="00447887" w:rsidP="00745E1B">
      <w:pPr>
        <w:jc w:val="center"/>
        <w:rPr>
          <w:rFonts w:ascii=".AppleSystemUIFont" w:hAnsi=".AppleSystemUIFont" w:cs="Times New Roman"/>
          <w:color w:val="1B1C1D"/>
          <w:kern w:val="0"/>
          <w:sz w:val="24"/>
          <w:szCs w:val="24"/>
          <w14:ligatures w14:val="none"/>
        </w:rPr>
      </w:pPr>
      <w:r w:rsidRPr="00913497">
        <w:rPr>
          <w:rFonts w:ascii=".SFUI-Regular" w:hAnsi=".SFUI-Regular" w:cs="Times New Roman"/>
          <w:color w:val="1B1C1D"/>
          <w:kern w:val="0"/>
          <w:sz w:val="24"/>
          <w:szCs w:val="24"/>
          <w:rtl/>
          <w14:ligatures w14:val="none"/>
        </w:rPr>
        <w:t>تصدرت الفئة العمرية (من 20 إلى 30 سنة) بنسبة (68.1%)، تليها فئة (أكثر من 31 سنة) بنسبة (27.7%). وهذا يشير إلى أن عينة الدراسة تتركز في فئة الشباب والبالغين، وهم الفئة الأكثر استخداماً للمنصات الرقمية والأكثر قدرة على تقييم الممارسات التسويقية من منظور واعي.</w:t>
      </w:r>
    </w:p>
    <w:p w14:paraId="3D5714D6" w14:textId="3216C03E" w:rsidR="005B2B43" w:rsidRDefault="005B2B43" w:rsidP="00AA48E4">
      <w:pPr>
        <w:bidi w:val="0"/>
        <w:rPr>
          <w:rFonts w:ascii=".SFUI-Regular" w:hAnsi=".SFUI-Regular"/>
          <w:color w:val="1B1C1D"/>
          <w:rtl/>
        </w:rPr>
      </w:pPr>
    </w:p>
    <w:p w14:paraId="78FA598B" w14:textId="77777777" w:rsidR="00AA48E4" w:rsidRDefault="00AA48E4" w:rsidP="00AA48E4">
      <w:pPr>
        <w:bidi w:val="0"/>
        <w:rPr>
          <w:rFonts w:ascii=".SFUI-Regular" w:hAnsi=".SFUI-Regular"/>
          <w:color w:val="1B1C1D"/>
          <w:rtl/>
        </w:rPr>
      </w:pPr>
    </w:p>
    <w:p w14:paraId="0C758C52" w14:textId="77777777" w:rsidR="00743583" w:rsidRDefault="00743583" w:rsidP="00743583">
      <w:pPr>
        <w:bidi w:val="0"/>
        <w:rPr>
          <w:rFonts w:ascii=".SFUI-Regular" w:hAnsi=".SFUI-Regular"/>
          <w:color w:val="1B1C1D"/>
          <w:rtl/>
        </w:rPr>
      </w:pPr>
    </w:p>
    <w:p w14:paraId="319EFBAD" w14:textId="77777777" w:rsidR="00AA48E4" w:rsidRDefault="00AA48E4" w:rsidP="00AA48E4">
      <w:pPr>
        <w:bidi w:val="0"/>
        <w:rPr>
          <w:rFonts w:ascii=".SFUI-Regular" w:hAnsi=".SFUI-Regular"/>
          <w:color w:val="1B1C1D"/>
          <w:rtl/>
        </w:rPr>
      </w:pPr>
    </w:p>
    <w:p w14:paraId="534D57E9" w14:textId="77777777" w:rsidR="00AA48E4" w:rsidRDefault="00AA48E4" w:rsidP="00AA48E4">
      <w:pPr>
        <w:bidi w:val="0"/>
        <w:rPr>
          <w:rFonts w:ascii=".SFUI-Regular" w:hAnsi=".SFUI-Regular"/>
          <w:color w:val="1B1C1D"/>
          <w:rtl/>
        </w:rPr>
      </w:pPr>
    </w:p>
    <w:p w14:paraId="7EC7AFB9" w14:textId="236FF9BE" w:rsidR="00AA48E4" w:rsidRDefault="00AA48E4" w:rsidP="00AA48E4">
      <w:pPr>
        <w:bidi w:val="0"/>
        <w:rPr>
          <w:rFonts w:ascii=".SFUI-Regular" w:hAnsi=".SFUI-Regular"/>
          <w:color w:val="1B1C1D"/>
          <w:rtl/>
        </w:rPr>
      </w:pPr>
    </w:p>
    <w:p w14:paraId="08E0F1C8" w14:textId="309144BF" w:rsidR="00AA48E4" w:rsidRDefault="00AA48E4" w:rsidP="00AA48E4">
      <w:pPr>
        <w:bidi w:val="0"/>
        <w:rPr>
          <w:rFonts w:ascii=".SFUI-Regular" w:hAnsi=".SFUI-Regular"/>
          <w:color w:val="1B1C1D"/>
          <w:rtl/>
        </w:rPr>
      </w:pPr>
    </w:p>
    <w:p w14:paraId="29AFF2FF" w14:textId="15313D58" w:rsidR="00AA48E4" w:rsidRDefault="00AA48E4" w:rsidP="00AA48E4">
      <w:pPr>
        <w:bidi w:val="0"/>
        <w:rPr>
          <w:rFonts w:ascii=".SFUI-Regular" w:hAnsi=".SFUI-Regular"/>
          <w:color w:val="1B1C1D"/>
          <w:rtl/>
        </w:rPr>
      </w:pPr>
    </w:p>
    <w:p w14:paraId="3FD80C1F" w14:textId="400146E6" w:rsidR="00AA48E4" w:rsidRDefault="00AA48E4" w:rsidP="00AA48E4">
      <w:pPr>
        <w:bidi w:val="0"/>
        <w:rPr>
          <w:rFonts w:ascii=".SFUI-Regular" w:hAnsi=".SFUI-Regular"/>
          <w:color w:val="1B1C1D"/>
          <w:rtl/>
        </w:rPr>
      </w:pPr>
    </w:p>
    <w:p w14:paraId="1F501FC8" w14:textId="3CC3C68F" w:rsidR="00AA48E4" w:rsidRDefault="00AA48E4" w:rsidP="00AA48E4">
      <w:pPr>
        <w:bidi w:val="0"/>
        <w:rPr>
          <w:rFonts w:ascii=".SFUI-Regular" w:hAnsi=".SFUI-Regular"/>
          <w:color w:val="1B1C1D"/>
          <w:rtl/>
        </w:rPr>
      </w:pPr>
    </w:p>
    <w:p w14:paraId="31102D0B" w14:textId="6649F449" w:rsidR="00AA48E4" w:rsidRDefault="00AA48E4" w:rsidP="00AA48E4">
      <w:pPr>
        <w:bidi w:val="0"/>
        <w:rPr>
          <w:rFonts w:ascii=".SFUI-Regular" w:hAnsi=".SFUI-Regular"/>
          <w:color w:val="1B1C1D"/>
          <w:rtl/>
        </w:rPr>
      </w:pPr>
    </w:p>
    <w:p w14:paraId="20FDB27E" w14:textId="594AA776" w:rsidR="00AA48E4" w:rsidRDefault="00AA48E4" w:rsidP="00AA48E4">
      <w:pPr>
        <w:bidi w:val="0"/>
        <w:rPr>
          <w:rFonts w:ascii=".SFUI-Regular" w:hAnsi=".SFUI-Regular"/>
          <w:color w:val="1B1C1D"/>
          <w:rtl/>
        </w:rPr>
      </w:pPr>
    </w:p>
    <w:p w14:paraId="2A9845C6" w14:textId="303FA48A" w:rsidR="00AA48E4" w:rsidRDefault="00AA48E4" w:rsidP="00AA48E4">
      <w:pPr>
        <w:bidi w:val="0"/>
        <w:rPr>
          <w:rFonts w:ascii=".SFUI-Regular" w:hAnsi=".SFUI-Regular"/>
          <w:color w:val="1B1C1D"/>
          <w:rtl/>
        </w:rPr>
      </w:pPr>
    </w:p>
    <w:p w14:paraId="1CD1E3AB" w14:textId="6FBE592D" w:rsidR="00AA48E4" w:rsidRDefault="00AA48E4" w:rsidP="00AA48E4">
      <w:pPr>
        <w:bidi w:val="0"/>
        <w:rPr>
          <w:rFonts w:ascii=".SFUI-Regular" w:hAnsi=".SFUI-Regular"/>
          <w:color w:val="1B1C1D"/>
          <w:rtl/>
        </w:rPr>
      </w:pPr>
    </w:p>
    <w:p w14:paraId="1DF19CA8" w14:textId="029B0BAA" w:rsidR="00AA48E4" w:rsidRPr="00745E1B" w:rsidRDefault="00AA48E4" w:rsidP="00AA48E4">
      <w:pPr>
        <w:bidi w:val="0"/>
        <w:rPr>
          <w:rFonts w:ascii=".SFUI-Regular" w:hAnsi=".SFUI-Regular" w:cs="Times New Roman"/>
          <w:color w:val="1B1C1D"/>
          <w:kern w:val="0"/>
          <w:sz w:val="24"/>
          <w:szCs w:val="24"/>
          <w:rtl/>
          <w14:ligatures w14:val="none"/>
        </w:rPr>
      </w:pPr>
    </w:p>
    <w:p w14:paraId="69F54A14" w14:textId="2078AF75" w:rsidR="00B36710" w:rsidRDefault="00B36710" w:rsidP="00745E1B">
      <w:pPr>
        <w:bidi w:val="0"/>
        <w:jc w:val="center"/>
        <w:rPr>
          <w:rFonts w:ascii="Arial" w:hAnsi="Arial" w:cs="Arial"/>
          <w:b/>
          <w:bCs/>
          <w:color w:val="000000" w:themeColor="text1"/>
          <w:kern w:val="0"/>
          <w:sz w:val="24"/>
          <w:szCs w:val="24"/>
          <w:rtl/>
          <w14:ligatures w14:val="none"/>
        </w:rPr>
      </w:pPr>
    </w:p>
    <w:p w14:paraId="523D2C32" w14:textId="107CA5B1" w:rsidR="00AA48E4" w:rsidRDefault="00743583" w:rsidP="00AA48E4">
      <w:pPr>
        <w:bidi w:val="0"/>
        <w:jc w:val="center"/>
        <w:rPr>
          <w:rFonts w:ascii="Arial" w:hAnsi="Arial" w:cs="Arial"/>
          <w:b/>
          <w:bCs/>
          <w:color w:val="000000" w:themeColor="text1"/>
          <w:kern w:val="0"/>
          <w:sz w:val="24"/>
          <w:szCs w:val="24"/>
          <w:rtl/>
          <w14:ligatures w14:val="none"/>
        </w:rPr>
      </w:pPr>
      <w:r>
        <w:rPr>
          <w:rFonts w:ascii=".SFUI-Regular" w:hAnsi=".SFUI-Regular"/>
          <w:noProof/>
          <w:color w:val="1B1C1D"/>
          <w:rtl/>
          <w:lang w:val="ar-SA"/>
        </w:rPr>
        <mc:AlternateContent>
          <mc:Choice Requires="wps">
            <w:drawing>
              <wp:anchor distT="0" distB="0" distL="114300" distR="114300" simplePos="0" relativeHeight="251680787" behindDoc="0" locked="0" layoutInCell="1" allowOverlap="1" wp14:anchorId="16225C8C" wp14:editId="455C1128">
                <wp:simplePos x="0" y="0"/>
                <wp:positionH relativeFrom="margin">
                  <wp:posOffset>2523259</wp:posOffset>
                </wp:positionH>
                <wp:positionV relativeFrom="paragraph">
                  <wp:posOffset>191597</wp:posOffset>
                </wp:positionV>
                <wp:extent cx="756920" cy="400050"/>
                <wp:effectExtent l="0" t="0" r="0" b="0"/>
                <wp:wrapNone/>
                <wp:docPr id="695876029" name="Text Box 26"/>
                <wp:cNvGraphicFramePr/>
                <a:graphic xmlns:a="http://schemas.openxmlformats.org/drawingml/2006/main">
                  <a:graphicData uri="http://schemas.microsoft.com/office/word/2010/wordprocessingShape">
                    <wps:wsp>
                      <wps:cNvSpPr txBox="1"/>
                      <wps:spPr>
                        <a:xfrm>
                          <a:off x="0" y="0"/>
                          <a:ext cx="756920" cy="400050"/>
                        </a:xfrm>
                        <a:prstGeom prst="rect">
                          <a:avLst/>
                        </a:prstGeom>
                        <a:noFill/>
                        <a:ln w="6350">
                          <a:noFill/>
                        </a:ln>
                      </wps:spPr>
                      <wps:txbx>
                        <w:txbxContent>
                          <w:p w14:paraId="33D53284" w14:textId="018FF4E4" w:rsidR="00B81F97" w:rsidRPr="00B81F97" w:rsidRDefault="000E3CF7" w:rsidP="00B81F97">
                            <w:pPr>
                              <w:jc w:val="center"/>
                              <w:rPr>
                                <w:rFonts w:asciiTheme="minorBidi" w:hAnsiTheme="minorBidi"/>
                                <w:sz w:val="20"/>
                                <w:szCs w:val="20"/>
                              </w:rPr>
                            </w:pPr>
                            <w:r>
                              <w:rPr>
                                <w:rFonts w:asciiTheme="minorBidi" w:hAnsiTheme="minorBidi"/>
                                <w:sz w:val="20"/>
                                <w:szCs w:val="20"/>
                              </w:rPr>
                              <w:t>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25C8C" id="Text Box 26" o:spid="_x0000_s1052" type="#_x0000_t202" style="position:absolute;left:0;text-align:left;margin-left:198.7pt;margin-top:15.1pt;width:59.6pt;height:31.5pt;z-index:2516807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" filled="f" stroked="f" strokeweight=".5pt">
                <v:textbox>
                  <w:txbxContent>
                    <w:p w14:paraId="33D53284" w14:textId="018FF4E4" w:rsidR="00B81F97" w:rsidRPr="00B81F97" w:rsidRDefault="000E3CF7" w:rsidP="00B81F97">
                      <w:pPr>
                        <w:jc w:val="center"/>
                        <w:rPr>
                          <w:rFonts w:asciiTheme="minorBidi" w:hAnsiTheme="minorBidi"/>
                          <w:sz w:val="20"/>
                          <w:szCs w:val="20"/>
                        </w:rPr>
                      </w:pPr>
                      <w:r>
                        <w:rPr>
                          <w:rFonts w:asciiTheme="minorBidi" w:hAnsiTheme="minorBidi"/>
                          <w:sz w:val="20"/>
                          <w:szCs w:val="20"/>
                        </w:rPr>
                        <w:t>26</w:t>
                      </w:r>
                    </w:p>
                  </w:txbxContent>
                </v:textbox>
                <w10:wrap anchorx="margin"/>
              </v:shape>
            </w:pict>
          </mc:Fallback>
        </mc:AlternateContent>
      </w:r>
    </w:p>
    <w:p w14:paraId="05553AEE" w14:textId="5F09A7F1" w:rsidR="00AA48E4" w:rsidRDefault="00AA48E4" w:rsidP="00AA48E4">
      <w:pPr>
        <w:bidi w:val="0"/>
        <w:jc w:val="center"/>
        <w:rPr>
          <w:rFonts w:ascii="Arial" w:hAnsi="Arial" w:cs="Arial"/>
          <w:b/>
          <w:bCs/>
          <w:color w:val="000000" w:themeColor="text1"/>
          <w:kern w:val="0"/>
          <w:sz w:val="24"/>
          <w:szCs w:val="24"/>
          <w:rtl/>
          <w14:ligatures w14:val="none"/>
        </w:rPr>
      </w:pPr>
    </w:p>
    <w:p w14:paraId="5789B9D3" w14:textId="77777777" w:rsidR="00743583" w:rsidRDefault="00743583" w:rsidP="00745E1B">
      <w:pPr>
        <w:pStyle w:val="p1"/>
        <w:bidi/>
        <w:jc w:val="center"/>
        <w:rPr>
          <w:rFonts w:ascii="Arial" w:hAnsi="Arial" w:cs="Arial"/>
          <w:b/>
          <w:bCs/>
          <w:color w:val="000000" w:themeColor="text1"/>
          <w:rtl/>
        </w:rPr>
      </w:pPr>
    </w:p>
    <w:p w14:paraId="1962C90B" w14:textId="77777777" w:rsidR="00743583" w:rsidRDefault="00743583" w:rsidP="00743583">
      <w:pPr>
        <w:pStyle w:val="p1"/>
        <w:bidi/>
        <w:jc w:val="center"/>
        <w:rPr>
          <w:rFonts w:ascii="Arial" w:hAnsi="Arial" w:cs="Arial"/>
          <w:b/>
          <w:bCs/>
          <w:color w:val="000000" w:themeColor="text1"/>
          <w:rtl/>
        </w:rPr>
      </w:pPr>
    </w:p>
    <w:p w14:paraId="6526D220" w14:textId="77777777" w:rsidR="00743583" w:rsidRDefault="00743583" w:rsidP="00743583">
      <w:pPr>
        <w:pStyle w:val="p1"/>
        <w:bidi/>
        <w:jc w:val="center"/>
        <w:rPr>
          <w:rFonts w:ascii="Arial" w:hAnsi="Arial" w:cs="Arial"/>
          <w:b/>
          <w:bCs/>
          <w:color w:val="000000" w:themeColor="text1"/>
          <w:rtl/>
        </w:rPr>
      </w:pPr>
    </w:p>
    <w:p w14:paraId="49EEF547" w14:textId="7DC762D0" w:rsidR="00E63FB8" w:rsidRDefault="00E63FB8" w:rsidP="00743583">
      <w:pPr>
        <w:pStyle w:val="p1"/>
        <w:bidi/>
        <w:jc w:val="center"/>
        <w:rPr>
          <w:rFonts w:ascii=".AppleSystemUIFont" w:hAnsi=".AppleSystemUIFont"/>
          <w:color w:val="1B1C1D"/>
          <w:rtl/>
        </w:rPr>
      </w:pPr>
      <w:r>
        <w:rPr>
          <w:rFonts w:ascii="Arial" w:hAnsi="Arial" w:cs="Arial" w:hint="cs"/>
          <w:b/>
          <w:bCs/>
          <w:color w:val="000000" w:themeColor="text1"/>
          <w:rtl/>
        </w:rPr>
        <w:t>الشكل رقم</w:t>
      </w:r>
      <w:r w:rsidR="00277017">
        <w:rPr>
          <w:rFonts w:ascii="Arial" w:hAnsi="Arial" w:cs="Arial" w:hint="cs"/>
          <w:b/>
          <w:bCs/>
          <w:color w:val="000000" w:themeColor="text1"/>
          <w:rtl/>
        </w:rPr>
        <w:t xml:space="preserve"> </w:t>
      </w:r>
      <w:r>
        <w:rPr>
          <w:rFonts w:ascii="Arial" w:hAnsi="Arial" w:cs="Arial" w:hint="cs"/>
          <w:b/>
          <w:bCs/>
          <w:color w:val="000000" w:themeColor="text1"/>
          <w:rtl/>
        </w:rPr>
        <w:t xml:space="preserve">(٣) يوضح </w:t>
      </w:r>
      <w:r w:rsidRPr="00C2205C">
        <w:rPr>
          <w:rFonts w:ascii=".SFUI-Semibold" w:hAnsi=".SFUI-Semibold"/>
          <w:b/>
          <w:bCs/>
          <w:color w:val="1B1C1D"/>
          <w:rtl/>
        </w:rPr>
        <w:t>توزيع أفراد العينة وفق متغير المجال الأكاديمي أو المهني:</w:t>
      </w:r>
    </w:p>
    <w:p w14:paraId="6BA67A3E" w14:textId="77777777" w:rsidR="00E63FB8" w:rsidRDefault="00E63FB8" w:rsidP="00745E1B">
      <w:pPr>
        <w:pStyle w:val="p1"/>
        <w:bidi/>
        <w:jc w:val="center"/>
        <w:rPr>
          <w:rFonts w:ascii=".AppleSystemUIFont" w:hAnsi=".AppleSystemUIFont"/>
          <w:color w:val="1B1C1D"/>
          <w:rtl/>
        </w:rPr>
      </w:pPr>
    </w:p>
    <w:p w14:paraId="6F448D64" w14:textId="4AF60796" w:rsidR="00E63FB8" w:rsidRDefault="00E63FB8" w:rsidP="00745E1B">
      <w:pPr>
        <w:pStyle w:val="p1"/>
        <w:bidi/>
        <w:ind w:right="411"/>
        <w:jc w:val="center"/>
        <w:rPr>
          <w:rFonts w:ascii=".AppleSystemUIFont" w:hAnsi=".AppleSystemUIFont"/>
          <w:color w:val="1B1C1D"/>
          <w:rtl/>
        </w:rPr>
      </w:pPr>
      <w:r>
        <w:rPr>
          <w:rFonts w:ascii="Arial" w:hAnsi="Arial" w:cs="Arial" w:hint="cs"/>
          <w:b/>
          <w:bCs/>
          <w:noProof/>
          <w:color w:val="000000" w:themeColor="text1"/>
          <w:rtl/>
          <w:lang w:val="ar-SA"/>
          <w14:ligatures w14:val="standardContextual"/>
        </w:rPr>
        <w:drawing>
          <wp:anchor distT="0" distB="0" distL="114300" distR="114300" simplePos="0" relativeHeight="251658248" behindDoc="0" locked="0" layoutInCell="1" allowOverlap="1" wp14:anchorId="06B4DC95" wp14:editId="0A3FA91C">
            <wp:simplePos x="0" y="0"/>
            <wp:positionH relativeFrom="column">
              <wp:posOffset>604248</wp:posOffset>
            </wp:positionH>
            <wp:positionV relativeFrom="paragraph">
              <wp:posOffset>294731</wp:posOffset>
            </wp:positionV>
            <wp:extent cx="4802505" cy="1983740"/>
            <wp:effectExtent l="0" t="0" r="0" b="0"/>
            <wp:wrapTopAndBottom/>
            <wp:docPr id="508703088"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367479" name="صورة 1757367479"/>
                    <pic:cNvPicPr/>
                  </pic:nvPicPr>
                  <pic:blipFill>
                    <a:blip r:embed="rId13">
                      <a:extLst>
                        <a:ext uri="{28A0092B-C50C-407E-A947-70E740481C1C}">
                          <a14:useLocalDpi xmlns:a14="http://schemas.microsoft.com/office/drawing/2010/main" val="0"/>
                        </a:ext>
                      </a:extLst>
                    </a:blip>
                    <a:stretch>
                      <a:fillRect/>
                    </a:stretch>
                  </pic:blipFill>
                  <pic:spPr>
                    <a:xfrm>
                      <a:off x="0" y="0"/>
                      <a:ext cx="4802505" cy="1983740"/>
                    </a:xfrm>
                    <a:prstGeom prst="rect">
                      <a:avLst/>
                    </a:prstGeom>
                  </pic:spPr>
                </pic:pic>
              </a:graphicData>
            </a:graphic>
            <wp14:sizeRelH relativeFrom="margin">
              <wp14:pctWidth>0</wp14:pctWidth>
            </wp14:sizeRelH>
            <wp14:sizeRelV relativeFrom="margin">
              <wp14:pctHeight>0</wp14:pctHeight>
            </wp14:sizeRelV>
          </wp:anchor>
        </w:drawing>
      </w:r>
    </w:p>
    <w:p w14:paraId="6C7B7486" w14:textId="77777777" w:rsidR="00E63FB8" w:rsidRDefault="00E63FB8" w:rsidP="00745E1B">
      <w:pPr>
        <w:pStyle w:val="p1"/>
        <w:bidi/>
        <w:ind w:right="411"/>
        <w:jc w:val="center"/>
        <w:rPr>
          <w:rFonts w:ascii=".SFUI-Regular" w:hAnsi=".SFUI-Regular"/>
          <w:color w:val="1B1C1D"/>
          <w:rtl/>
        </w:rPr>
      </w:pPr>
    </w:p>
    <w:p w14:paraId="39A0CB99" w14:textId="77777777" w:rsidR="00E63FB8" w:rsidRDefault="00E63FB8" w:rsidP="00745E1B">
      <w:pPr>
        <w:pStyle w:val="p1"/>
        <w:bidi/>
        <w:ind w:right="411"/>
        <w:jc w:val="center"/>
        <w:rPr>
          <w:rFonts w:ascii=".SFUI-Regular" w:hAnsi=".SFUI-Regular"/>
          <w:color w:val="1B1C1D"/>
          <w:rtl/>
        </w:rPr>
      </w:pPr>
    </w:p>
    <w:p w14:paraId="2F4C1FD9" w14:textId="77777777" w:rsidR="00E63FB8" w:rsidRDefault="00E63FB8" w:rsidP="00745E1B">
      <w:pPr>
        <w:pStyle w:val="p1"/>
        <w:bidi/>
        <w:ind w:right="411"/>
        <w:jc w:val="center"/>
        <w:rPr>
          <w:rFonts w:ascii=".SFUI-Regular" w:hAnsi=".SFUI-Regular"/>
          <w:color w:val="1B1C1D"/>
          <w:rtl/>
        </w:rPr>
      </w:pPr>
    </w:p>
    <w:p w14:paraId="2D963126" w14:textId="77777777" w:rsidR="00E63FB8" w:rsidRDefault="00E63FB8" w:rsidP="00745E1B">
      <w:pPr>
        <w:pStyle w:val="p1"/>
        <w:bidi/>
        <w:ind w:right="411"/>
        <w:jc w:val="center"/>
        <w:rPr>
          <w:rFonts w:ascii=".SFUI-Regular" w:hAnsi=".SFUI-Regular"/>
          <w:color w:val="1B1C1D"/>
          <w:rtl/>
        </w:rPr>
      </w:pPr>
    </w:p>
    <w:p w14:paraId="33F1250C" w14:textId="04033111" w:rsidR="00E63FB8" w:rsidRDefault="00E63FB8" w:rsidP="00745E1B">
      <w:pPr>
        <w:pStyle w:val="p1"/>
        <w:bidi/>
        <w:ind w:right="411"/>
        <w:jc w:val="center"/>
        <w:rPr>
          <w:rFonts w:ascii=".SFUI-Regular" w:hAnsi=".SFUI-Regular"/>
          <w:color w:val="1B1C1D"/>
          <w:rtl/>
        </w:rPr>
      </w:pPr>
      <w:r w:rsidRPr="00712916">
        <w:rPr>
          <w:rFonts w:ascii=".SFUI-Regular" w:hAnsi=".SFUI-Regular"/>
          <w:color w:val="1B1C1D"/>
          <w:rtl/>
        </w:rPr>
        <w:t>أظهرت النتائج تنوعاً كبيراً؛ فجاء متخصصو (العلوم الشرعية) في المقدمة بنسبة (55.3%)، يليهم متخصصو (الإعلام والتسويق) بنسبة (19.1%)</w:t>
      </w:r>
      <w:r>
        <w:rPr>
          <w:rFonts w:ascii=".SFUI-Regular" w:hAnsi=".SFUI-Regular" w:hint="cs"/>
          <w:color w:val="1B1C1D"/>
          <w:rtl/>
        </w:rPr>
        <w:t>.</w:t>
      </w:r>
    </w:p>
    <w:p w14:paraId="4527109B" w14:textId="097E11D3" w:rsidR="00E63FB8" w:rsidRDefault="00E63FB8" w:rsidP="00745E1B">
      <w:pPr>
        <w:pStyle w:val="p1"/>
        <w:bidi/>
        <w:ind w:right="411"/>
        <w:jc w:val="center"/>
        <w:rPr>
          <w:rFonts w:ascii=".SFUI-Regular" w:hAnsi=".SFUI-Regular"/>
          <w:color w:val="1B1C1D"/>
          <w:rtl/>
        </w:rPr>
      </w:pPr>
      <w:r w:rsidRPr="00B80FFC">
        <w:rPr>
          <w:rFonts w:ascii=".SFUI-Regular" w:hAnsi=".SFUI-Regular"/>
          <w:color w:val="1B1C1D"/>
          <w:rtl/>
        </w:rPr>
        <w:t xml:space="preserve">هذا التنوع يضفي "مصداقية عالية" على نتائج الدراسة؛ فوجود أغلبية من أهل الاختصاص الشرعي يضمن أن الإجابات اللاحقة ستكون مبنية على إدراك لمفهوم </w:t>
      </w:r>
      <w:r w:rsidRPr="00B80FFC">
        <w:rPr>
          <w:rFonts w:ascii=".SFUI-Semibold" w:hAnsi=".SFUI-Semibold"/>
          <w:b/>
          <w:bCs/>
          <w:color w:val="1B1C1D"/>
          <w:rtl/>
        </w:rPr>
        <w:t>(الضروريات الخمس)</w:t>
      </w:r>
      <w:r w:rsidRPr="00B80FFC">
        <w:rPr>
          <w:rFonts w:ascii=".SFUI-Regular" w:hAnsi=".SFUI-Regular"/>
          <w:color w:val="1B1C1D"/>
          <w:rtl/>
        </w:rPr>
        <w:t>، بينما يضمن وجود أهل الإعلام والتقنية فهم الواقع العملي للممارسات التسويقية، مما يحقق التوازن المطلوب في البحث</w:t>
      </w:r>
      <w:r>
        <w:rPr>
          <w:rFonts w:ascii=".SFUI-Regular" w:hAnsi=".SFUI-Regular" w:hint="cs"/>
          <w:color w:val="1B1C1D"/>
          <w:rtl/>
        </w:rPr>
        <w:t>.</w:t>
      </w:r>
    </w:p>
    <w:p w14:paraId="4AEE1936" w14:textId="77777777" w:rsidR="00B36710" w:rsidRDefault="00B36710" w:rsidP="00745E1B">
      <w:pPr>
        <w:bidi w:val="0"/>
        <w:jc w:val="center"/>
        <w:rPr>
          <w:rFonts w:ascii="Arial" w:hAnsi="Arial" w:cs="Arial"/>
          <w:b/>
          <w:bCs/>
          <w:color w:val="000000" w:themeColor="text1"/>
          <w:kern w:val="0"/>
          <w:sz w:val="24"/>
          <w:szCs w:val="24"/>
          <w:rtl/>
          <w14:ligatures w14:val="none"/>
        </w:rPr>
      </w:pPr>
    </w:p>
    <w:p w14:paraId="51CCC058" w14:textId="77777777" w:rsidR="00B36710" w:rsidRDefault="00B36710" w:rsidP="00745E1B">
      <w:pPr>
        <w:bidi w:val="0"/>
        <w:jc w:val="center"/>
        <w:rPr>
          <w:rFonts w:ascii="Arial" w:hAnsi="Arial" w:cs="Arial"/>
          <w:b/>
          <w:bCs/>
          <w:color w:val="000000" w:themeColor="text1"/>
          <w:kern w:val="0"/>
          <w:sz w:val="24"/>
          <w:szCs w:val="24"/>
          <w:rtl/>
          <w14:ligatures w14:val="none"/>
        </w:rPr>
      </w:pPr>
    </w:p>
    <w:p w14:paraId="72DBEE7E" w14:textId="77777777" w:rsidR="00B36710" w:rsidRDefault="00B36710" w:rsidP="00745E1B">
      <w:pPr>
        <w:bidi w:val="0"/>
        <w:jc w:val="center"/>
        <w:rPr>
          <w:rFonts w:ascii="Arial" w:hAnsi="Arial" w:cs="Arial"/>
          <w:b/>
          <w:bCs/>
          <w:color w:val="000000" w:themeColor="text1"/>
          <w:kern w:val="0"/>
          <w:sz w:val="24"/>
          <w:szCs w:val="24"/>
          <w:rtl/>
          <w14:ligatures w14:val="none"/>
        </w:rPr>
      </w:pPr>
    </w:p>
    <w:p w14:paraId="1377B1A8" w14:textId="77777777" w:rsidR="00E63FB8" w:rsidRDefault="00E63FB8" w:rsidP="00745E1B">
      <w:pPr>
        <w:bidi w:val="0"/>
        <w:jc w:val="center"/>
        <w:rPr>
          <w:rFonts w:ascii="Arial" w:hAnsi="Arial" w:cs="Arial"/>
          <w:b/>
          <w:bCs/>
          <w:color w:val="000000" w:themeColor="text1"/>
          <w:kern w:val="0"/>
          <w:sz w:val="24"/>
          <w:szCs w:val="24"/>
          <w:rtl/>
          <w14:ligatures w14:val="none"/>
        </w:rPr>
      </w:pPr>
    </w:p>
    <w:p w14:paraId="64BEC25E" w14:textId="77777777" w:rsidR="00E63FB8" w:rsidRDefault="00E63FB8" w:rsidP="00745E1B">
      <w:pPr>
        <w:bidi w:val="0"/>
        <w:jc w:val="center"/>
        <w:rPr>
          <w:rFonts w:ascii="Arial" w:hAnsi="Arial" w:cs="Arial"/>
          <w:b/>
          <w:bCs/>
          <w:color w:val="000000" w:themeColor="text1"/>
          <w:kern w:val="0"/>
          <w:sz w:val="24"/>
          <w:szCs w:val="24"/>
          <w:rtl/>
          <w14:ligatures w14:val="none"/>
        </w:rPr>
      </w:pPr>
    </w:p>
    <w:p w14:paraId="25528896" w14:textId="77777777" w:rsidR="00E63FB8" w:rsidRDefault="00E63FB8" w:rsidP="00745E1B">
      <w:pPr>
        <w:bidi w:val="0"/>
        <w:jc w:val="center"/>
        <w:rPr>
          <w:rFonts w:ascii="Arial" w:hAnsi="Arial" w:cs="Arial"/>
          <w:b/>
          <w:bCs/>
          <w:color w:val="000000" w:themeColor="text1"/>
          <w:kern w:val="0"/>
          <w:sz w:val="24"/>
          <w:szCs w:val="24"/>
          <w:rtl/>
          <w14:ligatures w14:val="none"/>
        </w:rPr>
      </w:pPr>
    </w:p>
    <w:p w14:paraId="66969D56" w14:textId="77777777" w:rsidR="00E63FB8" w:rsidRDefault="00E63FB8" w:rsidP="00745E1B">
      <w:pPr>
        <w:bidi w:val="0"/>
        <w:jc w:val="center"/>
        <w:rPr>
          <w:rFonts w:ascii="Arial" w:hAnsi="Arial" w:cs="Arial"/>
          <w:b/>
          <w:bCs/>
          <w:color w:val="000000" w:themeColor="text1"/>
          <w:kern w:val="0"/>
          <w:sz w:val="24"/>
          <w:szCs w:val="24"/>
          <w:rtl/>
          <w14:ligatures w14:val="none"/>
        </w:rPr>
      </w:pPr>
    </w:p>
    <w:p w14:paraId="2BB80AB8" w14:textId="77777777" w:rsidR="00E63FB8" w:rsidRDefault="00E63FB8" w:rsidP="00745E1B">
      <w:pPr>
        <w:bidi w:val="0"/>
        <w:jc w:val="center"/>
        <w:rPr>
          <w:rFonts w:ascii="Arial" w:hAnsi="Arial" w:cs="Arial"/>
          <w:b/>
          <w:bCs/>
          <w:color w:val="000000" w:themeColor="text1"/>
          <w:kern w:val="0"/>
          <w:sz w:val="24"/>
          <w:szCs w:val="24"/>
          <w:rtl/>
          <w14:ligatures w14:val="none"/>
        </w:rPr>
      </w:pPr>
    </w:p>
    <w:p w14:paraId="1DE06DDE" w14:textId="1556E124" w:rsidR="00E63FB8" w:rsidRDefault="00B81F97" w:rsidP="00745E1B">
      <w:pPr>
        <w:bidi w:val="0"/>
        <w:jc w:val="center"/>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681811" behindDoc="0" locked="0" layoutInCell="1" allowOverlap="1" wp14:anchorId="4107D9FA" wp14:editId="5837213C">
                <wp:simplePos x="0" y="0"/>
                <wp:positionH relativeFrom="margin">
                  <wp:align>center</wp:align>
                </wp:positionH>
                <wp:positionV relativeFrom="paragraph">
                  <wp:posOffset>564515</wp:posOffset>
                </wp:positionV>
                <wp:extent cx="510540" cy="243840"/>
                <wp:effectExtent l="0" t="0" r="0" b="3810"/>
                <wp:wrapNone/>
                <wp:docPr id="598891619" name="Text Box 27"/>
                <wp:cNvGraphicFramePr/>
                <a:graphic xmlns:a="http://schemas.openxmlformats.org/drawingml/2006/main">
                  <a:graphicData uri="http://schemas.microsoft.com/office/word/2010/wordprocessingShape">
                    <wps:wsp>
                      <wps:cNvSpPr txBox="1"/>
                      <wps:spPr>
                        <a:xfrm>
                          <a:off x="0" y="0"/>
                          <a:ext cx="510540" cy="243840"/>
                        </a:xfrm>
                        <a:prstGeom prst="rect">
                          <a:avLst/>
                        </a:prstGeom>
                        <a:noFill/>
                        <a:ln w="6350">
                          <a:noFill/>
                        </a:ln>
                      </wps:spPr>
                      <wps:txbx>
                        <w:txbxContent>
                          <w:p w14:paraId="28CBD357" w14:textId="270EEF78"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2</w:t>
                            </w:r>
                            <w:r w:rsidR="000E3CF7">
                              <w:rPr>
                                <w:rFonts w:asciiTheme="minorBidi" w:hAnsiTheme="minorBidi"/>
                                <w:sz w:val="20"/>
                                <w:szCs w:val="20"/>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4107D9FA" id="Text Box 27" o:spid="_x0000_s1053" type="#_x0000_t202" style="position:absolute;left:0;text-align:left;margin-left:0;margin-top:44.45pt;width:40.2pt;height:19.2pt;z-index:25168181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" filled="f" stroked="f" strokeweight=".5pt">
                <v:textbox>
                  <w:txbxContent>
                    <w:p w14:paraId="28CBD357" w14:textId="270EEF78" w:rsidR="00B81F97" w:rsidRPr="00B81F97" w:rsidRDefault="00B81F97" w:rsidP="00B81F97">
                      <w:pPr>
                        <w:jc w:val="center"/>
                        <w:rPr>
                          <w:rFonts w:asciiTheme="minorBidi" w:hAnsiTheme="minorBidi"/>
                          <w:sz w:val="20"/>
                          <w:szCs w:val="20"/>
                        </w:rPr>
                      </w:pPr>
                      <w:r w:rsidRPr="00B81F97">
                        <w:rPr>
                          <w:rFonts w:asciiTheme="minorBidi" w:hAnsiTheme="minorBidi"/>
                          <w:sz w:val="20"/>
                          <w:szCs w:val="20"/>
                        </w:rPr>
                        <w:t>2</w:t>
                      </w:r>
                      <w:r w:rsidR="000E3CF7">
                        <w:rPr>
                          <w:rFonts w:asciiTheme="minorBidi" w:hAnsiTheme="minorBidi"/>
                          <w:sz w:val="20"/>
                          <w:szCs w:val="20"/>
                        </w:rPr>
                        <w:t>7</w:t>
                      </w:r>
                    </w:p>
                  </w:txbxContent>
                </v:textbox>
                <w10:wrap anchorx="margin"/>
              </v:shape>
            </w:pict>
          </mc:Fallback>
        </mc:AlternateContent>
      </w:r>
    </w:p>
    <w:p w14:paraId="468B2710" w14:textId="77777777" w:rsidR="00E63FB8" w:rsidRDefault="00E63FB8" w:rsidP="00745E1B">
      <w:pPr>
        <w:bidi w:val="0"/>
        <w:jc w:val="center"/>
        <w:rPr>
          <w:rFonts w:ascii="Arial" w:hAnsi="Arial" w:cs="Arial"/>
          <w:b/>
          <w:bCs/>
          <w:color w:val="000000" w:themeColor="text1"/>
          <w:kern w:val="0"/>
          <w:sz w:val="24"/>
          <w:szCs w:val="24"/>
          <w:rtl/>
          <w14:ligatures w14:val="none"/>
        </w:rPr>
      </w:pPr>
    </w:p>
    <w:p w14:paraId="6CD3E64B" w14:textId="77777777" w:rsidR="00E63FB8" w:rsidRDefault="00E63FB8" w:rsidP="00745E1B">
      <w:pPr>
        <w:bidi w:val="0"/>
        <w:jc w:val="center"/>
        <w:rPr>
          <w:rFonts w:ascii="Arial" w:hAnsi="Arial" w:cs="Arial"/>
          <w:b/>
          <w:bCs/>
          <w:color w:val="000000" w:themeColor="text1"/>
          <w:kern w:val="0"/>
          <w:sz w:val="24"/>
          <w:szCs w:val="24"/>
          <w:rtl/>
          <w14:ligatures w14:val="none"/>
        </w:rPr>
      </w:pPr>
    </w:p>
    <w:p w14:paraId="0559584B" w14:textId="77777777" w:rsidR="00E63FB8" w:rsidRDefault="00E63FB8" w:rsidP="00745E1B">
      <w:pPr>
        <w:bidi w:val="0"/>
        <w:jc w:val="center"/>
        <w:rPr>
          <w:rFonts w:ascii="Arial" w:hAnsi="Arial" w:cs="Arial"/>
          <w:b/>
          <w:bCs/>
          <w:color w:val="000000" w:themeColor="text1"/>
          <w:kern w:val="0"/>
          <w:sz w:val="24"/>
          <w:szCs w:val="24"/>
          <w:rtl/>
          <w14:ligatures w14:val="none"/>
        </w:rPr>
      </w:pPr>
    </w:p>
    <w:p w14:paraId="53EBD81C" w14:textId="77777777" w:rsidR="00E63FB8" w:rsidRDefault="00E63FB8" w:rsidP="00745E1B">
      <w:pPr>
        <w:bidi w:val="0"/>
        <w:jc w:val="center"/>
        <w:rPr>
          <w:rFonts w:ascii="Arial" w:hAnsi="Arial" w:cs="Arial"/>
          <w:b/>
          <w:bCs/>
          <w:color w:val="000000" w:themeColor="text1"/>
          <w:kern w:val="0"/>
          <w:sz w:val="24"/>
          <w:szCs w:val="24"/>
          <w:rtl/>
          <w14:ligatures w14:val="none"/>
        </w:rPr>
      </w:pPr>
    </w:p>
    <w:p w14:paraId="213E2930" w14:textId="77777777" w:rsidR="00E63FB8" w:rsidRDefault="00E63FB8" w:rsidP="00745E1B">
      <w:pPr>
        <w:bidi w:val="0"/>
        <w:jc w:val="center"/>
        <w:rPr>
          <w:rFonts w:ascii="Arial" w:hAnsi="Arial" w:cs="Arial"/>
          <w:b/>
          <w:bCs/>
          <w:color w:val="000000" w:themeColor="text1"/>
          <w:kern w:val="0"/>
          <w:sz w:val="24"/>
          <w:szCs w:val="24"/>
          <w:rtl/>
          <w14:ligatures w14:val="none"/>
        </w:rPr>
      </w:pPr>
    </w:p>
    <w:p w14:paraId="7DF55DE7" w14:textId="77777777" w:rsidR="00E63FB8" w:rsidRDefault="00E63FB8" w:rsidP="00745E1B">
      <w:pPr>
        <w:bidi w:val="0"/>
        <w:jc w:val="center"/>
        <w:rPr>
          <w:rFonts w:ascii="Arial" w:hAnsi="Arial" w:cs="Arial"/>
          <w:b/>
          <w:bCs/>
          <w:color w:val="000000" w:themeColor="text1"/>
          <w:kern w:val="0"/>
          <w:sz w:val="24"/>
          <w:szCs w:val="24"/>
          <w:rtl/>
          <w14:ligatures w14:val="none"/>
        </w:rPr>
      </w:pPr>
    </w:p>
    <w:p w14:paraId="7CCD2EA9" w14:textId="77777777" w:rsidR="00E63FB8" w:rsidRDefault="00E63FB8" w:rsidP="00745E1B">
      <w:pPr>
        <w:bidi w:val="0"/>
        <w:jc w:val="center"/>
        <w:rPr>
          <w:rFonts w:ascii="Arial" w:hAnsi="Arial" w:cs="Arial"/>
          <w:b/>
          <w:bCs/>
          <w:color w:val="000000" w:themeColor="text1"/>
          <w:kern w:val="0"/>
          <w:sz w:val="24"/>
          <w:szCs w:val="24"/>
          <w:rtl/>
          <w14:ligatures w14:val="none"/>
        </w:rPr>
      </w:pPr>
    </w:p>
    <w:p w14:paraId="7257256A" w14:textId="77777777" w:rsidR="00E63FB8" w:rsidRDefault="00E63FB8" w:rsidP="00745E1B">
      <w:pPr>
        <w:bidi w:val="0"/>
        <w:jc w:val="center"/>
        <w:rPr>
          <w:rFonts w:ascii="Arial" w:hAnsi="Arial" w:cs="Arial"/>
          <w:b/>
          <w:bCs/>
          <w:color w:val="000000" w:themeColor="text1"/>
          <w:kern w:val="0"/>
          <w:sz w:val="24"/>
          <w:szCs w:val="24"/>
          <w:rtl/>
          <w14:ligatures w14:val="none"/>
        </w:rPr>
      </w:pPr>
    </w:p>
    <w:p w14:paraId="75AD21C3" w14:textId="77777777" w:rsidR="00E63FB8" w:rsidRDefault="00E63FB8" w:rsidP="00745E1B">
      <w:pPr>
        <w:bidi w:val="0"/>
        <w:jc w:val="center"/>
        <w:rPr>
          <w:rFonts w:ascii="Arial" w:hAnsi="Arial" w:cs="Arial"/>
          <w:b/>
          <w:bCs/>
          <w:color w:val="000000" w:themeColor="text1"/>
          <w:kern w:val="0"/>
          <w:sz w:val="24"/>
          <w:szCs w:val="24"/>
          <w:rtl/>
          <w14:ligatures w14:val="none"/>
        </w:rPr>
      </w:pPr>
    </w:p>
    <w:p w14:paraId="4D71C785" w14:textId="77777777" w:rsidR="00B36710" w:rsidRDefault="00B36710" w:rsidP="00745E1B">
      <w:pPr>
        <w:bidi w:val="0"/>
        <w:jc w:val="center"/>
        <w:rPr>
          <w:rFonts w:ascii="Arial" w:hAnsi="Arial" w:cs="Arial"/>
          <w:b/>
          <w:bCs/>
          <w:color w:val="000000" w:themeColor="text1"/>
          <w:kern w:val="0"/>
          <w:sz w:val="24"/>
          <w:szCs w:val="24"/>
          <w:rtl/>
          <w14:ligatures w14:val="none"/>
        </w:rPr>
      </w:pPr>
    </w:p>
    <w:p w14:paraId="1B1F74E1" w14:textId="77777777" w:rsidR="00B36710" w:rsidRDefault="00B36710" w:rsidP="00745E1B">
      <w:pPr>
        <w:bidi w:val="0"/>
        <w:jc w:val="center"/>
        <w:rPr>
          <w:rFonts w:ascii="Arial" w:hAnsi="Arial" w:cs="Arial"/>
          <w:b/>
          <w:bCs/>
          <w:color w:val="000000" w:themeColor="text1"/>
          <w:kern w:val="0"/>
          <w:sz w:val="24"/>
          <w:szCs w:val="24"/>
          <w:rtl/>
          <w14:ligatures w14:val="none"/>
        </w:rPr>
      </w:pPr>
    </w:p>
    <w:p w14:paraId="54DF77C2" w14:textId="708F042C" w:rsidR="008375C4" w:rsidRPr="003C16ED" w:rsidRDefault="00286DD9" w:rsidP="00286DD9">
      <w:pPr>
        <w:pStyle w:val="p1"/>
        <w:bidi/>
        <w:jc w:val="center"/>
        <w:rPr>
          <w:rFonts w:ascii=".AppleSystemUIFont" w:hAnsi=".AppleSystemUIFont"/>
          <w:color w:val="1B1C1D"/>
        </w:rPr>
      </w:pPr>
      <w:r>
        <w:rPr>
          <w:rFonts w:ascii=".SFUI-Regular" w:hAnsi=".SFUI-Regular"/>
          <w:noProof/>
          <w:color w:val="1B1C1D"/>
          <w:rtl/>
          <w:lang w:val="ar-SA"/>
          <w14:ligatures w14:val="standardContextual"/>
        </w:rPr>
        <w:drawing>
          <wp:anchor distT="0" distB="0" distL="114300" distR="114300" simplePos="0" relativeHeight="251658246" behindDoc="0" locked="0" layoutInCell="1" allowOverlap="1" wp14:anchorId="5323F8CF" wp14:editId="3B61EEBE">
            <wp:simplePos x="0" y="0"/>
            <wp:positionH relativeFrom="column">
              <wp:posOffset>527050</wp:posOffset>
            </wp:positionH>
            <wp:positionV relativeFrom="paragraph">
              <wp:posOffset>658610</wp:posOffset>
            </wp:positionV>
            <wp:extent cx="4674235" cy="2385695"/>
            <wp:effectExtent l="0" t="0" r="0" b="1905"/>
            <wp:wrapTopAndBottom/>
            <wp:docPr id="14117813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91933" name="صورة 480591933"/>
                    <pic:cNvPicPr/>
                  </pic:nvPicPr>
                  <pic:blipFill>
                    <a:blip r:embed="rId14">
                      <a:extLst>
                        <a:ext uri="{28A0092B-C50C-407E-A947-70E740481C1C}">
                          <a14:useLocalDpi xmlns:a14="http://schemas.microsoft.com/office/drawing/2010/main" val="0"/>
                        </a:ext>
                      </a:extLst>
                    </a:blip>
                    <a:stretch>
                      <a:fillRect/>
                    </a:stretch>
                  </pic:blipFill>
                  <pic:spPr>
                    <a:xfrm>
                      <a:off x="0" y="0"/>
                      <a:ext cx="4674235" cy="2385695"/>
                    </a:xfrm>
                    <a:prstGeom prst="rect">
                      <a:avLst/>
                    </a:prstGeom>
                  </pic:spPr>
                </pic:pic>
              </a:graphicData>
            </a:graphic>
            <wp14:sizeRelH relativeFrom="margin">
              <wp14:pctWidth>0</wp14:pctWidth>
            </wp14:sizeRelH>
            <wp14:sizeRelV relativeFrom="margin">
              <wp14:pctHeight>0</wp14:pctHeight>
            </wp14:sizeRelV>
          </wp:anchor>
        </w:drawing>
      </w:r>
      <w:r w:rsidR="008375C4">
        <w:rPr>
          <w:rFonts w:ascii="Arial" w:hAnsi="Arial" w:cs="Arial" w:hint="cs"/>
          <w:b/>
          <w:bCs/>
          <w:color w:val="000000" w:themeColor="text1"/>
          <w:rtl/>
        </w:rPr>
        <w:t xml:space="preserve">الشكل رقم (٤) يوضح </w:t>
      </w:r>
      <w:r w:rsidR="008375C4" w:rsidRPr="003C16ED">
        <w:rPr>
          <w:rFonts w:ascii=".SFUI-Semibold" w:hAnsi=".SFUI-Semibold"/>
          <w:b/>
          <w:bCs/>
          <w:color w:val="1B1C1D"/>
          <w:rtl/>
        </w:rPr>
        <w:t>توزيع أفراد العينة وفق معدل الاستخدام اليومي للمنصات الرقمية:</w:t>
      </w:r>
    </w:p>
    <w:p w14:paraId="1C022D76" w14:textId="192D0E6C" w:rsidR="008375C4" w:rsidRDefault="008375C4" w:rsidP="00745E1B">
      <w:pPr>
        <w:jc w:val="center"/>
        <w:rPr>
          <w:rFonts w:ascii=".SFUI-Regular" w:hAnsi=".SFUI-Regular" w:cs="Times New Roman"/>
          <w:color w:val="1B1C1D"/>
          <w:kern w:val="0"/>
          <w:sz w:val="24"/>
          <w:szCs w:val="24"/>
          <w:rtl/>
          <w14:ligatures w14:val="none"/>
        </w:rPr>
      </w:pPr>
    </w:p>
    <w:p w14:paraId="5DD37D8A" w14:textId="77777777" w:rsidR="00743583" w:rsidRDefault="00743583" w:rsidP="00745E1B">
      <w:pPr>
        <w:jc w:val="center"/>
        <w:rPr>
          <w:rFonts w:ascii=".SFUI-Regular" w:hAnsi=".SFUI-Regular" w:cs="Times New Roman"/>
          <w:color w:val="1B1C1D"/>
          <w:kern w:val="0"/>
          <w:sz w:val="24"/>
          <w:szCs w:val="24"/>
          <w:rtl/>
          <w14:ligatures w14:val="none"/>
        </w:rPr>
      </w:pPr>
    </w:p>
    <w:p w14:paraId="04249696" w14:textId="77777777" w:rsidR="00743583" w:rsidRDefault="00743583" w:rsidP="00745E1B">
      <w:pPr>
        <w:jc w:val="center"/>
        <w:rPr>
          <w:rFonts w:ascii=".SFUI-Regular" w:hAnsi=".SFUI-Regular" w:cs="Times New Roman"/>
          <w:color w:val="1B1C1D"/>
          <w:kern w:val="0"/>
          <w:sz w:val="24"/>
          <w:szCs w:val="24"/>
          <w:rtl/>
          <w14:ligatures w14:val="none"/>
        </w:rPr>
      </w:pPr>
    </w:p>
    <w:p w14:paraId="1A96D57F" w14:textId="158400EF" w:rsidR="008375C4" w:rsidRPr="00B20ADD" w:rsidRDefault="008375C4" w:rsidP="00745E1B">
      <w:pPr>
        <w:jc w:val="center"/>
        <w:rPr>
          <w:rFonts w:ascii=".SFUI-Regular" w:hAnsi=".SFUI-Regular" w:cs="Times New Roman"/>
          <w:color w:val="1B1C1D"/>
          <w:kern w:val="0"/>
          <w:sz w:val="24"/>
          <w:szCs w:val="24"/>
          <w14:ligatures w14:val="none"/>
        </w:rPr>
      </w:pPr>
      <w:r w:rsidRPr="00B20ADD">
        <w:rPr>
          <w:rFonts w:ascii=".SFUI-Regular" w:hAnsi=".SFUI-Regular" w:cs="Times New Roman"/>
          <w:color w:val="1B1C1D"/>
          <w:kern w:val="0"/>
          <w:sz w:val="24"/>
          <w:szCs w:val="24"/>
          <w:rtl/>
          <w14:ligatures w14:val="none"/>
        </w:rPr>
        <w:t>حيث تبين أن (63.8%) يقضون ما بين (3 إلى 6 ساعات) يومياً، بينما يقضي (12.8%) أكثر من 6 ساعات. وتعكس هذه الأرقام تعرضاً مكثفاً ومستمراً للممارسات التسويقية الرقمية، مما يرفع من أهمية وجود ضوابط مقاصدية لحماية هؤلاء المستخدمين.</w:t>
      </w:r>
    </w:p>
    <w:p w14:paraId="344B8D82" w14:textId="6C3C6657" w:rsidR="008375C4" w:rsidRDefault="00286DD9" w:rsidP="00743583">
      <w:pPr>
        <w:bidi w:val="0"/>
        <w:rPr>
          <w:rFonts w:ascii="Arial" w:hAnsi="Arial" w:cs="Arial"/>
          <w:b/>
          <w:bCs/>
          <w:color w:val="000000" w:themeColor="text1"/>
          <w:kern w:val="0"/>
          <w:sz w:val="24"/>
          <w:szCs w:val="24"/>
          <w14:ligatures w14:val="none"/>
        </w:rPr>
      </w:pPr>
      <w:r>
        <w:rPr>
          <w:rFonts w:ascii="Arial" w:hAnsi="Arial" w:cs="Arial"/>
          <w:b/>
          <w:bCs/>
          <w:noProof/>
          <w:color w:val="000000" w:themeColor="text1"/>
          <w:kern w:val="0"/>
          <w:sz w:val="24"/>
          <w:szCs w:val="24"/>
        </w:rPr>
        <mc:AlternateContent>
          <mc:Choice Requires="wps">
            <w:drawing>
              <wp:anchor distT="0" distB="0" distL="114300" distR="114300" simplePos="0" relativeHeight="251682835" behindDoc="0" locked="0" layoutInCell="1" allowOverlap="1" wp14:anchorId="5ED0DEC5" wp14:editId="43D35B0F">
                <wp:simplePos x="0" y="0"/>
                <wp:positionH relativeFrom="margin">
                  <wp:posOffset>2279650</wp:posOffset>
                </wp:positionH>
                <wp:positionV relativeFrom="paragraph">
                  <wp:posOffset>2975495</wp:posOffset>
                </wp:positionV>
                <wp:extent cx="548640" cy="297180"/>
                <wp:effectExtent l="0" t="0" r="0" b="7620"/>
                <wp:wrapNone/>
                <wp:docPr id="1875137276" name="Text Box 28"/>
                <wp:cNvGraphicFramePr/>
                <a:graphic xmlns:a="http://schemas.openxmlformats.org/drawingml/2006/main">
                  <a:graphicData uri="http://schemas.microsoft.com/office/word/2010/wordprocessingShape">
                    <wps:wsp>
                      <wps:cNvSpPr txBox="1"/>
                      <wps:spPr>
                        <a:xfrm>
                          <a:off x="0" y="0"/>
                          <a:ext cx="548640" cy="297180"/>
                        </a:xfrm>
                        <a:prstGeom prst="rect">
                          <a:avLst/>
                        </a:prstGeom>
                        <a:noFill/>
                        <a:ln w="6350">
                          <a:noFill/>
                        </a:ln>
                      </wps:spPr>
                      <wps:txbx>
                        <w:txbxContent>
                          <w:p w14:paraId="362E0905" w14:textId="34E1311E" w:rsidR="00B81F97" w:rsidRPr="00B81F97" w:rsidRDefault="000E3CF7" w:rsidP="00B81F97">
                            <w:pPr>
                              <w:jc w:val="center"/>
                              <w:rPr>
                                <w:rFonts w:asciiTheme="minorBidi" w:hAnsiTheme="minorBidi"/>
                                <w:sz w:val="20"/>
                                <w:szCs w:val="20"/>
                              </w:rPr>
                            </w:pPr>
                            <w:r>
                              <w:rPr>
                                <w:rFonts w:asciiTheme="minorBidi" w:hAnsiTheme="minorBidi"/>
                                <w:sz w:val="20"/>
                                <w:szCs w:val="20"/>
                              </w:rPr>
                              <w:t>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D0DEC5" id="Text Box 28" o:spid="_x0000_s1054" type="#_x0000_t202" style="position:absolute;margin-left:179.5pt;margin-top:234.3pt;width:43.2pt;height:23.4pt;z-index:2516828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" filled="f" stroked="f" strokeweight=".5pt">
                <v:textbox>
                  <w:txbxContent>
                    <w:p w14:paraId="362E0905" w14:textId="34E1311E" w:rsidR="00B81F97" w:rsidRPr="00B81F97" w:rsidRDefault="000E3CF7" w:rsidP="00B81F97">
                      <w:pPr>
                        <w:jc w:val="center"/>
                        <w:rPr>
                          <w:rFonts w:asciiTheme="minorBidi" w:hAnsiTheme="minorBidi"/>
                          <w:sz w:val="20"/>
                          <w:szCs w:val="20"/>
                        </w:rPr>
                      </w:pPr>
                      <w:r>
                        <w:rPr>
                          <w:rFonts w:asciiTheme="minorBidi" w:hAnsiTheme="minorBidi"/>
                          <w:sz w:val="20"/>
                          <w:szCs w:val="20"/>
                        </w:rPr>
                        <w:t>28</w:t>
                      </w:r>
                    </w:p>
                  </w:txbxContent>
                </v:textbox>
                <w10:wrap anchorx="margin"/>
              </v:shape>
            </w:pict>
          </mc:Fallback>
        </mc:AlternateContent>
      </w:r>
      <w:r w:rsidR="008375C4">
        <w:rPr>
          <w:rFonts w:ascii="Arial" w:hAnsi="Arial" w:cs="Arial"/>
          <w:b/>
          <w:bCs/>
          <w:color w:val="000000" w:themeColor="text1"/>
          <w:kern w:val="0"/>
          <w:sz w:val="24"/>
          <w:szCs w:val="24"/>
          <w14:ligatures w14:val="none"/>
        </w:rPr>
        <w:br w:type="page"/>
      </w:r>
    </w:p>
    <w:p w14:paraId="26479823" w14:textId="77777777" w:rsidR="00EC6623" w:rsidRDefault="00EC6623" w:rsidP="00745E1B">
      <w:pPr>
        <w:bidi w:val="0"/>
        <w:jc w:val="center"/>
        <w:rPr>
          <w:rFonts w:ascii="Arial" w:hAnsi="Arial" w:cs="Arial"/>
          <w:b/>
          <w:bCs/>
          <w:color w:val="000000" w:themeColor="text1"/>
          <w:kern w:val="0"/>
          <w:sz w:val="24"/>
          <w:szCs w:val="24"/>
          <w:rtl/>
          <w14:ligatures w14:val="none"/>
        </w:rPr>
      </w:pPr>
    </w:p>
    <w:p w14:paraId="6E211262" w14:textId="77777777" w:rsidR="00EC6623" w:rsidRDefault="00EC6623" w:rsidP="00EC6623">
      <w:pPr>
        <w:bidi w:val="0"/>
        <w:jc w:val="center"/>
        <w:rPr>
          <w:rFonts w:ascii="Arial" w:hAnsi="Arial" w:cs="Arial"/>
          <w:b/>
          <w:bCs/>
          <w:color w:val="000000" w:themeColor="text1"/>
          <w:kern w:val="0"/>
          <w:sz w:val="24"/>
          <w:szCs w:val="24"/>
          <w:rtl/>
          <w14:ligatures w14:val="none"/>
        </w:rPr>
      </w:pPr>
    </w:p>
    <w:p w14:paraId="5B901DF8" w14:textId="36E0D0B1" w:rsidR="00EC6623" w:rsidRDefault="00EC6623" w:rsidP="00EC6623">
      <w:pPr>
        <w:bidi w:val="0"/>
        <w:jc w:val="center"/>
        <w:rPr>
          <w:rFonts w:ascii="Arial" w:hAnsi="Arial" w:cs="Arial"/>
          <w:b/>
          <w:bCs/>
          <w:color w:val="000000" w:themeColor="text1"/>
          <w:kern w:val="0"/>
          <w:sz w:val="24"/>
          <w:szCs w:val="24"/>
          <w:rtl/>
          <w14:ligatures w14:val="none"/>
        </w:rPr>
      </w:pPr>
    </w:p>
    <w:p w14:paraId="0A64F4E5" w14:textId="1C82D7DB" w:rsidR="004D61A6" w:rsidRDefault="004D61A6" w:rsidP="00EC6623">
      <w:pPr>
        <w:bidi w:val="0"/>
        <w:jc w:val="center"/>
        <w:rPr>
          <w:rFonts w:ascii="Arial" w:hAnsi="Arial" w:cs="Arial"/>
          <w:b/>
          <w:bCs/>
          <w:color w:val="000000" w:themeColor="text1"/>
          <w:kern w:val="0"/>
          <w:sz w:val="24"/>
          <w:szCs w:val="24"/>
          <w:rtl/>
          <w14:ligatures w14:val="none"/>
        </w:rPr>
      </w:pPr>
    </w:p>
    <w:p w14:paraId="770007B1" w14:textId="5BD046BB" w:rsidR="004D61A6" w:rsidRDefault="00745E1B" w:rsidP="00745E1B">
      <w:pPr>
        <w:bidi w:val="0"/>
        <w:jc w:val="center"/>
        <w:rPr>
          <w:rFonts w:ascii="Arial" w:hAnsi="Arial" w:cs="Arial"/>
          <w:b/>
          <w:bCs/>
          <w:color w:val="000000" w:themeColor="text1"/>
          <w:kern w:val="0"/>
          <w:sz w:val="32"/>
          <w:szCs w:val="32"/>
          <w:rtl/>
          <w14:ligatures w14:val="none"/>
        </w:rPr>
      </w:pPr>
      <w:r>
        <w:rPr>
          <w:rFonts w:ascii="Arial" w:hAnsi="Arial" w:cs="Arial" w:hint="cs"/>
          <w:b/>
          <w:bCs/>
          <w:color w:val="000000" w:themeColor="text1"/>
          <w:kern w:val="0"/>
          <w:sz w:val="32"/>
          <w:szCs w:val="32"/>
          <w:rtl/>
          <w14:ligatures w14:val="none"/>
        </w:rPr>
        <w:t xml:space="preserve">ثانيًا: </w:t>
      </w:r>
      <w:r w:rsidR="004D61A6" w:rsidRPr="00234BE8">
        <w:rPr>
          <w:rFonts w:ascii="Arial" w:hAnsi="Arial" w:cs="Arial" w:hint="cs"/>
          <w:b/>
          <w:bCs/>
          <w:color w:val="000000" w:themeColor="text1"/>
          <w:kern w:val="0"/>
          <w:sz w:val="32"/>
          <w:szCs w:val="32"/>
          <w:rtl/>
          <w14:ligatures w14:val="none"/>
        </w:rPr>
        <w:t>الممارسات الرقيمة والقيم</w:t>
      </w:r>
    </w:p>
    <w:p w14:paraId="472D0462" w14:textId="6C7B0E8B" w:rsidR="00EC6623" w:rsidRPr="00234BE8" w:rsidRDefault="00EC6623" w:rsidP="00EC6623">
      <w:pPr>
        <w:bidi w:val="0"/>
        <w:rPr>
          <w:rFonts w:ascii="Arial" w:hAnsi="Arial" w:cs="Arial"/>
          <w:b/>
          <w:bCs/>
          <w:color w:val="000000" w:themeColor="text1"/>
          <w:kern w:val="0"/>
          <w:sz w:val="32"/>
          <w:szCs w:val="32"/>
          <w:rtl/>
          <w14:ligatures w14:val="none"/>
        </w:rPr>
      </w:pPr>
    </w:p>
    <w:p w14:paraId="0B3B7EDD" w14:textId="1DBF804E" w:rsidR="004D61A6" w:rsidRDefault="004D61A6" w:rsidP="00745E1B">
      <w:pPr>
        <w:bidi w:val="0"/>
        <w:jc w:val="center"/>
        <w:rPr>
          <w:rFonts w:ascii="Arial" w:hAnsi="Arial" w:cs="Arial"/>
          <w:b/>
          <w:bCs/>
          <w:color w:val="000000" w:themeColor="text1"/>
          <w:kern w:val="0"/>
          <w:sz w:val="24"/>
          <w:szCs w:val="24"/>
          <w:rtl/>
          <w14:ligatures w14:val="none"/>
        </w:rPr>
      </w:pPr>
    </w:p>
    <w:p w14:paraId="66CF04BB" w14:textId="4E16E52B" w:rsidR="00EC6623" w:rsidRDefault="00EC6623" w:rsidP="00745E1B">
      <w:pPr>
        <w:jc w:val="center"/>
        <w:divId w:val="1910993811"/>
        <w:rPr>
          <w:rFonts w:ascii=".SFUI-Regular" w:hAnsi=".SFUI-Regular" w:cs="Times New Roman"/>
          <w:b/>
          <w:bCs/>
          <w:color w:val="1B1C1D"/>
          <w:kern w:val="0"/>
          <w:sz w:val="24"/>
          <w:szCs w:val="24"/>
          <w:rtl/>
          <w14:ligatures w14:val="none"/>
        </w:rPr>
      </w:pPr>
    </w:p>
    <w:p w14:paraId="186FD881" w14:textId="63EC872D" w:rsidR="00EC6623" w:rsidRDefault="00EC6623" w:rsidP="00745E1B">
      <w:pPr>
        <w:jc w:val="center"/>
        <w:divId w:val="1910993811"/>
        <w:rPr>
          <w:rFonts w:ascii=".SFUI-Regular" w:hAnsi=".SFUI-Regular" w:cs="Times New Roman"/>
          <w:b/>
          <w:bCs/>
          <w:color w:val="1B1C1D"/>
          <w:kern w:val="0"/>
          <w:sz w:val="24"/>
          <w:szCs w:val="24"/>
          <w:rtl/>
          <w14:ligatures w14:val="none"/>
        </w:rPr>
      </w:pPr>
    </w:p>
    <w:p w14:paraId="2343639D" w14:textId="0AB4162A" w:rsidR="00EC6623" w:rsidRDefault="00EC6623" w:rsidP="00745E1B">
      <w:pPr>
        <w:jc w:val="center"/>
        <w:divId w:val="1910993811"/>
        <w:rPr>
          <w:rFonts w:ascii=".SFUI-Regular" w:hAnsi=".SFUI-Regular" w:cs="Times New Roman"/>
          <w:b/>
          <w:bCs/>
          <w:color w:val="1B1C1D"/>
          <w:kern w:val="0"/>
          <w:sz w:val="24"/>
          <w:szCs w:val="24"/>
          <w:rtl/>
          <w14:ligatures w14:val="none"/>
        </w:rPr>
      </w:pPr>
    </w:p>
    <w:p w14:paraId="3F70F4EC" w14:textId="249CDBC9" w:rsidR="007E4358" w:rsidRDefault="007E4358" w:rsidP="00745E1B">
      <w:pPr>
        <w:jc w:val="center"/>
        <w:divId w:val="1910993811"/>
        <w:rPr>
          <w:rFonts w:ascii=".AppleSystemUIFont" w:hAnsi=".AppleSystemUIFont" w:cs="Times New Roman"/>
          <w:b/>
          <w:bCs/>
          <w:color w:val="1B1C1D"/>
          <w:kern w:val="0"/>
          <w:sz w:val="24"/>
          <w:szCs w:val="24"/>
          <w:rtl/>
          <w14:ligatures w14:val="none"/>
        </w:rPr>
      </w:pPr>
      <w:r w:rsidRPr="00F62426">
        <w:rPr>
          <w:rFonts w:ascii=".SFUI-Regular" w:hAnsi=".SFUI-Regular" w:cs="Times New Roman"/>
          <w:b/>
          <w:bCs/>
          <w:color w:val="1B1C1D"/>
          <w:kern w:val="0"/>
          <w:sz w:val="24"/>
          <w:szCs w:val="24"/>
          <w:rtl/>
          <w14:ligatures w14:val="none"/>
        </w:rPr>
        <w:t xml:space="preserve">يوضح </w:t>
      </w:r>
      <w:r w:rsidRPr="00F62426">
        <w:rPr>
          <w:rFonts w:ascii=".SFUI-Semibold" w:hAnsi=".SFUI-Semibold" w:cs="Times New Roman"/>
          <w:b/>
          <w:bCs/>
          <w:color w:val="1B1C1D"/>
          <w:kern w:val="0"/>
          <w:sz w:val="24"/>
          <w:szCs w:val="24"/>
          <w:rtl/>
          <w14:ligatures w14:val="none"/>
        </w:rPr>
        <w:t>الشكل رقم (5)</w:t>
      </w:r>
      <w:r w:rsidRPr="00F62426">
        <w:rPr>
          <w:rFonts w:ascii=".SFUI-Regular" w:hAnsi=".SFUI-Regular" w:cs="Times New Roman"/>
          <w:b/>
          <w:bCs/>
          <w:color w:val="1B1C1D"/>
          <w:kern w:val="0"/>
          <w:sz w:val="24"/>
          <w:szCs w:val="24"/>
          <w:rtl/>
          <w14:ligatures w14:val="none"/>
        </w:rPr>
        <w:t xml:space="preserve"> استجابات أفراد العينة حول عبارة: "تساهم بعض الحملات التسويقية الرقمية في تعزيز قيم أسرية إيجابية".</w:t>
      </w:r>
    </w:p>
    <w:p w14:paraId="4A7D4270" w14:textId="028B3C7B" w:rsidR="00EC6623" w:rsidRPr="00F62426" w:rsidRDefault="00EC6623" w:rsidP="00745E1B">
      <w:pPr>
        <w:jc w:val="center"/>
        <w:divId w:val="1910993811"/>
        <w:rPr>
          <w:rFonts w:ascii=".AppleSystemUIFont" w:hAnsi=".AppleSystemUIFont" w:cs="Times New Roman"/>
          <w:b/>
          <w:bCs/>
          <w:color w:val="1B1C1D"/>
          <w:kern w:val="0"/>
          <w:sz w:val="24"/>
          <w:szCs w:val="24"/>
          <w:rtl/>
          <w14:ligatures w14:val="none"/>
        </w:rPr>
      </w:pPr>
    </w:p>
    <w:p w14:paraId="17576F37" w14:textId="6FF76998" w:rsidR="002441D6" w:rsidRPr="00E61E45" w:rsidRDefault="002441D6" w:rsidP="00745E1B">
      <w:pPr>
        <w:jc w:val="center"/>
        <w:divId w:val="1910993811"/>
        <w:rPr>
          <w:rFonts w:ascii=".AppleSystemUIFont" w:hAnsi=".AppleSystemUIFont" w:cs="Times New Roman"/>
          <w:color w:val="1B1C1D"/>
          <w:kern w:val="0"/>
          <w:sz w:val="24"/>
          <w:szCs w:val="24"/>
          <w:rtl/>
          <w14:ligatures w14:val="none"/>
        </w:rPr>
      </w:pPr>
    </w:p>
    <w:p w14:paraId="26CB0A68" w14:textId="10942818" w:rsidR="00EC6623" w:rsidRDefault="00EC6623" w:rsidP="00745E1B">
      <w:pPr>
        <w:jc w:val="center"/>
        <w:divId w:val="1412464506"/>
        <w:rPr>
          <w:rFonts w:ascii=".SFUI-Regular" w:hAnsi=".SFUI-Regular" w:cs="Times New Roman"/>
          <w:color w:val="1B1C1D"/>
          <w:kern w:val="0"/>
          <w:sz w:val="24"/>
          <w:szCs w:val="24"/>
          <w:rtl/>
          <w14:ligatures w14:val="none"/>
        </w:rPr>
      </w:pPr>
      <w:r w:rsidRPr="00F62426">
        <w:rPr>
          <w:rFonts w:ascii="Arial" w:hAnsi="Arial" w:cs="Arial"/>
          <w:b/>
          <w:bCs/>
          <w:noProof/>
          <w:color w:val="000000" w:themeColor="text1"/>
          <w:kern w:val="0"/>
          <w:sz w:val="24"/>
          <w:szCs w:val="24"/>
        </w:rPr>
        <w:drawing>
          <wp:anchor distT="0" distB="0" distL="114300" distR="114300" simplePos="0" relativeHeight="251658241" behindDoc="0" locked="0" layoutInCell="1" allowOverlap="1" wp14:anchorId="49AE27B9" wp14:editId="1CF787BD">
            <wp:simplePos x="0" y="0"/>
            <wp:positionH relativeFrom="column">
              <wp:posOffset>878840</wp:posOffset>
            </wp:positionH>
            <wp:positionV relativeFrom="paragraph">
              <wp:posOffset>248093</wp:posOffset>
            </wp:positionV>
            <wp:extent cx="3697605" cy="1809750"/>
            <wp:effectExtent l="0" t="0" r="0" b="6350"/>
            <wp:wrapTopAndBottom/>
            <wp:docPr id="129355585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555853" name="صورة 1293555853"/>
                    <pic:cNvPicPr/>
                  </pic:nvPicPr>
                  <pic:blipFill>
                    <a:blip r:embed="rId15">
                      <a:extLst>
                        <a:ext uri="{28A0092B-C50C-407E-A947-70E740481C1C}">
                          <a14:useLocalDpi xmlns:a14="http://schemas.microsoft.com/office/drawing/2010/main" val="0"/>
                        </a:ext>
                      </a:extLst>
                    </a:blip>
                    <a:stretch>
                      <a:fillRect/>
                    </a:stretch>
                  </pic:blipFill>
                  <pic:spPr>
                    <a:xfrm>
                      <a:off x="0" y="0"/>
                      <a:ext cx="3697605" cy="1809750"/>
                    </a:xfrm>
                    <a:prstGeom prst="rect">
                      <a:avLst/>
                    </a:prstGeom>
                  </pic:spPr>
                </pic:pic>
              </a:graphicData>
            </a:graphic>
            <wp14:sizeRelH relativeFrom="margin">
              <wp14:pctWidth>0</wp14:pctWidth>
            </wp14:sizeRelH>
            <wp14:sizeRelV relativeFrom="margin">
              <wp14:pctHeight>0</wp14:pctHeight>
            </wp14:sizeRelV>
          </wp:anchor>
        </w:drawing>
      </w:r>
    </w:p>
    <w:p w14:paraId="7DCE5D4B" w14:textId="77777777" w:rsidR="00EC6623" w:rsidRDefault="00EC6623" w:rsidP="00745E1B">
      <w:pPr>
        <w:jc w:val="center"/>
        <w:divId w:val="1412464506"/>
        <w:rPr>
          <w:rFonts w:ascii=".SFUI-Regular" w:hAnsi=".SFUI-Regular" w:cs="Times New Roman"/>
          <w:color w:val="1B1C1D"/>
          <w:kern w:val="0"/>
          <w:sz w:val="24"/>
          <w:szCs w:val="24"/>
          <w:rtl/>
          <w14:ligatures w14:val="none"/>
        </w:rPr>
      </w:pPr>
    </w:p>
    <w:p w14:paraId="10BB7AC0" w14:textId="037055CD" w:rsidR="00EC6623" w:rsidRDefault="00EC6623" w:rsidP="00745E1B">
      <w:pPr>
        <w:jc w:val="center"/>
        <w:divId w:val="1412464506"/>
        <w:rPr>
          <w:rFonts w:ascii=".SFUI-Regular" w:hAnsi=".SFUI-Regular" w:cs="Times New Roman"/>
          <w:color w:val="1B1C1D"/>
          <w:kern w:val="0"/>
          <w:sz w:val="24"/>
          <w:szCs w:val="24"/>
          <w:rtl/>
          <w14:ligatures w14:val="none"/>
        </w:rPr>
      </w:pPr>
    </w:p>
    <w:p w14:paraId="36695ED3" w14:textId="77777777" w:rsidR="00EC6623" w:rsidRDefault="00EC6623" w:rsidP="00745E1B">
      <w:pPr>
        <w:jc w:val="center"/>
        <w:divId w:val="1412464506"/>
        <w:rPr>
          <w:rFonts w:ascii=".SFUI-Regular" w:hAnsi=".SFUI-Regular" w:cs="Times New Roman"/>
          <w:color w:val="1B1C1D"/>
          <w:kern w:val="0"/>
          <w:sz w:val="24"/>
          <w:szCs w:val="24"/>
          <w:rtl/>
          <w14:ligatures w14:val="none"/>
        </w:rPr>
      </w:pPr>
    </w:p>
    <w:p w14:paraId="39211A7B" w14:textId="03689536" w:rsidR="00EC6623" w:rsidRDefault="00EC6623" w:rsidP="00745E1B">
      <w:pPr>
        <w:jc w:val="center"/>
        <w:divId w:val="1412464506"/>
        <w:rPr>
          <w:rFonts w:ascii=".SFUI-Regular" w:hAnsi=".SFUI-Regular" w:cs="Times New Roman"/>
          <w:color w:val="1B1C1D"/>
          <w:kern w:val="0"/>
          <w:sz w:val="24"/>
          <w:szCs w:val="24"/>
          <w:rtl/>
          <w14:ligatures w14:val="none"/>
        </w:rPr>
      </w:pPr>
    </w:p>
    <w:p w14:paraId="78AE2A5E" w14:textId="5EC6BBBE" w:rsidR="00C35CF9" w:rsidRPr="00C35CF9" w:rsidRDefault="00C35CF9" w:rsidP="00745E1B">
      <w:pPr>
        <w:jc w:val="center"/>
        <w:divId w:val="1412464506"/>
        <w:rPr>
          <w:rFonts w:ascii=".AppleSystemUIFont" w:hAnsi=".AppleSystemUIFont" w:cs="Times New Roman"/>
          <w:color w:val="1B1C1D"/>
          <w:kern w:val="0"/>
          <w:sz w:val="24"/>
          <w:szCs w:val="24"/>
          <w14:ligatures w14:val="none"/>
        </w:rPr>
      </w:pPr>
      <w:r w:rsidRPr="00C35CF9">
        <w:rPr>
          <w:rFonts w:ascii=".SFUI-Regular" w:hAnsi=".SFUI-Regular" w:cs="Times New Roman"/>
          <w:color w:val="1B1C1D"/>
          <w:kern w:val="0"/>
          <w:sz w:val="24"/>
          <w:szCs w:val="24"/>
          <w:rtl/>
          <w14:ligatures w14:val="none"/>
        </w:rPr>
        <w:t>أظهرت النتائج أن نسبة (46.8%) وافقوا على هذه العبارة، بينما كانت نسبة المحايدين (40.4%)، وعارضها (12.8%).</w:t>
      </w:r>
    </w:p>
    <w:p w14:paraId="72947512" w14:textId="13C63306" w:rsidR="00EE18C1" w:rsidRPr="00EE18C1" w:rsidRDefault="00EE18C1" w:rsidP="00745E1B">
      <w:pPr>
        <w:pStyle w:val="p1"/>
        <w:bidi/>
        <w:jc w:val="center"/>
        <w:divId w:val="195897406"/>
        <w:rPr>
          <w:rFonts w:ascii=".SFUI-Regular" w:hAnsi=".SFUI-Regular"/>
          <w:color w:val="1B1C1D"/>
        </w:rPr>
      </w:pPr>
      <w:r w:rsidRPr="00EE18C1">
        <w:rPr>
          <w:rFonts w:ascii=".SFUI-Regular" w:hAnsi=".SFUI-Regular"/>
          <w:color w:val="1B1C1D"/>
          <w:rtl/>
        </w:rPr>
        <w:t>تشير النتيجة إلى انقسام تقاربي بين الموافقة والحياد، مما يعكس وعياً نقدياً لدى العينة؛ فهم يدركون وجود حملات تسويقية نافعة</w:t>
      </w:r>
      <w:r w:rsidR="00387566">
        <w:rPr>
          <w:rFonts w:ascii=".SFUI-Regular" w:hAnsi=".SFUI-Regular" w:hint="cs"/>
          <w:color w:val="1B1C1D"/>
          <w:rtl/>
        </w:rPr>
        <w:t xml:space="preserve"> وإيجابية </w:t>
      </w:r>
      <w:r w:rsidRPr="00EE18C1">
        <w:rPr>
          <w:rFonts w:ascii=".SFUI-Regular" w:hAnsi=".SFUI-Regular"/>
          <w:color w:val="1B1C1D"/>
          <w:rtl/>
        </w:rPr>
        <w:t xml:space="preserve">من خلال نشر محتوى يعزز الروابط الأسرية، إلا أن النسبة العالية للحياد (40.4%) </w:t>
      </w:r>
      <w:r w:rsidR="00377130" w:rsidRPr="005406B1">
        <w:rPr>
          <w:rFonts w:ascii=".SFUI-Semibold" w:hAnsi=".SFUI-Semibold"/>
          <w:color w:val="1B1C1D"/>
          <w:rtl/>
        </w:rPr>
        <w:t>تؤكد على وجود فجوة قيمية في بعض الممارسات التسويقية</w:t>
      </w:r>
      <w:r w:rsidR="00377130" w:rsidRPr="005406B1">
        <w:rPr>
          <w:rFonts w:ascii=".SFUI-Regular" w:hAnsi=".SFUI-Regular"/>
          <w:color w:val="1B1C1D"/>
          <w:rtl/>
        </w:rPr>
        <w:t xml:space="preserve"> </w:t>
      </w:r>
      <w:r w:rsidR="00377130" w:rsidRPr="00377130">
        <w:rPr>
          <w:rFonts w:ascii=".SFUI-Regular" w:hAnsi=".SFUI-Regular"/>
          <w:color w:val="1B1C1D"/>
          <w:rtl/>
        </w:rPr>
        <w:t xml:space="preserve">التي قد لا تلتزم بهذه </w:t>
      </w:r>
      <w:r w:rsidR="002F3804">
        <w:rPr>
          <w:rFonts w:ascii=".SFUI-Regular" w:hAnsi=".SFUI-Regular" w:hint="eastAsia"/>
          <w:color w:val="1B1C1D"/>
          <w:rtl/>
        </w:rPr>
        <w:t>القيم</w:t>
      </w:r>
      <w:r w:rsidR="002F3804" w:rsidRPr="00377130">
        <w:rPr>
          <w:rFonts w:ascii=".SFUI-Regular" w:hAnsi=".SFUI-Regular" w:hint="eastAsia"/>
          <w:color w:val="1B1C1D"/>
          <w:rtl/>
        </w:rPr>
        <w:t>،</w:t>
      </w:r>
      <w:r w:rsidR="002F3804">
        <w:rPr>
          <w:rFonts w:ascii=".SFUI-Regular" w:hAnsi=".SFUI-Regular"/>
          <w:color w:val="1B1C1D"/>
          <w:rtl/>
        </w:rPr>
        <w:t xml:space="preserve"> </w:t>
      </w:r>
      <w:r w:rsidR="002F3804" w:rsidRPr="00EE18C1">
        <w:rPr>
          <w:rFonts w:ascii=".SFUI-Regular" w:hAnsi=".SFUI-Regular" w:hint="eastAsia"/>
          <w:color w:val="1B1C1D"/>
          <w:rtl/>
        </w:rPr>
        <w:t>مما</w:t>
      </w:r>
      <w:r w:rsidRPr="00EE18C1">
        <w:rPr>
          <w:rFonts w:ascii=".SFUI-Regular" w:hAnsi=".SFUI-Regular"/>
          <w:color w:val="1B1C1D"/>
          <w:rtl/>
        </w:rPr>
        <w:t xml:space="preserve"> يبرز دور "المسؤولية الاجتماعية" للشركات في تحويل التسويق إلى أداة بناء قيمي لا مجرد أداة ربح.</w:t>
      </w:r>
    </w:p>
    <w:p w14:paraId="25342292" w14:textId="58A32B32" w:rsidR="002441D6" w:rsidRDefault="002441D6" w:rsidP="00745E1B">
      <w:pPr>
        <w:jc w:val="center"/>
        <w:divId w:val="273826231"/>
        <w:rPr>
          <w:rFonts w:ascii=".SFUI-Regular" w:hAnsi=".SFUI-Regular" w:cs="Times New Roman"/>
          <w:color w:val="1B1C1D"/>
          <w:kern w:val="0"/>
          <w:sz w:val="24"/>
          <w:szCs w:val="24"/>
          <w:rtl/>
          <w14:ligatures w14:val="none"/>
        </w:rPr>
      </w:pPr>
    </w:p>
    <w:p w14:paraId="10D19F86" w14:textId="6FD92734" w:rsidR="00971AAB" w:rsidRDefault="00971AAB" w:rsidP="00745E1B">
      <w:pPr>
        <w:jc w:val="center"/>
        <w:rPr>
          <w:rFonts w:ascii="Arial" w:hAnsi="Arial" w:cs="Arial"/>
          <w:b/>
          <w:bCs/>
          <w:color w:val="000000" w:themeColor="text1"/>
          <w:kern w:val="0"/>
          <w:sz w:val="24"/>
          <w:szCs w:val="24"/>
          <w:rtl/>
          <w14:ligatures w14:val="none"/>
        </w:rPr>
      </w:pPr>
    </w:p>
    <w:p w14:paraId="117BB42B" w14:textId="22B355FE" w:rsidR="00971AAB" w:rsidRDefault="00EC6623" w:rsidP="00745E1B">
      <w:pPr>
        <w:bidi w:val="0"/>
        <w:jc w:val="center"/>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683859" behindDoc="0" locked="0" layoutInCell="1" allowOverlap="1" wp14:anchorId="09CB9E07" wp14:editId="340A1370">
                <wp:simplePos x="0" y="0"/>
                <wp:positionH relativeFrom="margin">
                  <wp:posOffset>2336800</wp:posOffset>
                </wp:positionH>
                <wp:positionV relativeFrom="paragraph">
                  <wp:posOffset>1645285</wp:posOffset>
                </wp:positionV>
                <wp:extent cx="711200" cy="279400"/>
                <wp:effectExtent l="0" t="0" r="0" b="0"/>
                <wp:wrapNone/>
                <wp:docPr id="928930600" name="Text Box 29"/>
                <wp:cNvGraphicFramePr/>
                <a:graphic xmlns:a="http://schemas.openxmlformats.org/drawingml/2006/main">
                  <a:graphicData uri="http://schemas.microsoft.com/office/word/2010/wordprocessingShape">
                    <wps:wsp>
                      <wps:cNvSpPr txBox="1"/>
                      <wps:spPr>
                        <a:xfrm>
                          <a:off x="0" y="0"/>
                          <a:ext cx="711200" cy="279400"/>
                        </a:xfrm>
                        <a:prstGeom prst="rect">
                          <a:avLst/>
                        </a:prstGeom>
                        <a:noFill/>
                        <a:ln w="6350">
                          <a:noFill/>
                        </a:ln>
                      </wps:spPr>
                      <wps:txbx>
                        <w:txbxContent>
                          <w:p w14:paraId="6C613F63" w14:textId="0BB427E3" w:rsidR="00B81F97" w:rsidRPr="00B81F97" w:rsidRDefault="000E3CF7" w:rsidP="00B81F97">
                            <w:pPr>
                              <w:jc w:val="center"/>
                              <w:rPr>
                                <w:rFonts w:asciiTheme="minorBidi" w:hAnsiTheme="minorBidi"/>
                                <w:sz w:val="20"/>
                                <w:szCs w:val="20"/>
                              </w:rPr>
                            </w:pPr>
                            <w:r>
                              <w:rPr>
                                <w:rFonts w:asciiTheme="minorBidi" w:hAnsiTheme="minorBidi"/>
                                <w:sz w:val="20"/>
                                <w:szCs w:val="20"/>
                              </w:rPr>
                              <w:t>29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B9E07" id="Text Box 29" o:spid="_x0000_s1055" type="#_x0000_t202" style="position:absolute;left:0;text-align:left;margin-left:184pt;margin-top:129.55pt;width:56pt;height:22pt;z-index:2516838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" filled="f" stroked="f" strokeweight=".5pt">
                <v:textbox>
                  <w:txbxContent>
                    <w:p w14:paraId="6C613F63" w14:textId="0BB427E3" w:rsidR="00B81F97" w:rsidRPr="00B81F97" w:rsidRDefault="000E3CF7" w:rsidP="00B81F97">
                      <w:pPr>
                        <w:jc w:val="center"/>
                        <w:rPr>
                          <w:rFonts w:asciiTheme="minorBidi" w:hAnsiTheme="minorBidi"/>
                          <w:sz w:val="20"/>
                          <w:szCs w:val="20"/>
                        </w:rPr>
                      </w:pPr>
                      <w:r>
                        <w:rPr>
                          <w:rFonts w:asciiTheme="minorBidi" w:hAnsiTheme="minorBidi"/>
                          <w:sz w:val="20"/>
                          <w:szCs w:val="20"/>
                        </w:rPr>
                        <w:t>29</w:t>
                      </w:r>
                    </w:p>
                  </w:txbxContent>
                </v:textbox>
                <w10:wrap anchorx="margin"/>
              </v:shape>
            </w:pict>
          </mc:Fallback>
        </mc:AlternateContent>
      </w:r>
      <w:r w:rsidR="00971AAB">
        <w:rPr>
          <w:rFonts w:ascii="Arial" w:hAnsi="Arial" w:cs="Arial"/>
          <w:b/>
          <w:bCs/>
          <w:color w:val="000000" w:themeColor="text1"/>
          <w:kern w:val="0"/>
          <w:sz w:val="24"/>
          <w:szCs w:val="24"/>
          <w:rtl/>
          <w14:ligatures w14:val="none"/>
        </w:rPr>
        <w:br w:type="page"/>
      </w:r>
    </w:p>
    <w:p w14:paraId="25F1863A" w14:textId="590D3FEC" w:rsidR="00971AAB" w:rsidRDefault="00971AAB" w:rsidP="00745E1B">
      <w:pPr>
        <w:bidi w:val="0"/>
        <w:jc w:val="center"/>
        <w:rPr>
          <w:rFonts w:ascii="Arial" w:hAnsi="Arial" w:cs="Arial"/>
          <w:b/>
          <w:bCs/>
          <w:color w:val="000000" w:themeColor="text1"/>
          <w:kern w:val="0"/>
          <w:sz w:val="24"/>
          <w:szCs w:val="24"/>
          <w:rtl/>
          <w14:ligatures w14:val="none"/>
        </w:rPr>
      </w:pPr>
    </w:p>
    <w:p w14:paraId="0DBECD77" w14:textId="3DE14DB3" w:rsidR="003B747A" w:rsidRDefault="003B747A" w:rsidP="00745E1B">
      <w:pPr>
        <w:jc w:val="center"/>
        <w:rPr>
          <w:rFonts w:ascii=".SFUI-Regular" w:hAnsi=".SFUI-Regular" w:cs="Times New Roman"/>
          <w:b/>
          <w:bCs/>
          <w:color w:val="1B1C1D"/>
          <w:kern w:val="0"/>
          <w:sz w:val="24"/>
          <w:szCs w:val="24"/>
          <w:rtl/>
          <w14:ligatures w14:val="none"/>
        </w:rPr>
      </w:pPr>
    </w:p>
    <w:p w14:paraId="167AE6BE" w14:textId="492411A6" w:rsidR="003B747A" w:rsidRDefault="003B747A" w:rsidP="00745E1B">
      <w:pPr>
        <w:jc w:val="center"/>
        <w:rPr>
          <w:rFonts w:ascii=".SFUI-Regular" w:hAnsi=".SFUI-Regular" w:cs="Times New Roman"/>
          <w:b/>
          <w:bCs/>
          <w:color w:val="1B1C1D"/>
          <w:kern w:val="0"/>
          <w:sz w:val="24"/>
          <w:szCs w:val="24"/>
          <w:rtl/>
          <w14:ligatures w14:val="none"/>
        </w:rPr>
      </w:pPr>
    </w:p>
    <w:p w14:paraId="12F7C605" w14:textId="37D2984A" w:rsidR="003B747A" w:rsidRDefault="003B747A" w:rsidP="00745E1B">
      <w:pPr>
        <w:jc w:val="center"/>
        <w:rPr>
          <w:rFonts w:ascii=".SFUI-Regular" w:hAnsi=".SFUI-Regular" w:cs="Times New Roman"/>
          <w:b/>
          <w:bCs/>
          <w:color w:val="1B1C1D"/>
          <w:kern w:val="0"/>
          <w:sz w:val="24"/>
          <w:szCs w:val="24"/>
          <w:rtl/>
          <w14:ligatures w14:val="none"/>
        </w:rPr>
      </w:pPr>
    </w:p>
    <w:p w14:paraId="79245328" w14:textId="5DAE4BDB" w:rsidR="003B747A" w:rsidRDefault="003B747A" w:rsidP="00745E1B">
      <w:pPr>
        <w:jc w:val="center"/>
        <w:rPr>
          <w:rFonts w:ascii=".SFUI-Regular" w:hAnsi=".SFUI-Regular" w:cs="Times New Roman"/>
          <w:b/>
          <w:bCs/>
          <w:color w:val="1B1C1D"/>
          <w:kern w:val="0"/>
          <w:sz w:val="24"/>
          <w:szCs w:val="24"/>
          <w:rtl/>
          <w14:ligatures w14:val="none"/>
        </w:rPr>
      </w:pPr>
    </w:p>
    <w:p w14:paraId="1E952ECA" w14:textId="5166B981" w:rsidR="003B747A" w:rsidRDefault="003B747A" w:rsidP="00745E1B">
      <w:pPr>
        <w:jc w:val="center"/>
        <w:rPr>
          <w:rFonts w:ascii=".SFUI-Regular" w:hAnsi=".SFUI-Regular" w:cs="Times New Roman"/>
          <w:b/>
          <w:bCs/>
          <w:color w:val="1B1C1D"/>
          <w:kern w:val="0"/>
          <w:sz w:val="24"/>
          <w:szCs w:val="24"/>
          <w:rtl/>
          <w14:ligatures w14:val="none"/>
        </w:rPr>
      </w:pPr>
    </w:p>
    <w:p w14:paraId="526EEE12" w14:textId="51091ADE" w:rsidR="003B747A" w:rsidRDefault="003B747A" w:rsidP="00745E1B">
      <w:pPr>
        <w:jc w:val="center"/>
        <w:rPr>
          <w:rFonts w:ascii=".SFUI-Regular" w:hAnsi=".SFUI-Regular" w:cs="Times New Roman"/>
          <w:b/>
          <w:bCs/>
          <w:color w:val="1B1C1D"/>
          <w:kern w:val="0"/>
          <w:sz w:val="24"/>
          <w:szCs w:val="24"/>
          <w:rtl/>
          <w14:ligatures w14:val="none"/>
        </w:rPr>
      </w:pPr>
    </w:p>
    <w:p w14:paraId="3708F251" w14:textId="0B39E373" w:rsidR="003B747A" w:rsidRDefault="00971AAB" w:rsidP="003B747A">
      <w:pPr>
        <w:jc w:val="center"/>
        <w:rPr>
          <w:rFonts w:ascii=".AppleSystemUIFont" w:hAnsi=".AppleSystemUIFont" w:cs="Times New Roman"/>
          <w:b/>
          <w:bCs/>
          <w:color w:val="1B1C1D"/>
          <w:kern w:val="0"/>
          <w:sz w:val="24"/>
          <w:szCs w:val="24"/>
          <w:rtl/>
          <w14:ligatures w14:val="none"/>
        </w:rPr>
      </w:pPr>
      <w:r w:rsidRPr="00F62426">
        <w:rPr>
          <w:rFonts w:ascii=".SFUI-Regular" w:hAnsi=".SFUI-Regular" w:cs="Times New Roman"/>
          <w:b/>
          <w:bCs/>
          <w:color w:val="1B1C1D"/>
          <w:kern w:val="0"/>
          <w:sz w:val="24"/>
          <w:szCs w:val="24"/>
          <w:rtl/>
          <w14:ligatures w14:val="none"/>
        </w:rPr>
        <w:t xml:space="preserve">يوضح </w:t>
      </w:r>
      <w:r w:rsidRPr="00F62426">
        <w:rPr>
          <w:rFonts w:ascii=".SFUI-Semibold" w:hAnsi=".SFUI-Semibold" w:cs="Times New Roman"/>
          <w:b/>
          <w:bCs/>
          <w:color w:val="1B1C1D"/>
          <w:kern w:val="0"/>
          <w:sz w:val="24"/>
          <w:szCs w:val="24"/>
          <w:rtl/>
          <w14:ligatures w14:val="none"/>
        </w:rPr>
        <w:t>الشكل رقم (6)</w:t>
      </w:r>
      <w:r w:rsidRPr="00F62426">
        <w:rPr>
          <w:rFonts w:ascii=".SFUI-Regular" w:hAnsi=".SFUI-Regular" w:cs="Times New Roman"/>
          <w:b/>
          <w:bCs/>
          <w:color w:val="1B1C1D"/>
          <w:kern w:val="0"/>
          <w:sz w:val="24"/>
          <w:szCs w:val="24"/>
          <w:rtl/>
          <w14:ligatures w14:val="none"/>
        </w:rPr>
        <w:t xml:space="preserve"> استجابات أفراد العينة حول عبارة: "أشعر أن وعيي الشرعي والأخلاقي يساعدني على التمييز بين التسويق المقبول والتسويق المخالف".</w:t>
      </w:r>
    </w:p>
    <w:p w14:paraId="00C7D7E8" w14:textId="1CEEEF01" w:rsidR="003B747A" w:rsidRPr="003B747A" w:rsidRDefault="003B747A" w:rsidP="003B747A">
      <w:pPr>
        <w:jc w:val="center"/>
        <w:rPr>
          <w:rFonts w:ascii=".AppleSystemUIFont" w:hAnsi=".AppleSystemUIFont" w:cs="Times New Roman"/>
          <w:b/>
          <w:bCs/>
          <w:color w:val="1B1C1D"/>
          <w:kern w:val="0"/>
          <w:sz w:val="24"/>
          <w:szCs w:val="24"/>
          <w:rtl/>
          <w14:ligatures w14:val="none"/>
        </w:rPr>
      </w:pPr>
    </w:p>
    <w:p w14:paraId="0515E826" w14:textId="67D4FEC4" w:rsidR="003B747A" w:rsidRDefault="003B747A" w:rsidP="00745E1B">
      <w:pPr>
        <w:jc w:val="center"/>
        <w:rPr>
          <w:rFonts w:ascii=".SFUI-Regular" w:hAnsi=".SFUI-Regular" w:cs="Times New Roman"/>
          <w:color w:val="1B1C1D"/>
          <w:kern w:val="0"/>
          <w:sz w:val="24"/>
          <w:szCs w:val="24"/>
          <w:rtl/>
          <w14:ligatures w14:val="none"/>
        </w:rPr>
      </w:pPr>
    </w:p>
    <w:p w14:paraId="6F8CE5D3" w14:textId="711F1A36" w:rsidR="003B747A" w:rsidRDefault="003B747A" w:rsidP="00745E1B">
      <w:pPr>
        <w:jc w:val="center"/>
        <w:rPr>
          <w:rFonts w:ascii=".SFUI-Regular" w:hAnsi=".SFUI-Regular" w:cs="Times New Roman"/>
          <w:color w:val="1B1C1D"/>
          <w:kern w:val="0"/>
          <w:sz w:val="24"/>
          <w:szCs w:val="24"/>
          <w:rtl/>
          <w14:ligatures w14:val="none"/>
        </w:rPr>
      </w:pPr>
    </w:p>
    <w:p w14:paraId="0CD0359B" w14:textId="1B31AC19" w:rsidR="003B747A" w:rsidRDefault="003B747A" w:rsidP="00745E1B">
      <w:pPr>
        <w:jc w:val="center"/>
        <w:rPr>
          <w:rFonts w:ascii=".SFUI-Regular" w:hAnsi=".SFUI-Regular" w:cs="Times New Roman"/>
          <w:color w:val="1B1C1D"/>
          <w:kern w:val="0"/>
          <w:sz w:val="24"/>
          <w:szCs w:val="24"/>
          <w:rtl/>
          <w14:ligatures w14:val="none"/>
        </w:rPr>
      </w:pPr>
      <w:r w:rsidRPr="00F62426">
        <w:rPr>
          <w:rFonts w:ascii=".SFUI-Regular" w:hAnsi=".SFUI-Regular" w:cs="Times New Roman"/>
          <w:b/>
          <w:bCs/>
          <w:noProof/>
          <w:color w:val="1B1C1D"/>
          <w:kern w:val="0"/>
          <w:sz w:val="24"/>
          <w:szCs w:val="24"/>
          <w:rtl/>
          <w:lang w:val="ar-SA"/>
        </w:rPr>
        <w:drawing>
          <wp:anchor distT="0" distB="0" distL="114300" distR="114300" simplePos="0" relativeHeight="251658245" behindDoc="0" locked="0" layoutInCell="1" allowOverlap="1" wp14:anchorId="4A332941" wp14:editId="3B5711DF">
            <wp:simplePos x="0" y="0"/>
            <wp:positionH relativeFrom="column">
              <wp:posOffset>36830</wp:posOffset>
            </wp:positionH>
            <wp:positionV relativeFrom="paragraph">
              <wp:posOffset>259080</wp:posOffset>
            </wp:positionV>
            <wp:extent cx="5274310" cy="2162175"/>
            <wp:effectExtent l="0" t="0" r="0" b="0"/>
            <wp:wrapTopAndBottom/>
            <wp:docPr id="1547687836"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687836" name="صورة 1547687836"/>
                    <pic:cNvPicPr/>
                  </pic:nvPicPr>
                  <pic:blipFill>
                    <a:blip r:embed="rId16">
                      <a:extLst>
                        <a:ext uri="{28A0092B-C50C-407E-A947-70E740481C1C}">
                          <a14:useLocalDpi xmlns:a14="http://schemas.microsoft.com/office/drawing/2010/main" val="0"/>
                        </a:ext>
                      </a:extLst>
                    </a:blip>
                    <a:stretch>
                      <a:fillRect/>
                    </a:stretch>
                  </pic:blipFill>
                  <pic:spPr>
                    <a:xfrm>
                      <a:off x="0" y="0"/>
                      <a:ext cx="5274310" cy="2162175"/>
                    </a:xfrm>
                    <a:prstGeom prst="rect">
                      <a:avLst/>
                    </a:prstGeom>
                  </pic:spPr>
                </pic:pic>
              </a:graphicData>
            </a:graphic>
          </wp:anchor>
        </w:drawing>
      </w:r>
    </w:p>
    <w:p w14:paraId="1EF4FBB3" w14:textId="264E48B1" w:rsidR="003B747A" w:rsidRDefault="003B747A" w:rsidP="00745E1B">
      <w:pPr>
        <w:jc w:val="center"/>
        <w:rPr>
          <w:rFonts w:ascii=".SFUI-Regular" w:hAnsi=".SFUI-Regular" w:cs="Times New Roman"/>
          <w:color w:val="1B1C1D"/>
          <w:kern w:val="0"/>
          <w:sz w:val="24"/>
          <w:szCs w:val="24"/>
          <w:rtl/>
          <w14:ligatures w14:val="none"/>
        </w:rPr>
      </w:pPr>
    </w:p>
    <w:p w14:paraId="4BF5CEC3" w14:textId="77777777" w:rsidR="003B747A" w:rsidRDefault="003B747A" w:rsidP="00745E1B">
      <w:pPr>
        <w:jc w:val="center"/>
        <w:rPr>
          <w:rFonts w:ascii=".SFUI-Regular" w:hAnsi=".SFUI-Regular" w:cs="Times New Roman"/>
          <w:color w:val="1B1C1D"/>
          <w:kern w:val="0"/>
          <w:sz w:val="24"/>
          <w:szCs w:val="24"/>
          <w:rtl/>
          <w14:ligatures w14:val="none"/>
        </w:rPr>
      </w:pPr>
    </w:p>
    <w:p w14:paraId="06361823" w14:textId="1C2751DB" w:rsidR="003B747A" w:rsidRDefault="003B747A" w:rsidP="00745E1B">
      <w:pPr>
        <w:jc w:val="center"/>
        <w:rPr>
          <w:rFonts w:ascii=".SFUI-Regular" w:hAnsi=".SFUI-Regular" w:cs="Times New Roman"/>
          <w:color w:val="1B1C1D"/>
          <w:kern w:val="0"/>
          <w:sz w:val="24"/>
          <w:szCs w:val="24"/>
          <w:rtl/>
          <w14:ligatures w14:val="none"/>
        </w:rPr>
      </w:pPr>
    </w:p>
    <w:p w14:paraId="54A1755B" w14:textId="26615D95" w:rsidR="003B747A" w:rsidRDefault="003B747A" w:rsidP="00745E1B">
      <w:pPr>
        <w:jc w:val="center"/>
        <w:rPr>
          <w:rFonts w:ascii=".SFUI-Regular" w:hAnsi=".SFUI-Regular" w:cs="Times New Roman"/>
          <w:color w:val="1B1C1D"/>
          <w:kern w:val="0"/>
          <w:sz w:val="24"/>
          <w:szCs w:val="24"/>
          <w:rtl/>
          <w14:ligatures w14:val="none"/>
        </w:rPr>
      </w:pPr>
    </w:p>
    <w:p w14:paraId="56EB693B" w14:textId="77777777" w:rsidR="003B747A" w:rsidRDefault="003B747A" w:rsidP="00745E1B">
      <w:pPr>
        <w:jc w:val="center"/>
        <w:rPr>
          <w:rFonts w:ascii=".SFUI-Regular" w:hAnsi=".SFUI-Regular" w:cs="Times New Roman"/>
          <w:color w:val="1B1C1D"/>
          <w:kern w:val="0"/>
          <w:sz w:val="24"/>
          <w:szCs w:val="24"/>
          <w:rtl/>
          <w14:ligatures w14:val="none"/>
        </w:rPr>
      </w:pPr>
    </w:p>
    <w:p w14:paraId="20569D20" w14:textId="00F5D28B" w:rsidR="00971AAB" w:rsidRPr="00E61E45" w:rsidRDefault="00971AAB" w:rsidP="00745E1B">
      <w:pPr>
        <w:jc w:val="center"/>
        <w:rPr>
          <w:rFonts w:ascii=".AppleSystemUIFont" w:hAnsi=".AppleSystemUIFont" w:cs="Times New Roman"/>
          <w:color w:val="1B1C1D"/>
          <w:kern w:val="0"/>
          <w:sz w:val="24"/>
          <w:szCs w:val="24"/>
          <w14:ligatures w14:val="none"/>
        </w:rPr>
      </w:pPr>
      <w:r>
        <w:rPr>
          <w:rFonts w:ascii=".SFUI-Regular" w:hAnsi=".SFUI-Regular" w:cs="Times New Roman" w:hint="cs"/>
          <w:color w:val="1B1C1D"/>
          <w:kern w:val="0"/>
          <w:sz w:val="24"/>
          <w:szCs w:val="24"/>
          <w:rtl/>
          <w14:ligatures w14:val="none"/>
        </w:rPr>
        <w:t xml:space="preserve">قد </w:t>
      </w:r>
      <w:r w:rsidRPr="00E61E45">
        <w:rPr>
          <w:rFonts w:ascii=".SFUI-Regular" w:hAnsi=".SFUI-Regular" w:cs="Times New Roman"/>
          <w:color w:val="1B1C1D"/>
          <w:kern w:val="0"/>
          <w:sz w:val="24"/>
          <w:szCs w:val="24"/>
          <w:rtl/>
          <w14:ligatures w14:val="none"/>
        </w:rPr>
        <w:t>جاءت النتائج كاسحة بموافقة بلغت (93.6%)، في حين كانت نسبة المعارضة والمحايدة ضئيلة جداً.</w:t>
      </w:r>
    </w:p>
    <w:p w14:paraId="35D686C1" w14:textId="1B84CF17" w:rsidR="00971AAB" w:rsidRDefault="00971AAB" w:rsidP="00745E1B">
      <w:pPr>
        <w:ind w:right="411" w:hanging="261"/>
        <w:jc w:val="center"/>
        <w:rPr>
          <w:rFonts w:ascii=".SFUI-Regular" w:hAnsi=".SFUI-Regular" w:cs="Times New Roman"/>
          <w:color w:val="1B1C1D"/>
          <w:kern w:val="0"/>
          <w:sz w:val="24"/>
          <w:szCs w:val="24"/>
          <w14:ligatures w14:val="none"/>
        </w:rPr>
      </w:pPr>
    </w:p>
    <w:p w14:paraId="0D96FD10" w14:textId="13297AF4" w:rsidR="00C541B3" w:rsidRDefault="00971AAB" w:rsidP="00745E1B">
      <w:pPr>
        <w:ind w:right="411" w:hanging="261"/>
        <w:jc w:val="center"/>
        <w:rPr>
          <w:rFonts w:ascii=".SFUI-Regular" w:hAnsi=".SFUI-Regular" w:cs="Times New Roman"/>
          <w:color w:val="1B1C1D"/>
          <w:kern w:val="0"/>
          <w:sz w:val="24"/>
          <w:szCs w:val="24"/>
          <w:rtl/>
          <w14:ligatures w14:val="none"/>
        </w:rPr>
      </w:pPr>
      <w:r w:rsidRPr="00E61E45">
        <w:rPr>
          <w:rFonts w:ascii=".SFUI-Regular" w:hAnsi=".SFUI-Regular" w:cs="Times New Roman"/>
          <w:color w:val="1B1C1D"/>
          <w:kern w:val="0"/>
          <w:sz w:val="24"/>
          <w:szCs w:val="24"/>
          <w:rtl/>
          <w14:ligatures w14:val="none"/>
        </w:rPr>
        <w:t xml:space="preserve">هذه النتيجة هي الأبرز في الدراسة حتى الآن، حيث تؤكد أن "الوازع الداخلي" والوعي بمقاصد الشريعة يمثلان "حائط الصد الأول" للمستهلك الرقمي. من منظور مقاصدي، هذا يعزز ضرورة </w:t>
      </w:r>
      <w:r w:rsidRPr="00E61E45">
        <w:rPr>
          <w:rFonts w:ascii=".SFUI-Semibold" w:hAnsi=".SFUI-Semibold" w:cs="Times New Roman"/>
          <w:b/>
          <w:bCs/>
          <w:color w:val="1B1C1D"/>
          <w:kern w:val="0"/>
          <w:sz w:val="24"/>
          <w:szCs w:val="24"/>
          <w:rtl/>
          <w14:ligatures w14:val="none"/>
        </w:rPr>
        <w:t>(حفظ العقل)</w:t>
      </w:r>
      <w:r w:rsidRPr="00E61E45">
        <w:rPr>
          <w:rFonts w:ascii=".SFUI-Regular" w:hAnsi=".SFUI-Regular" w:cs="Times New Roman"/>
          <w:color w:val="1B1C1D"/>
          <w:kern w:val="0"/>
          <w:sz w:val="24"/>
          <w:szCs w:val="24"/>
          <w:rtl/>
          <w14:ligatures w14:val="none"/>
        </w:rPr>
        <w:t xml:space="preserve">؛ فالعقل المسلح بالقيم الشرعية يمتلك ملكة نقدية قادرة على كشف التضليل التسويقي أو الغرر الفكري. </w:t>
      </w:r>
    </w:p>
    <w:p w14:paraId="01FC6173" w14:textId="21AE60E7" w:rsidR="00971AAB" w:rsidRPr="00E61E45" w:rsidRDefault="00971AAB" w:rsidP="00745E1B">
      <w:pPr>
        <w:ind w:right="411" w:hanging="261"/>
        <w:jc w:val="center"/>
        <w:rPr>
          <w:rFonts w:ascii=".AppleSystemUIFont" w:hAnsi=".AppleSystemUIFont" w:cs="Times New Roman"/>
          <w:color w:val="1B1C1D"/>
          <w:kern w:val="0"/>
          <w:sz w:val="24"/>
          <w:szCs w:val="24"/>
          <w:rtl/>
          <w14:ligatures w14:val="none"/>
        </w:rPr>
      </w:pPr>
      <w:r w:rsidRPr="00E61E45">
        <w:rPr>
          <w:rFonts w:ascii=".SFUI-Regular" w:hAnsi=".SFUI-Regular" w:cs="Times New Roman"/>
          <w:color w:val="1B1C1D"/>
          <w:kern w:val="0"/>
          <w:sz w:val="24"/>
          <w:szCs w:val="24"/>
          <w:rtl/>
          <w14:ligatures w14:val="none"/>
        </w:rPr>
        <w:t>وتثبت هذه النتيجة فرضية الدراسة بأن التأصيل المقاصدي ليس مجرد نظريات، بل هو ممارسة واعية يطبقها الأفراد لحماية أنفسهم في الفضاء الرقمي.</w:t>
      </w:r>
    </w:p>
    <w:p w14:paraId="57BBCAA3" w14:textId="66F7D190" w:rsidR="00971AAB" w:rsidRDefault="00971AAB" w:rsidP="00745E1B">
      <w:pPr>
        <w:bidi w:val="0"/>
        <w:jc w:val="center"/>
        <w:rPr>
          <w:rFonts w:ascii="Arial" w:hAnsi="Arial" w:cs="Arial"/>
          <w:b/>
          <w:bCs/>
          <w:color w:val="000000" w:themeColor="text1"/>
          <w:kern w:val="0"/>
          <w:sz w:val="24"/>
          <w:szCs w:val="24"/>
          <w:rtl/>
          <w14:ligatures w14:val="none"/>
        </w:rPr>
      </w:pPr>
    </w:p>
    <w:p w14:paraId="06882902" w14:textId="497BB293" w:rsidR="00971AAB" w:rsidRDefault="00971AAB" w:rsidP="00745E1B">
      <w:pPr>
        <w:bidi w:val="0"/>
        <w:jc w:val="center"/>
        <w:rPr>
          <w:rFonts w:ascii="Arial" w:hAnsi="Arial" w:cs="Arial"/>
          <w:b/>
          <w:bCs/>
          <w:color w:val="000000" w:themeColor="text1"/>
          <w:kern w:val="0"/>
          <w:sz w:val="24"/>
          <w:szCs w:val="24"/>
          <w:rtl/>
          <w14:ligatures w14:val="none"/>
        </w:rPr>
      </w:pPr>
    </w:p>
    <w:p w14:paraId="54213C10" w14:textId="1F7C96C2" w:rsidR="00971AAB" w:rsidRDefault="00971AAB" w:rsidP="00943EFF">
      <w:pPr>
        <w:bidi w:val="0"/>
        <w:rPr>
          <w:rFonts w:ascii="Arial" w:hAnsi="Arial" w:cs="Arial"/>
          <w:b/>
          <w:bCs/>
          <w:color w:val="000000" w:themeColor="text1"/>
          <w:kern w:val="0"/>
          <w:sz w:val="24"/>
          <w:szCs w:val="24"/>
          <w:rtl/>
          <w14:ligatures w14:val="none"/>
        </w:rPr>
      </w:pPr>
    </w:p>
    <w:p w14:paraId="1860792A" w14:textId="6C5A3399" w:rsidR="00971AAB" w:rsidRDefault="003B747A" w:rsidP="00745E1B">
      <w:pPr>
        <w:bidi w:val="0"/>
        <w:jc w:val="center"/>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684883" behindDoc="0" locked="0" layoutInCell="1" allowOverlap="1" wp14:anchorId="12E64450" wp14:editId="704B50B2">
                <wp:simplePos x="0" y="0"/>
                <wp:positionH relativeFrom="margin">
                  <wp:posOffset>2466975</wp:posOffset>
                </wp:positionH>
                <wp:positionV relativeFrom="paragraph">
                  <wp:posOffset>1669415</wp:posOffset>
                </wp:positionV>
                <wp:extent cx="670560" cy="266700"/>
                <wp:effectExtent l="0" t="0" r="0" b="0"/>
                <wp:wrapNone/>
                <wp:docPr id="700912332" name="Text Box 30"/>
                <wp:cNvGraphicFramePr/>
                <a:graphic xmlns:a="http://schemas.openxmlformats.org/drawingml/2006/main">
                  <a:graphicData uri="http://schemas.microsoft.com/office/word/2010/wordprocessingShape">
                    <wps:wsp>
                      <wps:cNvSpPr txBox="1"/>
                      <wps:spPr>
                        <a:xfrm>
                          <a:off x="0" y="0"/>
                          <a:ext cx="670560" cy="266700"/>
                        </a:xfrm>
                        <a:prstGeom prst="rect">
                          <a:avLst/>
                        </a:prstGeom>
                        <a:noFill/>
                        <a:ln w="6350">
                          <a:noFill/>
                        </a:ln>
                      </wps:spPr>
                      <wps:txbx>
                        <w:txbxContent>
                          <w:p w14:paraId="487A4100" w14:textId="2D10BE02" w:rsidR="00B81F97" w:rsidRPr="00B81F97" w:rsidRDefault="000E3CF7" w:rsidP="00B81F97">
                            <w:pPr>
                              <w:jc w:val="center"/>
                              <w:rPr>
                                <w:rFonts w:asciiTheme="minorBidi" w:hAnsiTheme="minorBidi"/>
                                <w:sz w:val="20"/>
                                <w:szCs w:val="20"/>
                              </w:rPr>
                            </w:pPr>
                            <w:r>
                              <w:rPr>
                                <w:rFonts w:asciiTheme="minorBidi" w:hAnsiTheme="minorBidi"/>
                                <w:sz w:val="20"/>
                                <w:szCs w:val="20"/>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E64450" id="Text Box 30" o:spid="_x0000_s1056" type="#_x0000_t202" style="position:absolute;left:0;text-align:left;margin-left:194.25pt;margin-top:131.45pt;width:52.8pt;height:21pt;z-index:25168488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" filled="f" stroked="f" strokeweight=".5pt">
                <v:textbox>
                  <w:txbxContent>
                    <w:p w14:paraId="487A4100" w14:textId="2D10BE02" w:rsidR="00B81F97" w:rsidRPr="00B81F97" w:rsidRDefault="000E3CF7" w:rsidP="00B81F97">
                      <w:pPr>
                        <w:jc w:val="center"/>
                        <w:rPr>
                          <w:rFonts w:asciiTheme="minorBidi" w:hAnsiTheme="minorBidi"/>
                          <w:sz w:val="20"/>
                          <w:szCs w:val="20"/>
                        </w:rPr>
                      </w:pPr>
                      <w:r>
                        <w:rPr>
                          <w:rFonts w:asciiTheme="minorBidi" w:hAnsiTheme="minorBidi"/>
                          <w:sz w:val="20"/>
                          <w:szCs w:val="20"/>
                        </w:rPr>
                        <w:t>30</w:t>
                      </w:r>
                    </w:p>
                  </w:txbxContent>
                </v:textbox>
                <w10:wrap anchorx="margin"/>
              </v:shape>
            </w:pict>
          </mc:Fallback>
        </mc:AlternateContent>
      </w:r>
      <w:r w:rsidR="00971AAB">
        <w:rPr>
          <w:rFonts w:ascii="Arial" w:hAnsi="Arial" w:cs="Arial"/>
          <w:b/>
          <w:bCs/>
          <w:color w:val="000000" w:themeColor="text1"/>
          <w:kern w:val="0"/>
          <w:sz w:val="24"/>
          <w:szCs w:val="24"/>
          <w:rtl/>
          <w14:ligatures w14:val="none"/>
        </w:rPr>
        <w:br w:type="page"/>
      </w:r>
    </w:p>
    <w:p w14:paraId="21342504" w14:textId="2C6DA4EB" w:rsidR="003A0FCD" w:rsidRDefault="003A0FCD" w:rsidP="00745E1B">
      <w:pPr>
        <w:jc w:val="center"/>
        <w:rPr>
          <w:rFonts w:ascii="Arial" w:hAnsi="Arial" w:cs="Arial"/>
          <w:b/>
          <w:bCs/>
          <w:color w:val="000000" w:themeColor="text1"/>
          <w:kern w:val="0"/>
          <w:sz w:val="24"/>
          <w:szCs w:val="24"/>
          <w:rtl/>
          <w14:ligatures w14:val="none"/>
        </w:rPr>
      </w:pPr>
    </w:p>
    <w:p w14:paraId="03C7DE3D" w14:textId="11BE7B84" w:rsidR="00C50230" w:rsidRDefault="00C50230" w:rsidP="00745E1B">
      <w:pPr>
        <w:jc w:val="center"/>
        <w:rPr>
          <w:rFonts w:ascii="Arial" w:hAnsi="Arial" w:cs="Arial"/>
          <w:b/>
          <w:bCs/>
          <w:color w:val="000000" w:themeColor="text1"/>
          <w:kern w:val="0"/>
          <w:sz w:val="24"/>
          <w:szCs w:val="24"/>
          <w:rtl/>
          <w14:ligatures w14:val="none"/>
        </w:rPr>
      </w:pPr>
    </w:p>
    <w:p w14:paraId="563F6580" w14:textId="5C434130" w:rsidR="00C50230" w:rsidRDefault="00C50230" w:rsidP="00745E1B">
      <w:pPr>
        <w:jc w:val="center"/>
        <w:rPr>
          <w:rFonts w:ascii="Arial" w:hAnsi="Arial" w:cs="Arial"/>
          <w:b/>
          <w:bCs/>
          <w:color w:val="000000" w:themeColor="text1"/>
          <w:kern w:val="0"/>
          <w:sz w:val="24"/>
          <w:szCs w:val="24"/>
          <w:rtl/>
          <w14:ligatures w14:val="none"/>
        </w:rPr>
      </w:pPr>
    </w:p>
    <w:p w14:paraId="1AA5495A" w14:textId="7218BC26" w:rsidR="00C50230" w:rsidRDefault="00C50230" w:rsidP="00745E1B">
      <w:pPr>
        <w:jc w:val="center"/>
        <w:rPr>
          <w:rFonts w:ascii="Arial" w:hAnsi="Arial" w:cs="Arial"/>
          <w:b/>
          <w:bCs/>
          <w:color w:val="000000" w:themeColor="text1"/>
          <w:kern w:val="0"/>
          <w:sz w:val="24"/>
          <w:szCs w:val="24"/>
          <w:rtl/>
          <w14:ligatures w14:val="none"/>
        </w:rPr>
      </w:pPr>
    </w:p>
    <w:p w14:paraId="44251F55" w14:textId="1BC5E864" w:rsidR="00C50230" w:rsidRDefault="00C50230" w:rsidP="00745E1B">
      <w:pPr>
        <w:jc w:val="center"/>
        <w:rPr>
          <w:rFonts w:ascii="Arial" w:hAnsi="Arial" w:cs="Arial"/>
          <w:b/>
          <w:bCs/>
          <w:color w:val="000000" w:themeColor="text1"/>
          <w:kern w:val="0"/>
          <w:sz w:val="24"/>
          <w:szCs w:val="24"/>
          <w:rtl/>
          <w14:ligatures w14:val="none"/>
        </w:rPr>
      </w:pPr>
    </w:p>
    <w:p w14:paraId="49C31963" w14:textId="62F97468" w:rsidR="00C50230" w:rsidRDefault="00C50230" w:rsidP="00745E1B">
      <w:pPr>
        <w:jc w:val="center"/>
        <w:rPr>
          <w:rFonts w:ascii="Arial" w:hAnsi="Arial" w:cs="Arial"/>
          <w:b/>
          <w:bCs/>
          <w:color w:val="000000" w:themeColor="text1"/>
          <w:kern w:val="0"/>
          <w:sz w:val="24"/>
          <w:szCs w:val="24"/>
          <w:rtl/>
          <w14:ligatures w14:val="none"/>
        </w:rPr>
      </w:pPr>
    </w:p>
    <w:p w14:paraId="2A288C66" w14:textId="0BE8103D" w:rsidR="00C50230" w:rsidRDefault="00C50230" w:rsidP="00745E1B">
      <w:pPr>
        <w:jc w:val="center"/>
        <w:rPr>
          <w:rFonts w:ascii="Arial" w:hAnsi="Arial" w:cs="Arial"/>
          <w:b/>
          <w:bCs/>
          <w:color w:val="000000" w:themeColor="text1"/>
          <w:kern w:val="0"/>
          <w:sz w:val="24"/>
          <w:szCs w:val="24"/>
          <w:rtl/>
          <w14:ligatures w14:val="none"/>
        </w:rPr>
      </w:pPr>
    </w:p>
    <w:p w14:paraId="1C01E742" w14:textId="476C7BED" w:rsidR="00C50230" w:rsidRDefault="00C50230" w:rsidP="00745E1B">
      <w:pPr>
        <w:jc w:val="center"/>
        <w:rPr>
          <w:rFonts w:ascii="Arial" w:hAnsi="Arial" w:cs="Arial"/>
          <w:b/>
          <w:bCs/>
          <w:color w:val="000000" w:themeColor="text1"/>
          <w:kern w:val="0"/>
          <w:sz w:val="24"/>
          <w:szCs w:val="24"/>
          <w:rtl/>
          <w14:ligatures w14:val="none"/>
        </w:rPr>
      </w:pPr>
    </w:p>
    <w:p w14:paraId="0C1F5E4C" w14:textId="3CD8CB75" w:rsidR="00C50230" w:rsidRDefault="00C50230" w:rsidP="00745E1B">
      <w:pPr>
        <w:jc w:val="center"/>
        <w:rPr>
          <w:rFonts w:ascii="Arial" w:hAnsi="Arial" w:cs="Arial"/>
          <w:b/>
          <w:bCs/>
          <w:color w:val="000000" w:themeColor="text1"/>
          <w:kern w:val="0"/>
          <w:sz w:val="24"/>
          <w:szCs w:val="24"/>
          <w:rtl/>
          <w14:ligatures w14:val="none"/>
        </w:rPr>
      </w:pPr>
    </w:p>
    <w:p w14:paraId="55D10032" w14:textId="5FDE4942" w:rsidR="00C50230" w:rsidRDefault="00C50230" w:rsidP="00745E1B">
      <w:pPr>
        <w:jc w:val="center"/>
        <w:rPr>
          <w:rFonts w:ascii="Arial" w:hAnsi="Arial" w:cs="Arial"/>
          <w:b/>
          <w:bCs/>
          <w:color w:val="000000" w:themeColor="text1"/>
          <w:kern w:val="0"/>
          <w:sz w:val="24"/>
          <w:szCs w:val="24"/>
          <w:rtl/>
          <w14:ligatures w14:val="none"/>
        </w:rPr>
      </w:pPr>
    </w:p>
    <w:p w14:paraId="0FFABBB2" w14:textId="7414F662" w:rsidR="00C50230" w:rsidRDefault="00C50230" w:rsidP="00745E1B">
      <w:pPr>
        <w:jc w:val="center"/>
        <w:rPr>
          <w:rFonts w:ascii="Arial" w:hAnsi="Arial" w:cs="Arial"/>
          <w:b/>
          <w:bCs/>
          <w:color w:val="000000" w:themeColor="text1"/>
          <w:kern w:val="0"/>
          <w:sz w:val="24"/>
          <w:szCs w:val="24"/>
          <w:rtl/>
          <w14:ligatures w14:val="none"/>
        </w:rPr>
      </w:pPr>
    </w:p>
    <w:p w14:paraId="536C16B6" w14:textId="1A4DC94F" w:rsidR="00D72C7E" w:rsidRDefault="00097C86" w:rsidP="00745E1B">
      <w:pPr>
        <w:pStyle w:val="p1"/>
        <w:bidi/>
        <w:jc w:val="center"/>
        <w:divId w:val="1152214465"/>
        <w:rPr>
          <w:rFonts w:ascii=".SFUI-Semibold" w:hAnsi=".SFUI-Semibold"/>
          <w:b/>
          <w:bCs/>
          <w:color w:val="000000" w:themeColor="text1"/>
          <w:rtl/>
        </w:rPr>
      </w:pPr>
      <w:r w:rsidRPr="00F62426">
        <w:rPr>
          <w:rFonts w:asciiTheme="minorBidi" w:hAnsiTheme="minorBidi" w:cstheme="minorBidi"/>
          <w:b/>
          <w:bCs/>
          <w:color w:val="1B1C1D"/>
          <w:rtl/>
        </w:rPr>
        <w:t>يوضح الشكل رقم (</w:t>
      </w:r>
      <w:r w:rsidR="00993757" w:rsidRPr="00F62426">
        <w:rPr>
          <w:rFonts w:asciiTheme="minorBidi" w:hAnsiTheme="minorBidi" w:cstheme="minorBidi"/>
          <w:b/>
          <w:bCs/>
          <w:color w:val="1B1C1D"/>
          <w:rtl/>
        </w:rPr>
        <w:t>٧)</w:t>
      </w:r>
      <w:r w:rsidRPr="00F62426">
        <w:rPr>
          <w:rFonts w:asciiTheme="minorBidi" w:hAnsiTheme="minorBidi" w:cstheme="minorBidi"/>
          <w:b/>
          <w:bCs/>
          <w:color w:val="1B1C1D"/>
          <w:rtl/>
        </w:rPr>
        <w:t xml:space="preserve"> استجابات أفراد العينة حول عبارة:</w:t>
      </w:r>
      <w:r w:rsidR="00D72C7E" w:rsidRPr="00F62426">
        <w:rPr>
          <w:rFonts w:asciiTheme="minorBidi" w:hAnsiTheme="minorBidi" w:cstheme="minorBidi"/>
          <w:b/>
          <w:bCs/>
          <w:color w:val="FFFFFF"/>
          <w:rtl/>
        </w:rPr>
        <w:t xml:space="preserve"> </w:t>
      </w:r>
      <w:r w:rsidR="00D72C7E" w:rsidRPr="00F62426">
        <w:rPr>
          <w:rFonts w:asciiTheme="minorBidi" w:hAnsiTheme="minorBidi" w:cstheme="minorBidi"/>
          <w:b/>
          <w:bCs/>
          <w:color w:val="000000" w:themeColor="text1"/>
          <w:rtl/>
        </w:rPr>
        <w:t>ألاحظ انتشار محتوى تسويقي رقمي يروّج لأفكار أو سلوكيات تخالف القيم الإسلامية.</w:t>
      </w:r>
      <w:r w:rsidR="00D72C7E" w:rsidRPr="00D72C7E">
        <w:rPr>
          <w:rFonts w:ascii=".SFUI-Semibold" w:hAnsi=".SFUI-Semibold"/>
          <w:b/>
          <w:bCs/>
          <w:color w:val="000000" w:themeColor="text1"/>
          <w:rtl/>
        </w:rPr>
        <w:t>"</w:t>
      </w:r>
    </w:p>
    <w:p w14:paraId="4D5DD485" w14:textId="4786BE1F" w:rsidR="00F512CF" w:rsidRDefault="00F512CF" w:rsidP="00F512CF">
      <w:pPr>
        <w:pStyle w:val="p1"/>
        <w:bidi/>
        <w:jc w:val="center"/>
        <w:divId w:val="1152214465"/>
        <w:rPr>
          <w:rFonts w:ascii=".SFUI-Semibold" w:hAnsi=".SFUI-Semibold"/>
          <w:b/>
          <w:bCs/>
          <w:color w:val="000000" w:themeColor="text1"/>
          <w:rtl/>
        </w:rPr>
      </w:pPr>
    </w:p>
    <w:p w14:paraId="75A25179" w14:textId="5E69D14B" w:rsidR="003B747A" w:rsidRDefault="003B747A" w:rsidP="003B747A">
      <w:pPr>
        <w:pStyle w:val="p1"/>
        <w:bidi/>
        <w:jc w:val="center"/>
        <w:divId w:val="1152214465"/>
        <w:rPr>
          <w:rFonts w:ascii=".SFUI-Semibold" w:hAnsi=".SFUI-Semibold"/>
          <w:b/>
          <w:bCs/>
          <w:color w:val="000000" w:themeColor="text1"/>
          <w:rtl/>
        </w:rPr>
      </w:pPr>
      <w:r w:rsidRPr="00F62426">
        <w:rPr>
          <w:rFonts w:asciiTheme="minorBidi" w:hAnsiTheme="minorBidi" w:cstheme="minorBidi"/>
          <w:b/>
          <w:bCs/>
          <w:noProof/>
          <w:color w:val="000000" w:themeColor="text1"/>
          <w:rtl/>
          <w:lang w:val="ar-SA"/>
        </w:rPr>
        <w:drawing>
          <wp:anchor distT="0" distB="0" distL="114300" distR="114300" simplePos="0" relativeHeight="251658242" behindDoc="0" locked="0" layoutInCell="1" allowOverlap="1" wp14:anchorId="46369E2A" wp14:editId="36154C3C">
            <wp:simplePos x="0" y="0"/>
            <wp:positionH relativeFrom="column">
              <wp:posOffset>156845</wp:posOffset>
            </wp:positionH>
            <wp:positionV relativeFrom="paragraph">
              <wp:posOffset>431038</wp:posOffset>
            </wp:positionV>
            <wp:extent cx="5274310" cy="2135505"/>
            <wp:effectExtent l="0" t="0" r="0" b="0"/>
            <wp:wrapTopAndBottom/>
            <wp:docPr id="39222319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223199" name="صورة 392223199"/>
                    <pic:cNvPicPr/>
                  </pic:nvPicPr>
                  <pic:blipFill>
                    <a:blip r:embed="rId17">
                      <a:extLst>
                        <a:ext uri="{28A0092B-C50C-407E-A947-70E740481C1C}">
                          <a14:useLocalDpi xmlns:a14="http://schemas.microsoft.com/office/drawing/2010/main" val="0"/>
                        </a:ext>
                      </a:extLst>
                    </a:blip>
                    <a:stretch>
                      <a:fillRect/>
                    </a:stretch>
                  </pic:blipFill>
                  <pic:spPr>
                    <a:xfrm>
                      <a:off x="0" y="0"/>
                      <a:ext cx="5274310" cy="2135505"/>
                    </a:xfrm>
                    <a:prstGeom prst="rect">
                      <a:avLst/>
                    </a:prstGeom>
                  </pic:spPr>
                </pic:pic>
              </a:graphicData>
            </a:graphic>
          </wp:anchor>
        </w:drawing>
      </w:r>
    </w:p>
    <w:p w14:paraId="68D9A50D" w14:textId="0FE20664" w:rsidR="003B747A" w:rsidRPr="004E4AE9" w:rsidRDefault="003B747A" w:rsidP="003B747A">
      <w:pPr>
        <w:pStyle w:val="p1"/>
        <w:bidi/>
        <w:jc w:val="center"/>
        <w:divId w:val="1152214465"/>
        <w:rPr>
          <w:rFonts w:ascii=".SFUI-Semibold" w:hAnsi=".SFUI-Semibold"/>
          <w:b/>
          <w:bCs/>
          <w:color w:val="000000" w:themeColor="text1"/>
          <w:rtl/>
        </w:rPr>
      </w:pPr>
    </w:p>
    <w:p w14:paraId="2AF9592B" w14:textId="21B0A89E" w:rsidR="00993757" w:rsidRDefault="00993757" w:rsidP="00745E1B">
      <w:pPr>
        <w:jc w:val="center"/>
        <w:divId w:val="788353431"/>
        <w:rPr>
          <w:rFonts w:ascii=".SFUI-Regular" w:hAnsi=".SFUI-Regular" w:cs="Times New Roman"/>
          <w:color w:val="000000" w:themeColor="text1"/>
          <w:kern w:val="0"/>
          <w:sz w:val="24"/>
          <w:szCs w:val="24"/>
          <w:rtl/>
          <w14:ligatures w14:val="none"/>
        </w:rPr>
      </w:pPr>
    </w:p>
    <w:p w14:paraId="54D4DF4E" w14:textId="1040DBAD" w:rsidR="00F512CF" w:rsidRDefault="00F512CF" w:rsidP="00745E1B">
      <w:pPr>
        <w:jc w:val="center"/>
        <w:divId w:val="788353431"/>
        <w:rPr>
          <w:rFonts w:ascii=".SFUI-Regular" w:hAnsi=".SFUI-Regular" w:cs="Times New Roman"/>
          <w:color w:val="000000" w:themeColor="text1"/>
          <w:kern w:val="0"/>
          <w:sz w:val="24"/>
          <w:szCs w:val="24"/>
          <w:rtl/>
          <w14:ligatures w14:val="none"/>
        </w:rPr>
      </w:pPr>
    </w:p>
    <w:p w14:paraId="08011497" w14:textId="45F8C978" w:rsidR="00993757" w:rsidRDefault="00993757" w:rsidP="00745E1B">
      <w:pPr>
        <w:jc w:val="center"/>
        <w:divId w:val="788353431"/>
        <w:rPr>
          <w:rFonts w:ascii=".SFUI-Regular" w:hAnsi=".SFUI-Regular" w:cs="Times New Roman"/>
          <w:color w:val="000000" w:themeColor="text1"/>
          <w:kern w:val="0"/>
          <w:sz w:val="24"/>
          <w:szCs w:val="24"/>
          <w:rtl/>
          <w14:ligatures w14:val="none"/>
        </w:rPr>
      </w:pPr>
    </w:p>
    <w:p w14:paraId="43BE3F51" w14:textId="20A1E0F9" w:rsidR="00167E19" w:rsidRDefault="00AB44DA" w:rsidP="00745E1B">
      <w:pPr>
        <w:jc w:val="center"/>
        <w:divId w:val="788353431"/>
        <w:rPr>
          <w:rFonts w:ascii=".SFUI-Regular" w:hAnsi=".SFUI-Regular" w:cs="Times New Roman"/>
          <w:color w:val="000000" w:themeColor="text1"/>
          <w:kern w:val="0"/>
          <w:sz w:val="24"/>
          <w:szCs w:val="24"/>
          <w:rtl/>
          <w14:ligatures w14:val="none"/>
        </w:rPr>
      </w:pPr>
      <w:r w:rsidRPr="00AB44DA">
        <w:rPr>
          <w:rFonts w:ascii=".SFUI-Regular" w:hAnsi=".SFUI-Regular" w:cs="Times New Roman"/>
          <w:color w:val="000000" w:themeColor="text1"/>
          <w:kern w:val="0"/>
          <w:sz w:val="24"/>
          <w:szCs w:val="24"/>
          <w:rtl/>
          <w14:ligatures w14:val="none"/>
        </w:rPr>
        <w:t>تشير النتائج إلى وعي عالٍ لدى عينة الدراسة بوجود تحديات أخلاقية وقيمية في الفضاء التسويقي الرقمي؛ حيث أيدت الغالبية العظمى (أكثر من ثلثي العينة) ملاحظة محتوى يتصادم مع القيم الإسلامية.</w:t>
      </w:r>
    </w:p>
    <w:p w14:paraId="79E5D727" w14:textId="60A77B51" w:rsidR="00AB44DA" w:rsidRPr="00AB44DA" w:rsidRDefault="00AB44DA" w:rsidP="00745E1B">
      <w:pPr>
        <w:jc w:val="center"/>
        <w:divId w:val="788353431"/>
        <w:rPr>
          <w:rFonts w:ascii=".AppleSystemUIFont" w:hAnsi=".AppleSystemUIFont" w:cs="Times New Roman"/>
          <w:color w:val="000000" w:themeColor="text1"/>
          <w:kern w:val="0"/>
          <w:sz w:val="24"/>
          <w:szCs w:val="24"/>
          <w14:ligatures w14:val="none"/>
        </w:rPr>
      </w:pPr>
      <w:r w:rsidRPr="00AB44DA">
        <w:rPr>
          <w:rFonts w:ascii=".SFUI-Regular" w:hAnsi=".SFUI-Regular" w:cs="Times New Roman"/>
          <w:color w:val="000000" w:themeColor="text1"/>
          <w:kern w:val="0"/>
          <w:sz w:val="24"/>
          <w:szCs w:val="24"/>
          <w:rtl/>
          <w14:ligatures w14:val="none"/>
        </w:rPr>
        <w:t xml:space="preserve"> الملاحظ هنا هو انعدام "المعارضة" تماماً لهذه العبارة، مما يؤكد أن الإشكالية ملموسة وواقعية من وجهة نظر المستهلكين. أما نسبة الحياد (29.8%)، فقد تعكس تباين المعايير الشخصية في تحديد ما يعد "مخالفاً"، أو تشير إلى فئة لم تتمعن في خلفيات الرسائل التسويقية التي تتعرض لها.</w:t>
      </w:r>
    </w:p>
    <w:p w14:paraId="243D11AA" w14:textId="586CBF1C" w:rsidR="00555331" w:rsidRDefault="00555331" w:rsidP="00745E1B">
      <w:pPr>
        <w:jc w:val="center"/>
        <w:rPr>
          <w:rFonts w:ascii="Arial" w:hAnsi="Arial" w:cs="Arial"/>
          <w:b/>
          <w:bCs/>
          <w:color w:val="000000" w:themeColor="text1"/>
          <w:kern w:val="0"/>
          <w:sz w:val="24"/>
          <w:szCs w:val="24"/>
          <w:rtl/>
          <w14:ligatures w14:val="none"/>
        </w:rPr>
      </w:pPr>
    </w:p>
    <w:p w14:paraId="5CE70010" w14:textId="1A329964" w:rsidR="00971AAB" w:rsidRDefault="00971AAB" w:rsidP="00745E1B">
      <w:pPr>
        <w:jc w:val="center"/>
        <w:rPr>
          <w:rFonts w:ascii="Arial" w:hAnsi="Arial" w:cs="Arial"/>
          <w:b/>
          <w:bCs/>
          <w:color w:val="000000" w:themeColor="text1"/>
          <w:kern w:val="0"/>
          <w:sz w:val="24"/>
          <w:szCs w:val="24"/>
          <w:rtl/>
          <w14:ligatures w14:val="none"/>
        </w:rPr>
      </w:pPr>
    </w:p>
    <w:p w14:paraId="5D12CB18" w14:textId="441DFB1C" w:rsidR="00CB0584" w:rsidRDefault="00CB0584" w:rsidP="00745E1B">
      <w:pPr>
        <w:jc w:val="center"/>
        <w:rPr>
          <w:rFonts w:ascii="Arial" w:hAnsi="Arial" w:cs="Arial"/>
          <w:b/>
          <w:bCs/>
          <w:color w:val="000000" w:themeColor="text1"/>
          <w:kern w:val="0"/>
          <w:sz w:val="24"/>
          <w:szCs w:val="24"/>
          <w:rtl/>
          <w14:ligatures w14:val="none"/>
        </w:rPr>
      </w:pPr>
    </w:p>
    <w:p w14:paraId="7881B405" w14:textId="055C9913" w:rsidR="00CB0584" w:rsidRDefault="00F512CF" w:rsidP="00745E1B">
      <w:pPr>
        <w:bidi w:val="0"/>
        <w:jc w:val="center"/>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685907" behindDoc="0" locked="0" layoutInCell="1" allowOverlap="1" wp14:anchorId="395C98C1" wp14:editId="051FCB28">
                <wp:simplePos x="0" y="0"/>
                <wp:positionH relativeFrom="margin">
                  <wp:posOffset>2229726</wp:posOffset>
                </wp:positionH>
                <wp:positionV relativeFrom="paragraph">
                  <wp:posOffset>966523</wp:posOffset>
                </wp:positionV>
                <wp:extent cx="969010" cy="292100"/>
                <wp:effectExtent l="0" t="0" r="0" b="0"/>
                <wp:wrapNone/>
                <wp:docPr id="136586716" name="Text Box 31"/>
                <wp:cNvGraphicFramePr/>
                <a:graphic xmlns:a="http://schemas.openxmlformats.org/drawingml/2006/main">
                  <a:graphicData uri="http://schemas.microsoft.com/office/word/2010/wordprocessingShape">
                    <wps:wsp>
                      <wps:cNvSpPr txBox="1"/>
                      <wps:spPr>
                        <a:xfrm>
                          <a:off x="0" y="0"/>
                          <a:ext cx="969010" cy="292100"/>
                        </a:xfrm>
                        <a:prstGeom prst="rect">
                          <a:avLst/>
                        </a:prstGeom>
                        <a:noFill/>
                        <a:ln w="6350">
                          <a:noFill/>
                        </a:ln>
                      </wps:spPr>
                      <wps:txbx>
                        <w:txbxContent>
                          <w:p w14:paraId="0221385D" w14:textId="5BE71B48" w:rsidR="00B81F97" w:rsidRPr="00B81F97" w:rsidRDefault="000E3CF7" w:rsidP="00B81F97">
                            <w:pPr>
                              <w:jc w:val="center"/>
                              <w:rPr>
                                <w:rFonts w:asciiTheme="minorBidi" w:hAnsiTheme="minorBidi"/>
                                <w:sz w:val="20"/>
                                <w:szCs w:val="20"/>
                              </w:rPr>
                            </w:pPr>
                            <w:r>
                              <w:rPr>
                                <w:rFonts w:asciiTheme="minorBidi" w:hAnsiTheme="minorBidi"/>
                                <w:sz w:val="20"/>
                                <w:szCs w:val="20"/>
                              </w:rPr>
                              <w:t>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5C98C1" id="Text Box 31" o:spid="_x0000_s1057" type="#_x0000_t202" style="position:absolute;left:0;text-align:left;margin-left:175.55pt;margin-top:76.1pt;width:76.3pt;height:23pt;z-index:25168590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" filled="f" stroked="f" strokeweight=".5pt">
                <v:textbox>
                  <w:txbxContent>
                    <w:p w14:paraId="0221385D" w14:textId="5BE71B48" w:rsidR="00B81F97" w:rsidRPr="00B81F97" w:rsidRDefault="000E3CF7" w:rsidP="00B81F97">
                      <w:pPr>
                        <w:jc w:val="center"/>
                        <w:rPr>
                          <w:rFonts w:asciiTheme="minorBidi" w:hAnsiTheme="minorBidi"/>
                          <w:sz w:val="20"/>
                          <w:szCs w:val="20"/>
                        </w:rPr>
                      </w:pPr>
                      <w:r>
                        <w:rPr>
                          <w:rFonts w:asciiTheme="minorBidi" w:hAnsiTheme="minorBidi"/>
                          <w:sz w:val="20"/>
                          <w:szCs w:val="20"/>
                        </w:rPr>
                        <w:t>31</w:t>
                      </w:r>
                    </w:p>
                  </w:txbxContent>
                </v:textbox>
                <w10:wrap anchorx="margin"/>
              </v:shape>
            </w:pict>
          </mc:Fallback>
        </mc:AlternateContent>
      </w:r>
      <w:r w:rsidR="00CB0584">
        <w:rPr>
          <w:rFonts w:ascii="Arial" w:hAnsi="Arial" w:cs="Arial"/>
          <w:b/>
          <w:bCs/>
          <w:color w:val="000000" w:themeColor="text1"/>
          <w:kern w:val="0"/>
          <w:sz w:val="24"/>
          <w:szCs w:val="24"/>
          <w:rtl/>
          <w14:ligatures w14:val="none"/>
        </w:rPr>
        <w:br w:type="page"/>
      </w:r>
    </w:p>
    <w:p w14:paraId="7B5F5675" w14:textId="598B5C45" w:rsidR="00971AAB" w:rsidRDefault="00971AAB" w:rsidP="00745E1B">
      <w:pPr>
        <w:bidi w:val="0"/>
        <w:jc w:val="center"/>
        <w:rPr>
          <w:rFonts w:ascii="Arial" w:hAnsi="Arial" w:cs="Arial"/>
          <w:b/>
          <w:bCs/>
          <w:color w:val="000000" w:themeColor="text1"/>
          <w:kern w:val="0"/>
          <w:sz w:val="24"/>
          <w:szCs w:val="24"/>
          <w:rtl/>
          <w14:ligatures w14:val="none"/>
        </w:rPr>
      </w:pPr>
    </w:p>
    <w:p w14:paraId="660493BA" w14:textId="468E5BDE" w:rsidR="00971AAB" w:rsidRDefault="00971AAB" w:rsidP="00745E1B">
      <w:pPr>
        <w:bidi w:val="0"/>
        <w:jc w:val="center"/>
        <w:rPr>
          <w:rFonts w:ascii="Arial" w:hAnsi="Arial" w:cs="Arial"/>
          <w:b/>
          <w:bCs/>
          <w:color w:val="000000" w:themeColor="text1"/>
          <w:kern w:val="0"/>
          <w:sz w:val="24"/>
          <w:szCs w:val="24"/>
          <w:rtl/>
          <w14:ligatures w14:val="none"/>
        </w:rPr>
      </w:pPr>
    </w:p>
    <w:p w14:paraId="3064554D" w14:textId="4DB6D8C7" w:rsidR="00971AAB" w:rsidRDefault="00971AAB" w:rsidP="00745E1B">
      <w:pPr>
        <w:bidi w:val="0"/>
        <w:jc w:val="center"/>
        <w:rPr>
          <w:rFonts w:ascii="Arial" w:hAnsi="Arial" w:cs="Arial"/>
          <w:b/>
          <w:bCs/>
          <w:color w:val="000000" w:themeColor="text1"/>
          <w:kern w:val="0"/>
          <w:sz w:val="24"/>
          <w:szCs w:val="24"/>
          <w:rtl/>
          <w14:ligatures w14:val="none"/>
        </w:rPr>
      </w:pPr>
    </w:p>
    <w:p w14:paraId="6957AB9A" w14:textId="72D9C3E8" w:rsidR="00330E42" w:rsidRDefault="00330E42" w:rsidP="00745E1B">
      <w:pPr>
        <w:pStyle w:val="p1"/>
        <w:bidi/>
        <w:jc w:val="center"/>
        <w:rPr>
          <w:rFonts w:ascii="Arial" w:hAnsi="Arial" w:cs="Arial"/>
          <w:b/>
          <w:bCs/>
          <w:color w:val="000000" w:themeColor="text1"/>
          <w:rtl/>
        </w:rPr>
      </w:pPr>
    </w:p>
    <w:p w14:paraId="6AAED293" w14:textId="098AFCD1" w:rsidR="00971AAB" w:rsidRDefault="0051138C" w:rsidP="00330E42">
      <w:pPr>
        <w:pStyle w:val="p1"/>
        <w:bidi/>
        <w:jc w:val="center"/>
        <w:rPr>
          <w:rFonts w:ascii=".SFUI-Semibold" w:hAnsi=".SFUI-Semibold"/>
          <w:b/>
          <w:bCs/>
          <w:color w:val="000000" w:themeColor="text1"/>
          <w:rtl/>
        </w:rPr>
      </w:pPr>
      <w:r w:rsidRPr="00F62426">
        <w:rPr>
          <w:rFonts w:ascii="Arial" w:hAnsi="Arial" w:cs="Arial" w:hint="cs"/>
          <w:b/>
          <w:bCs/>
          <w:color w:val="000000" w:themeColor="text1"/>
          <w:rtl/>
        </w:rPr>
        <w:t>يوضح</w:t>
      </w:r>
      <w:r w:rsidR="00971AAB" w:rsidRPr="00F62426">
        <w:rPr>
          <w:rFonts w:ascii=".SFUI-Regular" w:hAnsi=".SFUI-Regular"/>
          <w:b/>
          <w:bCs/>
          <w:color w:val="1B1C1D"/>
          <w:rtl/>
        </w:rPr>
        <w:t xml:space="preserve"> </w:t>
      </w:r>
      <w:r w:rsidR="00971AAB" w:rsidRPr="00F62426">
        <w:rPr>
          <w:rFonts w:ascii=".SFUI-Semibold" w:hAnsi=".SFUI-Semibold"/>
          <w:b/>
          <w:bCs/>
          <w:color w:val="1B1C1D"/>
          <w:rtl/>
        </w:rPr>
        <w:t>الشكل رقم (</w:t>
      </w:r>
      <w:r w:rsidR="00971AAB" w:rsidRPr="00F62426">
        <w:rPr>
          <w:rFonts w:ascii=".SFUI-Semibold" w:hAnsi=".SFUI-Semibold" w:hint="cs"/>
          <w:b/>
          <w:bCs/>
          <w:color w:val="1B1C1D"/>
          <w:rtl/>
        </w:rPr>
        <w:t>٨</w:t>
      </w:r>
      <w:r w:rsidR="00971AAB" w:rsidRPr="00F62426">
        <w:rPr>
          <w:rFonts w:ascii=".SFUI-Semibold" w:hAnsi=".SFUI-Semibold"/>
          <w:b/>
          <w:bCs/>
          <w:color w:val="1B1C1D"/>
          <w:rtl/>
        </w:rPr>
        <w:t>)</w:t>
      </w:r>
      <w:r w:rsidR="00971AAB" w:rsidRPr="00F62426">
        <w:rPr>
          <w:rFonts w:ascii=".SFUI-Regular" w:hAnsi=".SFUI-Regular"/>
          <w:b/>
          <w:bCs/>
          <w:color w:val="1B1C1D"/>
          <w:rtl/>
        </w:rPr>
        <w:t xml:space="preserve"> استجابات أفراد العينة حول عبارة:</w:t>
      </w:r>
      <w:r w:rsidR="00971AAB" w:rsidRPr="00F62426">
        <w:rPr>
          <w:rFonts w:ascii=".SFUI-Semibold" w:hAnsi=".SFUI-Semibold" w:hint="cs"/>
          <w:b/>
          <w:bCs/>
          <w:color w:val="FFFFFF"/>
          <w:rtl/>
        </w:rPr>
        <w:t xml:space="preserve"> </w:t>
      </w:r>
      <w:r w:rsidR="00971AAB" w:rsidRPr="00F62426">
        <w:rPr>
          <w:rFonts w:ascii=".SFUI-Semibold" w:hAnsi=".SFUI-Semibold"/>
          <w:b/>
          <w:bCs/>
          <w:color w:val="000000" w:themeColor="text1"/>
          <w:rtl/>
        </w:rPr>
        <w:t>أرى أن الالتزام بمقاصد الشريعة لا يتعارض مع التطور في التسويق الرقمي، بل يضبطه ويطوره."</w:t>
      </w:r>
    </w:p>
    <w:p w14:paraId="5379188A" w14:textId="135E1DE1" w:rsidR="00330E42" w:rsidRPr="00330E42" w:rsidRDefault="00330E42" w:rsidP="00330E42">
      <w:pPr>
        <w:pStyle w:val="p1"/>
        <w:bidi/>
        <w:jc w:val="center"/>
        <w:rPr>
          <w:rFonts w:ascii=".SFUI-Semibold" w:hAnsi=".SFUI-Semibold"/>
          <w:b/>
          <w:bCs/>
          <w:color w:val="000000" w:themeColor="text1"/>
          <w:rtl/>
        </w:rPr>
      </w:pPr>
    </w:p>
    <w:p w14:paraId="24D2D079" w14:textId="639475B1" w:rsidR="00971AAB" w:rsidRDefault="00971AAB" w:rsidP="00745E1B">
      <w:pPr>
        <w:jc w:val="center"/>
        <w:rPr>
          <w:rFonts w:ascii=".SFUI-Regular" w:hAnsi=".SFUI-Regular" w:cs="Times New Roman"/>
          <w:color w:val="000000" w:themeColor="text1"/>
          <w:kern w:val="0"/>
          <w:sz w:val="24"/>
          <w:szCs w:val="24"/>
          <w:rtl/>
          <w14:ligatures w14:val="none"/>
        </w:rPr>
      </w:pPr>
    </w:p>
    <w:p w14:paraId="49541ED8" w14:textId="4F9EA30B" w:rsidR="00971AAB" w:rsidRDefault="00330E42" w:rsidP="00745E1B">
      <w:pPr>
        <w:jc w:val="center"/>
        <w:rPr>
          <w:rFonts w:ascii=".SFUI-Regular" w:hAnsi=".SFUI-Regular" w:cs="Times New Roman"/>
          <w:color w:val="000000" w:themeColor="text1"/>
          <w:kern w:val="0"/>
          <w:sz w:val="24"/>
          <w:szCs w:val="24"/>
          <w:rtl/>
          <w14:ligatures w14:val="none"/>
        </w:rPr>
      </w:pPr>
      <w:r>
        <w:rPr>
          <w:rFonts w:ascii="Arial" w:hAnsi="Arial" w:cs="Arial" w:hint="cs"/>
          <w:b/>
          <w:bCs/>
          <w:noProof/>
          <w:color w:val="000000" w:themeColor="text1"/>
          <w:rtl/>
          <w:lang w:val="ar-SA"/>
        </w:rPr>
        <w:drawing>
          <wp:anchor distT="0" distB="0" distL="114300" distR="114300" simplePos="0" relativeHeight="251658244" behindDoc="0" locked="0" layoutInCell="1" allowOverlap="1" wp14:anchorId="755CCCC4" wp14:editId="5538A106">
            <wp:simplePos x="0" y="0"/>
            <wp:positionH relativeFrom="column">
              <wp:posOffset>-64135</wp:posOffset>
            </wp:positionH>
            <wp:positionV relativeFrom="paragraph">
              <wp:posOffset>326606</wp:posOffset>
            </wp:positionV>
            <wp:extent cx="5181600" cy="2400300"/>
            <wp:effectExtent l="0" t="0" r="0" b="0"/>
            <wp:wrapTopAndBottom/>
            <wp:docPr id="498507238"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24324" name="صورة 343024324"/>
                    <pic:cNvPicPr/>
                  </pic:nvPicPr>
                  <pic:blipFill>
                    <a:blip r:embed="rId18">
                      <a:extLst>
                        <a:ext uri="{28A0092B-C50C-407E-A947-70E740481C1C}">
                          <a14:useLocalDpi xmlns:a14="http://schemas.microsoft.com/office/drawing/2010/main" val="0"/>
                        </a:ext>
                      </a:extLst>
                    </a:blip>
                    <a:stretch>
                      <a:fillRect/>
                    </a:stretch>
                  </pic:blipFill>
                  <pic:spPr>
                    <a:xfrm>
                      <a:off x="0" y="0"/>
                      <a:ext cx="5181600" cy="2400300"/>
                    </a:xfrm>
                    <a:prstGeom prst="rect">
                      <a:avLst/>
                    </a:prstGeom>
                  </pic:spPr>
                </pic:pic>
              </a:graphicData>
            </a:graphic>
          </wp:anchor>
        </w:drawing>
      </w:r>
    </w:p>
    <w:p w14:paraId="41BF5A96" w14:textId="661E6D7F" w:rsidR="00971AAB" w:rsidRDefault="00971AAB" w:rsidP="00745E1B">
      <w:pPr>
        <w:jc w:val="center"/>
        <w:rPr>
          <w:rFonts w:ascii=".SFUI-Regular" w:hAnsi=".SFUI-Regular" w:cs="Times New Roman"/>
          <w:color w:val="000000" w:themeColor="text1"/>
          <w:kern w:val="0"/>
          <w:sz w:val="24"/>
          <w:szCs w:val="24"/>
          <w:rtl/>
          <w14:ligatures w14:val="none"/>
        </w:rPr>
      </w:pPr>
    </w:p>
    <w:p w14:paraId="3D847A2B" w14:textId="1DBEC8B0" w:rsidR="00971AAB" w:rsidRDefault="00971AAB" w:rsidP="00745E1B">
      <w:pPr>
        <w:jc w:val="center"/>
        <w:rPr>
          <w:rFonts w:ascii=".SFUI-Regular" w:hAnsi=".SFUI-Regular" w:cs="Times New Roman"/>
          <w:color w:val="000000" w:themeColor="text1"/>
          <w:kern w:val="0"/>
          <w:sz w:val="24"/>
          <w:szCs w:val="24"/>
          <w:rtl/>
          <w14:ligatures w14:val="none"/>
        </w:rPr>
      </w:pPr>
    </w:p>
    <w:p w14:paraId="6CFA04D3" w14:textId="77777777" w:rsidR="00971AAB" w:rsidRDefault="00971AAB" w:rsidP="00745E1B">
      <w:pPr>
        <w:jc w:val="center"/>
        <w:rPr>
          <w:rFonts w:ascii=".SFUI-Regular" w:hAnsi=".SFUI-Regular" w:cs="Times New Roman"/>
          <w:color w:val="000000" w:themeColor="text1"/>
          <w:kern w:val="0"/>
          <w:sz w:val="24"/>
          <w:szCs w:val="24"/>
          <w:rtl/>
          <w14:ligatures w14:val="none"/>
        </w:rPr>
      </w:pPr>
    </w:p>
    <w:p w14:paraId="391B641F" w14:textId="78CEB611" w:rsidR="00971AAB" w:rsidRDefault="00971AAB" w:rsidP="00745E1B">
      <w:pPr>
        <w:jc w:val="center"/>
        <w:rPr>
          <w:rFonts w:ascii=".SFUI-Regular" w:hAnsi=".SFUI-Regular" w:cs="Times New Roman"/>
          <w:color w:val="000000" w:themeColor="text1"/>
          <w:kern w:val="0"/>
          <w:sz w:val="24"/>
          <w:szCs w:val="24"/>
          <w:rtl/>
          <w14:ligatures w14:val="none"/>
        </w:rPr>
      </w:pPr>
    </w:p>
    <w:p w14:paraId="44A8B0D3" w14:textId="631C55B8" w:rsidR="009E5A6B" w:rsidRDefault="00971AAB" w:rsidP="00745E1B">
      <w:pPr>
        <w:jc w:val="center"/>
        <w:rPr>
          <w:rFonts w:ascii=".SFUI-Regular" w:hAnsi=".SFUI-Regular" w:cs="Times New Roman"/>
          <w:color w:val="000000" w:themeColor="text1"/>
          <w:kern w:val="0"/>
          <w:sz w:val="24"/>
          <w:szCs w:val="24"/>
          <w:rtl/>
          <w14:ligatures w14:val="none"/>
        </w:rPr>
      </w:pPr>
      <w:r w:rsidRPr="00241F24">
        <w:rPr>
          <w:rFonts w:ascii=".SFUI-Regular" w:hAnsi=".SFUI-Regular" w:cs="Times New Roman"/>
          <w:color w:val="000000" w:themeColor="text1"/>
          <w:kern w:val="0"/>
          <w:sz w:val="24"/>
          <w:szCs w:val="24"/>
          <w:rtl/>
          <w14:ligatures w14:val="none"/>
        </w:rPr>
        <w:t xml:space="preserve">تظهر هذه النتيجة إيماناً قوياً لدى المستجيبين بأن الضوابط الشرعية والمقاصدية ليست عائقاً أمام الحداثة التقنية أو التطور التسويقي، بل هي بمثابة "إطار تنظيمي" يرفع من جودة وكفاءة الممارسات التسويقية. </w:t>
      </w:r>
    </w:p>
    <w:p w14:paraId="04892E03" w14:textId="102BE1C4" w:rsidR="00C541B3" w:rsidRDefault="00971AAB" w:rsidP="00745E1B">
      <w:pPr>
        <w:jc w:val="center"/>
        <w:rPr>
          <w:rFonts w:ascii=".SFUI-Regular" w:hAnsi=".SFUI-Regular" w:cs="Times New Roman"/>
          <w:color w:val="000000" w:themeColor="text1"/>
          <w:kern w:val="0"/>
          <w:sz w:val="24"/>
          <w:szCs w:val="24"/>
          <w:rtl/>
          <w14:ligatures w14:val="none"/>
        </w:rPr>
      </w:pPr>
      <w:r w:rsidRPr="00241F24">
        <w:rPr>
          <w:rFonts w:ascii=".SFUI-Regular" w:hAnsi=".SFUI-Regular" w:cs="Times New Roman"/>
          <w:color w:val="000000" w:themeColor="text1"/>
          <w:kern w:val="0"/>
          <w:sz w:val="24"/>
          <w:szCs w:val="24"/>
          <w:rtl/>
          <w14:ligatures w14:val="none"/>
        </w:rPr>
        <w:t xml:space="preserve">نسبة التأييد الكبيرة (83%) تعزز فرضية البحث بأن هناك قبولاً واسعاً لنموذج تسويقي يجمع بين "الاحترافية الرقمية" و"الالتزام القيمي". </w:t>
      </w:r>
    </w:p>
    <w:p w14:paraId="4FD13A60" w14:textId="5F73D406" w:rsidR="00971AAB" w:rsidRPr="00241F24" w:rsidRDefault="00971AAB" w:rsidP="00745E1B">
      <w:pPr>
        <w:jc w:val="center"/>
        <w:rPr>
          <w:rFonts w:ascii=".AppleSystemUIFont" w:hAnsi=".AppleSystemUIFont" w:cs="Times New Roman"/>
          <w:color w:val="000000" w:themeColor="text1"/>
          <w:kern w:val="0"/>
          <w:sz w:val="24"/>
          <w:szCs w:val="24"/>
          <w14:ligatures w14:val="none"/>
        </w:rPr>
      </w:pPr>
      <w:r w:rsidRPr="00241F24">
        <w:rPr>
          <w:rFonts w:ascii=".SFUI-Regular" w:hAnsi=".SFUI-Regular" w:cs="Times New Roman"/>
          <w:color w:val="000000" w:themeColor="text1"/>
          <w:kern w:val="0"/>
          <w:sz w:val="24"/>
          <w:szCs w:val="24"/>
          <w:rtl/>
          <w14:ligatures w14:val="none"/>
        </w:rPr>
        <w:t>وهذه النتيجة تفتح المجال للتأكيد على أن "المسؤولية الأخلاقية" في التسويق تعد قيمة مضافة وميزة تنافسية وليست مجرد قيود.</w:t>
      </w:r>
    </w:p>
    <w:p w14:paraId="28B96113" w14:textId="6D8B4CB7" w:rsidR="00971AAB" w:rsidRDefault="00971AAB" w:rsidP="00745E1B">
      <w:pPr>
        <w:jc w:val="center"/>
        <w:rPr>
          <w:rFonts w:ascii="Arial" w:hAnsi="Arial" w:cs="Arial"/>
          <w:b/>
          <w:bCs/>
          <w:color w:val="000000" w:themeColor="text1"/>
          <w:kern w:val="0"/>
          <w:sz w:val="24"/>
          <w:szCs w:val="24"/>
          <w:rtl/>
          <w14:ligatures w14:val="none"/>
        </w:rPr>
      </w:pPr>
    </w:p>
    <w:p w14:paraId="352860A1" w14:textId="525FA599" w:rsidR="00CB0584" w:rsidRDefault="00330E42" w:rsidP="00745E1B">
      <w:pPr>
        <w:bidi w:val="0"/>
        <w:jc w:val="center"/>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686931" behindDoc="0" locked="0" layoutInCell="1" allowOverlap="1" wp14:anchorId="4D389DA3" wp14:editId="0F472A9E">
                <wp:simplePos x="0" y="0"/>
                <wp:positionH relativeFrom="margin">
                  <wp:posOffset>2393183</wp:posOffset>
                </wp:positionH>
                <wp:positionV relativeFrom="paragraph">
                  <wp:posOffset>1891605</wp:posOffset>
                </wp:positionV>
                <wp:extent cx="982980" cy="241300"/>
                <wp:effectExtent l="0" t="0" r="0" b="0"/>
                <wp:wrapNone/>
                <wp:docPr id="1024815957" name="Text Box 32"/>
                <wp:cNvGraphicFramePr/>
                <a:graphic xmlns:a="http://schemas.openxmlformats.org/drawingml/2006/main">
                  <a:graphicData uri="http://schemas.microsoft.com/office/word/2010/wordprocessingShape">
                    <wps:wsp>
                      <wps:cNvSpPr txBox="1"/>
                      <wps:spPr>
                        <a:xfrm>
                          <a:off x="0" y="0"/>
                          <a:ext cx="982980" cy="241300"/>
                        </a:xfrm>
                        <a:prstGeom prst="rect">
                          <a:avLst/>
                        </a:prstGeom>
                        <a:noFill/>
                        <a:ln w="6350">
                          <a:noFill/>
                        </a:ln>
                      </wps:spPr>
                      <wps:txbx>
                        <w:txbxContent>
                          <w:p w14:paraId="285835B3" w14:textId="53E8064B" w:rsidR="00B81F97" w:rsidRPr="00B81F97" w:rsidRDefault="000E3CF7" w:rsidP="00B81F97">
                            <w:pPr>
                              <w:jc w:val="center"/>
                              <w:rPr>
                                <w:rFonts w:asciiTheme="minorBidi" w:hAnsiTheme="minorBidi"/>
                                <w:sz w:val="20"/>
                                <w:szCs w:val="20"/>
                              </w:rPr>
                            </w:pPr>
                            <w:r>
                              <w:rPr>
                                <w:rFonts w:asciiTheme="minorBidi" w:hAnsiTheme="minorBidi"/>
                                <w:sz w:val="20"/>
                                <w:szCs w:val="20"/>
                              </w:rPr>
                              <w:t>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89DA3" id="Text Box 32" o:spid="_x0000_s1058" type="#_x0000_t202" style="position:absolute;left:0;text-align:left;margin-left:188.45pt;margin-top:148.95pt;width:77.4pt;height:19pt;z-index:2516869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" filled="f" stroked="f" strokeweight=".5pt">
                <v:textbox>
                  <w:txbxContent>
                    <w:p w14:paraId="285835B3" w14:textId="53E8064B" w:rsidR="00B81F97" w:rsidRPr="00B81F97" w:rsidRDefault="000E3CF7" w:rsidP="00B81F97">
                      <w:pPr>
                        <w:jc w:val="center"/>
                        <w:rPr>
                          <w:rFonts w:asciiTheme="minorBidi" w:hAnsiTheme="minorBidi"/>
                          <w:sz w:val="20"/>
                          <w:szCs w:val="20"/>
                        </w:rPr>
                      </w:pPr>
                      <w:r>
                        <w:rPr>
                          <w:rFonts w:asciiTheme="minorBidi" w:hAnsiTheme="minorBidi"/>
                          <w:sz w:val="20"/>
                          <w:szCs w:val="20"/>
                        </w:rPr>
                        <w:t>32</w:t>
                      </w:r>
                    </w:p>
                  </w:txbxContent>
                </v:textbox>
                <w10:wrap anchorx="margin"/>
              </v:shape>
            </w:pict>
          </mc:Fallback>
        </mc:AlternateContent>
      </w:r>
      <w:r w:rsidR="00CB0584">
        <w:rPr>
          <w:rFonts w:ascii="Arial" w:hAnsi="Arial" w:cs="Arial"/>
          <w:b/>
          <w:bCs/>
          <w:color w:val="000000" w:themeColor="text1"/>
          <w:kern w:val="0"/>
          <w:sz w:val="24"/>
          <w:szCs w:val="24"/>
          <w:rtl/>
          <w14:ligatures w14:val="none"/>
        </w:rPr>
        <w:br w:type="page"/>
      </w:r>
    </w:p>
    <w:p w14:paraId="20369854" w14:textId="138BC17F" w:rsidR="00CB0584" w:rsidRDefault="00CB0584" w:rsidP="00745E1B">
      <w:pPr>
        <w:bidi w:val="0"/>
        <w:jc w:val="center"/>
        <w:rPr>
          <w:rFonts w:ascii="Arial" w:hAnsi="Arial" w:cs="Arial"/>
          <w:b/>
          <w:bCs/>
          <w:color w:val="000000" w:themeColor="text1"/>
          <w:kern w:val="0"/>
          <w:sz w:val="24"/>
          <w:szCs w:val="24"/>
          <w:rtl/>
          <w14:ligatures w14:val="none"/>
        </w:rPr>
      </w:pPr>
    </w:p>
    <w:p w14:paraId="747597FE" w14:textId="06E61057" w:rsidR="00555331" w:rsidRDefault="00555331" w:rsidP="00745E1B">
      <w:pPr>
        <w:jc w:val="center"/>
        <w:rPr>
          <w:rFonts w:ascii="Arial" w:hAnsi="Arial" w:cs="Arial"/>
          <w:b/>
          <w:bCs/>
          <w:color w:val="000000" w:themeColor="text1"/>
          <w:kern w:val="0"/>
          <w:sz w:val="24"/>
          <w:szCs w:val="24"/>
          <w:rtl/>
          <w14:ligatures w14:val="none"/>
        </w:rPr>
      </w:pPr>
    </w:p>
    <w:p w14:paraId="70D3A281" w14:textId="0E7DCBFD" w:rsidR="00234BE8" w:rsidRDefault="00234BE8" w:rsidP="00745E1B">
      <w:pPr>
        <w:jc w:val="center"/>
        <w:rPr>
          <w:rFonts w:ascii=".SFUI-Semibold" w:hAnsi=".SFUI-Semibold" w:cs="Times New Roman"/>
          <w:b/>
          <w:bCs/>
          <w:color w:val="000000" w:themeColor="text1"/>
          <w:kern w:val="0"/>
          <w:sz w:val="24"/>
          <w:szCs w:val="24"/>
          <w:rtl/>
          <w14:ligatures w14:val="none"/>
        </w:rPr>
      </w:pPr>
    </w:p>
    <w:p w14:paraId="37993585" w14:textId="7A49F58B" w:rsidR="00D223E7" w:rsidRDefault="00D223E7" w:rsidP="00745E1B">
      <w:pPr>
        <w:jc w:val="center"/>
        <w:rPr>
          <w:rFonts w:ascii=".SFUI-Semibold" w:hAnsi=".SFUI-Semibold" w:cs="Times New Roman"/>
          <w:b/>
          <w:bCs/>
          <w:color w:val="000000" w:themeColor="text1"/>
          <w:kern w:val="0"/>
          <w:sz w:val="24"/>
          <w:szCs w:val="24"/>
          <w:rtl/>
          <w14:ligatures w14:val="none"/>
        </w:rPr>
      </w:pPr>
    </w:p>
    <w:p w14:paraId="1F0098C5" w14:textId="131A22A9" w:rsidR="00D223E7" w:rsidRDefault="00D223E7" w:rsidP="00745E1B">
      <w:pPr>
        <w:jc w:val="center"/>
        <w:rPr>
          <w:rFonts w:ascii=".SFUI-Semibold" w:hAnsi=".SFUI-Semibold" w:cs="Times New Roman"/>
          <w:b/>
          <w:bCs/>
          <w:color w:val="000000" w:themeColor="text1"/>
          <w:kern w:val="0"/>
          <w:sz w:val="24"/>
          <w:szCs w:val="24"/>
          <w:rtl/>
          <w14:ligatures w14:val="none"/>
        </w:rPr>
      </w:pPr>
    </w:p>
    <w:p w14:paraId="7095819E" w14:textId="00588B57" w:rsidR="00D223E7" w:rsidRDefault="00D223E7" w:rsidP="00745E1B">
      <w:pPr>
        <w:jc w:val="center"/>
        <w:rPr>
          <w:rFonts w:ascii=".SFUI-Semibold" w:hAnsi=".SFUI-Semibold" w:cs="Times New Roman"/>
          <w:b/>
          <w:bCs/>
          <w:color w:val="000000" w:themeColor="text1"/>
          <w:kern w:val="0"/>
          <w:sz w:val="24"/>
          <w:szCs w:val="24"/>
          <w:rtl/>
          <w14:ligatures w14:val="none"/>
        </w:rPr>
      </w:pPr>
    </w:p>
    <w:p w14:paraId="6D11CFB5" w14:textId="0CD0AE39" w:rsidR="00D223E7" w:rsidRDefault="00D223E7" w:rsidP="00745E1B">
      <w:pPr>
        <w:jc w:val="center"/>
        <w:rPr>
          <w:rFonts w:ascii=".SFUI-Semibold" w:hAnsi=".SFUI-Semibold" w:cs="Times New Roman"/>
          <w:b/>
          <w:bCs/>
          <w:color w:val="000000" w:themeColor="text1"/>
          <w:kern w:val="0"/>
          <w:sz w:val="24"/>
          <w:szCs w:val="24"/>
          <w:rtl/>
          <w14:ligatures w14:val="none"/>
        </w:rPr>
      </w:pPr>
    </w:p>
    <w:p w14:paraId="7079273D" w14:textId="79329621" w:rsidR="00234BE8" w:rsidRDefault="00234BE8" w:rsidP="00745E1B">
      <w:pPr>
        <w:jc w:val="center"/>
        <w:rPr>
          <w:rFonts w:ascii=".SFUI-Semibold" w:hAnsi=".SFUI-Semibold" w:cs="Times New Roman"/>
          <w:b/>
          <w:bCs/>
          <w:color w:val="000000" w:themeColor="text1"/>
          <w:kern w:val="0"/>
          <w:sz w:val="24"/>
          <w:szCs w:val="24"/>
          <w:rtl/>
          <w14:ligatures w14:val="none"/>
        </w:rPr>
      </w:pPr>
    </w:p>
    <w:p w14:paraId="114F5A98" w14:textId="6BDAC97A" w:rsidR="00234BE8" w:rsidRDefault="00234BE8" w:rsidP="00745E1B">
      <w:pPr>
        <w:jc w:val="center"/>
        <w:rPr>
          <w:rFonts w:ascii=".SFUI-Semibold" w:hAnsi=".SFUI-Semibold" w:cs="Times New Roman"/>
          <w:b/>
          <w:bCs/>
          <w:color w:val="000000" w:themeColor="text1"/>
          <w:kern w:val="0"/>
          <w:sz w:val="24"/>
          <w:szCs w:val="24"/>
          <w:rtl/>
          <w14:ligatures w14:val="none"/>
        </w:rPr>
      </w:pPr>
    </w:p>
    <w:p w14:paraId="7F5719FC" w14:textId="2D32A71B" w:rsidR="00D223E7" w:rsidRPr="00F62426" w:rsidRDefault="00FB0298" w:rsidP="00745E1B">
      <w:pPr>
        <w:jc w:val="center"/>
        <w:rPr>
          <w:rFonts w:ascii=".SFUI-Regular" w:hAnsi=".SFUI-Regular" w:cs="Times New Roman"/>
          <w:b/>
          <w:bCs/>
          <w:color w:val="000000" w:themeColor="text1"/>
          <w:kern w:val="0"/>
          <w:sz w:val="24"/>
          <w:szCs w:val="24"/>
          <w:rtl/>
          <w14:ligatures w14:val="none"/>
        </w:rPr>
      </w:pPr>
      <w:r w:rsidRPr="00F62426">
        <w:rPr>
          <w:rFonts w:ascii=".SFUI-Semibold" w:hAnsi=".SFUI-Semibold" w:cs="Times New Roman"/>
          <w:b/>
          <w:bCs/>
          <w:color w:val="000000" w:themeColor="text1"/>
          <w:kern w:val="0"/>
          <w:sz w:val="24"/>
          <w:szCs w:val="24"/>
          <w:rtl/>
          <w14:ligatures w14:val="none"/>
        </w:rPr>
        <w:t>يوضح الشكل (9)</w:t>
      </w:r>
      <w:r w:rsidRPr="00F62426">
        <w:rPr>
          <w:rFonts w:ascii=".SFUI-Regular" w:hAnsi=".SFUI-Regular" w:cs="Times New Roman"/>
          <w:b/>
          <w:bCs/>
          <w:color w:val="000000" w:themeColor="text1"/>
          <w:kern w:val="0"/>
          <w:sz w:val="24"/>
          <w:szCs w:val="24"/>
          <w:rtl/>
          <w14:ligatures w14:val="none"/>
        </w:rPr>
        <w:t xml:space="preserve"> توجهات آراء عينة الدراسة حيال</w:t>
      </w:r>
    </w:p>
    <w:p w14:paraId="7737EEA7" w14:textId="76838290" w:rsidR="00FB0298" w:rsidRPr="00F62426" w:rsidRDefault="00D3651C" w:rsidP="00745E1B">
      <w:pPr>
        <w:jc w:val="center"/>
        <w:rPr>
          <w:rFonts w:ascii="Arial" w:hAnsi="Arial" w:cs="Arial"/>
          <w:b/>
          <w:bCs/>
          <w:color w:val="000000" w:themeColor="text1"/>
          <w:kern w:val="0"/>
          <w:sz w:val="24"/>
          <w:szCs w:val="24"/>
          <w:rtl/>
          <w14:ligatures w14:val="none"/>
        </w:rPr>
      </w:pPr>
      <w:r w:rsidRPr="00F62426">
        <w:rPr>
          <w:rFonts w:ascii=".SFUI-Regular" w:hAnsi=".SFUI-Regular" w:cs="Times New Roman" w:hint="cs"/>
          <w:b/>
          <w:bCs/>
          <w:color w:val="000000" w:themeColor="text1"/>
          <w:kern w:val="0"/>
          <w:sz w:val="24"/>
          <w:szCs w:val="24"/>
          <w:rtl/>
          <w14:ligatures w14:val="none"/>
        </w:rPr>
        <w:t xml:space="preserve">" </w:t>
      </w:r>
      <w:r w:rsidR="00FB0298" w:rsidRPr="00F62426">
        <w:rPr>
          <w:rFonts w:ascii=".SFUI-Regular" w:hAnsi=".SFUI-Regular" w:cs="Times New Roman"/>
          <w:b/>
          <w:bCs/>
          <w:color w:val="000000" w:themeColor="text1"/>
          <w:kern w:val="0"/>
          <w:sz w:val="24"/>
          <w:szCs w:val="24"/>
          <w:rtl/>
          <w14:ligatures w14:val="none"/>
        </w:rPr>
        <w:t>الاعتقاد بأن انتشار الإعلانات غير المنضبطة يؤثر سلباً على قيم الأسرة المسلمة</w:t>
      </w:r>
      <w:r w:rsidR="00234BE8" w:rsidRPr="00F62426">
        <w:rPr>
          <w:rFonts w:ascii=".SFUI-Regular" w:hAnsi=".SFUI-Regular" w:cs="Times New Roman" w:hint="cs"/>
          <w:b/>
          <w:bCs/>
          <w:color w:val="000000" w:themeColor="text1"/>
          <w:kern w:val="0"/>
          <w:sz w:val="24"/>
          <w:szCs w:val="24"/>
          <w:rtl/>
          <w14:ligatures w14:val="none"/>
        </w:rPr>
        <w:t>".</w:t>
      </w:r>
    </w:p>
    <w:p w14:paraId="5D682189" w14:textId="28FD1B4D" w:rsidR="00E43397" w:rsidRDefault="00E43397" w:rsidP="00745E1B">
      <w:pPr>
        <w:jc w:val="center"/>
        <w:rPr>
          <w:rFonts w:ascii="Arial" w:hAnsi="Arial" w:cs="Arial"/>
          <w:b/>
          <w:bCs/>
          <w:color w:val="000000" w:themeColor="text1"/>
          <w:kern w:val="0"/>
          <w:sz w:val="24"/>
          <w:szCs w:val="24"/>
          <w:rtl/>
          <w14:ligatures w14:val="none"/>
        </w:rPr>
      </w:pPr>
    </w:p>
    <w:p w14:paraId="41E02BCD" w14:textId="2D35B39E" w:rsidR="00E43397" w:rsidRDefault="00E43397" w:rsidP="00745E1B">
      <w:pPr>
        <w:jc w:val="center"/>
        <w:rPr>
          <w:rFonts w:ascii="Arial" w:hAnsi="Arial" w:cs="Arial"/>
          <w:b/>
          <w:bCs/>
          <w:color w:val="000000" w:themeColor="text1"/>
          <w:kern w:val="0"/>
          <w:sz w:val="24"/>
          <w:szCs w:val="24"/>
          <w:rtl/>
          <w14:ligatures w14:val="none"/>
        </w:rPr>
      </w:pPr>
    </w:p>
    <w:p w14:paraId="3CE13830" w14:textId="00387F1B" w:rsidR="00E43397" w:rsidRPr="00F45F1D" w:rsidRDefault="003F5E94" w:rsidP="00745E1B">
      <w:pPr>
        <w:jc w:val="center"/>
        <w:rPr>
          <w:rFonts w:ascii="Arial" w:hAnsi="Arial" w:cs="Arial"/>
          <w:b/>
          <w:bCs/>
          <w:color w:val="000000" w:themeColor="text1"/>
          <w:kern w:val="0"/>
          <w:sz w:val="24"/>
          <w:szCs w:val="24"/>
          <w:rtl/>
          <w14:ligatures w14:val="none"/>
        </w:rPr>
      </w:pPr>
      <w:r>
        <w:rPr>
          <w:rFonts w:ascii="Arial" w:hAnsi="Arial" w:cs="Arial" w:hint="cs"/>
          <w:b/>
          <w:bCs/>
          <w:noProof/>
          <w:color w:val="000000" w:themeColor="text1"/>
          <w:kern w:val="0"/>
          <w:sz w:val="24"/>
          <w:szCs w:val="24"/>
          <w:rtl/>
          <w:lang w:val="ar-SA"/>
        </w:rPr>
        <w:drawing>
          <wp:anchor distT="0" distB="0" distL="114300" distR="114300" simplePos="0" relativeHeight="251658243" behindDoc="0" locked="0" layoutInCell="1" allowOverlap="1" wp14:anchorId="2F8E7659" wp14:editId="50CFF2E7">
            <wp:simplePos x="0" y="0"/>
            <wp:positionH relativeFrom="column">
              <wp:posOffset>73660</wp:posOffset>
            </wp:positionH>
            <wp:positionV relativeFrom="paragraph">
              <wp:posOffset>462799</wp:posOffset>
            </wp:positionV>
            <wp:extent cx="5274310" cy="2009775"/>
            <wp:effectExtent l="0" t="0" r="0" b="0"/>
            <wp:wrapTopAndBottom/>
            <wp:docPr id="147828545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285459" name="صورة 1478285459"/>
                    <pic:cNvPicPr/>
                  </pic:nvPicPr>
                  <pic:blipFill>
                    <a:blip r:embed="rId19">
                      <a:extLst>
                        <a:ext uri="{28A0092B-C50C-407E-A947-70E740481C1C}">
                          <a14:useLocalDpi xmlns:a14="http://schemas.microsoft.com/office/drawing/2010/main" val="0"/>
                        </a:ext>
                      </a:extLst>
                    </a:blip>
                    <a:stretch>
                      <a:fillRect/>
                    </a:stretch>
                  </pic:blipFill>
                  <pic:spPr>
                    <a:xfrm>
                      <a:off x="0" y="0"/>
                      <a:ext cx="5274310" cy="2009775"/>
                    </a:xfrm>
                    <a:prstGeom prst="rect">
                      <a:avLst/>
                    </a:prstGeom>
                  </pic:spPr>
                </pic:pic>
              </a:graphicData>
            </a:graphic>
          </wp:anchor>
        </w:drawing>
      </w:r>
    </w:p>
    <w:p w14:paraId="4DB8A640" w14:textId="447E8B6B" w:rsidR="00234BE8" w:rsidRDefault="00234BE8" w:rsidP="00745E1B">
      <w:pPr>
        <w:spacing w:before="255"/>
        <w:jc w:val="center"/>
        <w:divId w:val="121307507"/>
        <w:rPr>
          <w:rFonts w:ascii=".SFUI-Regular" w:hAnsi=".SFUI-Regular" w:cs="Times New Roman"/>
          <w:color w:val="000000" w:themeColor="text1"/>
          <w:kern w:val="0"/>
          <w:sz w:val="24"/>
          <w:szCs w:val="24"/>
          <w:rtl/>
          <w14:ligatures w14:val="none"/>
        </w:rPr>
      </w:pPr>
    </w:p>
    <w:p w14:paraId="79ADE537" w14:textId="77777777" w:rsidR="00234BE8" w:rsidRDefault="00234BE8" w:rsidP="00745E1B">
      <w:pPr>
        <w:spacing w:before="255"/>
        <w:jc w:val="center"/>
        <w:divId w:val="121307507"/>
        <w:rPr>
          <w:rFonts w:ascii=".SFUI-Regular" w:hAnsi=".SFUI-Regular" w:cs="Times New Roman"/>
          <w:color w:val="000000" w:themeColor="text1"/>
          <w:kern w:val="0"/>
          <w:sz w:val="24"/>
          <w:szCs w:val="24"/>
          <w:rtl/>
          <w14:ligatures w14:val="none"/>
        </w:rPr>
      </w:pPr>
    </w:p>
    <w:p w14:paraId="2A83C91E" w14:textId="3FCEC023" w:rsidR="00F45F1D" w:rsidRPr="00F45F1D" w:rsidRDefault="00F45F1D" w:rsidP="00745E1B">
      <w:pPr>
        <w:spacing w:before="255"/>
        <w:jc w:val="center"/>
        <w:divId w:val="121307507"/>
        <w:rPr>
          <w:rFonts w:ascii=".AppleSystemUIFont" w:hAnsi=".AppleSystemUIFont" w:cs="Times New Roman"/>
          <w:color w:val="000000" w:themeColor="text1"/>
          <w:kern w:val="0"/>
          <w:sz w:val="24"/>
          <w:szCs w:val="24"/>
          <w14:ligatures w14:val="none"/>
        </w:rPr>
      </w:pPr>
      <w:r w:rsidRPr="00F45F1D">
        <w:rPr>
          <w:rFonts w:ascii=".SFUI-Regular" w:hAnsi=".SFUI-Regular" w:cs="Times New Roman"/>
          <w:color w:val="000000" w:themeColor="text1"/>
          <w:kern w:val="0"/>
          <w:sz w:val="24"/>
          <w:szCs w:val="24"/>
          <w:rtl/>
          <w14:ligatures w14:val="none"/>
        </w:rPr>
        <w:t>أظهرت النتائج تأييداً ساحقاً لهذه العبارة بنسبة بلغت (85.1%)، في حين بلغت نسبة الحياد (10.6%) تقريباً، بينما لم تتجاوز نسبة المعارضة (4.3%). تشير هذه النتيجة بوضوح إلى استشعار العينة لخطورة الرسائل الإعلانية المنفلتة من الضوابط الأخلاقية، ودورها في تهديد الاستقرار القيمي للنسيج الأسري، مما يستوجب تفعيل المقاصد الشرعية (كحفظ النسل والعرض) في صياغة المحتوى التسويقي الرقمي لضمان حماية الأسرة من هذه التأثيرات السلبية.</w:t>
      </w:r>
    </w:p>
    <w:p w14:paraId="54DB96F5" w14:textId="77777777" w:rsidR="00F45F1D" w:rsidRDefault="00F45F1D" w:rsidP="00745E1B">
      <w:pPr>
        <w:jc w:val="center"/>
        <w:rPr>
          <w:rFonts w:ascii="Arial" w:hAnsi="Arial" w:cs="Arial"/>
          <w:b/>
          <w:bCs/>
          <w:color w:val="000000" w:themeColor="text1"/>
          <w:kern w:val="0"/>
          <w:sz w:val="24"/>
          <w:szCs w:val="24"/>
          <w:rtl/>
          <w14:ligatures w14:val="none"/>
        </w:rPr>
      </w:pPr>
    </w:p>
    <w:p w14:paraId="6B1B86E7" w14:textId="16EA82D8" w:rsidR="00E43397" w:rsidRPr="00E43397" w:rsidRDefault="00E43397" w:rsidP="00745E1B">
      <w:pPr>
        <w:jc w:val="center"/>
        <w:rPr>
          <w:rFonts w:ascii=".AppleSystemUIFont" w:hAnsi=".AppleSystemUIFont" w:cs="Times New Roman"/>
          <w:color w:val="FFFFFF"/>
          <w:kern w:val="0"/>
          <w:sz w:val="24"/>
          <w:szCs w:val="24"/>
          <w14:ligatures w14:val="none"/>
        </w:rPr>
      </w:pPr>
    </w:p>
    <w:p w14:paraId="790B783A" w14:textId="24F6780F" w:rsidR="008934B9" w:rsidRDefault="008934B9" w:rsidP="00745E1B">
      <w:pPr>
        <w:jc w:val="center"/>
        <w:rPr>
          <w:rFonts w:ascii="Arial" w:hAnsi="Arial" w:cs="Arial"/>
          <w:b/>
          <w:bCs/>
          <w:color w:val="000000" w:themeColor="text1"/>
          <w:kern w:val="0"/>
          <w:sz w:val="24"/>
          <w:szCs w:val="24"/>
          <w:rtl/>
          <w14:ligatures w14:val="none"/>
        </w:rPr>
      </w:pPr>
    </w:p>
    <w:p w14:paraId="1E689D36" w14:textId="0BBE0F62" w:rsidR="008934B9" w:rsidRDefault="00271564" w:rsidP="00745E1B">
      <w:pPr>
        <w:bidi w:val="0"/>
        <w:jc w:val="center"/>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687955" behindDoc="0" locked="0" layoutInCell="1" allowOverlap="1" wp14:anchorId="3FE2D6B7" wp14:editId="55CCBDB1">
                <wp:simplePos x="0" y="0"/>
                <wp:positionH relativeFrom="margin">
                  <wp:posOffset>2290085</wp:posOffset>
                </wp:positionH>
                <wp:positionV relativeFrom="paragraph">
                  <wp:posOffset>1548130</wp:posOffset>
                </wp:positionV>
                <wp:extent cx="948055" cy="310515"/>
                <wp:effectExtent l="0" t="0" r="0" b="0"/>
                <wp:wrapNone/>
                <wp:docPr id="1539689331" name="Text Box 33"/>
                <wp:cNvGraphicFramePr/>
                <a:graphic xmlns:a="http://schemas.openxmlformats.org/drawingml/2006/main">
                  <a:graphicData uri="http://schemas.microsoft.com/office/word/2010/wordprocessingShape">
                    <wps:wsp>
                      <wps:cNvSpPr txBox="1"/>
                      <wps:spPr>
                        <a:xfrm>
                          <a:off x="0" y="0"/>
                          <a:ext cx="948055" cy="310515"/>
                        </a:xfrm>
                        <a:prstGeom prst="rect">
                          <a:avLst/>
                        </a:prstGeom>
                        <a:noFill/>
                        <a:ln w="6350">
                          <a:noFill/>
                        </a:ln>
                      </wps:spPr>
                      <wps:txbx>
                        <w:txbxContent>
                          <w:p w14:paraId="12CC9863" w14:textId="44723B56" w:rsidR="00B81F97" w:rsidRPr="00B81F97" w:rsidRDefault="000E3CF7" w:rsidP="00B81F97">
                            <w:pPr>
                              <w:jc w:val="center"/>
                              <w:rPr>
                                <w:rFonts w:asciiTheme="minorBidi" w:hAnsiTheme="minorBidi"/>
                                <w:sz w:val="20"/>
                                <w:szCs w:val="20"/>
                              </w:rPr>
                            </w:pPr>
                            <w:r>
                              <w:rPr>
                                <w:rFonts w:asciiTheme="minorBidi" w:hAnsiTheme="minorBidi"/>
                                <w:sz w:val="20"/>
                                <w:szCs w:val="20"/>
                              </w:rPr>
                              <w:t>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E2D6B7" id="Text Box 33" o:spid="_x0000_s1059" type="#_x0000_t202" style="position:absolute;left:0;text-align:left;margin-left:180.3pt;margin-top:121.9pt;width:74.65pt;height:24.45pt;z-index:2516879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" filled="f" stroked="f" strokeweight=".5pt">
                <v:textbox>
                  <w:txbxContent>
                    <w:p w14:paraId="12CC9863" w14:textId="44723B56" w:rsidR="00B81F97" w:rsidRPr="00B81F97" w:rsidRDefault="000E3CF7" w:rsidP="00B81F97">
                      <w:pPr>
                        <w:jc w:val="center"/>
                        <w:rPr>
                          <w:rFonts w:asciiTheme="minorBidi" w:hAnsiTheme="minorBidi"/>
                          <w:sz w:val="20"/>
                          <w:szCs w:val="20"/>
                        </w:rPr>
                      </w:pPr>
                      <w:r>
                        <w:rPr>
                          <w:rFonts w:asciiTheme="minorBidi" w:hAnsiTheme="minorBidi"/>
                          <w:sz w:val="20"/>
                          <w:szCs w:val="20"/>
                        </w:rPr>
                        <w:t>33</w:t>
                      </w:r>
                    </w:p>
                  </w:txbxContent>
                </v:textbox>
                <w10:wrap anchorx="margin"/>
              </v:shape>
            </w:pict>
          </mc:Fallback>
        </mc:AlternateContent>
      </w:r>
      <w:r w:rsidR="008934B9">
        <w:rPr>
          <w:rFonts w:ascii="Arial" w:hAnsi="Arial" w:cs="Arial"/>
          <w:b/>
          <w:bCs/>
          <w:color w:val="000000" w:themeColor="text1"/>
          <w:kern w:val="0"/>
          <w:sz w:val="24"/>
          <w:szCs w:val="24"/>
          <w:rtl/>
          <w14:ligatures w14:val="none"/>
        </w:rPr>
        <w:br w:type="page"/>
      </w:r>
    </w:p>
    <w:p w14:paraId="2029D695" w14:textId="354500EA" w:rsidR="00DC4B4F" w:rsidRPr="001E29A1" w:rsidRDefault="00DC4B4F" w:rsidP="00745E1B">
      <w:pPr>
        <w:spacing w:before="255"/>
        <w:jc w:val="center"/>
        <w:divId w:val="778258282"/>
        <w:rPr>
          <w:rFonts w:ascii=".SFUI-Semibold" w:hAnsi=".SFUI-Semibold" w:cs="Times New Roman"/>
          <w:b/>
          <w:bCs/>
          <w:color w:val="1B1C1D"/>
          <w:kern w:val="0"/>
          <w:sz w:val="32"/>
          <w:szCs w:val="32"/>
          <w:rtl/>
          <w14:ligatures w14:val="none"/>
        </w:rPr>
      </w:pPr>
    </w:p>
    <w:p w14:paraId="590E88A3" w14:textId="43700253" w:rsidR="00DC4B4F" w:rsidRPr="001E29A1" w:rsidRDefault="00DC4B4F" w:rsidP="00745E1B">
      <w:pPr>
        <w:spacing w:before="255"/>
        <w:jc w:val="center"/>
        <w:divId w:val="778258282"/>
        <w:rPr>
          <w:rFonts w:ascii=".SFUI-Semibold" w:hAnsi=".SFUI-Semibold" w:cs="Times New Roman"/>
          <w:b/>
          <w:bCs/>
          <w:color w:val="1B1C1D"/>
          <w:kern w:val="0"/>
          <w:sz w:val="32"/>
          <w:szCs w:val="32"/>
          <w:rtl/>
          <w14:ligatures w14:val="none"/>
        </w:rPr>
      </w:pPr>
      <w:r w:rsidRPr="001E29A1">
        <w:rPr>
          <w:rFonts w:ascii=".SFUI-Semibold" w:hAnsi=".SFUI-Semibold" w:cs="Times New Roman" w:hint="cs"/>
          <w:b/>
          <w:bCs/>
          <w:color w:val="1B1C1D"/>
          <w:kern w:val="0"/>
          <w:sz w:val="32"/>
          <w:szCs w:val="32"/>
          <w:rtl/>
          <w14:ligatures w14:val="none"/>
        </w:rPr>
        <w:t>الممارسات الرقمية والضروريات الخمس</w:t>
      </w:r>
    </w:p>
    <w:p w14:paraId="20AC49F9" w14:textId="22BE691C" w:rsidR="00DC4B4F" w:rsidRDefault="00DC4B4F" w:rsidP="00745E1B">
      <w:pPr>
        <w:spacing w:before="255"/>
        <w:jc w:val="center"/>
        <w:divId w:val="778258282"/>
        <w:rPr>
          <w:rFonts w:ascii=".SFUI-Semibold" w:hAnsi=".SFUI-Semibold" w:cs="Times New Roman"/>
          <w:b/>
          <w:bCs/>
          <w:color w:val="1B1C1D"/>
          <w:kern w:val="0"/>
          <w:sz w:val="24"/>
          <w:szCs w:val="24"/>
          <w:rtl/>
          <w14:ligatures w14:val="none"/>
        </w:rPr>
      </w:pPr>
    </w:p>
    <w:p w14:paraId="69B1215C" w14:textId="4A2B2917" w:rsidR="00271564" w:rsidRDefault="00271564" w:rsidP="00745E1B">
      <w:pPr>
        <w:spacing w:before="255"/>
        <w:jc w:val="center"/>
        <w:divId w:val="778258282"/>
        <w:rPr>
          <w:rFonts w:ascii=".SFUI-Semibold" w:hAnsi=".SFUI-Semibold" w:cs="Times New Roman"/>
          <w:b/>
          <w:bCs/>
          <w:color w:val="1B1C1D"/>
          <w:kern w:val="0"/>
          <w:sz w:val="24"/>
          <w:szCs w:val="24"/>
          <w:rtl/>
          <w14:ligatures w14:val="none"/>
        </w:rPr>
      </w:pPr>
    </w:p>
    <w:p w14:paraId="68AFE154" w14:textId="10D13D2E" w:rsidR="00271564" w:rsidRDefault="00271564" w:rsidP="00745E1B">
      <w:pPr>
        <w:spacing w:before="255"/>
        <w:jc w:val="center"/>
        <w:divId w:val="778258282"/>
        <w:rPr>
          <w:rFonts w:ascii=".SFUI-Semibold" w:hAnsi=".SFUI-Semibold" w:cs="Times New Roman"/>
          <w:b/>
          <w:bCs/>
          <w:color w:val="1B1C1D"/>
          <w:kern w:val="0"/>
          <w:sz w:val="24"/>
          <w:szCs w:val="24"/>
          <w:rtl/>
          <w14:ligatures w14:val="none"/>
        </w:rPr>
      </w:pPr>
    </w:p>
    <w:p w14:paraId="6DD14F13" w14:textId="067D3743" w:rsidR="008934B9" w:rsidRPr="00F62426" w:rsidRDefault="008934B9" w:rsidP="00745E1B">
      <w:pPr>
        <w:spacing w:before="255"/>
        <w:jc w:val="center"/>
        <w:divId w:val="778258282"/>
        <w:rPr>
          <w:rFonts w:ascii=".AppleSystemUIFont" w:hAnsi=".AppleSystemUIFont" w:cs="Times New Roman"/>
          <w:b/>
          <w:bCs/>
          <w:color w:val="1B1C1D"/>
          <w:kern w:val="0"/>
          <w:sz w:val="24"/>
          <w:szCs w:val="24"/>
          <w14:ligatures w14:val="none"/>
        </w:rPr>
      </w:pPr>
      <w:r w:rsidRPr="00F62426">
        <w:rPr>
          <w:rFonts w:ascii=".SFUI-Semibold" w:hAnsi=".SFUI-Semibold" w:cs="Times New Roman"/>
          <w:b/>
          <w:bCs/>
          <w:color w:val="1B1C1D"/>
          <w:kern w:val="0"/>
          <w:sz w:val="24"/>
          <w:szCs w:val="24"/>
          <w:rtl/>
          <w14:ligatures w14:val="none"/>
        </w:rPr>
        <w:t>يوضح الشكل (10)</w:t>
      </w:r>
      <w:r w:rsidRPr="00F62426">
        <w:rPr>
          <w:rFonts w:ascii=".SFUI-Regular" w:hAnsi=".SFUI-Regular" w:cs="Times New Roman"/>
          <w:b/>
          <w:bCs/>
          <w:color w:val="1B1C1D"/>
          <w:kern w:val="0"/>
          <w:sz w:val="24"/>
          <w:szCs w:val="24"/>
          <w:rtl/>
          <w14:ligatures w14:val="none"/>
        </w:rPr>
        <w:t xml:space="preserve"> تقييم عينة الدراسة لمدى</w:t>
      </w:r>
      <w:r w:rsidRPr="00F62426">
        <w:rPr>
          <w:rFonts w:ascii=".SFUI-Regular" w:hAnsi=".SFUI-Regular" w:cs="Times New Roman" w:hint="cs"/>
          <w:b/>
          <w:bCs/>
          <w:color w:val="1B1C1D"/>
          <w:kern w:val="0"/>
          <w:sz w:val="24"/>
          <w:szCs w:val="24"/>
          <w:rtl/>
          <w14:ligatures w14:val="none"/>
        </w:rPr>
        <w:t>"</w:t>
      </w:r>
      <w:r w:rsidRPr="00F62426">
        <w:rPr>
          <w:rFonts w:ascii=".SFUI-Regular" w:hAnsi=".SFUI-Regular" w:cs="Times New Roman"/>
          <w:b/>
          <w:bCs/>
          <w:color w:val="1B1C1D"/>
          <w:kern w:val="0"/>
          <w:sz w:val="24"/>
          <w:szCs w:val="24"/>
          <w:rtl/>
          <w14:ligatures w14:val="none"/>
        </w:rPr>
        <w:t xml:space="preserve"> توفر بيئة رقمية آمنة تحمي المستهلك من التنمر أو الابتزاز الإلكتروني، وهو ما يرتبط بمقصد "حفظ النفس"</w:t>
      </w:r>
      <w:r w:rsidR="00D558B9" w:rsidRPr="00F62426">
        <w:rPr>
          <w:rFonts w:ascii=".SFUI-Regular" w:hAnsi=".SFUI-Regular" w:cs="Times New Roman" w:hint="cs"/>
          <w:b/>
          <w:bCs/>
          <w:color w:val="1B1C1D"/>
          <w:kern w:val="0"/>
          <w:sz w:val="24"/>
          <w:szCs w:val="24"/>
          <w:rtl/>
          <w14:ligatures w14:val="none"/>
        </w:rPr>
        <w:t xml:space="preserve">. </w:t>
      </w:r>
    </w:p>
    <w:p w14:paraId="69F2CD08" w14:textId="157F16B4" w:rsidR="008934B9" w:rsidRPr="00F62426" w:rsidRDefault="008934B9" w:rsidP="00745E1B">
      <w:pPr>
        <w:jc w:val="center"/>
        <w:rPr>
          <w:rFonts w:ascii="Arial" w:hAnsi="Arial" w:cs="Arial"/>
          <w:b/>
          <w:bCs/>
          <w:color w:val="000000" w:themeColor="text1"/>
          <w:kern w:val="0"/>
          <w:sz w:val="24"/>
          <w:szCs w:val="24"/>
          <w:rtl/>
          <w14:ligatures w14:val="none"/>
        </w:rPr>
      </w:pPr>
    </w:p>
    <w:p w14:paraId="6A695226" w14:textId="6AB6C9EB" w:rsidR="008934B9" w:rsidRDefault="008934B9" w:rsidP="00745E1B">
      <w:pPr>
        <w:jc w:val="center"/>
        <w:rPr>
          <w:rFonts w:ascii="Arial" w:hAnsi="Arial" w:cs="Arial"/>
          <w:b/>
          <w:bCs/>
          <w:color w:val="000000" w:themeColor="text1"/>
          <w:kern w:val="0"/>
          <w:sz w:val="24"/>
          <w:szCs w:val="24"/>
          <w:rtl/>
          <w14:ligatures w14:val="none"/>
        </w:rPr>
      </w:pPr>
    </w:p>
    <w:p w14:paraId="32349946" w14:textId="09741B63" w:rsidR="008934B9" w:rsidRDefault="008934B9" w:rsidP="00745E1B">
      <w:pPr>
        <w:jc w:val="center"/>
        <w:rPr>
          <w:rFonts w:ascii="Arial" w:hAnsi="Arial" w:cs="Arial"/>
          <w:b/>
          <w:bCs/>
          <w:color w:val="000000" w:themeColor="text1"/>
          <w:kern w:val="0"/>
          <w:sz w:val="24"/>
          <w:szCs w:val="24"/>
          <w:rtl/>
          <w14:ligatures w14:val="none"/>
        </w:rPr>
      </w:pPr>
      <w:r>
        <w:rPr>
          <w:rFonts w:ascii="Arial" w:hAnsi="Arial" w:cs="Arial" w:hint="cs"/>
          <w:b/>
          <w:bCs/>
          <w:noProof/>
          <w:color w:val="000000" w:themeColor="text1"/>
          <w:kern w:val="0"/>
          <w:sz w:val="24"/>
          <w:szCs w:val="24"/>
          <w:rtl/>
          <w:lang w:val="ar-SA"/>
        </w:rPr>
        <w:drawing>
          <wp:anchor distT="0" distB="0" distL="114300" distR="114300" simplePos="0" relativeHeight="251658249" behindDoc="0" locked="0" layoutInCell="1" allowOverlap="1" wp14:anchorId="54323791" wp14:editId="535BDAEC">
            <wp:simplePos x="0" y="0"/>
            <wp:positionH relativeFrom="column">
              <wp:posOffset>448310</wp:posOffset>
            </wp:positionH>
            <wp:positionV relativeFrom="paragraph">
              <wp:posOffset>510359</wp:posOffset>
            </wp:positionV>
            <wp:extent cx="4940300" cy="2324100"/>
            <wp:effectExtent l="0" t="0" r="0" b="0"/>
            <wp:wrapTopAndBottom/>
            <wp:docPr id="2062628157"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628157" name="صورة 2062628157"/>
                    <pic:cNvPicPr/>
                  </pic:nvPicPr>
                  <pic:blipFill>
                    <a:blip r:embed="rId20">
                      <a:extLst>
                        <a:ext uri="{28A0092B-C50C-407E-A947-70E740481C1C}">
                          <a14:useLocalDpi xmlns:a14="http://schemas.microsoft.com/office/drawing/2010/main" val="0"/>
                        </a:ext>
                      </a:extLst>
                    </a:blip>
                    <a:stretch>
                      <a:fillRect/>
                    </a:stretch>
                  </pic:blipFill>
                  <pic:spPr>
                    <a:xfrm>
                      <a:off x="0" y="0"/>
                      <a:ext cx="4940300" cy="2324100"/>
                    </a:xfrm>
                    <a:prstGeom prst="rect">
                      <a:avLst/>
                    </a:prstGeom>
                  </pic:spPr>
                </pic:pic>
              </a:graphicData>
            </a:graphic>
          </wp:anchor>
        </w:drawing>
      </w:r>
    </w:p>
    <w:p w14:paraId="4D525BA6" w14:textId="135EB8A8" w:rsidR="00271564" w:rsidRDefault="00271564" w:rsidP="00745E1B">
      <w:pPr>
        <w:spacing w:before="255"/>
        <w:jc w:val="center"/>
        <w:divId w:val="652758260"/>
        <w:rPr>
          <w:rFonts w:ascii=".SFUI-Regular" w:hAnsi=".SFUI-Regular" w:cs="Times New Roman"/>
          <w:color w:val="1B1C1D"/>
          <w:kern w:val="0"/>
          <w:sz w:val="24"/>
          <w:szCs w:val="24"/>
          <w:rtl/>
          <w14:ligatures w14:val="none"/>
        </w:rPr>
      </w:pPr>
    </w:p>
    <w:p w14:paraId="7AA591D1" w14:textId="375DB172" w:rsidR="00271564" w:rsidRDefault="00271564" w:rsidP="00745E1B">
      <w:pPr>
        <w:spacing w:before="255"/>
        <w:jc w:val="center"/>
        <w:divId w:val="652758260"/>
        <w:rPr>
          <w:rFonts w:ascii=".SFUI-Regular" w:hAnsi=".SFUI-Regular" w:cs="Times New Roman"/>
          <w:color w:val="1B1C1D"/>
          <w:kern w:val="0"/>
          <w:sz w:val="24"/>
          <w:szCs w:val="24"/>
          <w:rtl/>
          <w14:ligatures w14:val="none"/>
        </w:rPr>
      </w:pPr>
    </w:p>
    <w:p w14:paraId="3DC9496A" w14:textId="2A7BD8A9" w:rsidR="008934B9" w:rsidRPr="008934B9" w:rsidRDefault="008934B9" w:rsidP="00745E1B">
      <w:pPr>
        <w:spacing w:before="255"/>
        <w:jc w:val="center"/>
        <w:divId w:val="652758260"/>
        <w:rPr>
          <w:rFonts w:ascii=".AppleSystemUIFont" w:hAnsi=".AppleSystemUIFont" w:cs="Times New Roman"/>
          <w:color w:val="1B1C1D"/>
          <w:kern w:val="0"/>
          <w:sz w:val="24"/>
          <w:szCs w:val="24"/>
          <w14:ligatures w14:val="none"/>
        </w:rPr>
      </w:pPr>
      <w:r w:rsidRPr="008934B9">
        <w:rPr>
          <w:rFonts w:ascii=".SFUI-Regular" w:hAnsi=".SFUI-Regular" w:cs="Times New Roman"/>
          <w:color w:val="1B1C1D"/>
          <w:kern w:val="0"/>
          <w:sz w:val="24"/>
          <w:szCs w:val="24"/>
          <w:rtl/>
          <w14:ligatures w14:val="none"/>
        </w:rPr>
        <w:t>أظهرت النتائج انقساماً تقاربياً في الآراء؛ إذ بلغت نسبة الموافقة (40.4%)، بينما تبعتها نسبة الحياد بـ (36.2%)، في حين عارض ذلك (23.4%) من العينة. هذا التباين والتقارب بين النسب يشير إلى وجود حالة من عدم اليقين أو القلق لدى المستهلكين تجاه مستويات الأمان الرقمي الحالية، مما يؤكد الحاجة إلى تعزيز السياسات التسويقية والتقنية التي تضمن حماية خصوصية الأفراد وسلامتهم النفسية والمعنوية.</w:t>
      </w:r>
    </w:p>
    <w:p w14:paraId="0A561F2B" w14:textId="1694D66B" w:rsidR="001F2E04" w:rsidRDefault="001F2E04" w:rsidP="00745E1B">
      <w:pPr>
        <w:jc w:val="center"/>
        <w:rPr>
          <w:rFonts w:ascii="Arial" w:hAnsi="Arial" w:cs="Arial"/>
          <w:b/>
          <w:bCs/>
          <w:color w:val="000000" w:themeColor="text1"/>
          <w:kern w:val="0"/>
          <w:sz w:val="24"/>
          <w:szCs w:val="24"/>
          <w:rtl/>
          <w14:ligatures w14:val="none"/>
        </w:rPr>
      </w:pPr>
    </w:p>
    <w:p w14:paraId="509F0DC7" w14:textId="3340CE60" w:rsidR="001F2E04" w:rsidRDefault="0032218D" w:rsidP="00745E1B">
      <w:pPr>
        <w:bidi w:val="0"/>
        <w:jc w:val="center"/>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688979" behindDoc="0" locked="0" layoutInCell="1" allowOverlap="1" wp14:anchorId="5C855497" wp14:editId="33173F94">
                <wp:simplePos x="0" y="0"/>
                <wp:positionH relativeFrom="margin">
                  <wp:posOffset>2329108</wp:posOffset>
                </wp:positionH>
                <wp:positionV relativeFrom="paragraph">
                  <wp:posOffset>1850302</wp:posOffset>
                </wp:positionV>
                <wp:extent cx="897255" cy="242570"/>
                <wp:effectExtent l="0" t="0" r="0" b="0"/>
                <wp:wrapNone/>
                <wp:docPr id="814156345" name="Text Box 34"/>
                <wp:cNvGraphicFramePr/>
                <a:graphic xmlns:a="http://schemas.openxmlformats.org/drawingml/2006/main">
                  <a:graphicData uri="http://schemas.microsoft.com/office/word/2010/wordprocessingShape">
                    <wps:wsp>
                      <wps:cNvSpPr txBox="1"/>
                      <wps:spPr>
                        <a:xfrm flipH="1">
                          <a:off x="0" y="0"/>
                          <a:ext cx="897255" cy="242570"/>
                        </a:xfrm>
                        <a:prstGeom prst="rect">
                          <a:avLst/>
                        </a:prstGeom>
                        <a:noFill/>
                        <a:ln w="6350">
                          <a:noFill/>
                        </a:ln>
                      </wps:spPr>
                      <wps:txbx>
                        <w:txbxContent>
                          <w:p w14:paraId="6B7D6D18" w14:textId="492A3862" w:rsidR="00B81F97" w:rsidRPr="00B81F97" w:rsidRDefault="000E3CF7" w:rsidP="00B81F97">
                            <w:pPr>
                              <w:jc w:val="center"/>
                              <w:rPr>
                                <w:rFonts w:asciiTheme="minorBidi" w:hAnsiTheme="minorBidi"/>
                                <w:sz w:val="20"/>
                                <w:szCs w:val="20"/>
                              </w:rPr>
                            </w:pPr>
                            <w:r>
                              <w:rPr>
                                <w:rFonts w:asciiTheme="minorBidi" w:hAnsiTheme="minorBidi"/>
                                <w:sz w:val="20"/>
                                <w:szCs w:val="20"/>
                              </w:rPr>
                              <w:t>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55497" id="Text Box 34" o:spid="_x0000_s1060" type="#_x0000_t202" style="position:absolute;left:0;text-align:left;margin-left:183.4pt;margin-top:145.7pt;width:70.65pt;height:19.1pt;flip:x;z-index:25168897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" filled="f" stroked="f" strokeweight=".5pt">
                <v:textbox>
                  <w:txbxContent>
                    <w:p w14:paraId="6B7D6D18" w14:textId="492A3862" w:rsidR="00B81F97" w:rsidRPr="00B81F97" w:rsidRDefault="000E3CF7" w:rsidP="00B81F97">
                      <w:pPr>
                        <w:jc w:val="center"/>
                        <w:rPr>
                          <w:rFonts w:asciiTheme="minorBidi" w:hAnsiTheme="minorBidi"/>
                          <w:sz w:val="20"/>
                          <w:szCs w:val="20"/>
                        </w:rPr>
                      </w:pPr>
                      <w:r>
                        <w:rPr>
                          <w:rFonts w:asciiTheme="minorBidi" w:hAnsiTheme="minorBidi"/>
                          <w:sz w:val="20"/>
                          <w:szCs w:val="20"/>
                        </w:rPr>
                        <w:t>34</w:t>
                      </w:r>
                    </w:p>
                  </w:txbxContent>
                </v:textbox>
                <w10:wrap anchorx="margin"/>
              </v:shape>
            </w:pict>
          </mc:Fallback>
        </mc:AlternateContent>
      </w:r>
      <w:r w:rsidR="001F2E04">
        <w:rPr>
          <w:rFonts w:ascii="Arial" w:hAnsi="Arial" w:cs="Arial"/>
          <w:b/>
          <w:bCs/>
          <w:color w:val="000000" w:themeColor="text1"/>
          <w:kern w:val="0"/>
          <w:sz w:val="24"/>
          <w:szCs w:val="24"/>
          <w:rtl/>
          <w14:ligatures w14:val="none"/>
        </w:rPr>
        <w:br w:type="page"/>
      </w:r>
    </w:p>
    <w:p w14:paraId="5F27B739" w14:textId="77777777" w:rsidR="0032218D" w:rsidRDefault="0032218D" w:rsidP="0003788E">
      <w:pPr>
        <w:spacing w:before="255"/>
        <w:jc w:val="center"/>
        <w:divId w:val="14695541"/>
        <w:rPr>
          <w:rFonts w:ascii=".SFUI-Semibold" w:hAnsi=".SFUI-Semibold" w:cs="Times New Roman"/>
          <w:b/>
          <w:bCs/>
          <w:color w:val="1B1C1D"/>
          <w:kern w:val="0"/>
          <w:sz w:val="24"/>
          <w:szCs w:val="24"/>
          <w:rtl/>
          <w14:ligatures w14:val="none"/>
        </w:rPr>
      </w:pPr>
    </w:p>
    <w:p w14:paraId="325EB4A2" w14:textId="77777777" w:rsidR="0032218D" w:rsidRDefault="0032218D" w:rsidP="0003788E">
      <w:pPr>
        <w:spacing w:before="255"/>
        <w:jc w:val="center"/>
        <w:divId w:val="14695541"/>
        <w:rPr>
          <w:rFonts w:ascii=".SFUI-Semibold" w:hAnsi=".SFUI-Semibold" w:cs="Times New Roman"/>
          <w:b/>
          <w:bCs/>
          <w:color w:val="1B1C1D"/>
          <w:kern w:val="0"/>
          <w:sz w:val="24"/>
          <w:szCs w:val="24"/>
          <w:rtl/>
          <w14:ligatures w14:val="none"/>
        </w:rPr>
      </w:pPr>
    </w:p>
    <w:p w14:paraId="7ED01626" w14:textId="7250E502" w:rsidR="0032218D" w:rsidRDefault="0032218D" w:rsidP="0003788E">
      <w:pPr>
        <w:spacing w:before="255"/>
        <w:jc w:val="center"/>
        <w:divId w:val="14695541"/>
        <w:rPr>
          <w:rFonts w:ascii=".SFUI-Semibold" w:hAnsi=".SFUI-Semibold" w:cs="Times New Roman"/>
          <w:b/>
          <w:bCs/>
          <w:color w:val="1B1C1D"/>
          <w:kern w:val="0"/>
          <w:sz w:val="24"/>
          <w:szCs w:val="24"/>
          <w:rtl/>
          <w14:ligatures w14:val="none"/>
        </w:rPr>
      </w:pPr>
    </w:p>
    <w:p w14:paraId="54D737F8" w14:textId="2DBF663E" w:rsidR="0032218D" w:rsidRDefault="0032218D" w:rsidP="0003788E">
      <w:pPr>
        <w:spacing w:before="255"/>
        <w:jc w:val="center"/>
        <w:divId w:val="14695541"/>
        <w:rPr>
          <w:rFonts w:ascii=".SFUI-Semibold" w:hAnsi=".SFUI-Semibold" w:cs="Times New Roman"/>
          <w:b/>
          <w:bCs/>
          <w:color w:val="1B1C1D"/>
          <w:kern w:val="0"/>
          <w:sz w:val="24"/>
          <w:szCs w:val="24"/>
          <w:rtl/>
          <w14:ligatures w14:val="none"/>
        </w:rPr>
      </w:pPr>
    </w:p>
    <w:p w14:paraId="4AE21FA5" w14:textId="5B62387C" w:rsidR="001F2E04" w:rsidRPr="00F62426" w:rsidRDefault="00DA7CB1" w:rsidP="0003788E">
      <w:pPr>
        <w:spacing w:before="255"/>
        <w:jc w:val="center"/>
        <w:divId w:val="14695541"/>
        <w:rPr>
          <w:rFonts w:ascii=".AppleSystemUIFont" w:hAnsi=".AppleSystemUIFont" w:cs="Times New Roman"/>
          <w:b/>
          <w:bCs/>
          <w:color w:val="1B1C1D"/>
          <w:kern w:val="0"/>
          <w:sz w:val="24"/>
          <w:szCs w:val="24"/>
          <w:rtl/>
          <w14:ligatures w14:val="none"/>
        </w:rPr>
      </w:pPr>
      <w:r w:rsidRPr="00F62426">
        <w:rPr>
          <w:rFonts w:ascii=".SFUI-Semibold" w:hAnsi=".SFUI-Semibold" w:cs="Times New Roman" w:hint="cs"/>
          <w:b/>
          <w:bCs/>
          <w:color w:val="1B1C1D"/>
          <w:kern w:val="0"/>
          <w:sz w:val="24"/>
          <w:szCs w:val="24"/>
          <w:rtl/>
          <w14:ligatures w14:val="none"/>
        </w:rPr>
        <w:t>الشكل</w:t>
      </w:r>
      <w:r w:rsidR="001F2E04" w:rsidRPr="00F62426">
        <w:rPr>
          <w:rFonts w:ascii=".SFUI-Semibold" w:hAnsi=".SFUI-Semibold" w:cs="Times New Roman"/>
          <w:b/>
          <w:bCs/>
          <w:color w:val="1B1C1D"/>
          <w:kern w:val="0"/>
          <w:sz w:val="24"/>
          <w:szCs w:val="24"/>
          <w:rtl/>
          <w14:ligatures w14:val="none"/>
        </w:rPr>
        <w:t xml:space="preserve"> (11) يوضح</w:t>
      </w:r>
      <w:r w:rsidR="001F2E04" w:rsidRPr="00F62426">
        <w:rPr>
          <w:rFonts w:ascii=".SFUI-Regular" w:hAnsi=".SFUI-Regular" w:cs="Times New Roman"/>
          <w:b/>
          <w:bCs/>
          <w:color w:val="1B1C1D"/>
          <w:kern w:val="0"/>
          <w:sz w:val="24"/>
          <w:szCs w:val="24"/>
          <w:rtl/>
          <w14:ligatures w14:val="none"/>
        </w:rPr>
        <w:t xml:space="preserve"> آراء المشاركين حول مدى التزام المنصات الرقمية بعدم استخدام الصور والبيانات الشخصية للمستخدمين دون إذنهم، </w:t>
      </w:r>
      <w:r w:rsidR="0003788E" w:rsidRPr="00F62426">
        <w:rPr>
          <w:rFonts w:ascii=".SFUI-Regular" w:hAnsi=".SFUI-Regular" w:cs="Times New Roman" w:hint="cs"/>
          <w:b/>
          <w:bCs/>
          <w:color w:val="1B1C1D"/>
          <w:kern w:val="0"/>
          <w:sz w:val="24"/>
          <w:szCs w:val="24"/>
          <w:rtl/>
          <w14:ligatures w14:val="none"/>
        </w:rPr>
        <w:t xml:space="preserve">وهذا يرتبط بمقصد </w:t>
      </w:r>
      <w:r w:rsidR="001F2E04" w:rsidRPr="00F62426">
        <w:rPr>
          <w:rFonts w:ascii=".SFUI-Regular" w:hAnsi=".SFUI-Regular" w:cs="Times New Roman"/>
          <w:b/>
          <w:bCs/>
          <w:color w:val="1B1C1D"/>
          <w:kern w:val="0"/>
          <w:sz w:val="24"/>
          <w:szCs w:val="24"/>
          <w:rtl/>
          <w14:ligatures w14:val="none"/>
        </w:rPr>
        <w:t>"</w:t>
      </w:r>
      <w:r w:rsidR="0003788E" w:rsidRPr="00F62426">
        <w:rPr>
          <w:rFonts w:ascii=".SFUI-Regular" w:hAnsi=".SFUI-Regular" w:cs="Times New Roman" w:hint="cs"/>
          <w:b/>
          <w:bCs/>
          <w:color w:val="1B1C1D"/>
          <w:kern w:val="0"/>
          <w:sz w:val="24"/>
          <w:szCs w:val="24"/>
          <w:rtl/>
          <w14:ligatures w14:val="none"/>
        </w:rPr>
        <w:t>حفظ</w:t>
      </w:r>
      <w:r w:rsidR="001F2E04" w:rsidRPr="00F62426">
        <w:rPr>
          <w:rFonts w:ascii=".SFUI-Regular" w:hAnsi=".SFUI-Regular" w:cs="Times New Roman"/>
          <w:b/>
          <w:bCs/>
          <w:color w:val="1B1C1D"/>
          <w:kern w:val="0"/>
          <w:sz w:val="24"/>
          <w:szCs w:val="24"/>
          <w:rtl/>
          <w14:ligatures w14:val="none"/>
        </w:rPr>
        <w:t xml:space="preserve"> العرض"</w:t>
      </w:r>
      <w:r w:rsidR="0003788E" w:rsidRPr="00F62426">
        <w:rPr>
          <w:rFonts w:ascii=".SFUI-Regular" w:hAnsi=".SFUI-Regular" w:cs="Times New Roman" w:hint="cs"/>
          <w:b/>
          <w:bCs/>
          <w:color w:val="1B1C1D"/>
          <w:kern w:val="0"/>
          <w:sz w:val="24"/>
          <w:szCs w:val="24"/>
          <w:rtl/>
          <w14:ligatures w14:val="none"/>
        </w:rPr>
        <w:t xml:space="preserve">. </w:t>
      </w:r>
    </w:p>
    <w:p w14:paraId="678999EA" w14:textId="2646F063" w:rsidR="001F2E04" w:rsidRDefault="001F2E04" w:rsidP="00745E1B">
      <w:pPr>
        <w:jc w:val="center"/>
        <w:rPr>
          <w:rFonts w:ascii="Arial" w:hAnsi="Arial" w:cs="Arial"/>
          <w:b/>
          <w:bCs/>
          <w:color w:val="000000" w:themeColor="text1"/>
          <w:kern w:val="0"/>
          <w:sz w:val="24"/>
          <w:szCs w:val="24"/>
          <w:rtl/>
          <w14:ligatures w14:val="none"/>
        </w:rPr>
      </w:pPr>
    </w:p>
    <w:p w14:paraId="752328CF" w14:textId="4E57500A" w:rsidR="0032218D" w:rsidRDefault="0032218D" w:rsidP="00745E1B">
      <w:pPr>
        <w:jc w:val="center"/>
        <w:rPr>
          <w:rFonts w:ascii="Arial" w:hAnsi="Arial" w:cs="Arial"/>
          <w:b/>
          <w:bCs/>
          <w:color w:val="000000" w:themeColor="text1"/>
          <w:kern w:val="0"/>
          <w:sz w:val="24"/>
          <w:szCs w:val="24"/>
          <w:rtl/>
          <w14:ligatures w14:val="none"/>
        </w:rPr>
      </w:pPr>
    </w:p>
    <w:p w14:paraId="2983562C" w14:textId="445B20DD" w:rsidR="0032218D" w:rsidRPr="00F62426" w:rsidRDefault="0032218D" w:rsidP="00745E1B">
      <w:pPr>
        <w:jc w:val="center"/>
        <w:rPr>
          <w:rFonts w:ascii="Arial" w:hAnsi="Arial" w:cs="Arial"/>
          <w:b/>
          <w:bCs/>
          <w:color w:val="000000" w:themeColor="text1"/>
          <w:kern w:val="0"/>
          <w:sz w:val="24"/>
          <w:szCs w:val="24"/>
          <w:rtl/>
          <w14:ligatures w14:val="none"/>
        </w:rPr>
      </w:pPr>
    </w:p>
    <w:p w14:paraId="5A07F0DC" w14:textId="7CA50854" w:rsidR="00766F24" w:rsidRDefault="00766F24" w:rsidP="0003788E">
      <w:pPr>
        <w:rPr>
          <w:rFonts w:ascii=".SFUI-Semibold" w:hAnsi=".SFUI-Semibold" w:cs="Times New Roman"/>
          <w:b/>
          <w:bCs/>
          <w:color w:val="1B1C1D"/>
          <w:kern w:val="0"/>
          <w:sz w:val="24"/>
          <w:szCs w:val="24"/>
          <w:rtl/>
          <w14:ligatures w14:val="none"/>
        </w:rPr>
      </w:pPr>
      <w:r>
        <w:rPr>
          <w:rFonts w:ascii="Arial" w:hAnsi="Arial" w:cs="Arial" w:hint="cs"/>
          <w:b/>
          <w:bCs/>
          <w:noProof/>
          <w:color w:val="000000" w:themeColor="text1"/>
          <w:kern w:val="0"/>
          <w:sz w:val="24"/>
          <w:szCs w:val="24"/>
          <w:rtl/>
          <w:lang w:val="ar-SA"/>
        </w:rPr>
        <w:drawing>
          <wp:anchor distT="0" distB="0" distL="114300" distR="114300" simplePos="0" relativeHeight="251658250" behindDoc="0" locked="0" layoutInCell="1" allowOverlap="1" wp14:anchorId="7D16518E" wp14:editId="6D49FDF8">
            <wp:simplePos x="0" y="0"/>
            <wp:positionH relativeFrom="column">
              <wp:posOffset>372110</wp:posOffset>
            </wp:positionH>
            <wp:positionV relativeFrom="paragraph">
              <wp:posOffset>341630</wp:posOffset>
            </wp:positionV>
            <wp:extent cx="4787900" cy="2438400"/>
            <wp:effectExtent l="0" t="0" r="0" b="0"/>
            <wp:wrapTopAndBottom/>
            <wp:docPr id="1921926309"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926309" name="صورة 1921926309"/>
                    <pic:cNvPicPr/>
                  </pic:nvPicPr>
                  <pic:blipFill>
                    <a:blip r:embed="rId21">
                      <a:extLst>
                        <a:ext uri="{28A0092B-C50C-407E-A947-70E740481C1C}">
                          <a14:useLocalDpi xmlns:a14="http://schemas.microsoft.com/office/drawing/2010/main" val="0"/>
                        </a:ext>
                      </a:extLst>
                    </a:blip>
                    <a:stretch>
                      <a:fillRect/>
                    </a:stretch>
                  </pic:blipFill>
                  <pic:spPr>
                    <a:xfrm>
                      <a:off x="0" y="0"/>
                      <a:ext cx="4787900" cy="2438400"/>
                    </a:xfrm>
                    <a:prstGeom prst="rect">
                      <a:avLst/>
                    </a:prstGeom>
                  </pic:spPr>
                </pic:pic>
              </a:graphicData>
            </a:graphic>
          </wp:anchor>
        </w:drawing>
      </w:r>
    </w:p>
    <w:p w14:paraId="0C3A67DB" w14:textId="3392EEA3" w:rsidR="0032218D" w:rsidRDefault="0032218D" w:rsidP="00745E1B">
      <w:pPr>
        <w:spacing w:before="255"/>
        <w:jc w:val="center"/>
        <w:divId w:val="2108647588"/>
        <w:rPr>
          <w:rFonts w:ascii=".SFUI-Regular" w:hAnsi=".SFUI-Regular" w:cs="Times New Roman"/>
          <w:color w:val="1B1C1D"/>
          <w:kern w:val="0"/>
          <w:sz w:val="24"/>
          <w:szCs w:val="24"/>
          <w:rtl/>
          <w14:ligatures w14:val="none"/>
        </w:rPr>
      </w:pPr>
    </w:p>
    <w:p w14:paraId="4BC88BA0" w14:textId="65DB80E0" w:rsidR="0032218D" w:rsidRDefault="0032218D" w:rsidP="00745E1B">
      <w:pPr>
        <w:spacing w:before="255"/>
        <w:jc w:val="center"/>
        <w:divId w:val="2108647588"/>
        <w:rPr>
          <w:rFonts w:ascii=".SFUI-Regular" w:hAnsi=".SFUI-Regular" w:cs="Times New Roman"/>
          <w:color w:val="1B1C1D"/>
          <w:kern w:val="0"/>
          <w:sz w:val="24"/>
          <w:szCs w:val="24"/>
          <w:rtl/>
          <w14:ligatures w14:val="none"/>
        </w:rPr>
      </w:pPr>
    </w:p>
    <w:p w14:paraId="479F4B3A" w14:textId="6D6314AF" w:rsidR="00766F24" w:rsidRPr="00766F24" w:rsidRDefault="00766F24" w:rsidP="00745E1B">
      <w:pPr>
        <w:spacing w:before="255"/>
        <w:jc w:val="center"/>
        <w:divId w:val="2108647588"/>
        <w:rPr>
          <w:rFonts w:ascii=".AppleSystemUIFont" w:hAnsi=".AppleSystemUIFont" w:cs="Times New Roman"/>
          <w:color w:val="1B1C1D"/>
          <w:kern w:val="0"/>
          <w:sz w:val="24"/>
          <w:szCs w:val="24"/>
          <w14:ligatures w14:val="none"/>
        </w:rPr>
      </w:pPr>
      <w:r w:rsidRPr="00766F24">
        <w:rPr>
          <w:rFonts w:ascii=".SFUI-Regular" w:hAnsi=".SFUI-Regular" w:cs="Times New Roman"/>
          <w:color w:val="1B1C1D"/>
          <w:kern w:val="0"/>
          <w:sz w:val="24"/>
          <w:szCs w:val="24"/>
          <w:rtl/>
          <w14:ligatures w14:val="none"/>
        </w:rPr>
        <w:t>حيث حصدت نسبة الموافقة (46.8%)، بينما بلغت نسبة الحياد (29.8%)، ونسبة المعارضة (23.4%). وتعكس هذه النتيجة وعياً لدى العينة بحقوقهم المتعلقة بالخصوصية الرقمية، إلا أن وجود ما يقارب ربع العينة (23.4%) في خانة المعارضة، ونسبة حياد معتبرة، يستوجب الوقوف على القصور في تطبيق الشفافية من قبل بعض الشركات التسويقية، وضرورة تفعيل الضوابط الشرعية والقانونية التي تصون كرامة المستخدم وبياناته الشخصية.</w:t>
      </w:r>
    </w:p>
    <w:p w14:paraId="139DA1CD" w14:textId="21220AEF" w:rsidR="001E29A1" w:rsidRDefault="001E29A1" w:rsidP="00745E1B">
      <w:pPr>
        <w:jc w:val="center"/>
        <w:rPr>
          <w:rFonts w:ascii="Arial" w:hAnsi="Arial" w:cs="Arial"/>
          <w:b/>
          <w:bCs/>
          <w:color w:val="000000" w:themeColor="text1"/>
          <w:kern w:val="0"/>
          <w:sz w:val="24"/>
          <w:szCs w:val="24"/>
          <w:rtl/>
          <w14:ligatures w14:val="none"/>
        </w:rPr>
      </w:pPr>
    </w:p>
    <w:p w14:paraId="7F86D68B" w14:textId="6D088E25" w:rsidR="001E29A1" w:rsidRDefault="00A17D5A" w:rsidP="00745E1B">
      <w:pPr>
        <w:bidi w:val="0"/>
        <w:jc w:val="center"/>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690003" behindDoc="0" locked="0" layoutInCell="1" allowOverlap="1" wp14:anchorId="3EFA96BC" wp14:editId="34F48B27">
                <wp:simplePos x="0" y="0"/>
                <wp:positionH relativeFrom="margin">
                  <wp:posOffset>2329148</wp:posOffset>
                </wp:positionH>
                <wp:positionV relativeFrom="paragraph">
                  <wp:posOffset>2042651</wp:posOffset>
                </wp:positionV>
                <wp:extent cx="1064260" cy="266065"/>
                <wp:effectExtent l="0" t="0" r="0" b="0"/>
                <wp:wrapNone/>
                <wp:docPr id="735250570" name="Text Box 35"/>
                <wp:cNvGraphicFramePr/>
                <a:graphic xmlns:a="http://schemas.openxmlformats.org/drawingml/2006/main">
                  <a:graphicData uri="http://schemas.microsoft.com/office/word/2010/wordprocessingShape">
                    <wps:wsp>
                      <wps:cNvSpPr txBox="1"/>
                      <wps:spPr>
                        <a:xfrm>
                          <a:off x="0" y="0"/>
                          <a:ext cx="1064260" cy="266065"/>
                        </a:xfrm>
                        <a:prstGeom prst="rect">
                          <a:avLst/>
                        </a:prstGeom>
                        <a:noFill/>
                        <a:ln w="6350">
                          <a:noFill/>
                        </a:ln>
                      </wps:spPr>
                      <wps:txbx>
                        <w:txbxContent>
                          <w:p w14:paraId="734130E3" w14:textId="0B56FCCB" w:rsidR="00B81F97" w:rsidRPr="00B81F97" w:rsidRDefault="000E3CF7" w:rsidP="00B81F97">
                            <w:pPr>
                              <w:jc w:val="center"/>
                              <w:rPr>
                                <w:rFonts w:asciiTheme="minorBidi" w:hAnsiTheme="minorBidi"/>
                                <w:sz w:val="20"/>
                                <w:szCs w:val="20"/>
                              </w:rPr>
                            </w:pPr>
                            <w:r>
                              <w:rPr>
                                <w:rFonts w:asciiTheme="minorBidi" w:hAnsiTheme="minorBidi"/>
                                <w:sz w:val="20"/>
                                <w:szCs w:val="20"/>
                              </w:rPr>
                              <w:t>35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96BC" id="Text Box 35" o:spid="_x0000_s1061" type="#_x0000_t202" style="position:absolute;left:0;text-align:left;margin-left:183.4pt;margin-top:160.85pt;width:83.8pt;height:20.95pt;z-index:25169000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" filled="f" stroked="f" strokeweight=".5pt">
                <v:textbox>
                  <w:txbxContent>
                    <w:p w14:paraId="734130E3" w14:textId="0B56FCCB" w:rsidR="00B81F97" w:rsidRPr="00B81F97" w:rsidRDefault="000E3CF7" w:rsidP="00B81F97">
                      <w:pPr>
                        <w:jc w:val="center"/>
                        <w:rPr>
                          <w:rFonts w:asciiTheme="minorBidi" w:hAnsiTheme="minorBidi"/>
                          <w:sz w:val="20"/>
                          <w:szCs w:val="20"/>
                        </w:rPr>
                      </w:pPr>
                      <w:r>
                        <w:rPr>
                          <w:rFonts w:asciiTheme="minorBidi" w:hAnsiTheme="minorBidi"/>
                          <w:sz w:val="20"/>
                          <w:szCs w:val="20"/>
                        </w:rPr>
                        <w:t>35</w:t>
                      </w:r>
                    </w:p>
                  </w:txbxContent>
                </v:textbox>
                <w10:wrap anchorx="margin"/>
              </v:shape>
            </w:pict>
          </mc:Fallback>
        </mc:AlternateContent>
      </w:r>
      <w:r w:rsidR="001E29A1">
        <w:rPr>
          <w:rFonts w:ascii="Arial" w:hAnsi="Arial" w:cs="Arial"/>
          <w:b/>
          <w:bCs/>
          <w:color w:val="000000" w:themeColor="text1"/>
          <w:kern w:val="0"/>
          <w:sz w:val="24"/>
          <w:szCs w:val="24"/>
          <w:rtl/>
          <w14:ligatures w14:val="none"/>
        </w:rPr>
        <w:br w:type="page"/>
      </w:r>
    </w:p>
    <w:p w14:paraId="5AD6DBD3" w14:textId="3B23F205" w:rsidR="0016658B" w:rsidRDefault="00E03F8E" w:rsidP="00745E1B">
      <w:pPr>
        <w:pStyle w:val="p1"/>
        <w:bidi/>
        <w:jc w:val="center"/>
        <w:divId w:val="129519762"/>
        <w:rPr>
          <w:rFonts w:ascii=".SFUI-Semibold" w:hAnsi=".SFUI-Semibold"/>
          <w:b/>
          <w:bCs/>
          <w:color w:val="1B1C1D"/>
          <w:rtl/>
        </w:rPr>
      </w:pPr>
      <w:r>
        <w:rPr>
          <w:rFonts w:ascii="Arial" w:hAnsi="Arial" w:cs="Arial"/>
          <w:b/>
          <w:bCs/>
          <w:color w:val="000000" w:themeColor="text1"/>
          <w:rtl/>
        </w:rPr>
        <w:br/>
      </w:r>
    </w:p>
    <w:p w14:paraId="6ED697A5" w14:textId="36AE1064" w:rsidR="0016658B" w:rsidRDefault="0016658B" w:rsidP="00745E1B">
      <w:pPr>
        <w:pStyle w:val="p1"/>
        <w:bidi/>
        <w:jc w:val="center"/>
        <w:divId w:val="129519762"/>
        <w:rPr>
          <w:rFonts w:ascii=".SFUI-Semibold" w:hAnsi=".SFUI-Semibold"/>
          <w:b/>
          <w:bCs/>
          <w:color w:val="1B1C1D"/>
          <w:rtl/>
        </w:rPr>
      </w:pPr>
    </w:p>
    <w:p w14:paraId="44AC290B" w14:textId="77777777" w:rsidR="0016658B" w:rsidRDefault="0016658B" w:rsidP="00745E1B">
      <w:pPr>
        <w:pStyle w:val="p1"/>
        <w:bidi/>
        <w:jc w:val="center"/>
        <w:divId w:val="129519762"/>
        <w:rPr>
          <w:rFonts w:ascii=".SFUI-Semibold" w:hAnsi=".SFUI-Semibold"/>
          <w:b/>
          <w:bCs/>
          <w:color w:val="1B1C1D"/>
          <w:rtl/>
        </w:rPr>
      </w:pPr>
    </w:p>
    <w:p w14:paraId="30F60BD9" w14:textId="77777777" w:rsidR="0016658B" w:rsidRDefault="0016658B" w:rsidP="00745E1B">
      <w:pPr>
        <w:pStyle w:val="p1"/>
        <w:bidi/>
        <w:jc w:val="center"/>
        <w:divId w:val="129519762"/>
        <w:rPr>
          <w:rFonts w:ascii=".SFUI-Semibold" w:hAnsi=".SFUI-Semibold"/>
          <w:b/>
          <w:bCs/>
          <w:color w:val="1B1C1D"/>
          <w:rtl/>
        </w:rPr>
      </w:pPr>
    </w:p>
    <w:p w14:paraId="5866D88D" w14:textId="675B3CF6" w:rsidR="00E03F8E" w:rsidRDefault="00E03F8E" w:rsidP="00745E1B">
      <w:pPr>
        <w:pStyle w:val="p1"/>
        <w:bidi/>
        <w:jc w:val="center"/>
        <w:divId w:val="129519762"/>
        <w:rPr>
          <w:rFonts w:ascii=".AppleSystemUIFont" w:hAnsi=".AppleSystemUIFont"/>
          <w:b/>
          <w:bCs/>
          <w:color w:val="1B1C1D"/>
          <w:rtl/>
        </w:rPr>
      </w:pPr>
      <w:r w:rsidRPr="00F62426">
        <w:rPr>
          <w:rFonts w:ascii=".SFUI-Semibold" w:hAnsi=".SFUI-Semibold"/>
          <w:b/>
          <w:bCs/>
          <w:color w:val="1B1C1D"/>
          <w:rtl/>
        </w:rPr>
        <w:t>يوضح الشكل (12)</w:t>
      </w:r>
      <w:r w:rsidRPr="00F62426">
        <w:rPr>
          <w:rFonts w:ascii=".SFUI-Regular" w:hAnsi=".SFUI-Regular"/>
          <w:b/>
          <w:bCs/>
          <w:color w:val="1B1C1D"/>
          <w:rtl/>
        </w:rPr>
        <w:t xml:space="preserve"> آراء عينة الدراسة حول </w:t>
      </w:r>
      <w:r w:rsidR="00363F55" w:rsidRPr="00F62426">
        <w:rPr>
          <w:rFonts w:ascii=".SFUI-Regular" w:hAnsi=".SFUI-Regular" w:hint="cs"/>
          <w:b/>
          <w:bCs/>
          <w:color w:val="1B1C1D"/>
          <w:rtl/>
        </w:rPr>
        <w:t>عبارة "</w:t>
      </w:r>
      <w:r w:rsidR="001F3040" w:rsidRPr="00F62426">
        <w:rPr>
          <w:rFonts w:ascii=".SFUI-Regular" w:hAnsi=".SFUI-Regular" w:hint="cs"/>
          <w:b/>
          <w:bCs/>
          <w:color w:val="1B1C1D"/>
          <w:rtl/>
        </w:rPr>
        <w:t>تؤدي</w:t>
      </w:r>
      <w:r w:rsidRPr="00F62426">
        <w:rPr>
          <w:rFonts w:ascii=".SFUI-Regular" w:hAnsi=".SFUI-Regular"/>
          <w:b/>
          <w:bCs/>
          <w:color w:val="1B1C1D"/>
          <w:rtl/>
        </w:rPr>
        <w:t xml:space="preserve"> بعض استراتيجيات التسويق (مثل العروض المؤقتة والعد التنازلي) </w:t>
      </w:r>
      <w:r w:rsidR="001F3040" w:rsidRPr="00F62426">
        <w:rPr>
          <w:rFonts w:ascii=".SFUI-Regular" w:hAnsi=".SFUI-Regular" w:hint="cs"/>
          <w:b/>
          <w:bCs/>
          <w:color w:val="1B1C1D"/>
          <w:rtl/>
        </w:rPr>
        <w:t>في</w:t>
      </w:r>
      <w:r w:rsidRPr="00F62426">
        <w:rPr>
          <w:rFonts w:ascii=".SFUI-Regular" w:hAnsi=".SFUI-Regular"/>
          <w:b/>
          <w:bCs/>
          <w:color w:val="1B1C1D"/>
          <w:rtl/>
        </w:rPr>
        <w:t xml:space="preserve"> الضغط على التفكير والدفع نحو الشراء دون وعي كافٍ، وهو ما يمس مقصد "حفظ العقل"</w:t>
      </w:r>
      <w:r w:rsidR="00195491" w:rsidRPr="00F62426">
        <w:rPr>
          <w:rFonts w:ascii=".AppleSystemUIFont" w:hAnsi=".AppleSystemUIFont" w:hint="cs"/>
          <w:b/>
          <w:bCs/>
          <w:color w:val="1B1C1D"/>
          <w:rtl/>
        </w:rPr>
        <w:t xml:space="preserve">. </w:t>
      </w:r>
    </w:p>
    <w:p w14:paraId="2498D051" w14:textId="77777777" w:rsidR="00A17D5A" w:rsidRPr="00F62426" w:rsidRDefault="00A17D5A" w:rsidP="00A17D5A">
      <w:pPr>
        <w:pStyle w:val="p1"/>
        <w:bidi/>
        <w:jc w:val="center"/>
        <w:divId w:val="129519762"/>
        <w:rPr>
          <w:rFonts w:ascii=".AppleSystemUIFont" w:hAnsi=".AppleSystemUIFont"/>
          <w:b/>
          <w:bCs/>
          <w:color w:val="1B1C1D"/>
        </w:rPr>
      </w:pPr>
    </w:p>
    <w:p w14:paraId="40279233" w14:textId="464088F6" w:rsidR="00583107" w:rsidRDefault="0016658B" w:rsidP="00745E1B">
      <w:pPr>
        <w:jc w:val="center"/>
        <w:rPr>
          <w:rFonts w:ascii="Arial" w:hAnsi="Arial" w:cs="Arial"/>
          <w:b/>
          <w:bCs/>
          <w:color w:val="000000" w:themeColor="text1"/>
          <w:kern w:val="0"/>
          <w:sz w:val="24"/>
          <w:szCs w:val="24"/>
          <w:rtl/>
          <w14:ligatures w14:val="none"/>
        </w:rPr>
      </w:pPr>
      <w:r>
        <w:rPr>
          <w:rFonts w:ascii="Arial" w:hAnsi="Arial" w:cs="Arial" w:hint="cs"/>
          <w:b/>
          <w:bCs/>
          <w:noProof/>
          <w:color w:val="000000" w:themeColor="text1"/>
          <w:kern w:val="0"/>
          <w:sz w:val="24"/>
          <w:szCs w:val="24"/>
          <w:rtl/>
          <w:lang w:val="ar-SA"/>
        </w:rPr>
        <w:drawing>
          <wp:anchor distT="0" distB="0" distL="114300" distR="114300" simplePos="0" relativeHeight="251658251" behindDoc="0" locked="0" layoutInCell="1" allowOverlap="1" wp14:anchorId="5D44E888" wp14:editId="19AC3E50">
            <wp:simplePos x="0" y="0"/>
            <wp:positionH relativeFrom="column">
              <wp:posOffset>112395</wp:posOffset>
            </wp:positionH>
            <wp:positionV relativeFrom="paragraph">
              <wp:posOffset>295910</wp:posOffset>
            </wp:positionV>
            <wp:extent cx="4965700" cy="2349500"/>
            <wp:effectExtent l="0" t="0" r="0" b="0"/>
            <wp:wrapTopAndBottom/>
            <wp:docPr id="1293874665"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874665" name="صورة 1293874665"/>
                    <pic:cNvPicPr/>
                  </pic:nvPicPr>
                  <pic:blipFill>
                    <a:blip r:embed="rId22">
                      <a:extLst>
                        <a:ext uri="{28A0092B-C50C-407E-A947-70E740481C1C}">
                          <a14:useLocalDpi xmlns:a14="http://schemas.microsoft.com/office/drawing/2010/main" val="0"/>
                        </a:ext>
                      </a:extLst>
                    </a:blip>
                    <a:stretch>
                      <a:fillRect/>
                    </a:stretch>
                  </pic:blipFill>
                  <pic:spPr>
                    <a:xfrm>
                      <a:off x="0" y="0"/>
                      <a:ext cx="4965700" cy="2349500"/>
                    </a:xfrm>
                    <a:prstGeom prst="rect">
                      <a:avLst/>
                    </a:prstGeom>
                  </pic:spPr>
                </pic:pic>
              </a:graphicData>
            </a:graphic>
          </wp:anchor>
        </w:drawing>
      </w:r>
    </w:p>
    <w:p w14:paraId="553FE35D" w14:textId="11899ACF" w:rsidR="00F2426E" w:rsidRDefault="00F2426E" w:rsidP="00745E1B">
      <w:pPr>
        <w:jc w:val="center"/>
        <w:rPr>
          <w:rFonts w:ascii="Arial" w:hAnsi="Arial" w:cs="Arial"/>
          <w:b/>
          <w:bCs/>
          <w:color w:val="000000" w:themeColor="text1"/>
          <w:kern w:val="0"/>
          <w:sz w:val="24"/>
          <w:szCs w:val="24"/>
          <w:rtl/>
          <w14:ligatures w14:val="none"/>
        </w:rPr>
      </w:pPr>
    </w:p>
    <w:p w14:paraId="349B86E0" w14:textId="32F398FA" w:rsidR="00F2426E" w:rsidRDefault="00F2426E" w:rsidP="00745E1B">
      <w:pPr>
        <w:jc w:val="center"/>
        <w:rPr>
          <w:rFonts w:ascii="Arial" w:hAnsi="Arial" w:cs="Arial"/>
          <w:b/>
          <w:bCs/>
          <w:color w:val="000000" w:themeColor="text1"/>
          <w:kern w:val="0"/>
          <w:sz w:val="24"/>
          <w:szCs w:val="24"/>
          <w:rtl/>
          <w14:ligatures w14:val="none"/>
        </w:rPr>
      </w:pPr>
    </w:p>
    <w:p w14:paraId="75BF089A" w14:textId="6DA7C70D" w:rsidR="00F2426E" w:rsidRDefault="00F2426E" w:rsidP="00745E1B">
      <w:pPr>
        <w:jc w:val="center"/>
        <w:rPr>
          <w:rFonts w:ascii="Arial" w:hAnsi="Arial" w:cs="Arial"/>
          <w:b/>
          <w:bCs/>
          <w:color w:val="000000" w:themeColor="text1"/>
          <w:kern w:val="0"/>
          <w:sz w:val="24"/>
          <w:szCs w:val="24"/>
          <w:rtl/>
          <w14:ligatures w14:val="none"/>
        </w:rPr>
      </w:pPr>
    </w:p>
    <w:p w14:paraId="45309961" w14:textId="6333507D" w:rsidR="00F2426E" w:rsidRDefault="00F2426E" w:rsidP="00745E1B">
      <w:pPr>
        <w:jc w:val="center"/>
        <w:rPr>
          <w:rFonts w:ascii="Arial" w:hAnsi="Arial" w:cs="Arial"/>
          <w:b/>
          <w:bCs/>
          <w:color w:val="000000" w:themeColor="text1"/>
          <w:kern w:val="0"/>
          <w:sz w:val="24"/>
          <w:szCs w:val="24"/>
          <w:rtl/>
          <w14:ligatures w14:val="none"/>
        </w:rPr>
      </w:pPr>
    </w:p>
    <w:p w14:paraId="4B3898A9" w14:textId="7B27CB09" w:rsidR="00F2426E" w:rsidRPr="00F2426E" w:rsidRDefault="00F2426E" w:rsidP="00745E1B">
      <w:pPr>
        <w:spacing w:before="255"/>
        <w:jc w:val="center"/>
        <w:divId w:val="723261628"/>
        <w:rPr>
          <w:rFonts w:ascii=".AppleSystemUIFont" w:hAnsi=".AppleSystemUIFont" w:cs="Times New Roman"/>
          <w:color w:val="1B1C1D"/>
          <w:kern w:val="0"/>
          <w:sz w:val="24"/>
          <w:szCs w:val="24"/>
          <w14:ligatures w14:val="none"/>
        </w:rPr>
      </w:pPr>
      <w:r w:rsidRPr="00F2426E">
        <w:rPr>
          <w:rFonts w:ascii=".SFUI-Regular" w:hAnsi=".SFUI-Regular" w:cs="Times New Roman"/>
          <w:color w:val="1B1C1D"/>
          <w:kern w:val="0"/>
          <w:sz w:val="24"/>
          <w:szCs w:val="24"/>
          <w:rtl/>
          <w14:ligatures w14:val="none"/>
        </w:rPr>
        <w:t>أظهرت النتائج أن أكثر من نصف العينة بنسبة (53.2%) يوافقون على هذا التأثير، بينما بلغت نسبة الحياد (40.4%)، في حين كانت نسبة المعارضة هي الأقل بنسبة ضئيلة. تشير هذه النتيجة إلى إدراك المستهلكين لأساليب "التلاعب النفسي" التي قد تمارسها بعض المنصات، مما يستدعي التأكيد على أهمية الشفافية التسويقية لضمان حرية الاختيار الواعي وحماية المستهلك من الاندفاع الاستهلاكي غير المدروس.</w:t>
      </w:r>
    </w:p>
    <w:p w14:paraId="3AD22689" w14:textId="51F76B76" w:rsidR="00F2426E" w:rsidRDefault="00F2426E" w:rsidP="00745E1B">
      <w:pPr>
        <w:jc w:val="center"/>
        <w:rPr>
          <w:rFonts w:ascii="Arial" w:hAnsi="Arial" w:cs="Arial"/>
          <w:b/>
          <w:bCs/>
          <w:color w:val="000000" w:themeColor="text1"/>
          <w:kern w:val="0"/>
          <w:sz w:val="24"/>
          <w:szCs w:val="24"/>
          <w:rtl/>
          <w14:ligatures w14:val="none"/>
        </w:rPr>
      </w:pPr>
    </w:p>
    <w:p w14:paraId="4C56697E" w14:textId="77777777" w:rsidR="007234B8" w:rsidRDefault="007234B8" w:rsidP="00745E1B">
      <w:pPr>
        <w:jc w:val="center"/>
        <w:rPr>
          <w:rFonts w:ascii="Arial" w:hAnsi="Arial" w:cs="Arial"/>
          <w:b/>
          <w:bCs/>
          <w:color w:val="000000" w:themeColor="text1"/>
          <w:kern w:val="0"/>
          <w:sz w:val="24"/>
          <w:szCs w:val="24"/>
          <w:rtl/>
          <w14:ligatures w14:val="none"/>
        </w:rPr>
      </w:pPr>
    </w:p>
    <w:p w14:paraId="4120724C" w14:textId="77777777" w:rsidR="007234B8" w:rsidRDefault="007234B8" w:rsidP="00745E1B">
      <w:pPr>
        <w:jc w:val="center"/>
        <w:rPr>
          <w:rFonts w:ascii="Arial" w:hAnsi="Arial" w:cs="Arial"/>
          <w:b/>
          <w:bCs/>
          <w:color w:val="000000" w:themeColor="text1"/>
          <w:kern w:val="0"/>
          <w:sz w:val="24"/>
          <w:szCs w:val="24"/>
          <w:rtl/>
          <w14:ligatures w14:val="none"/>
        </w:rPr>
      </w:pPr>
    </w:p>
    <w:p w14:paraId="311952E4" w14:textId="77777777" w:rsidR="007234B8" w:rsidRDefault="007234B8" w:rsidP="00745E1B">
      <w:pPr>
        <w:jc w:val="center"/>
        <w:rPr>
          <w:rFonts w:ascii="Arial" w:hAnsi="Arial" w:cs="Arial"/>
          <w:b/>
          <w:bCs/>
          <w:color w:val="000000" w:themeColor="text1"/>
          <w:kern w:val="0"/>
          <w:sz w:val="24"/>
          <w:szCs w:val="24"/>
          <w:rtl/>
          <w14:ligatures w14:val="none"/>
        </w:rPr>
      </w:pPr>
    </w:p>
    <w:p w14:paraId="66135D92" w14:textId="77777777" w:rsidR="00A17D5A" w:rsidRDefault="00A17D5A" w:rsidP="00745E1B">
      <w:pPr>
        <w:jc w:val="center"/>
        <w:rPr>
          <w:rFonts w:ascii="Arial" w:hAnsi="Arial" w:cs="Arial"/>
          <w:b/>
          <w:bCs/>
          <w:color w:val="000000" w:themeColor="text1"/>
          <w:kern w:val="0"/>
          <w:sz w:val="24"/>
          <w:szCs w:val="24"/>
          <w:rtl/>
          <w14:ligatures w14:val="none"/>
        </w:rPr>
      </w:pPr>
    </w:p>
    <w:p w14:paraId="76F3CA7A" w14:textId="77777777" w:rsidR="00A17D5A" w:rsidRDefault="00A17D5A" w:rsidP="00745E1B">
      <w:pPr>
        <w:jc w:val="center"/>
        <w:rPr>
          <w:rFonts w:ascii="Arial" w:hAnsi="Arial" w:cs="Arial"/>
          <w:b/>
          <w:bCs/>
          <w:color w:val="000000" w:themeColor="text1"/>
          <w:kern w:val="0"/>
          <w:sz w:val="24"/>
          <w:szCs w:val="24"/>
          <w:rtl/>
          <w14:ligatures w14:val="none"/>
        </w:rPr>
      </w:pPr>
    </w:p>
    <w:p w14:paraId="32D63B8D" w14:textId="77777777" w:rsidR="00A17D5A" w:rsidRDefault="00A17D5A" w:rsidP="00745E1B">
      <w:pPr>
        <w:jc w:val="center"/>
        <w:rPr>
          <w:rFonts w:ascii="Arial" w:hAnsi="Arial" w:cs="Arial"/>
          <w:b/>
          <w:bCs/>
          <w:color w:val="000000" w:themeColor="text1"/>
          <w:kern w:val="0"/>
          <w:sz w:val="24"/>
          <w:szCs w:val="24"/>
          <w:rtl/>
          <w14:ligatures w14:val="none"/>
        </w:rPr>
      </w:pPr>
    </w:p>
    <w:p w14:paraId="16B55B4C" w14:textId="77777777" w:rsidR="00A17D5A" w:rsidRDefault="00A17D5A" w:rsidP="00745E1B">
      <w:pPr>
        <w:jc w:val="center"/>
        <w:rPr>
          <w:rFonts w:ascii="Arial" w:hAnsi="Arial" w:cs="Arial"/>
          <w:b/>
          <w:bCs/>
          <w:color w:val="000000" w:themeColor="text1"/>
          <w:kern w:val="0"/>
          <w:sz w:val="24"/>
          <w:szCs w:val="24"/>
          <w:rtl/>
          <w14:ligatures w14:val="none"/>
        </w:rPr>
      </w:pPr>
    </w:p>
    <w:p w14:paraId="2996AA12" w14:textId="77777777" w:rsidR="00A17D5A" w:rsidRDefault="00A17D5A" w:rsidP="00745E1B">
      <w:pPr>
        <w:jc w:val="center"/>
        <w:rPr>
          <w:rFonts w:ascii="Arial" w:hAnsi="Arial" w:cs="Arial"/>
          <w:b/>
          <w:bCs/>
          <w:color w:val="000000" w:themeColor="text1"/>
          <w:kern w:val="0"/>
          <w:sz w:val="24"/>
          <w:szCs w:val="24"/>
          <w:rtl/>
          <w14:ligatures w14:val="none"/>
        </w:rPr>
      </w:pPr>
    </w:p>
    <w:p w14:paraId="5E9DD190" w14:textId="77777777" w:rsidR="007234B8" w:rsidRDefault="007234B8" w:rsidP="00745E1B">
      <w:pPr>
        <w:jc w:val="center"/>
        <w:rPr>
          <w:rFonts w:ascii="Arial" w:hAnsi="Arial" w:cs="Arial"/>
          <w:b/>
          <w:bCs/>
          <w:color w:val="000000" w:themeColor="text1"/>
          <w:kern w:val="0"/>
          <w:sz w:val="24"/>
          <w:szCs w:val="24"/>
          <w:rtl/>
          <w14:ligatures w14:val="none"/>
        </w:rPr>
      </w:pPr>
    </w:p>
    <w:p w14:paraId="530FAB72" w14:textId="62F56BF2" w:rsidR="007234B8" w:rsidRDefault="00FE3B3F" w:rsidP="00745E1B">
      <w:pPr>
        <w:jc w:val="center"/>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691027" behindDoc="0" locked="0" layoutInCell="1" allowOverlap="1" wp14:anchorId="2B7BF7E0" wp14:editId="39612BC3">
                <wp:simplePos x="0" y="0"/>
                <wp:positionH relativeFrom="margin">
                  <wp:posOffset>2555875</wp:posOffset>
                </wp:positionH>
                <wp:positionV relativeFrom="paragraph">
                  <wp:posOffset>254000</wp:posOffset>
                </wp:positionV>
                <wp:extent cx="571500" cy="342900"/>
                <wp:effectExtent l="0" t="0" r="0" b="0"/>
                <wp:wrapNone/>
                <wp:docPr id="619095573" name="Text Box 36"/>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w="6350">
                          <a:noFill/>
                        </a:ln>
                      </wps:spPr>
                      <wps:txbx>
                        <w:txbxContent>
                          <w:p w14:paraId="433F98CD" w14:textId="4B154BD7" w:rsidR="00B81F97" w:rsidRPr="00B81F97" w:rsidRDefault="000E3CF7" w:rsidP="00B81F97">
                            <w:pPr>
                              <w:jc w:val="center"/>
                              <w:rPr>
                                <w:rFonts w:asciiTheme="minorBidi" w:hAnsiTheme="minorBidi"/>
                                <w:sz w:val="20"/>
                                <w:szCs w:val="20"/>
                              </w:rPr>
                            </w:pPr>
                            <w:r>
                              <w:rPr>
                                <w:rFonts w:asciiTheme="minorBidi" w:hAnsiTheme="minorBidi"/>
                                <w:sz w:val="20"/>
                                <w:szCs w:val="20"/>
                              </w:rPr>
                              <w:t>36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2B7BF7E0" id="Text Box 36" o:spid="_x0000_s1062" type="#_x0000_t202" style="position:absolute;left:0;text-align:left;margin-left:201.25pt;margin-top:20pt;width:45pt;height:27pt;z-index:25169102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" filled="f" stroked="f" strokeweight=".5pt">
                <v:textbox>
                  <w:txbxContent>
                    <w:p w14:paraId="433F98CD" w14:textId="4B154BD7" w:rsidR="00B81F97" w:rsidRPr="00B81F97" w:rsidRDefault="000E3CF7" w:rsidP="00B81F97">
                      <w:pPr>
                        <w:jc w:val="center"/>
                        <w:rPr>
                          <w:rFonts w:asciiTheme="minorBidi" w:hAnsiTheme="minorBidi"/>
                          <w:sz w:val="20"/>
                          <w:szCs w:val="20"/>
                        </w:rPr>
                      </w:pPr>
                      <w:r>
                        <w:rPr>
                          <w:rFonts w:asciiTheme="minorBidi" w:hAnsiTheme="minorBidi"/>
                          <w:sz w:val="20"/>
                          <w:szCs w:val="20"/>
                        </w:rPr>
                        <w:t>36</w:t>
                      </w:r>
                    </w:p>
                  </w:txbxContent>
                </v:textbox>
                <w10:wrap anchorx="margin"/>
              </v:shape>
            </w:pict>
          </mc:Fallback>
        </mc:AlternateContent>
      </w:r>
    </w:p>
    <w:p w14:paraId="459D7288" w14:textId="757B5707" w:rsidR="007234B8" w:rsidRDefault="007234B8" w:rsidP="00745E1B">
      <w:pPr>
        <w:jc w:val="center"/>
        <w:rPr>
          <w:rFonts w:ascii="Arial" w:hAnsi="Arial" w:cs="Arial"/>
          <w:b/>
          <w:bCs/>
          <w:color w:val="000000" w:themeColor="text1"/>
          <w:kern w:val="0"/>
          <w:sz w:val="24"/>
          <w:szCs w:val="24"/>
          <w:rtl/>
          <w14:ligatures w14:val="none"/>
        </w:rPr>
      </w:pPr>
    </w:p>
    <w:p w14:paraId="2D947EDF" w14:textId="193213BC" w:rsidR="00A17D5A" w:rsidRDefault="00A17D5A" w:rsidP="00745E1B">
      <w:pPr>
        <w:spacing w:before="255"/>
        <w:jc w:val="center"/>
        <w:divId w:val="1739281381"/>
        <w:rPr>
          <w:rFonts w:ascii=".SFUI-Semibold" w:hAnsi=".SFUI-Semibold" w:cs="Times New Roman"/>
          <w:b/>
          <w:bCs/>
          <w:color w:val="1B1C1D"/>
          <w:kern w:val="0"/>
          <w:sz w:val="24"/>
          <w:szCs w:val="24"/>
          <w:rtl/>
          <w14:ligatures w14:val="none"/>
        </w:rPr>
      </w:pPr>
    </w:p>
    <w:p w14:paraId="43415AEE" w14:textId="5807E3D6" w:rsidR="00A17D5A" w:rsidRDefault="00A17D5A" w:rsidP="00745E1B">
      <w:pPr>
        <w:spacing w:before="255"/>
        <w:jc w:val="center"/>
        <w:divId w:val="1739281381"/>
        <w:rPr>
          <w:rFonts w:ascii=".SFUI-Semibold" w:hAnsi=".SFUI-Semibold" w:cs="Times New Roman"/>
          <w:b/>
          <w:bCs/>
          <w:color w:val="1B1C1D"/>
          <w:kern w:val="0"/>
          <w:sz w:val="24"/>
          <w:szCs w:val="24"/>
          <w:rtl/>
          <w14:ligatures w14:val="none"/>
        </w:rPr>
      </w:pPr>
    </w:p>
    <w:p w14:paraId="64C9C5DB" w14:textId="7EC22E2B" w:rsidR="00A17D5A" w:rsidRDefault="00A17D5A" w:rsidP="00745E1B">
      <w:pPr>
        <w:spacing w:before="255"/>
        <w:jc w:val="center"/>
        <w:divId w:val="1739281381"/>
        <w:rPr>
          <w:rFonts w:ascii=".SFUI-Semibold" w:hAnsi=".SFUI-Semibold" w:cs="Times New Roman"/>
          <w:b/>
          <w:bCs/>
          <w:color w:val="1B1C1D"/>
          <w:kern w:val="0"/>
          <w:sz w:val="24"/>
          <w:szCs w:val="24"/>
          <w:rtl/>
          <w14:ligatures w14:val="none"/>
        </w:rPr>
      </w:pPr>
    </w:p>
    <w:p w14:paraId="4170BDBF" w14:textId="4221FFE6" w:rsidR="00C66D0A" w:rsidRPr="00F62426" w:rsidRDefault="0051138C" w:rsidP="00745E1B">
      <w:pPr>
        <w:spacing w:before="255"/>
        <w:jc w:val="center"/>
        <w:divId w:val="1739281381"/>
        <w:rPr>
          <w:rFonts w:ascii=".SFUI-Regular" w:hAnsi=".SFUI-Regular" w:cs="Times New Roman"/>
          <w:b/>
          <w:bCs/>
          <w:color w:val="1B1C1D"/>
          <w:kern w:val="0"/>
          <w:sz w:val="24"/>
          <w:szCs w:val="24"/>
          <w:rtl/>
          <w14:ligatures w14:val="none"/>
        </w:rPr>
      </w:pPr>
      <w:r w:rsidRPr="00F62426">
        <w:rPr>
          <w:rFonts w:ascii=".SFUI-Semibold" w:hAnsi=".SFUI-Semibold" w:cs="Times New Roman" w:hint="cs"/>
          <w:b/>
          <w:bCs/>
          <w:color w:val="1B1C1D"/>
          <w:kern w:val="0"/>
          <w:sz w:val="24"/>
          <w:szCs w:val="24"/>
          <w:rtl/>
          <w14:ligatures w14:val="none"/>
        </w:rPr>
        <w:t>الشكل</w:t>
      </w:r>
      <w:r w:rsidR="00C66D0A" w:rsidRPr="00F62426">
        <w:rPr>
          <w:rFonts w:ascii=".SFUI-Semibold" w:hAnsi=".SFUI-Semibold" w:cs="Times New Roman"/>
          <w:b/>
          <w:bCs/>
          <w:color w:val="1B1C1D"/>
          <w:kern w:val="0"/>
          <w:sz w:val="24"/>
          <w:szCs w:val="24"/>
          <w:rtl/>
          <w14:ligatures w14:val="none"/>
        </w:rPr>
        <w:t xml:space="preserve"> (13) يوضح</w:t>
      </w:r>
      <w:r w:rsidR="00C66D0A" w:rsidRPr="00F62426">
        <w:rPr>
          <w:rFonts w:ascii=".SFUI-Regular" w:hAnsi=".SFUI-Regular" w:cs="Times New Roman"/>
          <w:b/>
          <w:bCs/>
          <w:color w:val="1B1C1D"/>
          <w:kern w:val="0"/>
          <w:sz w:val="24"/>
          <w:szCs w:val="24"/>
          <w:rtl/>
          <w14:ligatures w14:val="none"/>
        </w:rPr>
        <w:t xml:space="preserve"> مدى قناعة المشاركين بوجود</w:t>
      </w:r>
      <w:r w:rsidR="00FF1949" w:rsidRPr="00F62426">
        <w:rPr>
          <w:rFonts w:ascii=".SFUI-Regular" w:hAnsi=".SFUI-Regular" w:cs="Times New Roman" w:hint="cs"/>
          <w:b/>
          <w:bCs/>
          <w:color w:val="1B1C1D"/>
          <w:kern w:val="0"/>
          <w:sz w:val="24"/>
          <w:szCs w:val="24"/>
          <w:rtl/>
          <w14:ligatures w14:val="none"/>
        </w:rPr>
        <w:t xml:space="preserve"> "</w:t>
      </w:r>
      <w:r w:rsidR="00C66D0A" w:rsidRPr="00F62426">
        <w:rPr>
          <w:rFonts w:ascii=".SFUI-Regular" w:hAnsi=".SFUI-Regular" w:cs="Times New Roman"/>
          <w:b/>
          <w:bCs/>
          <w:color w:val="1B1C1D"/>
          <w:kern w:val="0"/>
          <w:sz w:val="24"/>
          <w:szCs w:val="24"/>
          <w:rtl/>
          <w14:ligatures w14:val="none"/>
        </w:rPr>
        <w:t xml:space="preserve"> رقابة كافية على الإعلانات التي تستهدف صغار السن أو تستغل براءتهم، وذلك في إطار مقصد "حفظ النسل"</w:t>
      </w:r>
      <w:r w:rsidR="00C66D0A" w:rsidRPr="00F62426">
        <w:rPr>
          <w:rFonts w:ascii=".SFUI-Regular" w:hAnsi=".SFUI-Regular" w:cs="Times New Roman" w:hint="cs"/>
          <w:b/>
          <w:bCs/>
          <w:color w:val="1B1C1D"/>
          <w:kern w:val="0"/>
          <w:sz w:val="24"/>
          <w:szCs w:val="24"/>
          <w:rtl/>
          <w14:ligatures w14:val="none"/>
        </w:rPr>
        <w:t>.</w:t>
      </w:r>
    </w:p>
    <w:p w14:paraId="49775E3A" w14:textId="4EA72231" w:rsidR="00C66D0A" w:rsidRDefault="00C66D0A" w:rsidP="00745E1B">
      <w:pPr>
        <w:spacing w:before="255"/>
        <w:jc w:val="center"/>
        <w:divId w:val="1380469156"/>
        <w:rPr>
          <w:rFonts w:ascii=".SFUI-Regular" w:hAnsi=".SFUI-Regular" w:cs="Times New Roman"/>
          <w:color w:val="1B1C1D"/>
          <w:kern w:val="0"/>
          <w:sz w:val="24"/>
          <w:szCs w:val="24"/>
          <w:rtl/>
          <w14:ligatures w14:val="none"/>
        </w:rPr>
      </w:pPr>
    </w:p>
    <w:p w14:paraId="17DC9274" w14:textId="46E542B1" w:rsidR="00C66D0A" w:rsidRDefault="00A17D5A" w:rsidP="00745E1B">
      <w:pPr>
        <w:spacing w:before="255"/>
        <w:jc w:val="center"/>
        <w:divId w:val="1380469156"/>
        <w:rPr>
          <w:rFonts w:ascii=".SFUI-Regular" w:hAnsi=".SFUI-Regular" w:cs="Times New Roman"/>
          <w:color w:val="1B1C1D"/>
          <w:kern w:val="0"/>
          <w:sz w:val="24"/>
          <w:szCs w:val="24"/>
          <w:rtl/>
          <w14:ligatures w14:val="none"/>
        </w:rPr>
      </w:pPr>
      <w:r w:rsidRPr="00F62426">
        <w:rPr>
          <w:rFonts w:ascii="Arial" w:hAnsi="Arial" w:cs="Arial" w:hint="cs"/>
          <w:b/>
          <w:bCs/>
          <w:noProof/>
          <w:color w:val="000000" w:themeColor="text1"/>
          <w:kern w:val="0"/>
          <w:sz w:val="24"/>
          <w:szCs w:val="24"/>
          <w:rtl/>
          <w:lang w:val="ar-SA"/>
        </w:rPr>
        <w:drawing>
          <wp:anchor distT="0" distB="0" distL="114300" distR="114300" simplePos="0" relativeHeight="251658252" behindDoc="0" locked="0" layoutInCell="1" allowOverlap="1" wp14:anchorId="7A5A1370" wp14:editId="7AC543F6">
            <wp:simplePos x="0" y="0"/>
            <wp:positionH relativeFrom="column">
              <wp:posOffset>93602</wp:posOffset>
            </wp:positionH>
            <wp:positionV relativeFrom="paragraph">
              <wp:posOffset>339524</wp:posOffset>
            </wp:positionV>
            <wp:extent cx="5080000" cy="2400300"/>
            <wp:effectExtent l="0" t="0" r="0" b="0"/>
            <wp:wrapTopAndBottom/>
            <wp:docPr id="842067431"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067431" name="صورة 842067431"/>
                    <pic:cNvPicPr/>
                  </pic:nvPicPr>
                  <pic:blipFill>
                    <a:blip r:embed="rId23">
                      <a:extLst>
                        <a:ext uri="{28A0092B-C50C-407E-A947-70E740481C1C}">
                          <a14:useLocalDpi xmlns:a14="http://schemas.microsoft.com/office/drawing/2010/main" val="0"/>
                        </a:ext>
                      </a:extLst>
                    </a:blip>
                    <a:stretch>
                      <a:fillRect/>
                    </a:stretch>
                  </pic:blipFill>
                  <pic:spPr>
                    <a:xfrm>
                      <a:off x="0" y="0"/>
                      <a:ext cx="5080000" cy="2400300"/>
                    </a:xfrm>
                    <a:prstGeom prst="rect">
                      <a:avLst/>
                    </a:prstGeom>
                  </pic:spPr>
                </pic:pic>
              </a:graphicData>
            </a:graphic>
          </wp:anchor>
        </w:drawing>
      </w:r>
    </w:p>
    <w:p w14:paraId="649B1E13" w14:textId="3BEF455E" w:rsidR="00C66D0A" w:rsidRDefault="00C66D0A" w:rsidP="00745E1B">
      <w:pPr>
        <w:spacing w:before="255"/>
        <w:jc w:val="center"/>
        <w:divId w:val="1380469156"/>
        <w:rPr>
          <w:rFonts w:ascii=".SFUI-Regular" w:hAnsi=".SFUI-Regular" w:cs="Times New Roman"/>
          <w:color w:val="1B1C1D"/>
          <w:kern w:val="0"/>
          <w:sz w:val="24"/>
          <w:szCs w:val="24"/>
          <w:rtl/>
          <w14:ligatures w14:val="none"/>
        </w:rPr>
      </w:pPr>
    </w:p>
    <w:p w14:paraId="29FA1A08" w14:textId="152BA56F" w:rsidR="00C66D0A" w:rsidRDefault="00C66D0A" w:rsidP="00745E1B">
      <w:pPr>
        <w:spacing w:before="255"/>
        <w:jc w:val="center"/>
        <w:divId w:val="1380469156"/>
        <w:rPr>
          <w:rFonts w:ascii=".SFUI-Regular" w:hAnsi=".SFUI-Regular" w:cs="Times New Roman"/>
          <w:color w:val="1B1C1D"/>
          <w:kern w:val="0"/>
          <w:sz w:val="24"/>
          <w:szCs w:val="24"/>
          <w:rtl/>
          <w14:ligatures w14:val="none"/>
        </w:rPr>
      </w:pPr>
    </w:p>
    <w:p w14:paraId="25D79E57" w14:textId="32D1C650" w:rsidR="00C66D0A" w:rsidRPr="00C66D0A" w:rsidRDefault="00C66D0A" w:rsidP="00745E1B">
      <w:pPr>
        <w:spacing w:before="255"/>
        <w:jc w:val="center"/>
        <w:divId w:val="1380469156"/>
        <w:rPr>
          <w:rFonts w:ascii=".AppleSystemUIFont" w:hAnsi=".AppleSystemUIFont" w:cs="Times New Roman"/>
          <w:color w:val="1B1C1D"/>
          <w:kern w:val="0"/>
          <w:sz w:val="24"/>
          <w:szCs w:val="24"/>
          <w14:ligatures w14:val="none"/>
        </w:rPr>
      </w:pPr>
      <w:r w:rsidRPr="00C66D0A">
        <w:rPr>
          <w:rFonts w:ascii=".SFUI-Regular" w:hAnsi=".SFUI-Regular" w:cs="Times New Roman"/>
          <w:color w:val="1B1C1D"/>
          <w:kern w:val="0"/>
          <w:sz w:val="24"/>
          <w:szCs w:val="24"/>
          <w:rtl/>
          <w14:ligatures w14:val="none"/>
        </w:rPr>
        <w:t>كشفت النتائج عن اتجاه نقدي واضح؛ إذ بلغت نسبة المعارضة (46.8%)، وهي النسبة الأعلى في هذا التساؤل، تلتها نسبة الموافقة بـ (27.7%)، ثم الحياد بـ (25.5%). تعكس هذه النتائج قلقاً ملموساً لدى أفراد العينة حيال الفراغ الرقابي في المحتوى الموجه للأطفال، وتبرز الحاجة الملحة لتشديد الضوابط الأخلاقية والمجتمعية لحماية هذه الفئة الهشة من الاستغلال التجاري الرقمي.</w:t>
      </w:r>
    </w:p>
    <w:p w14:paraId="69A7BB0A" w14:textId="79512B76" w:rsidR="00C66D0A" w:rsidRDefault="00C66D0A" w:rsidP="00745E1B">
      <w:pPr>
        <w:spacing w:before="255"/>
        <w:jc w:val="center"/>
        <w:divId w:val="1739281381"/>
        <w:rPr>
          <w:rFonts w:ascii=".SFUI-Regular" w:hAnsi=".SFUI-Regular" w:cs="Times New Roman"/>
          <w:color w:val="1B1C1D"/>
          <w:kern w:val="0"/>
          <w:sz w:val="24"/>
          <w:szCs w:val="24"/>
          <w:rtl/>
          <w14:ligatures w14:val="none"/>
        </w:rPr>
      </w:pPr>
    </w:p>
    <w:p w14:paraId="6131E5C5" w14:textId="10373919" w:rsidR="00C66D0A" w:rsidRPr="00C66D0A" w:rsidRDefault="00C66D0A" w:rsidP="00745E1B">
      <w:pPr>
        <w:spacing w:before="255"/>
        <w:jc w:val="center"/>
        <w:divId w:val="1739281381"/>
        <w:rPr>
          <w:rFonts w:ascii=".AppleSystemUIFont" w:hAnsi=".AppleSystemUIFont" w:cs="Times New Roman"/>
          <w:color w:val="1B1C1D"/>
          <w:kern w:val="0"/>
          <w:sz w:val="24"/>
          <w:szCs w:val="24"/>
          <w14:ligatures w14:val="none"/>
        </w:rPr>
      </w:pPr>
    </w:p>
    <w:p w14:paraId="5B11B845" w14:textId="3536517C" w:rsidR="007234B8" w:rsidRDefault="007234B8" w:rsidP="00745E1B">
      <w:pPr>
        <w:jc w:val="center"/>
        <w:rPr>
          <w:rFonts w:ascii="Arial" w:hAnsi="Arial" w:cs="Arial"/>
          <w:b/>
          <w:bCs/>
          <w:color w:val="000000" w:themeColor="text1"/>
          <w:kern w:val="0"/>
          <w:sz w:val="24"/>
          <w:szCs w:val="24"/>
          <w:rtl/>
          <w14:ligatures w14:val="none"/>
        </w:rPr>
      </w:pPr>
    </w:p>
    <w:p w14:paraId="0468A4E7" w14:textId="770B7B71" w:rsidR="00C66D0A" w:rsidRDefault="00C66D0A" w:rsidP="00745E1B">
      <w:pPr>
        <w:jc w:val="center"/>
        <w:rPr>
          <w:rFonts w:ascii="Arial" w:hAnsi="Arial" w:cs="Arial"/>
          <w:b/>
          <w:bCs/>
          <w:color w:val="000000" w:themeColor="text1"/>
          <w:kern w:val="0"/>
          <w:sz w:val="24"/>
          <w:szCs w:val="24"/>
          <w:rtl/>
          <w14:ligatures w14:val="none"/>
        </w:rPr>
      </w:pPr>
    </w:p>
    <w:p w14:paraId="3D998049" w14:textId="57F76841" w:rsidR="00C66D0A" w:rsidRDefault="00C66D0A" w:rsidP="00745E1B">
      <w:pPr>
        <w:jc w:val="center"/>
        <w:rPr>
          <w:rFonts w:ascii="Arial" w:hAnsi="Arial" w:cs="Arial"/>
          <w:b/>
          <w:bCs/>
          <w:color w:val="000000" w:themeColor="text1"/>
          <w:kern w:val="0"/>
          <w:sz w:val="24"/>
          <w:szCs w:val="24"/>
          <w:rtl/>
          <w14:ligatures w14:val="none"/>
        </w:rPr>
      </w:pPr>
    </w:p>
    <w:p w14:paraId="28BB3FE2" w14:textId="2A1FFD04" w:rsidR="00C66D0A" w:rsidRDefault="00C66D0A" w:rsidP="00745E1B">
      <w:pPr>
        <w:jc w:val="center"/>
        <w:rPr>
          <w:rFonts w:ascii="Arial" w:hAnsi="Arial" w:cs="Arial"/>
          <w:b/>
          <w:bCs/>
          <w:color w:val="000000" w:themeColor="text1"/>
          <w:kern w:val="0"/>
          <w:sz w:val="24"/>
          <w:szCs w:val="24"/>
          <w:rtl/>
          <w14:ligatures w14:val="none"/>
        </w:rPr>
      </w:pPr>
    </w:p>
    <w:p w14:paraId="233148DB" w14:textId="5A393FF4" w:rsidR="00C66D0A" w:rsidRDefault="00C66D0A" w:rsidP="00745E1B">
      <w:pPr>
        <w:jc w:val="center"/>
        <w:rPr>
          <w:rFonts w:ascii="Arial" w:hAnsi="Arial" w:cs="Arial"/>
          <w:b/>
          <w:bCs/>
          <w:color w:val="000000" w:themeColor="text1"/>
          <w:kern w:val="0"/>
          <w:sz w:val="24"/>
          <w:szCs w:val="24"/>
          <w:rtl/>
          <w14:ligatures w14:val="none"/>
        </w:rPr>
      </w:pPr>
    </w:p>
    <w:p w14:paraId="7A0F0E57" w14:textId="66AE5268" w:rsidR="00C66D0A" w:rsidRDefault="00C66D0A" w:rsidP="00745E1B">
      <w:pPr>
        <w:jc w:val="center"/>
        <w:rPr>
          <w:rFonts w:ascii="Arial" w:hAnsi="Arial" w:cs="Arial"/>
          <w:b/>
          <w:bCs/>
          <w:color w:val="000000" w:themeColor="text1"/>
          <w:kern w:val="0"/>
          <w:sz w:val="24"/>
          <w:szCs w:val="24"/>
          <w:rtl/>
          <w14:ligatures w14:val="none"/>
        </w:rPr>
      </w:pPr>
    </w:p>
    <w:p w14:paraId="3666F6A4" w14:textId="48DB4DB7" w:rsidR="00C66D0A" w:rsidRDefault="00C66D0A" w:rsidP="00745E1B">
      <w:pPr>
        <w:jc w:val="center"/>
        <w:rPr>
          <w:rFonts w:ascii="Arial" w:hAnsi="Arial" w:cs="Arial"/>
          <w:b/>
          <w:bCs/>
          <w:color w:val="000000" w:themeColor="text1"/>
          <w:kern w:val="0"/>
          <w:sz w:val="24"/>
          <w:szCs w:val="24"/>
          <w:rtl/>
          <w14:ligatures w14:val="none"/>
        </w:rPr>
      </w:pPr>
    </w:p>
    <w:p w14:paraId="465667B6" w14:textId="2B3D7E5E" w:rsidR="00C66D0A" w:rsidRDefault="00C66D0A" w:rsidP="00745E1B">
      <w:pPr>
        <w:jc w:val="center"/>
        <w:rPr>
          <w:rFonts w:ascii="Arial" w:hAnsi="Arial" w:cs="Arial"/>
          <w:b/>
          <w:bCs/>
          <w:color w:val="000000" w:themeColor="text1"/>
          <w:kern w:val="0"/>
          <w:sz w:val="24"/>
          <w:szCs w:val="24"/>
          <w:rtl/>
          <w14:ligatures w14:val="none"/>
        </w:rPr>
      </w:pPr>
    </w:p>
    <w:p w14:paraId="4C31F44D" w14:textId="5C88B5C5" w:rsidR="00C66D0A" w:rsidRDefault="00C66D0A" w:rsidP="00745E1B">
      <w:pPr>
        <w:jc w:val="center"/>
        <w:rPr>
          <w:rFonts w:ascii="Arial" w:hAnsi="Arial" w:cs="Arial"/>
          <w:b/>
          <w:bCs/>
          <w:color w:val="000000" w:themeColor="text1"/>
          <w:kern w:val="0"/>
          <w:sz w:val="24"/>
          <w:szCs w:val="24"/>
          <w:rtl/>
          <w14:ligatures w14:val="none"/>
        </w:rPr>
      </w:pPr>
    </w:p>
    <w:p w14:paraId="546C6D55" w14:textId="17C69038" w:rsidR="00C66D0A" w:rsidRDefault="00A17D5A" w:rsidP="00745E1B">
      <w:pPr>
        <w:jc w:val="center"/>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692051" behindDoc="0" locked="0" layoutInCell="1" allowOverlap="1" wp14:anchorId="24FA4A2C" wp14:editId="7EEDE8B9">
                <wp:simplePos x="0" y="0"/>
                <wp:positionH relativeFrom="margin">
                  <wp:posOffset>2421319</wp:posOffset>
                </wp:positionH>
                <wp:positionV relativeFrom="paragraph">
                  <wp:posOffset>228712</wp:posOffset>
                </wp:positionV>
                <wp:extent cx="995045" cy="312420"/>
                <wp:effectExtent l="0" t="0" r="0" b="0"/>
                <wp:wrapNone/>
                <wp:docPr id="877096913" name="Text Box 37"/>
                <wp:cNvGraphicFramePr/>
                <a:graphic xmlns:a="http://schemas.openxmlformats.org/drawingml/2006/main">
                  <a:graphicData uri="http://schemas.microsoft.com/office/word/2010/wordprocessingShape">
                    <wps:wsp>
                      <wps:cNvSpPr txBox="1"/>
                      <wps:spPr>
                        <a:xfrm>
                          <a:off x="0" y="0"/>
                          <a:ext cx="995045" cy="312420"/>
                        </a:xfrm>
                        <a:prstGeom prst="rect">
                          <a:avLst/>
                        </a:prstGeom>
                        <a:noFill/>
                        <a:ln w="6350">
                          <a:noFill/>
                        </a:ln>
                      </wps:spPr>
                      <wps:txbx>
                        <w:txbxContent>
                          <w:p w14:paraId="6943C8B3" w14:textId="54B6D33C" w:rsidR="00B81F97" w:rsidRPr="00B81F97" w:rsidRDefault="000E3CF7" w:rsidP="00B81F97">
                            <w:pPr>
                              <w:jc w:val="center"/>
                              <w:rPr>
                                <w:rFonts w:asciiTheme="minorBidi" w:hAnsiTheme="minorBidi"/>
                                <w:sz w:val="20"/>
                                <w:szCs w:val="20"/>
                              </w:rPr>
                            </w:pPr>
                            <w:r>
                              <w:rPr>
                                <w:rFonts w:asciiTheme="minorBidi" w:hAnsiTheme="minorBidi"/>
                                <w:sz w:val="20"/>
                                <w:szCs w:val="20"/>
                              </w:rPr>
                              <w:t>37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FA4A2C" id="Text Box 37" o:spid="_x0000_s1063" type="#_x0000_t202" style="position:absolute;left:0;text-align:left;margin-left:190.65pt;margin-top:18pt;width:78.35pt;height:24.6pt;z-index:2516920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" filled="f" stroked="f" strokeweight=".5pt">
                <v:textbox>
                  <w:txbxContent>
                    <w:p w14:paraId="6943C8B3" w14:textId="54B6D33C" w:rsidR="00B81F97" w:rsidRPr="00B81F97" w:rsidRDefault="000E3CF7" w:rsidP="00B81F97">
                      <w:pPr>
                        <w:jc w:val="center"/>
                        <w:rPr>
                          <w:rFonts w:asciiTheme="minorBidi" w:hAnsiTheme="minorBidi"/>
                          <w:sz w:val="20"/>
                          <w:szCs w:val="20"/>
                        </w:rPr>
                      </w:pPr>
                      <w:r>
                        <w:rPr>
                          <w:rFonts w:asciiTheme="minorBidi" w:hAnsiTheme="minorBidi"/>
                          <w:sz w:val="20"/>
                          <w:szCs w:val="20"/>
                        </w:rPr>
                        <w:t>37</w:t>
                      </w:r>
                    </w:p>
                  </w:txbxContent>
                </v:textbox>
                <w10:wrap anchorx="margin"/>
              </v:shape>
            </w:pict>
          </mc:Fallback>
        </mc:AlternateContent>
      </w:r>
    </w:p>
    <w:p w14:paraId="6C070CD6" w14:textId="48799E0F" w:rsidR="00C66D0A" w:rsidRDefault="00C66D0A" w:rsidP="00745E1B">
      <w:pPr>
        <w:jc w:val="center"/>
        <w:rPr>
          <w:rFonts w:ascii="Arial" w:hAnsi="Arial" w:cs="Arial"/>
          <w:b/>
          <w:bCs/>
          <w:color w:val="000000" w:themeColor="text1"/>
          <w:kern w:val="0"/>
          <w:sz w:val="24"/>
          <w:szCs w:val="24"/>
          <w:rtl/>
          <w14:ligatures w14:val="none"/>
        </w:rPr>
      </w:pPr>
    </w:p>
    <w:p w14:paraId="21D44D2F" w14:textId="7DE03C9A" w:rsidR="00C66D0A" w:rsidRDefault="00C66D0A" w:rsidP="00745E1B">
      <w:pPr>
        <w:jc w:val="center"/>
        <w:rPr>
          <w:rFonts w:ascii="Arial" w:hAnsi="Arial" w:cs="Arial"/>
          <w:b/>
          <w:bCs/>
          <w:color w:val="000000" w:themeColor="text1"/>
          <w:kern w:val="0"/>
          <w:sz w:val="24"/>
          <w:szCs w:val="24"/>
          <w:rtl/>
          <w14:ligatures w14:val="none"/>
        </w:rPr>
      </w:pPr>
    </w:p>
    <w:p w14:paraId="220AEB5E" w14:textId="28A6F09F" w:rsidR="00C66D0A" w:rsidRDefault="00C66D0A" w:rsidP="00745E1B">
      <w:pPr>
        <w:jc w:val="center"/>
        <w:rPr>
          <w:rFonts w:ascii="Arial" w:hAnsi="Arial" w:cs="Arial"/>
          <w:b/>
          <w:bCs/>
          <w:color w:val="000000" w:themeColor="text1"/>
          <w:kern w:val="0"/>
          <w:sz w:val="24"/>
          <w:szCs w:val="24"/>
          <w:rtl/>
          <w14:ligatures w14:val="none"/>
        </w:rPr>
      </w:pPr>
    </w:p>
    <w:p w14:paraId="0E8A9F7F" w14:textId="6D284773" w:rsidR="00C66D0A" w:rsidRDefault="00C66D0A" w:rsidP="00745E1B">
      <w:pPr>
        <w:jc w:val="center"/>
        <w:rPr>
          <w:rFonts w:ascii="Arial" w:hAnsi="Arial" w:cs="Arial"/>
          <w:b/>
          <w:bCs/>
          <w:color w:val="000000" w:themeColor="text1"/>
          <w:kern w:val="0"/>
          <w:sz w:val="24"/>
          <w:szCs w:val="24"/>
          <w:rtl/>
          <w14:ligatures w14:val="none"/>
        </w:rPr>
      </w:pPr>
    </w:p>
    <w:p w14:paraId="0F5C3690" w14:textId="1E40AE03" w:rsidR="00C66D0A" w:rsidRDefault="00C66D0A" w:rsidP="00745E1B">
      <w:pPr>
        <w:jc w:val="center"/>
        <w:rPr>
          <w:rFonts w:ascii="Arial" w:hAnsi="Arial" w:cs="Arial"/>
          <w:b/>
          <w:bCs/>
          <w:color w:val="000000" w:themeColor="text1"/>
          <w:kern w:val="0"/>
          <w:sz w:val="24"/>
          <w:szCs w:val="24"/>
          <w:rtl/>
          <w14:ligatures w14:val="none"/>
        </w:rPr>
      </w:pPr>
    </w:p>
    <w:p w14:paraId="7BB4F94F" w14:textId="09954AF9" w:rsidR="00C66D0A" w:rsidRDefault="00C66D0A" w:rsidP="00745E1B">
      <w:pPr>
        <w:jc w:val="center"/>
        <w:rPr>
          <w:rFonts w:ascii="Arial" w:hAnsi="Arial" w:cs="Arial"/>
          <w:b/>
          <w:bCs/>
          <w:color w:val="000000" w:themeColor="text1"/>
          <w:kern w:val="0"/>
          <w:sz w:val="24"/>
          <w:szCs w:val="24"/>
          <w:rtl/>
          <w14:ligatures w14:val="none"/>
        </w:rPr>
      </w:pPr>
    </w:p>
    <w:p w14:paraId="3007C016" w14:textId="77777777" w:rsidR="00A17D5A" w:rsidRDefault="00A17D5A" w:rsidP="00745E1B">
      <w:pPr>
        <w:spacing w:before="255"/>
        <w:jc w:val="center"/>
        <w:divId w:val="2015060942"/>
        <w:rPr>
          <w:rFonts w:ascii=".SFUI-Semibold" w:hAnsi=".SFUI-Semibold" w:cs="Times New Roman"/>
          <w:b/>
          <w:bCs/>
          <w:color w:val="1B1C1D"/>
          <w:kern w:val="0"/>
          <w:sz w:val="24"/>
          <w:szCs w:val="24"/>
          <w:rtl/>
          <w14:ligatures w14:val="none"/>
        </w:rPr>
      </w:pPr>
    </w:p>
    <w:p w14:paraId="006A1B94" w14:textId="77777777" w:rsidR="00A17D5A" w:rsidRDefault="00A17D5A" w:rsidP="00745E1B">
      <w:pPr>
        <w:spacing w:before="255"/>
        <w:jc w:val="center"/>
        <w:divId w:val="2015060942"/>
        <w:rPr>
          <w:rFonts w:ascii=".SFUI-Semibold" w:hAnsi=".SFUI-Semibold" w:cs="Times New Roman"/>
          <w:b/>
          <w:bCs/>
          <w:color w:val="1B1C1D"/>
          <w:kern w:val="0"/>
          <w:sz w:val="24"/>
          <w:szCs w:val="24"/>
          <w:rtl/>
          <w14:ligatures w14:val="none"/>
        </w:rPr>
      </w:pPr>
    </w:p>
    <w:p w14:paraId="483D75BA" w14:textId="06EEC989" w:rsidR="008A58C2" w:rsidRPr="00A17D5A" w:rsidRDefault="00C66D0A" w:rsidP="00A17D5A">
      <w:pPr>
        <w:spacing w:before="255"/>
        <w:jc w:val="center"/>
        <w:divId w:val="2015060942"/>
        <w:rPr>
          <w:rFonts w:ascii=".AppleSystemUIFont" w:hAnsi=".AppleSystemUIFont" w:cs="Times New Roman"/>
          <w:b/>
          <w:bCs/>
          <w:color w:val="1B1C1D"/>
          <w:kern w:val="0"/>
          <w:sz w:val="24"/>
          <w:szCs w:val="24"/>
          <w:rtl/>
          <w14:ligatures w14:val="none"/>
        </w:rPr>
      </w:pPr>
      <w:r w:rsidRPr="00CB22F8">
        <w:rPr>
          <w:rFonts w:ascii=".SFUI-Semibold" w:hAnsi=".SFUI-Semibold" w:cs="Times New Roman"/>
          <w:b/>
          <w:bCs/>
          <w:color w:val="1B1C1D"/>
          <w:kern w:val="0"/>
          <w:sz w:val="24"/>
          <w:szCs w:val="24"/>
          <w:rtl/>
          <w14:ligatures w14:val="none"/>
        </w:rPr>
        <w:t>يوضح الشكل (14)</w:t>
      </w:r>
      <w:r w:rsidRPr="00CB22F8">
        <w:rPr>
          <w:rFonts w:ascii=".SFUI-Regular" w:hAnsi=".SFUI-Regular" w:cs="Times New Roman"/>
          <w:b/>
          <w:bCs/>
          <w:color w:val="1B1C1D"/>
          <w:kern w:val="0"/>
          <w:sz w:val="24"/>
          <w:szCs w:val="24"/>
          <w:rtl/>
          <w14:ligatures w14:val="none"/>
        </w:rPr>
        <w:t xml:space="preserve"> مدى التزام المتاجر الإلكترونية بوضوح شروط البيع وسياسات الاسترجاع لضمان الحقوق، وهو ما يجسد مقصد "حفظ المال"</w:t>
      </w:r>
      <w:r w:rsidR="00A053EA" w:rsidRPr="00CB22F8">
        <w:rPr>
          <w:rFonts w:ascii=".SFUI-Regular" w:hAnsi=".SFUI-Regular" w:cs="Times New Roman" w:hint="cs"/>
          <w:b/>
          <w:bCs/>
          <w:color w:val="1B1C1D"/>
          <w:kern w:val="0"/>
          <w:sz w:val="24"/>
          <w:szCs w:val="24"/>
          <w:rtl/>
          <w14:ligatures w14:val="none"/>
        </w:rPr>
        <w:t xml:space="preserve">. </w:t>
      </w:r>
    </w:p>
    <w:p w14:paraId="6619AA29" w14:textId="3E492089" w:rsidR="008A58C2" w:rsidRDefault="00A17D5A" w:rsidP="00745E1B">
      <w:pPr>
        <w:spacing w:before="255"/>
        <w:jc w:val="center"/>
        <w:divId w:val="1356464702"/>
        <w:rPr>
          <w:rFonts w:ascii=".SFUI-Regular" w:hAnsi=".SFUI-Regular" w:cs="Times New Roman"/>
          <w:color w:val="1B1C1D"/>
          <w:kern w:val="0"/>
          <w:sz w:val="24"/>
          <w:szCs w:val="24"/>
          <w:rtl/>
          <w14:ligatures w14:val="none"/>
        </w:rPr>
      </w:pPr>
      <w:r>
        <w:rPr>
          <w:rFonts w:ascii="Arial" w:hAnsi="Arial" w:cs="Arial" w:hint="cs"/>
          <w:b/>
          <w:bCs/>
          <w:noProof/>
          <w:color w:val="000000" w:themeColor="text1"/>
          <w:kern w:val="0"/>
          <w:sz w:val="24"/>
          <w:szCs w:val="24"/>
          <w:rtl/>
          <w:lang w:val="ar-SA"/>
        </w:rPr>
        <w:drawing>
          <wp:anchor distT="0" distB="0" distL="114300" distR="114300" simplePos="0" relativeHeight="251658253" behindDoc="0" locked="0" layoutInCell="1" allowOverlap="1" wp14:anchorId="2ED83C7A" wp14:editId="1DDF39AE">
            <wp:simplePos x="0" y="0"/>
            <wp:positionH relativeFrom="column">
              <wp:posOffset>58420</wp:posOffset>
            </wp:positionH>
            <wp:positionV relativeFrom="paragraph">
              <wp:posOffset>677127</wp:posOffset>
            </wp:positionV>
            <wp:extent cx="5274310" cy="2232025"/>
            <wp:effectExtent l="0" t="0" r="0" b="3175"/>
            <wp:wrapTopAndBottom/>
            <wp:docPr id="1153282398"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282398" name="صورة 1153282398"/>
                    <pic:cNvPicPr/>
                  </pic:nvPicPr>
                  <pic:blipFill>
                    <a:blip r:embed="rId24">
                      <a:extLst>
                        <a:ext uri="{28A0092B-C50C-407E-A947-70E740481C1C}">
                          <a14:useLocalDpi xmlns:a14="http://schemas.microsoft.com/office/drawing/2010/main" val="0"/>
                        </a:ext>
                      </a:extLst>
                    </a:blip>
                    <a:stretch>
                      <a:fillRect/>
                    </a:stretch>
                  </pic:blipFill>
                  <pic:spPr>
                    <a:xfrm>
                      <a:off x="0" y="0"/>
                      <a:ext cx="5274310" cy="2232025"/>
                    </a:xfrm>
                    <a:prstGeom prst="rect">
                      <a:avLst/>
                    </a:prstGeom>
                  </pic:spPr>
                </pic:pic>
              </a:graphicData>
            </a:graphic>
          </wp:anchor>
        </w:drawing>
      </w:r>
    </w:p>
    <w:p w14:paraId="38C4576E" w14:textId="27E00C52" w:rsidR="008A58C2" w:rsidRDefault="008A58C2" w:rsidP="00745E1B">
      <w:pPr>
        <w:spacing w:before="255"/>
        <w:jc w:val="center"/>
        <w:divId w:val="1356464702"/>
        <w:rPr>
          <w:rFonts w:ascii=".SFUI-Regular" w:hAnsi=".SFUI-Regular" w:cs="Times New Roman"/>
          <w:color w:val="1B1C1D"/>
          <w:kern w:val="0"/>
          <w:sz w:val="24"/>
          <w:szCs w:val="24"/>
          <w:rtl/>
          <w14:ligatures w14:val="none"/>
        </w:rPr>
      </w:pPr>
    </w:p>
    <w:p w14:paraId="0CE13003" w14:textId="77777777" w:rsidR="00A17D5A" w:rsidRDefault="00A17D5A" w:rsidP="00745E1B">
      <w:pPr>
        <w:spacing w:before="255"/>
        <w:jc w:val="center"/>
        <w:divId w:val="1356464702"/>
        <w:rPr>
          <w:rFonts w:ascii=".SFUI-Regular" w:hAnsi=".SFUI-Regular" w:cs="Times New Roman"/>
          <w:color w:val="1B1C1D"/>
          <w:kern w:val="0"/>
          <w:sz w:val="24"/>
          <w:szCs w:val="24"/>
          <w:rtl/>
          <w14:ligatures w14:val="none"/>
        </w:rPr>
      </w:pPr>
    </w:p>
    <w:p w14:paraId="10FCBCA4" w14:textId="77777777" w:rsidR="00A17D5A" w:rsidRDefault="00A17D5A" w:rsidP="00745E1B">
      <w:pPr>
        <w:spacing w:before="255"/>
        <w:jc w:val="center"/>
        <w:divId w:val="1356464702"/>
        <w:rPr>
          <w:rFonts w:ascii=".SFUI-Regular" w:hAnsi=".SFUI-Regular" w:cs="Times New Roman"/>
          <w:color w:val="1B1C1D"/>
          <w:kern w:val="0"/>
          <w:sz w:val="24"/>
          <w:szCs w:val="24"/>
          <w:rtl/>
          <w14:ligatures w14:val="none"/>
        </w:rPr>
      </w:pPr>
    </w:p>
    <w:p w14:paraId="597597BD" w14:textId="35FB9E82" w:rsidR="008A58C2" w:rsidRPr="008A58C2" w:rsidRDefault="008A58C2" w:rsidP="00745E1B">
      <w:pPr>
        <w:spacing w:before="255"/>
        <w:jc w:val="center"/>
        <w:divId w:val="1356464702"/>
        <w:rPr>
          <w:rFonts w:ascii=".AppleSystemUIFont" w:hAnsi=".AppleSystemUIFont" w:cs="Times New Roman"/>
          <w:color w:val="1B1C1D"/>
          <w:kern w:val="0"/>
          <w:sz w:val="24"/>
          <w:szCs w:val="24"/>
          <w14:ligatures w14:val="none"/>
        </w:rPr>
      </w:pPr>
      <w:r w:rsidRPr="008A58C2">
        <w:rPr>
          <w:rFonts w:ascii=".SFUI-Regular" w:hAnsi=".SFUI-Regular" w:cs="Times New Roman"/>
          <w:color w:val="1B1C1D"/>
          <w:kern w:val="0"/>
          <w:sz w:val="24"/>
          <w:szCs w:val="24"/>
          <w:rtl/>
          <w14:ligatures w14:val="none"/>
        </w:rPr>
        <w:t>حيث أظهرت النتائج أن (53.2%) من أفراد العينة وافقوا على وجود هذا الالتزام، بينما بلغت نسبة الحياد (40.4%)، في حين سجلت المعارضة النسبة الأقل. تشير هذه النتيجة إلى أن أكثر من نصف المشاركين يلمسون شفافية في المعاملات المالية والتعاقدية الرقمية، إلا أن النسبة العالية للحياد (أكثر من 40%) تعكس وجود تجارب متباينة أو ضبابية لدى قطاع كبير من المستهلكين حول حقوقهم المالية، مما يبرز أهمية تعزيز الوضوح والصدق في السياسات التجارية الرقمية لحماية أموال المستخدمين وضمان استدامة الثقة في السوق الإلكتروني.</w:t>
      </w:r>
    </w:p>
    <w:p w14:paraId="256A3FBD" w14:textId="24BA6660" w:rsidR="00C66D0A" w:rsidRDefault="00C66D0A" w:rsidP="00745E1B">
      <w:pPr>
        <w:jc w:val="center"/>
        <w:rPr>
          <w:rFonts w:ascii="Arial" w:hAnsi="Arial" w:cs="Arial"/>
          <w:b/>
          <w:bCs/>
          <w:color w:val="000000" w:themeColor="text1"/>
          <w:kern w:val="0"/>
          <w:sz w:val="24"/>
          <w:szCs w:val="24"/>
          <w:rtl/>
          <w14:ligatures w14:val="none"/>
        </w:rPr>
      </w:pPr>
    </w:p>
    <w:p w14:paraId="1817EF50" w14:textId="52BE1665" w:rsidR="00FD39F2" w:rsidRDefault="00FD39F2" w:rsidP="00745E1B">
      <w:pPr>
        <w:jc w:val="center"/>
        <w:rPr>
          <w:rFonts w:ascii="Arial" w:hAnsi="Arial" w:cs="Arial"/>
          <w:b/>
          <w:bCs/>
          <w:color w:val="000000" w:themeColor="text1"/>
          <w:kern w:val="0"/>
          <w:sz w:val="24"/>
          <w:szCs w:val="24"/>
          <w:rtl/>
          <w14:ligatures w14:val="none"/>
        </w:rPr>
      </w:pPr>
    </w:p>
    <w:p w14:paraId="54E39525" w14:textId="46C2A002" w:rsidR="00FD39F2" w:rsidRDefault="00FD39F2" w:rsidP="00745E1B">
      <w:pPr>
        <w:jc w:val="center"/>
        <w:rPr>
          <w:rFonts w:ascii="Arial" w:hAnsi="Arial" w:cs="Arial"/>
          <w:b/>
          <w:bCs/>
          <w:color w:val="000000" w:themeColor="text1"/>
          <w:kern w:val="0"/>
          <w:sz w:val="24"/>
          <w:szCs w:val="24"/>
          <w:rtl/>
          <w14:ligatures w14:val="none"/>
        </w:rPr>
      </w:pPr>
    </w:p>
    <w:p w14:paraId="0363F61A" w14:textId="245B2F69" w:rsidR="00FD39F2" w:rsidRDefault="00FD39F2" w:rsidP="00745E1B">
      <w:pPr>
        <w:jc w:val="center"/>
        <w:rPr>
          <w:rFonts w:ascii="Arial" w:hAnsi="Arial" w:cs="Arial"/>
          <w:b/>
          <w:bCs/>
          <w:color w:val="000000" w:themeColor="text1"/>
          <w:kern w:val="0"/>
          <w:sz w:val="24"/>
          <w:szCs w:val="24"/>
          <w:rtl/>
          <w14:ligatures w14:val="none"/>
        </w:rPr>
      </w:pPr>
    </w:p>
    <w:p w14:paraId="65F01845" w14:textId="0F9D7305" w:rsidR="00FD39F2" w:rsidRDefault="00FD39F2" w:rsidP="00745E1B">
      <w:pPr>
        <w:jc w:val="center"/>
        <w:rPr>
          <w:rFonts w:ascii="Arial" w:hAnsi="Arial" w:cs="Arial"/>
          <w:b/>
          <w:bCs/>
          <w:color w:val="000000" w:themeColor="text1"/>
          <w:kern w:val="0"/>
          <w:sz w:val="24"/>
          <w:szCs w:val="24"/>
          <w:rtl/>
          <w14:ligatures w14:val="none"/>
        </w:rPr>
      </w:pPr>
    </w:p>
    <w:p w14:paraId="17081D2E" w14:textId="2F1C4E9D" w:rsidR="00FD39F2" w:rsidRDefault="00FD39F2" w:rsidP="00745E1B">
      <w:pPr>
        <w:jc w:val="center"/>
        <w:rPr>
          <w:rFonts w:ascii="Arial" w:hAnsi="Arial" w:cs="Arial"/>
          <w:b/>
          <w:bCs/>
          <w:color w:val="000000" w:themeColor="text1"/>
          <w:kern w:val="0"/>
          <w:sz w:val="24"/>
          <w:szCs w:val="24"/>
          <w:rtl/>
          <w14:ligatures w14:val="none"/>
        </w:rPr>
      </w:pPr>
    </w:p>
    <w:p w14:paraId="1183E95A" w14:textId="59677854" w:rsidR="00FD39F2" w:rsidRDefault="00FD39F2" w:rsidP="00745E1B">
      <w:pPr>
        <w:jc w:val="center"/>
        <w:rPr>
          <w:rFonts w:ascii="Arial" w:hAnsi="Arial" w:cs="Arial"/>
          <w:b/>
          <w:bCs/>
          <w:color w:val="000000" w:themeColor="text1"/>
          <w:kern w:val="0"/>
          <w:sz w:val="24"/>
          <w:szCs w:val="24"/>
          <w:rtl/>
          <w14:ligatures w14:val="none"/>
        </w:rPr>
      </w:pPr>
    </w:p>
    <w:p w14:paraId="51C68539" w14:textId="6A5FBE07" w:rsidR="00FD39F2" w:rsidRDefault="00FD39F2" w:rsidP="00745E1B">
      <w:pPr>
        <w:jc w:val="center"/>
        <w:rPr>
          <w:rFonts w:ascii="Arial" w:hAnsi="Arial" w:cs="Arial"/>
          <w:b/>
          <w:bCs/>
          <w:color w:val="000000" w:themeColor="text1"/>
          <w:kern w:val="0"/>
          <w:sz w:val="24"/>
          <w:szCs w:val="24"/>
          <w:rtl/>
          <w14:ligatures w14:val="none"/>
        </w:rPr>
      </w:pPr>
    </w:p>
    <w:p w14:paraId="218BEDFA" w14:textId="1802AACD" w:rsidR="00FD39F2" w:rsidRDefault="00FD39F2" w:rsidP="00745E1B">
      <w:pPr>
        <w:jc w:val="center"/>
        <w:rPr>
          <w:rFonts w:ascii="Arial" w:hAnsi="Arial" w:cs="Arial"/>
          <w:b/>
          <w:bCs/>
          <w:color w:val="000000" w:themeColor="text1"/>
          <w:kern w:val="0"/>
          <w:sz w:val="24"/>
          <w:szCs w:val="24"/>
          <w:rtl/>
          <w14:ligatures w14:val="none"/>
        </w:rPr>
      </w:pPr>
    </w:p>
    <w:p w14:paraId="6ADB98CF" w14:textId="3F35A0D5" w:rsidR="00FD39F2" w:rsidRDefault="00FD39F2" w:rsidP="00745E1B">
      <w:pPr>
        <w:jc w:val="center"/>
        <w:rPr>
          <w:rFonts w:ascii="Arial" w:hAnsi="Arial" w:cs="Arial"/>
          <w:b/>
          <w:bCs/>
          <w:color w:val="000000" w:themeColor="text1"/>
          <w:kern w:val="0"/>
          <w:sz w:val="24"/>
          <w:szCs w:val="24"/>
          <w:rtl/>
          <w14:ligatures w14:val="none"/>
        </w:rPr>
      </w:pPr>
    </w:p>
    <w:p w14:paraId="6C139CDC" w14:textId="4EFCCB1B" w:rsidR="00FD39F2" w:rsidRDefault="00A17D5A" w:rsidP="00745E1B">
      <w:pPr>
        <w:jc w:val="center"/>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693075" behindDoc="0" locked="0" layoutInCell="1" allowOverlap="1" wp14:anchorId="02666EDE" wp14:editId="1A2D34E4">
                <wp:simplePos x="0" y="0"/>
                <wp:positionH relativeFrom="margin">
                  <wp:posOffset>2476266</wp:posOffset>
                </wp:positionH>
                <wp:positionV relativeFrom="paragraph">
                  <wp:posOffset>207340</wp:posOffset>
                </wp:positionV>
                <wp:extent cx="556260" cy="266700"/>
                <wp:effectExtent l="0" t="0" r="0" b="0"/>
                <wp:wrapNone/>
                <wp:docPr id="579727153" name="Text Box 38"/>
                <wp:cNvGraphicFramePr/>
                <a:graphic xmlns:a="http://schemas.openxmlformats.org/drawingml/2006/main">
                  <a:graphicData uri="http://schemas.microsoft.com/office/word/2010/wordprocessingShape">
                    <wps:wsp>
                      <wps:cNvSpPr txBox="1"/>
                      <wps:spPr>
                        <a:xfrm>
                          <a:off x="0" y="0"/>
                          <a:ext cx="556260" cy="266700"/>
                        </a:xfrm>
                        <a:prstGeom prst="rect">
                          <a:avLst/>
                        </a:prstGeom>
                        <a:noFill/>
                        <a:ln w="6350">
                          <a:noFill/>
                        </a:ln>
                      </wps:spPr>
                      <wps:txbx>
                        <w:txbxContent>
                          <w:p w14:paraId="6F862860" w14:textId="3F211FD6" w:rsidR="00B81F97" w:rsidRPr="00B81F97" w:rsidRDefault="000E3CF7" w:rsidP="00B81F97">
                            <w:pPr>
                              <w:jc w:val="center"/>
                              <w:rPr>
                                <w:rFonts w:asciiTheme="minorBidi" w:hAnsiTheme="minorBidi"/>
                                <w:sz w:val="20"/>
                                <w:szCs w:val="20"/>
                              </w:rPr>
                            </w:pPr>
                            <w:r>
                              <w:rPr>
                                <w:rFonts w:asciiTheme="minorBidi" w:hAnsiTheme="minorBidi"/>
                                <w:sz w:val="20"/>
                                <w:szCs w:val="20"/>
                              </w:rPr>
                              <w:t>38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66EDE" id="Text Box 38" o:spid="_x0000_s1064" type="#_x0000_t202" style="position:absolute;left:0;text-align:left;margin-left:195pt;margin-top:16.35pt;width:43.8pt;height:21pt;z-index:25169307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" filled="f" stroked="f" strokeweight=".5pt">
                <v:textbox>
                  <w:txbxContent>
                    <w:p w14:paraId="6F862860" w14:textId="3F211FD6" w:rsidR="00B81F97" w:rsidRPr="00B81F97" w:rsidRDefault="000E3CF7" w:rsidP="00B81F97">
                      <w:pPr>
                        <w:jc w:val="center"/>
                        <w:rPr>
                          <w:rFonts w:asciiTheme="minorBidi" w:hAnsiTheme="minorBidi"/>
                          <w:sz w:val="20"/>
                          <w:szCs w:val="20"/>
                        </w:rPr>
                      </w:pPr>
                      <w:r>
                        <w:rPr>
                          <w:rFonts w:asciiTheme="minorBidi" w:hAnsiTheme="minorBidi"/>
                          <w:sz w:val="20"/>
                          <w:szCs w:val="20"/>
                        </w:rPr>
                        <w:t>38</w:t>
                      </w:r>
                    </w:p>
                  </w:txbxContent>
                </v:textbox>
                <w10:wrap anchorx="margin"/>
              </v:shape>
            </w:pict>
          </mc:Fallback>
        </mc:AlternateContent>
      </w:r>
    </w:p>
    <w:p w14:paraId="03018106" w14:textId="205098A6" w:rsidR="00FD39F2" w:rsidRDefault="00FD39F2" w:rsidP="00745E1B">
      <w:pPr>
        <w:jc w:val="center"/>
        <w:rPr>
          <w:rFonts w:ascii="Arial" w:hAnsi="Arial" w:cs="Arial"/>
          <w:b/>
          <w:bCs/>
          <w:color w:val="000000" w:themeColor="text1"/>
          <w:kern w:val="0"/>
          <w:sz w:val="24"/>
          <w:szCs w:val="24"/>
          <w:rtl/>
          <w14:ligatures w14:val="none"/>
        </w:rPr>
      </w:pPr>
    </w:p>
    <w:p w14:paraId="2912D569" w14:textId="7F63293C" w:rsidR="00FD39F2" w:rsidRDefault="00FD39F2" w:rsidP="00745E1B">
      <w:pPr>
        <w:jc w:val="center"/>
        <w:rPr>
          <w:rFonts w:ascii="Arial" w:hAnsi="Arial" w:cs="Arial"/>
          <w:b/>
          <w:bCs/>
          <w:color w:val="000000" w:themeColor="text1"/>
          <w:kern w:val="0"/>
          <w:sz w:val="24"/>
          <w:szCs w:val="24"/>
          <w:rtl/>
          <w14:ligatures w14:val="none"/>
        </w:rPr>
      </w:pPr>
    </w:p>
    <w:p w14:paraId="1E5F3E9F" w14:textId="4BC43CCE" w:rsidR="00FD39F2" w:rsidRDefault="00FD39F2" w:rsidP="00A17D5A">
      <w:pPr>
        <w:rPr>
          <w:rFonts w:ascii="Arial" w:hAnsi="Arial" w:cs="Arial"/>
          <w:b/>
          <w:bCs/>
          <w:color w:val="000000" w:themeColor="text1"/>
          <w:kern w:val="0"/>
          <w:sz w:val="24"/>
          <w:szCs w:val="24"/>
          <w:rtl/>
          <w14:ligatures w14:val="none"/>
        </w:rPr>
      </w:pPr>
    </w:p>
    <w:p w14:paraId="25AA8F30" w14:textId="59EEF5E4" w:rsidR="00FD39F2" w:rsidRPr="00CB22F8" w:rsidRDefault="00FD39F2" w:rsidP="00745E1B">
      <w:pPr>
        <w:spacing w:before="255"/>
        <w:jc w:val="center"/>
        <w:divId w:val="300228864"/>
        <w:rPr>
          <w:rFonts w:ascii=".AppleSystemUIFont" w:hAnsi=".AppleSystemUIFont" w:cs="Times New Roman"/>
          <w:b/>
          <w:bCs/>
          <w:color w:val="1B1C1D"/>
          <w:kern w:val="0"/>
          <w:sz w:val="24"/>
          <w:szCs w:val="24"/>
          <w14:ligatures w14:val="none"/>
        </w:rPr>
      </w:pPr>
      <w:r w:rsidRPr="00CB22F8">
        <w:rPr>
          <w:rFonts w:ascii=".SFUI-Semibold" w:hAnsi=".SFUI-Semibold" w:cs="Times New Roman"/>
          <w:b/>
          <w:bCs/>
          <w:color w:val="1B1C1D"/>
          <w:kern w:val="0"/>
          <w:sz w:val="24"/>
          <w:szCs w:val="24"/>
          <w:rtl/>
          <w14:ligatures w14:val="none"/>
        </w:rPr>
        <w:t>يوضح الشكل (15)</w:t>
      </w:r>
      <w:r w:rsidRPr="00CB22F8">
        <w:rPr>
          <w:rFonts w:ascii=".SFUI-Regular" w:hAnsi=".SFUI-Regular" w:cs="Times New Roman"/>
          <w:b/>
          <w:bCs/>
          <w:color w:val="1B1C1D"/>
          <w:kern w:val="0"/>
          <w:sz w:val="24"/>
          <w:szCs w:val="24"/>
          <w:rtl/>
          <w14:ligatures w14:val="none"/>
        </w:rPr>
        <w:t xml:space="preserve"> مرئيات عينة الدراسة حول</w:t>
      </w:r>
      <w:r w:rsidR="00F42BC8" w:rsidRPr="00CB22F8">
        <w:rPr>
          <w:rFonts w:ascii=".SFUI-Regular" w:hAnsi=".SFUI-Regular" w:cs="Times New Roman" w:hint="cs"/>
          <w:b/>
          <w:bCs/>
          <w:color w:val="1B1C1D"/>
          <w:kern w:val="0"/>
          <w:sz w:val="24"/>
          <w:szCs w:val="24"/>
          <w:rtl/>
          <w14:ligatures w14:val="none"/>
        </w:rPr>
        <w:t>"</w:t>
      </w:r>
      <w:r w:rsidRPr="00CB22F8">
        <w:rPr>
          <w:rFonts w:ascii=".SFUI-Regular" w:hAnsi=".SFUI-Regular" w:cs="Times New Roman"/>
          <w:b/>
          <w:bCs/>
          <w:color w:val="1B1C1D"/>
          <w:kern w:val="0"/>
          <w:sz w:val="24"/>
          <w:szCs w:val="24"/>
          <w:rtl/>
          <w14:ligatures w14:val="none"/>
        </w:rPr>
        <w:t xml:space="preserve"> أفضل الوسائل المقترحة لضبط التسويق الرقمي وفق الشريعة الإسلامية</w:t>
      </w:r>
      <w:r w:rsidR="00F270D6" w:rsidRPr="00CB22F8">
        <w:rPr>
          <w:rFonts w:ascii=".SFUI-Regular" w:hAnsi=".SFUI-Regular" w:cs="Times New Roman" w:hint="cs"/>
          <w:b/>
          <w:bCs/>
          <w:color w:val="1B1C1D"/>
          <w:kern w:val="0"/>
          <w:sz w:val="24"/>
          <w:szCs w:val="24"/>
          <w:rtl/>
          <w14:ligatures w14:val="none"/>
        </w:rPr>
        <w:t xml:space="preserve">. </w:t>
      </w:r>
    </w:p>
    <w:p w14:paraId="393B3EE7" w14:textId="1F0178CE" w:rsidR="00F7095E" w:rsidRPr="00CB22F8" w:rsidRDefault="00F7095E" w:rsidP="00745E1B">
      <w:pPr>
        <w:jc w:val="center"/>
        <w:rPr>
          <w:rFonts w:ascii="Arial" w:hAnsi="Arial" w:cs="Arial"/>
          <w:b/>
          <w:bCs/>
          <w:color w:val="000000" w:themeColor="text1"/>
          <w:kern w:val="0"/>
          <w:sz w:val="24"/>
          <w:szCs w:val="24"/>
          <w:rtl/>
          <w14:ligatures w14:val="none"/>
        </w:rPr>
      </w:pPr>
    </w:p>
    <w:p w14:paraId="4A0168C2" w14:textId="5076FDCF" w:rsidR="00F7095E" w:rsidRDefault="00F7095E" w:rsidP="00745E1B">
      <w:pPr>
        <w:jc w:val="center"/>
        <w:rPr>
          <w:rFonts w:ascii="Arial" w:hAnsi="Arial" w:cs="Arial"/>
          <w:b/>
          <w:bCs/>
          <w:color w:val="000000" w:themeColor="text1"/>
          <w:kern w:val="0"/>
          <w:sz w:val="24"/>
          <w:szCs w:val="24"/>
          <w:rtl/>
          <w14:ligatures w14:val="none"/>
        </w:rPr>
      </w:pPr>
    </w:p>
    <w:p w14:paraId="6F8355FE" w14:textId="2E6B36A3" w:rsidR="00F7095E" w:rsidRDefault="00F7095E" w:rsidP="00745E1B">
      <w:pPr>
        <w:jc w:val="center"/>
        <w:rPr>
          <w:rFonts w:ascii="Arial" w:hAnsi="Arial" w:cs="Arial"/>
          <w:b/>
          <w:bCs/>
          <w:color w:val="000000" w:themeColor="text1"/>
          <w:kern w:val="0"/>
          <w:sz w:val="24"/>
          <w:szCs w:val="24"/>
          <w:rtl/>
          <w14:ligatures w14:val="none"/>
        </w:rPr>
      </w:pPr>
    </w:p>
    <w:p w14:paraId="2A5440FD" w14:textId="20028882" w:rsidR="00F7095E" w:rsidRPr="00A17D5A" w:rsidRDefault="00F7095E" w:rsidP="00A17D5A">
      <w:pPr>
        <w:jc w:val="center"/>
        <w:rPr>
          <w:rFonts w:ascii="Arial" w:hAnsi="Arial" w:cs="Arial"/>
          <w:b/>
          <w:bCs/>
          <w:color w:val="000000" w:themeColor="text1"/>
          <w:kern w:val="0"/>
          <w:sz w:val="24"/>
          <w:szCs w:val="24"/>
          <w:rtl/>
          <w14:ligatures w14:val="none"/>
        </w:rPr>
      </w:pPr>
      <w:r>
        <w:rPr>
          <w:rFonts w:ascii="Arial" w:hAnsi="Arial" w:cs="Arial" w:hint="cs"/>
          <w:b/>
          <w:bCs/>
          <w:noProof/>
          <w:color w:val="000000" w:themeColor="text1"/>
          <w:kern w:val="0"/>
          <w:sz w:val="24"/>
          <w:szCs w:val="24"/>
          <w:rtl/>
          <w:lang w:val="ar-SA"/>
        </w:rPr>
        <w:drawing>
          <wp:anchor distT="0" distB="0" distL="114300" distR="114300" simplePos="0" relativeHeight="251658254" behindDoc="0" locked="0" layoutInCell="1" allowOverlap="1" wp14:anchorId="4F2402FC" wp14:editId="61872131">
            <wp:simplePos x="0" y="0"/>
            <wp:positionH relativeFrom="column">
              <wp:posOffset>80683</wp:posOffset>
            </wp:positionH>
            <wp:positionV relativeFrom="paragraph">
              <wp:posOffset>245521</wp:posOffset>
            </wp:positionV>
            <wp:extent cx="5274310" cy="3267075"/>
            <wp:effectExtent l="0" t="0" r="0" b="0"/>
            <wp:wrapTopAndBottom/>
            <wp:docPr id="955061946"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061946" name="صورة 95506194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4310" cy="3267075"/>
                    </a:xfrm>
                    <a:prstGeom prst="rect">
                      <a:avLst/>
                    </a:prstGeom>
                  </pic:spPr>
                </pic:pic>
              </a:graphicData>
            </a:graphic>
          </wp:anchor>
        </w:drawing>
      </w:r>
    </w:p>
    <w:p w14:paraId="4C82B8A0" w14:textId="2E349C13" w:rsidR="00F270D6" w:rsidRDefault="00F7095E" w:rsidP="00745E1B">
      <w:pPr>
        <w:spacing w:before="255"/>
        <w:jc w:val="center"/>
        <w:divId w:val="1874657822"/>
        <w:rPr>
          <w:rFonts w:ascii=".SFUI-Regular" w:hAnsi=".SFUI-Regular" w:cs="Times New Roman"/>
          <w:color w:val="1B1C1D"/>
          <w:kern w:val="0"/>
          <w:sz w:val="24"/>
          <w:szCs w:val="24"/>
          <w:rtl/>
          <w14:ligatures w14:val="none"/>
        </w:rPr>
      </w:pPr>
      <w:r w:rsidRPr="00F7095E">
        <w:rPr>
          <w:rFonts w:ascii=".SFUI-Regular" w:hAnsi=".SFUI-Regular" w:cs="Times New Roman"/>
          <w:color w:val="1B1C1D"/>
          <w:kern w:val="0"/>
          <w:sz w:val="24"/>
          <w:szCs w:val="24"/>
          <w:rtl/>
          <w14:ligatures w14:val="none"/>
        </w:rPr>
        <w:t xml:space="preserve">حيث جاء "سن قوانين وتشريعات حكومية صارمة تدمج بين القانون والشرع" في مقدمة الوسائل بنسبة تأييد بلغت (85.1%)، مما يعكس إيمان العينة بأن الدور الرقابي للدولة هو الضمانة الأقوى للتنفيذ. </w:t>
      </w:r>
    </w:p>
    <w:p w14:paraId="5EF39BDC" w14:textId="6A72347C" w:rsidR="00585CBF" w:rsidRDefault="00F7095E" w:rsidP="00745E1B">
      <w:pPr>
        <w:spacing w:before="255"/>
        <w:jc w:val="center"/>
        <w:divId w:val="1874657822"/>
        <w:rPr>
          <w:rFonts w:ascii=".SFUI-Regular" w:hAnsi=".SFUI-Regular" w:cs="Times New Roman"/>
          <w:color w:val="1B1C1D"/>
          <w:kern w:val="0"/>
          <w:sz w:val="24"/>
          <w:szCs w:val="24"/>
          <w:rtl/>
          <w14:ligatures w14:val="none"/>
        </w:rPr>
      </w:pPr>
      <w:r w:rsidRPr="00F7095E">
        <w:rPr>
          <w:rFonts w:ascii=".SFUI-Regular" w:hAnsi=".SFUI-Regular" w:cs="Times New Roman"/>
          <w:color w:val="1B1C1D"/>
          <w:kern w:val="0"/>
          <w:sz w:val="24"/>
          <w:szCs w:val="24"/>
          <w:rtl/>
          <w14:ligatures w14:val="none"/>
        </w:rPr>
        <w:t>وتساوت رغبة العينة في "إطلاق وثيقة أخلاقية تلتزم بها مؤسسات التسويق" مع "تكثيف الدورات التوعوية للمسوقين حول فقه المعاملات" بنسبة (66%) لكل منهما، وهو ما يبرز أهمية الجمع بين الالتزام المؤسسي الطوعي والوعي المعرفي لدى الممارسين.</w:t>
      </w:r>
    </w:p>
    <w:p w14:paraId="5426C366" w14:textId="26E4FA02" w:rsidR="00585CBF" w:rsidRDefault="00F7095E" w:rsidP="00745E1B">
      <w:pPr>
        <w:spacing w:before="255"/>
        <w:jc w:val="center"/>
        <w:divId w:val="1874657822"/>
        <w:rPr>
          <w:rFonts w:ascii=".SFUI-Regular" w:hAnsi=".SFUI-Regular" w:cs="Times New Roman"/>
          <w:color w:val="1B1C1D"/>
          <w:kern w:val="0"/>
          <w:sz w:val="24"/>
          <w:szCs w:val="24"/>
          <w:rtl/>
          <w14:ligatures w14:val="none"/>
        </w:rPr>
      </w:pPr>
      <w:r w:rsidRPr="00F7095E">
        <w:rPr>
          <w:rFonts w:ascii=".SFUI-Regular" w:hAnsi=".SFUI-Regular" w:cs="Times New Roman"/>
          <w:color w:val="1B1C1D"/>
          <w:kern w:val="0"/>
          <w:sz w:val="24"/>
          <w:szCs w:val="24"/>
          <w:rtl/>
          <w14:ligatures w14:val="none"/>
        </w:rPr>
        <w:t xml:space="preserve"> كما أيد (59.6%) فكرة "إنشاء منصات تقييم مستقلة لكشف الممارسات التضليلية" كأداة رقابية مجتمعية.</w:t>
      </w:r>
    </w:p>
    <w:p w14:paraId="37DEE972" w14:textId="6C096931" w:rsidR="00F7095E" w:rsidRPr="00F7095E" w:rsidRDefault="00F7095E" w:rsidP="00745E1B">
      <w:pPr>
        <w:spacing w:before="255"/>
        <w:jc w:val="center"/>
        <w:divId w:val="1874657822"/>
        <w:rPr>
          <w:rFonts w:ascii=".AppleSystemUIFont" w:hAnsi=".AppleSystemUIFont" w:cs="Times New Roman"/>
          <w:color w:val="1B1C1D"/>
          <w:kern w:val="0"/>
          <w:sz w:val="24"/>
          <w:szCs w:val="24"/>
          <w14:ligatures w14:val="none"/>
        </w:rPr>
      </w:pPr>
      <w:r w:rsidRPr="00F7095E">
        <w:rPr>
          <w:rFonts w:ascii=".SFUI-Regular" w:hAnsi=".SFUI-Regular" w:cs="Times New Roman"/>
          <w:color w:val="1B1C1D"/>
          <w:kern w:val="0"/>
          <w:sz w:val="24"/>
          <w:szCs w:val="24"/>
          <w:rtl/>
          <w14:ligatures w14:val="none"/>
        </w:rPr>
        <w:t xml:space="preserve"> وتؤكد هذه النتائج في مجموعها على ضرورة وجود تكامل بين التشريعات القانونية، والمواثيق الأخلاقية، والتوعية الفقهية لضمان بيئة تسويقية رقمية منضبطة مقاصدياً.</w:t>
      </w:r>
    </w:p>
    <w:p w14:paraId="5048BF71" w14:textId="0CBC6F0A" w:rsidR="00FD39F2" w:rsidRDefault="00FD39F2" w:rsidP="00D223E7">
      <w:pPr>
        <w:jc w:val="center"/>
        <w:rPr>
          <w:rFonts w:ascii="Arial" w:hAnsi="Arial" w:cs="Arial"/>
          <w:b/>
          <w:bCs/>
          <w:color w:val="000000" w:themeColor="text1"/>
          <w:kern w:val="0"/>
          <w:sz w:val="24"/>
          <w:szCs w:val="24"/>
          <w14:ligatures w14:val="none"/>
        </w:rPr>
      </w:pPr>
    </w:p>
    <w:p w14:paraId="4FBF7D3A" w14:textId="19DE4EF5" w:rsidR="005C71EC" w:rsidRDefault="005C71EC" w:rsidP="00D223E7">
      <w:pPr>
        <w:jc w:val="center"/>
        <w:rPr>
          <w:rFonts w:ascii="Arial" w:hAnsi="Arial" w:cs="Arial"/>
          <w:b/>
          <w:bCs/>
          <w:color w:val="000000" w:themeColor="text1"/>
          <w:kern w:val="0"/>
          <w:sz w:val="24"/>
          <w:szCs w:val="24"/>
          <w14:ligatures w14:val="none"/>
        </w:rPr>
      </w:pPr>
    </w:p>
    <w:p w14:paraId="62DC31EE" w14:textId="78654F8D" w:rsidR="005C71EC" w:rsidRDefault="005C71EC" w:rsidP="00D223E7">
      <w:pPr>
        <w:jc w:val="center"/>
        <w:rPr>
          <w:rFonts w:ascii="Arial" w:hAnsi="Arial" w:cs="Arial"/>
          <w:b/>
          <w:bCs/>
          <w:color w:val="000000" w:themeColor="text1"/>
          <w:kern w:val="0"/>
          <w:sz w:val="24"/>
          <w:szCs w:val="24"/>
          <w14:ligatures w14:val="none"/>
        </w:rPr>
      </w:pPr>
    </w:p>
    <w:p w14:paraId="6E1AAE9F" w14:textId="55F52DF6" w:rsidR="005C71EC" w:rsidRDefault="005C71EC" w:rsidP="00D223E7">
      <w:pPr>
        <w:jc w:val="center"/>
        <w:rPr>
          <w:rFonts w:ascii="Arial" w:hAnsi="Arial" w:cs="Arial"/>
          <w:b/>
          <w:bCs/>
          <w:color w:val="000000" w:themeColor="text1"/>
          <w:kern w:val="0"/>
          <w:sz w:val="24"/>
          <w:szCs w:val="24"/>
          <w14:ligatures w14:val="none"/>
        </w:rPr>
      </w:pPr>
    </w:p>
    <w:p w14:paraId="659DC24A" w14:textId="6E3319F3" w:rsidR="005C71EC" w:rsidRDefault="005C71EC" w:rsidP="00D223E7">
      <w:pPr>
        <w:jc w:val="center"/>
        <w:rPr>
          <w:rFonts w:ascii="Arial" w:hAnsi="Arial" w:cs="Arial"/>
          <w:b/>
          <w:bCs/>
          <w:color w:val="000000" w:themeColor="text1"/>
          <w:kern w:val="0"/>
          <w:sz w:val="24"/>
          <w:szCs w:val="24"/>
          <w14:ligatures w14:val="none"/>
        </w:rPr>
      </w:pPr>
    </w:p>
    <w:p w14:paraId="02AE490F" w14:textId="4A0A7524" w:rsidR="005C71EC" w:rsidRDefault="005C71EC" w:rsidP="00D223E7">
      <w:pPr>
        <w:jc w:val="center"/>
        <w:rPr>
          <w:rFonts w:ascii="Arial" w:hAnsi="Arial" w:cs="Arial"/>
          <w:b/>
          <w:bCs/>
          <w:color w:val="000000" w:themeColor="text1"/>
          <w:kern w:val="0"/>
          <w:sz w:val="24"/>
          <w:szCs w:val="24"/>
          <w:rtl/>
          <w14:ligatures w14:val="none"/>
        </w:rPr>
      </w:pPr>
    </w:p>
    <w:p w14:paraId="14DC718F" w14:textId="77777777" w:rsidR="00A17D5A" w:rsidRDefault="00A17D5A" w:rsidP="00D223E7">
      <w:pPr>
        <w:jc w:val="center"/>
        <w:rPr>
          <w:rFonts w:ascii="Arial" w:hAnsi="Arial" w:cs="Arial"/>
          <w:b/>
          <w:bCs/>
          <w:color w:val="000000" w:themeColor="text1"/>
          <w:kern w:val="0"/>
          <w:sz w:val="24"/>
          <w:szCs w:val="24"/>
          <w:rtl/>
          <w14:ligatures w14:val="none"/>
        </w:rPr>
      </w:pPr>
    </w:p>
    <w:p w14:paraId="77E7D1E3" w14:textId="1AC26521" w:rsidR="00A17D5A" w:rsidRDefault="00A17D5A" w:rsidP="00D223E7">
      <w:pPr>
        <w:jc w:val="center"/>
        <w:rPr>
          <w:rFonts w:ascii="Arial" w:hAnsi="Arial" w:cs="Arial"/>
          <w:b/>
          <w:bCs/>
          <w:color w:val="000000" w:themeColor="text1"/>
          <w:kern w:val="0"/>
          <w:sz w:val="24"/>
          <w:szCs w:val="24"/>
          <w:rtl/>
          <w14:ligatures w14:val="none"/>
        </w:rPr>
      </w:pPr>
    </w:p>
    <w:p w14:paraId="2C76DDA6" w14:textId="39F1147A" w:rsidR="00A17D5A" w:rsidRDefault="00A17D5A" w:rsidP="00D223E7">
      <w:pPr>
        <w:jc w:val="center"/>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Pr>
        <mc:AlternateContent>
          <mc:Choice Requires="wps">
            <w:drawing>
              <wp:anchor distT="0" distB="0" distL="114300" distR="114300" simplePos="0" relativeHeight="251694099" behindDoc="0" locked="0" layoutInCell="1" allowOverlap="1" wp14:anchorId="58E7F138" wp14:editId="3197432E">
                <wp:simplePos x="0" y="0"/>
                <wp:positionH relativeFrom="margin">
                  <wp:posOffset>2350199</wp:posOffset>
                </wp:positionH>
                <wp:positionV relativeFrom="paragraph">
                  <wp:posOffset>210113</wp:posOffset>
                </wp:positionV>
                <wp:extent cx="990600" cy="361950"/>
                <wp:effectExtent l="0" t="0" r="0" b="0"/>
                <wp:wrapNone/>
                <wp:docPr id="2026090964" name="Text Box 39"/>
                <wp:cNvGraphicFramePr/>
                <a:graphic xmlns:a="http://schemas.openxmlformats.org/drawingml/2006/main">
                  <a:graphicData uri="http://schemas.microsoft.com/office/word/2010/wordprocessingShape">
                    <wps:wsp>
                      <wps:cNvSpPr txBox="1"/>
                      <wps:spPr>
                        <a:xfrm>
                          <a:off x="0" y="0"/>
                          <a:ext cx="990600" cy="361950"/>
                        </a:xfrm>
                        <a:prstGeom prst="rect">
                          <a:avLst/>
                        </a:prstGeom>
                        <a:noFill/>
                        <a:ln w="6350">
                          <a:noFill/>
                        </a:ln>
                      </wps:spPr>
                      <wps:txbx>
                        <w:txbxContent>
                          <w:p w14:paraId="11FDB88F" w14:textId="4526BD14" w:rsidR="00B81F97" w:rsidRPr="00B81F97" w:rsidRDefault="000E3CF7" w:rsidP="00B81F97">
                            <w:pPr>
                              <w:jc w:val="center"/>
                              <w:rPr>
                                <w:rFonts w:asciiTheme="minorBidi" w:hAnsiTheme="minorBidi"/>
                                <w:sz w:val="20"/>
                                <w:szCs w:val="20"/>
                              </w:rPr>
                            </w:pPr>
                            <w:r>
                              <w:rPr>
                                <w:rFonts w:asciiTheme="minorBidi" w:hAnsiTheme="minorBidi"/>
                                <w:sz w:val="20"/>
                                <w:szCs w:val="20"/>
                              </w:rPr>
                              <w:t>39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7F138" id="Text Box 39" o:spid="_x0000_s1065" type="#_x0000_t202" style="position:absolute;left:0;text-align:left;margin-left:185.05pt;margin-top:16.55pt;width:78pt;height:28.5pt;z-index:2516940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" filled="f" stroked="f" strokeweight=".5pt">
                <v:textbox>
                  <w:txbxContent>
                    <w:p w14:paraId="11FDB88F" w14:textId="4526BD14" w:rsidR="00B81F97" w:rsidRPr="00B81F97" w:rsidRDefault="000E3CF7" w:rsidP="00B81F97">
                      <w:pPr>
                        <w:jc w:val="center"/>
                        <w:rPr>
                          <w:rFonts w:asciiTheme="minorBidi" w:hAnsiTheme="minorBidi"/>
                          <w:sz w:val="20"/>
                          <w:szCs w:val="20"/>
                        </w:rPr>
                      </w:pPr>
                      <w:r>
                        <w:rPr>
                          <w:rFonts w:asciiTheme="minorBidi" w:hAnsiTheme="minorBidi"/>
                          <w:sz w:val="20"/>
                          <w:szCs w:val="20"/>
                        </w:rPr>
                        <w:t>39</w:t>
                      </w:r>
                    </w:p>
                  </w:txbxContent>
                </v:textbox>
                <w10:wrap anchorx="margin"/>
              </v:shape>
            </w:pict>
          </mc:Fallback>
        </mc:AlternateContent>
      </w:r>
    </w:p>
    <w:p w14:paraId="1D5B6593" w14:textId="1E8302B9" w:rsidR="00A17D5A" w:rsidRDefault="00A17D5A" w:rsidP="00D223E7">
      <w:pPr>
        <w:jc w:val="center"/>
        <w:rPr>
          <w:rFonts w:ascii="Arial" w:hAnsi="Arial" w:cs="Arial"/>
          <w:b/>
          <w:bCs/>
          <w:color w:val="000000" w:themeColor="text1"/>
          <w:kern w:val="0"/>
          <w:sz w:val="24"/>
          <w:szCs w:val="24"/>
          <w14:ligatures w14:val="none"/>
        </w:rPr>
      </w:pPr>
    </w:p>
    <w:p w14:paraId="345650EB" w14:textId="4ECD7C82" w:rsidR="005C71EC" w:rsidRPr="001F3AF0" w:rsidRDefault="005C71EC" w:rsidP="0067792D">
      <w:pPr>
        <w:spacing w:before="75"/>
        <w:jc w:val="center"/>
        <w:divId w:val="271474550"/>
        <w:rPr>
          <w:rFonts w:ascii=".AppleSystemUIFont" w:hAnsi=".AppleSystemUIFont" w:cs="Times New Roman"/>
          <w:b/>
          <w:bCs/>
          <w:color w:val="1B1C1D"/>
          <w:kern w:val="0"/>
          <w:sz w:val="32"/>
          <w:szCs w:val="32"/>
          <w14:ligatures w14:val="none"/>
        </w:rPr>
      </w:pPr>
      <w:r w:rsidRPr="001F3AF0">
        <w:rPr>
          <w:rFonts w:ascii=".SFUI-Semibold" w:hAnsi=".SFUI-Semibold" w:cs="Times New Roman"/>
          <w:b/>
          <w:bCs/>
          <w:color w:val="1B1C1D"/>
          <w:kern w:val="0"/>
          <w:sz w:val="32"/>
          <w:szCs w:val="32"/>
          <w:rtl/>
          <w14:ligatures w14:val="none"/>
        </w:rPr>
        <w:t>خاتمة:</w:t>
      </w:r>
    </w:p>
    <w:p w14:paraId="0848A982" w14:textId="41D2A5A8" w:rsidR="0067792D" w:rsidRDefault="0067792D" w:rsidP="0067792D">
      <w:pPr>
        <w:spacing w:before="75"/>
        <w:jc w:val="center"/>
        <w:divId w:val="271474550"/>
        <w:rPr>
          <w:rFonts w:ascii=".AppleSystemUIFont" w:hAnsi=".AppleSystemUIFont" w:cs="Times New Roman"/>
          <w:color w:val="1B1C1D"/>
          <w:kern w:val="0"/>
          <w:sz w:val="24"/>
          <w:szCs w:val="24"/>
          <w14:ligatures w14:val="none"/>
        </w:rPr>
      </w:pPr>
    </w:p>
    <w:p w14:paraId="786A3E7A" w14:textId="166167F5" w:rsidR="0067792D" w:rsidRDefault="0067792D" w:rsidP="0067792D">
      <w:pPr>
        <w:spacing w:before="75"/>
        <w:jc w:val="center"/>
        <w:divId w:val="271474550"/>
        <w:rPr>
          <w:rFonts w:ascii=".AppleSystemUIFont" w:hAnsi=".AppleSystemUIFont" w:cs="Times New Roman"/>
          <w:color w:val="1B1C1D"/>
          <w:kern w:val="0"/>
          <w:sz w:val="24"/>
          <w:szCs w:val="24"/>
          <w14:ligatures w14:val="none"/>
        </w:rPr>
      </w:pPr>
    </w:p>
    <w:p w14:paraId="5359AAB9" w14:textId="61D0ADF6" w:rsidR="0067792D" w:rsidRDefault="0067792D" w:rsidP="0067792D">
      <w:pPr>
        <w:spacing w:before="75"/>
        <w:jc w:val="center"/>
        <w:divId w:val="271474550"/>
        <w:rPr>
          <w:rFonts w:ascii=".AppleSystemUIFont" w:hAnsi=".AppleSystemUIFont" w:cs="Times New Roman"/>
          <w:color w:val="1B1C1D"/>
          <w:kern w:val="0"/>
          <w:sz w:val="24"/>
          <w:szCs w:val="24"/>
          <w14:ligatures w14:val="none"/>
        </w:rPr>
      </w:pPr>
    </w:p>
    <w:p w14:paraId="7C213584" w14:textId="008C07DD" w:rsidR="0067792D" w:rsidRDefault="0067792D" w:rsidP="0067792D">
      <w:pPr>
        <w:spacing w:before="75"/>
        <w:jc w:val="center"/>
        <w:divId w:val="271474550"/>
        <w:rPr>
          <w:rFonts w:ascii=".AppleSystemUIFont" w:hAnsi=".AppleSystemUIFont" w:cs="Times New Roman"/>
          <w:color w:val="1B1C1D"/>
          <w:kern w:val="0"/>
          <w:sz w:val="24"/>
          <w:szCs w:val="24"/>
          <w14:ligatures w14:val="none"/>
        </w:rPr>
      </w:pPr>
    </w:p>
    <w:p w14:paraId="5607D5EC" w14:textId="43DFB014" w:rsidR="0067792D" w:rsidRPr="005C71EC" w:rsidRDefault="0067792D" w:rsidP="0067792D">
      <w:pPr>
        <w:spacing w:before="75"/>
        <w:jc w:val="center"/>
        <w:divId w:val="271474550"/>
        <w:rPr>
          <w:rFonts w:ascii=".AppleSystemUIFont" w:hAnsi=".AppleSystemUIFont" w:cs="Times New Roman"/>
          <w:color w:val="1B1C1D"/>
          <w:kern w:val="0"/>
          <w:sz w:val="24"/>
          <w:szCs w:val="24"/>
          <w14:ligatures w14:val="none"/>
        </w:rPr>
      </w:pPr>
    </w:p>
    <w:p w14:paraId="112230AE" w14:textId="0B24C78D" w:rsidR="00624003" w:rsidRDefault="005C71EC" w:rsidP="005C71EC">
      <w:pPr>
        <w:divId w:val="271474550"/>
        <w:rPr>
          <w:rFonts w:ascii=".SFUI-Regular" w:hAnsi=".SFUI-Regular" w:cs="Times New Roman"/>
          <w:color w:val="1B1C1D"/>
          <w:kern w:val="0"/>
          <w:sz w:val="24"/>
          <w:szCs w:val="24"/>
          <w14:ligatures w14:val="none"/>
        </w:rPr>
      </w:pPr>
      <w:r w:rsidRPr="005C71EC">
        <w:rPr>
          <w:rFonts w:ascii=".SFUI-Regular" w:hAnsi=".SFUI-Regular" w:cs="Times New Roman"/>
          <w:color w:val="1B1C1D"/>
          <w:kern w:val="0"/>
          <w:sz w:val="24"/>
          <w:szCs w:val="24"/>
          <w:rtl/>
          <w14:ligatures w14:val="none"/>
        </w:rPr>
        <w:t xml:space="preserve">في ختام هذا البحث، الذي طفنا فيه بين رحاب مقاصد الشريعة وآفاق التسويق الرقمي، يمكننا التأكيد على أن التكنولوجيا في جوهرها وسيلة حيادية، تكتسب قيمتها من طريقة استخدامها والغاية منها. </w:t>
      </w:r>
    </w:p>
    <w:p w14:paraId="6E6B149F" w14:textId="54F848AA" w:rsidR="005C71EC" w:rsidRPr="005C71EC" w:rsidRDefault="005C71EC" w:rsidP="005C71EC">
      <w:pPr>
        <w:divId w:val="271474550"/>
        <w:rPr>
          <w:rFonts w:ascii=".AppleSystemUIFont" w:hAnsi=".AppleSystemUIFont" w:cs="Times New Roman"/>
          <w:color w:val="1B1C1D"/>
          <w:kern w:val="0"/>
          <w:sz w:val="24"/>
          <w:szCs w:val="24"/>
          <w:rtl/>
          <w14:ligatures w14:val="none"/>
        </w:rPr>
      </w:pPr>
      <w:r w:rsidRPr="005C71EC">
        <w:rPr>
          <w:rFonts w:ascii=".SFUI-Regular" w:hAnsi=".SFUI-Regular" w:cs="Times New Roman"/>
          <w:color w:val="1B1C1D"/>
          <w:kern w:val="0"/>
          <w:sz w:val="24"/>
          <w:szCs w:val="24"/>
          <w:rtl/>
          <w14:ligatures w14:val="none"/>
        </w:rPr>
        <w:t>إن "الممارسات التسويقية الرقمية في ضوء مقاصد الشريعة" ليست مجرد ترف فكري، بل هي ضرورة واقعية لحماية الإنسان والمجتمع في العصر الرقمي.</w:t>
      </w:r>
    </w:p>
    <w:p w14:paraId="06245C6F" w14:textId="21226F56" w:rsidR="001C03A6" w:rsidRDefault="005C71EC" w:rsidP="005C71EC">
      <w:pPr>
        <w:spacing w:before="255"/>
        <w:divId w:val="271474550"/>
        <w:rPr>
          <w:rFonts w:ascii=".SFUI-Regular" w:hAnsi=".SFUI-Regular" w:cs="Times New Roman"/>
          <w:color w:val="1B1C1D"/>
          <w:kern w:val="0"/>
          <w:sz w:val="24"/>
          <w:szCs w:val="24"/>
          <w14:ligatures w14:val="none"/>
        </w:rPr>
      </w:pPr>
      <w:r w:rsidRPr="005C71EC">
        <w:rPr>
          <w:rFonts w:ascii=".SFUI-Regular" w:hAnsi=".SFUI-Regular" w:cs="Times New Roman"/>
          <w:color w:val="1B1C1D"/>
          <w:kern w:val="0"/>
          <w:sz w:val="24"/>
          <w:szCs w:val="24"/>
          <w:rtl/>
          <w14:ligatures w14:val="none"/>
        </w:rPr>
        <w:t xml:space="preserve">لقد خلصت الدراسة إلى أن الالتزام بالمقاصد الشرعية يمنح العملية التسويقية "بعداً أخلاقياً" يفتقده الكثير من النماذج الغربية، وهذا البعد كفيل ببناء ثقة مستدامة بين الشركة والمستهلك. </w:t>
      </w:r>
    </w:p>
    <w:p w14:paraId="1D02FC05" w14:textId="509441EC" w:rsidR="005C71EC" w:rsidRPr="005C71EC" w:rsidRDefault="005C71EC" w:rsidP="001C03A6">
      <w:pPr>
        <w:spacing w:before="255"/>
        <w:divId w:val="271474550"/>
        <w:rPr>
          <w:rFonts w:ascii=".AppleSystemUIFont" w:hAnsi=".AppleSystemUIFont" w:cs="Times New Roman"/>
          <w:color w:val="1B1C1D"/>
          <w:kern w:val="0"/>
          <w:sz w:val="24"/>
          <w:szCs w:val="24"/>
          <w:rtl/>
          <w14:ligatures w14:val="none"/>
        </w:rPr>
      </w:pPr>
      <w:r w:rsidRPr="005C71EC">
        <w:rPr>
          <w:rFonts w:ascii=".SFUI-Regular" w:hAnsi=".SFUI-Regular" w:cs="Times New Roman"/>
          <w:color w:val="1B1C1D"/>
          <w:kern w:val="0"/>
          <w:sz w:val="24"/>
          <w:szCs w:val="24"/>
          <w:rtl/>
          <w14:ligatures w14:val="none"/>
        </w:rPr>
        <w:t>إن حماية "العقل" من التضليل، وحفظ "المال" من الغرر، وصيانة "</w:t>
      </w:r>
      <w:r w:rsidR="00CB020C">
        <w:rPr>
          <w:rFonts w:ascii=".SFUI-Regular" w:hAnsi=".SFUI-Regular" w:cs="Times New Roman" w:hint="cs"/>
          <w:color w:val="1B1C1D"/>
          <w:kern w:val="0"/>
          <w:sz w:val="24"/>
          <w:szCs w:val="24"/>
          <w:rtl/>
          <w14:ligatures w14:val="none"/>
        </w:rPr>
        <w:t>العرض</w:t>
      </w:r>
      <w:r w:rsidRPr="005C71EC">
        <w:rPr>
          <w:rFonts w:ascii=".SFUI-Regular" w:hAnsi=".SFUI-Regular" w:cs="Times New Roman"/>
          <w:color w:val="1B1C1D"/>
          <w:kern w:val="0"/>
          <w:sz w:val="24"/>
          <w:szCs w:val="24"/>
          <w:rtl/>
          <w14:ligatures w14:val="none"/>
        </w:rPr>
        <w:t>"، هي في الحقيقة ممارسات ترفع من كفاءة السوق وتزيد من جودة الحياة الرقمية.</w:t>
      </w:r>
    </w:p>
    <w:p w14:paraId="35684A51" w14:textId="0A172BCB" w:rsidR="009A48B9" w:rsidRDefault="005C71EC" w:rsidP="005C71EC">
      <w:pPr>
        <w:spacing w:before="255"/>
        <w:divId w:val="271474550"/>
        <w:rPr>
          <w:rFonts w:ascii=".SFUI-Regular" w:hAnsi=".SFUI-Regular" w:cs="Times New Roman"/>
          <w:color w:val="1B1C1D"/>
          <w:kern w:val="0"/>
          <w:sz w:val="24"/>
          <w:szCs w:val="24"/>
          <w:rtl/>
          <w14:ligatures w14:val="none"/>
        </w:rPr>
      </w:pPr>
      <w:r w:rsidRPr="005C71EC">
        <w:rPr>
          <w:rFonts w:ascii=".SFUI-Regular" w:hAnsi=".SFUI-Regular" w:cs="Times New Roman"/>
          <w:color w:val="1B1C1D"/>
          <w:kern w:val="0"/>
          <w:sz w:val="24"/>
          <w:szCs w:val="24"/>
          <w:rtl/>
          <w14:ligatures w14:val="none"/>
        </w:rPr>
        <w:t>إننا وإذ نضع اللبنة الأخيرة في هذا البحث، لنأمل أن يكون منطلقاً لدراسات أعمق تربط بين التقنية والقيم، ونوصي المؤسسات الأكاديمية والتجارية بتبني "مدونات سلوك رقمية" مستمدة من وحي شريعتنا.</w:t>
      </w:r>
    </w:p>
    <w:p w14:paraId="168B00A5" w14:textId="553044B5" w:rsidR="005C71EC" w:rsidRPr="005C71EC" w:rsidRDefault="005C71EC" w:rsidP="009A48B9">
      <w:pPr>
        <w:spacing w:before="255"/>
        <w:divId w:val="271474550"/>
        <w:rPr>
          <w:rFonts w:ascii=".AppleSystemUIFont" w:hAnsi=".AppleSystemUIFont" w:cs="Times New Roman"/>
          <w:color w:val="1B1C1D"/>
          <w:kern w:val="0"/>
          <w:sz w:val="24"/>
          <w:szCs w:val="24"/>
          <w:rtl/>
          <w14:ligatures w14:val="none"/>
        </w:rPr>
      </w:pPr>
      <w:r w:rsidRPr="005C71EC">
        <w:rPr>
          <w:rFonts w:ascii=".SFUI-Regular" w:hAnsi=".SFUI-Regular" w:cs="Times New Roman"/>
          <w:color w:val="1B1C1D"/>
          <w:kern w:val="0"/>
          <w:sz w:val="24"/>
          <w:szCs w:val="24"/>
          <w:rtl/>
          <w14:ligatures w14:val="none"/>
        </w:rPr>
        <w:t xml:space="preserve"> فالاستثمار الحقيقي ليس في عدد المشاهدات أو حجم المبيعات فحسب، بل في الأثر القيمي الذي يتركه التسويق في نفوس الناس، وفي مدى مساهمته في تحقيق "عمارة الأرض" وفق المنهج الرباني.</w:t>
      </w:r>
    </w:p>
    <w:p w14:paraId="48B555CC" w14:textId="0385A8A9" w:rsidR="00216D8C" w:rsidRDefault="00216D8C" w:rsidP="00216D8C">
      <w:pPr>
        <w:spacing w:before="255"/>
        <w:jc w:val="center"/>
        <w:divId w:val="271474550"/>
        <w:rPr>
          <w:rFonts w:ascii=".SFUI-Regular" w:hAnsi=".SFUI-Regular" w:cs="Times New Roman"/>
          <w:color w:val="1B1C1D"/>
          <w:kern w:val="0"/>
          <w:sz w:val="24"/>
          <w:szCs w:val="24"/>
          <w:rtl/>
          <w14:ligatures w14:val="none"/>
        </w:rPr>
      </w:pPr>
    </w:p>
    <w:p w14:paraId="4B1F8D4A" w14:textId="14B6B072" w:rsidR="00216D8C" w:rsidRDefault="00216D8C" w:rsidP="00216D8C">
      <w:pPr>
        <w:spacing w:before="255"/>
        <w:jc w:val="center"/>
        <w:divId w:val="271474550"/>
        <w:rPr>
          <w:rFonts w:ascii=".SFUI-Regular" w:hAnsi=".SFUI-Regular" w:cs="Times New Roman"/>
          <w:color w:val="1B1C1D"/>
          <w:kern w:val="0"/>
          <w:sz w:val="24"/>
          <w:szCs w:val="24"/>
          <w:rtl/>
          <w14:ligatures w14:val="none"/>
        </w:rPr>
      </w:pPr>
    </w:p>
    <w:p w14:paraId="6DA46F96" w14:textId="41CB1AE6" w:rsidR="005C71EC" w:rsidRPr="005C71EC" w:rsidRDefault="005C71EC" w:rsidP="00216D8C">
      <w:pPr>
        <w:spacing w:before="255"/>
        <w:jc w:val="center"/>
        <w:divId w:val="271474550"/>
        <w:rPr>
          <w:rFonts w:ascii=".AppleSystemUIFont" w:hAnsi=".AppleSystemUIFont" w:cs="Times New Roman"/>
          <w:color w:val="1B1C1D"/>
          <w:kern w:val="0"/>
          <w:sz w:val="24"/>
          <w:szCs w:val="24"/>
          <w:rtl/>
          <w14:ligatures w14:val="none"/>
        </w:rPr>
      </w:pPr>
      <w:r w:rsidRPr="005C71EC">
        <w:rPr>
          <w:rFonts w:ascii=".SFUI-Regular" w:hAnsi=".SFUI-Regular" w:cs="Times New Roman"/>
          <w:color w:val="1B1C1D"/>
          <w:kern w:val="0"/>
          <w:sz w:val="24"/>
          <w:szCs w:val="24"/>
          <w:rtl/>
          <w14:ligatures w14:val="none"/>
        </w:rPr>
        <w:t>والحمد لله الذي بنعمته تتم الصالحات.</w:t>
      </w:r>
    </w:p>
    <w:p w14:paraId="669F8140" w14:textId="09E20FE1" w:rsidR="005C71EC" w:rsidRDefault="005C71EC" w:rsidP="00D223E7">
      <w:pPr>
        <w:jc w:val="center"/>
        <w:rPr>
          <w:rFonts w:ascii="Arial" w:hAnsi="Arial" w:cs="Arial"/>
          <w:b/>
          <w:bCs/>
          <w:color w:val="000000" w:themeColor="text1"/>
          <w:kern w:val="0"/>
          <w:sz w:val="24"/>
          <w:szCs w:val="24"/>
          <w:rtl/>
          <w14:ligatures w14:val="none"/>
        </w:rPr>
      </w:pPr>
    </w:p>
    <w:p w14:paraId="230AEA0D" w14:textId="2F767C20" w:rsidR="00A230DC" w:rsidRDefault="00A230DC" w:rsidP="00D223E7">
      <w:pPr>
        <w:jc w:val="center"/>
        <w:rPr>
          <w:rFonts w:ascii="Arial" w:hAnsi="Arial" w:cs="Arial"/>
          <w:b/>
          <w:bCs/>
          <w:color w:val="000000" w:themeColor="text1"/>
          <w:kern w:val="0"/>
          <w:sz w:val="24"/>
          <w:szCs w:val="24"/>
          <w:rtl/>
          <w14:ligatures w14:val="none"/>
        </w:rPr>
      </w:pPr>
    </w:p>
    <w:p w14:paraId="484F70CE" w14:textId="2B309A25" w:rsidR="00A230DC" w:rsidRDefault="00A230DC" w:rsidP="00D223E7">
      <w:pPr>
        <w:jc w:val="center"/>
        <w:rPr>
          <w:rFonts w:ascii="Arial" w:hAnsi="Arial" w:cs="Arial"/>
          <w:b/>
          <w:bCs/>
          <w:color w:val="000000" w:themeColor="text1"/>
          <w:kern w:val="0"/>
          <w:sz w:val="24"/>
          <w:szCs w:val="24"/>
          <w:rtl/>
          <w14:ligatures w14:val="none"/>
        </w:rPr>
      </w:pPr>
    </w:p>
    <w:p w14:paraId="750B33A3" w14:textId="41F716E8" w:rsidR="00A230DC" w:rsidRDefault="00A230DC" w:rsidP="00D223E7">
      <w:pPr>
        <w:jc w:val="center"/>
        <w:rPr>
          <w:rFonts w:ascii="Arial" w:hAnsi="Arial" w:cs="Arial"/>
          <w:b/>
          <w:bCs/>
          <w:color w:val="000000" w:themeColor="text1"/>
          <w:kern w:val="0"/>
          <w:sz w:val="24"/>
          <w:szCs w:val="24"/>
          <w:rtl/>
          <w14:ligatures w14:val="none"/>
        </w:rPr>
      </w:pPr>
    </w:p>
    <w:p w14:paraId="39562CA9" w14:textId="495781C5" w:rsidR="00A230DC" w:rsidRDefault="00A230DC" w:rsidP="00D223E7">
      <w:pPr>
        <w:jc w:val="center"/>
        <w:rPr>
          <w:rFonts w:ascii="Arial" w:hAnsi="Arial" w:cs="Arial"/>
          <w:b/>
          <w:bCs/>
          <w:color w:val="000000" w:themeColor="text1"/>
          <w:kern w:val="0"/>
          <w:sz w:val="24"/>
          <w:szCs w:val="24"/>
          <w:rtl/>
          <w14:ligatures w14:val="none"/>
        </w:rPr>
      </w:pPr>
    </w:p>
    <w:p w14:paraId="16657B66" w14:textId="4CC2B4E4" w:rsidR="00A230DC" w:rsidRDefault="00A230DC" w:rsidP="00D223E7">
      <w:pPr>
        <w:jc w:val="center"/>
        <w:rPr>
          <w:rFonts w:ascii="Arial" w:hAnsi="Arial" w:cs="Arial"/>
          <w:b/>
          <w:bCs/>
          <w:color w:val="000000" w:themeColor="text1"/>
          <w:kern w:val="0"/>
          <w:sz w:val="24"/>
          <w:szCs w:val="24"/>
          <w:rtl/>
          <w14:ligatures w14:val="none"/>
        </w:rPr>
      </w:pPr>
    </w:p>
    <w:p w14:paraId="640A9CBD" w14:textId="77777777" w:rsidR="00A230DC" w:rsidRDefault="00A230DC" w:rsidP="00D223E7">
      <w:pPr>
        <w:jc w:val="center"/>
        <w:rPr>
          <w:rFonts w:ascii="Arial" w:hAnsi="Arial" w:cs="Arial"/>
          <w:b/>
          <w:bCs/>
          <w:color w:val="000000" w:themeColor="text1"/>
          <w:kern w:val="0"/>
          <w:sz w:val="24"/>
          <w:szCs w:val="24"/>
          <w:rtl/>
          <w14:ligatures w14:val="none"/>
        </w:rPr>
      </w:pPr>
    </w:p>
    <w:p w14:paraId="5CA186B6" w14:textId="1D0D2204" w:rsidR="00A230DC" w:rsidRDefault="00A230DC" w:rsidP="00D223E7">
      <w:pPr>
        <w:jc w:val="center"/>
        <w:rPr>
          <w:rFonts w:ascii="Arial" w:hAnsi="Arial" w:cs="Arial"/>
          <w:b/>
          <w:bCs/>
          <w:color w:val="000000" w:themeColor="text1"/>
          <w:kern w:val="0"/>
          <w:sz w:val="24"/>
          <w:szCs w:val="24"/>
          <w:rtl/>
          <w14:ligatures w14:val="none"/>
        </w:rPr>
      </w:pPr>
    </w:p>
    <w:p w14:paraId="1BDEABE0" w14:textId="7D72EC07" w:rsidR="00A230DC" w:rsidRDefault="00B81F97">
      <w:pPr>
        <w:bidi w:val="0"/>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695123" behindDoc="0" locked="0" layoutInCell="1" allowOverlap="1" wp14:anchorId="3CD5C154" wp14:editId="583C233A">
                <wp:simplePos x="0" y="0"/>
                <wp:positionH relativeFrom="margin">
                  <wp:align>center</wp:align>
                </wp:positionH>
                <wp:positionV relativeFrom="paragraph">
                  <wp:posOffset>2305685</wp:posOffset>
                </wp:positionV>
                <wp:extent cx="601980" cy="281940"/>
                <wp:effectExtent l="0" t="0" r="0" b="3810"/>
                <wp:wrapNone/>
                <wp:docPr id="678293512" name="Text Box 40"/>
                <wp:cNvGraphicFramePr/>
                <a:graphic xmlns:a="http://schemas.openxmlformats.org/drawingml/2006/main">
                  <a:graphicData uri="http://schemas.microsoft.com/office/word/2010/wordprocessingShape">
                    <wps:wsp>
                      <wps:cNvSpPr txBox="1"/>
                      <wps:spPr>
                        <a:xfrm>
                          <a:off x="0" y="0"/>
                          <a:ext cx="601980" cy="281940"/>
                        </a:xfrm>
                        <a:prstGeom prst="rect">
                          <a:avLst/>
                        </a:prstGeom>
                        <a:noFill/>
                        <a:ln w="6350">
                          <a:noFill/>
                        </a:ln>
                      </wps:spPr>
                      <wps:txbx>
                        <w:txbxContent>
                          <w:p w14:paraId="2E195B68" w14:textId="5AE45C3E" w:rsidR="00B81F97" w:rsidRPr="00B81F97" w:rsidRDefault="000E3CF7" w:rsidP="00B81F97">
                            <w:pPr>
                              <w:jc w:val="center"/>
                              <w:rPr>
                                <w:rFonts w:asciiTheme="minorBidi" w:hAnsiTheme="minorBidi"/>
                                <w:sz w:val="20"/>
                                <w:szCs w:val="20"/>
                              </w:rPr>
                            </w:pPr>
                            <w:r>
                              <w:rPr>
                                <w:rFonts w:asciiTheme="minorBidi" w:hAnsiTheme="minorBidi"/>
                                <w:sz w:val="20"/>
                                <w:szCs w:val="20"/>
                              </w:rPr>
                              <w:t>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3CD5C154" id="Text Box 40" o:spid="_x0000_s1066" type="#_x0000_t202" style="position:absolute;margin-left:0;margin-top:181.55pt;width:47.4pt;height:22.2pt;z-index:25169512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" filled="f" stroked="f" strokeweight=".5pt">
                <v:textbox>
                  <w:txbxContent>
                    <w:p w14:paraId="2E195B68" w14:textId="5AE45C3E" w:rsidR="00B81F97" w:rsidRPr="00B81F97" w:rsidRDefault="000E3CF7" w:rsidP="00B81F97">
                      <w:pPr>
                        <w:jc w:val="center"/>
                        <w:rPr>
                          <w:rFonts w:asciiTheme="minorBidi" w:hAnsiTheme="minorBidi"/>
                          <w:sz w:val="20"/>
                          <w:szCs w:val="20"/>
                        </w:rPr>
                      </w:pPr>
                      <w:r>
                        <w:rPr>
                          <w:rFonts w:asciiTheme="minorBidi" w:hAnsiTheme="minorBidi"/>
                          <w:sz w:val="20"/>
                          <w:szCs w:val="20"/>
                        </w:rPr>
                        <w:t>40</w:t>
                      </w:r>
                    </w:p>
                  </w:txbxContent>
                </v:textbox>
                <w10:wrap anchorx="margin"/>
              </v:shape>
            </w:pict>
          </mc:Fallback>
        </mc:AlternateContent>
      </w:r>
      <w:r w:rsidR="00A230DC">
        <w:rPr>
          <w:rFonts w:ascii="Arial" w:hAnsi="Arial" w:cs="Arial"/>
          <w:b/>
          <w:bCs/>
          <w:color w:val="000000" w:themeColor="text1"/>
          <w:kern w:val="0"/>
          <w:sz w:val="24"/>
          <w:szCs w:val="24"/>
          <w:rtl/>
          <w14:ligatures w14:val="none"/>
        </w:rPr>
        <w:br w:type="page"/>
      </w:r>
    </w:p>
    <w:p w14:paraId="64EAC179" w14:textId="465CE1D7" w:rsidR="00A230DC" w:rsidRPr="001F3AF0" w:rsidRDefault="00A230DC" w:rsidP="00D223E7">
      <w:pPr>
        <w:jc w:val="center"/>
        <w:rPr>
          <w:rFonts w:ascii="Arial" w:hAnsi="Arial" w:cs="Arial"/>
          <w:b/>
          <w:bCs/>
          <w:color w:val="000000" w:themeColor="text1"/>
          <w:kern w:val="0"/>
          <w:sz w:val="32"/>
          <w:szCs w:val="32"/>
          <w14:ligatures w14:val="none"/>
        </w:rPr>
      </w:pPr>
      <w:r w:rsidRPr="001F3AF0">
        <w:rPr>
          <w:rFonts w:ascii="Arial" w:hAnsi="Arial" w:cs="Arial" w:hint="cs"/>
          <w:b/>
          <w:bCs/>
          <w:color w:val="000000" w:themeColor="text1"/>
          <w:kern w:val="0"/>
          <w:sz w:val="32"/>
          <w:szCs w:val="32"/>
          <w:rtl/>
          <w14:ligatures w14:val="none"/>
        </w:rPr>
        <w:t>المراجع</w:t>
      </w:r>
    </w:p>
    <w:p w14:paraId="509C2611" w14:textId="77777777" w:rsidR="00B463BC" w:rsidRDefault="00B463BC" w:rsidP="00D223E7">
      <w:pPr>
        <w:jc w:val="center"/>
        <w:rPr>
          <w:rFonts w:ascii="Arial" w:hAnsi="Arial" w:cs="Arial"/>
          <w:b/>
          <w:bCs/>
          <w:color w:val="000000" w:themeColor="text1"/>
          <w:kern w:val="0"/>
          <w:sz w:val="24"/>
          <w:szCs w:val="24"/>
          <w14:ligatures w14:val="none"/>
        </w:rPr>
      </w:pPr>
    </w:p>
    <w:p w14:paraId="27121C60" w14:textId="77777777" w:rsidR="00B463BC" w:rsidRDefault="00B463BC" w:rsidP="00D223E7">
      <w:pPr>
        <w:jc w:val="center"/>
        <w:rPr>
          <w:rFonts w:ascii="Arial" w:hAnsi="Arial" w:cs="Arial"/>
          <w:b/>
          <w:bCs/>
          <w:color w:val="000000" w:themeColor="text1"/>
          <w:kern w:val="0"/>
          <w:sz w:val="24"/>
          <w:szCs w:val="24"/>
          <w14:ligatures w14:val="none"/>
        </w:rPr>
      </w:pPr>
    </w:p>
    <w:p w14:paraId="5E265C44" w14:textId="77777777" w:rsidR="000E3CF7" w:rsidRPr="000E3CF7" w:rsidRDefault="000E3CF7" w:rsidP="000E3CF7"/>
    <w:sdt>
      <w:sdtPr>
        <w:rPr>
          <w:rtl/>
        </w:rPr>
        <w:id w:val="-681814460"/>
        <w:docPartObj>
          <w:docPartGallery w:val="Bibliographies"/>
          <w:docPartUnique/>
        </w:docPartObj>
      </w:sdtPr>
      <w:sdtEndPr/>
      <w:sdtContent>
        <w:p w14:paraId="15DFD388" w14:textId="1248F286" w:rsidR="000E3CF7" w:rsidRPr="00B463BC" w:rsidRDefault="000E3CF7" w:rsidP="000E3CF7">
          <w:pPr>
            <w:rPr>
              <w:sz w:val="24"/>
              <w:szCs w:val="24"/>
            </w:rPr>
          </w:pPr>
          <w:r w:rsidRPr="00B463BC">
            <w:rPr>
              <w:sz w:val="24"/>
              <w:szCs w:val="24"/>
              <w:rtl/>
            </w:rPr>
            <w:t>رفيف بنت نبيل هاشم أمير (2023). أخلاقيات التسويق الإسلامي. مجلة كلية الشريعة والدراسات الإسلامية - جامعة أم القرى، العدد (26).</w:t>
          </w:r>
        </w:p>
        <w:p w14:paraId="17C97823" w14:textId="77777777" w:rsidR="000E3CF7" w:rsidRPr="00B463BC" w:rsidRDefault="000E3CF7" w:rsidP="000E3CF7">
          <w:pPr>
            <w:rPr>
              <w:sz w:val="24"/>
              <w:szCs w:val="24"/>
              <w:rtl/>
            </w:rPr>
          </w:pPr>
        </w:p>
        <w:p w14:paraId="46C2C7DF" w14:textId="27129488" w:rsidR="000E3CF7" w:rsidRPr="00B463BC" w:rsidRDefault="000E3CF7" w:rsidP="000E3CF7">
          <w:pPr>
            <w:rPr>
              <w:sz w:val="24"/>
              <w:szCs w:val="24"/>
              <w:rtl/>
            </w:rPr>
          </w:pPr>
          <w:r w:rsidRPr="00B463BC">
            <w:rPr>
              <w:sz w:val="24"/>
              <w:szCs w:val="24"/>
              <w:rtl/>
            </w:rPr>
            <w:t xml:space="preserve"> دعاء محمد إبراهيم بدران (2023). التشريعات الممكنة للضبط الإداري والأمني لمكافحة الانحراف الفكري عبر منصات التواصل الاجتماعي. مجلة البحوث الفقهية والقانونية، 35(40)، 631-690.</w:t>
          </w:r>
        </w:p>
        <w:p w14:paraId="32DC7DEF" w14:textId="77777777" w:rsidR="00B463BC" w:rsidRPr="00B463BC" w:rsidRDefault="00B463BC" w:rsidP="000E3CF7">
          <w:pPr>
            <w:rPr>
              <w:sz w:val="24"/>
              <w:szCs w:val="24"/>
            </w:rPr>
          </w:pPr>
        </w:p>
        <w:p w14:paraId="397A8A15" w14:textId="53507415" w:rsidR="000E3CF7" w:rsidRPr="00B463BC" w:rsidRDefault="000E3CF7" w:rsidP="000E3CF7">
          <w:pPr>
            <w:rPr>
              <w:sz w:val="24"/>
              <w:szCs w:val="24"/>
              <w:rtl/>
            </w:rPr>
          </w:pPr>
          <w:r w:rsidRPr="00B463BC">
            <w:rPr>
              <w:sz w:val="24"/>
              <w:szCs w:val="24"/>
              <w:rtl/>
            </w:rPr>
            <w:t>نصيرة تيفرنت</w:t>
          </w:r>
          <w:r w:rsidR="00BC1C3E">
            <w:rPr>
              <w:sz w:val="24"/>
              <w:szCs w:val="24"/>
            </w:rPr>
            <w:t xml:space="preserve"> </w:t>
          </w:r>
          <w:r w:rsidRPr="00B463BC">
            <w:rPr>
              <w:sz w:val="24"/>
              <w:szCs w:val="24"/>
              <w:rtl/>
            </w:rPr>
            <w:t>(2025). أثر التسويق الرقمي في اتجاهات العملاء للنوافذ الإسلامية على مستوى البنوك التقليدية - دراسة عينة من البنوك في الجزائر (أطروحة دكتوراة). جامعة محمد خيضر بسكرة، الجزائر.</w:t>
          </w:r>
        </w:p>
        <w:p w14:paraId="2EFE77DD" w14:textId="77777777" w:rsidR="00B463BC" w:rsidRPr="00B463BC" w:rsidRDefault="000E3CF7" w:rsidP="000E3CF7">
          <w:pPr>
            <w:rPr>
              <w:sz w:val="24"/>
              <w:szCs w:val="24"/>
            </w:rPr>
          </w:pPr>
          <w:r w:rsidRPr="00B463BC">
            <w:rPr>
              <w:sz w:val="24"/>
              <w:szCs w:val="24"/>
              <w:rtl/>
            </w:rPr>
            <w:t xml:space="preserve"> </w:t>
          </w:r>
        </w:p>
        <w:p w14:paraId="2D1019D4" w14:textId="4FD81084" w:rsidR="000E3CF7" w:rsidRPr="00B463BC" w:rsidRDefault="000E3CF7" w:rsidP="000E3CF7">
          <w:pPr>
            <w:rPr>
              <w:sz w:val="24"/>
              <w:szCs w:val="24"/>
              <w:rtl/>
            </w:rPr>
          </w:pPr>
          <w:r w:rsidRPr="00B463BC">
            <w:rPr>
              <w:sz w:val="24"/>
              <w:szCs w:val="24"/>
              <w:rtl/>
            </w:rPr>
            <w:t>عبد القادر زروقي (2017). أخلاقيات التسويق الإلكتروني في الفكر الاقتصادي الإسلامي. منشور بحثي عبر منصة "كتابات".</w:t>
          </w:r>
        </w:p>
        <w:p w14:paraId="5DBB9775" w14:textId="5DE18F64" w:rsidR="000E3CF7" w:rsidRPr="00B463BC" w:rsidRDefault="000E3CF7" w:rsidP="000E3CF7">
          <w:pPr>
            <w:rPr>
              <w:sz w:val="24"/>
              <w:szCs w:val="24"/>
              <w:rtl/>
            </w:rPr>
          </w:pPr>
          <w:r w:rsidRPr="00B463BC">
            <w:rPr>
              <w:sz w:val="24"/>
              <w:szCs w:val="24"/>
              <w:rtl/>
            </w:rPr>
            <w:t xml:space="preserve"> سيبرت، ف.، بيترسون، ت.، وشيرام، و. (1956). نظريات الصحافة الأربع (مترجم). مطبعة جامعة إلينوي.</w:t>
          </w:r>
        </w:p>
        <w:p w14:paraId="575B4567" w14:textId="77777777" w:rsidR="00B463BC" w:rsidRPr="00B463BC" w:rsidRDefault="000E3CF7" w:rsidP="000E3CF7">
          <w:pPr>
            <w:rPr>
              <w:sz w:val="24"/>
              <w:szCs w:val="24"/>
            </w:rPr>
          </w:pPr>
          <w:r w:rsidRPr="00B463BC">
            <w:rPr>
              <w:sz w:val="24"/>
              <w:szCs w:val="24"/>
              <w:rtl/>
            </w:rPr>
            <w:t xml:space="preserve"> </w:t>
          </w:r>
        </w:p>
        <w:p w14:paraId="00AE3B40" w14:textId="1E820FC9" w:rsidR="000E3CF7" w:rsidRPr="00B463BC" w:rsidRDefault="000E3CF7" w:rsidP="000E3CF7">
          <w:pPr>
            <w:rPr>
              <w:sz w:val="24"/>
              <w:szCs w:val="24"/>
              <w:rtl/>
            </w:rPr>
          </w:pPr>
          <w:r w:rsidRPr="00B463BC">
            <w:rPr>
              <w:sz w:val="24"/>
              <w:szCs w:val="24"/>
              <w:rtl/>
            </w:rPr>
            <w:t xml:space="preserve">فراس زكريا أحمد </w:t>
          </w:r>
          <w:r w:rsidR="00BC1C3E" w:rsidRPr="00B463BC">
            <w:rPr>
              <w:rFonts w:hint="eastAsia"/>
              <w:sz w:val="24"/>
              <w:szCs w:val="24"/>
              <w:rtl/>
            </w:rPr>
            <w:t>شقيرات</w:t>
          </w:r>
          <w:r w:rsidR="00BC1C3E" w:rsidRPr="00B463BC">
            <w:rPr>
              <w:sz w:val="24"/>
              <w:szCs w:val="24"/>
              <w:rtl/>
            </w:rPr>
            <w:t xml:space="preserve"> (</w:t>
          </w:r>
          <w:r w:rsidRPr="00B463BC">
            <w:rPr>
              <w:sz w:val="24"/>
              <w:szCs w:val="24"/>
              <w:rtl/>
            </w:rPr>
            <w:t>2023). أحكام التكسب من تطبيقات مواقع التواصل الاجتماعي في الفقه الإسلامي (رسالة دكتوراة). جامعة القدس، فلسطين.</w:t>
          </w:r>
        </w:p>
        <w:p w14:paraId="1DA1C710" w14:textId="77777777" w:rsidR="00B463BC" w:rsidRPr="00B463BC" w:rsidRDefault="00B463BC" w:rsidP="000E3CF7">
          <w:pPr>
            <w:rPr>
              <w:sz w:val="24"/>
              <w:szCs w:val="24"/>
            </w:rPr>
          </w:pPr>
        </w:p>
        <w:p w14:paraId="3723AE43" w14:textId="63826D23" w:rsidR="000E3CF7" w:rsidRPr="00B463BC" w:rsidRDefault="000E3CF7" w:rsidP="000E3CF7">
          <w:pPr>
            <w:rPr>
              <w:sz w:val="24"/>
              <w:szCs w:val="24"/>
              <w:rtl/>
            </w:rPr>
          </w:pPr>
          <w:r w:rsidRPr="00B463BC">
            <w:rPr>
              <w:sz w:val="24"/>
              <w:szCs w:val="24"/>
              <w:rtl/>
            </w:rPr>
            <w:t>ميسون كريم ضاري، لمى رزاق غني (2025). الآثار النفسية والاجتماعية لاستخدام شبكة الإنترنت على الشباب: دراسة تحليلية نظرية. مجلة البحث العلمي العربي للأبحاث، 6(7)، 373-388.</w:t>
          </w:r>
        </w:p>
        <w:p w14:paraId="59C181FC" w14:textId="77777777" w:rsidR="00B463BC" w:rsidRPr="00B463BC" w:rsidRDefault="000E3CF7" w:rsidP="000E3CF7">
          <w:pPr>
            <w:rPr>
              <w:sz w:val="24"/>
              <w:szCs w:val="24"/>
            </w:rPr>
          </w:pPr>
          <w:r w:rsidRPr="00B463BC">
            <w:rPr>
              <w:sz w:val="24"/>
              <w:szCs w:val="24"/>
              <w:rtl/>
            </w:rPr>
            <w:t xml:space="preserve"> </w:t>
          </w:r>
        </w:p>
        <w:p w14:paraId="6EE11A07" w14:textId="2C6A932D" w:rsidR="000E3CF7" w:rsidRPr="00B463BC" w:rsidRDefault="000E3CF7" w:rsidP="000E3CF7">
          <w:pPr>
            <w:rPr>
              <w:sz w:val="24"/>
              <w:szCs w:val="24"/>
              <w:rtl/>
            </w:rPr>
          </w:pPr>
          <w:r w:rsidRPr="00B463BC">
            <w:rPr>
              <w:sz w:val="24"/>
              <w:szCs w:val="24"/>
              <w:rtl/>
            </w:rPr>
            <w:t xml:space="preserve">فاطمة محمود عبد </w:t>
          </w:r>
          <w:r w:rsidR="00BC1C3E" w:rsidRPr="00B463BC">
            <w:rPr>
              <w:rFonts w:hint="eastAsia"/>
              <w:sz w:val="24"/>
              <w:szCs w:val="24"/>
              <w:rtl/>
            </w:rPr>
            <w:t>الغفار</w:t>
          </w:r>
          <w:r w:rsidR="00BC1C3E" w:rsidRPr="00B463BC">
            <w:rPr>
              <w:sz w:val="24"/>
              <w:szCs w:val="24"/>
              <w:rtl/>
            </w:rPr>
            <w:t xml:space="preserve"> (</w:t>
          </w:r>
          <w:r w:rsidRPr="00B463BC">
            <w:rPr>
              <w:sz w:val="24"/>
              <w:szCs w:val="24"/>
              <w:rtl/>
            </w:rPr>
            <w:t>2016). اتجاهات طلاب الجامعات نحو شبكات التواصل الاجتماعي وآثارها النفسية والاجتماعية لدى طلاب جامعة القصيم. مجلة كلية الخدمة الاجتماعية للدراسات والبحوث الاجتماعية، 5(5)، 51-99.</w:t>
          </w:r>
        </w:p>
        <w:p w14:paraId="16D7D888" w14:textId="77777777" w:rsidR="00B463BC" w:rsidRPr="00B463BC" w:rsidRDefault="00B463BC" w:rsidP="000E3CF7">
          <w:pPr>
            <w:rPr>
              <w:sz w:val="24"/>
              <w:szCs w:val="24"/>
            </w:rPr>
          </w:pPr>
        </w:p>
        <w:p w14:paraId="4CB0741B" w14:textId="70846542" w:rsidR="000E3CF7" w:rsidRPr="00B463BC" w:rsidRDefault="000E3CF7" w:rsidP="000E3CF7">
          <w:pPr>
            <w:rPr>
              <w:sz w:val="24"/>
              <w:szCs w:val="24"/>
              <w:rtl/>
            </w:rPr>
          </w:pPr>
          <w:r w:rsidRPr="00B463BC">
            <w:rPr>
              <w:sz w:val="24"/>
              <w:szCs w:val="24"/>
              <w:rtl/>
            </w:rPr>
            <w:t xml:space="preserve">محمد محمود توفيق </w:t>
          </w:r>
          <w:r w:rsidR="00BC1C3E" w:rsidRPr="00B463BC">
            <w:rPr>
              <w:rFonts w:hint="eastAsia"/>
              <w:sz w:val="24"/>
              <w:szCs w:val="24"/>
              <w:rtl/>
            </w:rPr>
            <w:t>قنديل</w:t>
          </w:r>
          <w:r w:rsidR="00BC1C3E" w:rsidRPr="00B463BC">
            <w:rPr>
              <w:sz w:val="24"/>
              <w:szCs w:val="24"/>
              <w:rtl/>
            </w:rPr>
            <w:t xml:space="preserve"> (</w:t>
          </w:r>
          <w:r w:rsidRPr="00B463BC">
            <w:rPr>
              <w:sz w:val="24"/>
              <w:szCs w:val="24"/>
              <w:rtl/>
            </w:rPr>
            <w:t>2023). الضوابط الشرعية للاستثمار الرقمي: دراسة فقهية وتطبيقية. مجلة كلية الشريعة والقانون بتفهنا الأشراف - دقهلية، 26(1)، 421-480.</w:t>
          </w:r>
        </w:p>
        <w:p w14:paraId="28630980" w14:textId="719A9FC3" w:rsidR="000E3CF7" w:rsidRPr="00B463BC" w:rsidRDefault="000E3CF7" w:rsidP="000E3CF7">
          <w:pPr>
            <w:rPr>
              <w:sz w:val="24"/>
              <w:szCs w:val="24"/>
              <w:rtl/>
            </w:rPr>
          </w:pPr>
          <w:r w:rsidRPr="00B463BC">
            <w:rPr>
              <w:sz w:val="24"/>
              <w:szCs w:val="24"/>
              <w:rtl/>
            </w:rPr>
            <w:t xml:space="preserve"> عمر كاشف (2012). أخلاقيات التسويق في الاقتصاد الإسلامي: دراسة تأصيلية. مجلة جامعة الملك عبد العزيز: الاقتصاد الإسلامي، 25(1).</w:t>
          </w:r>
        </w:p>
        <w:p w14:paraId="41AD3EDA" w14:textId="77777777" w:rsidR="00B463BC" w:rsidRPr="00B463BC" w:rsidRDefault="00B463BC" w:rsidP="000E3CF7">
          <w:pPr>
            <w:rPr>
              <w:sz w:val="24"/>
              <w:szCs w:val="24"/>
            </w:rPr>
          </w:pPr>
        </w:p>
        <w:p w14:paraId="7A70373B" w14:textId="361E40EB" w:rsidR="000E3CF7" w:rsidRPr="00B463BC" w:rsidRDefault="000E3CF7" w:rsidP="000E3CF7">
          <w:pPr>
            <w:rPr>
              <w:sz w:val="24"/>
              <w:szCs w:val="24"/>
              <w:rtl/>
            </w:rPr>
          </w:pPr>
          <w:r w:rsidRPr="00B463BC">
            <w:rPr>
              <w:sz w:val="24"/>
              <w:szCs w:val="24"/>
              <w:rtl/>
            </w:rPr>
            <w:t xml:space="preserve"> لجنة هوتشنز (1947). تقرير القواعد الأساسية للمسؤولية تجاه المجتمع (صحافة حرة ومسؤولة). مطبعة جامعة شيكاغو.</w:t>
          </w:r>
        </w:p>
        <w:p w14:paraId="557B3FFA" w14:textId="77777777" w:rsidR="00B463BC" w:rsidRPr="00B463BC" w:rsidRDefault="00B463BC" w:rsidP="000E3CF7">
          <w:pPr>
            <w:rPr>
              <w:sz w:val="24"/>
              <w:szCs w:val="24"/>
            </w:rPr>
          </w:pPr>
        </w:p>
        <w:p w14:paraId="3E03DA6E" w14:textId="432960EE" w:rsidR="000E3CF7" w:rsidRPr="00B463BC" w:rsidRDefault="000E3CF7" w:rsidP="000E3CF7">
          <w:pPr>
            <w:rPr>
              <w:sz w:val="24"/>
              <w:szCs w:val="24"/>
              <w:rtl/>
            </w:rPr>
          </w:pPr>
          <w:r w:rsidRPr="00B463BC">
            <w:rPr>
              <w:sz w:val="24"/>
              <w:szCs w:val="24"/>
              <w:rtl/>
            </w:rPr>
            <w:t xml:space="preserve"> سحر كمال مصطفى، محمد يحيى </w:t>
          </w:r>
          <w:r w:rsidR="00BC1C3E" w:rsidRPr="00B463BC">
            <w:rPr>
              <w:rFonts w:hint="eastAsia"/>
              <w:sz w:val="24"/>
              <w:szCs w:val="24"/>
              <w:rtl/>
            </w:rPr>
            <w:t>المكرمي</w:t>
          </w:r>
          <w:r w:rsidR="00BC1C3E" w:rsidRPr="00B463BC">
            <w:rPr>
              <w:sz w:val="24"/>
              <w:szCs w:val="24"/>
              <w:rtl/>
            </w:rPr>
            <w:t xml:space="preserve"> (</w:t>
          </w:r>
          <w:r w:rsidRPr="00B463BC">
            <w:rPr>
              <w:sz w:val="24"/>
              <w:szCs w:val="24"/>
              <w:rtl/>
            </w:rPr>
            <w:t>2025). استخدامات موقع التواصل الاجتماعي تيك توك وأثره على القيم الأخلاقية لدى الشباب الجامعي. مجلة البحث العلمي العربي للأبحاث، 6(11)، 300-318.</w:t>
          </w:r>
        </w:p>
        <w:p w14:paraId="44345AB8" w14:textId="77777777" w:rsidR="00B463BC" w:rsidRPr="00B463BC" w:rsidRDefault="00B463BC" w:rsidP="000E3CF7">
          <w:pPr>
            <w:rPr>
              <w:sz w:val="24"/>
              <w:szCs w:val="24"/>
            </w:rPr>
          </w:pPr>
        </w:p>
        <w:p w14:paraId="2723D4E5" w14:textId="078A0A90" w:rsidR="000E3CF7" w:rsidRPr="00B463BC" w:rsidRDefault="000E3CF7" w:rsidP="000E3CF7">
          <w:pPr>
            <w:rPr>
              <w:sz w:val="24"/>
              <w:szCs w:val="24"/>
            </w:rPr>
          </w:pPr>
          <w:r w:rsidRPr="00B463BC">
            <w:rPr>
              <w:sz w:val="24"/>
              <w:szCs w:val="24"/>
              <w:rtl/>
            </w:rPr>
            <w:t xml:space="preserve">سناء إبراهيم </w:t>
          </w:r>
          <w:r w:rsidR="00BC1C3E" w:rsidRPr="00B463BC">
            <w:rPr>
              <w:rFonts w:hint="eastAsia"/>
              <w:sz w:val="24"/>
              <w:szCs w:val="24"/>
              <w:rtl/>
            </w:rPr>
            <w:t>الوادي</w:t>
          </w:r>
          <w:r w:rsidR="00BC1C3E" w:rsidRPr="00B463BC">
            <w:rPr>
              <w:sz w:val="24"/>
              <w:szCs w:val="24"/>
              <w:rtl/>
            </w:rPr>
            <w:t xml:space="preserve"> (</w:t>
          </w:r>
          <w:r w:rsidRPr="00B463BC">
            <w:rPr>
              <w:sz w:val="24"/>
              <w:szCs w:val="24"/>
              <w:rtl/>
            </w:rPr>
            <w:t>2014). التسويق الإلكتروني من منظور إسلامي: دراسة حالة البنوك الإسلامية في فلسطين (رسالة ماجستير). جامعة القدس، فلسطين.</w:t>
          </w:r>
        </w:p>
        <w:sdt>
          <w:sdtPr>
            <w:rPr>
              <w:rtl/>
            </w:rPr>
            <w:id w:val="-573587230"/>
            <w:showingPlcHdr/>
            <w:bibliography/>
          </w:sdtPr>
          <w:sdtEndPr/>
          <w:sdtContent>
            <w:p w14:paraId="24AB10C3" w14:textId="50A7563A" w:rsidR="000E3CF7" w:rsidRPr="000E3CF7" w:rsidRDefault="000E3CF7" w:rsidP="000E3CF7">
              <w:r w:rsidRPr="000E3CF7">
                <w:rPr>
                  <w:rtl/>
                </w:rPr>
                <w:t xml:space="preserve">     </w:t>
              </w:r>
            </w:p>
          </w:sdtContent>
        </w:sdt>
      </w:sdtContent>
    </w:sdt>
    <w:p w14:paraId="45112A1A" w14:textId="77777777" w:rsidR="000E3CF7" w:rsidRPr="000E3CF7" w:rsidRDefault="000E3CF7" w:rsidP="00D223E7">
      <w:pPr>
        <w:jc w:val="center"/>
        <w:rPr>
          <w:rFonts w:ascii="Arial" w:hAnsi="Arial" w:cs="Arial"/>
          <w:b/>
          <w:bCs/>
          <w:color w:val="000000" w:themeColor="text1"/>
          <w:kern w:val="0"/>
          <w:sz w:val="24"/>
          <w:szCs w:val="24"/>
          <w:rtl/>
          <w14:ligatures w14:val="none"/>
        </w:rPr>
      </w:pPr>
    </w:p>
    <w:p w14:paraId="51BB5E0B" w14:textId="56B3420F" w:rsidR="008A4125" w:rsidRPr="00DD0311" w:rsidRDefault="00B463BC" w:rsidP="0023063C">
      <w:pPr>
        <w:bidi w:val="0"/>
        <w:jc w:val="center"/>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706387" behindDoc="0" locked="0" layoutInCell="1" allowOverlap="1" wp14:anchorId="35FA2546" wp14:editId="48EABBA6">
                <wp:simplePos x="0" y="0"/>
                <wp:positionH relativeFrom="margin">
                  <wp:align>center</wp:align>
                </wp:positionH>
                <wp:positionV relativeFrom="paragraph">
                  <wp:posOffset>1476144</wp:posOffset>
                </wp:positionV>
                <wp:extent cx="526473" cy="249382"/>
                <wp:effectExtent l="0" t="0" r="0" b="0"/>
                <wp:wrapNone/>
                <wp:docPr id="680068206" name="Text Box 50"/>
                <wp:cNvGraphicFramePr/>
                <a:graphic xmlns:a="http://schemas.openxmlformats.org/drawingml/2006/main">
                  <a:graphicData uri="http://schemas.microsoft.com/office/word/2010/wordprocessingShape">
                    <wps:wsp>
                      <wps:cNvSpPr txBox="1"/>
                      <wps:spPr>
                        <a:xfrm>
                          <a:off x="0" y="0"/>
                          <a:ext cx="526473" cy="249382"/>
                        </a:xfrm>
                        <a:prstGeom prst="rect">
                          <a:avLst/>
                        </a:prstGeom>
                        <a:noFill/>
                        <a:ln w="6350">
                          <a:noFill/>
                        </a:ln>
                      </wps:spPr>
                      <wps:txbx>
                        <w:txbxContent>
                          <w:p w14:paraId="38AA9CB6" w14:textId="6268C571" w:rsidR="00B463BC" w:rsidRPr="00B463BC" w:rsidRDefault="00B463BC" w:rsidP="00B463BC">
                            <w:pPr>
                              <w:jc w:val="center"/>
                              <w:rPr>
                                <w:rFonts w:asciiTheme="minorBidi" w:hAnsiTheme="minorBidi"/>
                                <w:sz w:val="20"/>
                                <w:szCs w:val="20"/>
                              </w:rPr>
                            </w:pPr>
                            <w:r w:rsidRPr="00B463BC">
                              <w:rPr>
                                <w:rFonts w:asciiTheme="minorBidi" w:hAnsiTheme="minorBidi"/>
                                <w:sz w:val="20"/>
                                <w:szCs w:val="20"/>
                              </w:rPr>
                              <w:t>41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35FA2546" id="Text Box 50" o:spid="_x0000_s1067" type="#_x0000_t202" style="position:absolute;left:0;text-align:left;margin-left:0;margin-top:116.25pt;width:41.45pt;height:19.65pt;z-index:25170638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" filled="f" stroked="f" strokeweight=".5pt">
                <v:textbox>
                  <w:txbxContent>
                    <w:p w14:paraId="38AA9CB6" w14:textId="6268C571" w:rsidR="00B463BC" w:rsidRPr="00B463BC" w:rsidRDefault="00B463BC" w:rsidP="00B463BC">
                      <w:pPr>
                        <w:jc w:val="center"/>
                        <w:rPr>
                          <w:rFonts w:asciiTheme="minorBidi" w:hAnsiTheme="minorBidi"/>
                          <w:sz w:val="20"/>
                          <w:szCs w:val="20"/>
                        </w:rPr>
                      </w:pPr>
                      <w:r w:rsidRPr="00B463BC">
                        <w:rPr>
                          <w:rFonts w:asciiTheme="minorBidi" w:hAnsiTheme="minorBidi"/>
                          <w:sz w:val="20"/>
                          <w:szCs w:val="20"/>
                        </w:rPr>
                        <w:t>41</w:t>
                      </w:r>
                    </w:p>
                  </w:txbxContent>
                </v:textbox>
                <w10:wrap anchorx="margin"/>
              </v:shape>
            </w:pict>
          </mc:Fallback>
        </mc:AlternateContent>
      </w: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705363" behindDoc="0" locked="0" layoutInCell="1" allowOverlap="1" wp14:anchorId="3BDC5CFC" wp14:editId="0E65DC53">
                <wp:simplePos x="0" y="0"/>
                <wp:positionH relativeFrom="margin">
                  <wp:align>center</wp:align>
                </wp:positionH>
                <wp:positionV relativeFrom="paragraph">
                  <wp:posOffset>2213436</wp:posOffset>
                </wp:positionV>
                <wp:extent cx="568037" cy="290945"/>
                <wp:effectExtent l="0" t="0" r="0" b="0"/>
                <wp:wrapNone/>
                <wp:docPr id="551346488" name="Text Box 49"/>
                <wp:cNvGraphicFramePr/>
                <a:graphic xmlns:a="http://schemas.openxmlformats.org/drawingml/2006/main">
                  <a:graphicData uri="http://schemas.microsoft.com/office/word/2010/wordprocessingShape">
                    <wps:wsp>
                      <wps:cNvSpPr txBox="1"/>
                      <wps:spPr>
                        <a:xfrm>
                          <a:off x="0" y="0"/>
                          <a:ext cx="568037" cy="290945"/>
                        </a:xfrm>
                        <a:prstGeom prst="rect">
                          <a:avLst/>
                        </a:prstGeom>
                        <a:noFill/>
                        <a:ln w="6350">
                          <a:noFill/>
                        </a:ln>
                      </wps:spPr>
                      <wps:txbx>
                        <w:txbxContent>
                          <w:p w14:paraId="6CD249A4" w14:textId="2DA52057" w:rsidR="00B463BC" w:rsidRPr="00B463BC" w:rsidRDefault="00B463BC" w:rsidP="00B463BC">
                            <w:pPr>
                              <w:jc w:val="center"/>
                              <w:rPr>
                                <w:rFonts w:asciiTheme="minorBidi" w:hAnsiTheme="minorBidi"/>
                                <w:sz w:val="20"/>
                                <w:szCs w:val="20"/>
                              </w:rPr>
                            </w:pPr>
                            <w:r w:rsidRPr="00B463BC">
                              <w:rPr>
                                <w:rFonts w:asciiTheme="minorBidi" w:hAnsiTheme="minorBidi"/>
                                <w:sz w:val="20"/>
                                <w:szCs w:val="20"/>
                              </w:rPr>
                              <w:t>41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3BDC5CFC" id="Text Box 49" o:spid="_x0000_s1068" type="#_x0000_t202" style="position:absolute;left:0;text-align:left;margin-left:0;margin-top:174.3pt;width:44.75pt;height:22.9pt;z-index:25170536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" filled="f" stroked="f" strokeweight=".5pt">
                <v:textbox>
                  <w:txbxContent>
                    <w:p w14:paraId="6CD249A4" w14:textId="2DA52057" w:rsidR="00B463BC" w:rsidRPr="00B463BC" w:rsidRDefault="00B463BC" w:rsidP="00B463BC">
                      <w:pPr>
                        <w:jc w:val="center"/>
                        <w:rPr>
                          <w:rFonts w:asciiTheme="minorBidi" w:hAnsiTheme="minorBidi"/>
                          <w:sz w:val="20"/>
                          <w:szCs w:val="20"/>
                        </w:rPr>
                      </w:pPr>
                      <w:r w:rsidRPr="00B463BC">
                        <w:rPr>
                          <w:rFonts w:asciiTheme="minorBidi" w:hAnsiTheme="minorBidi"/>
                          <w:sz w:val="20"/>
                          <w:szCs w:val="20"/>
                        </w:rPr>
                        <w:t>41</w:t>
                      </w:r>
                    </w:p>
                  </w:txbxContent>
                </v:textbox>
                <w10:wrap anchorx="margin"/>
              </v:shape>
            </w:pict>
          </mc:Fallback>
        </mc:AlternateContent>
      </w:r>
      <w:r w:rsidR="00B81F97">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696147" behindDoc="0" locked="0" layoutInCell="1" allowOverlap="1" wp14:anchorId="68302EB3" wp14:editId="28EF3F20">
                <wp:simplePos x="0" y="0"/>
                <wp:positionH relativeFrom="margin">
                  <wp:align>center</wp:align>
                </wp:positionH>
                <wp:positionV relativeFrom="paragraph">
                  <wp:posOffset>8968740</wp:posOffset>
                </wp:positionV>
                <wp:extent cx="548640" cy="243840"/>
                <wp:effectExtent l="0" t="0" r="0" b="3810"/>
                <wp:wrapNone/>
                <wp:docPr id="966023499" name="Text Box 41"/>
                <wp:cNvGraphicFramePr/>
                <a:graphic xmlns:a="http://schemas.openxmlformats.org/drawingml/2006/main">
                  <a:graphicData uri="http://schemas.microsoft.com/office/word/2010/wordprocessingShape">
                    <wps:wsp>
                      <wps:cNvSpPr txBox="1"/>
                      <wps:spPr>
                        <a:xfrm>
                          <a:off x="0" y="0"/>
                          <a:ext cx="548640" cy="243840"/>
                        </a:xfrm>
                        <a:prstGeom prst="rect">
                          <a:avLst/>
                        </a:prstGeom>
                        <a:noFill/>
                        <a:ln w="6350">
                          <a:noFill/>
                        </a:ln>
                      </wps:spPr>
                      <wps:txbx>
                        <w:txbxContent>
                          <w:p w14:paraId="5CEBDB4E" w14:textId="1E7EDDF8" w:rsidR="00B81F97" w:rsidRPr="00B81F97" w:rsidRDefault="000E3CF7" w:rsidP="00B81F97">
                            <w:pPr>
                              <w:jc w:val="center"/>
                              <w:rPr>
                                <w:rFonts w:asciiTheme="minorBidi" w:hAnsiTheme="minorBidi"/>
                                <w:sz w:val="20"/>
                                <w:szCs w:val="20"/>
                              </w:rPr>
                            </w:pPr>
                            <w:r>
                              <w:rPr>
                                <w:rFonts w:asciiTheme="minorBidi" w:hAnsiTheme="minorBidi"/>
                                <w:sz w:val="20"/>
                                <w:szCs w:val="20"/>
                              </w:rPr>
                              <w:t>41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68302EB3" id="Text Box 41" o:spid="_x0000_s1069" type="#_x0000_t202" style="position:absolute;left:0;text-align:left;margin-left:0;margin-top:706.2pt;width:43.2pt;height:19.2pt;z-index:25169614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" filled="f" stroked="f" strokeweight=".5pt">
                <v:textbox>
                  <w:txbxContent>
                    <w:p w14:paraId="5CEBDB4E" w14:textId="1E7EDDF8" w:rsidR="00B81F97" w:rsidRPr="00B81F97" w:rsidRDefault="000E3CF7" w:rsidP="00B81F97">
                      <w:pPr>
                        <w:jc w:val="center"/>
                        <w:rPr>
                          <w:rFonts w:asciiTheme="minorBidi" w:hAnsiTheme="minorBidi"/>
                          <w:sz w:val="20"/>
                          <w:szCs w:val="20"/>
                        </w:rPr>
                      </w:pPr>
                      <w:r>
                        <w:rPr>
                          <w:rFonts w:asciiTheme="minorBidi" w:hAnsiTheme="minorBidi"/>
                          <w:sz w:val="20"/>
                          <w:szCs w:val="20"/>
                        </w:rPr>
                        <w:t>41</w:t>
                      </w:r>
                    </w:p>
                  </w:txbxContent>
                </v:textbox>
                <w10:wrap anchorx="margin"/>
              </v:shape>
            </w:pict>
          </mc:Fallback>
        </mc:AlternateContent>
      </w:r>
      <w:r w:rsidR="008A4125">
        <w:rPr>
          <w:rFonts w:ascii="Arial" w:hAnsi="Arial" w:cs="Arial"/>
          <w:b/>
          <w:bCs/>
          <w:color w:val="000000" w:themeColor="text1"/>
          <w:kern w:val="0"/>
          <w:sz w:val="24"/>
          <w:szCs w:val="24"/>
          <w:rtl/>
          <w14:ligatures w14:val="none"/>
        </w:rPr>
        <w:br w:type="page"/>
      </w:r>
      <w:r w:rsidR="008A4125" w:rsidRPr="006565BE">
        <w:rPr>
          <w:rFonts w:ascii="Arial" w:hAnsi="Arial" w:cs="Arial" w:hint="cs"/>
          <w:b/>
          <w:bCs/>
          <w:color w:val="000000" w:themeColor="text1"/>
          <w:kern w:val="0"/>
          <w:sz w:val="32"/>
          <w:szCs w:val="32"/>
          <w:rtl/>
          <w14:ligatures w14:val="none"/>
        </w:rPr>
        <w:t>الملاحق</w:t>
      </w:r>
    </w:p>
    <w:p w14:paraId="6D1A2AC9" w14:textId="77777777" w:rsidR="006565BE" w:rsidRDefault="006565BE" w:rsidP="006565BE">
      <w:pPr>
        <w:bidi w:val="0"/>
        <w:jc w:val="center"/>
        <w:rPr>
          <w:rFonts w:ascii="Arial" w:hAnsi="Arial" w:cs="Arial"/>
          <w:b/>
          <w:bCs/>
          <w:color w:val="000000" w:themeColor="text1"/>
          <w:kern w:val="0"/>
          <w:sz w:val="32"/>
          <w:szCs w:val="32"/>
          <w:rtl/>
          <w14:ligatures w14:val="none"/>
        </w:rPr>
      </w:pPr>
    </w:p>
    <w:p w14:paraId="2E404EE7" w14:textId="77777777" w:rsidR="006565BE" w:rsidRPr="006565BE" w:rsidRDefault="006565BE" w:rsidP="006565BE">
      <w:pPr>
        <w:bidi w:val="0"/>
        <w:jc w:val="center"/>
        <w:rPr>
          <w:rFonts w:ascii="Arial" w:hAnsi="Arial" w:cs="Arial"/>
          <w:b/>
          <w:bCs/>
          <w:color w:val="000000" w:themeColor="text1"/>
          <w:kern w:val="0"/>
          <w:sz w:val="32"/>
          <w:szCs w:val="32"/>
          <w:rtl/>
          <w14:ligatures w14:val="none"/>
        </w:rPr>
      </w:pPr>
    </w:p>
    <w:p w14:paraId="1A73B82D" w14:textId="77777777" w:rsidR="00A230DC" w:rsidRDefault="00A230DC">
      <w:pPr>
        <w:bidi w:val="0"/>
        <w:rPr>
          <w:rFonts w:ascii="Arial" w:hAnsi="Arial" w:cs="Arial"/>
          <w:b/>
          <w:bCs/>
          <w:color w:val="000000" w:themeColor="text1"/>
          <w:kern w:val="0"/>
          <w:sz w:val="24"/>
          <w:szCs w:val="24"/>
          <w:rtl/>
          <w14:ligatures w14:val="none"/>
        </w:rPr>
      </w:pPr>
    </w:p>
    <w:p w14:paraId="1EF8B5A3" w14:textId="6B8B1B3E" w:rsidR="00A230DC" w:rsidRDefault="00A230DC" w:rsidP="00D223E7">
      <w:pPr>
        <w:jc w:val="center"/>
        <w:rPr>
          <w:rFonts w:ascii="Arial" w:hAnsi="Arial" w:cs="Arial"/>
          <w:b/>
          <w:bCs/>
          <w:color w:val="000000" w:themeColor="text1"/>
          <w:kern w:val="0"/>
          <w:sz w:val="24"/>
          <w:szCs w:val="24"/>
          <w:rtl/>
          <w14:ligatures w14:val="none"/>
        </w:rPr>
      </w:pPr>
      <w:r>
        <w:rPr>
          <w:rFonts w:ascii="Arial" w:hAnsi="Arial" w:cs="Arial" w:hint="cs"/>
          <w:b/>
          <w:bCs/>
          <w:color w:val="000000" w:themeColor="text1"/>
          <w:kern w:val="0"/>
          <w:sz w:val="24"/>
          <w:szCs w:val="24"/>
          <w:rtl/>
          <w14:ligatures w14:val="none"/>
        </w:rPr>
        <w:t>الملاحق</w:t>
      </w:r>
    </w:p>
    <w:p w14:paraId="6E6C7199" w14:textId="77777777" w:rsidR="00A230DC" w:rsidRPr="00A230DC" w:rsidRDefault="00A230DC" w:rsidP="00A230DC">
      <w:pPr>
        <w:tabs>
          <w:tab w:val="left" w:pos="1946"/>
        </w:tabs>
        <w:spacing w:after="160" w:line="259" w:lineRule="auto"/>
        <w:rPr>
          <w:rFonts w:eastAsiaTheme="minorHAnsi"/>
          <w:kern w:val="0"/>
          <w:sz w:val="24"/>
          <w:szCs w:val="24"/>
          <w:rtl/>
          <w14:ligatures w14:val="none"/>
        </w:rPr>
      </w:pPr>
      <w:r w:rsidRPr="00A230DC">
        <w:rPr>
          <w:rFonts w:eastAsiaTheme="minorHAnsi"/>
          <w:noProof/>
          <w:kern w:val="0"/>
          <w:sz w:val="24"/>
          <w:szCs w:val="24"/>
          <w:rtl/>
          <w:lang w:val="ar-SA"/>
          <w14:ligatures w14:val="none"/>
        </w:rPr>
        <mc:AlternateContent>
          <mc:Choice Requires="wps">
            <w:drawing>
              <wp:anchor distT="0" distB="0" distL="114300" distR="114300" simplePos="0" relativeHeight="251658256" behindDoc="0" locked="0" layoutInCell="1" allowOverlap="1" wp14:anchorId="713BBC50" wp14:editId="1BB444FF">
                <wp:simplePos x="0" y="0"/>
                <wp:positionH relativeFrom="column">
                  <wp:posOffset>316391</wp:posOffset>
                </wp:positionH>
                <wp:positionV relativeFrom="paragraph">
                  <wp:posOffset>-399441</wp:posOffset>
                </wp:positionV>
                <wp:extent cx="5622587" cy="389106"/>
                <wp:effectExtent l="0" t="0" r="3810" b="5080"/>
                <wp:wrapNone/>
                <wp:docPr id="324473634" name="Text Box 6"/>
                <wp:cNvGraphicFramePr/>
                <a:graphic xmlns:a="http://schemas.openxmlformats.org/drawingml/2006/main">
                  <a:graphicData uri="http://schemas.microsoft.com/office/word/2010/wordprocessingShape">
                    <wps:wsp>
                      <wps:cNvSpPr txBox="1"/>
                      <wps:spPr>
                        <a:xfrm>
                          <a:off x="0" y="0"/>
                          <a:ext cx="5622587" cy="389106"/>
                        </a:xfrm>
                        <a:prstGeom prst="rect">
                          <a:avLst/>
                        </a:prstGeom>
                        <a:solidFill>
                          <a:schemeClr val="accent1">
                            <a:lumMod val="20000"/>
                            <a:lumOff val="80000"/>
                          </a:schemeClr>
                        </a:solidFill>
                        <a:ln w="6350">
                          <a:noFill/>
                        </a:ln>
                      </wps:spPr>
                      <wps:txbx>
                        <w:txbxContent>
                          <w:p w14:paraId="12A07E20" w14:textId="77777777" w:rsidR="00A230DC" w:rsidRPr="00FD1F8C" w:rsidRDefault="00A230DC">
                            <w:pPr>
                              <w:rPr>
                                <w:rFonts w:cstheme="minorHAnsi"/>
                                <w:b/>
                                <w:bCs/>
                                <w:sz w:val="32"/>
                                <w:szCs w:val="32"/>
                              </w:rPr>
                            </w:pPr>
                            <w:r w:rsidRPr="00FD1F8C">
                              <w:rPr>
                                <w:rFonts w:cstheme="minorHAnsi"/>
                                <w:b/>
                                <w:bCs/>
                                <w:sz w:val="32"/>
                                <w:szCs w:val="32"/>
                                <w:rtl/>
                              </w:rPr>
                              <w:t xml:space="preserve">الوحدة الأولى: السمات العامة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w:pict>
              <v:shape w14:anchorId="713BBC50" id="_x0000_s1070" type="#_x0000_t202" style="position:absolute;left:0;text-align:left;margin-left:24.9pt;margin-top:-31.45pt;width:442.7pt;height:30.65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" fillcolor="#d9e2f3 [660]" stroked="f" strokeweight=".5pt">
                <v:textbox>
                  <w:txbxContent>
                    <w:p w14:paraId="12A07E20" w14:textId="77777777" w:rsidR="00A230DC" w:rsidRPr="00FD1F8C" w:rsidRDefault="00A230DC">
                      <w:pPr>
                        <w:rPr>
                          <w:rFonts w:cstheme="minorHAnsi"/>
                          <w:b/>
                          <w:bCs/>
                          <w:sz w:val="32"/>
                          <w:szCs w:val="32"/>
                        </w:rPr>
                      </w:pPr>
                      <w:r w:rsidRPr="00FD1F8C">
                        <w:rPr>
                          <w:rFonts w:cstheme="minorHAnsi"/>
                          <w:b/>
                          <w:bCs/>
                          <w:sz w:val="32"/>
                          <w:szCs w:val="32"/>
                          <w:rtl/>
                        </w:rPr>
                        <w:t xml:space="preserve">الوحدة الأولى: السمات العامة </w:t>
                      </w:r>
                    </w:p>
                  </w:txbxContent>
                </v:textbox>
              </v:shape>
            </w:pict>
          </mc:Fallback>
        </mc:AlternateContent>
      </w:r>
    </w:p>
    <w:p w14:paraId="514EDE63" w14:textId="77777777" w:rsidR="00A230DC" w:rsidRPr="00A230DC" w:rsidRDefault="00A230DC" w:rsidP="00A230DC">
      <w:pPr>
        <w:numPr>
          <w:ilvl w:val="0"/>
          <w:numId w:val="3"/>
        </w:numPr>
        <w:tabs>
          <w:tab w:val="left" w:pos="1946"/>
        </w:tabs>
        <w:spacing w:after="160" w:line="259" w:lineRule="auto"/>
        <w:contextualSpacing/>
        <w:rPr>
          <w:rFonts w:asciiTheme="minorBidi" w:eastAsiaTheme="minorHAnsi" w:hAnsiTheme="minorBidi"/>
          <w:b/>
          <w:bCs/>
          <w:kern w:val="0"/>
          <w:sz w:val="28"/>
          <w:szCs w:val="28"/>
          <w14:ligatures w14:val="none"/>
        </w:rPr>
      </w:pPr>
      <w:r w:rsidRPr="00A230DC">
        <w:rPr>
          <w:rFonts w:asciiTheme="minorBidi" w:eastAsiaTheme="minorHAnsi" w:hAnsiTheme="minorBidi"/>
          <w:b/>
          <w:bCs/>
          <w:kern w:val="0"/>
          <w:sz w:val="28"/>
          <w:szCs w:val="28"/>
          <w:rtl/>
          <w14:ligatures w14:val="none"/>
        </w:rPr>
        <w:t>ال</w:t>
      </w:r>
      <w:r w:rsidRPr="00A230DC">
        <w:rPr>
          <w:rFonts w:asciiTheme="minorBidi" w:eastAsiaTheme="minorHAnsi" w:hAnsiTheme="minorBidi" w:hint="cs"/>
          <w:b/>
          <w:bCs/>
          <w:kern w:val="0"/>
          <w:sz w:val="28"/>
          <w:szCs w:val="28"/>
          <w:rtl/>
          <w14:ligatures w14:val="none"/>
        </w:rPr>
        <w:t>جنس</w:t>
      </w:r>
      <w:r w:rsidRPr="00A230DC">
        <w:rPr>
          <w:rFonts w:asciiTheme="minorBidi" w:eastAsiaTheme="minorHAnsi" w:hAnsiTheme="minorBidi"/>
          <w:b/>
          <w:bCs/>
          <w:kern w:val="0"/>
          <w:sz w:val="28"/>
          <w:szCs w:val="28"/>
          <w:rtl/>
          <w14:ligatures w14:val="none"/>
        </w:rPr>
        <w:t xml:space="preserve">: </w:t>
      </w:r>
    </w:p>
    <w:p w14:paraId="59B653B4" w14:textId="77777777" w:rsidR="00A230DC" w:rsidRPr="00A230DC" w:rsidRDefault="00A230DC" w:rsidP="00A230DC">
      <w:pPr>
        <w:tabs>
          <w:tab w:val="left" w:pos="1946"/>
        </w:tabs>
        <w:spacing w:after="160" w:line="259" w:lineRule="auto"/>
        <w:jc w:val="both"/>
        <w:rPr>
          <w:rFonts w:asciiTheme="minorBidi" w:eastAsiaTheme="minorHAnsi" w:hAnsiTheme="minorBidi"/>
          <w:kern w:val="0"/>
          <w:sz w:val="28"/>
          <w:szCs w:val="28"/>
          <w:rtl/>
          <w14:ligatures w14:val="none"/>
        </w:rPr>
      </w:pPr>
      <w:r w:rsidRPr="00A230DC">
        <w:rPr>
          <w:rFonts w:asciiTheme="minorBidi" w:eastAsiaTheme="minorHAnsi" w:hAnsiTheme="minorBidi"/>
          <w:kern w:val="0"/>
          <w:sz w:val="28"/>
          <w:szCs w:val="28"/>
          <w:rtl/>
          <w14:ligatures w14:val="none"/>
        </w:rPr>
        <w:t xml:space="preserve">ذكر ( )         أنثى ( ) </w:t>
      </w:r>
    </w:p>
    <w:p w14:paraId="42B61521" w14:textId="77777777" w:rsidR="00A230DC" w:rsidRPr="00A230DC" w:rsidRDefault="00A230DC" w:rsidP="00A230DC">
      <w:pPr>
        <w:numPr>
          <w:ilvl w:val="0"/>
          <w:numId w:val="3"/>
        </w:numPr>
        <w:tabs>
          <w:tab w:val="left" w:pos="1946"/>
        </w:tabs>
        <w:spacing w:after="160" w:line="259" w:lineRule="auto"/>
        <w:contextualSpacing/>
        <w:jc w:val="both"/>
        <w:rPr>
          <w:rFonts w:asciiTheme="minorBidi" w:eastAsiaTheme="minorHAnsi" w:hAnsiTheme="minorBidi"/>
          <w:b/>
          <w:bCs/>
          <w:kern w:val="0"/>
          <w:sz w:val="28"/>
          <w:szCs w:val="28"/>
          <w14:ligatures w14:val="none"/>
        </w:rPr>
      </w:pPr>
      <w:r w:rsidRPr="00A230DC">
        <w:rPr>
          <w:rFonts w:asciiTheme="minorBidi" w:eastAsiaTheme="minorHAnsi" w:hAnsiTheme="minorBidi"/>
          <w:b/>
          <w:bCs/>
          <w:kern w:val="0"/>
          <w:sz w:val="28"/>
          <w:szCs w:val="28"/>
          <w:rtl/>
          <w14:ligatures w14:val="none"/>
        </w:rPr>
        <w:t xml:space="preserve">العمر: </w:t>
      </w:r>
    </w:p>
    <w:p w14:paraId="5E556CAD" w14:textId="77777777" w:rsidR="00A230DC" w:rsidRPr="00A230DC" w:rsidRDefault="00A230DC" w:rsidP="00A230DC">
      <w:pPr>
        <w:tabs>
          <w:tab w:val="left" w:pos="1946"/>
        </w:tabs>
        <w:spacing w:after="160" w:line="259" w:lineRule="auto"/>
        <w:rPr>
          <w:rFonts w:asciiTheme="minorBidi" w:eastAsiaTheme="minorHAnsi" w:hAnsiTheme="minorBidi"/>
          <w:kern w:val="0"/>
          <w:sz w:val="28"/>
          <w:szCs w:val="28"/>
          <w:rtl/>
          <w14:ligatures w14:val="none"/>
        </w:rPr>
      </w:pPr>
      <w:r w:rsidRPr="00A230DC">
        <w:rPr>
          <w:rFonts w:asciiTheme="minorBidi" w:eastAsiaTheme="minorHAnsi" w:hAnsiTheme="minorBidi"/>
          <w:kern w:val="0"/>
          <w:sz w:val="28"/>
          <w:szCs w:val="28"/>
          <w:rtl/>
          <w14:ligatures w14:val="none"/>
        </w:rPr>
        <w:t xml:space="preserve">أقل </w:t>
      </w:r>
      <w:r w:rsidRPr="00A230DC">
        <w:rPr>
          <w:rFonts w:asciiTheme="minorBidi" w:eastAsiaTheme="minorHAnsi" w:hAnsiTheme="minorBidi" w:hint="cs"/>
          <w:kern w:val="0"/>
          <w:sz w:val="28"/>
          <w:szCs w:val="28"/>
          <w:rtl/>
          <w14:ligatures w14:val="none"/>
        </w:rPr>
        <w:t>٢٠</w:t>
      </w:r>
      <w:r w:rsidRPr="00A230DC">
        <w:rPr>
          <w:rFonts w:asciiTheme="minorBidi" w:eastAsiaTheme="minorHAnsi" w:hAnsiTheme="minorBidi"/>
          <w:kern w:val="0"/>
          <w:sz w:val="28"/>
          <w:szCs w:val="28"/>
          <w:rtl/>
          <w14:ligatures w14:val="none"/>
        </w:rPr>
        <w:t xml:space="preserve"> سنة ( )          من </w:t>
      </w:r>
      <w:r w:rsidRPr="00A230DC">
        <w:rPr>
          <w:rFonts w:asciiTheme="minorBidi" w:eastAsiaTheme="minorHAnsi" w:hAnsiTheme="minorBidi" w:hint="cs"/>
          <w:kern w:val="0"/>
          <w:sz w:val="28"/>
          <w:szCs w:val="28"/>
          <w:rtl/>
          <w14:ligatures w14:val="none"/>
        </w:rPr>
        <w:t>٢١</w:t>
      </w:r>
      <w:r w:rsidRPr="00A230DC">
        <w:rPr>
          <w:rFonts w:asciiTheme="minorBidi" w:eastAsiaTheme="minorHAnsi" w:hAnsiTheme="minorBidi"/>
          <w:kern w:val="0"/>
          <w:sz w:val="28"/>
          <w:szCs w:val="28"/>
          <w:rtl/>
          <w14:ligatures w14:val="none"/>
        </w:rPr>
        <w:t xml:space="preserve"> – </w:t>
      </w:r>
      <w:r w:rsidRPr="00A230DC">
        <w:rPr>
          <w:rFonts w:asciiTheme="minorBidi" w:eastAsiaTheme="minorHAnsi" w:hAnsiTheme="minorBidi" w:hint="cs"/>
          <w:kern w:val="0"/>
          <w:sz w:val="28"/>
          <w:szCs w:val="28"/>
          <w:rtl/>
          <w14:ligatures w14:val="none"/>
        </w:rPr>
        <w:t>٣٠</w:t>
      </w:r>
      <w:r w:rsidRPr="00A230DC">
        <w:rPr>
          <w:rFonts w:asciiTheme="minorBidi" w:eastAsiaTheme="minorHAnsi" w:hAnsiTheme="minorBidi"/>
          <w:kern w:val="0"/>
          <w:sz w:val="28"/>
          <w:szCs w:val="28"/>
          <w:rtl/>
          <w14:ligatures w14:val="none"/>
        </w:rPr>
        <w:t xml:space="preserve"> سنة ( )          </w:t>
      </w:r>
      <w:r w:rsidRPr="00A230DC">
        <w:rPr>
          <w:rFonts w:asciiTheme="minorBidi" w:eastAsiaTheme="minorHAnsi" w:hAnsiTheme="minorBidi" w:hint="cs"/>
          <w:kern w:val="0"/>
          <w:sz w:val="28"/>
          <w:szCs w:val="28"/>
          <w:rtl/>
          <w14:ligatures w14:val="none"/>
        </w:rPr>
        <w:t>أكثر</w:t>
      </w:r>
      <w:r w:rsidRPr="00A230DC">
        <w:rPr>
          <w:rFonts w:asciiTheme="minorBidi" w:eastAsiaTheme="minorHAnsi" w:hAnsiTheme="minorBidi"/>
          <w:kern w:val="0"/>
          <w:sz w:val="28"/>
          <w:szCs w:val="28"/>
          <w:rtl/>
          <w14:ligatures w14:val="none"/>
        </w:rPr>
        <w:t xml:space="preserve"> من </w:t>
      </w:r>
      <w:r w:rsidRPr="00A230DC">
        <w:rPr>
          <w:rFonts w:asciiTheme="minorBidi" w:eastAsiaTheme="minorHAnsi" w:hAnsiTheme="minorBidi" w:hint="cs"/>
          <w:kern w:val="0"/>
          <w:sz w:val="28"/>
          <w:szCs w:val="28"/>
          <w:rtl/>
          <w14:ligatures w14:val="none"/>
        </w:rPr>
        <w:t>٣١</w:t>
      </w:r>
      <w:r w:rsidRPr="00A230DC">
        <w:rPr>
          <w:rFonts w:asciiTheme="minorBidi" w:eastAsiaTheme="minorHAnsi" w:hAnsiTheme="minorBidi"/>
          <w:kern w:val="0"/>
          <w:sz w:val="28"/>
          <w:szCs w:val="28"/>
          <w:rtl/>
          <w14:ligatures w14:val="none"/>
        </w:rPr>
        <w:t xml:space="preserve"> سنة ( ) </w:t>
      </w:r>
    </w:p>
    <w:p w14:paraId="0E3712F3" w14:textId="77777777" w:rsidR="00A230DC" w:rsidRPr="00A230DC" w:rsidRDefault="00A230DC" w:rsidP="00A230DC">
      <w:pPr>
        <w:numPr>
          <w:ilvl w:val="0"/>
          <w:numId w:val="3"/>
        </w:numPr>
        <w:tabs>
          <w:tab w:val="left" w:pos="1946"/>
        </w:tabs>
        <w:spacing w:after="160" w:line="259" w:lineRule="auto"/>
        <w:contextualSpacing/>
        <w:rPr>
          <w:rFonts w:asciiTheme="minorBidi" w:eastAsiaTheme="minorHAnsi" w:hAnsiTheme="minorBidi"/>
          <w:b/>
          <w:bCs/>
          <w:kern w:val="0"/>
          <w:sz w:val="28"/>
          <w:szCs w:val="28"/>
          <w:rtl/>
          <w14:ligatures w14:val="none"/>
        </w:rPr>
      </w:pPr>
      <w:r w:rsidRPr="00A230DC">
        <w:rPr>
          <w:rFonts w:asciiTheme="minorBidi" w:eastAsiaTheme="minorHAnsi" w:hAnsiTheme="minorBidi" w:hint="cs"/>
          <w:b/>
          <w:bCs/>
          <w:kern w:val="0"/>
          <w:sz w:val="28"/>
          <w:szCs w:val="28"/>
          <w:rtl/>
          <w14:ligatures w14:val="none"/>
        </w:rPr>
        <w:t xml:space="preserve">المجال الأكاديمي أو المهني: </w:t>
      </w:r>
    </w:p>
    <w:p w14:paraId="71DEAF8B" w14:textId="77777777" w:rsidR="00A230DC" w:rsidRPr="00A230DC" w:rsidRDefault="00A230DC" w:rsidP="00A230DC">
      <w:pPr>
        <w:tabs>
          <w:tab w:val="left" w:pos="1946"/>
        </w:tabs>
        <w:spacing w:after="160" w:line="259" w:lineRule="auto"/>
        <w:rPr>
          <w:rFonts w:asciiTheme="minorBidi" w:eastAsiaTheme="minorHAnsi" w:hAnsiTheme="minorBidi"/>
          <w:kern w:val="0"/>
          <w:sz w:val="28"/>
          <w:szCs w:val="28"/>
          <w14:ligatures w14:val="none"/>
        </w:rPr>
      </w:pPr>
      <w:r w:rsidRPr="00A230DC">
        <w:rPr>
          <w:rFonts w:asciiTheme="minorBidi" w:eastAsiaTheme="minorHAnsi" w:hAnsiTheme="minorBidi" w:hint="cs"/>
          <w:kern w:val="0"/>
          <w:sz w:val="28"/>
          <w:szCs w:val="28"/>
          <w:rtl/>
          <w14:ligatures w14:val="none"/>
        </w:rPr>
        <w:t>العلوم الشرعية  ( )                  الإعلام والتسويق ( )              تخصص آخر، أذكرها</w:t>
      </w:r>
      <w:r w:rsidRPr="00A230DC">
        <w:rPr>
          <w:rFonts w:asciiTheme="minorBidi" w:eastAsiaTheme="minorHAnsi" w:hAnsiTheme="minorBidi"/>
          <w:kern w:val="0"/>
          <w:sz w:val="28"/>
          <w:szCs w:val="28"/>
          <w:rtl/>
          <w14:ligatures w14:val="none"/>
        </w:rPr>
        <w:t xml:space="preserve"> (</w:t>
      </w:r>
      <w:r w:rsidRPr="00A230DC">
        <w:rPr>
          <w:rFonts w:asciiTheme="minorBidi" w:eastAsiaTheme="minorHAnsi" w:hAnsiTheme="minorBidi" w:hint="cs"/>
          <w:kern w:val="0"/>
          <w:sz w:val="28"/>
          <w:szCs w:val="28"/>
          <w:rtl/>
          <w14:ligatures w14:val="none"/>
        </w:rPr>
        <w:t xml:space="preserve">………..)        </w:t>
      </w:r>
    </w:p>
    <w:p w14:paraId="07015B57" w14:textId="77777777" w:rsidR="00A230DC" w:rsidRPr="00A230DC" w:rsidRDefault="00A230DC" w:rsidP="00A230DC">
      <w:pPr>
        <w:spacing w:before="420"/>
        <w:rPr>
          <w:rFonts w:ascii=".SFUI-Semibold" w:hAnsi=".SFUI-Semibold" w:cs="Times New Roman"/>
          <w:b/>
          <w:bCs/>
          <w:color w:val="1B1C1D"/>
          <w:kern w:val="0"/>
          <w:sz w:val="28"/>
          <w:szCs w:val="28"/>
          <w:rtl/>
          <w14:ligatures w14:val="none"/>
        </w:rPr>
      </w:pPr>
      <w:r w:rsidRPr="00A230DC">
        <w:rPr>
          <w:rFonts w:ascii=".SFUI-Semibold" w:hAnsi=".SFUI-Semibold" w:cs="Times New Roman" w:hint="cs"/>
          <w:b/>
          <w:bCs/>
          <w:color w:val="1B1C1D"/>
          <w:kern w:val="0"/>
          <w:sz w:val="28"/>
          <w:szCs w:val="28"/>
          <w:rtl/>
          <w14:ligatures w14:val="none"/>
        </w:rPr>
        <w:t xml:space="preserve">٤.  </w:t>
      </w:r>
      <w:r w:rsidRPr="00A230DC">
        <w:rPr>
          <w:rFonts w:ascii=".SFUI-Semibold" w:hAnsi=".SFUI-Semibold" w:cs="Times New Roman"/>
          <w:b/>
          <w:bCs/>
          <w:color w:val="1B1C1D"/>
          <w:kern w:val="0"/>
          <w:sz w:val="28"/>
          <w:szCs w:val="28"/>
          <w:rtl/>
          <w14:ligatures w14:val="none"/>
        </w:rPr>
        <w:t>معدل الاستخدام اليومي للمنصات الرقمية</w:t>
      </w:r>
      <w:r w:rsidRPr="00A230DC">
        <w:rPr>
          <w:rFonts w:ascii=".SFUI-Semibold" w:hAnsi=".SFUI-Semibold" w:cs="Times New Roman" w:hint="cs"/>
          <w:b/>
          <w:bCs/>
          <w:color w:val="1B1C1D"/>
          <w:kern w:val="0"/>
          <w:sz w:val="28"/>
          <w:szCs w:val="28"/>
          <w:rtl/>
          <w14:ligatures w14:val="none"/>
        </w:rPr>
        <w:t>:</w:t>
      </w:r>
    </w:p>
    <w:p w14:paraId="5A19C509" w14:textId="77777777" w:rsidR="00A230DC" w:rsidRPr="00A230DC" w:rsidRDefault="00A230DC" w:rsidP="00A230DC">
      <w:pPr>
        <w:spacing w:before="420"/>
        <w:rPr>
          <w:rFonts w:ascii=".AppleSystemUIFont" w:hAnsi=".AppleSystemUIFont" w:cs="Times New Roman"/>
          <w:color w:val="1B1C1D"/>
          <w:kern w:val="0"/>
          <w:sz w:val="28"/>
          <w:szCs w:val="28"/>
          <w14:ligatures w14:val="none"/>
        </w:rPr>
      </w:pPr>
      <w:r w:rsidRPr="00A230DC">
        <w:rPr>
          <w:rFonts w:asciiTheme="minorBidi" w:eastAsiaTheme="minorHAnsi" w:hAnsiTheme="minorBidi" w:hint="cs"/>
          <w:kern w:val="0"/>
          <w:sz w:val="28"/>
          <w:szCs w:val="28"/>
          <w:rtl/>
          <w14:ligatures w14:val="none"/>
        </w:rPr>
        <w:t xml:space="preserve">أقل من ٣ ساعات ( )          من ٣ إلى ٦ ساعات ( )           أكثر من ٦ ساعات( )       </w:t>
      </w:r>
    </w:p>
    <w:p w14:paraId="29A8DF76" w14:textId="77777777" w:rsidR="00A230DC" w:rsidRPr="00A230DC" w:rsidRDefault="00A230DC" w:rsidP="00A230DC">
      <w:pPr>
        <w:tabs>
          <w:tab w:val="left" w:pos="1946"/>
        </w:tabs>
        <w:spacing w:after="160" w:line="259" w:lineRule="auto"/>
        <w:rPr>
          <w:rFonts w:asciiTheme="minorBidi" w:eastAsiaTheme="minorHAnsi" w:hAnsiTheme="minorBidi"/>
          <w:kern w:val="0"/>
          <w:sz w:val="28"/>
          <w:szCs w:val="28"/>
          <w:rtl/>
          <w14:ligatures w14:val="none"/>
        </w:rPr>
      </w:pPr>
    </w:p>
    <w:p w14:paraId="4E9168A4" w14:textId="77777777" w:rsidR="00A230DC" w:rsidRPr="00A230DC" w:rsidRDefault="00A230DC" w:rsidP="00A230DC">
      <w:pPr>
        <w:tabs>
          <w:tab w:val="left" w:pos="1946"/>
        </w:tabs>
        <w:spacing w:after="160" w:line="259" w:lineRule="auto"/>
        <w:rPr>
          <w:rFonts w:asciiTheme="minorBidi" w:eastAsiaTheme="minorHAnsi" w:hAnsiTheme="minorBidi"/>
          <w:kern w:val="0"/>
          <w:sz w:val="28"/>
          <w:szCs w:val="28"/>
          <w14:ligatures w14:val="none"/>
        </w:rPr>
      </w:pPr>
      <w:r w:rsidRPr="00A230DC">
        <w:rPr>
          <w:rFonts w:eastAsiaTheme="minorHAnsi"/>
          <w:noProof/>
          <w:kern w:val="0"/>
          <w:sz w:val="24"/>
          <w:szCs w:val="24"/>
          <w:rtl/>
          <w:lang w:val="ar-SA"/>
          <w14:ligatures w14:val="none"/>
        </w:rPr>
        <mc:AlternateContent>
          <mc:Choice Requires="wps">
            <w:drawing>
              <wp:anchor distT="0" distB="0" distL="114300" distR="114300" simplePos="0" relativeHeight="251658259" behindDoc="0" locked="0" layoutInCell="1" allowOverlap="1" wp14:anchorId="6DC7AEBE" wp14:editId="2087B380">
                <wp:simplePos x="0" y="0"/>
                <wp:positionH relativeFrom="column">
                  <wp:posOffset>319902</wp:posOffset>
                </wp:positionH>
                <wp:positionV relativeFrom="paragraph">
                  <wp:posOffset>197568</wp:posOffset>
                </wp:positionV>
                <wp:extent cx="5622290" cy="388620"/>
                <wp:effectExtent l="0" t="0" r="3810" b="5080"/>
                <wp:wrapNone/>
                <wp:docPr id="103973812" name="Text Box 6"/>
                <wp:cNvGraphicFramePr/>
                <a:graphic xmlns:a="http://schemas.openxmlformats.org/drawingml/2006/main">
                  <a:graphicData uri="http://schemas.microsoft.com/office/word/2010/wordprocessingShape">
                    <wps:wsp>
                      <wps:cNvSpPr txBox="1"/>
                      <wps:spPr>
                        <a:xfrm>
                          <a:off x="0" y="0"/>
                          <a:ext cx="5622290" cy="388620"/>
                        </a:xfrm>
                        <a:prstGeom prst="rect">
                          <a:avLst/>
                        </a:prstGeom>
                        <a:solidFill>
                          <a:schemeClr val="accent1">
                            <a:lumMod val="20000"/>
                            <a:lumOff val="80000"/>
                          </a:schemeClr>
                        </a:solidFill>
                        <a:ln w="6350">
                          <a:noFill/>
                        </a:ln>
                      </wps:spPr>
                      <wps:txbx>
                        <w:txbxContent>
                          <w:p w14:paraId="2B14C82D" w14:textId="77777777" w:rsidR="00A230DC" w:rsidRPr="00DD078B" w:rsidRDefault="00A230DC">
                            <w:pPr>
                              <w:rPr>
                                <w:rFonts w:cs="Arial"/>
                                <w:b/>
                                <w:bCs/>
                                <w:sz w:val="32"/>
                                <w:szCs w:val="32"/>
                              </w:rPr>
                            </w:pPr>
                            <w:r w:rsidRPr="00FD1F8C">
                              <w:rPr>
                                <w:rFonts w:cstheme="minorHAnsi"/>
                                <w:b/>
                                <w:bCs/>
                                <w:sz w:val="32"/>
                                <w:szCs w:val="32"/>
                                <w:rtl/>
                              </w:rPr>
                              <w:t xml:space="preserve">الوحدة </w:t>
                            </w:r>
                            <w:r>
                              <w:rPr>
                                <w:rFonts w:ascii="Arial" w:hAnsi="Arial" w:cs="Arial" w:hint="cs"/>
                                <w:b/>
                                <w:bCs/>
                                <w:sz w:val="32"/>
                                <w:szCs w:val="32"/>
                                <w:rtl/>
                              </w:rPr>
                              <w:t>الثانية:</w:t>
                            </w:r>
                            <w:r w:rsidRPr="00FD1F8C">
                              <w:rPr>
                                <w:rFonts w:cstheme="minorHAnsi"/>
                                <w:b/>
                                <w:bCs/>
                                <w:sz w:val="32"/>
                                <w:szCs w:val="32"/>
                                <w:rtl/>
                              </w:rPr>
                              <w:t xml:space="preserve"> ال</w:t>
                            </w:r>
                            <w:r>
                              <w:rPr>
                                <w:rFonts w:cs="Arial" w:hint="cs"/>
                                <w:b/>
                                <w:bCs/>
                                <w:sz w:val="32"/>
                                <w:szCs w:val="32"/>
                                <w:rtl/>
                              </w:rPr>
                              <w:t>ممارسات الرقمية والقيم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w:pict>
              <v:shape w14:anchorId="6DC7AEBE" id="_x0000_s1071" type="#_x0000_t202" style="position:absolute;left:0;text-align:left;margin-left:25.2pt;margin-top:15.55pt;width:442.7pt;height:30.6pt;z-index:25165825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" fillcolor="#d9e2f3 [660]" stroked="f" strokeweight=".5pt">
                <v:textbox>
                  <w:txbxContent>
                    <w:p w14:paraId="2B14C82D" w14:textId="77777777" w:rsidR="00A230DC" w:rsidRPr="00DD078B" w:rsidRDefault="00A230DC">
                      <w:pPr>
                        <w:rPr>
                          <w:rFonts w:cs="Arial"/>
                          <w:b/>
                          <w:bCs/>
                          <w:sz w:val="32"/>
                          <w:szCs w:val="32"/>
                        </w:rPr>
                      </w:pPr>
                      <w:r w:rsidRPr="00FD1F8C">
                        <w:rPr>
                          <w:rFonts w:cstheme="minorHAnsi"/>
                          <w:b/>
                          <w:bCs/>
                          <w:sz w:val="32"/>
                          <w:szCs w:val="32"/>
                          <w:rtl/>
                        </w:rPr>
                        <w:t xml:space="preserve">الوحدة </w:t>
                      </w:r>
                      <w:r>
                        <w:rPr>
                          <w:rFonts w:ascii="Arial" w:hAnsi="Arial" w:cs="Arial" w:hint="cs"/>
                          <w:b/>
                          <w:bCs/>
                          <w:sz w:val="32"/>
                          <w:szCs w:val="32"/>
                          <w:rtl/>
                        </w:rPr>
                        <w:t>الثانية:</w:t>
                      </w:r>
                      <w:r w:rsidRPr="00FD1F8C">
                        <w:rPr>
                          <w:rFonts w:cstheme="minorHAnsi"/>
                          <w:b/>
                          <w:bCs/>
                          <w:sz w:val="32"/>
                          <w:szCs w:val="32"/>
                          <w:rtl/>
                        </w:rPr>
                        <w:t xml:space="preserve"> ال</w:t>
                      </w:r>
                      <w:r>
                        <w:rPr>
                          <w:rFonts w:cs="Arial" w:hint="cs"/>
                          <w:b/>
                          <w:bCs/>
                          <w:sz w:val="32"/>
                          <w:szCs w:val="32"/>
                          <w:rtl/>
                        </w:rPr>
                        <w:t>ممارسات الرقمية والقيم</w:t>
                      </w:r>
                    </w:p>
                  </w:txbxContent>
                </v:textbox>
              </v:shape>
            </w:pict>
          </mc:Fallback>
        </mc:AlternateContent>
      </w:r>
    </w:p>
    <w:p w14:paraId="3B682CF3" w14:textId="77777777" w:rsidR="00A230DC" w:rsidRPr="00A230DC" w:rsidRDefault="00A230DC" w:rsidP="00A230DC">
      <w:pPr>
        <w:tabs>
          <w:tab w:val="left" w:pos="1946"/>
        </w:tabs>
        <w:spacing w:after="160" w:line="259" w:lineRule="auto"/>
        <w:ind w:left="720"/>
        <w:contextualSpacing/>
        <w:rPr>
          <w:rFonts w:asciiTheme="minorBidi" w:eastAsiaTheme="minorHAnsi" w:hAnsiTheme="minorBidi"/>
          <w:kern w:val="0"/>
          <w:sz w:val="28"/>
          <w:szCs w:val="28"/>
          <w:rtl/>
          <w14:ligatures w14:val="none"/>
        </w:rPr>
      </w:pPr>
    </w:p>
    <w:p w14:paraId="26914A29" w14:textId="77777777" w:rsidR="00A230DC" w:rsidRPr="00A230DC" w:rsidRDefault="00A230DC" w:rsidP="00A230DC">
      <w:pPr>
        <w:tabs>
          <w:tab w:val="left" w:pos="1946"/>
        </w:tabs>
        <w:spacing w:after="160" w:line="259" w:lineRule="auto"/>
        <w:ind w:left="720"/>
        <w:contextualSpacing/>
        <w:rPr>
          <w:rFonts w:asciiTheme="minorBidi" w:eastAsiaTheme="minorHAnsi" w:hAnsiTheme="minorBidi"/>
          <w:kern w:val="0"/>
          <w:sz w:val="28"/>
          <w:szCs w:val="28"/>
          <w:rtl/>
          <w14:ligatures w14:val="none"/>
        </w:rPr>
      </w:pPr>
    </w:p>
    <w:p w14:paraId="2ED6BF3E" w14:textId="77777777" w:rsidR="00A230DC" w:rsidRPr="00A230DC" w:rsidRDefault="00A230DC" w:rsidP="00A230DC">
      <w:pPr>
        <w:tabs>
          <w:tab w:val="left" w:pos="1946"/>
        </w:tabs>
        <w:spacing w:after="160" w:line="259" w:lineRule="auto"/>
        <w:ind w:left="720"/>
        <w:contextualSpacing/>
        <w:rPr>
          <w:rFonts w:asciiTheme="minorBidi" w:eastAsiaTheme="minorHAnsi" w:hAnsiTheme="minorBidi"/>
          <w:kern w:val="0"/>
          <w:sz w:val="28"/>
          <w:szCs w:val="28"/>
          <w:rtl/>
          <w14:ligatures w14:val="none"/>
        </w:rPr>
      </w:pPr>
    </w:p>
    <w:p w14:paraId="7F7377C6" w14:textId="77777777" w:rsidR="00A230DC" w:rsidRPr="00A230DC" w:rsidRDefault="00A230DC" w:rsidP="00A230DC">
      <w:pPr>
        <w:rPr>
          <w:rFonts w:ascii=".AppleSystemUIFont" w:hAnsi=".AppleSystemUIFont" w:cs="Times New Roman"/>
          <w:b/>
          <w:bCs/>
          <w:color w:val="1B1C1D"/>
          <w:kern w:val="0"/>
          <w:sz w:val="28"/>
          <w:szCs w:val="28"/>
          <w:rtl/>
          <w14:ligatures w14:val="none"/>
        </w:rPr>
      </w:pPr>
      <w:r w:rsidRPr="00A230DC">
        <w:rPr>
          <w:rFonts w:ascii=".AppleSystemUIFont" w:hAnsi=".AppleSystemUIFont" w:cs="Times New Roman" w:hint="cs"/>
          <w:b/>
          <w:bCs/>
          <w:color w:val="1B1C1D"/>
          <w:kern w:val="0"/>
          <w:sz w:val="28"/>
          <w:szCs w:val="28"/>
          <w:rtl/>
          <w14:ligatures w14:val="none"/>
        </w:rPr>
        <w:t xml:space="preserve">٥- </w:t>
      </w:r>
      <w:r w:rsidRPr="00A230DC">
        <w:rPr>
          <w:rFonts w:ascii=".AppleSystemUIFont" w:hAnsi=".AppleSystemUIFont" w:cs="Times New Roman" w:hint="eastAsia"/>
          <w:b/>
          <w:bCs/>
          <w:color w:val="1B1C1D"/>
          <w:kern w:val="0"/>
          <w:sz w:val="28"/>
          <w:szCs w:val="28"/>
          <w:rtl/>
          <w14:ligatures w14:val="none"/>
        </w:rPr>
        <w:t>تساهم</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بعض</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الحملات</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التسويقية</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الرقمية</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في</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تعزيز</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قيم</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أسرية</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إيجابية</w:t>
      </w:r>
      <w:r w:rsidRPr="00A230DC">
        <w:rPr>
          <w:rFonts w:ascii=".AppleSystemUIFont" w:hAnsi=".AppleSystemUIFont" w:cs="Times New Roman" w:hint="cs"/>
          <w:b/>
          <w:bCs/>
          <w:color w:val="1B1C1D"/>
          <w:kern w:val="0"/>
          <w:sz w:val="28"/>
          <w:szCs w:val="28"/>
          <w:rtl/>
          <w14:ligatures w14:val="none"/>
        </w:rPr>
        <w:t xml:space="preserve">. </w:t>
      </w:r>
    </w:p>
    <w:p w14:paraId="0BC6E75C" w14:textId="77777777" w:rsidR="00A230DC" w:rsidRPr="00A230DC" w:rsidRDefault="00A230DC" w:rsidP="00A230DC">
      <w:pPr>
        <w:tabs>
          <w:tab w:val="left" w:pos="1946"/>
        </w:tabs>
        <w:spacing w:after="160" w:line="259" w:lineRule="auto"/>
        <w:rPr>
          <w:rFonts w:asciiTheme="minorBidi" w:eastAsiaTheme="minorHAnsi" w:hAnsiTheme="minorBidi"/>
          <w:kern w:val="0"/>
          <w:sz w:val="28"/>
          <w:szCs w:val="28"/>
          <w14:ligatures w14:val="none"/>
        </w:rPr>
      </w:pPr>
      <w:r w:rsidRPr="00A230DC">
        <w:rPr>
          <w:rFonts w:asciiTheme="minorBidi" w:eastAsiaTheme="minorHAnsi" w:hAnsiTheme="minorBidi" w:hint="cs"/>
          <w:kern w:val="0"/>
          <w:sz w:val="28"/>
          <w:szCs w:val="28"/>
          <w:rtl/>
          <w14:ligatures w14:val="none"/>
        </w:rPr>
        <w:t xml:space="preserve"> موافق ( )                            محايد ( )                            معارض ( )        </w:t>
      </w:r>
    </w:p>
    <w:p w14:paraId="68A674A2" w14:textId="77777777" w:rsidR="00A230DC" w:rsidRPr="00A230DC" w:rsidRDefault="00A230DC" w:rsidP="00A230DC">
      <w:pPr>
        <w:rPr>
          <w:rFonts w:ascii=".AppleSystemUIFont" w:hAnsi=".AppleSystemUIFont" w:cs="Times New Roman"/>
          <w:b/>
          <w:bCs/>
          <w:color w:val="1B1C1D"/>
          <w:kern w:val="0"/>
          <w:sz w:val="28"/>
          <w:szCs w:val="28"/>
          <w:rtl/>
          <w14:ligatures w14:val="none"/>
        </w:rPr>
      </w:pPr>
      <w:r w:rsidRPr="00A230DC">
        <w:rPr>
          <w:rFonts w:ascii=".AppleSystemUIFont" w:hAnsi=".AppleSystemUIFont" w:cs="Times New Roman" w:hint="cs"/>
          <w:b/>
          <w:bCs/>
          <w:color w:val="1B1C1D"/>
          <w:kern w:val="0"/>
          <w:sz w:val="28"/>
          <w:szCs w:val="28"/>
          <w:rtl/>
          <w14:ligatures w14:val="none"/>
        </w:rPr>
        <w:t xml:space="preserve">٦- </w:t>
      </w:r>
      <w:r w:rsidRPr="00A230DC">
        <w:rPr>
          <w:rFonts w:ascii=".AppleSystemUIFont" w:hAnsi=".AppleSystemUIFont" w:cs="Times New Roman" w:hint="eastAsia"/>
          <w:b/>
          <w:bCs/>
          <w:color w:val="1B1C1D"/>
          <w:kern w:val="0"/>
          <w:sz w:val="28"/>
          <w:szCs w:val="28"/>
          <w:rtl/>
          <w14:ligatures w14:val="none"/>
        </w:rPr>
        <w:t>أشعر</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أن</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وعيي</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الشرعي</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والأخلاقي</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يساعدني</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على</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التمييز</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بين</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التسويق</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المقبول</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والتسويق</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المخالف</w:t>
      </w:r>
      <w:r w:rsidRPr="00A230DC">
        <w:rPr>
          <w:rFonts w:ascii=".AppleSystemUIFont" w:hAnsi=".AppleSystemUIFont" w:cs="Times New Roman"/>
          <w:b/>
          <w:bCs/>
          <w:color w:val="1B1C1D"/>
          <w:kern w:val="0"/>
          <w:sz w:val="28"/>
          <w:szCs w:val="28"/>
          <w:rtl/>
          <w14:ligatures w14:val="none"/>
        </w:rPr>
        <w:t>.</w:t>
      </w:r>
    </w:p>
    <w:p w14:paraId="54D55E3D" w14:textId="77777777" w:rsidR="00A230DC" w:rsidRPr="00A230DC" w:rsidRDefault="00A230DC" w:rsidP="00A230DC">
      <w:pPr>
        <w:tabs>
          <w:tab w:val="left" w:pos="1946"/>
        </w:tabs>
        <w:spacing w:after="160" w:line="259" w:lineRule="auto"/>
        <w:rPr>
          <w:rFonts w:asciiTheme="minorBidi" w:eastAsiaTheme="minorHAnsi" w:hAnsiTheme="minorBidi"/>
          <w:kern w:val="0"/>
          <w:sz w:val="28"/>
          <w:szCs w:val="28"/>
          <w14:ligatures w14:val="none"/>
        </w:rPr>
      </w:pPr>
      <w:r w:rsidRPr="00A230DC">
        <w:rPr>
          <w:rFonts w:asciiTheme="minorBidi" w:eastAsiaTheme="minorHAnsi" w:hAnsiTheme="minorBidi" w:hint="cs"/>
          <w:kern w:val="0"/>
          <w:sz w:val="28"/>
          <w:szCs w:val="28"/>
          <w:rtl/>
          <w14:ligatures w14:val="none"/>
        </w:rPr>
        <w:t xml:space="preserve"> موافق ( )                            محايد ( )                            معارض ( ) </w:t>
      </w:r>
    </w:p>
    <w:p w14:paraId="188D3FE0" w14:textId="77777777" w:rsidR="00A230DC" w:rsidRPr="00A230DC" w:rsidRDefault="00A230DC" w:rsidP="00A230DC">
      <w:pPr>
        <w:rPr>
          <w:rFonts w:ascii=".AppleSystemUIFont" w:hAnsi=".AppleSystemUIFont" w:cs="Times New Roman"/>
          <w:b/>
          <w:bCs/>
          <w:color w:val="1B1C1D"/>
          <w:kern w:val="0"/>
          <w:sz w:val="28"/>
          <w:szCs w:val="28"/>
          <w:rtl/>
          <w14:ligatures w14:val="none"/>
        </w:rPr>
      </w:pPr>
      <w:r w:rsidRPr="00A230DC">
        <w:rPr>
          <w:rFonts w:ascii=".AppleSystemUIFont" w:hAnsi=".AppleSystemUIFont" w:cs="Times New Roman" w:hint="cs"/>
          <w:b/>
          <w:bCs/>
          <w:color w:val="1B1C1D"/>
          <w:kern w:val="0"/>
          <w:sz w:val="28"/>
          <w:szCs w:val="28"/>
          <w:rtl/>
          <w14:ligatures w14:val="none"/>
        </w:rPr>
        <w:t xml:space="preserve">٧- </w:t>
      </w:r>
      <w:r w:rsidRPr="00A230DC">
        <w:rPr>
          <w:rFonts w:ascii=".AppleSystemUIFont" w:hAnsi=".AppleSystemUIFont" w:cs="Times New Roman" w:hint="eastAsia"/>
          <w:b/>
          <w:bCs/>
          <w:color w:val="1B1C1D"/>
          <w:kern w:val="0"/>
          <w:sz w:val="28"/>
          <w:szCs w:val="28"/>
          <w:rtl/>
          <w14:ligatures w14:val="none"/>
        </w:rPr>
        <w:t>ألاحظ</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انتشار</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محتوى</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تسويقي</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رقمي</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يروّج</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لأفكار</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أو</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سلوكيات</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تخالف</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القيم</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الإسلامية</w:t>
      </w:r>
      <w:r w:rsidRPr="00A230DC">
        <w:rPr>
          <w:rFonts w:ascii=".AppleSystemUIFont" w:hAnsi=".AppleSystemUIFont" w:cs="Times New Roman"/>
          <w:b/>
          <w:bCs/>
          <w:color w:val="1B1C1D"/>
          <w:kern w:val="0"/>
          <w:sz w:val="28"/>
          <w:szCs w:val="28"/>
          <w:rtl/>
          <w14:ligatures w14:val="none"/>
        </w:rPr>
        <w:t>.</w:t>
      </w:r>
    </w:p>
    <w:p w14:paraId="7DD8358F" w14:textId="77777777" w:rsidR="00A230DC" w:rsidRPr="00A230DC" w:rsidRDefault="00A230DC" w:rsidP="00A230DC">
      <w:pPr>
        <w:tabs>
          <w:tab w:val="left" w:pos="1946"/>
        </w:tabs>
        <w:spacing w:after="160" w:line="259" w:lineRule="auto"/>
        <w:rPr>
          <w:rFonts w:asciiTheme="minorBidi" w:eastAsiaTheme="minorHAnsi" w:hAnsiTheme="minorBidi"/>
          <w:kern w:val="0"/>
          <w:sz w:val="28"/>
          <w:szCs w:val="28"/>
          <w:rtl/>
          <w14:ligatures w14:val="none"/>
        </w:rPr>
      </w:pPr>
      <w:r w:rsidRPr="00A230DC">
        <w:rPr>
          <w:rFonts w:asciiTheme="minorBidi" w:eastAsiaTheme="minorHAnsi" w:hAnsiTheme="minorBidi" w:hint="cs"/>
          <w:kern w:val="0"/>
          <w:sz w:val="28"/>
          <w:szCs w:val="28"/>
          <w:rtl/>
          <w14:ligatures w14:val="none"/>
        </w:rPr>
        <w:t xml:space="preserve">موافق ( )                            محايد ( )                            معارض ( ) </w:t>
      </w:r>
    </w:p>
    <w:p w14:paraId="6A8BB033" w14:textId="77777777" w:rsidR="00A230DC" w:rsidRPr="00A230DC" w:rsidRDefault="00A230DC" w:rsidP="00A230DC">
      <w:pPr>
        <w:rPr>
          <w:rFonts w:ascii=".AppleSystemUIFont" w:hAnsi=".AppleSystemUIFont" w:cs="Times New Roman"/>
          <w:b/>
          <w:bCs/>
          <w:color w:val="1B1C1D"/>
          <w:kern w:val="0"/>
          <w:sz w:val="28"/>
          <w:szCs w:val="28"/>
          <w:rtl/>
          <w14:ligatures w14:val="none"/>
        </w:rPr>
      </w:pPr>
      <w:r w:rsidRPr="00A230DC">
        <w:rPr>
          <w:rFonts w:ascii=".AppleSystemUIFont" w:hAnsi=".AppleSystemUIFont" w:cs="Times New Roman" w:hint="cs"/>
          <w:b/>
          <w:bCs/>
          <w:color w:val="1B1C1D"/>
          <w:kern w:val="0"/>
          <w:sz w:val="28"/>
          <w:szCs w:val="28"/>
          <w:rtl/>
          <w14:ligatures w14:val="none"/>
        </w:rPr>
        <w:t xml:space="preserve">٨- </w:t>
      </w:r>
      <w:r w:rsidRPr="00A230DC">
        <w:rPr>
          <w:rFonts w:ascii=".AppleSystemUIFont" w:hAnsi=".AppleSystemUIFont" w:cs="Times New Roman" w:hint="eastAsia"/>
          <w:b/>
          <w:bCs/>
          <w:color w:val="1B1C1D"/>
          <w:kern w:val="0"/>
          <w:sz w:val="28"/>
          <w:szCs w:val="28"/>
          <w:rtl/>
          <w14:ligatures w14:val="none"/>
        </w:rPr>
        <w:t>أرى</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أن</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الالتزام</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بمقاصد</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الشريعة</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لا</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يتعارض</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مع</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التطور</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في</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التسويق</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الرقمي،</w:t>
      </w:r>
      <w:r w:rsidRPr="00A230DC">
        <w:rPr>
          <w:rFonts w:ascii=".AppleSystemUIFont" w:hAnsi=".AppleSystemUIFont" w:cs="Times New Roman" w:hint="cs"/>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بل</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يضبطه</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ويطوّره</w:t>
      </w:r>
      <w:r w:rsidRPr="00A230DC">
        <w:rPr>
          <w:rFonts w:ascii=".AppleSystemUIFont" w:hAnsi=".AppleSystemUIFont" w:cs="Times New Roman" w:hint="cs"/>
          <w:b/>
          <w:bCs/>
          <w:color w:val="1B1C1D"/>
          <w:kern w:val="0"/>
          <w:sz w:val="28"/>
          <w:szCs w:val="28"/>
          <w:rtl/>
          <w14:ligatures w14:val="none"/>
        </w:rPr>
        <w:t xml:space="preserve">. </w:t>
      </w:r>
    </w:p>
    <w:p w14:paraId="0BF37B1C" w14:textId="77777777" w:rsidR="00A230DC" w:rsidRPr="00A230DC" w:rsidRDefault="00A230DC" w:rsidP="00A230DC">
      <w:pPr>
        <w:tabs>
          <w:tab w:val="left" w:pos="1946"/>
        </w:tabs>
        <w:spacing w:after="160" w:line="259" w:lineRule="auto"/>
        <w:rPr>
          <w:rFonts w:asciiTheme="minorBidi" w:eastAsiaTheme="minorHAnsi" w:hAnsiTheme="minorBidi"/>
          <w:kern w:val="0"/>
          <w:sz w:val="28"/>
          <w:szCs w:val="28"/>
          <w:rtl/>
          <w14:ligatures w14:val="none"/>
        </w:rPr>
      </w:pPr>
      <w:r w:rsidRPr="00A230DC">
        <w:rPr>
          <w:rFonts w:asciiTheme="minorBidi" w:eastAsiaTheme="minorHAnsi" w:hAnsiTheme="minorBidi" w:hint="cs"/>
          <w:kern w:val="0"/>
          <w:sz w:val="28"/>
          <w:szCs w:val="28"/>
          <w:rtl/>
          <w14:ligatures w14:val="none"/>
        </w:rPr>
        <w:t xml:space="preserve">موافق ( )                            محايد ( )                            معارض ( ) </w:t>
      </w:r>
    </w:p>
    <w:p w14:paraId="16C687D6" w14:textId="77777777" w:rsidR="00A230DC" w:rsidRPr="00A230DC" w:rsidRDefault="00A230DC" w:rsidP="00A230DC">
      <w:pPr>
        <w:rPr>
          <w:rFonts w:ascii=".AppleSystemUIFont" w:hAnsi=".AppleSystemUIFont" w:cs="Times New Roman"/>
          <w:b/>
          <w:bCs/>
          <w:color w:val="1B1C1D"/>
          <w:kern w:val="0"/>
          <w:sz w:val="28"/>
          <w:szCs w:val="28"/>
          <w:rtl/>
          <w14:ligatures w14:val="none"/>
        </w:rPr>
      </w:pPr>
      <w:r w:rsidRPr="00A230DC">
        <w:rPr>
          <w:rFonts w:ascii=".AppleSystemUIFont" w:hAnsi=".AppleSystemUIFont" w:cs="Times New Roman" w:hint="cs"/>
          <w:b/>
          <w:bCs/>
          <w:color w:val="1B1C1D"/>
          <w:kern w:val="0"/>
          <w:sz w:val="28"/>
          <w:szCs w:val="28"/>
          <w:rtl/>
          <w14:ligatures w14:val="none"/>
        </w:rPr>
        <w:t xml:space="preserve">٩- </w:t>
      </w:r>
      <w:r w:rsidRPr="00A230DC">
        <w:rPr>
          <w:rFonts w:ascii=".AppleSystemUIFont" w:hAnsi=".AppleSystemUIFont" w:cs="Times New Roman" w:hint="eastAsia"/>
          <w:b/>
          <w:bCs/>
          <w:color w:val="1B1C1D"/>
          <w:kern w:val="0"/>
          <w:sz w:val="28"/>
          <w:szCs w:val="28"/>
          <w:rtl/>
          <w14:ligatures w14:val="none"/>
        </w:rPr>
        <w:t>أعتقد</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أن</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انتشار</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الإعلانات</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غير</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المنضبطة</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يؤثر</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سلبًا</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على</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قيم</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الأسرة</w:t>
      </w:r>
      <w:r w:rsidRPr="00A230DC">
        <w:rPr>
          <w:rFonts w:ascii=".AppleSystemUIFont" w:hAnsi=".AppleSystemUIFont" w:cs="Times New Roman"/>
          <w:b/>
          <w:bCs/>
          <w:color w:val="1B1C1D"/>
          <w:kern w:val="0"/>
          <w:sz w:val="28"/>
          <w:szCs w:val="28"/>
          <w:rtl/>
          <w14:ligatures w14:val="none"/>
        </w:rPr>
        <w:t xml:space="preserve"> </w:t>
      </w:r>
      <w:r w:rsidRPr="00A230DC">
        <w:rPr>
          <w:rFonts w:ascii=".AppleSystemUIFont" w:hAnsi=".AppleSystemUIFont" w:cs="Times New Roman" w:hint="eastAsia"/>
          <w:b/>
          <w:bCs/>
          <w:color w:val="1B1C1D"/>
          <w:kern w:val="0"/>
          <w:sz w:val="28"/>
          <w:szCs w:val="28"/>
          <w:rtl/>
          <w14:ligatures w14:val="none"/>
        </w:rPr>
        <w:t>المسلمة</w:t>
      </w:r>
      <w:r w:rsidRPr="00A230DC">
        <w:rPr>
          <w:rFonts w:ascii=".AppleSystemUIFont" w:hAnsi=".AppleSystemUIFont" w:cs="Times New Roman"/>
          <w:b/>
          <w:bCs/>
          <w:color w:val="1B1C1D"/>
          <w:kern w:val="0"/>
          <w:sz w:val="28"/>
          <w:szCs w:val="28"/>
          <w:rtl/>
          <w14:ligatures w14:val="none"/>
        </w:rPr>
        <w:t>.</w:t>
      </w:r>
    </w:p>
    <w:p w14:paraId="5955EC17" w14:textId="77777777" w:rsidR="00A230DC" w:rsidRPr="00A230DC" w:rsidRDefault="00A230DC" w:rsidP="00A230DC">
      <w:pPr>
        <w:tabs>
          <w:tab w:val="left" w:pos="1946"/>
        </w:tabs>
        <w:spacing w:after="160" w:line="259" w:lineRule="auto"/>
        <w:rPr>
          <w:rFonts w:asciiTheme="minorBidi" w:eastAsiaTheme="minorHAnsi" w:hAnsiTheme="minorBidi"/>
          <w:kern w:val="0"/>
          <w:sz w:val="28"/>
          <w:szCs w:val="28"/>
          <w:rtl/>
          <w14:ligatures w14:val="none"/>
        </w:rPr>
      </w:pPr>
      <w:r w:rsidRPr="00A230DC">
        <w:rPr>
          <w:rFonts w:asciiTheme="minorBidi" w:eastAsiaTheme="minorHAnsi" w:hAnsiTheme="minorBidi" w:hint="cs"/>
          <w:kern w:val="0"/>
          <w:sz w:val="28"/>
          <w:szCs w:val="28"/>
          <w:rtl/>
          <w14:ligatures w14:val="none"/>
        </w:rPr>
        <w:t xml:space="preserve">موافق ( )                            محايد ( )                            معارض ( ) </w:t>
      </w:r>
    </w:p>
    <w:p w14:paraId="504F15E8" w14:textId="77777777" w:rsidR="00A230DC" w:rsidRPr="00A230DC" w:rsidRDefault="00A230DC" w:rsidP="00A230DC">
      <w:pPr>
        <w:rPr>
          <w:rFonts w:ascii=".AppleSystemUIFont" w:hAnsi=".AppleSystemUIFont" w:cs="Times New Roman"/>
          <w:b/>
          <w:bCs/>
          <w:color w:val="1B1C1D"/>
          <w:kern w:val="0"/>
          <w:sz w:val="28"/>
          <w:szCs w:val="28"/>
          <w:rtl/>
          <w14:ligatures w14:val="none"/>
        </w:rPr>
      </w:pPr>
    </w:p>
    <w:p w14:paraId="0508402C" w14:textId="52FCCA73" w:rsidR="00A230DC" w:rsidRPr="00A230DC" w:rsidRDefault="00B81F97" w:rsidP="00A230DC">
      <w:pPr>
        <w:rPr>
          <w:rFonts w:ascii=".AppleSystemUIFont" w:hAnsi=".AppleSystemUIFont" w:cs="Times New Roman"/>
          <w:b/>
          <w:bCs/>
          <w:color w:val="1B1C1D"/>
          <w:kern w:val="0"/>
          <w:sz w:val="28"/>
          <w:szCs w:val="28"/>
          <w:rtl/>
          <w14:ligatures w14:val="none"/>
        </w:rPr>
      </w:pPr>
      <w:r>
        <w:rPr>
          <w:rFonts w:ascii=".AppleSystemUIFont" w:hAnsi=".AppleSystemUIFont" w:cs="Times New Roman"/>
          <w:b/>
          <w:bCs/>
          <w:noProof/>
          <w:color w:val="1B1C1D"/>
          <w:kern w:val="0"/>
          <w:sz w:val="28"/>
          <w:szCs w:val="28"/>
          <w:rtl/>
          <w:lang w:val="ar-SA"/>
        </w:rPr>
        <mc:AlternateContent>
          <mc:Choice Requires="wps">
            <w:drawing>
              <wp:anchor distT="0" distB="0" distL="114300" distR="114300" simplePos="0" relativeHeight="251697171" behindDoc="0" locked="0" layoutInCell="1" allowOverlap="1" wp14:anchorId="46EF72AC" wp14:editId="79ACA164">
                <wp:simplePos x="0" y="0"/>
                <wp:positionH relativeFrom="margin">
                  <wp:align>center</wp:align>
                </wp:positionH>
                <wp:positionV relativeFrom="paragraph">
                  <wp:posOffset>528320</wp:posOffset>
                </wp:positionV>
                <wp:extent cx="670560" cy="297180"/>
                <wp:effectExtent l="0" t="0" r="0" b="7620"/>
                <wp:wrapNone/>
                <wp:docPr id="1456413520" name="Text Box 42"/>
                <wp:cNvGraphicFramePr/>
                <a:graphic xmlns:a="http://schemas.openxmlformats.org/drawingml/2006/main">
                  <a:graphicData uri="http://schemas.microsoft.com/office/word/2010/wordprocessingShape">
                    <wps:wsp>
                      <wps:cNvSpPr txBox="1"/>
                      <wps:spPr>
                        <a:xfrm>
                          <a:off x="0" y="0"/>
                          <a:ext cx="670560" cy="297180"/>
                        </a:xfrm>
                        <a:prstGeom prst="rect">
                          <a:avLst/>
                        </a:prstGeom>
                        <a:noFill/>
                        <a:ln w="6350">
                          <a:noFill/>
                        </a:ln>
                      </wps:spPr>
                      <wps:txbx>
                        <w:txbxContent>
                          <w:p w14:paraId="73DB5460" w14:textId="3304267B" w:rsidR="00B81F97" w:rsidRPr="00B81F97" w:rsidRDefault="000E3CF7" w:rsidP="00B81F97">
                            <w:pPr>
                              <w:jc w:val="center"/>
                              <w:rPr>
                                <w:rFonts w:asciiTheme="minorBidi" w:hAnsiTheme="minorBidi"/>
                                <w:sz w:val="20"/>
                                <w:szCs w:val="20"/>
                              </w:rPr>
                            </w:pPr>
                            <w:r>
                              <w:rPr>
                                <w:rFonts w:asciiTheme="minorBidi" w:hAnsiTheme="minorBidi"/>
                                <w:sz w:val="20"/>
                                <w:szCs w:val="20"/>
                              </w:rPr>
                              <w:t>42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46EF72AC" id="Text Box 42" o:spid="_x0000_s1072" type="#_x0000_t202" style="position:absolute;left:0;text-align:left;margin-left:0;margin-top:41.6pt;width:52.8pt;height:23.4pt;z-index:25169717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" filled="f" stroked="f" strokeweight=".5pt">
                <v:textbox>
                  <w:txbxContent>
                    <w:p w14:paraId="73DB5460" w14:textId="3304267B" w:rsidR="00B81F97" w:rsidRPr="00B81F97" w:rsidRDefault="000E3CF7" w:rsidP="00B81F97">
                      <w:pPr>
                        <w:jc w:val="center"/>
                        <w:rPr>
                          <w:rFonts w:asciiTheme="minorBidi" w:hAnsiTheme="minorBidi"/>
                          <w:sz w:val="20"/>
                          <w:szCs w:val="20"/>
                        </w:rPr>
                      </w:pPr>
                      <w:r>
                        <w:rPr>
                          <w:rFonts w:asciiTheme="minorBidi" w:hAnsiTheme="minorBidi"/>
                          <w:sz w:val="20"/>
                          <w:szCs w:val="20"/>
                        </w:rPr>
                        <w:t>42</w:t>
                      </w:r>
                    </w:p>
                  </w:txbxContent>
                </v:textbox>
                <w10:wrap anchorx="margin"/>
              </v:shape>
            </w:pict>
          </mc:Fallback>
        </mc:AlternateContent>
      </w:r>
    </w:p>
    <w:p w14:paraId="28929820" w14:textId="77777777" w:rsidR="00A230DC" w:rsidRDefault="00A230DC" w:rsidP="00A230DC">
      <w:pPr>
        <w:rPr>
          <w:rFonts w:ascii=".AppleSystemUIFont" w:hAnsi=".AppleSystemUIFont" w:cs="Times New Roman"/>
          <w:b/>
          <w:bCs/>
          <w:color w:val="1B1C1D"/>
          <w:kern w:val="0"/>
          <w:sz w:val="28"/>
          <w:szCs w:val="28"/>
          <w:rtl/>
          <w14:ligatures w14:val="none"/>
        </w:rPr>
      </w:pPr>
    </w:p>
    <w:p w14:paraId="3906568A" w14:textId="77777777" w:rsidR="008A4125" w:rsidRDefault="008A4125" w:rsidP="00A230DC">
      <w:pPr>
        <w:rPr>
          <w:rFonts w:ascii=".AppleSystemUIFont" w:hAnsi=".AppleSystemUIFont" w:cs="Times New Roman"/>
          <w:b/>
          <w:bCs/>
          <w:color w:val="1B1C1D"/>
          <w:kern w:val="0"/>
          <w:sz w:val="28"/>
          <w:szCs w:val="28"/>
          <w:rtl/>
          <w14:ligatures w14:val="none"/>
        </w:rPr>
      </w:pPr>
    </w:p>
    <w:p w14:paraId="0F23A4A6" w14:textId="77777777" w:rsidR="008A4125" w:rsidRPr="00A230DC" w:rsidRDefault="008A4125" w:rsidP="00A230DC">
      <w:pPr>
        <w:rPr>
          <w:rFonts w:ascii=".AppleSystemUIFont" w:hAnsi=".AppleSystemUIFont" w:cs="Times New Roman"/>
          <w:b/>
          <w:bCs/>
          <w:color w:val="1B1C1D"/>
          <w:kern w:val="0"/>
          <w:sz w:val="28"/>
          <w:szCs w:val="28"/>
          <w:rtl/>
          <w14:ligatures w14:val="none"/>
        </w:rPr>
      </w:pPr>
    </w:p>
    <w:p w14:paraId="1AE2C9AF" w14:textId="77777777" w:rsidR="00A230DC" w:rsidRPr="00A230DC" w:rsidRDefault="00A230DC" w:rsidP="00A230DC">
      <w:pPr>
        <w:rPr>
          <w:rFonts w:ascii=".AppleSystemUIFont" w:hAnsi=".AppleSystemUIFont" w:cs="Times New Roman"/>
          <w:b/>
          <w:bCs/>
          <w:color w:val="1B1C1D"/>
          <w:kern w:val="0"/>
          <w:sz w:val="28"/>
          <w:szCs w:val="28"/>
          <w:rtl/>
          <w14:ligatures w14:val="none"/>
        </w:rPr>
      </w:pPr>
    </w:p>
    <w:p w14:paraId="0960120C" w14:textId="77777777" w:rsidR="00A230DC" w:rsidRPr="00A230DC" w:rsidRDefault="00A230DC" w:rsidP="00A230DC">
      <w:pPr>
        <w:tabs>
          <w:tab w:val="left" w:pos="1946"/>
        </w:tabs>
        <w:spacing w:after="160" w:line="259" w:lineRule="auto"/>
        <w:rPr>
          <w:rFonts w:eastAsiaTheme="minorHAnsi"/>
          <w:kern w:val="0"/>
          <w:sz w:val="24"/>
          <w:szCs w:val="24"/>
          <w:rtl/>
          <w14:ligatures w14:val="none"/>
        </w:rPr>
      </w:pPr>
    </w:p>
    <w:p w14:paraId="45A1172C" w14:textId="77777777" w:rsidR="00A230DC" w:rsidRPr="00A230DC" w:rsidRDefault="00A230DC" w:rsidP="00A230DC">
      <w:pPr>
        <w:tabs>
          <w:tab w:val="left" w:pos="1946"/>
        </w:tabs>
        <w:spacing w:after="160" w:line="259" w:lineRule="auto"/>
        <w:rPr>
          <w:rFonts w:eastAsiaTheme="minorHAnsi"/>
          <w:kern w:val="0"/>
          <w:sz w:val="24"/>
          <w:szCs w:val="24"/>
          <w:rtl/>
          <w14:ligatures w14:val="none"/>
        </w:rPr>
      </w:pPr>
      <w:r w:rsidRPr="00A230DC">
        <w:rPr>
          <w:rFonts w:eastAsiaTheme="minorHAnsi"/>
          <w:noProof/>
          <w:kern w:val="0"/>
          <w:sz w:val="24"/>
          <w:szCs w:val="24"/>
          <w:rtl/>
          <w:lang w:val="ar-SA"/>
          <w14:ligatures w14:val="none"/>
        </w:rPr>
        <mc:AlternateContent>
          <mc:Choice Requires="wps">
            <w:drawing>
              <wp:anchor distT="0" distB="0" distL="114300" distR="114300" simplePos="0" relativeHeight="251658257" behindDoc="0" locked="0" layoutInCell="1" allowOverlap="1" wp14:anchorId="10FDEE60" wp14:editId="78AE872D">
                <wp:simplePos x="0" y="0"/>
                <wp:positionH relativeFrom="margin">
                  <wp:posOffset>262065</wp:posOffset>
                </wp:positionH>
                <wp:positionV relativeFrom="paragraph">
                  <wp:posOffset>-182714</wp:posOffset>
                </wp:positionV>
                <wp:extent cx="5621804" cy="340468"/>
                <wp:effectExtent l="0" t="0" r="4445" b="2540"/>
                <wp:wrapNone/>
                <wp:docPr id="1482374290" name="Text Box 9"/>
                <wp:cNvGraphicFramePr/>
                <a:graphic xmlns:a="http://schemas.openxmlformats.org/drawingml/2006/main">
                  <a:graphicData uri="http://schemas.microsoft.com/office/word/2010/wordprocessingShape">
                    <wps:wsp>
                      <wps:cNvSpPr txBox="1"/>
                      <wps:spPr>
                        <a:xfrm>
                          <a:off x="0" y="0"/>
                          <a:ext cx="5621804" cy="340468"/>
                        </a:xfrm>
                        <a:prstGeom prst="rect">
                          <a:avLst/>
                        </a:prstGeom>
                        <a:solidFill>
                          <a:schemeClr val="accent1">
                            <a:lumMod val="20000"/>
                            <a:lumOff val="80000"/>
                          </a:schemeClr>
                        </a:solidFill>
                        <a:ln w="6350">
                          <a:noFill/>
                        </a:ln>
                      </wps:spPr>
                      <wps:txbx>
                        <w:txbxContent>
                          <w:p w14:paraId="39994731" w14:textId="77777777" w:rsidR="00A230DC" w:rsidRDefault="00A230DC" w:rsidP="00A96782">
                            <w:pPr>
                              <w:rPr>
                                <w:rtl/>
                              </w:rPr>
                            </w:pPr>
                            <w:r w:rsidRPr="00B61D93">
                              <w:rPr>
                                <w:rFonts w:ascii="Arial" w:hAnsi="Arial" w:cs="Arial" w:hint="cs"/>
                                <w:b/>
                                <w:bCs/>
                                <w:sz w:val="32"/>
                                <w:szCs w:val="32"/>
                                <w:rtl/>
                              </w:rPr>
                              <w:t>الوحدة</w:t>
                            </w:r>
                            <w:r w:rsidRPr="00B61D93">
                              <w:rPr>
                                <w:rFonts w:cstheme="minorHAnsi"/>
                                <w:b/>
                                <w:bCs/>
                                <w:sz w:val="32"/>
                                <w:szCs w:val="32"/>
                                <w:rtl/>
                              </w:rPr>
                              <w:t xml:space="preserve"> </w:t>
                            </w:r>
                            <w:r w:rsidRPr="00B61D93">
                              <w:rPr>
                                <w:rFonts w:ascii="Arial" w:hAnsi="Arial" w:cs="Arial" w:hint="cs"/>
                                <w:b/>
                                <w:bCs/>
                                <w:sz w:val="32"/>
                                <w:szCs w:val="32"/>
                                <w:rtl/>
                              </w:rPr>
                              <w:t>الثالثة</w:t>
                            </w:r>
                            <w:r w:rsidRPr="00B61D93">
                              <w:rPr>
                                <w:rFonts w:cstheme="minorHAnsi"/>
                                <w:b/>
                                <w:bCs/>
                                <w:sz w:val="32"/>
                                <w:szCs w:val="32"/>
                                <w:rtl/>
                              </w:rPr>
                              <w:t xml:space="preserve">: </w:t>
                            </w:r>
                            <w:r w:rsidRPr="00B61D93">
                              <w:rPr>
                                <w:rFonts w:ascii="Arial" w:hAnsi="Arial" w:cs="Arial" w:hint="cs"/>
                                <w:b/>
                                <w:bCs/>
                                <w:sz w:val="32"/>
                                <w:szCs w:val="32"/>
                                <w:rtl/>
                              </w:rPr>
                              <w:t>ال</w:t>
                            </w:r>
                            <w:r>
                              <w:rPr>
                                <w:rFonts w:ascii="Arial" w:hAnsi="Arial" w:cs="Arial" w:hint="cs"/>
                                <w:b/>
                                <w:bCs/>
                                <w:sz w:val="32"/>
                                <w:szCs w:val="32"/>
                                <w:rtl/>
                              </w:rPr>
                              <w:t>ممارسات الرقيمة والضروريات الخمس</w:t>
                            </w:r>
                          </w:p>
                          <w:p w14:paraId="484CFB11" w14:textId="77777777" w:rsidR="00A230DC" w:rsidRDefault="00A230DC" w:rsidP="00B61D93">
                            <w:pPr>
                              <w:rPr>
                                <w:rtl/>
                              </w:rPr>
                            </w:pPr>
                          </w:p>
                          <w:p w14:paraId="4C4893F7" w14:textId="77777777" w:rsidR="00A230DC" w:rsidRDefault="00A230DC" w:rsidP="00B61D93">
                            <w:pPr>
                              <w:rPr>
                                <w:rtl/>
                              </w:rPr>
                            </w:pPr>
                            <w:r>
                              <w:rPr>
                                <w:rFonts w:cs="Arial"/>
                                <w:rtl/>
                              </w:rPr>
                              <w:t>[شعار الجامعة]</w:t>
                            </w:r>
                          </w:p>
                          <w:p w14:paraId="17614DF0" w14:textId="77777777" w:rsidR="00A230DC" w:rsidRDefault="00A230DC" w:rsidP="00B61D93">
                            <w:pPr>
                              <w:rPr>
                                <w:rtl/>
                              </w:rPr>
                            </w:pPr>
                            <w:r>
                              <w:rPr>
                                <w:rFonts w:cs="Arial"/>
                                <w:rtl/>
                              </w:rPr>
                              <w:t>كلية الآداب - قسم الإعلام</w:t>
                            </w:r>
                          </w:p>
                          <w:p w14:paraId="0AF7B68C" w14:textId="77777777" w:rsidR="00A230DC" w:rsidRDefault="00A230DC" w:rsidP="00B61D93">
                            <w:pPr>
                              <w:rPr>
                                <w:rtl/>
                              </w:rPr>
                            </w:pPr>
                            <w:r>
                              <w:rPr>
                                <w:rFonts w:cs="Arial"/>
                                <w:rtl/>
                              </w:rPr>
                              <w:t>استمارة استبيان بحث تخرج</w:t>
                            </w:r>
                          </w:p>
                          <w:p w14:paraId="5C22E1D7" w14:textId="77777777" w:rsidR="00A230DC" w:rsidRDefault="00A230DC" w:rsidP="00B61D93">
                            <w:pPr>
                              <w:rPr>
                                <w:rtl/>
                              </w:rPr>
                            </w:pPr>
                          </w:p>
                          <w:p w14:paraId="413ECBCC" w14:textId="77777777" w:rsidR="00A230DC" w:rsidRDefault="00A230DC" w:rsidP="00B61D93">
                            <w:pPr>
                              <w:rPr>
                                <w:rtl/>
                              </w:rPr>
                            </w:pPr>
                            <w:r>
                              <w:rPr>
                                <w:rFonts w:cs="Arial"/>
                                <w:rtl/>
                              </w:rPr>
                              <w:t>السادة والسيدات منسوبي صحيفة المدينة المحترمين،</w:t>
                            </w:r>
                          </w:p>
                          <w:p w14:paraId="211D3105" w14:textId="77777777" w:rsidR="00A230DC" w:rsidRDefault="00A230DC" w:rsidP="00B61D93">
                            <w:pPr>
                              <w:rPr>
                                <w:rtl/>
                              </w:rPr>
                            </w:pPr>
                            <w:r>
                              <w:rPr>
                                <w:rFonts w:cs="Arial"/>
                                <w:rtl/>
                              </w:rPr>
                              <w:t>السلام عليكم ورحمة الله وبركاته،،</w:t>
                            </w:r>
                          </w:p>
                          <w:p w14:paraId="77EE5378" w14:textId="77777777" w:rsidR="00A230DC" w:rsidRDefault="00A230DC" w:rsidP="00B61D93">
                            <w:pPr>
                              <w:rPr>
                                <w:rtl/>
                              </w:rPr>
                            </w:pPr>
                          </w:p>
                          <w:p w14:paraId="0D052DD0" w14:textId="77777777" w:rsidR="00A230DC" w:rsidRDefault="00A230DC" w:rsidP="00B61D93">
                            <w:pPr>
                              <w:rPr>
                                <w:rtl/>
                              </w:rPr>
                            </w:pPr>
                            <w:r>
                              <w:rPr>
                                <w:rFonts w:cs="Arial"/>
                                <w:rtl/>
                              </w:rPr>
                              <w:t>بين أيديكم استطلاع رأي يهدف إلى رصد واقع "تحولات المهارات المهنية لدى الصحفيين في ظل التحول الرقمي"، وذلك ضمن متطلبات مشروع التخرج بجامعة الملك عبدالعزيز بجدة.</w:t>
                            </w:r>
                          </w:p>
                          <w:p w14:paraId="1ABB4AC6" w14:textId="77777777" w:rsidR="00A230DC" w:rsidRDefault="00A230DC" w:rsidP="00B61D93">
                            <w:pPr>
                              <w:rPr>
                                <w:rtl/>
                              </w:rPr>
                            </w:pPr>
                          </w:p>
                          <w:p w14:paraId="1E3048FA" w14:textId="77777777" w:rsidR="00A230DC" w:rsidRDefault="00A230DC" w:rsidP="00B61D93">
                            <w:pPr>
                              <w:rPr>
                                <w:rtl/>
                              </w:rPr>
                            </w:pPr>
                            <w:r>
                              <w:rPr>
                                <w:rFonts w:cs="Arial"/>
                                <w:rtl/>
                              </w:rPr>
                              <w:t>إن مشاركتكم في هذا الاستبيان وتقديم آرائكم المبنية على خبرتكم الميدانية في هذه المؤسسة العريقة، يمثل الركيزة الأساسية للوصول إلى نتائج تعكس الواقع الصحفي الحالي وتدعم جودة البحث العلمي.</w:t>
                            </w:r>
                          </w:p>
                          <w:p w14:paraId="3D6C5764" w14:textId="77777777" w:rsidR="00A230DC" w:rsidRDefault="00A230DC" w:rsidP="00B61D93">
                            <w:pPr>
                              <w:rPr>
                                <w:rtl/>
                              </w:rPr>
                            </w:pPr>
                          </w:p>
                          <w:p w14:paraId="0061767E" w14:textId="77777777" w:rsidR="00A230DC" w:rsidRDefault="00A230DC" w:rsidP="00B61D93">
                            <w:pPr>
                              <w:rPr>
                                <w:rtl/>
                              </w:rPr>
                            </w:pPr>
                            <w:r>
                              <w:rPr>
                                <w:rFonts w:cs="Arial"/>
                                <w:rtl/>
                              </w:rPr>
                              <w:t>نؤكد لكم أن كافة الإجابات ستُعامل بسرية تامة، ولن تُستخدم إلا لأغراض هذا البحث فقط.</w:t>
                            </w:r>
                          </w:p>
                          <w:p w14:paraId="360B671D" w14:textId="77777777" w:rsidR="00A230DC" w:rsidRDefault="00A230DC" w:rsidP="00B61D93">
                            <w:pPr>
                              <w:rPr>
                                <w:rtl/>
                              </w:rPr>
                            </w:pPr>
                            <w:r>
                              <w:rPr>
                                <w:rFonts w:cs="Arial"/>
                                <w:rtl/>
                              </w:rPr>
                              <w:t>مع خالص الشكر والتقدير لتعاونكم ووقتكم الثمين..</w:t>
                            </w:r>
                          </w:p>
                          <w:p w14:paraId="6E7F84DF" w14:textId="77777777" w:rsidR="00A230DC" w:rsidRDefault="00A230DC" w:rsidP="00B61D93">
                            <w:pPr>
                              <w:rPr>
                                <w:rtl/>
                              </w:rPr>
                            </w:pPr>
                          </w:p>
                          <w:p w14:paraId="2D195639" w14:textId="77777777" w:rsidR="00A230DC" w:rsidRDefault="00A230DC" w:rsidP="00B61D93">
                            <w:pPr>
                              <w:rPr>
                                <w:rtl/>
                              </w:rPr>
                            </w:pPr>
                            <w:r>
                              <w:rPr>
                                <w:rFonts w:cs="Arial"/>
                                <w:rtl/>
                              </w:rPr>
                              <w:t>الباحثة: [اسمك هنا]</w:t>
                            </w:r>
                          </w:p>
                          <w:p w14:paraId="400DA23F" w14:textId="77777777" w:rsidR="00A230DC" w:rsidRDefault="00A230DC" w:rsidP="00B61D93">
                            <w:pPr>
                              <w:rPr>
                                <w:rtl/>
                              </w:rPr>
                            </w:pPr>
                          </w:p>
                          <w:p w14:paraId="6616270C" w14:textId="77777777" w:rsidR="00A230DC" w:rsidRDefault="00A230DC" w:rsidP="00B61D93">
                            <w:pPr>
                              <w:rPr>
                                <w:rtl/>
                              </w:rPr>
                            </w:pPr>
                            <w:r>
                              <w:rPr>
                                <w:rFonts w:cs="Arial"/>
                                <w:rtl/>
                              </w:rPr>
                              <w:t>الوحدة الأولى: السمات العامة (المعلومات الأولية)</w:t>
                            </w:r>
                          </w:p>
                          <w:p w14:paraId="7AE4E13B" w14:textId="77777777" w:rsidR="00A230DC" w:rsidRDefault="00A230DC" w:rsidP="00B61D93">
                            <w:pPr>
                              <w:rPr>
                                <w:rtl/>
                              </w:rPr>
                            </w:pPr>
                          </w:p>
                          <w:p w14:paraId="39A18786" w14:textId="77777777" w:rsidR="00A230DC" w:rsidRDefault="00A230DC" w:rsidP="00B61D93">
                            <w:pPr>
                              <w:rPr>
                                <w:rtl/>
                              </w:rPr>
                            </w:pPr>
                            <w:r>
                              <w:rPr>
                                <w:rFonts w:cs="Arial"/>
                                <w:rtl/>
                              </w:rPr>
                              <w:t xml:space="preserve">(يرجى وضع علامة </w:t>
                            </w:r>
                            <w:r>
                              <w:rPr>
                                <w:rFonts w:ascii="Segoe UI Symbol" w:hAnsi="Segoe UI Symbol" w:cs="Segoe UI Symbol" w:hint="cs"/>
                                <w:rtl/>
                              </w:rPr>
                              <w:t>✓</w:t>
                            </w:r>
                            <w:r>
                              <w:rPr>
                                <w:rFonts w:cs="Arial"/>
                                <w:rtl/>
                              </w:rPr>
                              <w:t xml:space="preserve"> </w:t>
                            </w:r>
                            <w:r>
                              <w:rPr>
                                <w:rFonts w:ascii="Arial" w:hAnsi="Arial" w:cs="Arial" w:hint="cs"/>
                                <w:rtl/>
                              </w:rPr>
                              <w:t>أمام</w:t>
                            </w:r>
                            <w:r>
                              <w:rPr>
                                <w:rFonts w:cs="Arial"/>
                                <w:rtl/>
                              </w:rPr>
                              <w:t xml:space="preserve"> </w:t>
                            </w:r>
                            <w:r>
                              <w:rPr>
                                <w:rFonts w:ascii="Arial" w:hAnsi="Arial" w:cs="Arial" w:hint="cs"/>
                                <w:rtl/>
                              </w:rPr>
                              <w:t>الخيار</w:t>
                            </w:r>
                            <w:r>
                              <w:rPr>
                                <w:rFonts w:cs="Arial"/>
                                <w:rtl/>
                              </w:rPr>
                              <w:t xml:space="preserve"> </w:t>
                            </w:r>
                            <w:r>
                              <w:rPr>
                                <w:rFonts w:ascii="Arial" w:hAnsi="Arial" w:cs="Arial" w:hint="cs"/>
                                <w:rtl/>
                              </w:rPr>
                              <w:t>المناسب</w:t>
                            </w:r>
                            <w:r>
                              <w:rPr>
                                <w:rFonts w:cs="Arial"/>
                                <w:rtl/>
                              </w:rPr>
                              <w:t xml:space="preserve">) </w:t>
                            </w:r>
                          </w:p>
                          <w:p w14:paraId="04D8F986" w14:textId="77777777" w:rsidR="00A230DC" w:rsidRDefault="00A230DC" w:rsidP="00B61D93">
                            <w:pPr>
                              <w:rPr>
                                <w:rtl/>
                              </w:rPr>
                            </w:pPr>
                          </w:p>
                          <w:p w14:paraId="12E934FE" w14:textId="77777777" w:rsidR="00A230DC" w:rsidRDefault="00A230DC" w:rsidP="00B61D93">
                            <w:pPr>
                              <w:rPr>
                                <w:rtl/>
                              </w:rPr>
                            </w:pPr>
                          </w:p>
                          <w:p w14:paraId="17A2A74D" w14:textId="77777777" w:rsidR="00A230DC" w:rsidRDefault="00A230DC" w:rsidP="00B61D93">
                            <w:pPr>
                              <w:rPr>
                                <w:rtl/>
                              </w:rPr>
                            </w:pPr>
                            <w:r>
                              <w:rPr>
                                <w:rFonts w:cs="Arial"/>
                                <w:rtl/>
                              </w:rPr>
                              <w:t xml:space="preserve">النوع: ( ) ذكر  ( ) أنثى </w:t>
                            </w:r>
                          </w:p>
                          <w:p w14:paraId="55F90332" w14:textId="77777777" w:rsidR="00A230DC" w:rsidRDefault="00A230DC" w:rsidP="00B61D93">
                            <w:pPr>
                              <w:rPr>
                                <w:rtl/>
                              </w:rPr>
                            </w:pPr>
                            <w:r>
                              <w:rPr>
                                <w:rFonts w:cs="Arial"/>
                                <w:rtl/>
                              </w:rPr>
                              <w:t>+1</w:t>
                            </w:r>
                          </w:p>
                          <w:p w14:paraId="4CFC8748" w14:textId="77777777" w:rsidR="00A230DC" w:rsidRDefault="00A230DC" w:rsidP="00B61D93">
                            <w:pPr>
                              <w:rPr>
                                <w:rtl/>
                              </w:rPr>
                            </w:pPr>
                          </w:p>
                          <w:p w14:paraId="0EDEA123" w14:textId="77777777" w:rsidR="00A230DC" w:rsidRDefault="00A230DC" w:rsidP="00B61D93">
                            <w:pPr>
                              <w:rPr>
                                <w:rtl/>
                              </w:rPr>
                            </w:pPr>
                            <w:r>
                              <w:rPr>
                                <w:rFonts w:cs="Arial"/>
                                <w:rtl/>
                              </w:rPr>
                              <w:t>العمر: ( ) أقل من 30 سنة ( ) من 30-45 سنة ( ) أكثر من 45 سنة.</w:t>
                            </w:r>
                          </w:p>
                          <w:p w14:paraId="0DD8763D" w14:textId="77777777" w:rsidR="00A230DC" w:rsidRDefault="00A230DC" w:rsidP="00B61D93">
                            <w:pPr>
                              <w:rPr>
                                <w:rtl/>
                              </w:rPr>
                            </w:pPr>
                          </w:p>
                          <w:p w14:paraId="443CB051" w14:textId="77777777" w:rsidR="00A230DC" w:rsidRDefault="00A230DC" w:rsidP="00B61D93">
                            <w:pPr>
                              <w:rPr>
                                <w:rtl/>
                              </w:rPr>
                            </w:pPr>
                            <w:r>
                              <w:rPr>
                                <w:rFonts w:cs="Arial"/>
                                <w:rtl/>
                              </w:rPr>
                              <w:t>سنوات الخبرة: ( ) أقل من 5 سنوات ( ) من 5-15 سنة ( ) أكثر من 15 سنة.</w:t>
                            </w:r>
                          </w:p>
                          <w:p w14:paraId="6744E911" w14:textId="77777777" w:rsidR="00A230DC" w:rsidRDefault="00A230DC" w:rsidP="00B61D93">
                            <w:pPr>
                              <w:rPr>
                                <w:rtl/>
                              </w:rPr>
                            </w:pPr>
                          </w:p>
                          <w:p w14:paraId="59AE229E" w14:textId="77777777" w:rsidR="00A230DC" w:rsidRDefault="00A230DC" w:rsidP="00B61D93">
                            <w:pPr>
                              <w:rPr>
                                <w:rtl/>
                              </w:rPr>
                            </w:pPr>
                            <w:r>
                              <w:rPr>
                                <w:rFonts w:cs="Arial"/>
                                <w:rtl/>
                              </w:rPr>
                              <w:t>مجال العمل الرئيسي: ( ) تحرير ورقي ( ) تحرير رقمي ( ) هجين (ورقي ورقمي).</w:t>
                            </w:r>
                          </w:p>
                          <w:p w14:paraId="0872E164" w14:textId="77777777" w:rsidR="00A230DC" w:rsidRDefault="00A230DC" w:rsidP="00B61D93">
                            <w:pPr>
                              <w:rPr>
                                <w:rtl/>
                              </w:rPr>
                            </w:pPr>
                          </w:p>
                          <w:p w14:paraId="3A3D7293" w14:textId="77777777" w:rsidR="00A230DC" w:rsidRDefault="00A230DC" w:rsidP="00B61D93">
                            <w:pPr>
                              <w:rPr>
                                <w:rtl/>
                              </w:rPr>
                            </w:pPr>
                            <w:r>
                              <w:rPr>
                                <w:rFonts w:cs="Arial"/>
                                <w:rtl/>
                              </w:rPr>
                              <w:t>الوحدة الثانية: التحول الرقمي والدعم المؤسسي (المتغير المستقل)</w:t>
                            </w:r>
                          </w:p>
                          <w:p w14:paraId="6261428C" w14:textId="77777777" w:rsidR="00A230DC" w:rsidRDefault="00A230DC" w:rsidP="00B61D93">
                            <w:pPr>
                              <w:rPr>
                                <w:rtl/>
                              </w:rPr>
                            </w:pPr>
                          </w:p>
                          <w:p w14:paraId="4842EA32" w14:textId="77777777" w:rsidR="00A230DC" w:rsidRDefault="00A230DC" w:rsidP="00B61D93">
                            <w:pPr>
                              <w:rPr>
                                <w:rtl/>
                              </w:rPr>
                            </w:pPr>
                            <w:r>
                              <w:rPr>
                                <w:rFonts w:cs="Arial"/>
                                <w:rtl/>
                              </w:rPr>
                              <w:t xml:space="preserve">(يرجى وضع علامة </w:t>
                            </w:r>
                            <w:r>
                              <w:rPr>
                                <w:rFonts w:ascii="Segoe UI Symbol" w:hAnsi="Segoe UI Symbol" w:cs="Segoe UI Symbol" w:hint="cs"/>
                                <w:rtl/>
                              </w:rPr>
                              <w:t>✓</w:t>
                            </w:r>
                            <w:r>
                              <w:rPr>
                                <w:rFonts w:cs="Arial"/>
                                <w:rtl/>
                              </w:rPr>
                              <w:t xml:space="preserve"> </w:t>
                            </w:r>
                            <w:r>
                              <w:rPr>
                                <w:rFonts w:ascii="Arial" w:hAnsi="Arial" w:cs="Arial" w:hint="cs"/>
                                <w:rtl/>
                              </w:rPr>
                              <w:t>أمام</w:t>
                            </w:r>
                            <w:r>
                              <w:rPr>
                                <w:rFonts w:cs="Arial"/>
                                <w:rtl/>
                              </w:rPr>
                              <w:t xml:space="preserve"> </w:t>
                            </w:r>
                            <w:r>
                              <w:rPr>
                                <w:rFonts w:ascii="Arial" w:hAnsi="Arial" w:cs="Arial" w:hint="cs"/>
                                <w:rtl/>
                              </w:rPr>
                              <w:t>الإجابة</w:t>
                            </w:r>
                            <w:r>
                              <w:rPr>
                                <w:rFonts w:cs="Arial"/>
                                <w:rtl/>
                              </w:rPr>
                              <w:t xml:space="preserve"> </w:t>
                            </w:r>
                            <w:r>
                              <w:rPr>
                                <w:rFonts w:ascii="Arial" w:hAnsi="Arial" w:cs="Arial" w:hint="cs"/>
                                <w:rtl/>
                              </w:rPr>
                              <w:t>التي</w:t>
                            </w:r>
                            <w:r>
                              <w:rPr>
                                <w:rFonts w:cs="Arial"/>
                                <w:rtl/>
                              </w:rPr>
                              <w:t xml:space="preserve"> </w:t>
                            </w:r>
                            <w:r>
                              <w:rPr>
                                <w:rFonts w:ascii="Arial" w:hAnsi="Arial" w:cs="Arial" w:hint="cs"/>
                                <w:rtl/>
                              </w:rPr>
                              <w:t>تعبر</w:t>
                            </w:r>
                            <w:r>
                              <w:rPr>
                                <w:rFonts w:cs="Arial"/>
                                <w:rtl/>
                              </w:rPr>
                              <w:t xml:space="preserve"> </w:t>
                            </w:r>
                            <w:r>
                              <w:rPr>
                                <w:rFonts w:ascii="Arial" w:hAnsi="Arial" w:cs="Arial" w:hint="cs"/>
                                <w:rtl/>
                              </w:rPr>
                              <w:t>عن</w:t>
                            </w:r>
                            <w:r>
                              <w:rPr>
                                <w:rFonts w:cs="Arial"/>
                                <w:rtl/>
                              </w:rPr>
                              <w:t xml:space="preserve"> </w:t>
                            </w:r>
                            <w:r>
                              <w:rPr>
                                <w:rFonts w:ascii="Arial" w:hAnsi="Arial" w:cs="Arial" w:hint="cs"/>
                                <w:rtl/>
                              </w:rPr>
                              <w:t>وجهة</w:t>
                            </w:r>
                            <w:r>
                              <w:rPr>
                                <w:rFonts w:cs="Arial"/>
                                <w:rtl/>
                              </w:rPr>
                              <w:t xml:space="preserve"> </w:t>
                            </w:r>
                            <w:r>
                              <w:rPr>
                                <w:rFonts w:ascii="Arial" w:hAnsi="Arial" w:cs="Arial" w:hint="cs"/>
                                <w:rtl/>
                              </w:rPr>
                              <w:t>نظرك</w:t>
                            </w:r>
                            <w:r>
                              <w:rPr>
                                <w:rFonts w:cs="Arial"/>
                                <w:rtl/>
                              </w:rPr>
                              <w:t xml:space="preserve">) </w:t>
                            </w:r>
                          </w:p>
                          <w:p w14:paraId="4A1F6B3C" w14:textId="77777777" w:rsidR="00A230DC" w:rsidRDefault="00A230DC" w:rsidP="00B61D93">
                            <w:pPr>
                              <w:rPr>
                                <w:rtl/>
                              </w:rPr>
                            </w:pPr>
                          </w:p>
                          <w:p w14:paraId="3261CC4B" w14:textId="77777777" w:rsidR="00A230DC" w:rsidRDefault="00A230DC" w:rsidP="00B61D93">
                            <w:pPr>
                              <w:rPr>
                                <w:rtl/>
                              </w:rPr>
                            </w:pPr>
                            <w:r>
                              <w:rPr>
                                <w:rFonts w:cs="Arial"/>
                                <w:rtl/>
                              </w:rPr>
                              <w:t>م</w:t>
                            </w:r>
                            <w:r>
                              <w:rPr>
                                <w:rFonts w:cs="Arial"/>
                                <w:rtl/>
                              </w:rPr>
                              <w:tab/>
                              <w:t>العبارة</w:t>
                            </w:r>
                            <w:r>
                              <w:rPr>
                                <w:rFonts w:cs="Arial"/>
                                <w:rtl/>
                              </w:rPr>
                              <w:tab/>
                              <w:t>نعم</w:t>
                            </w:r>
                            <w:r>
                              <w:rPr>
                                <w:rFonts w:cs="Arial"/>
                                <w:rtl/>
                              </w:rPr>
                              <w:tab/>
                              <w:t>إلى حد ما</w:t>
                            </w:r>
                            <w:r>
                              <w:rPr>
                                <w:rFonts w:cs="Arial"/>
                                <w:rtl/>
                              </w:rPr>
                              <w:tab/>
                              <w:t>لا</w:t>
                            </w:r>
                          </w:p>
                          <w:p w14:paraId="6CE71782" w14:textId="77777777" w:rsidR="00A230DC" w:rsidRDefault="00A230DC" w:rsidP="00B61D93">
                            <w:pPr>
                              <w:rPr>
                                <w:rtl/>
                              </w:rPr>
                            </w:pPr>
                            <w:r>
                              <w:rPr>
                                <w:rFonts w:cs="Arial"/>
                                <w:rtl/>
                              </w:rPr>
                              <w:t>1</w:t>
                            </w:r>
                            <w:r>
                              <w:rPr>
                                <w:rFonts w:cs="Arial"/>
                                <w:rtl/>
                              </w:rPr>
                              <w:tab/>
                            </w:r>
                          </w:p>
                          <w:p w14:paraId="787DD441" w14:textId="77777777" w:rsidR="00A230DC" w:rsidRDefault="00A230DC" w:rsidP="00B61D93">
                            <w:pPr>
                              <w:rPr>
                                <w:rtl/>
                              </w:rPr>
                            </w:pPr>
                            <w:r>
                              <w:rPr>
                                <w:rFonts w:cs="Arial"/>
                                <w:rtl/>
                              </w:rPr>
                              <w:t xml:space="preserve">توفر صحيفة المدينة الأدوات التقنية والبرامج اللازمة للعمل الرقمي. </w:t>
                            </w:r>
                          </w:p>
                          <w:p w14:paraId="0E44AF63" w14:textId="77777777" w:rsidR="00A230DC" w:rsidRDefault="00A230DC" w:rsidP="00B61D93">
                            <w:pPr>
                              <w:rPr>
                                <w:rtl/>
                              </w:rPr>
                            </w:pPr>
                          </w:p>
                          <w:p w14:paraId="7C09207C" w14:textId="77777777" w:rsidR="00A230DC" w:rsidRDefault="00A230DC" w:rsidP="00B61D93">
                            <w:pPr>
                              <w:rPr>
                                <w:rtl/>
                              </w:rPr>
                            </w:pPr>
                          </w:p>
                          <w:p w14:paraId="053025BE" w14:textId="77777777" w:rsidR="00A230DC" w:rsidRDefault="00A230DC" w:rsidP="00B61D93">
                            <w:pPr>
                              <w:rPr>
                                <w:rtl/>
                              </w:rPr>
                            </w:pPr>
                          </w:p>
                          <w:p w14:paraId="2324A4B2" w14:textId="77777777" w:rsidR="00A230DC" w:rsidRDefault="00A230DC" w:rsidP="00B61D93">
                            <w:pPr>
                              <w:rPr>
                                <w:rtl/>
                              </w:rPr>
                            </w:pPr>
                            <w:r>
                              <w:rPr>
                                <w:rFonts w:cs="Arial"/>
                                <w:rtl/>
                              </w:rPr>
                              <w:t>2</w:t>
                            </w:r>
                            <w:r>
                              <w:rPr>
                                <w:rFonts w:cs="Arial"/>
                                <w:rtl/>
                              </w:rPr>
                              <w:tab/>
                              <w:t>تلقيت دورات تدريبية كافية لمواكبة تقنيات الصحافة الحديثة.</w:t>
                            </w:r>
                            <w:r>
                              <w:rPr>
                                <w:rFonts w:cs="Arial"/>
                                <w:rtl/>
                              </w:rPr>
                              <w:tab/>
                            </w:r>
                            <w:r>
                              <w:rPr>
                                <w:rFonts w:cs="Arial"/>
                                <w:rtl/>
                              </w:rPr>
                              <w:tab/>
                            </w:r>
                            <w:r>
                              <w:rPr>
                                <w:rFonts w:cs="Arial"/>
                                <w:rtl/>
                              </w:rPr>
                              <w:tab/>
                            </w:r>
                          </w:p>
                          <w:p w14:paraId="4FCEFCC2" w14:textId="77777777" w:rsidR="00A230DC" w:rsidRDefault="00A230DC" w:rsidP="00B61D93">
                            <w:pPr>
                              <w:rPr>
                                <w:rtl/>
                              </w:rPr>
                            </w:pPr>
                            <w:r>
                              <w:rPr>
                                <w:rFonts w:cs="Arial"/>
                                <w:rtl/>
                              </w:rPr>
                              <w:t>3</w:t>
                            </w:r>
                            <w:r>
                              <w:rPr>
                                <w:rFonts w:cs="Arial"/>
                                <w:rtl/>
                              </w:rPr>
                              <w:tab/>
                              <w:t>توجد سياسات واضحة في المؤسسة تدعم ممارسة الصحافة الرقمية.</w:t>
                            </w:r>
                            <w:r>
                              <w:rPr>
                                <w:rFonts w:cs="Arial"/>
                                <w:rtl/>
                              </w:rPr>
                              <w:tab/>
                            </w:r>
                            <w:r>
                              <w:rPr>
                                <w:rFonts w:cs="Arial"/>
                                <w:rtl/>
                              </w:rPr>
                              <w:tab/>
                            </w:r>
                            <w:r>
                              <w:rPr>
                                <w:rFonts w:cs="Arial"/>
                                <w:rtl/>
                              </w:rPr>
                              <w:tab/>
                            </w:r>
                          </w:p>
                          <w:p w14:paraId="52C36BE0" w14:textId="77777777" w:rsidR="00A230DC" w:rsidRDefault="00A230DC" w:rsidP="00B61D93">
                            <w:pPr>
                              <w:rPr>
                                <w:rtl/>
                              </w:rPr>
                            </w:pPr>
                          </w:p>
                          <w:p w14:paraId="2E0E6291" w14:textId="77777777" w:rsidR="00A230DC" w:rsidRDefault="00A230DC" w:rsidP="00B61D93">
                            <w:r>
                              <w:rPr>
                                <w:rFonts w:cs="Arial"/>
                                <w:rtl/>
                              </w:rPr>
                              <w:t>الوحدة الثالثة: المهارات المهنية والتقنية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FDEE60" id="_x0000_s1074" type="#_x0000_t202" style="position:absolute;left:0;text-align:left;margin-left:20.65pt;margin-top:-14.4pt;width:442.65pt;height:26.8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" fillcolor="#d9e2f3 [660]" stroked="f" strokeweight=".5pt">
                <v:textbox>
                  <w:txbxContent>
                    <w:p w14:paraId="39994731" w14:textId="77777777" w:rsidR="00A230DC" w:rsidRDefault="00A230DC" w:rsidP="00A96782">
                      <w:pPr>
                        <w:rPr>
                          <w:rtl/>
                        </w:rPr>
                      </w:pPr>
                      <w:r w:rsidRPr="00B61D93">
                        <w:rPr>
                          <w:rFonts w:ascii="Arial" w:hAnsi="Arial" w:cs="Arial" w:hint="cs"/>
                          <w:b/>
                          <w:bCs/>
                          <w:sz w:val="32"/>
                          <w:szCs w:val="32"/>
                          <w:rtl/>
                        </w:rPr>
                        <w:t>الوحدة</w:t>
                      </w:r>
                      <w:r w:rsidRPr="00B61D93">
                        <w:rPr>
                          <w:rFonts w:cstheme="minorHAnsi"/>
                          <w:b/>
                          <w:bCs/>
                          <w:sz w:val="32"/>
                          <w:szCs w:val="32"/>
                          <w:rtl/>
                        </w:rPr>
                        <w:t xml:space="preserve"> </w:t>
                      </w:r>
                      <w:r w:rsidRPr="00B61D93">
                        <w:rPr>
                          <w:rFonts w:ascii="Arial" w:hAnsi="Arial" w:cs="Arial" w:hint="cs"/>
                          <w:b/>
                          <w:bCs/>
                          <w:sz w:val="32"/>
                          <w:szCs w:val="32"/>
                          <w:rtl/>
                        </w:rPr>
                        <w:t>الثالثة</w:t>
                      </w:r>
                      <w:r w:rsidRPr="00B61D93">
                        <w:rPr>
                          <w:rFonts w:cstheme="minorHAnsi"/>
                          <w:b/>
                          <w:bCs/>
                          <w:sz w:val="32"/>
                          <w:szCs w:val="32"/>
                          <w:rtl/>
                        </w:rPr>
                        <w:t xml:space="preserve">: </w:t>
                      </w:r>
                      <w:r w:rsidRPr="00B61D93">
                        <w:rPr>
                          <w:rFonts w:ascii="Arial" w:hAnsi="Arial" w:cs="Arial" w:hint="cs"/>
                          <w:b/>
                          <w:bCs/>
                          <w:sz w:val="32"/>
                          <w:szCs w:val="32"/>
                          <w:rtl/>
                        </w:rPr>
                        <w:t>ال</w:t>
                      </w:r>
                      <w:r>
                        <w:rPr>
                          <w:rFonts w:ascii="Arial" w:hAnsi="Arial" w:cs="Arial" w:hint="cs"/>
                          <w:b/>
                          <w:bCs/>
                          <w:sz w:val="32"/>
                          <w:szCs w:val="32"/>
                          <w:rtl/>
                        </w:rPr>
                        <w:t>ممارسات الرقيمة والضروريات الخمس</w:t>
                      </w:r>
                    </w:p>
                    <w:p w14:paraId="484CFB11" w14:textId="77777777" w:rsidR="00A230DC" w:rsidRDefault="00A230DC" w:rsidP="00B61D93">
                      <w:pPr>
                        <w:rPr>
                          <w:rtl/>
                        </w:rPr>
                      </w:pPr>
                    </w:p>
                    <w:p w14:paraId="4C4893F7" w14:textId="77777777" w:rsidR="00A230DC" w:rsidRDefault="00A230DC" w:rsidP="00B61D93">
                      <w:pPr>
                        <w:rPr>
                          <w:rtl/>
                        </w:rPr>
                      </w:pPr>
                      <w:r>
                        <w:rPr>
                          <w:rFonts w:cs="Arial"/>
                          <w:rtl/>
                        </w:rPr>
                        <w:t>[شعار الجامعة]</w:t>
                      </w:r>
                    </w:p>
                    <w:p w14:paraId="17614DF0" w14:textId="77777777" w:rsidR="00A230DC" w:rsidRDefault="00A230DC" w:rsidP="00B61D93">
                      <w:pPr>
                        <w:rPr>
                          <w:rtl/>
                        </w:rPr>
                      </w:pPr>
                      <w:r>
                        <w:rPr>
                          <w:rFonts w:cs="Arial"/>
                          <w:rtl/>
                        </w:rPr>
                        <w:t>كلية الآداب - قسم الإعلام</w:t>
                      </w:r>
                    </w:p>
                    <w:p w14:paraId="0AF7B68C" w14:textId="77777777" w:rsidR="00A230DC" w:rsidRDefault="00A230DC" w:rsidP="00B61D93">
                      <w:pPr>
                        <w:rPr>
                          <w:rtl/>
                        </w:rPr>
                      </w:pPr>
                      <w:r>
                        <w:rPr>
                          <w:rFonts w:cs="Arial"/>
                          <w:rtl/>
                        </w:rPr>
                        <w:t>استمارة استبيان بحث تخرج</w:t>
                      </w:r>
                    </w:p>
                    <w:p w14:paraId="5C22E1D7" w14:textId="77777777" w:rsidR="00A230DC" w:rsidRDefault="00A230DC" w:rsidP="00B61D93">
                      <w:pPr>
                        <w:rPr>
                          <w:rtl/>
                        </w:rPr>
                      </w:pPr>
                    </w:p>
                    <w:p w14:paraId="413ECBCC" w14:textId="77777777" w:rsidR="00A230DC" w:rsidRDefault="00A230DC" w:rsidP="00B61D93">
                      <w:pPr>
                        <w:rPr>
                          <w:rtl/>
                        </w:rPr>
                      </w:pPr>
                      <w:r>
                        <w:rPr>
                          <w:rFonts w:cs="Arial"/>
                          <w:rtl/>
                        </w:rPr>
                        <w:t>السادة والسيدات منسوبي صحيفة المدينة المحترمين،</w:t>
                      </w:r>
                    </w:p>
                    <w:p w14:paraId="211D3105" w14:textId="77777777" w:rsidR="00A230DC" w:rsidRDefault="00A230DC" w:rsidP="00B61D93">
                      <w:pPr>
                        <w:rPr>
                          <w:rtl/>
                        </w:rPr>
                      </w:pPr>
                      <w:r>
                        <w:rPr>
                          <w:rFonts w:cs="Arial"/>
                          <w:rtl/>
                        </w:rPr>
                        <w:t>السلام عليكم ورحمة الله وبركاته،،</w:t>
                      </w:r>
                    </w:p>
                    <w:p w14:paraId="77EE5378" w14:textId="77777777" w:rsidR="00A230DC" w:rsidRDefault="00A230DC" w:rsidP="00B61D93">
                      <w:pPr>
                        <w:rPr>
                          <w:rtl/>
                        </w:rPr>
                      </w:pPr>
                    </w:p>
                    <w:p w14:paraId="0D052DD0" w14:textId="77777777" w:rsidR="00A230DC" w:rsidRDefault="00A230DC" w:rsidP="00B61D93">
                      <w:pPr>
                        <w:rPr>
                          <w:rtl/>
                        </w:rPr>
                      </w:pPr>
                      <w:r>
                        <w:rPr>
                          <w:rFonts w:cs="Arial"/>
                          <w:rtl/>
                        </w:rPr>
                        <w:t>بين أيديكم استطلاع رأي يهدف إلى رصد واقع "تحولات المهارات المهنية لدى الصحفيين في ظل التحول الرقمي"، وذلك ضمن متطلبات مشروع التخرج بجامعة الملك عبدالعزيز بجدة.</w:t>
                      </w:r>
                    </w:p>
                    <w:p w14:paraId="1ABB4AC6" w14:textId="77777777" w:rsidR="00A230DC" w:rsidRDefault="00A230DC" w:rsidP="00B61D93">
                      <w:pPr>
                        <w:rPr>
                          <w:rtl/>
                        </w:rPr>
                      </w:pPr>
                    </w:p>
                    <w:p w14:paraId="1E3048FA" w14:textId="77777777" w:rsidR="00A230DC" w:rsidRDefault="00A230DC" w:rsidP="00B61D93">
                      <w:pPr>
                        <w:rPr>
                          <w:rtl/>
                        </w:rPr>
                      </w:pPr>
                      <w:r>
                        <w:rPr>
                          <w:rFonts w:cs="Arial"/>
                          <w:rtl/>
                        </w:rPr>
                        <w:t>إن مشاركتكم في هذا الاستبيان وتقديم آرائكم المبنية على خبرتكم الميدانية في هذه المؤسسة العريقة، يمثل الركيزة الأساسية للوصول إلى نتائج تعكس الواقع الصحفي الحالي وتدعم جودة البحث العلمي.</w:t>
                      </w:r>
                    </w:p>
                    <w:p w14:paraId="3D6C5764" w14:textId="77777777" w:rsidR="00A230DC" w:rsidRDefault="00A230DC" w:rsidP="00B61D93">
                      <w:pPr>
                        <w:rPr>
                          <w:rtl/>
                        </w:rPr>
                      </w:pPr>
                    </w:p>
                    <w:p w14:paraId="0061767E" w14:textId="77777777" w:rsidR="00A230DC" w:rsidRDefault="00A230DC" w:rsidP="00B61D93">
                      <w:pPr>
                        <w:rPr>
                          <w:rtl/>
                        </w:rPr>
                      </w:pPr>
                      <w:r>
                        <w:rPr>
                          <w:rFonts w:cs="Arial"/>
                          <w:rtl/>
                        </w:rPr>
                        <w:t>نؤكد لكم أن كافة الإجابات ستُعامل بسرية تامة، ولن تُستخدم إلا لأغراض هذا البحث فقط.</w:t>
                      </w:r>
                    </w:p>
                    <w:p w14:paraId="360B671D" w14:textId="77777777" w:rsidR="00A230DC" w:rsidRDefault="00A230DC" w:rsidP="00B61D93">
                      <w:pPr>
                        <w:rPr>
                          <w:rtl/>
                        </w:rPr>
                      </w:pPr>
                      <w:r>
                        <w:rPr>
                          <w:rFonts w:cs="Arial"/>
                          <w:rtl/>
                        </w:rPr>
                        <w:t>مع خالص الشكر والتقدير لتعاونكم ووقتكم الثمين..</w:t>
                      </w:r>
                    </w:p>
                    <w:p w14:paraId="6E7F84DF" w14:textId="77777777" w:rsidR="00A230DC" w:rsidRDefault="00A230DC" w:rsidP="00B61D93">
                      <w:pPr>
                        <w:rPr>
                          <w:rtl/>
                        </w:rPr>
                      </w:pPr>
                    </w:p>
                    <w:p w14:paraId="2D195639" w14:textId="77777777" w:rsidR="00A230DC" w:rsidRDefault="00A230DC" w:rsidP="00B61D93">
                      <w:pPr>
                        <w:rPr>
                          <w:rtl/>
                        </w:rPr>
                      </w:pPr>
                      <w:r>
                        <w:rPr>
                          <w:rFonts w:cs="Arial"/>
                          <w:rtl/>
                        </w:rPr>
                        <w:t>الباحثة: [اسمك هنا]</w:t>
                      </w:r>
                    </w:p>
                    <w:p w14:paraId="400DA23F" w14:textId="77777777" w:rsidR="00A230DC" w:rsidRDefault="00A230DC" w:rsidP="00B61D93">
                      <w:pPr>
                        <w:rPr>
                          <w:rtl/>
                        </w:rPr>
                      </w:pPr>
                    </w:p>
                    <w:p w14:paraId="6616270C" w14:textId="77777777" w:rsidR="00A230DC" w:rsidRDefault="00A230DC" w:rsidP="00B61D93">
                      <w:pPr>
                        <w:rPr>
                          <w:rtl/>
                        </w:rPr>
                      </w:pPr>
                      <w:r>
                        <w:rPr>
                          <w:rFonts w:cs="Arial"/>
                          <w:rtl/>
                        </w:rPr>
                        <w:t>الوحدة الأولى: السمات العامة (المعلومات الأولية)</w:t>
                      </w:r>
                    </w:p>
                    <w:p w14:paraId="7AE4E13B" w14:textId="77777777" w:rsidR="00A230DC" w:rsidRDefault="00A230DC" w:rsidP="00B61D93">
                      <w:pPr>
                        <w:rPr>
                          <w:rtl/>
                        </w:rPr>
                      </w:pPr>
                    </w:p>
                    <w:p w14:paraId="39A18786" w14:textId="77777777" w:rsidR="00A230DC" w:rsidRDefault="00A230DC" w:rsidP="00B61D93">
                      <w:pPr>
                        <w:rPr>
                          <w:rtl/>
                        </w:rPr>
                      </w:pPr>
                      <w:r>
                        <w:rPr>
                          <w:rFonts w:cs="Arial"/>
                          <w:rtl/>
                        </w:rPr>
                        <w:t xml:space="preserve">(يرجى وضع علامة </w:t>
                      </w:r>
                      <w:r>
                        <w:rPr>
                          <w:rFonts w:ascii="Segoe UI Symbol" w:hAnsi="Segoe UI Symbol" w:cs="Segoe UI Symbol" w:hint="cs"/>
                          <w:rtl/>
                        </w:rPr>
                        <w:t>✓</w:t>
                      </w:r>
                      <w:r>
                        <w:rPr>
                          <w:rFonts w:cs="Arial"/>
                          <w:rtl/>
                        </w:rPr>
                        <w:t xml:space="preserve"> </w:t>
                      </w:r>
                      <w:r>
                        <w:rPr>
                          <w:rFonts w:ascii="Arial" w:hAnsi="Arial" w:cs="Arial" w:hint="cs"/>
                          <w:rtl/>
                        </w:rPr>
                        <w:t>أمام</w:t>
                      </w:r>
                      <w:r>
                        <w:rPr>
                          <w:rFonts w:cs="Arial"/>
                          <w:rtl/>
                        </w:rPr>
                        <w:t xml:space="preserve"> </w:t>
                      </w:r>
                      <w:r>
                        <w:rPr>
                          <w:rFonts w:ascii="Arial" w:hAnsi="Arial" w:cs="Arial" w:hint="cs"/>
                          <w:rtl/>
                        </w:rPr>
                        <w:t>الخيار</w:t>
                      </w:r>
                      <w:r>
                        <w:rPr>
                          <w:rFonts w:cs="Arial"/>
                          <w:rtl/>
                        </w:rPr>
                        <w:t xml:space="preserve"> </w:t>
                      </w:r>
                      <w:r>
                        <w:rPr>
                          <w:rFonts w:ascii="Arial" w:hAnsi="Arial" w:cs="Arial" w:hint="cs"/>
                          <w:rtl/>
                        </w:rPr>
                        <w:t>المناسب</w:t>
                      </w:r>
                      <w:r>
                        <w:rPr>
                          <w:rFonts w:cs="Arial"/>
                          <w:rtl/>
                        </w:rPr>
                        <w:t xml:space="preserve">) </w:t>
                      </w:r>
                    </w:p>
                    <w:p w14:paraId="04D8F986" w14:textId="77777777" w:rsidR="00A230DC" w:rsidRDefault="00A230DC" w:rsidP="00B61D93">
                      <w:pPr>
                        <w:rPr>
                          <w:rtl/>
                        </w:rPr>
                      </w:pPr>
                    </w:p>
                    <w:p w14:paraId="12E934FE" w14:textId="77777777" w:rsidR="00A230DC" w:rsidRDefault="00A230DC" w:rsidP="00B61D93">
                      <w:pPr>
                        <w:rPr>
                          <w:rtl/>
                        </w:rPr>
                      </w:pPr>
                    </w:p>
                    <w:p w14:paraId="17A2A74D" w14:textId="77777777" w:rsidR="00A230DC" w:rsidRDefault="00A230DC" w:rsidP="00B61D93">
                      <w:pPr>
                        <w:rPr>
                          <w:rtl/>
                        </w:rPr>
                      </w:pPr>
                      <w:r>
                        <w:rPr>
                          <w:rFonts w:cs="Arial"/>
                          <w:rtl/>
                        </w:rPr>
                        <w:t xml:space="preserve">النوع: ( ) ذكر  ( ) أنثى </w:t>
                      </w:r>
                    </w:p>
                    <w:p w14:paraId="55F90332" w14:textId="77777777" w:rsidR="00A230DC" w:rsidRDefault="00A230DC" w:rsidP="00B61D93">
                      <w:pPr>
                        <w:rPr>
                          <w:rtl/>
                        </w:rPr>
                      </w:pPr>
                      <w:r>
                        <w:rPr>
                          <w:rFonts w:cs="Arial"/>
                          <w:rtl/>
                        </w:rPr>
                        <w:t>+1</w:t>
                      </w:r>
                    </w:p>
                    <w:p w14:paraId="4CFC8748" w14:textId="77777777" w:rsidR="00A230DC" w:rsidRDefault="00A230DC" w:rsidP="00B61D93">
                      <w:pPr>
                        <w:rPr>
                          <w:rtl/>
                        </w:rPr>
                      </w:pPr>
                    </w:p>
                    <w:p w14:paraId="0EDEA123" w14:textId="77777777" w:rsidR="00A230DC" w:rsidRDefault="00A230DC" w:rsidP="00B61D93">
                      <w:pPr>
                        <w:rPr>
                          <w:rtl/>
                        </w:rPr>
                      </w:pPr>
                      <w:r>
                        <w:rPr>
                          <w:rFonts w:cs="Arial"/>
                          <w:rtl/>
                        </w:rPr>
                        <w:t>العمر: ( ) أقل من 30 سنة ( ) من 30-45 سنة ( ) أكثر من 45 سنة.</w:t>
                      </w:r>
                    </w:p>
                    <w:p w14:paraId="0DD8763D" w14:textId="77777777" w:rsidR="00A230DC" w:rsidRDefault="00A230DC" w:rsidP="00B61D93">
                      <w:pPr>
                        <w:rPr>
                          <w:rtl/>
                        </w:rPr>
                      </w:pPr>
                    </w:p>
                    <w:p w14:paraId="443CB051" w14:textId="77777777" w:rsidR="00A230DC" w:rsidRDefault="00A230DC" w:rsidP="00B61D93">
                      <w:pPr>
                        <w:rPr>
                          <w:rtl/>
                        </w:rPr>
                      </w:pPr>
                      <w:r>
                        <w:rPr>
                          <w:rFonts w:cs="Arial"/>
                          <w:rtl/>
                        </w:rPr>
                        <w:t>سنوات الخبرة: ( ) أقل من 5 سنوات ( ) من 5-15 سنة ( ) أكثر من 15 سنة.</w:t>
                      </w:r>
                    </w:p>
                    <w:p w14:paraId="6744E911" w14:textId="77777777" w:rsidR="00A230DC" w:rsidRDefault="00A230DC" w:rsidP="00B61D93">
                      <w:pPr>
                        <w:rPr>
                          <w:rtl/>
                        </w:rPr>
                      </w:pPr>
                    </w:p>
                    <w:p w14:paraId="59AE229E" w14:textId="77777777" w:rsidR="00A230DC" w:rsidRDefault="00A230DC" w:rsidP="00B61D93">
                      <w:pPr>
                        <w:rPr>
                          <w:rtl/>
                        </w:rPr>
                      </w:pPr>
                      <w:r>
                        <w:rPr>
                          <w:rFonts w:cs="Arial"/>
                          <w:rtl/>
                        </w:rPr>
                        <w:t>مجال العمل الرئيسي: ( ) تحرير ورقي ( ) تحرير رقمي ( ) هجين (ورقي ورقمي).</w:t>
                      </w:r>
                    </w:p>
                    <w:p w14:paraId="0872E164" w14:textId="77777777" w:rsidR="00A230DC" w:rsidRDefault="00A230DC" w:rsidP="00B61D93">
                      <w:pPr>
                        <w:rPr>
                          <w:rtl/>
                        </w:rPr>
                      </w:pPr>
                    </w:p>
                    <w:p w14:paraId="3A3D7293" w14:textId="77777777" w:rsidR="00A230DC" w:rsidRDefault="00A230DC" w:rsidP="00B61D93">
                      <w:pPr>
                        <w:rPr>
                          <w:rtl/>
                        </w:rPr>
                      </w:pPr>
                      <w:r>
                        <w:rPr>
                          <w:rFonts w:cs="Arial"/>
                          <w:rtl/>
                        </w:rPr>
                        <w:t>الوحدة الثانية: التحول الرقمي والدعم المؤسسي (المتغير المستقل)</w:t>
                      </w:r>
                    </w:p>
                    <w:p w14:paraId="6261428C" w14:textId="77777777" w:rsidR="00A230DC" w:rsidRDefault="00A230DC" w:rsidP="00B61D93">
                      <w:pPr>
                        <w:rPr>
                          <w:rtl/>
                        </w:rPr>
                      </w:pPr>
                    </w:p>
                    <w:p w14:paraId="4842EA32" w14:textId="77777777" w:rsidR="00A230DC" w:rsidRDefault="00A230DC" w:rsidP="00B61D93">
                      <w:pPr>
                        <w:rPr>
                          <w:rtl/>
                        </w:rPr>
                      </w:pPr>
                      <w:r>
                        <w:rPr>
                          <w:rFonts w:cs="Arial"/>
                          <w:rtl/>
                        </w:rPr>
                        <w:t xml:space="preserve">(يرجى وضع علامة </w:t>
                      </w:r>
                      <w:r>
                        <w:rPr>
                          <w:rFonts w:ascii="Segoe UI Symbol" w:hAnsi="Segoe UI Symbol" w:cs="Segoe UI Symbol" w:hint="cs"/>
                          <w:rtl/>
                        </w:rPr>
                        <w:t>✓</w:t>
                      </w:r>
                      <w:r>
                        <w:rPr>
                          <w:rFonts w:cs="Arial"/>
                          <w:rtl/>
                        </w:rPr>
                        <w:t xml:space="preserve"> </w:t>
                      </w:r>
                      <w:r>
                        <w:rPr>
                          <w:rFonts w:ascii="Arial" w:hAnsi="Arial" w:cs="Arial" w:hint="cs"/>
                          <w:rtl/>
                        </w:rPr>
                        <w:t>أمام</w:t>
                      </w:r>
                      <w:r>
                        <w:rPr>
                          <w:rFonts w:cs="Arial"/>
                          <w:rtl/>
                        </w:rPr>
                        <w:t xml:space="preserve"> </w:t>
                      </w:r>
                      <w:r>
                        <w:rPr>
                          <w:rFonts w:ascii="Arial" w:hAnsi="Arial" w:cs="Arial" w:hint="cs"/>
                          <w:rtl/>
                        </w:rPr>
                        <w:t>الإجابة</w:t>
                      </w:r>
                      <w:r>
                        <w:rPr>
                          <w:rFonts w:cs="Arial"/>
                          <w:rtl/>
                        </w:rPr>
                        <w:t xml:space="preserve"> </w:t>
                      </w:r>
                      <w:r>
                        <w:rPr>
                          <w:rFonts w:ascii="Arial" w:hAnsi="Arial" w:cs="Arial" w:hint="cs"/>
                          <w:rtl/>
                        </w:rPr>
                        <w:t>التي</w:t>
                      </w:r>
                      <w:r>
                        <w:rPr>
                          <w:rFonts w:cs="Arial"/>
                          <w:rtl/>
                        </w:rPr>
                        <w:t xml:space="preserve"> </w:t>
                      </w:r>
                      <w:r>
                        <w:rPr>
                          <w:rFonts w:ascii="Arial" w:hAnsi="Arial" w:cs="Arial" w:hint="cs"/>
                          <w:rtl/>
                        </w:rPr>
                        <w:t>تعبر</w:t>
                      </w:r>
                      <w:r>
                        <w:rPr>
                          <w:rFonts w:cs="Arial"/>
                          <w:rtl/>
                        </w:rPr>
                        <w:t xml:space="preserve"> </w:t>
                      </w:r>
                      <w:r>
                        <w:rPr>
                          <w:rFonts w:ascii="Arial" w:hAnsi="Arial" w:cs="Arial" w:hint="cs"/>
                          <w:rtl/>
                        </w:rPr>
                        <w:t>عن</w:t>
                      </w:r>
                      <w:r>
                        <w:rPr>
                          <w:rFonts w:cs="Arial"/>
                          <w:rtl/>
                        </w:rPr>
                        <w:t xml:space="preserve"> </w:t>
                      </w:r>
                      <w:r>
                        <w:rPr>
                          <w:rFonts w:ascii="Arial" w:hAnsi="Arial" w:cs="Arial" w:hint="cs"/>
                          <w:rtl/>
                        </w:rPr>
                        <w:t>وجهة</w:t>
                      </w:r>
                      <w:r>
                        <w:rPr>
                          <w:rFonts w:cs="Arial"/>
                          <w:rtl/>
                        </w:rPr>
                        <w:t xml:space="preserve"> </w:t>
                      </w:r>
                      <w:r>
                        <w:rPr>
                          <w:rFonts w:ascii="Arial" w:hAnsi="Arial" w:cs="Arial" w:hint="cs"/>
                          <w:rtl/>
                        </w:rPr>
                        <w:t>نظرك</w:t>
                      </w:r>
                      <w:r>
                        <w:rPr>
                          <w:rFonts w:cs="Arial"/>
                          <w:rtl/>
                        </w:rPr>
                        <w:t xml:space="preserve">) </w:t>
                      </w:r>
                    </w:p>
                    <w:p w14:paraId="4A1F6B3C" w14:textId="77777777" w:rsidR="00A230DC" w:rsidRDefault="00A230DC" w:rsidP="00B61D93">
                      <w:pPr>
                        <w:rPr>
                          <w:rtl/>
                        </w:rPr>
                      </w:pPr>
                    </w:p>
                    <w:p w14:paraId="3261CC4B" w14:textId="77777777" w:rsidR="00A230DC" w:rsidRDefault="00A230DC" w:rsidP="00B61D93">
                      <w:pPr>
                        <w:rPr>
                          <w:rtl/>
                        </w:rPr>
                      </w:pPr>
                      <w:r>
                        <w:rPr>
                          <w:rFonts w:cs="Arial"/>
                          <w:rtl/>
                        </w:rPr>
                        <w:t>م</w:t>
                      </w:r>
                      <w:r>
                        <w:rPr>
                          <w:rFonts w:cs="Arial"/>
                          <w:rtl/>
                        </w:rPr>
                        <w:tab/>
                        <w:t>العبارة</w:t>
                      </w:r>
                      <w:r>
                        <w:rPr>
                          <w:rFonts w:cs="Arial"/>
                          <w:rtl/>
                        </w:rPr>
                        <w:tab/>
                        <w:t>نعم</w:t>
                      </w:r>
                      <w:r>
                        <w:rPr>
                          <w:rFonts w:cs="Arial"/>
                          <w:rtl/>
                        </w:rPr>
                        <w:tab/>
                        <w:t>إلى حد ما</w:t>
                      </w:r>
                      <w:r>
                        <w:rPr>
                          <w:rFonts w:cs="Arial"/>
                          <w:rtl/>
                        </w:rPr>
                        <w:tab/>
                        <w:t>لا</w:t>
                      </w:r>
                    </w:p>
                    <w:p w14:paraId="6CE71782" w14:textId="77777777" w:rsidR="00A230DC" w:rsidRDefault="00A230DC" w:rsidP="00B61D93">
                      <w:pPr>
                        <w:rPr>
                          <w:rtl/>
                        </w:rPr>
                      </w:pPr>
                      <w:r>
                        <w:rPr>
                          <w:rFonts w:cs="Arial"/>
                          <w:rtl/>
                        </w:rPr>
                        <w:t>1</w:t>
                      </w:r>
                      <w:r>
                        <w:rPr>
                          <w:rFonts w:cs="Arial"/>
                          <w:rtl/>
                        </w:rPr>
                        <w:tab/>
                      </w:r>
                    </w:p>
                    <w:p w14:paraId="787DD441" w14:textId="77777777" w:rsidR="00A230DC" w:rsidRDefault="00A230DC" w:rsidP="00B61D93">
                      <w:pPr>
                        <w:rPr>
                          <w:rtl/>
                        </w:rPr>
                      </w:pPr>
                      <w:r>
                        <w:rPr>
                          <w:rFonts w:cs="Arial"/>
                          <w:rtl/>
                        </w:rPr>
                        <w:t xml:space="preserve">توفر صحيفة المدينة الأدوات التقنية والبرامج اللازمة للعمل الرقمي. </w:t>
                      </w:r>
                    </w:p>
                    <w:p w14:paraId="0E44AF63" w14:textId="77777777" w:rsidR="00A230DC" w:rsidRDefault="00A230DC" w:rsidP="00B61D93">
                      <w:pPr>
                        <w:rPr>
                          <w:rtl/>
                        </w:rPr>
                      </w:pPr>
                    </w:p>
                    <w:p w14:paraId="7C09207C" w14:textId="77777777" w:rsidR="00A230DC" w:rsidRDefault="00A230DC" w:rsidP="00B61D93">
                      <w:pPr>
                        <w:rPr>
                          <w:rtl/>
                        </w:rPr>
                      </w:pPr>
                    </w:p>
                    <w:p w14:paraId="053025BE" w14:textId="77777777" w:rsidR="00A230DC" w:rsidRDefault="00A230DC" w:rsidP="00B61D93">
                      <w:pPr>
                        <w:rPr>
                          <w:rtl/>
                        </w:rPr>
                      </w:pPr>
                    </w:p>
                    <w:p w14:paraId="2324A4B2" w14:textId="77777777" w:rsidR="00A230DC" w:rsidRDefault="00A230DC" w:rsidP="00B61D93">
                      <w:pPr>
                        <w:rPr>
                          <w:rtl/>
                        </w:rPr>
                      </w:pPr>
                      <w:r>
                        <w:rPr>
                          <w:rFonts w:cs="Arial"/>
                          <w:rtl/>
                        </w:rPr>
                        <w:t>2</w:t>
                      </w:r>
                      <w:r>
                        <w:rPr>
                          <w:rFonts w:cs="Arial"/>
                          <w:rtl/>
                        </w:rPr>
                        <w:tab/>
                        <w:t>تلقيت دورات تدريبية كافية لمواكبة تقنيات الصحافة الحديثة.</w:t>
                      </w:r>
                      <w:r>
                        <w:rPr>
                          <w:rFonts w:cs="Arial"/>
                          <w:rtl/>
                        </w:rPr>
                        <w:tab/>
                      </w:r>
                      <w:r>
                        <w:rPr>
                          <w:rFonts w:cs="Arial"/>
                          <w:rtl/>
                        </w:rPr>
                        <w:tab/>
                      </w:r>
                      <w:r>
                        <w:rPr>
                          <w:rFonts w:cs="Arial"/>
                          <w:rtl/>
                        </w:rPr>
                        <w:tab/>
                      </w:r>
                    </w:p>
                    <w:p w14:paraId="4FCEFCC2" w14:textId="77777777" w:rsidR="00A230DC" w:rsidRDefault="00A230DC" w:rsidP="00B61D93">
                      <w:pPr>
                        <w:rPr>
                          <w:rtl/>
                        </w:rPr>
                      </w:pPr>
                      <w:r>
                        <w:rPr>
                          <w:rFonts w:cs="Arial"/>
                          <w:rtl/>
                        </w:rPr>
                        <w:t>3</w:t>
                      </w:r>
                      <w:r>
                        <w:rPr>
                          <w:rFonts w:cs="Arial"/>
                          <w:rtl/>
                        </w:rPr>
                        <w:tab/>
                        <w:t>توجد سياسات واضحة في المؤسسة تدعم ممارسة الصحافة الرقمية.</w:t>
                      </w:r>
                      <w:r>
                        <w:rPr>
                          <w:rFonts w:cs="Arial"/>
                          <w:rtl/>
                        </w:rPr>
                        <w:tab/>
                      </w:r>
                      <w:r>
                        <w:rPr>
                          <w:rFonts w:cs="Arial"/>
                          <w:rtl/>
                        </w:rPr>
                        <w:tab/>
                      </w:r>
                      <w:r>
                        <w:rPr>
                          <w:rFonts w:cs="Arial"/>
                          <w:rtl/>
                        </w:rPr>
                        <w:tab/>
                      </w:r>
                    </w:p>
                    <w:p w14:paraId="52C36BE0" w14:textId="77777777" w:rsidR="00A230DC" w:rsidRDefault="00A230DC" w:rsidP="00B61D93">
                      <w:pPr>
                        <w:rPr>
                          <w:rtl/>
                        </w:rPr>
                      </w:pPr>
                    </w:p>
                    <w:p w14:paraId="2E0E6291" w14:textId="77777777" w:rsidR="00A230DC" w:rsidRDefault="00A230DC" w:rsidP="00B61D93">
                      <w:r>
                        <w:rPr>
                          <w:rFonts w:cs="Arial"/>
                          <w:rtl/>
                        </w:rPr>
                        <w:t>الوحدة الثالثة: المهارات المهنية والتقنية</w:t>
                      </w:r>
                    </w:p>
                  </w:txbxContent>
                </v:textbox>
                <w10:wrap anchorx="margin"/>
              </v:shape>
            </w:pict>
          </mc:Fallback>
        </mc:AlternateContent>
      </w:r>
    </w:p>
    <w:p w14:paraId="5002D165" w14:textId="77777777" w:rsidR="00A230DC" w:rsidRPr="00A230DC" w:rsidRDefault="00A230DC" w:rsidP="00A230DC">
      <w:pPr>
        <w:tabs>
          <w:tab w:val="left" w:pos="1946"/>
        </w:tabs>
        <w:spacing w:after="160" w:line="259" w:lineRule="auto"/>
        <w:rPr>
          <w:rFonts w:eastAsiaTheme="minorHAnsi"/>
          <w:kern w:val="0"/>
          <w:sz w:val="24"/>
          <w:szCs w:val="24"/>
          <w:rtl/>
          <w14:ligatures w14:val="none"/>
        </w:rPr>
      </w:pPr>
    </w:p>
    <w:p w14:paraId="1727E470" w14:textId="77777777" w:rsidR="00A230DC" w:rsidRPr="00A230DC" w:rsidRDefault="00A230DC" w:rsidP="00A230DC">
      <w:pPr>
        <w:rPr>
          <w:rFonts w:ascii=".AppleSystemUIFont" w:hAnsi=".AppleSystemUIFont" w:cs="Times New Roman"/>
          <w:b/>
          <w:bCs/>
          <w:color w:val="000000" w:themeColor="text1"/>
          <w:kern w:val="0"/>
          <w:sz w:val="28"/>
          <w:szCs w:val="28"/>
          <w:rtl/>
          <w14:ligatures w14:val="none"/>
        </w:rPr>
      </w:pPr>
      <w:r w:rsidRPr="00A230DC">
        <w:rPr>
          <w:rFonts w:asciiTheme="minorBidi" w:eastAsiaTheme="minorHAnsi" w:hAnsiTheme="minorBidi"/>
          <w:b/>
          <w:bCs/>
          <w:kern w:val="0"/>
          <w:sz w:val="28"/>
          <w:szCs w:val="28"/>
          <w:rtl/>
          <w14:ligatures w14:val="none"/>
        </w:rPr>
        <w:t xml:space="preserve"> </w:t>
      </w:r>
      <w:r w:rsidRPr="00A230DC">
        <w:rPr>
          <w:rFonts w:asciiTheme="minorBidi" w:eastAsiaTheme="minorHAnsi" w:hAnsiTheme="minorBidi" w:hint="cs"/>
          <w:b/>
          <w:bCs/>
          <w:kern w:val="0"/>
          <w:sz w:val="28"/>
          <w:szCs w:val="28"/>
          <w:rtl/>
          <w14:ligatures w14:val="none"/>
        </w:rPr>
        <w:t xml:space="preserve">١٠- </w:t>
      </w:r>
      <w:r w:rsidRPr="00A230DC">
        <w:rPr>
          <w:rFonts w:ascii=".SFUI-Regular" w:hAnsi=".SFUI-Regular" w:cs="Times New Roman"/>
          <w:b/>
          <w:bCs/>
          <w:color w:val="1B1C1D"/>
          <w:kern w:val="0"/>
          <w:sz w:val="28"/>
          <w:szCs w:val="28"/>
          <w:rtl/>
          <w14:ligatures w14:val="none"/>
        </w:rPr>
        <w:t>تتوفر بيئة رقمية آمنة تحمي المستهلك من التنمر أو الابتزاز الإلكتروني</w:t>
      </w:r>
      <w:r w:rsidRPr="00A230DC">
        <w:rPr>
          <w:rFonts w:ascii=".SFUI-Regular" w:hAnsi=".SFUI-Regular" w:cs="Times New Roman" w:hint="cs"/>
          <w:b/>
          <w:bCs/>
          <w:color w:val="1B1C1D"/>
          <w:kern w:val="0"/>
          <w:sz w:val="28"/>
          <w:szCs w:val="28"/>
          <w:rtl/>
          <w14:ligatures w14:val="none"/>
        </w:rPr>
        <w:t xml:space="preserve">. </w:t>
      </w:r>
      <w:r w:rsidRPr="00A230DC">
        <w:rPr>
          <w:rFonts w:ascii=".AppleSystemUIFont" w:hAnsi=".AppleSystemUIFont" w:cs="Times New Roman" w:hint="cs"/>
          <w:b/>
          <w:bCs/>
          <w:color w:val="FFC000" w:themeColor="accent4"/>
          <w:kern w:val="0"/>
          <w:sz w:val="28"/>
          <w:szCs w:val="28"/>
          <w:rtl/>
          <w14:ligatures w14:val="none"/>
        </w:rPr>
        <w:t xml:space="preserve"> </w:t>
      </w:r>
      <w:r w:rsidRPr="00A230DC">
        <w:rPr>
          <w:rFonts w:ascii=".AppleSystemUIFont" w:hAnsi=".AppleSystemUIFont" w:cs="Times New Roman" w:hint="cs"/>
          <w:b/>
          <w:bCs/>
          <w:color w:val="000000" w:themeColor="text1"/>
          <w:kern w:val="0"/>
          <w:sz w:val="28"/>
          <w:szCs w:val="28"/>
          <w:rtl/>
          <w14:ligatures w14:val="none"/>
        </w:rPr>
        <w:t>(حفظ النفس)</w:t>
      </w:r>
    </w:p>
    <w:p w14:paraId="707360DF" w14:textId="77777777" w:rsidR="00A230DC" w:rsidRPr="00A230DC" w:rsidRDefault="00A230DC" w:rsidP="00A230DC">
      <w:pPr>
        <w:rPr>
          <w:rFonts w:asciiTheme="minorBidi" w:eastAsiaTheme="minorHAnsi" w:hAnsiTheme="minorBidi"/>
          <w:kern w:val="0"/>
          <w:sz w:val="28"/>
          <w:szCs w:val="28"/>
          <w14:ligatures w14:val="none"/>
        </w:rPr>
      </w:pPr>
      <w:r w:rsidRPr="00A230DC">
        <w:rPr>
          <w:rFonts w:asciiTheme="minorBidi" w:eastAsiaTheme="minorHAnsi" w:hAnsiTheme="minorBidi" w:hint="cs"/>
          <w:kern w:val="0"/>
          <w:sz w:val="28"/>
          <w:szCs w:val="28"/>
          <w:rtl/>
          <w14:ligatures w14:val="none"/>
        </w:rPr>
        <w:t xml:space="preserve"> موافق ( )                            محايد ( )                            معارض ( )        </w:t>
      </w:r>
    </w:p>
    <w:p w14:paraId="15583018" w14:textId="77777777" w:rsidR="00A230DC" w:rsidRPr="00A230DC" w:rsidRDefault="00A230DC" w:rsidP="00A230DC">
      <w:pPr>
        <w:rPr>
          <w:rFonts w:ascii=".AppleSystemUIFont" w:hAnsi=".AppleSystemUIFont" w:cs="Times New Roman"/>
          <w:color w:val="000000" w:themeColor="text1"/>
          <w:kern w:val="0"/>
          <w:sz w:val="28"/>
          <w:szCs w:val="28"/>
          <w14:ligatures w14:val="none"/>
        </w:rPr>
      </w:pPr>
      <w:r w:rsidRPr="00A230DC">
        <w:rPr>
          <w:rFonts w:ascii=".SFUI-Semibold" w:hAnsi=".SFUI-Semibold" w:cs="Times New Roman" w:hint="cs"/>
          <w:b/>
          <w:bCs/>
          <w:color w:val="000000" w:themeColor="text1"/>
          <w:kern w:val="0"/>
          <w:sz w:val="24"/>
          <w:szCs w:val="24"/>
          <w:rtl/>
          <w14:ligatures w14:val="none"/>
        </w:rPr>
        <w:t>١١</w:t>
      </w:r>
      <w:r w:rsidRPr="00A230DC">
        <w:rPr>
          <w:rFonts w:ascii=".SFUI-Semibold" w:hAnsi=".SFUI-Semibold" w:cs="Times New Roman" w:hint="cs"/>
          <w:b/>
          <w:bCs/>
          <w:color w:val="000000" w:themeColor="text1"/>
          <w:kern w:val="0"/>
          <w:sz w:val="28"/>
          <w:szCs w:val="28"/>
          <w:rtl/>
          <w14:ligatures w14:val="none"/>
        </w:rPr>
        <w:t xml:space="preserve">- </w:t>
      </w:r>
      <w:r w:rsidRPr="00A230DC">
        <w:rPr>
          <w:rFonts w:ascii=".SFUI-Semibold" w:hAnsi=".SFUI-Semibold" w:cs="Times New Roman"/>
          <w:b/>
          <w:bCs/>
          <w:color w:val="000000" w:themeColor="text1"/>
          <w:kern w:val="0"/>
          <w:sz w:val="28"/>
          <w:szCs w:val="28"/>
          <w:rtl/>
          <w14:ligatures w14:val="none"/>
        </w:rPr>
        <w:t>تلتزم المنصات الرقمية بعدم استخدام الصور والبيانات الشخصية للمستخدمين دون إذن</w:t>
      </w:r>
      <w:r w:rsidRPr="00A230DC">
        <w:rPr>
          <w:rFonts w:ascii=".SFUI-Semibold" w:hAnsi=".SFUI-Semibold" w:cs="Times New Roman" w:hint="cs"/>
          <w:b/>
          <w:bCs/>
          <w:color w:val="000000" w:themeColor="text1"/>
          <w:kern w:val="0"/>
          <w:sz w:val="28"/>
          <w:szCs w:val="28"/>
          <w:rtl/>
          <w14:ligatures w14:val="none"/>
        </w:rPr>
        <w:t>هم.</w:t>
      </w:r>
      <w:r w:rsidRPr="00A230DC">
        <w:rPr>
          <w:rFonts w:ascii=".SFUI-Semibold" w:hAnsi=".SFUI-Semibold" w:cs="Times New Roman"/>
          <w:b/>
          <w:bCs/>
          <w:color w:val="000000" w:themeColor="text1"/>
          <w:kern w:val="0"/>
          <w:sz w:val="28"/>
          <w:szCs w:val="28"/>
          <w14:ligatures w14:val="none"/>
        </w:rPr>
        <w:t xml:space="preserve">           </w:t>
      </w:r>
      <w:r w:rsidRPr="00A230DC">
        <w:rPr>
          <w:rFonts w:ascii=".SFUI-Semibold" w:hAnsi=".SFUI-Semibold" w:cs="Times New Roman" w:hint="cs"/>
          <w:b/>
          <w:bCs/>
          <w:color w:val="000000" w:themeColor="text1"/>
          <w:kern w:val="0"/>
          <w:sz w:val="28"/>
          <w:szCs w:val="28"/>
          <w:rtl/>
          <w14:ligatures w14:val="none"/>
        </w:rPr>
        <w:t>(حفظ العرض)</w:t>
      </w:r>
    </w:p>
    <w:p w14:paraId="7339BD8A" w14:textId="77777777" w:rsidR="00A230DC" w:rsidRPr="00A230DC" w:rsidRDefault="00A230DC" w:rsidP="00A230DC">
      <w:pPr>
        <w:tabs>
          <w:tab w:val="left" w:pos="1946"/>
        </w:tabs>
        <w:spacing w:after="160" w:line="259" w:lineRule="auto"/>
        <w:rPr>
          <w:rFonts w:asciiTheme="minorBidi" w:eastAsiaTheme="minorHAnsi" w:hAnsiTheme="minorBidi"/>
          <w:kern w:val="0"/>
          <w:sz w:val="28"/>
          <w:szCs w:val="28"/>
          <w14:ligatures w14:val="none"/>
        </w:rPr>
      </w:pPr>
      <w:r w:rsidRPr="00A230DC">
        <w:rPr>
          <w:rFonts w:asciiTheme="minorBidi" w:eastAsiaTheme="minorHAnsi" w:hAnsiTheme="minorBidi" w:hint="cs"/>
          <w:color w:val="000000" w:themeColor="text1"/>
          <w:kern w:val="0"/>
          <w:sz w:val="28"/>
          <w:szCs w:val="28"/>
          <w:rtl/>
          <w14:ligatures w14:val="none"/>
        </w:rPr>
        <w:t xml:space="preserve"> موافق ( )    </w:t>
      </w:r>
      <w:r w:rsidRPr="00A230DC">
        <w:rPr>
          <w:rFonts w:asciiTheme="minorBidi" w:eastAsiaTheme="minorHAnsi" w:hAnsiTheme="minorBidi" w:hint="cs"/>
          <w:kern w:val="0"/>
          <w:sz w:val="28"/>
          <w:szCs w:val="28"/>
          <w:rtl/>
          <w14:ligatures w14:val="none"/>
        </w:rPr>
        <w:t xml:space="preserve">                        محايد ( )                            معارض ( ) </w:t>
      </w:r>
    </w:p>
    <w:p w14:paraId="09295983" w14:textId="77777777" w:rsidR="00A230DC" w:rsidRPr="00A230DC" w:rsidRDefault="00A230DC" w:rsidP="00A230DC">
      <w:pPr>
        <w:rPr>
          <w:rFonts w:ascii=".AppleSystemUIFont" w:hAnsi=".AppleSystemUIFont" w:cs="Times New Roman"/>
          <w:color w:val="000000" w:themeColor="text1"/>
          <w:kern w:val="0"/>
          <w:sz w:val="28"/>
          <w:szCs w:val="28"/>
          <w:rtl/>
          <w14:ligatures w14:val="none"/>
        </w:rPr>
      </w:pPr>
      <w:r w:rsidRPr="00A230DC">
        <w:rPr>
          <w:rFonts w:ascii=".SFUI-Semibold" w:hAnsi=".SFUI-Semibold" w:cs="Times New Roman" w:hint="cs"/>
          <w:b/>
          <w:bCs/>
          <w:color w:val="000000" w:themeColor="text1"/>
          <w:kern w:val="0"/>
          <w:sz w:val="28"/>
          <w:szCs w:val="28"/>
          <w:rtl/>
          <w14:ligatures w14:val="none"/>
        </w:rPr>
        <w:t xml:space="preserve">١٢- </w:t>
      </w:r>
      <w:r w:rsidRPr="00A230DC">
        <w:rPr>
          <w:rFonts w:ascii=".SFUI-Semibold" w:hAnsi=".SFUI-Semibold" w:cs="Times New Roman"/>
          <w:b/>
          <w:bCs/>
          <w:color w:val="000000" w:themeColor="text1"/>
          <w:kern w:val="0"/>
          <w:sz w:val="28"/>
          <w:szCs w:val="28"/>
          <w:rtl/>
          <w14:ligatures w14:val="none"/>
        </w:rPr>
        <w:t xml:space="preserve">تؤدي بعض استراتيجيات </w:t>
      </w:r>
      <w:r w:rsidRPr="00A230DC">
        <w:rPr>
          <w:rFonts w:ascii=".SFUI-Semibold" w:hAnsi=".SFUI-Semibold" w:cs="Times New Roman" w:hint="eastAsia"/>
          <w:b/>
          <w:bCs/>
          <w:color w:val="000000" w:themeColor="text1"/>
          <w:kern w:val="0"/>
          <w:sz w:val="28"/>
          <w:szCs w:val="28"/>
          <w:rtl/>
          <w14:ligatures w14:val="none"/>
        </w:rPr>
        <w:t>التسويق،</w:t>
      </w:r>
      <w:r w:rsidRPr="00A230DC">
        <w:rPr>
          <w:rFonts w:ascii=".SFUI-Semibold" w:hAnsi=".SFUI-Semibold" w:cs="Times New Roman"/>
          <w:b/>
          <w:bCs/>
          <w:color w:val="000000" w:themeColor="text1"/>
          <w:kern w:val="0"/>
          <w:sz w:val="28"/>
          <w:szCs w:val="28"/>
          <w:rtl/>
          <w14:ligatures w14:val="none"/>
        </w:rPr>
        <w:t xml:space="preserve"> </w:t>
      </w:r>
      <w:r w:rsidRPr="00A230DC">
        <w:rPr>
          <w:rFonts w:ascii=".SFUI-Semibold" w:hAnsi=".SFUI-Semibold" w:cs="Times New Roman" w:hint="eastAsia"/>
          <w:b/>
          <w:bCs/>
          <w:color w:val="000000" w:themeColor="text1"/>
          <w:kern w:val="0"/>
          <w:sz w:val="28"/>
          <w:szCs w:val="28"/>
          <w:rtl/>
          <w14:ligatures w14:val="none"/>
        </w:rPr>
        <w:t>مثل</w:t>
      </w:r>
      <w:r w:rsidRPr="00A230DC">
        <w:rPr>
          <w:rFonts w:ascii=".SFUI-Semibold" w:hAnsi=".SFUI-Semibold" w:cs="Times New Roman"/>
          <w:b/>
          <w:bCs/>
          <w:color w:val="000000" w:themeColor="text1"/>
          <w:kern w:val="0"/>
          <w:sz w:val="28"/>
          <w:szCs w:val="28"/>
          <w:rtl/>
          <w14:ligatures w14:val="none"/>
        </w:rPr>
        <w:t xml:space="preserve"> العروض المؤقتة جداً والعد التنازلي</w:t>
      </w:r>
      <w:r w:rsidRPr="00A230DC">
        <w:rPr>
          <w:rFonts w:ascii=".SFUI-Semibold" w:hAnsi=".SFUI-Semibold" w:cs="Times New Roman" w:hint="cs"/>
          <w:b/>
          <w:bCs/>
          <w:color w:val="000000" w:themeColor="text1"/>
          <w:kern w:val="0"/>
          <w:sz w:val="28"/>
          <w:szCs w:val="28"/>
          <w:rtl/>
          <w14:ligatures w14:val="none"/>
        </w:rPr>
        <w:t xml:space="preserve"> </w:t>
      </w:r>
      <w:r w:rsidRPr="00A230DC">
        <w:rPr>
          <w:rFonts w:ascii=".SFUI-Semibold" w:hAnsi=".SFUI-Semibold" w:cs="Times New Roman"/>
          <w:b/>
          <w:bCs/>
          <w:color w:val="000000" w:themeColor="text1"/>
          <w:kern w:val="0"/>
          <w:sz w:val="28"/>
          <w:szCs w:val="28"/>
          <w:rtl/>
          <w14:ligatures w14:val="none"/>
        </w:rPr>
        <w:t xml:space="preserve">إلى الضغط على تفكيري ودفعي للشراء دون وعي كافٍ بحاجتي الحقيقية </w:t>
      </w:r>
      <w:r w:rsidRPr="00A230DC">
        <w:rPr>
          <w:rFonts w:ascii=".SFUI-Semibold" w:hAnsi=".SFUI-Semibold" w:cs="Times New Roman" w:hint="eastAsia"/>
          <w:b/>
          <w:bCs/>
          <w:color w:val="000000" w:themeColor="text1"/>
          <w:kern w:val="0"/>
          <w:sz w:val="28"/>
          <w:szCs w:val="28"/>
          <w:rtl/>
          <w14:ligatures w14:val="none"/>
        </w:rPr>
        <w:t>للمنتج</w:t>
      </w:r>
      <w:r w:rsidRPr="00A230DC">
        <w:rPr>
          <w:rFonts w:ascii=".SFUI-Semibold" w:hAnsi=".SFUI-Semibold" w:cs="Times New Roman"/>
          <w:b/>
          <w:bCs/>
          <w:color w:val="000000" w:themeColor="text1"/>
          <w:kern w:val="0"/>
          <w:sz w:val="28"/>
          <w:szCs w:val="28"/>
          <w:rtl/>
          <w14:ligatures w14:val="none"/>
        </w:rPr>
        <w:t>.</w:t>
      </w:r>
      <w:r w:rsidRPr="00A230DC">
        <w:rPr>
          <w:rFonts w:ascii=".AppleSystemUIFont" w:hAnsi=".AppleSystemUIFont" w:cs="Times New Roman"/>
          <w:b/>
          <w:bCs/>
          <w:color w:val="000000" w:themeColor="text1"/>
          <w:kern w:val="0"/>
          <w:sz w:val="28"/>
          <w:szCs w:val="28"/>
          <w:rtl/>
          <w14:ligatures w14:val="none"/>
        </w:rPr>
        <w:t xml:space="preserve"> (</w:t>
      </w:r>
      <w:r w:rsidRPr="00A230DC">
        <w:rPr>
          <w:rFonts w:ascii=".AppleSystemUIFont" w:hAnsi=".AppleSystemUIFont" w:cs="Times New Roman" w:hint="cs"/>
          <w:b/>
          <w:bCs/>
          <w:color w:val="000000" w:themeColor="text1"/>
          <w:kern w:val="0"/>
          <w:sz w:val="28"/>
          <w:szCs w:val="28"/>
          <w:rtl/>
          <w14:ligatures w14:val="none"/>
        </w:rPr>
        <w:t>حفظ العقل)</w:t>
      </w:r>
    </w:p>
    <w:p w14:paraId="125BAC2B" w14:textId="77777777" w:rsidR="00A230DC" w:rsidRPr="00A230DC" w:rsidRDefault="00A230DC" w:rsidP="00A230DC">
      <w:pPr>
        <w:tabs>
          <w:tab w:val="left" w:pos="1946"/>
        </w:tabs>
        <w:spacing w:after="160" w:line="259" w:lineRule="auto"/>
        <w:rPr>
          <w:rFonts w:asciiTheme="minorBidi" w:eastAsiaTheme="minorHAnsi" w:hAnsiTheme="minorBidi"/>
          <w:kern w:val="0"/>
          <w:sz w:val="28"/>
          <w:szCs w:val="28"/>
          <w:rtl/>
          <w14:ligatures w14:val="none"/>
        </w:rPr>
      </w:pPr>
      <w:r w:rsidRPr="00A230DC">
        <w:rPr>
          <w:rFonts w:ascii=".AppleSystemUIFont" w:hAnsi=".AppleSystemUIFont" w:cs="Times New Roman"/>
          <w:b/>
          <w:bCs/>
          <w:color w:val="000000" w:themeColor="text1"/>
          <w:kern w:val="0"/>
          <w:sz w:val="28"/>
          <w:szCs w:val="28"/>
          <w:rtl/>
          <w14:ligatures w14:val="none"/>
        </w:rPr>
        <w:t xml:space="preserve"> </w:t>
      </w:r>
      <w:r w:rsidRPr="00A230DC">
        <w:rPr>
          <w:rFonts w:asciiTheme="minorBidi" w:eastAsiaTheme="minorHAnsi" w:hAnsiTheme="minorBidi" w:hint="cs"/>
          <w:kern w:val="0"/>
          <w:sz w:val="28"/>
          <w:szCs w:val="28"/>
          <w:rtl/>
          <w14:ligatures w14:val="none"/>
        </w:rPr>
        <w:t xml:space="preserve">موافق ( )                            محايد ( )                            معارض ( ) </w:t>
      </w:r>
    </w:p>
    <w:p w14:paraId="61E89C3A" w14:textId="77777777" w:rsidR="00A230DC" w:rsidRPr="00A230DC" w:rsidRDefault="00A230DC" w:rsidP="00A230DC">
      <w:pPr>
        <w:tabs>
          <w:tab w:val="left" w:pos="1946"/>
        </w:tabs>
        <w:spacing w:after="160" w:line="259" w:lineRule="auto"/>
        <w:rPr>
          <w:rFonts w:asciiTheme="minorBidi" w:eastAsiaTheme="minorHAnsi" w:hAnsiTheme="minorBidi"/>
          <w:b/>
          <w:bCs/>
          <w:kern w:val="0"/>
          <w:sz w:val="28"/>
          <w:szCs w:val="28"/>
          <w:rtl/>
          <w14:ligatures w14:val="none"/>
        </w:rPr>
      </w:pPr>
      <w:r w:rsidRPr="00A230DC">
        <w:rPr>
          <w:rFonts w:ascii=".SFUI-Regular" w:hAnsi=".SFUI-Regular" w:cs="Times New Roman" w:hint="cs"/>
          <w:b/>
          <w:bCs/>
          <w:color w:val="1B1C1D"/>
          <w:kern w:val="0"/>
          <w:sz w:val="28"/>
          <w:szCs w:val="28"/>
          <w:rtl/>
          <w14:ligatures w14:val="none"/>
        </w:rPr>
        <w:t xml:space="preserve">١٣- </w:t>
      </w:r>
      <w:r w:rsidRPr="00A230DC">
        <w:rPr>
          <w:rFonts w:ascii=".SFUI-Regular" w:hAnsi=".SFUI-Regular" w:cs="Times New Roman"/>
          <w:b/>
          <w:bCs/>
          <w:color w:val="1B1C1D"/>
          <w:kern w:val="0"/>
          <w:sz w:val="28"/>
          <w:szCs w:val="28"/>
          <w:rtl/>
          <w14:ligatures w14:val="none"/>
        </w:rPr>
        <w:t xml:space="preserve">توجد رقابة كافية على الإعلانات التي تستهدف </w:t>
      </w:r>
      <w:r w:rsidRPr="00A230DC">
        <w:rPr>
          <w:rFonts w:ascii=".SFUI-Regular" w:hAnsi=".SFUI-Regular" w:cs="Times New Roman" w:hint="cs"/>
          <w:b/>
          <w:bCs/>
          <w:color w:val="1B1C1D"/>
          <w:kern w:val="0"/>
          <w:sz w:val="28"/>
          <w:szCs w:val="28"/>
          <w:rtl/>
          <w14:ligatures w14:val="none"/>
        </w:rPr>
        <w:t>صغار السن</w:t>
      </w:r>
      <w:r w:rsidRPr="00A230DC">
        <w:rPr>
          <w:rFonts w:ascii=".SFUI-Regular" w:hAnsi=".SFUI-Regular" w:cs="Times New Roman"/>
          <w:b/>
          <w:bCs/>
          <w:color w:val="1B1C1D"/>
          <w:kern w:val="0"/>
          <w:sz w:val="28"/>
          <w:szCs w:val="28"/>
          <w:rtl/>
          <w14:ligatures w14:val="none"/>
        </w:rPr>
        <w:t xml:space="preserve"> أو تستغل براءتهم</w:t>
      </w:r>
      <w:r w:rsidRPr="00A230DC">
        <w:rPr>
          <w:rFonts w:ascii=".SFUI-Regular" w:hAnsi=".SFUI-Regular" w:cs="Times New Roman" w:hint="cs"/>
          <w:b/>
          <w:bCs/>
          <w:color w:val="1B1C1D"/>
          <w:kern w:val="0"/>
          <w:sz w:val="28"/>
          <w:szCs w:val="28"/>
          <w:rtl/>
          <w14:ligatures w14:val="none"/>
        </w:rPr>
        <w:t>.  (حفظ النسل)</w:t>
      </w:r>
    </w:p>
    <w:p w14:paraId="33BE3629" w14:textId="77777777" w:rsidR="00A230DC" w:rsidRPr="00A230DC" w:rsidRDefault="00A230DC" w:rsidP="00A230DC">
      <w:pPr>
        <w:tabs>
          <w:tab w:val="left" w:pos="1946"/>
        </w:tabs>
        <w:spacing w:after="160" w:line="259" w:lineRule="auto"/>
        <w:rPr>
          <w:rFonts w:asciiTheme="minorBidi" w:eastAsiaTheme="minorHAnsi" w:hAnsiTheme="minorBidi"/>
          <w:kern w:val="0"/>
          <w:sz w:val="28"/>
          <w:szCs w:val="28"/>
          <w:rtl/>
          <w14:ligatures w14:val="none"/>
        </w:rPr>
      </w:pPr>
      <w:r w:rsidRPr="00A230DC">
        <w:rPr>
          <w:rFonts w:asciiTheme="minorBidi" w:eastAsiaTheme="minorHAnsi" w:hAnsiTheme="minorBidi" w:hint="cs"/>
          <w:kern w:val="0"/>
          <w:sz w:val="28"/>
          <w:szCs w:val="28"/>
          <w:rtl/>
          <w14:ligatures w14:val="none"/>
        </w:rPr>
        <w:t xml:space="preserve">موافق ( )                            محايد ( )                            معارض ( ) </w:t>
      </w:r>
    </w:p>
    <w:p w14:paraId="23309B9D" w14:textId="77777777" w:rsidR="00A230DC" w:rsidRPr="00A230DC" w:rsidRDefault="00A230DC" w:rsidP="00A230DC">
      <w:pPr>
        <w:rPr>
          <w:rFonts w:ascii=".AppleSystemUIFont" w:hAnsi=".AppleSystemUIFont" w:cs="Times New Roman"/>
          <w:b/>
          <w:bCs/>
          <w:color w:val="000000" w:themeColor="text1"/>
          <w:kern w:val="0"/>
          <w:sz w:val="28"/>
          <w:szCs w:val="28"/>
          <w:rtl/>
          <w14:ligatures w14:val="none"/>
        </w:rPr>
      </w:pPr>
      <w:r w:rsidRPr="00A230DC">
        <w:rPr>
          <w:rFonts w:ascii=".AppleSystemUIFont" w:hAnsi=".AppleSystemUIFont" w:cs="Times New Roman" w:hint="cs"/>
          <w:b/>
          <w:bCs/>
          <w:color w:val="000000" w:themeColor="text1"/>
          <w:kern w:val="0"/>
          <w:sz w:val="28"/>
          <w:szCs w:val="28"/>
          <w:rtl/>
          <w14:ligatures w14:val="none"/>
        </w:rPr>
        <w:t xml:space="preserve">١٤- </w:t>
      </w:r>
      <w:r w:rsidRPr="00A230DC">
        <w:rPr>
          <w:rFonts w:ascii=".AppleSystemUIFont" w:hAnsi=".AppleSystemUIFont" w:cs="Times New Roman" w:hint="eastAsia"/>
          <w:b/>
          <w:bCs/>
          <w:color w:val="000000" w:themeColor="text1"/>
          <w:kern w:val="0"/>
          <w:sz w:val="28"/>
          <w:szCs w:val="28"/>
          <w:rtl/>
          <w14:ligatures w14:val="none"/>
        </w:rPr>
        <w:t>تلتزم</w:t>
      </w:r>
      <w:r w:rsidRPr="00A230DC">
        <w:rPr>
          <w:rFonts w:ascii=".AppleSystemUIFont" w:hAnsi=".AppleSystemUIFont" w:cs="Times New Roman"/>
          <w:b/>
          <w:bCs/>
          <w:color w:val="000000" w:themeColor="text1"/>
          <w:kern w:val="0"/>
          <w:sz w:val="28"/>
          <w:szCs w:val="28"/>
          <w:rtl/>
          <w14:ligatures w14:val="none"/>
        </w:rPr>
        <w:t xml:space="preserve"> </w:t>
      </w:r>
      <w:r w:rsidRPr="00A230DC">
        <w:rPr>
          <w:rFonts w:ascii=".AppleSystemUIFont" w:hAnsi=".AppleSystemUIFont" w:cs="Times New Roman" w:hint="eastAsia"/>
          <w:b/>
          <w:bCs/>
          <w:color w:val="000000" w:themeColor="text1"/>
          <w:kern w:val="0"/>
          <w:sz w:val="28"/>
          <w:szCs w:val="28"/>
          <w:rtl/>
          <w14:ligatures w14:val="none"/>
        </w:rPr>
        <w:t>المتاجر</w:t>
      </w:r>
      <w:r w:rsidRPr="00A230DC">
        <w:rPr>
          <w:rFonts w:ascii=".AppleSystemUIFont" w:hAnsi=".AppleSystemUIFont" w:cs="Times New Roman"/>
          <w:b/>
          <w:bCs/>
          <w:color w:val="000000" w:themeColor="text1"/>
          <w:kern w:val="0"/>
          <w:sz w:val="28"/>
          <w:szCs w:val="28"/>
          <w:rtl/>
          <w14:ligatures w14:val="none"/>
        </w:rPr>
        <w:t xml:space="preserve"> </w:t>
      </w:r>
      <w:r w:rsidRPr="00A230DC">
        <w:rPr>
          <w:rFonts w:ascii=".AppleSystemUIFont" w:hAnsi=".AppleSystemUIFont" w:cs="Times New Roman" w:hint="eastAsia"/>
          <w:b/>
          <w:bCs/>
          <w:color w:val="000000" w:themeColor="text1"/>
          <w:kern w:val="0"/>
          <w:sz w:val="28"/>
          <w:szCs w:val="28"/>
          <w:rtl/>
          <w14:ligatures w14:val="none"/>
        </w:rPr>
        <w:t>الإلكترونية</w:t>
      </w:r>
      <w:r w:rsidRPr="00A230DC">
        <w:rPr>
          <w:rFonts w:ascii=".AppleSystemUIFont" w:hAnsi=".AppleSystemUIFont" w:cs="Times New Roman"/>
          <w:b/>
          <w:bCs/>
          <w:color w:val="000000" w:themeColor="text1"/>
          <w:kern w:val="0"/>
          <w:sz w:val="28"/>
          <w:szCs w:val="28"/>
          <w:rtl/>
          <w14:ligatures w14:val="none"/>
        </w:rPr>
        <w:t xml:space="preserve"> </w:t>
      </w:r>
      <w:r w:rsidRPr="00A230DC">
        <w:rPr>
          <w:rFonts w:ascii=".AppleSystemUIFont" w:hAnsi=".AppleSystemUIFont" w:cs="Times New Roman" w:hint="eastAsia"/>
          <w:b/>
          <w:bCs/>
          <w:color w:val="000000" w:themeColor="text1"/>
          <w:kern w:val="0"/>
          <w:sz w:val="28"/>
          <w:szCs w:val="28"/>
          <w:rtl/>
          <w14:ligatures w14:val="none"/>
        </w:rPr>
        <w:t>بوضوح</w:t>
      </w:r>
      <w:r w:rsidRPr="00A230DC">
        <w:rPr>
          <w:rFonts w:ascii=".AppleSystemUIFont" w:hAnsi=".AppleSystemUIFont" w:cs="Times New Roman"/>
          <w:b/>
          <w:bCs/>
          <w:color w:val="000000" w:themeColor="text1"/>
          <w:kern w:val="0"/>
          <w:sz w:val="28"/>
          <w:szCs w:val="28"/>
          <w:rtl/>
          <w14:ligatures w14:val="none"/>
        </w:rPr>
        <w:t xml:space="preserve"> </w:t>
      </w:r>
      <w:r w:rsidRPr="00A230DC">
        <w:rPr>
          <w:rFonts w:ascii=".AppleSystemUIFont" w:hAnsi=".AppleSystemUIFont" w:cs="Times New Roman" w:hint="eastAsia"/>
          <w:b/>
          <w:bCs/>
          <w:color w:val="000000" w:themeColor="text1"/>
          <w:kern w:val="0"/>
          <w:sz w:val="28"/>
          <w:szCs w:val="28"/>
          <w:rtl/>
          <w14:ligatures w14:val="none"/>
        </w:rPr>
        <w:t>شروط</w:t>
      </w:r>
      <w:r w:rsidRPr="00A230DC">
        <w:rPr>
          <w:rFonts w:ascii=".AppleSystemUIFont" w:hAnsi=".AppleSystemUIFont" w:cs="Times New Roman"/>
          <w:b/>
          <w:bCs/>
          <w:color w:val="000000" w:themeColor="text1"/>
          <w:kern w:val="0"/>
          <w:sz w:val="28"/>
          <w:szCs w:val="28"/>
          <w:rtl/>
          <w14:ligatures w14:val="none"/>
        </w:rPr>
        <w:t xml:space="preserve"> </w:t>
      </w:r>
      <w:r w:rsidRPr="00A230DC">
        <w:rPr>
          <w:rFonts w:ascii=".AppleSystemUIFont" w:hAnsi=".AppleSystemUIFont" w:cs="Times New Roman" w:hint="eastAsia"/>
          <w:b/>
          <w:bCs/>
          <w:color w:val="000000" w:themeColor="text1"/>
          <w:kern w:val="0"/>
          <w:sz w:val="28"/>
          <w:szCs w:val="28"/>
          <w:rtl/>
          <w14:ligatures w14:val="none"/>
        </w:rPr>
        <w:t>البيع</w:t>
      </w:r>
      <w:r w:rsidRPr="00A230DC">
        <w:rPr>
          <w:rFonts w:ascii=".AppleSystemUIFont" w:hAnsi=".AppleSystemUIFont" w:cs="Times New Roman"/>
          <w:b/>
          <w:bCs/>
          <w:color w:val="000000" w:themeColor="text1"/>
          <w:kern w:val="0"/>
          <w:sz w:val="28"/>
          <w:szCs w:val="28"/>
          <w:rtl/>
          <w14:ligatures w14:val="none"/>
        </w:rPr>
        <w:t xml:space="preserve"> </w:t>
      </w:r>
      <w:r w:rsidRPr="00A230DC">
        <w:rPr>
          <w:rFonts w:ascii=".AppleSystemUIFont" w:hAnsi=".AppleSystemUIFont" w:cs="Times New Roman" w:hint="eastAsia"/>
          <w:b/>
          <w:bCs/>
          <w:color w:val="000000" w:themeColor="text1"/>
          <w:kern w:val="0"/>
          <w:sz w:val="28"/>
          <w:szCs w:val="28"/>
          <w:rtl/>
          <w14:ligatures w14:val="none"/>
        </w:rPr>
        <w:t>وسياسات</w:t>
      </w:r>
      <w:r w:rsidRPr="00A230DC">
        <w:rPr>
          <w:rFonts w:ascii=".AppleSystemUIFont" w:hAnsi=".AppleSystemUIFont" w:cs="Times New Roman"/>
          <w:b/>
          <w:bCs/>
          <w:color w:val="000000" w:themeColor="text1"/>
          <w:kern w:val="0"/>
          <w:sz w:val="28"/>
          <w:szCs w:val="28"/>
          <w:rtl/>
          <w14:ligatures w14:val="none"/>
        </w:rPr>
        <w:t xml:space="preserve"> </w:t>
      </w:r>
      <w:r w:rsidRPr="00A230DC">
        <w:rPr>
          <w:rFonts w:ascii=".AppleSystemUIFont" w:hAnsi=".AppleSystemUIFont" w:cs="Times New Roman" w:hint="eastAsia"/>
          <w:b/>
          <w:bCs/>
          <w:color w:val="000000" w:themeColor="text1"/>
          <w:kern w:val="0"/>
          <w:sz w:val="28"/>
          <w:szCs w:val="28"/>
          <w:rtl/>
          <w14:ligatures w14:val="none"/>
        </w:rPr>
        <w:t>الاسترجاع</w:t>
      </w:r>
      <w:r w:rsidRPr="00A230DC">
        <w:rPr>
          <w:rFonts w:ascii=".AppleSystemUIFont" w:hAnsi=".AppleSystemUIFont" w:cs="Times New Roman"/>
          <w:b/>
          <w:bCs/>
          <w:color w:val="000000" w:themeColor="text1"/>
          <w:kern w:val="0"/>
          <w:sz w:val="28"/>
          <w:szCs w:val="28"/>
          <w:rtl/>
          <w14:ligatures w14:val="none"/>
        </w:rPr>
        <w:t xml:space="preserve"> </w:t>
      </w:r>
      <w:r w:rsidRPr="00A230DC">
        <w:rPr>
          <w:rFonts w:ascii=".AppleSystemUIFont" w:hAnsi=".AppleSystemUIFont" w:cs="Times New Roman" w:hint="eastAsia"/>
          <w:b/>
          <w:bCs/>
          <w:color w:val="000000" w:themeColor="text1"/>
          <w:kern w:val="0"/>
          <w:sz w:val="28"/>
          <w:szCs w:val="28"/>
          <w:rtl/>
          <w14:ligatures w14:val="none"/>
        </w:rPr>
        <w:t>لضمان</w:t>
      </w:r>
      <w:r w:rsidRPr="00A230DC">
        <w:rPr>
          <w:rFonts w:ascii=".AppleSystemUIFont" w:hAnsi=".AppleSystemUIFont" w:cs="Times New Roman"/>
          <w:b/>
          <w:bCs/>
          <w:color w:val="000000" w:themeColor="text1"/>
          <w:kern w:val="0"/>
          <w:sz w:val="28"/>
          <w:szCs w:val="28"/>
          <w:rtl/>
          <w14:ligatures w14:val="none"/>
        </w:rPr>
        <w:t xml:space="preserve"> </w:t>
      </w:r>
      <w:r w:rsidRPr="00A230DC">
        <w:rPr>
          <w:rFonts w:ascii=".AppleSystemUIFont" w:hAnsi=".AppleSystemUIFont" w:cs="Times New Roman" w:hint="eastAsia"/>
          <w:b/>
          <w:bCs/>
          <w:color w:val="000000" w:themeColor="text1"/>
          <w:kern w:val="0"/>
          <w:sz w:val="28"/>
          <w:szCs w:val="28"/>
          <w:rtl/>
          <w14:ligatures w14:val="none"/>
        </w:rPr>
        <w:t>الحقوق</w:t>
      </w:r>
      <w:r w:rsidRPr="00A230DC">
        <w:rPr>
          <w:rFonts w:ascii=".AppleSystemUIFont" w:hAnsi=".AppleSystemUIFont" w:cs="Times New Roman"/>
          <w:b/>
          <w:bCs/>
          <w:color w:val="000000" w:themeColor="text1"/>
          <w:kern w:val="0"/>
          <w:sz w:val="28"/>
          <w:szCs w:val="28"/>
          <w:rtl/>
          <w14:ligatures w14:val="none"/>
        </w:rPr>
        <w:t>.</w:t>
      </w:r>
      <w:r w:rsidRPr="00A230DC">
        <w:rPr>
          <w:rFonts w:ascii=".AppleSystemUIFont" w:hAnsi=".AppleSystemUIFont" w:cs="Times New Roman" w:hint="cs"/>
          <w:b/>
          <w:bCs/>
          <w:color w:val="000000" w:themeColor="text1"/>
          <w:kern w:val="0"/>
          <w:sz w:val="28"/>
          <w:szCs w:val="28"/>
          <w:rtl/>
          <w14:ligatures w14:val="none"/>
        </w:rPr>
        <w:t xml:space="preserve"> (حفظ المال)</w:t>
      </w:r>
      <w:r w:rsidRPr="00A230DC">
        <w:rPr>
          <w:rFonts w:ascii=".AppleSystemUIFont" w:hAnsi=".AppleSystemUIFont" w:cs="Times New Roman"/>
          <w:b/>
          <w:bCs/>
          <w:color w:val="000000" w:themeColor="text1"/>
          <w:kern w:val="0"/>
          <w:sz w:val="28"/>
          <w:szCs w:val="28"/>
          <w:rtl/>
          <w14:ligatures w14:val="none"/>
        </w:rPr>
        <w:t xml:space="preserve">  </w:t>
      </w:r>
    </w:p>
    <w:p w14:paraId="1ACE8BE9" w14:textId="77777777" w:rsidR="00A230DC" w:rsidRPr="00A230DC" w:rsidRDefault="00A230DC" w:rsidP="00A230DC">
      <w:pPr>
        <w:tabs>
          <w:tab w:val="left" w:pos="1946"/>
        </w:tabs>
        <w:spacing w:after="160" w:line="259" w:lineRule="auto"/>
        <w:rPr>
          <w:rFonts w:asciiTheme="minorBidi" w:eastAsiaTheme="minorHAnsi" w:hAnsiTheme="minorBidi"/>
          <w:kern w:val="0"/>
          <w:sz w:val="28"/>
          <w:szCs w:val="28"/>
          <w:rtl/>
          <w14:ligatures w14:val="none"/>
        </w:rPr>
      </w:pPr>
      <w:r w:rsidRPr="00A230DC">
        <w:rPr>
          <w:rFonts w:asciiTheme="minorBidi" w:eastAsiaTheme="minorHAnsi" w:hAnsiTheme="minorBidi" w:hint="cs"/>
          <w:kern w:val="0"/>
          <w:sz w:val="28"/>
          <w:szCs w:val="28"/>
          <w:rtl/>
          <w14:ligatures w14:val="none"/>
        </w:rPr>
        <w:t xml:space="preserve">موافق ( )                            محايد ( )                            معارض ( ) </w:t>
      </w:r>
    </w:p>
    <w:p w14:paraId="00DA3421" w14:textId="77777777" w:rsidR="00A230DC" w:rsidRPr="00A230DC" w:rsidRDefault="00A230DC" w:rsidP="00A230DC">
      <w:pPr>
        <w:tabs>
          <w:tab w:val="left" w:pos="1946"/>
        </w:tabs>
        <w:spacing w:after="160" w:line="259" w:lineRule="auto"/>
        <w:rPr>
          <w:rFonts w:asciiTheme="minorBidi" w:eastAsiaTheme="minorHAnsi" w:hAnsiTheme="minorBidi"/>
          <w:kern w:val="0"/>
          <w:sz w:val="28"/>
          <w:szCs w:val="28"/>
          <w:rtl/>
          <w14:ligatures w14:val="none"/>
        </w:rPr>
      </w:pPr>
      <w:r w:rsidRPr="00A230DC">
        <w:rPr>
          <w:rFonts w:asciiTheme="minorBidi" w:eastAsiaTheme="minorHAnsi" w:hAnsiTheme="minorBidi"/>
          <w:noProof/>
          <w:kern w:val="0"/>
          <w:sz w:val="28"/>
          <w:szCs w:val="28"/>
          <w:rtl/>
          <w:lang w:val="ar-SA"/>
          <w14:ligatures w14:val="none"/>
        </w:rPr>
        <mc:AlternateContent>
          <mc:Choice Requires="wps">
            <w:drawing>
              <wp:anchor distT="0" distB="0" distL="114300" distR="114300" simplePos="0" relativeHeight="251658258" behindDoc="0" locked="0" layoutInCell="1" allowOverlap="1" wp14:anchorId="5A84D34A" wp14:editId="34AAA728">
                <wp:simplePos x="0" y="0"/>
                <wp:positionH relativeFrom="margin">
                  <wp:posOffset>322580</wp:posOffset>
                </wp:positionH>
                <wp:positionV relativeFrom="paragraph">
                  <wp:posOffset>316865</wp:posOffset>
                </wp:positionV>
                <wp:extent cx="5621020" cy="340360"/>
                <wp:effectExtent l="0" t="0" r="0" b="2540"/>
                <wp:wrapNone/>
                <wp:docPr id="334869809" name="Text Box 10"/>
                <wp:cNvGraphicFramePr/>
                <a:graphic xmlns:a="http://schemas.openxmlformats.org/drawingml/2006/main">
                  <a:graphicData uri="http://schemas.microsoft.com/office/word/2010/wordprocessingShape">
                    <wps:wsp>
                      <wps:cNvSpPr txBox="1"/>
                      <wps:spPr>
                        <a:xfrm>
                          <a:off x="0" y="0"/>
                          <a:ext cx="5621020" cy="340360"/>
                        </a:xfrm>
                        <a:prstGeom prst="rect">
                          <a:avLst/>
                        </a:prstGeom>
                        <a:solidFill>
                          <a:schemeClr val="accent1">
                            <a:lumMod val="20000"/>
                            <a:lumOff val="80000"/>
                          </a:schemeClr>
                        </a:solidFill>
                        <a:ln w="6350">
                          <a:noFill/>
                        </a:ln>
                      </wps:spPr>
                      <wps:txbx>
                        <w:txbxContent>
                          <w:p w14:paraId="7D44DB85" w14:textId="77777777" w:rsidR="00A230DC" w:rsidRPr="00E421A0" w:rsidRDefault="00A230DC">
                            <w:pPr>
                              <w:rPr>
                                <w:rFonts w:cstheme="minorHAnsi"/>
                                <w:b/>
                                <w:bCs/>
                                <w:sz w:val="32"/>
                                <w:szCs w:val="32"/>
                              </w:rPr>
                            </w:pPr>
                            <w:r w:rsidRPr="00E421A0">
                              <w:rPr>
                                <w:rFonts w:cstheme="minorHAnsi"/>
                                <w:b/>
                                <w:bCs/>
                                <w:sz w:val="32"/>
                                <w:szCs w:val="32"/>
                                <w:rtl/>
                              </w:rPr>
                              <w:t xml:space="preserve">الوحدة الرابعة: </w:t>
                            </w:r>
                            <w:r w:rsidRPr="00E421A0">
                              <w:rPr>
                                <w:rFonts w:cs="Calibri"/>
                                <w:b/>
                                <w:bCs/>
                                <w:sz w:val="32"/>
                                <w:szCs w:val="32"/>
                                <w:rtl/>
                              </w:rPr>
                              <w:t>رؤيتك لتطوير المهارات في الصحيفة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5A84D34A" id="_x0000_s1074" type="#_x0000_t202" style="position:absolute;left:0;text-align:left;margin-left:25.4pt;margin-top:24.95pt;width:442.6pt;height:26.8pt;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" fillcolor="#d9e2f3 [660]" stroked="f" strokeweight=".5pt">
                <v:textbox>
                  <w:txbxContent>
                    <w:p w14:paraId="7D44DB85" w14:textId="77777777" w:rsidR="00A230DC" w:rsidRPr="00E421A0" w:rsidRDefault="00A230DC">
                      <w:pPr>
                        <w:rPr>
                          <w:rFonts w:cstheme="minorHAnsi"/>
                          <w:b/>
                          <w:bCs/>
                          <w:sz w:val="32"/>
                          <w:szCs w:val="32"/>
                        </w:rPr>
                      </w:pPr>
                      <w:r w:rsidRPr="00E421A0">
                        <w:rPr>
                          <w:rFonts w:cstheme="minorHAnsi"/>
                          <w:b/>
                          <w:bCs/>
                          <w:sz w:val="32"/>
                          <w:szCs w:val="32"/>
                          <w:rtl/>
                        </w:rPr>
                        <w:t xml:space="preserve">الوحدة </w:t>
                      </w:r>
                      <w:r w:rsidRPr="00E421A0">
                        <w:rPr>
                          <w:rFonts w:cstheme="minorHAnsi"/>
                          <w:b/>
                          <w:bCs/>
                          <w:sz w:val="32"/>
                          <w:szCs w:val="32"/>
                          <w:rtl/>
                        </w:rPr>
                        <w:t xml:space="preserve">الرابعة: </w:t>
                      </w:r>
                      <w:r w:rsidRPr="00E421A0">
                        <w:rPr>
                          <w:rFonts w:cs="Calibri"/>
                          <w:b/>
                          <w:bCs/>
                          <w:sz w:val="32"/>
                          <w:szCs w:val="32"/>
                          <w:rtl/>
                        </w:rPr>
                        <w:t>رؤيتك لتطوير المهارات في الصحيفة</w:t>
                      </w:r>
                    </w:p>
                  </w:txbxContent>
                </v:textbox>
                <w10:wrap anchorx="margin"/>
              </v:shape>
            </w:pict>
          </mc:Fallback>
        </mc:AlternateContent>
      </w:r>
    </w:p>
    <w:p w14:paraId="4E0E783B" w14:textId="77777777" w:rsidR="00A230DC" w:rsidRPr="00A230DC" w:rsidRDefault="00A230DC" w:rsidP="00A230DC">
      <w:pPr>
        <w:tabs>
          <w:tab w:val="left" w:pos="1946"/>
        </w:tabs>
        <w:spacing w:after="160" w:line="259" w:lineRule="auto"/>
        <w:rPr>
          <w:rFonts w:asciiTheme="minorBidi" w:eastAsiaTheme="minorHAnsi" w:hAnsiTheme="minorBidi"/>
          <w:kern w:val="0"/>
          <w:sz w:val="28"/>
          <w:szCs w:val="28"/>
          <w:rtl/>
          <w14:ligatures w14:val="none"/>
        </w:rPr>
      </w:pPr>
    </w:p>
    <w:p w14:paraId="1C2749A7" w14:textId="77777777" w:rsidR="00A230DC" w:rsidRPr="00A230DC" w:rsidRDefault="00A230DC" w:rsidP="00A230DC">
      <w:pPr>
        <w:tabs>
          <w:tab w:val="left" w:pos="1946"/>
        </w:tabs>
        <w:spacing w:after="160" w:line="259" w:lineRule="auto"/>
        <w:rPr>
          <w:rFonts w:asciiTheme="minorBidi" w:eastAsiaTheme="minorHAnsi" w:hAnsiTheme="minorBidi"/>
          <w:kern w:val="0"/>
          <w:sz w:val="28"/>
          <w:szCs w:val="28"/>
          <w:rtl/>
          <w14:ligatures w14:val="none"/>
        </w:rPr>
      </w:pPr>
    </w:p>
    <w:p w14:paraId="2A413EEC" w14:textId="77777777" w:rsidR="00A230DC" w:rsidRPr="00A230DC" w:rsidRDefault="00A230DC" w:rsidP="00A230DC">
      <w:pPr>
        <w:spacing w:before="75"/>
        <w:rPr>
          <w:rFonts w:ascii=".SFUI-Semibold" w:hAnsi=".SFUI-Semibold" w:cs="Times New Roman"/>
          <w:b/>
          <w:bCs/>
          <w:color w:val="1B1C1D"/>
          <w:kern w:val="0"/>
          <w:sz w:val="28"/>
          <w:szCs w:val="28"/>
          <w:rtl/>
          <w14:ligatures w14:val="none"/>
        </w:rPr>
      </w:pPr>
      <w:r w:rsidRPr="00A230DC">
        <w:rPr>
          <w:rFonts w:ascii=".SFUI-Semibold" w:hAnsi=".SFUI-Semibold" w:cs="Times New Roman" w:hint="cs"/>
          <w:b/>
          <w:bCs/>
          <w:color w:val="1B1C1D"/>
          <w:kern w:val="0"/>
          <w:sz w:val="28"/>
          <w:szCs w:val="28"/>
          <w:rtl/>
          <w14:ligatures w14:val="none"/>
        </w:rPr>
        <w:t xml:space="preserve">١٥- </w:t>
      </w:r>
      <w:r w:rsidRPr="00A230DC">
        <w:rPr>
          <w:rFonts w:ascii=".SFUI-Semibold" w:hAnsi=".SFUI-Semibold" w:cs="Times New Roman"/>
          <w:b/>
          <w:bCs/>
          <w:color w:val="1B1C1D"/>
          <w:kern w:val="0"/>
          <w:sz w:val="28"/>
          <w:szCs w:val="28"/>
          <w:rtl/>
          <w14:ligatures w14:val="none"/>
        </w:rPr>
        <w:t>من وجهة نظرك، ما هي أفضل الوسائل لضبط التسويق الرقمي وفق الشريعة؟</w:t>
      </w:r>
    </w:p>
    <w:p w14:paraId="2417A081" w14:textId="77777777" w:rsidR="00A230DC" w:rsidRPr="00A230DC" w:rsidRDefault="00A230DC" w:rsidP="00A230DC">
      <w:pPr>
        <w:spacing w:before="75"/>
        <w:rPr>
          <w:rFonts w:ascii=".AppleSystemUIFont" w:hAnsi=".AppleSystemUIFont" w:cs="Times New Roman"/>
          <w:color w:val="1B1C1D"/>
          <w:kern w:val="0"/>
          <w:sz w:val="28"/>
          <w:szCs w:val="28"/>
          <w:rtl/>
          <w14:ligatures w14:val="none"/>
        </w:rPr>
      </w:pPr>
      <w:r w:rsidRPr="00A230DC">
        <w:rPr>
          <w:rFonts w:ascii=".SFUI-Semibold" w:hAnsi=".SFUI-Semibold" w:cs="Times New Roman"/>
          <w:b/>
          <w:bCs/>
          <w:color w:val="1B1C1D"/>
          <w:kern w:val="0"/>
          <w:sz w:val="28"/>
          <w:szCs w:val="28"/>
          <w:rtl/>
          <w14:ligatures w14:val="none"/>
        </w:rPr>
        <w:t>(يمكن اختيار أكثر من إجابة)</w:t>
      </w:r>
    </w:p>
    <w:p w14:paraId="39753441" w14:textId="77777777" w:rsidR="00A230DC" w:rsidRPr="00A230DC" w:rsidRDefault="00A230DC" w:rsidP="00A230DC">
      <w:pPr>
        <w:spacing w:before="75"/>
        <w:rPr>
          <w:rFonts w:ascii=".AppleSystemUIFont" w:hAnsi=".AppleSystemUIFont" w:cs="Times New Roman"/>
          <w:b/>
          <w:bCs/>
          <w:color w:val="1B1C1D"/>
          <w:kern w:val="0"/>
          <w:sz w:val="28"/>
          <w:szCs w:val="28"/>
          <w:rtl/>
          <w14:ligatures w14:val="none"/>
        </w:rPr>
      </w:pPr>
      <w:r w:rsidRPr="00A230DC">
        <w:rPr>
          <w:rFonts w:ascii=".SFUI-Regular" w:hAnsi=".SFUI-Regular" w:cs="Times New Roman"/>
          <w:b/>
          <w:bCs/>
          <w:color w:val="1B1C1D"/>
          <w:kern w:val="0"/>
          <w:sz w:val="28"/>
          <w:szCs w:val="28"/>
          <w:rtl/>
          <w14:ligatures w14:val="none"/>
        </w:rPr>
        <w:t>( )</w:t>
      </w:r>
      <w:r w:rsidRPr="00A230DC">
        <w:rPr>
          <w:rFonts w:ascii=".SFUI-Regular" w:hAnsi=".SFUI-Regular" w:cs="Times New Roman" w:hint="cs"/>
          <w:b/>
          <w:bCs/>
          <w:color w:val="1B1C1D"/>
          <w:kern w:val="0"/>
          <w:sz w:val="28"/>
          <w:szCs w:val="28"/>
          <w:rtl/>
          <w14:ligatures w14:val="none"/>
        </w:rPr>
        <w:t xml:space="preserve">  </w:t>
      </w:r>
      <w:r w:rsidRPr="00A230DC">
        <w:rPr>
          <w:rFonts w:ascii=".SFUI-Regular" w:hAnsi=".SFUI-Regular" w:cs="Times New Roman"/>
          <w:b/>
          <w:bCs/>
          <w:color w:val="1B1C1D"/>
          <w:kern w:val="0"/>
          <w:sz w:val="28"/>
          <w:szCs w:val="28"/>
          <w:rtl/>
          <w14:ligatures w14:val="none"/>
        </w:rPr>
        <w:t>سن قوانين وتشريعات حكومية صارمة تدمج بين القانون والشرع.</w:t>
      </w:r>
    </w:p>
    <w:p w14:paraId="60626EB6" w14:textId="77777777" w:rsidR="00A230DC" w:rsidRPr="00A230DC" w:rsidRDefault="00A230DC" w:rsidP="00A230DC">
      <w:pPr>
        <w:rPr>
          <w:rFonts w:ascii=".AppleSystemUIFont" w:hAnsi=".AppleSystemUIFont" w:cs="Times New Roman"/>
          <w:b/>
          <w:bCs/>
          <w:color w:val="1B1C1D"/>
          <w:kern w:val="0"/>
          <w:sz w:val="28"/>
          <w:szCs w:val="28"/>
          <w:rtl/>
          <w14:ligatures w14:val="none"/>
        </w:rPr>
      </w:pPr>
      <w:r w:rsidRPr="00A230DC">
        <w:rPr>
          <w:rFonts w:ascii=".SFUI-Regular" w:hAnsi=".SFUI-Regular" w:cs="Times New Roman"/>
          <w:b/>
          <w:bCs/>
          <w:color w:val="1B1C1D"/>
          <w:kern w:val="0"/>
          <w:sz w:val="28"/>
          <w:szCs w:val="28"/>
          <w:rtl/>
          <w14:ligatures w14:val="none"/>
        </w:rPr>
        <w:t xml:space="preserve">( ) </w:t>
      </w:r>
      <w:r w:rsidRPr="00A230DC">
        <w:rPr>
          <w:rFonts w:ascii=".SFUI-Regular" w:hAnsi=".SFUI-Regular" w:cs="Times New Roman" w:hint="cs"/>
          <w:b/>
          <w:bCs/>
          <w:color w:val="1B1C1D"/>
          <w:kern w:val="0"/>
          <w:sz w:val="28"/>
          <w:szCs w:val="28"/>
          <w:rtl/>
          <w14:ligatures w14:val="none"/>
        </w:rPr>
        <w:t xml:space="preserve"> </w:t>
      </w:r>
      <w:r w:rsidRPr="00A230DC">
        <w:rPr>
          <w:rFonts w:ascii=".SFUI-Regular" w:hAnsi=".SFUI-Regular" w:cs="Times New Roman"/>
          <w:b/>
          <w:bCs/>
          <w:color w:val="1B1C1D"/>
          <w:kern w:val="0"/>
          <w:sz w:val="28"/>
          <w:szCs w:val="28"/>
          <w:rtl/>
          <w14:ligatures w14:val="none"/>
        </w:rPr>
        <w:t>إطلاق "وثيقة أخلاقية" تلتزم بها مؤسسات التسويق الرقمي.</w:t>
      </w:r>
    </w:p>
    <w:p w14:paraId="3B3E38CC" w14:textId="77777777" w:rsidR="00A230DC" w:rsidRPr="00A230DC" w:rsidRDefault="00A230DC" w:rsidP="00A230DC">
      <w:pPr>
        <w:rPr>
          <w:rFonts w:ascii=".AppleSystemUIFont" w:hAnsi=".AppleSystemUIFont" w:cs="Times New Roman"/>
          <w:b/>
          <w:bCs/>
          <w:color w:val="1B1C1D"/>
          <w:kern w:val="0"/>
          <w:sz w:val="28"/>
          <w:szCs w:val="28"/>
          <w:rtl/>
          <w14:ligatures w14:val="none"/>
        </w:rPr>
      </w:pPr>
      <w:r w:rsidRPr="00A230DC">
        <w:rPr>
          <w:rFonts w:ascii=".SFUI-Regular" w:hAnsi=".SFUI-Regular" w:cs="Times New Roman"/>
          <w:b/>
          <w:bCs/>
          <w:color w:val="1B1C1D"/>
          <w:kern w:val="0"/>
          <w:sz w:val="28"/>
          <w:szCs w:val="28"/>
          <w:rtl/>
          <w14:ligatures w14:val="none"/>
        </w:rPr>
        <w:t xml:space="preserve">( ) </w:t>
      </w:r>
      <w:r w:rsidRPr="00A230DC">
        <w:rPr>
          <w:rFonts w:ascii=".SFUI-Regular" w:hAnsi=".SFUI-Regular" w:cs="Times New Roman" w:hint="cs"/>
          <w:b/>
          <w:bCs/>
          <w:color w:val="1B1C1D"/>
          <w:kern w:val="0"/>
          <w:sz w:val="28"/>
          <w:szCs w:val="28"/>
          <w:rtl/>
          <w14:ligatures w14:val="none"/>
        </w:rPr>
        <w:t xml:space="preserve"> </w:t>
      </w:r>
      <w:r w:rsidRPr="00A230DC">
        <w:rPr>
          <w:rFonts w:ascii=".SFUI-Regular" w:hAnsi=".SFUI-Regular" w:cs="Times New Roman"/>
          <w:b/>
          <w:bCs/>
          <w:color w:val="1B1C1D"/>
          <w:kern w:val="0"/>
          <w:sz w:val="28"/>
          <w:szCs w:val="28"/>
          <w:rtl/>
          <w14:ligatures w14:val="none"/>
        </w:rPr>
        <w:t>تكثيف الدورات التوعوية للمسوقين حول "فقه المعاملات الرقمية".</w:t>
      </w:r>
    </w:p>
    <w:p w14:paraId="5D15CD8A" w14:textId="77777777" w:rsidR="00A230DC" w:rsidRPr="00A230DC" w:rsidRDefault="00A230DC" w:rsidP="00A230DC">
      <w:pPr>
        <w:rPr>
          <w:rFonts w:ascii=".AppleSystemUIFont" w:hAnsi=".AppleSystemUIFont" w:cs="Times New Roman"/>
          <w:b/>
          <w:bCs/>
          <w:color w:val="1B1C1D"/>
          <w:kern w:val="0"/>
          <w:sz w:val="28"/>
          <w:szCs w:val="28"/>
          <w:rtl/>
          <w14:ligatures w14:val="none"/>
        </w:rPr>
      </w:pPr>
      <w:r w:rsidRPr="00A230DC">
        <w:rPr>
          <w:rFonts w:ascii=".SFUI-Regular" w:hAnsi=".SFUI-Regular" w:cs="Times New Roman"/>
          <w:b/>
          <w:bCs/>
          <w:color w:val="1B1C1D"/>
          <w:kern w:val="0"/>
          <w:sz w:val="28"/>
          <w:szCs w:val="28"/>
          <w:rtl/>
          <w14:ligatures w14:val="none"/>
        </w:rPr>
        <w:t>( )  إنشاء منصات تقييم مستقلة لكشف الممارسات التضليلية.</w:t>
      </w:r>
    </w:p>
    <w:p w14:paraId="287B0266" w14:textId="77777777" w:rsidR="00A230DC" w:rsidRPr="00A230DC" w:rsidRDefault="00A230DC" w:rsidP="00A230DC">
      <w:pPr>
        <w:tabs>
          <w:tab w:val="left" w:pos="1946"/>
        </w:tabs>
        <w:spacing w:after="160" w:line="259" w:lineRule="auto"/>
        <w:rPr>
          <w:rFonts w:asciiTheme="minorBidi" w:eastAsiaTheme="minorHAnsi" w:hAnsiTheme="minorBidi"/>
          <w:b/>
          <w:bCs/>
          <w:kern w:val="0"/>
          <w:sz w:val="28"/>
          <w:szCs w:val="28"/>
          <w:rtl/>
          <w14:ligatures w14:val="none"/>
        </w:rPr>
      </w:pPr>
    </w:p>
    <w:p w14:paraId="1217BFAD" w14:textId="76DFFA3C" w:rsidR="00A230DC" w:rsidRPr="00A230DC" w:rsidRDefault="00A230DC" w:rsidP="00A230DC">
      <w:pPr>
        <w:tabs>
          <w:tab w:val="left" w:pos="1946"/>
        </w:tabs>
        <w:spacing w:after="160" w:line="259" w:lineRule="auto"/>
        <w:rPr>
          <w:rFonts w:asciiTheme="minorBidi" w:eastAsiaTheme="minorHAnsi" w:hAnsiTheme="minorBidi"/>
          <w:kern w:val="0"/>
          <w:sz w:val="28"/>
          <w:szCs w:val="28"/>
          <w:rtl/>
          <w14:ligatures w14:val="none"/>
        </w:rPr>
      </w:pPr>
    </w:p>
    <w:p w14:paraId="3421014D" w14:textId="567B528F" w:rsidR="00A230DC" w:rsidRPr="00A230DC" w:rsidRDefault="00A230DC" w:rsidP="00A230DC">
      <w:pPr>
        <w:tabs>
          <w:tab w:val="left" w:pos="1946"/>
        </w:tabs>
        <w:spacing w:after="160" w:line="259" w:lineRule="auto"/>
        <w:rPr>
          <w:rFonts w:asciiTheme="minorBidi" w:eastAsiaTheme="minorHAnsi" w:hAnsiTheme="minorBidi"/>
          <w:kern w:val="0"/>
          <w:sz w:val="28"/>
          <w:szCs w:val="28"/>
          <w:rtl/>
          <w14:ligatures w14:val="none"/>
        </w:rPr>
      </w:pPr>
    </w:p>
    <w:p w14:paraId="04853E73" w14:textId="098FC1D7" w:rsidR="00A230DC" w:rsidRPr="00241F24" w:rsidRDefault="00B81F97" w:rsidP="00D223E7">
      <w:pPr>
        <w:jc w:val="center"/>
        <w:rPr>
          <w:rFonts w:ascii="Arial" w:hAnsi="Arial" w:cs="Arial"/>
          <w:b/>
          <w:bCs/>
          <w:color w:val="000000" w:themeColor="text1"/>
          <w:kern w:val="0"/>
          <w:sz w:val="24"/>
          <w:szCs w:val="24"/>
          <w:rtl/>
          <w14:ligatures w14:val="none"/>
        </w:rPr>
      </w:pPr>
      <w:r>
        <w:rPr>
          <w:rFonts w:ascii="Arial" w:hAnsi="Arial" w:cs="Arial"/>
          <w:b/>
          <w:bCs/>
          <w:noProof/>
          <w:color w:val="000000" w:themeColor="text1"/>
          <w:kern w:val="0"/>
          <w:sz w:val="24"/>
          <w:szCs w:val="24"/>
          <w:rtl/>
          <w:lang w:val="ar-SA"/>
        </w:rPr>
        <mc:AlternateContent>
          <mc:Choice Requires="wps">
            <w:drawing>
              <wp:anchor distT="0" distB="0" distL="114300" distR="114300" simplePos="0" relativeHeight="251698195" behindDoc="0" locked="0" layoutInCell="1" allowOverlap="1" wp14:anchorId="23DD8678" wp14:editId="6B0C1A43">
                <wp:simplePos x="0" y="0"/>
                <wp:positionH relativeFrom="margin">
                  <wp:align>center</wp:align>
                </wp:positionH>
                <wp:positionV relativeFrom="paragraph">
                  <wp:posOffset>753110</wp:posOffset>
                </wp:positionV>
                <wp:extent cx="716280" cy="304800"/>
                <wp:effectExtent l="0" t="0" r="0" b="0"/>
                <wp:wrapNone/>
                <wp:docPr id="1905582243" name="Text Box 43"/>
                <wp:cNvGraphicFramePr/>
                <a:graphic xmlns:a="http://schemas.openxmlformats.org/drawingml/2006/main">
                  <a:graphicData uri="http://schemas.microsoft.com/office/word/2010/wordprocessingShape">
                    <wps:wsp>
                      <wps:cNvSpPr txBox="1"/>
                      <wps:spPr>
                        <a:xfrm>
                          <a:off x="0" y="0"/>
                          <a:ext cx="716280" cy="304800"/>
                        </a:xfrm>
                        <a:prstGeom prst="rect">
                          <a:avLst/>
                        </a:prstGeom>
                        <a:noFill/>
                        <a:ln w="6350">
                          <a:noFill/>
                        </a:ln>
                      </wps:spPr>
                      <wps:txbx>
                        <w:txbxContent>
                          <w:p w14:paraId="73DD3A31" w14:textId="30E4F93B" w:rsidR="00B81F97" w:rsidRDefault="000E3CF7" w:rsidP="00B81F97">
                            <w:pPr>
                              <w:jc w:val="center"/>
                              <w:rPr>
                                <w:rFonts w:asciiTheme="minorBidi" w:hAnsiTheme="minorBidi"/>
                                <w:sz w:val="20"/>
                                <w:szCs w:val="20"/>
                              </w:rPr>
                            </w:pPr>
                            <w:r>
                              <w:rPr>
                                <w:rFonts w:asciiTheme="minorBidi" w:hAnsiTheme="minorBidi"/>
                                <w:sz w:val="20"/>
                                <w:szCs w:val="20"/>
                              </w:rPr>
                              <w:t>43</w:t>
                            </w:r>
                          </w:p>
                          <w:p w14:paraId="5C33237A" w14:textId="77777777" w:rsidR="000E3CF7" w:rsidRPr="00B81F97" w:rsidRDefault="000E3CF7" w:rsidP="000E3CF7">
                            <w:pPr>
                              <w:rPr>
                                <w:rFonts w:asciiTheme="minorBidi" w:hAnsiTheme="minorBid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23DD8678" id="Text Box 43" o:spid="_x0000_s1075" type="#_x0000_t202" style="position:absolute;left:0;text-align:left;margin-left:0;margin-top:59.3pt;width:56.4pt;height:24pt;z-index:25169819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" filled="f" stroked="f" strokeweight=".5pt">
                <v:textbox>
                  <w:txbxContent>
                    <w:p w14:paraId="73DD3A31" w14:textId="30E4F93B" w:rsidR="00B81F97" w:rsidRDefault="000E3CF7" w:rsidP="00B81F97">
                      <w:pPr>
                        <w:jc w:val="center"/>
                        <w:rPr>
                          <w:rFonts w:asciiTheme="minorBidi" w:hAnsiTheme="minorBidi"/>
                          <w:sz w:val="20"/>
                          <w:szCs w:val="20"/>
                        </w:rPr>
                      </w:pPr>
                      <w:r>
                        <w:rPr>
                          <w:rFonts w:asciiTheme="minorBidi" w:hAnsiTheme="minorBidi"/>
                          <w:sz w:val="20"/>
                          <w:szCs w:val="20"/>
                        </w:rPr>
                        <w:t>43</w:t>
                      </w:r>
                    </w:p>
                    <w:p w14:paraId="5C33237A" w14:textId="77777777" w:rsidR="000E3CF7" w:rsidRPr="00B81F97" w:rsidRDefault="000E3CF7" w:rsidP="000E3CF7">
                      <w:pPr>
                        <w:rPr>
                          <w:rFonts w:asciiTheme="minorBidi" w:hAnsiTheme="minorBidi"/>
                          <w:sz w:val="20"/>
                          <w:szCs w:val="20"/>
                        </w:rPr>
                      </w:pPr>
                    </w:p>
                  </w:txbxContent>
                </v:textbox>
                <w10:wrap anchorx="margin"/>
              </v:shape>
            </w:pict>
          </mc:Fallback>
        </mc:AlternateContent>
      </w:r>
    </w:p>
    <w:sectPr w:rsidR="00A230DC" w:rsidRPr="00241F24" w:rsidSect="00554D4D">
      <w:pgSz w:w="11906" w:h="16838"/>
      <w:pgMar w:top="1440" w:right="1800" w:bottom="1440" w:left="1800" w:header="708" w:footer="708" w:gutter="0"/>
      <w:pgBorders w:offsetFrom="page">
        <w:top w:val="single" w:sz="8" w:space="24" w:color="auto"/>
        <w:left w:val="single" w:sz="8" w:space="24" w:color="auto"/>
        <w:bottom w:val="single" w:sz="8" w:space="24" w:color="auto"/>
        <w:right w:val="single" w:sz="8"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E1CE40" w14:textId="77777777" w:rsidR="00423958" w:rsidRDefault="00423958" w:rsidP="00F7054D">
      <w:r>
        <w:separator/>
      </w:r>
    </w:p>
  </w:endnote>
  <w:endnote w:type="continuationSeparator" w:id="0">
    <w:p w14:paraId="797AF93E" w14:textId="77777777" w:rsidR="00423958" w:rsidRDefault="00423958" w:rsidP="00F7054D">
      <w:r>
        <w:continuationSeparator/>
      </w:r>
    </w:p>
  </w:endnote>
  <w:endnote w:type="continuationNotice" w:id="1">
    <w:p w14:paraId="309AD708" w14:textId="77777777" w:rsidR="00423958" w:rsidRDefault="004239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SFUI-Semibold">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d"/>
        <w:rtl/>
      </w:rPr>
      <w:id w:val="1856455599"/>
      <w:docPartObj>
        <w:docPartGallery w:val="Page Numbers (Bottom of Page)"/>
        <w:docPartUnique/>
      </w:docPartObj>
    </w:sdtPr>
    <w:sdtEndPr>
      <w:rPr>
        <w:rStyle w:val="ad"/>
      </w:rPr>
    </w:sdtEndPr>
    <w:sdtContent>
      <w:p w14:paraId="15AF1488" w14:textId="174B1AE6" w:rsidR="002E6AE4" w:rsidRDefault="002E6AE4" w:rsidP="00621D2F">
        <w:pPr>
          <w:pStyle w:val="a5"/>
          <w:framePr w:wrap="none" w:vAnchor="text" w:hAnchor="text" w:xAlign="center" w:y="1"/>
          <w:rPr>
            <w:rStyle w:val="ad"/>
          </w:rPr>
        </w:pPr>
        <w:r>
          <w:rPr>
            <w:rStyle w:val="ad"/>
            <w:rtl/>
          </w:rPr>
          <w:fldChar w:fldCharType="begin"/>
        </w:r>
        <w:r>
          <w:rPr>
            <w:rStyle w:val="ad"/>
          </w:rPr>
          <w:instrText xml:space="preserve"> PAGE </w:instrText>
        </w:r>
        <w:r>
          <w:rPr>
            <w:rStyle w:val="ad"/>
            <w:rtl/>
          </w:rPr>
          <w:fldChar w:fldCharType="end"/>
        </w:r>
      </w:p>
    </w:sdtContent>
  </w:sdt>
  <w:sdt>
    <w:sdtPr>
      <w:rPr>
        <w:rStyle w:val="ad"/>
        <w:rtl/>
      </w:rPr>
      <w:id w:val="-1792743638"/>
      <w:docPartObj>
        <w:docPartGallery w:val="Page Numbers (Bottom of Page)"/>
        <w:docPartUnique/>
      </w:docPartObj>
    </w:sdtPr>
    <w:sdtEndPr>
      <w:rPr>
        <w:rStyle w:val="ad"/>
      </w:rPr>
    </w:sdtEndPr>
    <w:sdtContent>
      <w:p w14:paraId="5D5BBD94" w14:textId="35B70DA0" w:rsidR="002F5615" w:rsidRDefault="002F5615" w:rsidP="00621D2F">
        <w:pPr>
          <w:pStyle w:val="a5"/>
          <w:framePr w:wrap="none" w:vAnchor="text" w:hAnchor="text" w:xAlign="center" w:y="1"/>
          <w:rPr>
            <w:rStyle w:val="ad"/>
          </w:rPr>
        </w:pPr>
        <w:r>
          <w:rPr>
            <w:rStyle w:val="ad"/>
            <w:rtl/>
          </w:rPr>
          <w:fldChar w:fldCharType="begin"/>
        </w:r>
        <w:r>
          <w:rPr>
            <w:rStyle w:val="ad"/>
          </w:rPr>
          <w:instrText xml:space="preserve"> PAGE </w:instrText>
        </w:r>
        <w:r>
          <w:rPr>
            <w:rStyle w:val="ad"/>
            <w:rtl/>
          </w:rPr>
          <w:fldChar w:fldCharType="end"/>
        </w:r>
      </w:p>
    </w:sdtContent>
  </w:sdt>
  <w:p w14:paraId="216C05CC" w14:textId="77777777" w:rsidR="002F5615" w:rsidRDefault="002F561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89D57C" w14:textId="30B0C006" w:rsidR="0039237B" w:rsidRDefault="0039237B" w:rsidP="00877AEF">
    <w:pPr>
      <w:pStyle w:val="a5"/>
      <w:jc w:val="center"/>
      <w:rPr>
        <w:rtl/>
      </w:rPr>
    </w:pPr>
  </w:p>
  <w:p w14:paraId="70E25F32" w14:textId="77777777" w:rsidR="00877AEF" w:rsidRDefault="00877AEF" w:rsidP="00877AEF">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8CAFF9" w14:textId="77777777" w:rsidR="00423958" w:rsidRDefault="00423958" w:rsidP="00F7054D">
      <w:r>
        <w:separator/>
      </w:r>
    </w:p>
  </w:footnote>
  <w:footnote w:type="continuationSeparator" w:id="0">
    <w:p w14:paraId="0C4DB6CD" w14:textId="77777777" w:rsidR="00423958" w:rsidRDefault="00423958" w:rsidP="00F7054D">
      <w:r>
        <w:continuationSeparator/>
      </w:r>
    </w:p>
  </w:footnote>
  <w:footnote w:type="continuationNotice" w:id="1">
    <w:p w14:paraId="3DD6657A" w14:textId="77777777" w:rsidR="00423958" w:rsidRDefault="0042395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6962B8"/>
    <w:multiLevelType w:val="hybridMultilevel"/>
    <w:tmpl w:val="0D028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0F04AE"/>
    <w:multiLevelType w:val="hybridMultilevel"/>
    <w:tmpl w:val="E65602CA"/>
    <w:lvl w:ilvl="0" w:tplc="0409000F">
      <w:start w:val="1"/>
      <w:numFmt w:val="decimal"/>
      <w:lvlText w:val="%1."/>
      <w:lvlJc w:val="left"/>
      <w:pPr>
        <w:ind w:left="36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6B3476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9074982">
    <w:abstractNumId w:val="0"/>
  </w:num>
  <w:num w:numId="2" w16cid:durableId="1831215524">
    <w:abstractNumId w:val="2"/>
  </w:num>
  <w:num w:numId="3" w16cid:durableId="14130473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8"/>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1BA"/>
    <w:rsid w:val="00000DE6"/>
    <w:rsid w:val="0000303E"/>
    <w:rsid w:val="00003487"/>
    <w:rsid w:val="000036BA"/>
    <w:rsid w:val="00003E8A"/>
    <w:rsid w:val="00007474"/>
    <w:rsid w:val="0001552D"/>
    <w:rsid w:val="00016655"/>
    <w:rsid w:val="000169FC"/>
    <w:rsid w:val="000260F4"/>
    <w:rsid w:val="000356CB"/>
    <w:rsid w:val="0003762F"/>
    <w:rsid w:val="0003788E"/>
    <w:rsid w:val="00043902"/>
    <w:rsid w:val="00043F01"/>
    <w:rsid w:val="00044036"/>
    <w:rsid w:val="000461F6"/>
    <w:rsid w:val="00053920"/>
    <w:rsid w:val="00055CEC"/>
    <w:rsid w:val="000663FB"/>
    <w:rsid w:val="00070439"/>
    <w:rsid w:val="0007125C"/>
    <w:rsid w:val="00076A5F"/>
    <w:rsid w:val="00085EB5"/>
    <w:rsid w:val="00091D3C"/>
    <w:rsid w:val="00096136"/>
    <w:rsid w:val="00097C86"/>
    <w:rsid w:val="000B45A7"/>
    <w:rsid w:val="000C7408"/>
    <w:rsid w:val="000D0908"/>
    <w:rsid w:val="000E0B84"/>
    <w:rsid w:val="000E3CF7"/>
    <w:rsid w:val="000F78C7"/>
    <w:rsid w:val="00102FC1"/>
    <w:rsid w:val="00103779"/>
    <w:rsid w:val="0010608B"/>
    <w:rsid w:val="001106B3"/>
    <w:rsid w:val="00111C39"/>
    <w:rsid w:val="00113270"/>
    <w:rsid w:val="001137ED"/>
    <w:rsid w:val="0012275C"/>
    <w:rsid w:val="00122DC3"/>
    <w:rsid w:val="0012483C"/>
    <w:rsid w:val="00133BA8"/>
    <w:rsid w:val="00133E13"/>
    <w:rsid w:val="00133E78"/>
    <w:rsid w:val="00140C0A"/>
    <w:rsid w:val="00145C9F"/>
    <w:rsid w:val="00146C28"/>
    <w:rsid w:val="00164A55"/>
    <w:rsid w:val="0016658B"/>
    <w:rsid w:val="00167E19"/>
    <w:rsid w:val="0017269D"/>
    <w:rsid w:val="001760B1"/>
    <w:rsid w:val="00180B92"/>
    <w:rsid w:val="00183462"/>
    <w:rsid w:val="00184061"/>
    <w:rsid w:val="001864C4"/>
    <w:rsid w:val="00195491"/>
    <w:rsid w:val="00195BC1"/>
    <w:rsid w:val="00196456"/>
    <w:rsid w:val="001A0F97"/>
    <w:rsid w:val="001A4C46"/>
    <w:rsid w:val="001B309F"/>
    <w:rsid w:val="001B42A1"/>
    <w:rsid w:val="001B6CA3"/>
    <w:rsid w:val="001C03A6"/>
    <w:rsid w:val="001C201D"/>
    <w:rsid w:val="001C5DFE"/>
    <w:rsid w:val="001D2183"/>
    <w:rsid w:val="001D59CF"/>
    <w:rsid w:val="001E1AC3"/>
    <w:rsid w:val="001E29A1"/>
    <w:rsid w:val="001E31CA"/>
    <w:rsid w:val="001E33E0"/>
    <w:rsid w:val="001F2E04"/>
    <w:rsid w:val="001F3040"/>
    <w:rsid w:val="001F3AF0"/>
    <w:rsid w:val="00200C63"/>
    <w:rsid w:val="00203E4F"/>
    <w:rsid w:val="00210C5B"/>
    <w:rsid w:val="00213F6E"/>
    <w:rsid w:val="00216D8C"/>
    <w:rsid w:val="0022171C"/>
    <w:rsid w:val="00223E86"/>
    <w:rsid w:val="00225E0C"/>
    <w:rsid w:val="0022687A"/>
    <w:rsid w:val="00227FDF"/>
    <w:rsid w:val="0023063C"/>
    <w:rsid w:val="00234BE8"/>
    <w:rsid w:val="00241F24"/>
    <w:rsid w:val="002441D6"/>
    <w:rsid w:val="00250713"/>
    <w:rsid w:val="00255502"/>
    <w:rsid w:val="00271564"/>
    <w:rsid w:val="00277017"/>
    <w:rsid w:val="00281675"/>
    <w:rsid w:val="00286DD9"/>
    <w:rsid w:val="0029198B"/>
    <w:rsid w:val="002A003F"/>
    <w:rsid w:val="002A6E4E"/>
    <w:rsid w:val="002C1429"/>
    <w:rsid w:val="002C4FF6"/>
    <w:rsid w:val="002C7A59"/>
    <w:rsid w:val="002D5114"/>
    <w:rsid w:val="002D761E"/>
    <w:rsid w:val="002D7BF9"/>
    <w:rsid w:val="002E0CCB"/>
    <w:rsid w:val="002E331B"/>
    <w:rsid w:val="002E6AE4"/>
    <w:rsid w:val="002F0D07"/>
    <w:rsid w:val="002F3804"/>
    <w:rsid w:val="002F5615"/>
    <w:rsid w:val="002F5916"/>
    <w:rsid w:val="00301A3E"/>
    <w:rsid w:val="00307560"/>
    <w:rsid w:val="00314D11"/>
    <w:rsid w:val="0032218D"/>
    <w:rsid w:val="00330E42"/>
    <w:rsid w:val="003321B5"/>
    <w:rsid w:val="00341EAA"/>
    <w:rsid w:val="00350DD2"/>
    <w:rsid w:val="00351AED"/>
    <w:rsid w:val="00357CD0"/>
    <w:rsid w:val="00361D17"/>
    <w:rsid w:val="00362591"/>
    <w:rsid w:val="00363F55"/>
    <w:rsid w:val="00371782"/>
    <w:rsid w:val="00377130"/>
    <w:rsid w:val="00377760"/>
    <w:rsid w:val="00384FD9"/>
    <w:rsid w:val="00385925"/>
    <w:rsid w:val="00387239"/>
    <w:rsid w:val="00387566"/>
    <w:rsid w:val="0039237B"/>
    <w:rsid w:val="00392C33"/>
    <w:rsid w:val="0039569D"/>
    <w:rsid w:val="003A0FCD"/>
    <w:rsid w:val="003A1F8E"/>
    <w:rsid w:val="003A6022"/>
    <w:rsid w:val="003B20C3"/>
    <w:rsid w:val="003B4CF7"/>
    <w:rsid w:val="003B747A"/>
    <w:rsid w:val="003C16ED"/>
    <w:rsid w:val="003C1B98"/>
    <w:rsid w:val="003D1176"/>
    <w:rsid w:val="003D342B"/>
    <w:rsid w:val="003D43E7"/>
    <w:rsid w:val="003E4F56"/>
    <w:rsid w:val="003E7274"/>
    <w:rsid w:val="003F073A"/>
    <w:rsid w:val="003F5E94"/>
    <w:rsid w:val="003F66B0"/>
    <w:rsid w:val="00400C77"/>
    <w:rsid w:val="00401099"/>
    <w:rsid w:val="00403424"/>
    <w:rsid w:val="00405CEC"/>
    <w:rsid w:val="00405D59"/>
    <w:rsid w:val="0041203C"/>
    <w:rsid w:val="004155B2"/>
    <w:rsid w:val="00423006"/>
    <w:rsid w:val="00423958"/>
    <w:rsid w:val="00430C07"/>
    <w:rsid w:val="00431D02"/>
    <w:rsid w:val="00432676"/>
    <w:rsid w:val="00433D53"/>
    <w:rsid w:val="0043450D"/>
    <w:rsid w:val="00440BA1"/>
    <w:rsid w:val="004423D9"/>
    <w:rsid w:val="00447887"/>
    <w:rsid w:val="00447D5F"/>
    <w:rsid w:val="00450C8D"/>
    <w:rsid w:val="00451EAE"/>
    <w:rsid w:val="004558DE"/>
    <w:rsid w:val="004667BC"/>
    <w:rsid w:val="00473907"/>
    <w:rsid w:val="00476A84"/>
    <w:rsid w:val="00483F17"/>
    <w:rsid w:val="0049045E"/>
    <w:rsid w:val="00495AD1"/>
    <w:rsid w:val="004A52DF"/>
    <w:rsid w:val="004B2686"/>
    <w:rsid w:val="004C08A7"/>
    <w:rsid w:val="004C67EA"/>
    <w:rsid w:val="004D4A47"/>
    <w:rsid w:val="004D61A6"/>
    <w:rsid w:val="004D7848"/>
    <w:rsid w:val="004E4AE9"/>
    <w:rsid w:val="004F1AA8"/>
    <w:rsid w:val="004F41D2"/>
    <w:rsid w:val="0050677C"/>
    <w:rsid w:val="0050681C"/>
    <w:rsid w:val="0051138C"/>
    <w:rsid w:val="00532F1D"/>
    <w:rsid w:val="005355C9"/>
    <w:rsid w:val="005406B1"/>
    <w:rsid w:val="00551F65"/>
    <w:rsid w:val="00554D4D"/>
    <w:rsid w:val="00555003"/>
    <w:rsid w:val="00555331"/>
    <w:rsid w:val="00556038"/>
    <w:rsid w:val="00557358"/>
    <w:rsid w:val="0056493D"/>
    <w:rsid w:val="00565D8F"/>
    <w:rsid w:val="0057019B"/>
    <w:rsid w:val="0058265A"/>
    <w:rsid w:val="00583107"/>
    <w:rsid w:val="00585312"/>
    <w:rsid w:val="00585CBF"/>
    <w:rsid w:val="00585DE4"/>
    <w:rsid w:val="00586C63"/>
    <w:rsid w:val="00594E33"/>
    <w:rsid w:val="005978C2"/>
    <w:rsid w:val="005A1038"/>
    <w:rsid w:val="005A7B91"/>
    <w:rsid w:val="005B2B43"/>
    <w:rsid w:val="005B7712"/>
    <w:rsid w:val="005C3BE1"/>
    <w:rsid w:val="005C60CA"/>
    <w:rsid w:val="005C71EC"/>
    <w:rsid w:val="005D010B"/>
    <w:rsid w:val="005E359F"/>
    <w:rsid w:val="005F0A48"/>
    <w:rsid w:val="006032BF"/>
    <w:rsid w:val="00603F39"/>
    <w:rsid w:val="00605493"/>
    <w:rsid w:val="00607BB9"/>
    <w:rsid w:val="006165E6"/>
    <w:rsid w:val="00623BD7"/>
    <w:rsid w:val="00624003"/>
    <w:rsid w:val="006260B3"/>
    <w:rsid w:val="00626AEB"/>
    <w:rsid w:val="00636913"/>
    <w:rsid w:val="00637D33"/>
    <w:rsid w:val="00644247"/>
    <w:rsid w:val="006444E1"/>
    <w:rsid w:val="0065048A"/>
    <w:rsid w:val="00652091"/>
    <w:rsid w:val="0065216E"/>
    <w:rsid w:val="00653365"/>
    <w:rsid w:val="0065531A"/>
    <w:rsid w:val="00655EA2"/>
    <w:rsid w:val="006565BE"/>
    <w:rsid w:val="00660009"/>
    <w:rsid w:val="00661E58"/>
    <w:rsid w:val="00662F64"/>
    <w:rsid w:val="0066731B"/>
    <w:rsid w:val="00667CF1"/>
    <w:rsid w:val="00674B6F"/>
    <w:rsid w:val="0067792D"/>
    <w:rsid w:val="0068088C"/>
    <w:rsid w:val="00681663"/>
    <w:rsid w:val="00682D62"/>
    <w:rsid w:val="00684355"/>
    <w:rsid w:val="006927B3"/>
    <w:rsid w:val="0069404C"/>
    <w:rsid w:val="006A00E2"/>
    <w:rsid w:val="006A19C0"/>
    <w:rsid w:val="006A2C26"/>
    <w:rsid w:val="006A30CF"/>
    <w:rsid w:val="006A4197"/>
    <w:rsid w:val="006B22D1"/>
    <w:rsid w:val="006B50EC"/>
    <w:rsid w:val="006B6E23"/>
    <w:rsid w:val="006C739D"/>
    <w:rsid w:val="006D01B6"/>
    <w:rsid w:val="006D037D"/>
    <w:rsid w:val="006D6BBD"/>
    <w:rsid w:val="006E19BB"/>
    <w:rsid w:val="006F2B59"/>
    <w:rsid w:val="006F700B"/>
    <w:rsid w:val="007020FE"/>
    <w:rsid w:val="0071061C"/>
    <w:rsid w:val="00712916"/>
    <w:rsid w:val="00714FFA"/>
    <w:rsid w:val="007234B8"/>
    <w:rsid w:val="007238C2"/>
    <w:rsid w:val="007356BF"/>
    <w:rsid w:val="007362B9"/>
    <w:rsid w:val="00737736"/>
    <w:rsid w:val="00740C03"/>
    <w:rsid w:val="00743583"/>
    <w:rsid w:val="00744743"/>
    <w:rsid w:val="00745E1B"/>
    <w:rsid w:val="00752BA9"/>
    <w:rsid w:val="007625F6"/>
    <w:rsid w:val="00765251"/>
    <w:rsid w:val="007665FE"/>
    <w:rsid w:val="00766F24"/>
    <w:rsid w:val="00767749"/>
    <w:rsid w:val="00770397"/>
    <w:rsid w:val="00773DB5"/>
    <w:rsid w:val="00785259"/>
    <w:rsid w:val="007909B2"/>
    <w:rsid w:val="007946CA"/>
    <w:rsid w:val="00794B27"/>
    <w:rsid w:val="00796254"/>
    <w:rsid w:val="00796403"/>
    <w:rsid w:val="007A68C7"/>
    <w:rsid w:val="007B07AF"/>
    <w:rsid w:val="007B5046"/>
    <w:rsid w:val="007B7DCF"/>
    <w:rsid w:val="007C1031"/>
    <w:rsid w:val="007C1537"/>
    <w:rsid w:val="007C1E99"/>
    <w:rsid w:val="007C7B6D"/>
    <w:rsid w:val="007D08E7"/>
    <w:rsid w:val="007D1CBF"/>
    <w:rsid w:val="007D27CB"/>
    <w:rsid w:val="007E4358"/>
    <w:rsid w:val="007F36DC"/>
    <w:rsid w:val="007F4117"/>
    <w:rsid w:val="007F70B1"/>
    <w:rsid w:val="00804C15"/>
    <w:rsid w:val="00814292"/>
    <w:rsid w:val="008238A3"/>
    <w:rsid w:val="00823DD7"/>
    <w:rsid w:val="008260FA"/>
    <w:rsid w:val="00832029"/>
    <w:rsid w:val="00833A93"/>
    <w:rsid w:val="008375C4"/>
    <w:rsid w:val="008447BF"/>
    <w:rsid w:val="00846E45"/>
    <w:rsid w:val="008519B3"/>
    <w:rsid w:val="00860306"/>
    <w:rsid w:val="00873124"/>
    <w:rsid w:val="00873C38"/>
    <w:rsid w:val="00877AEF"/>
    <w:rsid w:val="0088471E"/>
    <w:rsid w:val="00885B6F"/>
    <w:rsid w:val="00891C6F"/>
    <w:rsid w:val="008934B9"/>
    <w:rsid w:val="008967B4"/>
    <w:rsid w:val="008A4125"/>
    <w:rsid w:val="008A58C2"/>
    <w:rsid w:val="008A676F"/>
    <w:rsid w:val="008C1AEF"/>
    <w:rsid w:val="008C70B9"/>
    <w:rsid w:val="008D0292"/>
    <w:rsid w:val="008D3190"/>
    <w:rsid w:val="008E11E4"/>
    <w:rsid w:val="008E193A"/>
    <w:rsid w:val="008E6F2E"/>
    <w:rsid w:val="008E7DA5"/>
    <w:rsid w:val="008F032B"/>
    <w:rsid w:val="008F6268"/>
    <w:rsid w:val="008F6480"/>
    <w:rsid w:val="009041E4"/>
    <w:rsid w:val="00913497"/>
    <w:rsid w:val="00914AD2"/>
    <w:rsid w:val="0092625D"/>
    <w:rsid w:val="009323CA"/>
    <w:rsid w:val="00932E0A"/>
    <w:rsid w:val="00933FDE"/>
    <w:rsid w:val="00943EFF"/>
    <w:rsid w:val="00953B0F"/>
    <w:rsid w:val="00963A9E"/>
    <w:rsid w:val="009646FD"/>
    <w:rsid w:val="00971AAB"/>
    <w:rsid w:val="0097617F"/>
    <w:rsid w:val="00984065"/>
    <w:rsid w:val="00993757"/>
    <w:rsid w:val="009A48B9"/>
    <w:rsid w:val="009B0ADF"/>
    <w:rsid w:val="009B6024"/>
    <w:rsid w:val="009C0FAC"/>
    <w:rsid w:val="009D08B6"/>
    <w:rsid w:val="009D1309"/>
    <w:rsid w:val="009D6E6A"/>
    <w:rsid w:val="009D7963"/>
    <w:rsid w:val="009E0A4C"/>
    <w:rsid w:val="009E5A6B"/>
    <w:rsid w:val="009E6A86"/>
    <w:rsid w:val="009F2CD1"/>
    <w:rsid w:val="009F3970"/>
    <w:rsid w:val="00A020E2"/>
    <w:rsid w:val="00A03597"/>
    <w:rsid w:val="00A053EA"/>
    <w:rsid w:val="00A05B0E"/>
    <w:rsid w:val="00A05C23"/>
    <w:rsid w:val="00A10280"/>
    <w:rsid w:val="00A12482"/>
    <w:rsid w:val="00A127BE"/>
    <w:rsid w:val="00A171BA"/>
    <w:rsid w:val="00A17C24"/>
    <w:rsid w:val="00A17D5A"/>
    <w:rsid w:val="00A230DC"/>
    <w:rsid w:val="00A373F7"/>
    <w:rsid w:val="00A4335C"/>
    <w:rsid w:val="00A44F97"/>
    <w:rsid w:val="00A45796"/>
    <w:rsid w:val="00A52F25"/>
    <w:rsid w:val="00A54A84"/>
    <w:rsid w:val="00A54AD7"/>
    <w:rsid w:val="00A55F2B"/>
    <w:rsid w:val="00A71CB7"/>
    <w:rsid w:val="00A73B9D"/>
    <w:rsid w:val="00A836B0"/>
    <w:rsid w:val="00A86F25"/>
    <w:rsid w:val="00A92DC7"/>
    <w:rsid w:val="00A936B3"/>
    <w:rsid w:val="00AA11C1"/>
    <w:rsid w:val="00AA15C5"/>
    <w:rsid w:val="00AA46D5"/>
    <w:rsid w:val="00AA48E4"/>
    <w:rsid w:val="00AB44DA"/>
    <w:rsid w:val="00AC32FB"/>
    <w:rsid w:val="00AD0AC5"/>
    <w:rsid w:val="00AD0B6F"/>
    <w:rsid w:val="00AD5740"/>
    <w:rsid w:val="00AD5EC7"/>
    <w:rsid w:val="00AE0A9C"/>
    <w:rsid w:val="00AE14F1"/>
    <w:rsid w:val="00AE5A3D"/>
    <w:rsid w:val="00AE5E94"/>
    <w:rsid w:val="00B01A23"/>
    <w:rsid w:val="00B04542"/>
    <w:rsid w:val="00B0604A"/>
    <w:rsid w:val="00B0754B"/>
    <w:rsid w:val="00B144FC"/>
    <w:rsid w:val="00B20ADD"/>
    <w:rsid w:val="00B20E99"/>
    <w:rsid w:val="00B216E7"/>
    <w:rsid w:val="00B23360"/>
    <w:rsid w:val="00B356D5"/>
    <w:rsid w:val="00B36710"/>
    <w:rsid w:val="00B378BD"/>
    <w:rsid w:val="00B37D0B"/>
    <w:rsid w:val="00B42E76"/>
    <w:rsid w:val="00B447C4"/>
    <w:rsid w:val="00B463BC"/>
    <w:rsid w:val="00B477CC"/>
    <w:rsid w:val="00B52CD0"/>
    <w:rsid w:val="00B63D15"/>
    <w:rsid w:val="00B6578D"/>
    <w:rsid w:val="00B666A6"/>
    <w:rsid w:val="00B670E2"/>
    <w:rsid w:val="00B714E8"/>
    <w:rsid w:val="00B73590"/>
    <w:rsid w:val="00B73C9A"/>
    <w:rsid w:val="00B80FFC"/>
    <w:rsid w:val="00B81F97"/>
    <w:rsid w:val="00B830BC"/>
    <w:rsid w:val="00B8347D"/>
    <w:rsid w:val="00B83E42"/>
    <w:rsid w:val="00BA0AD1"/>
    <w:rsid w:val="00BA510B"/>
    <w:rsid w:val="00BA79FC"/>
    <w:rsid w:val="00BB0C2F"/>
    <w:rsid w:val="00BB36CA"/>
    <w:rsid w:val="00BC1C3E"/>
    <w:rsid w:val="00BD09A7"/>
    <w:rsid w:val="00BD4CC6"/>
    <w:rsid w:val="00BD69B4"/>
    <w:rsid w:val="00BD6ED0"/>
    <w:rsid w:val="00BE0652"/>
    <w:rsid w:val="00BE2B56"/>
    <w:rsid w:val="00BE32B7"/>
    <w:rsid w:val="00BE5D76"/>
    <w:rsid w:val="00BE752F"/>
    <w:rsid w:val="00C06099"/>
    <w:rsid w:val="00C155CE"/>
    <w:rsid w:val="00C2205C"/>
    <w:rsid w:val="00C2555E"/>
    <w:rsid w:val="00C31496"/>
    <w:rsid w:val="00C35CF9"/>
    <w:rsid w:val="00C35E7F"/>
    <w:rsid w:val="00C4652F"/>
    <w:rsid w:val="00C50230"/>
    <w:rsid w:val="00C541B3"/>
    <w:rsid w:val="00C60C2B"/>
    <w:rsid w:val="00C61666"/>
    <w:rsid w:val="00C62137"/>
    <w:rsid w:val="00C636BE"/>
    <w:rsid w:val="00C66D0A"/>
    <w:rsid w:val="00C70CE0"/>
    <w:rsid w:val="00C774D3"/>
    <w:rsid w:val="00C80FA5"/>
    <w:rsid w:val="00C82BA5"/>
    <w:rsid w:val="00C92956"/>
    <w:rsid w:val="00C94AFD"/>
    <w:rsid w:val="00C96497"/>
    <w:rsid w:val="00CA0DB1"/>
    <w:rsid w:val="00CA214C"/>
    <w:rsid w:val="00CA5543"/>
    <w:rsid w:val="00CB020C"/>
    <w:rsid w:val="00CB0584"/>
    <w:rsid w:val="00CB22F8"/>
    <w:rsid w:val="00CB41FF"/>
    <w:rsid w:val="00CC25B2"/>
    <w:rsid w:val="00CC4BF5"/>
    <w:rsid w:val="00CC63E2"/>
    <w:rsid w:val="00CD6C32"/>
    <w:rsid w:val="00CE059C"/>
    <w:rsid w:val="00CE0BC9"/>
    <w:rsid w:val="00CE0EE6"/>
    <w:rsid w:val="00CE44BB"/>
    <w:rsid w:val="00CF0FAC"/>
    <w:rsid w:val="00CF4A5F"/>
    <w:rsid w:val="00CF5425"/>
    <w:rsid w:val="00D0299F"/>
    <w:rsid w:val="00D04549"/>
    <w:rsid w:val="00D046DB"/>
    <w:rsid w:val="00D04F01"/>
    <w:rsid w:val="00D103AB"/>
    <w:rsid w:val="00D15F71"/>
    <w:rsid w:val="00D16846"/>
    <w:rsid w:val="00D223E7"/>
    <w:rsid w:val="00D25ED0"/>
    <w:rsid w:val="00D26146"/>
    <w:rsid w:val="00D262B1"/>
    <w:rsid w:val="00D26D47"/>
    <w:rsid w:val="00D30990"/>
    <w:rsid w:val="00D35CD7"/>
    <w:rsid w:val="00D3651C"/>
    <w:rsid w:val="00D40311"/>
    <w:rsid w:val="00D42104"/>
    <w:rsid w:val="00D45B7A"/>
    <w:rsid w:val="00D509AF"/>
    <w:rsid w:val="00D558B9"/>
    <w:rsid w:val="00D60D61"/>
    <w:rsid w:val="00D65329"/>
    <w:rsid w:val="00D72C7E"/>
    <w:rsid w:val="00D828A4"/>
    <w:rsid w:val="00D904AE"/>
    <w:rsid w:val="00D94B91"/>
    <w:rsid w:val="00D94ECB"/>
    <w:rsid w:val="00D95D45"/>
    <w:rsid w:val="00DA074D"/>
    <w:rsid w:val="00DA7CB1"/>
    <w:rsid w:val="00DC3A3E"/>
    <w:rsid w:val="00DC45FB"/>
    <w:rsid w:val="00DC4B4F"/>
    <w:rsid w:val="00DC5111"/>
    <w:rsid w:val="00DD0311"/>
    <w:rsid w:val="00DD2036"/>
    <w:rsid w:val="00DD3AD9"/>
    <w:rsid w:val="00DE21D4"/>
    <w:rsid w:val="00DE4964"/>
    <w:rsid w:val="00DF4514"/>
    <w:rsid w:val="00DF4AA1"/>
    <w:rsid w:val="00DF6DD5"/>
    <w:rsid w:val="00E001D9"/>
    <w:rsid w:val="00E024CB"/>
    <w:rsid w:val="00E02B58"/>
    <w:rsid w:val="00E03F8E"/>
    <w:rsid w:val="00E053C3"/>
    <w:rsid w:val="00E0772A"/>
    <w:rsid w:val="00E20A1F"/>
    <w:rsid w:val="00E32C5D"/>
    <w:rsid w:val="00E36349"/>
    <w:rsid w:val="00E43397"/>
    <w:rsid w:val="00E46440"/>
    <w:rsid w:val="00E47CAE"/>
    <w:rsid w:val="00E54B9E"/>
    <w:rsid w:val="00E552AB"/>
    <w:rsid w:val="00E570A9"/>
    <w:rsid w:val="00E6035C"/>
    <w:rsid w:val="00E608A1"/>
    <w:rsid w:val="00E61E45"/>
    <w:rsid w:val="00E63FB8"/>
    <w:rsid w:val="00E6651E"/>
    <w:rsid w:val="00E67CD2"/>
    <w:rsid w:val="00E769CE"/>
    <w:rsid w:val="00E82D7C"/>
    <w:rsid w:val="00E82F24"/>
    <w:rsid w:val="00E95669"/>
    <w:rsid w:val="00E976FF"/>
    <w:rsid w:val="00EA0942"/>
    <w:rsid w:val="00EA1211"/>
    <w:rsid w:val="00EA4BE2"/>
    <w:rsid w:val="00EA5D4B"/>
    <w:rsid w:val="00EA60CE"/>
    <w:rsid w:val="00EB6FBC"/>
    <w:rsid w:val="00EC06F5"/>
    <w:rsid w:val="00EC6623"/>
    <w:rsid w:val="00ED1766"/>
    <w:rsid w:val="00ED3232"/>
    <w:rsid w:val="00EE18C1"/>
    <w:rsid w:val="00EE49D1"/>
    <w:rsid w:val="00EE7127"/>
    <w:rsid w:val="00F21BAA"/>
    <w:rsid w:val="00F23C56"/>
    <w:rsid w:val="00F2426E"/>
    <w:rsid w:val="00F270D6"/>
    <w:rsid w:val="00F318B7"/>
    <w:rsid w:val="00F34E30"/>
    <w:rsid w:val="00F378A1"/>
    <w:rsid w:val="00F37B0E"/>
    <w:rsid w:val="00F42BC8"/>
    <w:rsid w:val="00F4410C"/>
    <w:rsid w:val="00F44DC5"/>
    <w:rsid w:val="00F45F1D"/>
    <w:rsid w:val="00F512CF"/>
    <w:rsid w:val="00F52241"/>
    <w:rsid w:val="00F55432"/>
    <w:rsid w:val="00F62426"/>
    <w:rsid w:val="00F62F5C"/>
    <w:rsid w:val="00F6596B"/>
    <w:rsid w:val="00F7054D"/>
    <w:rsid w:val="00F7095E"/>
    <w:rsid w:val="00F7274A"/>
    <w:rsid w:val="00F73694"/>
    <w:rsid w:val="00F826F3"/>
    <w:rsid w:val="00F86AD9"/>
    <w:rsid w:val="00F9000A"/>
    <w:rsid w:val="00F915E4"/>
    <w:rsid w:val="00F9450B"/>
    <w:rsid w:val="00FB0298"/>
    <w:rsid w:val="00FB4B72"/>
    <w:rsid w:val="00FB692C"/>
    <w:rsid w:val="00FB7201"/>
    <w:rsid w:val="00FD0876"/>
    <w:rsid w:val="00FD39F2"/>
    <w:rsid w:val="00FE2C6B"/>
    <w:rsid w:val="00FE3B3F"/>
    <w:rsid w:val="00FE48AA"/>
    <w:rsid w:val="00FE76CE"/>
    <w:rsid w:val="00FF1949"/>
    <w:rsid w:val="00FF50A1"/>
    <w:rsid w:val="00FF51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37EA3"/>
  <w15:chartTrackingRefBased/>
  <w15:docId w15:val="{E8384985-1BF0-3045-A72B-A194445AE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828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Char"/>
    <w:uiPriority w:val="9"/>
    <w:unhideWhenUsed/>
    <w:qFormat/>
    <w:rsid w:val="004C08A7"/>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B144FC"/>
    <w:pPr>
      <w:bidi w:val="0"/>
      <w:spacing w:before="100" w:beforeAutospacing="1" w:after="100" w:afterAutospacing="1"/>
    </w:pPr>
    <w:rPr>
      <w:rFonts w:ascii="Times New Roman" w:hAnsi="Times New Roman" w:cs="Times New Roman"/>
      <w:kern w:val="0"/>
      <w:sz w:val="24"/>
      <w:szCs w:val="24"/>
      <w14:ligatures w14:val="none"/>
    </w:rPr>
  </w:style>
  <w:style w:type="character" w:customStyle="1" w:styleId="s1">
    <w:name w:val="s1"/>
    <w:basedOn w:val="a0"/>
    <w:rsid w:val="00B144FC"/>
  </w:style>
  <w:style w:type="paragraph" w:customStyle="1" w:styleId="p2">
    <w:name w:val="p2"/>
    <w:basedOn w:val="a"/>
    <w:rsid w:val="005355C9"/>
    <w:pPr>
      <w:bidi w:val="0"/>
      <w:spacing w:before="75"/>
    </w:pPr>
    <w:rPr>
      <w:rFonts w:ascii=".AppleSystemUIFont" w:hAnsi=".AppleSystemUIFont" w:cs="Times New Roman"/>
      <w:color w:val="1B1C1D"/>
      <w:kern w:val="0"/>
      <w:sz w:val="24"/>
      <w:szCs w:val="24"/>
      <w14:ligatures w14:val="none"/>
    </w:rPr>
  </w:style>
  <w:style w:type="paragraph" w:customStyle="1" w:styleId="p3">
    <w:name w:val="p3"/>
    <w:basedOn w:val="a"/>
    <w:rsid w:val="005355C9"/>
    <w:pPr>
      <w:bidi w:val="0"/>
      <w:ind w:left="411" w:hanging="261"/>
    </w:pPr>
    <w:rPr>
      <w:rFonts w:ascii=".AppleSystemUIFont" w:hAnsi=".AppleSystemUIFont" w:cs="Times New Roman"/>
      <w:color w:val="1B1C1D"/>
      <w:kern w:val="0"/>
      <w:sz w:val="24"/>
      <w:szCs w:val="24"/>
      <w14:ligatures w14:val="none"/>
    </w:rPr>
  </w:style>
  <w:style w:type="paragraph" w:customStyle="1" w:styleId="p4">
    <w:name w:val="p4"/>
    <w:basedOn w:val="a"/>
    <w:rsid w:val="005355C9"/>
    <w:pPr>
      <w:bidi w:val="0"/>
      <w:spacing w:before="135"/>
      <w:ind w:left="411" w:hanging="261"/>
    </w:pPr>
    <w:rPr>
      <w:rFonts w:ascii=".AppleSystemUIFont" w:hAnsi=".AppleSystemUIFont" w:cs="Times New Roman"/>
      <w:color w:val="1B1C1D"/>
      <w:kern w:val="0"/>
      <w:sz w:val="24"/>
      <w:szCs w:val="24"/>
      <w14:ligatures w14:val="none"/>
    </w:rPr>
  </w:style>
  <w:style w:type="character" w:customStyle="1" w:styleId="s2">
    <w:name w:val="s2"/>
    <w:basedOn w:val="a0"/>
    <w:rsid w:val="005355C9"/>
    <w:rPr>
      <w:rFonts w:ascii=".SFUI-Regular" w:hAnsi=".SFUI-Regular" w:hint="default"/>
      <w:b w:val="0"/>
      <w:bCs w:val="0"/>
      <w:i w:val="0"/>
      <w:iCs w:val="0"/>
      <w:sz w:val="24"/>
      <w:szCs w:val="24"/>
    </w:rPr>
  </w:style>
  <w:style w:type="paragraph" w:styleId="a3">
    <w:name w:val="List Paragraph"/>
    <w:basedOn w:val="a"/>
    <w:uiPriority w:val="34"/>
    <w:qFormat/>
    <w:rsid w:val="00F4410C"/>
    <w:pPr>
      <w:ind w:left="720"/>
      <w:contextualSpacing/>
    </w:pPr>
  </w:style>
  <w:style w:type="paragraph" w:customStyle="1" w:styleId="p5">
    <w:name w:val="p5"/>
    <w:basedOn w:val="a"/>
    <w:rsid w:val="00405CEC"/>
    <w:pPr>
      <w:bidi w:val="0"/>
      <w:spacing w:before="135"/>
      <w:ind w:left="411" w:hanging="261"/>
    </w:pPr>
    <w:rPr>
      <w:rFonts w:ascii=".AppleSystemUIFont" w:hAnsi=".AppleSystemUIFont" w:cs="Times New Roman"/>
      <w:color w:val="FFFFFF"/>
      <w:kern w:val="0"/>
      <w:sz w:val="24"/>
      <w:szCs w:val="24"/>
      <w14:ligatures w14:val="none"/>
    </w:rPr>
  </w:style>
  <w:style w:type="character" w:customStyle="1" w:styleId="s3">
    <w:name w:val="s3"/>
    <w:basedOn w:val="a0"/>
    <w:rsid w:val="00405CEC"/>
    <w:rPr>
      <w:rFonts w:ascii="Helvetica" w:hAnsi="Helvetica" w:hint="default"/>
      <w:b w:val="0"/>
      <w:bCs w:val="0"/>
      <w:i w:val="0"/>
      <w:iCs w:val="0"/>
      <w:color w:val="000000"/>
      <w:sz w:val="18"/>
      <w:szCs w:val="18"/>
    </w:rPr>
  </w:style>
  <w:style w:type="character" w:customStyle="1" w:styleId="apple-converted-space">
    <w:name w:val="apple-converted-space"/>
    <w:basedOn w:val="a0"/>
    <w:rsid w:val="00405CEC"/>
  </w:style>
  <w:style w:type="paragraph" w:customStyle="1" w:styleId="p6">
    <w:name w:val="p6"/>
    <w:basedOn w:val="a"/>
    <w:rsid w:val="00B6578D"/>
    <w:pPr>
      <w:bidi w:val="0"/>
      <w:spacing w:before="135"/>
      <w:ind w:left="411" w:hanging="261"/>
    </w:pPr>
    <w:rPr>
      <w:rFonts w:ascii=".AppleSystemUIFont" w:hAnsi=".AppleSystemUIFont" w:cs="Times New Roman"/>
      <w:color w:val="FFFFFF"/>
      <w:kern w:val="0"/>
      <w:sz w:val="24"/>
      <w:szCs w:val="24"/>
      <w14:ligatures w14:val="none"/>
    </w:rPr>
  </w:style>
  <w:style w:type="paragraph" w:styleId="a4">
    <w:name w:val="header"/>
    <w:basedOn w:val="a"/>
    <w:link w:val="Char"/>
    <w:uiPriority w:val="99"/>
    <w:unhideWhenUsed/>
    <w:rsid w:val="00F7054D"/>
    <w:pPr>
      <w:tabs>
        <w:tab w:val="center" w:pos="4153"/>
        <w:tab w:val="right" w:pos="8306"/>
      </w:tabs>
    </w:pPr>
  </w:style>
  <w:style w:type="character" w:customStyle="1" w:styleId="Char">
    <w:name w:val="رأس الصفحة Char"/>
    <w:basedOn w:val="a0"/>
    <w:link w:val="a4"/>
    <w:uiPriority w:val="99"/>
    <w:rsid w:val="00F7054D"/>
  </w:style>
  <w:style w:type="paragraph" w:styleId="a5">
    <w:name w:val="footer"/>
    <w:basedOn w:val="a"/>
    <w:link w:val="Char0"/>
    <w:uiPriority w:val="99"/>
    <w:unhideWhenUsed/>
    <w:rsid w:val="00F7054D"/>
    <w:pPr>
      <w:tabs>
        <w:tab w:val="center" w:pos="4153"/>
        <w:tab w:val="right" w:pos="8306"/>
      </w:tabs>
    </w:pPr>
  </w:style>
  <w:style w:type="character" w:customStyle="1" w:styleId="Char0">
    <w:name w:val="تذييل الصفحة Char"/>
    <w:basedOn w:val="a0"/>
    <w:link w:val="a5"/>
    <w:uiPriority w:val="99"/>
    <w:rsid w:val="00F7054D"/>
  </w:style>
  <w:style w:type="table" w:styleId="a6">
    <w:name w:val="Table Grid"/>
    <w:basedOn w:val="a1"/>
    <w:uiPriority w:val="39"/>
    <w:rsid w:val="00043F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4C08A7"/>
    <w:rPr>
      <w:rFonts w:eastAsiaTheme="majorEastAsia" w:cstheme="majorBidi"/>
      <w:color w:val="2F5496" w:themeColor="accent1" w:themeShade="BF"/>
      <w:sz w:val="28"/>
      <w:szCs w:val="28"/>
    </w:rPr>
  </w:style>
  <w:style w:type="paragraph" w:customStyle="1" w:styleId="p7">
    <w:name w:val="p7"/>
    <w:basedOn w:val="a"/>
    <w:rsid w:val="00607BB9"/>
    <w:pPr>
      <w:bidi w:val="0"/>
      <w:spacing w:before="135"/>
      <w:ind w:left="927" w:hanging="357"/>
    </w:pPr>
    <w:rPr>
      <w:rFonts w:ascii=".AppleSystemUIFont" w:hAnsi=".AppleSystemUIFont" w:cs="Times New Roman"/>
      <w:color w:val="1B1C1D"/>
      <w:kern w:val="0"/>
      <w:sz w:val="24"/>
      <w:szCs w:val="24"/>
      <w14:ligatures w14:val="none"/>
    </w:rPr>
  </w:style>
  <w:style w:type="paragraph" w:customStyle="1" w:styleId="p8">
    <w:name w:val="p8"/>
    <w:basedOn w:val="a"/>
    <w:rsid w:val="00BE32B7"/>
    <w:pPr>
      <w:bidi w:val="0"/>
    </w:pPr>
    <w:rPr>
      <w:rFonts w:ascii=".AppleSystemUIFont" w:hAnsi=".AppleSystemUIFont" w:cs="Times New Roman"/>
      <w:color w:val="1B1C1D"/>
      <w:kern w:val="0"/>
      <w:sz w:val="24"/>
      <w:szCs w:val="24"/>
      <w14:ligatures w14:val="none"/>
    </w:rPr>
  </w:style>
  <w:style w:type="character" w:customStyle="1" w:styleId="s4">
    <w:name w:val="s4"/>
    <w:basedOn w:val="a0"/>
    <w:rsid w:val="00BE32B7"/>
    <w:rPr>
      <w:rFonts w:ascii="Helvetica" w:hAnsi="Helvetica" w:hint="default"/>
      <w:b w:val="0"/>
      <w:bCs w:val="0"/>
      <w:i w:val="0"/>
      <w:iCs w:val="0"/>
      <w:color w:val="000000"/>
      <w:sz w:val="18"/>
      <w:szCs w:val="18"/>
    </w:rPr>
  </w:style>
  <w:style w:type="character" w:customStyle="1" w:styleId="1Char">
    <w:name w:val="العنوان 1 Char"/>
    <w:basedOn w:val="a0"/>
    <w:link w:val="1"/>
    <w:uiPriority w:val="9"/>
    <w:rsid w:val="00D828A4"/>
    <w:rPr>
      <w:rFonts w:asciiTheme="majorHAnsi" w:eastAsiaTheme="majorEastAsia" w:hAnsiTheme="majorHAnsi" w:cstheme="majorBidi"/>
      <w:color w:val="2F5496" w:themeColor="accent1" w:themeShade="BF"/>
      <w:sz w:val="40"/>
      <w:szCs w:val="40"/>
    </w:rPr>
  </w:style>
  <w:style w:type="paragraph" w:styleId="a7">
    <w:name w:val="TOC Heading"/>
    <w:basedOn w:val="1"/>
    <w:next w:val="a"/>
    <w:uiPriority w:val="39"/>
    <w:unhideWhenUsed/>
    <w:qFormat/>
    <w:rsid w:val="00D828A4"/>
    <w:pPr>
      <w:bidi w:val="0"/>
      <w:spacing w:before="480" w:after="0" w:line="276" w:lineRule="auto"/>
      <w:outlineLvl w:val="9"/>
    </w:pPr>
    <w:rPr>
      <w:b/>
      <w:bCs/>
      <w:kern w:val="0"/>
      <w:sz w:val="28"/>
      <w:szCs w:val="28"/>
      <w14:ligatures w14:val="none"/>
    </w:rPr>
  </w:style>
  <w:style w:type="table" w:styleId="a8">
    <w:name w:val="Grid Table Light"/>
    <w:basedOn w:val="a1"/>
    <w:uiPriority w:val="40"/>
    <w:rsid w:val="004120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footnote text"/>
    <w:basedOn w:val="a"/>
    <w:link w:val="Char1"/>
    <w:uiPriority w:val="99"/>
    <w:semiHidden/>
    <w:unhideWhenUsed/>
    <w:rsid w:val="00C2555E"/>
    <w:rPr>
      <w:sz w:val="20"/>
      <w:szCs w:val="20"/>
    </w:rPr>
  </w:style>
  <w:style w:type="character" w:customStyle="1" w:styleId="Char1">
    <w:name w:val="نص حاشية سفلية Char"/>
    <w:basedOn w:val="a0"/>
    <w:link w:val="a9"/>
    <w:uiPriority w:val="99"/>
    <w:semiHidden/>
    <w:rsid w:val="00C2555E"/>
    <w:rPr>
      <w:sz w:val="20"/>
      <w:szCs w:val="20"/>
    </w:rPr>
  </w:style>
  <w:style w:type="character" w:styleId="aa">
    <w:name w:val="footnote reference"/>
    <w:basedOn w:val="a0"/>
    <w:uiPriority w:val="99"/>
    <w:semiHidden/>
    <w:unhideWhenUsed/>
    <w:rsid w:val="00C2555E"/>
    <w:rPr>
      <w:vertAlign w:val="superscript"/>
    </w:rPr>
  </w:style>
  <w:style w:type="paragraph" w:styleId="ab">
    <w:name w:val="endnote text"/>
    <w:basedOn w:val="a"/>
    <w:link w:val="Char2"/>
    <w:uiPriority w:val="99"/>
    <w:semiHidden/>
    <w:unhideWhenUsed/>
    <w:rsid w:val="0039569D"/>
    <w:rPr>
      <w:sz w:val="20"/>
      <w:szCs w:val="20"/>
    </w:rPr>
  </w:style>
  <w:style w:type="character" w:customStyle="1" w:styleId="Char2">
    <w:name w:val="نص تعليق ختامي Char"/>
    <w:basedOn w:val="a0"/>
    <w:link w:val="ab"/>
    <w:uiPriority w:val="99"/>
    <w:semiHidden/>
    <w:rsid w:val="0039569D"/>
    <w:rPr>
      <w:sz w:val="20"/>
      <w:szCs w:val="20"/>
    </w:rPr>
  </w:style>
  <w:style w:type="character" w:styleId="ac">
    <w:name w:val="endnote reference"/>
    <w:basedOn w:val="a0"/>
    <w:uiPriority w:val="99"/>
    <w:semiHidden/>
    <w:unhideWhenUsed/>
    <w:rsid w:val="0039569D"/>
    <w:rPr>
      <w:vertAlign w:val="superscript"/>
    </w:rPr>
  </w:style>
  <w:style w:type="character" w:styleId="ad">
    <w:name w:val="page number"/>
    <w:basedOn w:val="a0"/>
    <w:uiPriority w:val="99"/>
    <w:semiHidden/>
    <w:unhideWhenUsed/>
    <w:rsid w:val="00D40311"/>
  </w:style>
  <w:style w:type="character" w:styleId="ae">
    <w:name w:val="Subtle Reference"/>
    <w:basedOn w:val="a0"/>
    <w:uiPriority w:val="31"/>
    <w:qFormat/>
    <w:rsid w:val="00016655"/>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5541">
      <w:bodyDiv w:val="1"/>
      <w:marLeft w:val="0"/>
      <w:marRight w:val="0"/>
      <w:marTop w:val="0"/>
      <w:marBottom w:val="0"/>
      <w:divBdr>
        <w:top w:val="none" w:sz="0" w:space="0" w:color="auto"/>
        <w:left w:val="none" w:sz="0" w:space="0" w:color="auto"/>
        <w:bottom w:val="none" w:sz="0" w:space="0" w:color="auto"/>
        <w:right w:val="none" w:sz="0" w:space="0" w:color="auto"/>
      </w:divBdr>
    </w:div>
    <w:div w:id="107773456">
      <w:bodyDiv w:val="1"/>
      <w:marLeft w:val="0"/>
      <w:marRight w:val="0"/>
      <w:marTop w:val="0"/>
      <w:marBottom w:val="0"/>
      <w:divBdr>
        <w:top w:val="none" w:sz="0" w:space="0" w:color="auto"/>
        <w:left w:val="none" w:sz="0" w:space="0" w:color="auto"/>
        <w:bottom w:val="none" w:sz="0" w:space="0" w:color="auto"/>
        <w:right w:val="none" w:sz="0" w:space="0" w:color="auto"/>
      </w:divBdr>
    </w:div>
    <w:div w:id="121307507">
      <w:bodyDiv w:val="1"/>
      <w:marLeft w:val="0"/>
      <w:marRight w:val="0"/>
      <w:marTop w:val="0"/>
      <w:marBottom w:val="0"/>
      <w:divBdr>
        <w:top w:val="none" w:sz="0" w:space="0" w:color="auto"/>
        <w:left w:val="none" w:sz="0" w:space="0" w:color="auto"/>
        <w:bottom w:val="none" w:sz="0" w:space="0" w:color="auto"/>
        <w:right w:val="none" w:sz="0" w:space="0" w:color="auto"/>
      </w:divBdr>
    </w:div>
    <w:div w:id="123744384">
      <w:bodyDiv w:val="1"/>
      <w:marLeft w:val="0"/>
      <w:marRight w:val="0"/>
      <w:marTop w:val="0"/>
      <w:marBottom w:val="0"/>
      <w:divBdr>
        <w:top w:val="none" w:sz="0" w:space="0" w:color="auto"/>
        <w:left w:val="none" w:sz="0" w:space="0" w:color="auto"/>
        <w:bottom w:val="none" w:sz="0" w:space="0" w:color="auto"/>
        <w:right w:val="none" w:sz="0" w:space="0" w:color="auto"/>
      </w:divBdr>
    </w:div>
    <w:div w:id="129519762">
      <w:bodyDiv w:val="1"/>
      <w:marLeft w:val="0"/>
      <w:marRight w:val="0"/>
      <w:marTop w:val="0"/>
      <w:marBottom w:val="0"/>
      <w:divBdr>
        <w:top w:val="none" w:sz="0" w:space="0" w:color="auto"/>
        <w:left w:val="none" w:sz="0" w:space="0" w:color="auto"/>
        <w:bottom w:val="none" w:sz="0" w:space="0" w:color="auto"/>
        <w:right w:val="none" w:sz="0" w:space="0" w:color="auto"/>
      </w:divBdr>
    </w:div>
    <w:div w:id="180556482">
      <w:bodyDiv w:val="1"/>
      <w:marLeft w:val="0"/>
      <w:marRight w:val="0"/>
      <w:marTop w:val="0"/>
      <w:marBottom w:val="0"/>
      <w:divBdr>
        <w:top w:val="none" w:sz="0" w:space="0" w:color="auto"/>
        <w:left w:val="none" w:sz="0" w:space="0" w:color="auto"/>
        <w:bottom w:val="none" w:sz="0" w:space="0" w:color="auto"/>
        <w:right w:val="none" w:sz="0" w:space="0" w:color="auto"/>
      </w:divBdr>
    </w:div>
    <w:div w:id="258292988">
      <w:bodyDiv w:val="1"/>
      <w:marLeft w:val="0"/>
      <w:marRight w:val="0"/>
      <w:marTop w:val="0"/>
      <w:marBottom w:val="0"/>
      <w:divBdr>
        <w:top w:val="none" w:sz="0" w:space="0" w:color="auto"/>
        <w:left w:val="none" w:sz="0" w:space="0" w:color="auto"/>
        <w:bottom w:val="none" w:sz="0" w:space="0" w:color="auto"/>
        <w:right w:val="none" w:sz="0" w:space="0" w:color="auto"/>
      </w:divBdr>
    </w:div>
    <w:div w:id="271474550">
      <w:bodyDiv w:val="1"/>
      <w:marLeft w:val="0"/>
      <w:marRight w:val="0"/>
      <w:marTop w:val="0"/>
      <w:marBottom w:val="0"/>
      <w:divBdr>
        <w:top w:val="none" w:sz="0" w:space="0" w:color="auto"/>
        <w:left w:val="none" w:sz="0" w:space="0" w:color="auto"/>
        <w:bottom w:val="none" w:sz="0" w:space="0" w:color="auto"/>
        <w:right w:val="none" w:sz="0" w:space="0" w:color="auto"/>
      </w:divBdr>
    </w:div>
    <w:div w:id="273826231">
      <w:bodyDiv w:val="1"/>
      <w:marLeft w:val="0"/>
      <w:marRight w:val="0"/>
      <w:marTop w:val="0"/>
      <w:marBottom w:val="0"/>
      <w:divBdr>
        <w:top w:val="none" w:sz="0" w:space="0" w:color="auto"/>
        <w:left w:val="none" w:sz="0" w:space="0" w:color="auto"/>
        <w:bottom w:val="none" w:sz="0" w:space="0" w:color="auto"/>
        <w:right w:val="none" w:sz="0" w:space="0" w:color="auto"/>
      </w:divBdr>
    </w:div>
    <w:div w:id="300228864">
      <w:bodyDiv w:val="1"/>
      <w:marLeft w:val="0"/>
      <w:marRight w:val="0"/>
      <w:marTop w:val="0"/>
      <w:marBottom w:val="0"/>
      <w:divBdr>
        <w:top w:val="none" w:sz="0" w:space="0" w:color="auto"/>
        <w:left w:val="none" w:sz="0" w:space="0" w:color="auto"/>
        <w:bottom w:val="none" w:sz="0" w:space="0" w:color="auto"/>
        <w:right w:val="none" w:sz="0" w:space="0" w:color="auto"/>
      </w:divBdr>
    </w:div>
    <w:div w:id="501237053">
      <w:bodyDiv w:val="1"/>
      <w:marLeft w:val="0"/>
      <w:marRight w:val="0"/>
      <w:marTop w:val="0"/>
      <w:marBottom w:val="0"/>
      <w:divBdr>
        <w:top w:val="none" w:sz="0" w:space="0" w:color="auto"/>
        <w:left w:val="none" w:sz="0" w:space="0" w:color="auto"/>
        <w:bottom w:val="none" w:sz="0" w:space="0" w:color="auto"/>
        <w:right w:val="none" w:sz="0" w:space="0" w:color="auto"/>
      </w:divBdr>
      <w:divsChild>
        <w:div w:id="844052011">
          <w:marLeft w:val="0"/>
          <w:marRight w:val="0"/>
          <w:marTop w:val="0"/>
          <w:marBottom w:val="0"/>
          <w:divBdr>
            <w:top w:val="none" w:sz="0" w:space="0" w:color="auto"/>
            <w:left w:val="none" w:sz="0" w:space="0" w:color="auto"/>
            <w:bottom w:val="none" w:sz="0" w:space="0" w:color="auto"/>
            <w:right w:val="none" w:sz="0" w:space="0" w:color="auto"/>
          </w:divBdr>
        </w:div>
        <w:div w:id="683366332">
          <w:marLeft w:val="0"/>
          <w:marRight w:val="0"/>
          <w:marTop w:val="0"/>
          <w:marBottom w:val="0"/>
          <w:divBdr>
            <w:top w:val="none" w:sz="0" w:space="0" w:color="auto"/>
            <w:left w:val="none" w:sz="0" w:space="0" w:color="auto"/>
            <w:bottom w:val="none" w:sz="0" w:space="0" w:color="auto"/>
            <w:right w:val="none" w:sz="0" w:space="0" w:color="auto"/>
          </w:divBdr>
        </w:div>
      </w:divsChild>
    </w:div>
    <w:div w:id="607468567">
      <w:bodyDiv w:val="1"/>
      <w:marLeft w:val="0"/>
      <w:marRight w:val="0"/>
      <w:marTop w:val="0"/>
      <w:marBottom w:val="0"/>
      <w:divBdr>
        <w:top w:val="none" w:sz="0" w:space="0" w:color="auto"/>
        <w:left w:val="none" w:sz="0" w:space="0" w:color="auto"/>
        <w:bottom w:val="none" w:sz="0" w:space="0" w:color="auto"/>
        <w:right w:val="none" w:sz="0" w:space="0" w:color="auto"/>
      </w:divBdr>
    </w:div>
    <w:div w:id="618800063">
      <w:bodyDiv w:val="1"/>
      <w:marLeft w:val="0"/>
      <w:marRight w:val="0"/>
      <w:marTop w:val="0"/>
      <w:marBottom w:val="0"/>
      <w:divBdr>
        <w:top w:val="none" w:sz="0" w:space="0" w:color="auto"/>
        <w:left w:val="none" w:sz="0" w:space="0" w:color="auto"/>
        <w:bottom w:val="none" w:sz="0" w:space="0" w:color="auto"/>
        <w:right w:val="none" w:sz="0" w:space="0" w:color="auto"/>
      </w:divBdr>
    </w:div>
    <w:div w:id="643899102">
      <w:bodyDiv w:val="1"/>
      <w:marLeft w:val="0"/>
      <w:marRight w:val="0"/>
      <w:marTop w:val="0"/>
      <w:marBottom w:val="0"/>
      <w:divBdr>
        <w:top w:val="none" w:sz="0" w:space="0" w:color="auto"/>
        <w:left w:val="none" w:sz="0" w:space="0" w:color="auto"/>
        <w:bottom w:val="none" w:sz="0" w:space="0" w:color="auto"/>
        <w:right w:val="none" w:sz="0" w:space="0" w:color="auto"/>
      </w:divBdr>
    </w:div>
    <w:div w:id="652758260">
      <w:bodyDiv w:val="1"/>
      <w:marLeft w:val="0"/>
      <w:marRight w:val="0"/>
      <w:marTop w:val="0"/>
      <w:marBottom w:val="0"/>
      <w:divBdr>
        <w:top w:val="none" w:sz="0" w:space="0" w:color="auto"/>
        <w:left w:val="none" w:sz="0" w:space="0" w:color="auto"/>
        <w:bottom w:val="none" w:sz="0" w:space="0" w:color="auto"/>
        <w:right w:val="none" w:sz="0" w:space="0" w:color="auto"/>
      </w:divBdr>
    </w:div>
    <w:div w:id="682364106">
      <w:bodyDiv w:val="1"/>
      <w:marLeft w:val="0"/>
      <w:marRight w:val="0"/>
      <w:marTop w:val="0"/>
      <w:marBottom w:val="0"/>
      <w:divBdr>
        <w:top w:val="none" w:sz="0" w:space="0" w:color="auto"/>
        <w:left w:val="none" w:sz="0" w:space="0" w:color="auto"/>
        <w:bottom w:val="none" w:sz="0" w:space="0" w:color="auto"/>
        <w:right w:val="none" w:sz="0" w:space="0" w:color="auto"/>
      </w:divBdr>
    </w:div>
    <w:div w:id="687827200">
      <w:bodyDiv w:val="1"/>
      <w:marLeft w:val="0"/>
      <w:marRight w:val="0"/>
      <w:marTop w:val="0"/>
      <w:marBottom w:val="0"/>
      <w:divBdr>
        <w:top w:val="none" w:sz="0" w:space="0" w:color="auto"/>
        <w:left w:val="none" w:sz="0" w:space="0" w:color="auto"/>
        <w:bottom w:val="none" w:sz="0" w:space="0" w:color="auto"/>
        <w:right w:val="none" w:sz="0" w:space="0" w:color="auto"/>
      </w:divBdr>
    </w:div>
    <w:div w:id="723261628">
      <w:bodyDiv w:val="1"/>
      <w:marLeft w:val="0"/>
      <w:marRight w:val="0"/>
      <w:marTop w:val="0"/>
      <w:marBottom w:val="0"/>
      <w:divBdr>
        <w:top w:val="none" w:sz="0" w:space="0" w:color="auto"/>
        <w:left w:val="none" w:sz="0" w:space="0" w:color="auto"/>
        <w:bottom w:val="none" w:sz="0" w:space="0" w:color="auto"/>
        <w:right w:val="none" w:sz="0" w:space="0" w:color="auto"/>
      </w:divBdr>
    </w:div>
    <w:div w:id="778258282">
      <w:bodyDiv w:val="1"/>
      <w:marLeft w:val="0"/>
      <w:marRight w:val="0"/>
      <w:marTop w:val="0"/>
      <w:marBottom w:val="0"/>
      <w:divBdr>
        <w:top w:val="none" w:sz="0" w:space="0" w:color="auto"/>
        <w:left w:val="none" w:sz="0" w:space="0" w:color="auto"/>
        <w:bottom w:val="none" w:sz="0" w:space="0" w:color="auto"/>
        <w:right w:val="none" w:sz="0" w:space="0" w:color="auto"/>
      </w:divBdr>
    </w:div>
    <w:div w:id="788353431">
      <w:bodyDiv w:val="1"/>
      <w:marLeft w:val="0"/>
      <w:marRight w:val="0"/>
      <w:marTop w:val="0"/>
      <w:marBottom w:val="0"/>
      <w:divBdr>
        <w:top w:val="none" w:sz="0" w:space="0" w:color="auto"/>
        <w:left w:val="none" w:sz="0" w:space="0" w:color="auto"/>
        <w:bottom w:val="none" w:sz="0" w:space="0" w:color="auto"/>
        <w:right w:val="none" w:sz="0" w:space="0" w:color="auto"/>
      </w:divBdr>
      <w:divsChild>
        <w:div w:id="1152214465">
          <w:marLeft w:val="0"/>
          <w:marRight w:val="0"/>
          <w:marTop w:val="0"/>
          <w:marBottom w:val="0"/>
          <w:divBdr>
            <w:top w:val="none" w:sz="0" w:space="0" w:color="auto"/>
            <w:left w:val="none" w:sz="0" w:space="0" w:color="auto"/>
            <w:bottom w:val="none" w:sz="0" w:space="0" w:color="auto"/>
            <w:right w:val="none" w:sz="0" w:space="0" w:color="auto"/>
          </w:divBdr>
        </w:div>
      </w:divsChild>
    </w:div>
    <w:div w:id="789013788">
      <w:bodyDiv w:val="1"/>
      <w:marLeft w:val="0"/>
      <w:marRight w:val="0"/>
      <w:marTop w:val="0"/>
      <w:marBottom w:val="0"/>
      <w:divBdr>
        <w:top w:val="none" w:sz="0" w:space="0" w:color="auto"/>
        <w:left w:val="none" w:sz="0" w:space="0" w:color="auto"/>
        <w:bottom w:val="none" w:sz="0" w:space="0" w:color="auto"/>
        <w:right w:val="none" w:sz="0" w:space="0" w:color="auto"/>
      </w:divBdr>
    </w:div>
    <w:div w:id="811363897">
      <w:bodyDiv w:val="1"/>
      <w:marLeft w:val="0"/>
      <w:marRight w:val="0"/>
      <w:marTop w:val="0"/>
      <w:marBottom w:val="0"/>
      <w:divBdr>
        <w:top w:val="none" w:sz="0" w:space="0" w:color="auto"/>
        <w:left w:val="none" w:sz="0" w:space="0" w:color="auto"/>
        <w:bottom w:val="none" w:sz="0" w:space="0" w:color="auto"/>
        <w:right w:val="none" w:sz="0" w:space="0" w:color="auto"/>
      </w:divBdr>
      <w:divsChild>
        <w:div w:id="1215771499">
          <w:marLeft w:val="0"/>
          <w:marRight w:val="0"/>
          <w:marTop w:val="0"/>
          <w:marBottom w:val="0"/>
          <w:divBdr>
            <w:top w:val="none" w:sz="0" w:space="0" w:color="auto"/>
            <w:left w:val="none" w:sz="0" w:space="0" w:color="auto"/>
            <w:bottom w:val="none" w:sz="0" w:space="0" w:color="auto"/>
            <w:right w:val="none" w:sz="0" w:space="0" w:color="auto"/>
          </w:divBdr>
          <w:divsChild>
            <w:div w:id="1539585180">
              <w:marLeft w:val="0"/>
              <w:marRight w:val="0"/>
              <w:marTop w:val="0"/>
              <w:marBottom w:val="0"/>
              <w:divBdr>
                <w:top w:val="none" w:sz="0" w:space="0" w:color="auto"/>
                <w:left w:val="none" w:sz="0" w:space="0" w:color="auto"/>
                <w:bottom w:val="none" w:sz="0" w:space="0" w:color="auto"/>
                <w:right w:val="none" w:sz="0" w:space="0" w:color="auto"/>
              </w:divBdr>
            </w:div>
            <w:div w:id="296574051">
              <w:marLeft w:val="0"/>
              <w:marRight w:val="0"/>
              <w:marTop w:val="0"/>
              <w:marBottom w:val="0"/>
              <w:divBdr>
                <w:top w:val="none" w:sz="0" w:space="0" w:color="auto"/>
                <w:left w:val="none" w:sz="0" w:space="0" w:color="auto"/>
                <w:bottom w:val="none" w:sz="0" w:space="0" w:color="auto"/>
                <w:right w:val="none" w:sz="0" w:space="0" w:color="auto"/>
              </w:divBdr>
            </w:div>
            <w:div w:id="1959292684">
              <w:marLeft w:val="0"/>
              <w:marRight w:val="0"/>
              <w:marTop w:val="0"/>
              <w:marBottom w:val="0"/>
              <w:divBdr>
                <w:top w:val="none" w:sz="0" w:space="0" w:color="auto"/>
                <w:left w:val="none" w:sz="0" w:space="0" w:color="auto"/>
                <w:bottom w:val="none" w:sz="0" w:space="0" w:color="auto"/>
                <w:right w:val="none" w:sz="0" w:space="0" w:color="auto"/>
              </w:divBdr>
            </w:div>
          </w:divsChild>
        </w:div>
        <w:div w:id="484467640">
          <w:marLeft w:val="0"/>
          <w:marRight w:val="0"/>
          <w:marTop w:val="0"/>
          <w:marBottom w:val="0"/>
          <w:divBdr>
            <w:top w:val="none" w:sz="0" w:space="0" w:color="auto"/>
            <w:left w:val="none" w:sz="0" w:space="0" w:color="auto"/>
            <w:bottom w:val="none" w:sz="0" w:space="0" w:color="auto"/>
            <w:right w:val="none" w:sz="0" w:space="0" w:color="auto"/>
          </w:divBdr>
          <w:divsChild>
            <w:div w:id="422454454">
              <w:marLeft w:val="0"/>
              <w:marRight w:val="0"/>
              <w:marTop w:val="0"/>
              <w:marBottom w:val="0"/>
              <w:divBdr>
                <w:top w:val="none" w:sz="0" w:space="0" w:color="auto"/>
                <w:left w:val="none" w:sz="0" w:space="0" w:color="auto"/>
                <w:bottom w:val="none" w:sz="0" w:space="0" w:color="auto"/>
                <w:right w:val="none" w:sz="0" w:space="0" w:color="auto"/>
              </w:divBdr>
            </w:div>
          </w:divsChild>
        </w:div>
        <w:div w:id="953247603">
          <w:marLeft w:val="0"/>
          <w:marRight w:val="0"/>
          <w:marTop w:val="0"/>
          <w:marBottom w:val="0"/>
          <w:divBdr>
            <w:top w:val="none" w:sz="0" w:space="0" w:color="auto"/>
            <w:left w:val="none" w:sz="0" w:space="0" w:color="auto"/>
            <w:bottom w:val="none" w:sz="0" w:space="0" w:color="auto"/>
            <w:right w:val="none" w:sz="0" w:space="0" w:color="auto"/>
          </w:divBdr>
        </w:div>
        <w:div w:id="302782401">
          <w:marLeft w:val="0"/>
          <w:marRight w:val="0"/>
          <w:marTop w:val="0"/>
          <w:marBottom w:val="0"/>
          <w:divBdr>
            <w:top w:val="none" w:sz="0" w:space="0" w:color="auto"/>
            <w:left w:val="none" w:sz="0" w:space="0" w:color="auto"/>
            <w:bottom w:val="none" w:sz="0" w:space="0" w:color="auto"/>
            <w:right w:val="none" w:sz="0" w:space="0" w:color="auto"/>
          </w:divBdr>
        </w:div>
        <w:div w:id="1522476806">
          <w:marLeft w:val="0"/>
          <w:marRight w:val="0"/>
          <w:marTop w:val="0"/>
          <w:marBottom w:val="0"/>
          <w:divBdr>
            <w:top w:val="none" w:sz="0" w:space="0" w:color="auto"/>
            <w:left w:val="none" w:sz="0" w:space="0" w:color="auto"/>
            <w:bottom w:val="none" w:sz="0" w:space="0" w:color="auto"/>
            <w:right w:val="none" w:sz="0" w:space="0" w:color="auto"/>
          </w:divBdr>
        </w:div>
      </w:divsChild>
    </w:div>
    <w:div w:id="841511687">
      <w:bodyDiv w:val="1"/>
      <w:marLeft w:val="0"/>
      <w:marRight w:val="0"/>
      <w:marTop w:val="0"/>
      <w:marBottom w:val="0"/>
      <w:divBdr>
        <w:top w:val="none" w:sz="0" w:space="0" w:color="auto"/>
        <w:left w:val="none" w:sz="0" w:space="0" w:color="auto"/>
        <w:bottom w:val="none" w:sz="0" w:space="0" w:color="auto"/>
        <w:right w:val="none" w:sz="0" w:space="0" w:color="auto"/>
      </w:divBdr>
    </w:div>
    <w:div w:id="886837110">
      <w:bodyDiv w:val="1"/>
      <w:marLeft w:val="0"/>
      <w:marRight w:val="0"/>
      <w:marTop w:val="0"/>
      <w:marBottom w:val="0"/>
      <w:divBdr>
        <w:top w:val="none" w:sz="0" w:space="0" w:color="auto"/>
        <w:left w:val="none" w:sz="0" w:space="0" w:color="auto"/>
        <w:bottom w:val="none" w:sz="0" w:space="0" w:color="auto"/>
        <w:right w:val="none" w:sz="0" w:space="0" w:color="auto"/>
      </w:divBdr>
    </w:div>
    <w:div w:id="936056125">
      <w:bodyDiv w:val="1"/>
      <w:marLeft w:val="0"/>
      <w:marRight w:val="0"/>
      <w:marTop w:val="0"/>
      <w:marBottom w:val="0"/>
      <w:divBdr>
        <w:top w:val="none" w:sz="0" w:space="0" w:color="auto"/>
        <w:left w:val="none" w:sz="0" w:space="0" w:color="auto"/>
        <w:bottom w:val="none" w:sz="0" w:space="0" w:color="auto"/>
        <w:right w:val="none" w:sz="0" w:space="0" w:color="auto"/>
      </w:divBdr>
    </w:div>
    <w:div w:id="981621407">
      <w:bodyDiv w:val="1"/>
      <w:marLeft w:val="0"/>
      <w:marRight w:val="0"/>
      <w:marTop w:val="0"/>
      <w:marBottom w:val="0"/>
      <w:divBdr>
        <w:top w:val="none" w:sz="0" w:space="0" w:color="auto"/>
        <w:left w:val="none" w:sz="0" w:space="0" w:color="auto"/>
        <w:bottom w:val="none" w:sz="0" w:space="0" w:color="auto"/>
        <w:right w:val="none" w:sz="0" w:space="0" w:color="auto"/>
      </w:divBdr>
    </w:div>
    <w:div w:id="986323963">
      <w:bodyDiv w:val="1"/>
      <w:marLeft w:val="0"/>
      <w:marRight w:val="0"/>
      <w:marTop w:val="0"/>
      <w:marBottom w:val="0"/>
      <w:divBdr>
        <w:top w:val="none" w:sz="0" w:space="0" w:color="auto"/>
        <w:left w:val="none" w:sz="0" w:space="0" w:color="auto"/>
        <w:bottom w:val="none" w:sz="0" w:space="0" w:color="auto"/>
        <w:right w:val="none" w:sz="0" w:space="0" w:color="auto"/>
      </w:divBdr>
      <w:divsChild>
        <w:div w:id="657731700">
          <w:marLeft w:val="0"/>
          <w:marRight w:val="0"/>
          <w:marTop w:val="0"/>
          <w:marBottom w:val="0"/>
          <w:divBdr>
            <w:top w:val="none" w:sz="0" w:space="0" w:color="auto"/>
            <w:left w:val="none" w:sz="0" w:space="0" w:color="auto"/>
            <w:bottom w:val="none" w:sz="0" w:space="0" w:color="auto"/>
            <w:right w:val="none" w:sz="0" w:space="0" w:color="auto"/>
          </w:divBdr>
        </w:div>
      </w:divsChild>
    </w:div>
    <w:div w:id="1035232806">
      <w:bodyDiv w:val="1"/>
      <w:marLeft w:val="0"/>
      <w:marRight w:val="0"/>
      <w:marTop w:val="0"/>
      <w:marBottom w:val="0"/>
      <w:divBdr>
        <w:top w:val="none" w:sz="0" w:space="0" w:color="auto"/>
        <w:left w:val="none" w:sz="0" w:space="0" w:color="auto"/>
        <w:bottom w:val="none" w:sz="0" w:space="0" w:color="auto"/>
        <w:right w:val="none" w:sz="0" w:space="0" w:color="auto"/>
      </w:divBdr>
    </w:div>
    <w:div w:id="1103644902">
      <w:bodyDiv w:val="1"/>
      <w:marLeft w:val="0"/>
      <w:marRight w:val="0"/>
      <w:marTop w:val="0"/>
      <w:marBottom w:val="0"/>
      <w:divBdr>
        <w:top w:val="none" w:sz="0" w:space="0" w:color="auto"/>
        <w:left w:val="none" w:sz="0" w:space="0" w:color="auto"/>
        <w:bottom w:val="none" w:sz="0" w:space="0" w:color="auto"/>
        <w:right w:val="none" w:sz="0" w:space="0" w:color="auto"/>
      </w:divBdr>
    </w:div>
    <w:div w:id="1145583443">
      <w:bodyDiv w:val="1"/>
      <w:marLeft w:val="0"/>
      <w:marRight w:val="0"/>
      <w:marTop w:val="0"/>
      <w:marBottom w:val="0"/>
      <w:divBdr>
        <w:top w:val="none" w:sz="0" w:space="0" w:color="auto"/>
        <w:left w:val="none" w:sz="0" w:space="0" w:color="auto"/>
        <w:bottom w:val="none" w:sz="0" w:space="0" w:color="auto"/>
        <w:right w:val="none" w:sz="0" w:space="0" w:color="auto"/>
      </w:divBdr>
    </w:div>
    <w:div w:id="1208955214">
      <w:bodyDiv w:val="1"/>
      <w:marLeft w:val="0"/>
      <w:marRight w:val="0"/>
      <w:marTop w:val="0"/>
      <w:marBottom w:val="0"/>
      <w:divBdr>
        <w:top w:val="none" w:sz="0" w:space="0" w:color="auto"/>
        <w:left w:val="none" w:sz="0" w:space="0" w:color="auto"/>
        <w:bottom w:val="none" w:sz="0" w:space="0" w:color="auto"/>
        <w:right w:val="none" w:sz="0" w:space="0" w:color="auto"/>
      </w:divBdr>
    </w:div>
    <w:div w:id="1258559576">
      <w:bodyDiv w:val="1"/>
      <w:marLeft w:val="0"/>
      <w:marRight w:val="0"/>
      <w:marTop w:val="0"/>
      <w:marBottom w:val="0"/>
      <w:divBdr>
        <w:top w:val="none" w:sz="0" w:space="0" w:color="auto"/>
        <w:left w:val="none" w:sz="0" w:space="0" w:color="auto"/>
        <w:bottom w:val="none" w:sz="0" w:space="0" w:color="auto"/>
        <w:right w:val="none" w:sz="0" w:space="0" w:color="auto"/>
      </w:divBdr>
    </w:div>
    <w:div w:id="1265503407">
      <w:bodyDiv w:val="1"/>
      <w:marLeft w:val="0"/>
      <w:marRight w:val="0"/>
      <w:marTop w:val="0"/>
      <w:marBottom w:val="0"/>
      <w:divBdr>
        <w:top w:val="none" w:sz="0" w:space="0" w:color="auto"/>
        <w:left w:val="none" w:sz="0" w:space="0" w:color="auto"/>
        <w:bottom w:val="none" w:sz="0" w:space="0" w:color="auto"/>
        <w:right w:val="none" w:sz="0" w:space="0" w:color="auto"/>
      </w:divBdr>
      <w:divsChild>
        <w:div w:id="2076195539">
          <w:marLeft w:val="0"/>
          <w:marRight w:val="0"/>
          <w:marTop w:val="0"/>
          <w:marBottom w:val="0"/>
          <w:divBdr>
            <w:top w:val="none" w:sz="0" w:space="0" w:color="auto"/>
            <w:left w:val="none" w:sz="0" w:space="0" w:color="auto"/>
            <w:bottom w:val="none" w:sz="0" w:space="0" w:color="auto"/>
            <w:right w:val="none" w:sz="0" w:space="0" w:color="auto"/>
          </w:divBdr>
        </w:div>
      </w:divsChild>
    </w:div>
    <w:div w:id="1320110710">
      <w:bodyDiv w:val="1"/>
      <w:marLeft w:val="0"/>
      <w:marRight w:val="0"/>
      <w:marTop w:val="0"/>
      <w:marBottom w:val="0"/>
      <w:divBdr>
        <w:top w:val="none" w:sz="0" w:space="0" w:color="auto"/>
        <w:left w:val="none" w:sz="0" w:space="0" w:color="auto"/>
        <w:bottom w:val="none" w:sz="0" w:space="0" w:color="auto"/>
        <w:right w:val="none" w:sz="0" w:space="0" w:color="auto"/>
      </w:divBdr>
    </w:div>
    <w:div w:id="1345522030">
      <w:bodyDiv w:val="1"/>
      <w:marLeft w:val="0"/>
      <w:marRight w:val="0"/>
      <w:marTop w:val="0"/>
      <w:marBottom w:val="0"/>
      <w:divBdr>
        <w:top w:val="none" w:sz="0" w:space="0" w:color="auto"/>
        <w:left w:val="none" w:sz="0" w:space="0" w:color="auto"/>
        <w:bottom w:val="none" w:sz="0" w:space="0" w:color="auto"/>
        <w:right w:val="none" w:sz="0" w:space="0" w:color="auto"/>
      </w:divBdr>
    </w:div>
    <w:div w:id="1356464702">
      <w:bodyDiv w:val="1"/>
      <w:marLeft w:val="0"/>
      <w:marRight w:val="0"/>
      <w:marTop w:val="0"/>
      <w:marBottom w:val="0"/>
      <w:divBdr>
        <w:top w:val="none" w:sz="0" w:space="0" w:color="auto"/>
        <w:left w:val="none" w:sz="0" w:space="0" w:color="auto"/>
        <w:bottom w:val="none" w:sz="0" w:space="0" w:color="auto"/>
        <w:right w:val="none" w:sz="0" w:space="0" w:color="auto"/>
      </w:divBdr>
    </w:div>
    <w:div w:id="1412464506">
      <w:bodyDiv w:val="1"/>
      <w:marLeft w:val="0"/>
      <w:marRight w:val="0"/>
      <w:marTop w:val="0"/>
      <w:marBottom w:val="0"/>
      <w:divBdr>
        <w:top w:val="none" w:sz="0" w:space="0" w:color="auto"/>
        <w:left w:val="none" w:sz="0" w:space="0" w:color="auto"/>
        <w:bottom w:val="none" w:sz="0" w:space="0" w:color="auto"/>
        <w:right w:val="none" w:sz="0" w:space="0" w:color="auto"/>
      </w:divBdr>
    </w:div>
    <w:div w:id="1419054395">
      <w:bodyDiv w:val="1"/>
      <w:marLeft w:val="0"/>
      <w:marRight w:val="0"/>
      <w:marTop w:val="0"/>
      <w:marBottom w:val="0"/>
      <w:divBdr>
        <w:top w:val="none" w:sz="0" w:space="0" w:color="auto"/>
        <w:left w:val="none" w:sz="0" w:space="0" w:color="auto"/>
        <w:bottom w:val="none" w:sz="0" w:space="0" w:color="auto"/>
        <w:right w:val="none" w:sz="0" w:space="0" w:color="auto"/>
      </w:divBdr>
      <w:divsChild>
        <w:div w:id="195897406">
          <w:marLeft w:val="0"/>
          <w:marRight w:val="0"/>
          <w:marTop w:val="0"/>
          <w:marBottom w:val="0"/>
          <w:divBdr>
            <w:top w:val="none" w:sz="0" w:space="0" w:color="auto"/>
            <w:left w:val="none" w:sz="0" w:space="0" w:color="auto"/>
            <w:bottom w:val="none" w:sz="0" w:space="0" w:color="auto"/>
            <w:right w:val="none" w:sz="0" w:space="0" w:color="auto"/>
          </w:divBdr>
        </w:div>
      </w:divsChild>
    </w:div>
    <w:div w:id="1556044156">
      <w:bodyDiv w:val="1"/>
      <w:marLeft w:val="0"/>
      <w:marRight w:val="0"/>
      <w:marTop w:val="0"/>
      <w:marBottom w:val="0"/>
      <w:divBdr>
        <w:top w:val="none" w:sz="0" w:space="0" w:color="auto"/>
        <w:left w:val="none" w:sz="0" w:space="0" w:color="auto"/>
        <w:bottom w:val="none" w:sz="0" w:space="0" w:color="auto"/>
        <w:right w:val="none" w:sz="0" w:space="0" w:color="auto"/>
      </w:divBdr>
    </w:div>
    <w:div w:id="1576669649">
      <w:bodyDiv w:val="1"/>
      <w:marLeft w:val="0"/>
      <w:marRight w:val="0"/>
      <w:marTop w:val="0"/>
      <w:marBottom w:val="0"/>
      <w:divBdr>
        <w:top w:val="none" w:sz="0" w:space="0" w:color="auto"/>
        <w:left w:val="none" w:sz="0" w:space="0" w:color="auto"/>
        <w:bottom w:val="none" w:sz="0" w:space="0" w:color="auto"/>
        <w:right w:val="none" w:sz="0" w:space="0" w:color="auto"/>
      </w:divBdr>
      <w:divsChild>
        <w:div w:id="783158524">
          <w:marLeft w:val="0"/>
          <w:marRight w:val="0"/>
          <w:marTop w:val="0"/>
          <w:marBottom w:val="0"/>
          <w:divBdr>
            <w:top w:val="none" w:sz="0" w:space="0" w:color="auto"/>
            <w:left w:val="none" w:sz="0" w:space="0" w:color="auto"/>
            <w:bottom w:val="none" w:sz="0" w:space="0" w:color="auto"/>
            <w:right w:val="none" w:sz="0" w:space="0" w:color="auto"/>
          </w:divBdr>
        </w:div>
      </w:divsChild>
    </w:div>
    <w:div w:id="1586182343">
      <w:bodyDiv w:val="1"/>
      <w:marLeft w:val="0"/>
      <w:marRight w:val="0"/>
      <w:marTop w:val="0"/>
      <w:marBottom w:val="0"/>
      <w:divBdr>
        <w:top w:val="none" w:sz="0" w:space="0" w:color="auto"/>
        <w:left w:val="none" w:sz="0" w:space="0" w:color="auto"/>
        <w:bottom w:val="none" w:sz="0" w:space="0" w:color="auto"/>
        <w:right w:val="none" w:sz="0" w:space="0" w:color="auto"/>
      </w:divBdr>
    </w:div>
    <w:div w:id="1603610253">
      <w:bodyDiv w:val="1"/>
      <w:marLeft w:val="0"/>
      <w:marRight w:val="0"/>
      <w:marTop w:val="0"/>
      <w:marBottom w:val="0"/>
      <w:divBdr>
        <w:top w:val="none" w:sz="0" w:space="0" w:color="auto"/>
        <w:left w:val="none" w:sz="0" w:space="0" w:color="auto"/>
        <w:bottom w:val="none" w:sz="0" w:space="0" w:color="auto"/>
        <w:right w:val="none" w:sz="0" w:space="0" w:color="auto"/>
      </w:divBdr>
    </w:div>
    <w:div w:id="1624001034">
      <w:bodyDiv w:val="1"/>
      <w:marLeft w:val="0"/>
      <w:marRight w:val="0"/>
      <w:marTop w:val="0"/>
      <w:marBottom w:val="0"/>
      <w:divBdr>
        <w:top w:val="none" w:sz="0" w:space="0" w:color="auto"/>
        <w:left w:val="none" w:sz="0" w:space="0" w:color="auto"/>
        <w:bottom w:val="none" w:sz="0" w:space="0" w:color="auto"/>
        <w:right w:val="none" w:sz="0" w:space="0" w:color="auto"/>
      </w:divBdr>
    </w:div>
    <w:div w:id="1685471962">
      <w:bodyDiv w:val="1"/>
      <w:marLeft w:val="0"/>
      <w:marRight w:val="0"/>
      <w:marTop w:val="0"/>
      <w:marBottom w:val="0"/>
      <w:divBdr>
        <w:top w:val="none" w:sz="0" w:space="0" w:color="auto"/>
        <w:left w:val="none" w:sz="0" w:space="0" w:color="auto"/>
        <w:bottom w:val="none" w:sz="0" w:space="0" w:color="auto"/>
        <w:right w:val="none" w:sz="0" w:space="0" w:color="auto"/>
      </w:divBdr>
    </w:div>
    <w:div w:id="1696300221">
      <w:bodyDiv w:val="1"/>
      <w:marLeft w:val="0"/>
      <w:marRight w:val="0"/>
      <w:marTop w:val="0"/>
      <w:marBottom w:val="0"/>
      <w:divBdr>
        <w:top w:val="none" w:sz="0" w:space="0" w:color="auto"/>
        <w:left w:val="none" w:sz="0" w:space="0" w:color="auto"/>
        <w:bottom w:val="none" w:sz="0" w:space="0" w:color="auto"/>
        <w:right w:val="none" w:sz="0" w:space="0" w:color="auto"/>
      </w:divBdr>
    </w:div>
    <w:div w:id="1712265357">
      <w:bodyDiv w:val="1"/>
      <w:marLeft w:val="0"/>
      <w:marRight w:val="0"/>
      <w:marTop w:val="0"/>
      <w:marBottom w:val="0"/>
      <w:divBdr>
        <w:top w:val="none" w:sz="0" w:space="0" w:color="auto"/>
        <w:left w:val="none" w:sz="0" w:space="0" w:color="auto"/>
        <w:bottom w:val="none" w:sz="0" w:space="0" w:color="auto"/>
        <w:right w:val="none" w:sz="0" w:space="0" w:color="auto"/>
      </w:divBdr>
    </w:div>
    <w:div w:id="1739281381">
      <w:bodyDiv w:val="1"/>
      <w:marLeft w:val="0"/>
      <w:marRight w:val="0"/>
      <w:marTop w:val="0"/>
      <w:marBottom w:val="0"/>
      <w:divBdr>
        <w:top w:val="none" w:sz="0" w:space="0" w:color="auto"/>
        <w:left w:val="none" w:sz="0" w:space="0" w:color="auto"/>
        <w:bottom w:val="none" w:sz="0" w:space="0" w:color="auto"/>
        <w:right w:val="none" w:sz="0" w:space="0" w:color="auto"/>
      </w:divBdr>
      <w:divsChild>
        <w:div w:id="1380469156">
          <w:marLeft w:val="0"/>
          <w:marRight w:val="0"/>
          <w:marTop w:val="0"/>
          <w:marBottom w:val="0"/>
          <w:divBdr>
            <w:top w:val="none" w:sz="0" w:space="0" w:color="auto"/>
            <w:left w:val="none" w:sz="0" w:space="0" w:color="auto"/>
            <w:bottom w:val="none" w:sz="0" w:space="0" w:color="auto"/>
            <w:right w:val="none" w:sz="0" w:space="0" w:color="auto"/>
          </w:divBdr>
        </w:div>
      </w:divsChild>
    </w:div>
    <w:div w:id="1796365885">
      <w:bodyDiv w:val="1"/>
      <w:marLeft w:val="0"/>
      <w:marRight w:val="0"/>
      <w:marTop w:val="0"/>
      <w:marBottom w:val="0"/>
      <w:divBdr>
        <w:top w:val="none" w:sz="0" w:space="0" w:color="auto"/>
        <w:left w:val="none" w:sz="0" w:space="0" w:color="auto"/>
        <w:bottom w:val="none" w:sz="0" w:space="0" w:color="auto"/>
        <w:right w:val="none" w:sz="0" w:space="0" w:color="auto"/>
      </w:divBdr>
    </w:div>
    <w:div w:id="1849520852">
      <w:bodyDiv w:val="1"/>
      <w:marLeft w:val="0"/>
      <w:marRight w:val="0"/>
      <w:marTop w:val="0"/>
      <w:marBottom w:val="0"/>
      <w:divBdr>
        <w:top w:val="none" w:sz="0" w:space="0" w:color="auto"/>
        <w:left w:val="none" w:sz="0" w:space="0" w:color="auto"/>
        <w:bottom w:val="none" w:sz="0" w:space="0" w:color="auto"/>
        <w:right w:val="none" w:sz="0" w:space="0" w:color="auto"/>
      </w:divBdr>
    </w:div>
    <w:div w:id="1858538286">
      <w:bodyDiv w:val="1"/>
      <w:marLeft w:val="0"/>
      <w:marRight w:val="0"/>
      <w:marTop w:val="0"/>
      <w:marBottom w:val="0"/>
      <w:divBdr>
        <w:top w:val="none" w:sz="0" w:space="0" w:color="auto"/>
        <w:left w:val="none" w:sz="0" w:space="0" w:color="auto"/>
        <w:bottom w:val="none" w:sz="0" w:space="0" w:color="auto"/>
        <w:right w:val="none" w:sz="0" w:space="0" w:color="auto"/>
      </w:divBdr>
    </w:div>
    <w:div w:id="1862623544">
      <w:bodyDiv w:val="1"/>
      <w:marLeft w:val="0"/>
      <w:marRight w:val="0"/>
      <w:marTop w:val="0"/>
      <w:marBottom w:val="0"/>
      <w:divBdr>
        <w:top w:val="none" w:sz="0" w:space="0" w:color="auto"/>
        <w:left w:val="none" w:sz="0" w:space="0" w:color="auto"/>
        <w:bottom w:val="none" w:sz="0" w:space="0" w:color="auto"/>
        <w:right w:val="none" w:sz="0" w:space="0" w:color="auto"/>
      </w:divBdr>
    </w:div>
    <w:div w:id="1874657822">
      <w:bodyDiv w:val="1"/>
      <w:marLeft w:val="0"/>
      <w:marRight w:val="0"/>
      <w:marTop w:val="0"/>
      <w:marBottom w:val="0"/>
      <w:divBdr>
        <w:top w:val="none" w:sz="0" w:space="0" w:color="auto"/>
        <w:left w:val="none" w:sz="0" w:space="0" w:color="auto"/>
        <w:bottom w:val="none" w:sz="0" w:space="0" w:color="auto"/>
        <w:right w:val="none" w:sz="0" w:space="0" w:color="auto"/>
      </w:divBdr>
    </w:div>
    <w:div w:id="1881824122">
      <w:bodyDiv w:val="1"/>
      <w:marLeft w:val="0"/>
      <w:marRight w:val="0"/>
      <w:marTop w:val="0"/>
      <w:marBottom w:val="0"/>
      <w:divBdr>
        <w:top w:val="none" w:sz="0" w:space="0" w:color="auto"/>
        <w:left w:val="none" w:sz="0" w:space="0" w:color="auto"/>
        <w:bottom w:val="none" w:sz="0" w:space="0" w:color="auto"/>
        <w:right w:val="none" w:sz="0" w:space="0" w:color="auto"/>
      </w:divBdr>
    </w:div>
    <w:div w:id="1910993811">
      <w:bodyDiv w:val="1"/>
      <w:marLeft w:val="0"/>
      <w:marRight w:val="0"/>
      <w:marTop w:val="0"/>
      <w:marBottom w:val="0"/>
      <w:divBdr>
        <w:top w:val="none" w:sz="0" w:space="0" w:color="auto"/>
        <w:left w:val="none" w:sz="0" w:space="0" w:color="auto"/>
        <w:bottom w:val="none" w:sz="0" w:space="0" w:color="auto"/>
        <w:right w:val="none" w:sz="0" w:space="0" w:color="auto"/>
      </w:divBdr>
    </w:div>
    <w:div w:id="1948541404">
      <w:bodyDiv w:val="1"/>
      <w:marLeft w:val="0"/>
      <w:marRight w:val="0"/>
      <w:marTop w:val="0"/>
      <w:marBottom w:val="0"/>
      <w:divBdr>
        <w:top w:val="none" w:sz="0" w:space="0" w:color="auto"/>
        <w:left w:val="none" w:sz="0" w:space="0" w:color="auto"/>
        <w:bottom w:val="none" w:sz="0" w:space="0" w:color="auto"/>
        <w:right w:val="none" w:sz="0" w:space="0" w:color="auto"/>
      </w:divBdr>
    </w:div>
    <w:div w:id="1949699706">
      <w:bodyDiv w:val="1"/>
      <w:marLeft w:val="0"/>
      <w:marRight w:val="0"/>
      <w:marTop w:val="0"/>
      <w:marBottom w:val="0"/>
      <w:divBdr>
        <w:top w:val="none" w:sz="0" w:space="0" w:color="auto"/>
        <w:left w:val="none" w:sz="0" w:space="0" w:color="auto"/>
        <w:bottom w:val="none" w:sz="0" w:space="0" w:color="auto"/>
        <w:right w:val="none" w:sz="0" w:space="0" w:color="auto"/>
      </w:divBdr>
      <w:divsChild>
        <w:div w:id="477188155">
          <w:marLeft w:val="0"/>
          <w:marRight w:val="0"/>
          <w:marTop w:val="0"/>
          <w:marBottom w:val="0"/>
          <w:divBdr>
            <w:top w:val="none" w:sz="0" w:space="0" w:color="auto"/>
            <w:left w:val="none" w:sz="0" w:space="0" w:color="auto"/>
            <w:bottom w:val="none" w:sz="0" w:space="0" w:color="auto"/>
            <w:right w:val="none" w:sz="0" w:space="0" w:color="auto"/>
          </w:divBdr>
        </w:div>
      </w:divsChild>
    </w:div>
    <w:div w:id="1955286009">
      <w:bodyDiv w:val="1"/>
      <w:marLeft w:val="0"/>
      <w:marRight w:val="0"/>
      <w:marTop w:val="0"/>
      <w:marBottom w:val="0"/>
      <w:divBdr>
        <w:top w:val="none" w:sz="0" w:space="0" w:color="auto"/>
        <w:left w:val="none" w:sz="0" w:space="0" w:color="auto"/>
        <w:bottom w:val="none" w:sz="0" w:space="0" w:color="auto"/>
        <w:right w:val="none" w:sz="0" w:space="0" w:color="auto"/>
      </w:divBdr>
    </w:div>
    <w:div w:id="2015060942">
      <w:bodyDiv w:val="1"/>
      <w:marLeft w:val="0"/>
      <w:marRight w:val="0"/>
      <w:marTop w:val="0"/>
      <w:marBottom w:val="0"/>
      <w:divBdr>
        <w:top w:val="none" w:sz="0" w:space="0" w:color="auto"/>
        <w:left w:val="none" w:sz="0" w:space="0" w:color="auto"/>
        <w:bottom w:val="none" w:sz="0" w:space="0" w:color="auto"/>
        <w:right w:val="none" w:sz="0" w:space="0" w:color="auto"/>
      </w:divBdr>
    </w:div>
    <w:div w:id="2097942159">
      <w:bodyDiv w:val="1"/>
      <w:marLeft w:val="0"/>
      <w:marRight w:val="0"/>
      <w:marTop w:val="0"/>
      <w:marBottom w:val="0"/>
      <w:divBdr>
        <w:top w:val="none" w:sz="0" w:space="0" w:color="auto"/>
        <w:left w:val="none" w:sz="0" w:space="0" w:color="auto"/>
        <w:bottom w:val="none" w:sz="0" w:space="0" w:color="auto"/>
        <w:right w:val="none" w:sz="0" w:space="0" w:color="auto"/>
      </w:divBdr>
      <w:divsChild>
        <w:div w:id="1356469175">
          <w:marLeft w:val="0"/>
          <w:marRight w:val="0"/>
          <w:marTop w:val="0"/>
          <w:marBottom w:val="0"/>
          <w:divBdr>
            <w:top w:val="none" w:sz="0" w:space="0" w:color="auto"/>
            <w:left w:val="none" w:sz="0" w:space="0" w:color="auto"/>
            <w:bottom w:val="none" w:sz="0" w:space="0" w:color="auto"/>
            <w:right w:val="none" w:sz="0" w:space="0" w:color="auto"/>
          </w:divBdr>
        </w:div>
        <w:div w:id="867256982">
          <w:marLeft w:val="0"/>
          <w:marRight w:val="0"/>
          <w:marTop w:val="0"/>
          <w:marBottom w:val="0"/>
          <w:divBdr>
            <w:top w:val="none" w:sz="0" w:space="0" w:color="auto"/>
            <w:left w:val="none" w:sz="0" w:space="0" w:color="auto"/>
            <w:bottom w:val="none" w:sz="0" w:space="0" w:color="auto"/>
            <w:right w:val="none" w:sz="0" w:space="0" w:color="auto"/>
          </w:divBdr>
        </w:div>
        <w:div w:id="447554831">
          <w:marLeft w:val="0"/>
          <w:marRight w:val="0"/>
          <w:marTop w:val="0"/>
          <w:marBottom w:val="0"/>
          <w:divBdr>
            <w:top w:val="none" w:sz="0" w:space="0" w:color="auto"/>
            <w:left w:val="none" w:sz="0" w:space="0" w:color="auto"/>
            <w:bottom w:val="none" w:sz="0" w:space="0" w:color="auto"/>
            <w:right w:val="none" w:sz="0" w:space="0" w:color="auto"/>
          </w:divBdr>
        </w:div>
        <w:div w:id="1563710378">
          <w:marLeft w:val="0"/>
          <w:marRight w:val="0"/>
          <w:marTop w:val="0"/>
          <w:marBottom w:val="0"/>
          <w:divBdr>
            <w:top w:val="none" w:sz="0" w:space="0" w:color="auto"/>
            <w:left w:val="none" w:sz="0" w:space="0" w:color="auto"/>
            <w:bottom w:val="none" w:sz="0" w:space="0" w:color="auto"/>
            <w:right w:val="none" w:sz="0" w:space="0" w:color="auto"/>
          </w:divBdr>
        </w:div>
        <w:div w:id="19742864">
          <w:marLeft w:val="0"/>
          <w:marRight w:val="0"/>
          <w:marTop w:val="0"/>
          <w:marBottom w:val="0"/>
          <w:divBdr>
            <w:top w:val="none" w:sz="0" w:space="0" w:color="auto"/>
            <w:left w:val="none" w:sz="0" w:space="0" w:color="auto"/>
            <w:bottom w:val="none" w:sz="0" w:space="0" w:color="auto"/>
            <w:right w:val="none" w:sz="0" w:space="0" w:color="auto"/>
          </w:divBdr>
        </w:div>
        <w:div w:id="82387037">
          <w:marLeft w:val="0"/>
          <w:marRight w:val="0"/>
          <w:marTop w:val="0"/>
          <w:marBottom w:val="0"/>
          <w:divBdr>
            <w:top w:val="none" w:sz="0" w:space="0" w:color="auto"/>
            <w:left w:val="none" w:sz="0" w:space="0" w:color="auto"/>
            <w:bottom w:val="none" w:sz="0" w:space="0" w:color="auto"/>
            <w:right w:val="none" w:sz="0" w:space="0" w:color="auto"/>
          </w:divBdr>
        </w:div>
        <w:div w:id="538396480">
          <w:marLeft w:val="0"/>
          <w:marRight w:val="0"/>
          <w:marTop w:val="0"/>
          <w:marBottom w:val="0"/>
          <w:divBdr>
            <w:top w:val="none" w:sz="0" w:space="0" w:color="auto"/>
            <w:left w:val="none" w:sz="0" w:space="0" w:color="auto"/>
            <w:bottom w:val="none" w:sz="0" w:space="0" w:color="auto"/>
            <w:right w:val="none" w:sz="0" w:space="0" w:color="auto"/>
          </w:divBdr>
        </w:div>
        <w:div w:id="1341391685">
          <w:marLeft w:val="0"/>
          <w:marRight w:val="0"/>
          <w:marTop w:val="0"/>
          <w:marBottom w:val="0"/>
          <w:divBdr>
            <w:top w:val="none" w:sz="0" w:space="0" w:color="auto"/>
            <w:left w:val="none" w:sz="0" w:space="0" w:color="auto"/>
            <w:bottom w:val="none" w:sz="0" w:space="0" w:color="auto"/>
            <w:right w:val="none" w:sz="0" w:space="0" w:color="auto"/>
          </w:divBdr>
        </w:div>
      </w:divsChild>
    </w:div>
    <w:div w:id="2108647588">
      <w:bodyDiv w:val="1"/>
      <w:marLeft w:val="0"/>
      <w:marRight w:val="0"/>
      <w:marTop w:val="0"/>
      <w:marBottom w:val="0"/>
      <w:divBdr>
        <w:top w:val="none" w:sz="0" w:space="0" w:color="auto"/>
        <w:left w:val="none" w:sz="0" w:space="0" w:color="auto"/>
        <w:bottom w:val="none" w:sz="0" w:space="0" w:color="auto"/>
        <w:right w:val="none" w:sz="0" w:space="0" w:color="auto"/>
      </w:divBdr>
    </w:div>
    <w:div w:id="2109933642">
      <w:bodyDiv w:val="1"/>
      <w:marLeft w:val="0"/>
      <w:marRight w:val="0"/>
      <w:marTop w:val="0"/>
      <w:marBottom w:val="0"/>
      <w:divBdr>
        <w:top w:val="none" w:sz="0" w:space="0" w:color="auto"/>
        <w:left w:val="none" w:sz="0" w:space="0" w:color="auto"/>
        <w:bottom w:val="none" w:sz="0" w:space="0" w:color="auto"/>
        <w:right w:val="none" w:sz="0" w:space="0" w:color="auto"/>
      </w:divBdr>
    </w:div>
    <w:div w:id="213864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footer" Target="footer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AE81C-78D5-4887-9080-30D7D89D011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7146</Words>
  <Characters>40733</Characters>
  <Application>Microsoft Office Word</Application>
  <DocSecurity>0</DocSecurity>
  <Lines>339</Lines>
  <Paragraphs>95</Paragraphs>
  <ScaleCrop>false</ScaleCrop>
  <Company/>
  <LinksUpToDate>false</LinksUpToDate>
  <CharactersWithSpaces>47784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خديجة</dc:creator>
  <cp:keywords/>
  <dc:description/>
  <cp:lastModifiedBy>خديجة المعلم</cp:lastModifiedBy>
  <cp:revision>2</cp:revision>
  <dcterms:created xsi:type="dcterms:W3CDTF">2026-04-23T19:42:00Z</dcterms:created>
  <dcterms:modified xsi:type="dcterms:W3CDTF">2026-04-23T19:42:00Z</dcterms:modified>
</cp:coreProperties>
</file>