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892A9" w14:textId="248DB4CB" w:rsidR="000F3CF7" w:rsidRDefault="000F3CF7">
      <w:pPr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 xml:space="preserve">عنوان البحث "مشروع التخرج" </w:t>
      </w:r>
    </w:p>
    <w:p w14:paraId="01096AA5" w14:textId="0455B35D" w:rsidR="000F3CF7" w:rsidRDefault="00D80738">
      <w:pPr>
        <w:rPr>
          <w:sz w:val="56"/>
          <w:szCs w:val="56"/>
        </w:rPr>
      </w:pPr>
      <w:r>
        <w:rPr>
          <w:rFonts w:hint="cs"/>
          <w:sz w:val="56"/>
          <w:szCs w:val="56"/>
          <w:rtl/>
        </w:rPr>
        <w:t>الطالبة: عهد باحمده بكالوريس أعلام رقمي</w:t>
      </w:r>
    </w:p>
    <w:p w14:paraId="6069E374" w14:textId="77777777" w:rsidR="000F3CF7" w:rsidRDefault="000F3CF7">
      <w:pPr>
        <w:rPr>
          <w:sz w:val="56"/>
          <w:szCs w:val="56"/>
          <w:rtl/>
        </w:rPr>
      </w:pPr>
    </w:p>
    <w:p w14:paraId="4864BAD4" w14:textId="77777777" w:rsidR="00840D7F" w:rsidRDefault="00057225">
      <w:pPr>
        <w:pStyle w:val="p1"/>
        <w:bidi/>
      </w:pPr>
      <w:r>
        <w:rPr>
          <w:rFonts w:hint="cs"/>
          <w:sz w:val="36"/>
          <w:szCs w:val="36"/>
          <w:rtl/>
        </w:rPr>
        <w:t xml:space="preserve">العنوان الأول: </w:t>
      </w:r>
      <w:r w:rsidR="006D24DF">
        <w:rPr>
          <w:rFonts w:hint="cs"/>
          <w:sz w:val="36"/>
          <w:szCs w:val="36"/>
          <w:rtl/>
        </w:rPr>
        <w:t xml:space="preserve"> </w:t>
      </w:r>
      <w:r w:rsidR="00840D7F">
        <w:rPr>
          <w:rStyle w:val="s1"/>
          <w:rtl/>
        </w:rPr>
        <w:t>"أثر خوارزميات منصة (</w:t>
      </w:r>
      <w:r w:rsidR="00840D7F">
        <w:rPr>
          <w:rStyle w:val="s1"/>
        </w:rPr>
        <w:t>TikTok</w:t>
      </w:r>
      <w:r w:rsidR="00840D7F">
        <w:rPr>
          <w:rStyle w:val="s1"/>
          <w:rtl/>
        </w:rPr>
        <w:t>) في تشكيل الاستقطاب الفكري تجاه القضايا الاجتماعية لدى الشباب في مدينة الرياض: دراسة مسحية."</w:t>
      </w:r>
    </w:p>
    <w:p w14:paraId="33E2BCB8" w14:textId="5B602E75" w:rsidR="000F3CF7" w:rsidRDefault="000F3CF7">
      <w:pPr>
        <w:rPr>
          <w:sz w:val="36"/>
          <w:szCs w:val="36"/>
          <w:rtl/>
        </w:rPr>
      </w:pPr>
    </w:p>
    <w:p w14:paraId="3DCC3685" w14:textId="41F01ADA" w:rsidR="00244EA8" w:rsidRDefault="00F34955" w:rsidP="006A04E8">
      <w:pPr>
        <w:pStyle w:val="p1"/>
        <w:bidi/>
        <w:rPr>
          <w:rFonts w:ascii=".SFUI-Regular" w:hAnsi=".SFUI-Regular"/>
          <w:rtl/>
        </w:rPr>
      </w:pPr>
      <w:r>
        <w:rPr>
          <w:rFonts w:hint="cs"/>
          <w:sz w:val="36"/>
          <w:szCs w:val="36"/>
          <w:rtl/>
        </w:rPr>
        <w:t>العنوان الثاني:</w:t>
      </w:r>
      <w:r w:rsidR="00727E07" w:rsidRPr="00727E07">
        <w:rPr>
          <w:rFonts w:ascii=".SFUI-Regular" w:hAnsi=".SFUI-Regular"/>
          <w:color w:val="FFFFFF"/>
          <w:rtl/>
        </w:rPr>
        <w:t xml:space="preserve"> </w:t>
      </w:r>
      <w:r w:rsidR="006A04E8" w:rsidRPr="006A04E8">
        <w:rPr>
          <w:rFonts w:ascii=".SFUI-Regular" w:hAnsi=".SFUI-Regular"/>
          <w:rtl/>
        </w:rPr>
        <w:t>"انعكاسات التعرض للمحتوى الرقمي القصير (</w:t>
      </w:r>
      <w:r w:rsidR="006A04E8" w:rsidRPr="006A04E8">
        <w:rPr>
          <w:rFonts w:ascii=".SFUI-Regular" w:hAnsi=".SFUI-Regular"/>
        </w:rPr>
        <w:t>Reels</w:t>
      </w:r>
      <w:r w:rsidR="006A04E8" w:rsidRPr="006A04E8">
        <w:rPr>
          <w:rFonts w:ascii=".SFUI-Regular" w:hAnsi=".SFUI-Regular"/>
          <w:rtl/>
        </w:rPr>
        <w:t xml:space="preserve"> &amp; </w:t>
      </w:r>
      <w:r w:rsidR="006A04E8" w:rsidRPr="006A04E8">
        <w:rPr>
          <w:rFonts w:ascii=".SFUI-Regular" w:hAnsi=".SFUI-Regular"/>
        </w:rPr>
        <w:t>Shorts</w:t>
      </w:r>
      <w:r w:rsidR="006A04E8" w:rsidRPr="006A04E8">
        <w:rPr>
          <w:rFonts w:ascii=".SFUI-Regular" w:hAnsi=".SFUI-Regular"/>
          <w:rtl/>
        </w:rPr>
        <w:t>) على السلوك التفاعلي لدى الأطفال من سن 2 إلى 5 سنوات: دراسة مسحية على عينة من الأمهات في مدينة الري</w:t>
      </w:r>
      <w:r w:rsidR="006A04E8">
        <w:rPr>
          <w:rFonts w:ascii=".SFUI-Regular" w:hAnsi=".SFUI-Regular" w:hint="cs"/>
          <w:rtl/>
        </w:rPr>
        <w:t>اض</w:t>
      </w:r>
    </w:p>
    <w:p w14:paraId="285FC4B9" w14:textId="77777777" w:rsidR="006A04E8" w:rsidRDefault="006A04E8" w:rsidP="006A04E8">
      <w:pPr>
        <w:pStyle w:val="p1"/>
        <w:bidi/>
        <w:rPr>
          <w:rFonts w:ascii=".SFUI-Regular" w:hAnsi=".SFUI-Regular"/>
          <w:rtl/>
        </w:rPr>
      </w:pPr>
    </w:p>
    <w:p w14:paraId="1EF38685" w14:textId="5F014BE2" w:rsidR="006A04E8" w:rsidRPr="003464A6" w:rsidRDefault="00333552" w:rsidP="003464A6">
      <w:pPr>
        <w:pStyle w:val="p1"/>
        <w:bidi/>
        <w:ind w:right="411"/>
        <w:rPr>
          <w:rtl/>
        </w:rPr>
      </w:pPr>
      <w:r>
        <w:rPr>
          <w:rFonts w:hint="cs"/>
          <w:sz w:val="36"/>
          <w:szCs w:val="36"/>
          <w:rtl/>
        </w:rPr>
        <w:t>العنوان الثالث:</w:t>
      </w:r>
      <w:r w:rsidR="003464A6" w:rsidRPr="003464A6">
        <w:rPr>
          <w:rFonts w:ascii=".SFUI-Regular" w:hAnsi=".SFUI-Regular"/>
          <w:rtl/>
        </w:rPr>
        <w:t xml:space="preserve"> "مواقف الشباب في مدينة الرياض نحو الاعتماد على تطبيقات الذكاء الاصطناعي كبديل للاستشارات النفسية الأولية: دراسة في ضوء نموذج قبول التكنولوجيا (</w:t>
      </w:r>
      <w:r w:rsidR="003464A6" w:rsidRPr="003464A6">
        <w:rPr>
          <w:rFonts w:ascii=".SFUI-Regular" w:hAnsi=".SFUI-Regular"/>
        </w:rPr>
        <w:t>TAM</w:t>
      </w:r>
      <w:r w:rsidR="003464A6" w:rsidRPr="003464A6">
        <w:rPr>
          <w:rFonts w:ascii=".SFUI-Regular" w:hAnsi=".SFUI-Regular"/>
          <w:rtl/>
        </w:rPr>
        <w:t>)."</w:t>
      </w:r>
    </w:p>
    <w:p w14:paraId="7A2AE67D" w14:textId="77777777" w:rsidR="00333552" w:rsidRPr="00333552" w:rsidRDefault="00333552" w:rsidP="006A04E8">
      <w:pPr>
        <w:pStyle w:val="p1"/>
        <w:bidi/>
        <w:rPr>
          <w:sz w:val="36"/>
          <w:szCs w:val="36"/>
          <w:rtl/>
        </w:rPr>
      </w:pPr>
    </w:p>
    <w:p w14:paraId="495776EA" w14:textId="77777777" w:rsidR="005A4318" w:rsidRPr="005A4318" w:rsidRDefault="00244EA8">
      <w:pPr>
        <w:pStyle w:val="p1"/>
        <w:bidi/>
      </w:pPr>
      <w:r>
        <w:rPr>
          <w:rFonts w:hint="cs"/>
          <w:sz w:val="36"/>
          <w:szCs w:val="36"/>
          <w:rtl/>
        </w:rPr>
        <w:t xml:space="preserve">العنوان الرابع: </w:t>
      </w:r>
      <w:r w:rsidR="00667588">
        <w:rPr>
          <w:rFonts w:hint="cs"/>
          <w:sz w:val="36"/>
          <w:szCs w:val="36"/>
          <w:rtl/>
        </w:rPr>
        <w:t xml:space="preserve"> </w:t>
      </w:r>
      <w:r w:rsidR="005A4318" w:rsidRPr="005A4318">
        <w:rPr>
          <w:rFonts w:ascii=".SFUI-Semibold" w:hAnsi=".SFUI-Semibold"/>
          <w:b/>
          <w:bCs/>
          <w:rtl/>
        </w:rPr>
        <w:t>"تأثير التصورات حول أتمتة الوظائف بالذكاء الاصطناعي على قرارات المسار المهني لدى طلاب الإعلام الرقمي في مدينة الرياض: دراسة ميدانية."</w:t>
      </w:r>
    </w:p>
    <w:p w14:paraId="670DDC22" w14:textId="3B79C0C1" w:rsidR="00244EA8" w:rsidRPr="000F3CF7" w:rsidRDefault="00244EA8">
      <w:pPr>
        <w:rPr>
          <w:sz w:val="36"/>
          <w:szCs w:val="36"/>
        </w:rPr>
      </w:pPr>
    </w:p>
    <w:sectPr w:rsidR="00244EA8" w:rsidRPr="000F3CF7" w:rsidSect="00A030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F7"/>
    <w:rsid w:val="00057225"/>
    <w:rsid w:val="000F3CF7"/>
    <w:rsid w:val="00244EA8"/>
    <w:rsid w:val="00333552"/>
    <w:rsid w:val="003464A6"/>
    <w:rsid w:val="00477849"/>
    <w:rsid w:val="00501AB4"/>
    <w:rsid w:val="005A4318"/>
    <w:rsid w:val="0061563B"/>
    <w:rsid w:val="00650E8F"/>
    <w:rsid w:val="00667588"/>
    <w:rsid w:val="006A04E8"/>
    <w:rsid w:val="006D24DF"/>
    <w:rsid w:val="00727E07"/>
    <w:rsid w:val="00777117"/>
    <w:rsid w:val="00840D7F"/>
    <w:rsid w:val="00953A4C"/>
    <w:rsid w:val="00997CFF"/>
    <w:rsid w:val="00A030F0"/>
    <w:rsid w:val="00A2260F"/>
    <w:rsid w:val="00D80738"/>
    <w:rsid w:val="00D945F4"/>
    <w:rsid w:val="00E80654"/>
    <w:rsid w:val="00F34955"/>
    <w:rsid w:val="00F9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064D77F"/>
  <w15:chartTrackingRefBased/>
  <w15:docId w15:val="{3056F97A-8276-6046-B49F-016F4BD4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F3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F3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3C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F3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F3C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F3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F3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F3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F3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F3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F3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F3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F3CF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F3CF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F3CF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F3CF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F3CF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F3C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F3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F3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F3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F3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F3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F3CF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F3CF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F3CF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F3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F3CF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F3CF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840D7F"/>
    <w:pPr>
      <w:bidi w:val="0"/>
      <w:spacing w:before="75" w:after="0" w:line="240" w:lineRule="auto"/>
    </w:pPr>
    <w:rPr>
      <w:rFonts w:ascii=".AppleSystemUIFont" w:hAnsi=".AppleSystemUIFont" w:cs="Times New Roman"/>
      <w:color w:val="1B1C1D"/>
      <w:kern w:val="0"/>
      <w14:ligatures w14:val="none"/>
    </w:rPr>
  </w:style>
  <w:style w:type="character" w:customStyle="1" w:styleId="s1">
    <w:name w:val="s1"/>
    <w:basedOn w:val="a0"/>
    <w:rsid w:val="00840D7F"/>
    <w:rPr>
      <w:rFonts w:ascii=".SFUI-Semibold" w:hAnsi=".SFUI-Semibold" w:hint="default"/>
      <w:b/>
      <w:bCs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6059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عهد</dc:creator>
  <cp:keywords/>
  <dc:description/>
  <cp:lastModifiedBy>عهد</cp:lastModifiedBy>
  <cp:revision>2</cp:revision>
  <dcterms:created xsi:type="dcterms:W3CDTF">2026-02-15T22:29:00Z</dcterms:created>
  <dcterms:modified xsi:type="dcterms:W3CDTF">2026-02-15T22:29:00Z</dcterms:modified>
</cp:coreProperties>
</file>