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6AEC1745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</w:t>
      </w:r>
      <w:proofErr w:type="spellStart"/>
      <w:r w:rsidR="00DA3651" w:rsidRPr="00DA3651">
        <w:rPr>
          <w:rFonts w:ascii="Times New Roman" w:hAnsi="Times New Roman" w:cs="Times New Roman"/>
          <w:b/>
          <w:bCs/>
          <w:sz w:val="28"/>
          <w:szCs w:val="28"/>
          <w:lang w:bidi="ar-EG"/>
        </w:rPr>
        <w:t>مكتب</w:t>
      </w:r>
      <w:proofErr w:type="spellEnd"/>
      <w:r w:rsidR="00DA3651" w:rsidRPr="00DA3651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="00DA3651" w:rsidRPr="00DA3651">
        <w:rPr>
          <w:rFonts w:ascii="Times New Roman" w:hAnsi="Times New Roman" w:cs="Times New Roman"/>
          <w:b/>
          <w:bCs/>
          <w:sz w:val="28"/>
          <w:szCs w:val="28"/>
          <w:lang w:bidi="ar-EG"/>
        </w:rPr>
        <w:t>إدارة</w:t>
      </w:r>
      <w:proofErr w:type="spellEnd"/>
      <w:r w:rsidR="00DA3651" w:rsidRPr="00DA3651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="00DA3651" w:rsidRPr="00DA3651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المشاريع</w:t>
      </w:r>
      <w:proofErr w:type="spellEnd"/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36810A0A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العنوان باللغة العربية </w:t>
      </w:r>
    </w:p>
    <w:p w14:paraId="15C28831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A4343F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F9EE0D5" w14:textId="22A35A45" w:rsidR="00627FF1" w:rsidRPr="00627FF1" w:rsidRDefault="00627FF1" w:rsidP="00627FF1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0" w:name="Xd0b23d1538322a5ee8c0db67e2737ef5a8834d3"/>
      <w:proofErr w:type="spellStart"/>
      <w:r w:rsidRPr="00627FF1">
        <w:rPr>
          <w:rFonts w:ascii="Times New Roman" w:hAnsi="Times New Roman" w:cs="Times New Roman"/>
          <w:b/>
          <w:bCs/>
          <w:sz w:val="28"/>
          <w:szCs w:val="28"/>
          <w:lang w:bidi="ar-EG"/>
        </w:rPr>
        <w:t>تأثير</w:t>
      </w:r>
      <w:proofErr w:type="spellEnd"/>
      <w:r w:rsidRPr="00627FF1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627FF1">
        <w:rPr>
          <w:rFonts w:ascii="Times New Roman" w:hAnsi="Times New Roman" w:cs="Times New Roman"/>
          <w:b/>
          <w:bCs/>
          <w:sz w:val="28"/>
          <w:szCs w:val="28"/>
          <w:lang w:bidi="ar-EG"/>
        </w:rPr>
        <w:t>مكتب</w:t>
      </w:r>
      <w:proofErr w:type="spellEnd"/>
      <w:r w:rsidRPr="00627FF1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627FF1">
        <w:rPr>
          <w:rFonts w:ascii="Times New Roman" w:hAnsi="Times New Roman" w:cs="Times New Roman"/>
          <w:b/>
          <w:bCs/>
          <w:sz w:val="28"/>
          <w:szCs w:val="28"/>
          <w:lang w:bidi="ar-EG"/>
        </w:rPr>
        <w:t>إدارة</w:t>
      </w:r>
      <w:proofErr w:type="spellEnd"/>
      <w:r w:rsidRPr="00627FF1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627FF1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المشاريع</w:t>
      </w:r>
      <w:proofErr w:type="spellEnd"/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627FF1">
        <w:rPr>
          <w:rFonts w:ascii="Times New Roman" w:hAnsi="Times New Roman" w:cs="Times New Roman"/>
          <w:b/>
          <w:bCs/>
          <w:sz w:val="28"/>
          <w:szCs w:val="28"/>
          <w:lang w:bidi="ar-EG"/>
        </w:rPr>
        <w:t>على</w:t>
      </w:r>
      <w:proofErr w:type="spellEnd"/>
      <w:r w:rsidRPr="00627FF1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627FF1">
        <w:rPr>
          <w:rFonts w:ascii="Times New Roman" w:hAnsi="Times New Roman" w:cs="Times New Roman"/>
          <w:b/>
          <w:bCs/>
          <w:sz w:val="28"/>
          <w:szCs w:val="28"/>
          <w:lang w:bidi="ar-EG"/>
        </w:rPr>
        <w:t>نجاح</w:t>
      </w:r>
      <w:proofErr w:type="spellEnd"/>
      <w:r w:rsidRPr="00627FF1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627FF1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المشاريع</w:t>
      </w:r>
      <w:proofErr w:type="spellEnd"/>
      <w:r w:rsidRPr="00627FF1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627FF1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الكبرى</w:t>
      </w:r>
      <w:bookmarkEnd w:id="0"/>
      <w:proofErr w:type="spellEnd"/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79552AF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  <w:proofErr w:type="spellStart"/>
      <w:r w:rsidR="00BB4A16" w:rsidRPr="00BB4A1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احمد</w:t>
      </w:r>
      <w:proofErr w:type="spellEnd"/>
      <w:r w:rsidR="00BB4A16" w:rsidRPr="00BB4A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="00BB4A16" w:rsidRPr="00BB4A16">
        <w:rPr>
          <w:rFonts w:ascii="Times New Roman" w:hAnsi="Times New Roman" w:cs="Times New Roman"/>
          <w:b/>
          <w:bCs/>
          <w:sz w:val="28"/>
          <w:szCs w:val="28"/>
          <w:lang w:bidi="ar-EG"/>
        </w:rPr>
        <w:t>عماد</w:t>
      </w:r>
      <w:proofErr w:type="spellEnd"/>
      <w:r w:rsidR="00BB4A16" w:rsidRPr="00BB4A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="00BB4A16" w:rsidRPr="00BB4A1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الحجيري</w:t>
      </w:r>
      <w:proofErr w:type="spellEnd"/>
    </w:p>
    <w:p w14:paraId="76AA45C9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 w14:textId="5B57B41A" w:rsidR="009125CE" w:rsidRPr="001902DB" w:rsidRDefault="00D04F62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د.الفيصل عبد الحميد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br/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</w:t>
      </w:r>
      <w:r w:rsidR="004D40DF" w:rsidRPr="004D40DF">
        <w:t xml:space="preserve"> </w:t>
      </w:r>
      <w:proofErr w:type="spellStart"/>
      <w:r w:rsidR="004D40DF" w:rsidRPr="004D40DF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الاء</w:t>
      </w:r>
      <w:proofErr w:type="spellEnd"/>
      <w:r w:rsidR="004D40DF" w:rsidRPr="004D40DF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="004D40DF" w:rsidRPr="004D40DF">
        <w:rPr>
          <w:rFonts w:ascii="Times New Roman" w:hAnsi="Times New Roman" w:cs="Times New Roman"/>
          <w:b/>
          <w:bCs/>
          <w:sz w:val="28"/>
          <w:szCs w:val="28"/>
          <w:lang w:bidi="ar-EG"/>
        </w:rPr>
        <w:t>احمد</w:t>
      </w:r>
      <w:proofErr w:type="spellEnd"/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424105DE" w:rsidR="009125CE" w:rsidRPr="001902DB" w:rsidRDefault="00772A14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>2025</w:t>
      </w:r>
    </w:p>
    <w:p w14:paraId="5DBA947E" w14:textId="77777777" w:rsidR="009125CE" w:rsidRPr="007F1638" w:rsidRDefault="009125CE" w:rsidP="007F1638">
      <w:pPr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2BA838F7" w14:textId="77777777" w:rsidR="007F1638" w:rsidRPr="007F1638" w:rsidRDefault="007F1638" w:rsidP="007F1638">
      <w:pPr>
        <w:jc w:val="both"/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أتقدم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بخالص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الشكر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والتقدير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إلى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كل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ساهم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إنجاز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هذا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البحث</w:t>
      </w:r>
      <w:proofErr w:type="spellEnd"/>
      <w:r w:rsidRPr="007F1638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أولاً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وقبل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كل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شيء</w:t>
      </w:r>
      <w:proofErr w:type="spellEnd"/>
      <w:r w:rsidRPr="007F1638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الشكر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لله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وحده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ثم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لعائلتي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وأصدقائي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لتشجيعهم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ودعمهم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خلال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المرحلة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الصعبة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هذه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الرحلة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الأكاديمية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1EA54943" w14:textId="6F9E2A8D" w:rsidR="007F1638" w:rsidRPr="007F1638" w:rsidRDefault="007F1638" w:rsidP="007F1638">
      <w:pPr>
        <w:jc w:val="both"/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كما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أود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أن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أعبر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عن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امتناني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لجامعة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ميدأوشن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قدمت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لي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البيئة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الأكاديمية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والدعم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اللازم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لإنجاز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هذا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البحث</w:t>
      </w:r>
      <w:proofErr w:type="spellEnd"/>
      <w:r w:rsidRPr="007F1638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إن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الموارد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والتسهيلات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قدمتها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الجامعة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كانت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أساسية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تحقيق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هذا</w:t>
      </w:r>
      <w:proofErr w:type="spellEnd"/>
      <w:r w:rsidRPr="007F1638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7F1638">
        <w:rPr>
          <w:rFonts w:ascii="Times New Roman" w:hAnsi="Times New Roman" w:cs="Times New Roman"/>
          <w:sz w:val="28"/>
          <w:szCs w:val="28"/>
          <w:lang w:bidi="ar-EG"/>
        </w:rPr>
        <w:t>الإنجاز</w:t>
      </w:r>
      <w:proofErr w:type="spellEnd"/>
    </w:p>
    <w:p w14:paraId="625B843F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0CEA396E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5E9C8627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0D6C8C7B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390699E8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5A1A30BE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7F8A67E2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1C55B53D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42EA1FDE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564652E0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36437D41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7E81283C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397DF8E4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2173C210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28780C40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202C5346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4F7C522C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3595C364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354AAA43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23025F8B" w14:textId="77777777" w:rsidR="007F1638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118E9FEC" w14:textId="77777777" w:rsidR="007F1638" w:rsidRPr="001902DB" w:rsidRDefault="007F163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71099ADB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35BF540" w14:textId="73E5C5C3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فهرس المحتوى</w:t>
      </w:r>
      <w:r w:rsidR="00D52480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ات</w:t>
      </w:r>
      <w:r w:rsidRP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:</w:t>
      </w:r>
    </w:p>
    <w:p w14:paraId="37503B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66F81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tbl>
      <w:tblPr>
        <w:tblW w:w="0" w:type="pct"/>
        <w:tblLook w:val="07E0" w:firstRow="1" w:lastRow="1" w:firstColumn="1" w:lastColumn="1" w:noHBand="1" w:noVBand="1"/>
      </w:tblPr>
      <w:tblGrid>
        <w:gridCol w:w="4751"/>
        <w:gridCol w:w="896"/>
      </w:tblGrid>
      <w:tr w:rsidR="0068663F" w:rsidRPr="0068663F" w14:paraId="47B45EF9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4474B67A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المحتوى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4C893B4A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الصفحة</w:t>
            </w:r>
            <w:proofErr w:type="spellEnd"/>
          </w:p>
        </w:tc>
      </w:tr>
      <w:tr w:rsidR="0068663F" w:rsidRPr="0068663F" w14:paraId="17FB8043" w14:textId="77777777">
        <w:tc>
          <w:tcPr>
            <w:tcW w:w="0" w:type="auto"/>
            <w:hideMark/>
          </w:tcPr>
          <w:p w14:paraId="6DAC4F2B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حقوق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الطبع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والملكية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الفكرية</w:t>
            </w:r>
            <w:proofErr w:type="spellEnd"/>
          </w:p>
        </w:tc>
        <w:tc>
          <w:tcPr>
            <w:tcW w:w="0" w:type="auto"/>
            <w:hideMark/>
          </w:tcPr>
          <w:p w14:paraId="0666273A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أ</w:t>
            </w:r>
          </w:p>
        </w:tc>
      </w:tr>
      <w:tr w:rsidR="0068663F" w:rsidRPr="0068663F" w14:paraId="15D07FF9" w14:textId="77777777">
        <w:tc>
          <w:tcPr>
            <w:tcW w:w="0" w:type="auto"/>
            <w:hideMark/>
          </w:tcPr>
          <w:p w14:paraId="267459EA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الملخص</w:t>
            </w:r>
            <w:proofErr w:type="spellEnd"/>
          </w:p>
        </w:tc>
        <w:tc>
          <w:tcPr>
            <w:tcW w:w="0" w:type="auto"/>
            <w:hideMark/>
          </w:tcPr>
          <w:p w14:paraId="58AA3C19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ب</w:t>
            </w:r>
          </w:p>
        </w:tc>
      </w:tr>
      <w:tr w:rsidR="0068663F" w:rsidRPr="0068663F" w14:paraId="7738AD8E" w14:textId="77777777">
        <w:tc>
          <w:tcPr>
            <w:tcW w:w="0" w:type="auto"/>
            <w:hideMark/>
          </w:tcPr>
          <w:p w14:paraId="7ACA34B7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الشكر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والتقدير</w:t>
            </w:r>
            <w:proofErr w:type="spellEnd"/>
          </w:p>
        </w:tc>
        <w:tc>
          <w:tcPr>
            <w:tcW w:w="0" w:type="auto"/>
            <w:hideMark/>
          </w:tcPr>
          <w:p w14:paraId="3A5558B3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ج</w:t>
            </w:r>
          </w:p>
        </w:tc>
      </w:tr>
      <w:tr w:rsidR="0068663F" w:rsidRPr="0068663F" w14:paraId="34A9FB33" w14:textId="77777777">
        <w:tc>
          <w:tcPr>
            <w:tcW w:w="0" w:type="auto"/>
            <w:hideMark/>
          </w:tcPr>
          <w:p w14:paraId="54671B51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الفصل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الأول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: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المدخل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العام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للبحث</w:t>
            </w:r>
            <w:proofErr w:type="spellEnd"/>
          </w:p>
        </w:tc>
        <w:tc>
          <w:tcPr>
            <w:tcW w:w="0" w:type="auto"/>
            <w:hideMark/>
          </w:tcPr>
          <w:p w14:paraId="128FE0A6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>1</w:t>
            </w:r>
          </w:p>
        </w:tc>
      </w:tr>
      <w:tr w:rsidR="0068663F" w:rsidRPr="0068663F" w14:paraId="384E4295" w14:textId="77777777">
        <w:tc>
          <w:tcPr>
            <w:tcW w:w="0" w:type="auto"/>
            <w:hideMark/>
          </w:tcPr>
          <w:p w14:paraId="7816A486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1.1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المقدمة</w:t>
            </w:r>
            <w:proofErr w:type="spellEnd"/>
          </w:p>
        </w:tc>
        <w:tc>
          <w:tcPr>
            <w:tcW w:w="0" w:type="auto"/>
            <w:hideMark/>
          </w:tcPr>
          <w:p w14:paraId="17B29015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1</w:t>
            </w:r>
          </w:p>
        </w:tc>
      </w:tr>
      <w:tr w:rsidR="0068663F" w:rsidRPr="0068663F" w14:paraId="066CA612" w14:textId="77777777">
        <w:tc>
          <w:tcPr>
            <w:tcW w:w="0" w:type="auto"/>
            <w:hideMark/>
          </w:tcPr>
          <w:p w14:paraId="2D5D1683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1.2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مشكلة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البحث</w:t>
            </w:r>
            <w:proofErr w:type="spellEnd"/>
          </w:p>
        </w:tc>
        <w:tc>
          <w:tcPr>
            <w:tcW w:w="0" w:type="auto"/>
            <w:hideMark/>
          </w:tcPr>
          <w:p w14:paraId="673564E5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2</w:t>
            </w:r>
          </w:p>
        </w:tc>
      </w:tr>
      <w:tr w:rsidR="0068663F" w:rsidRPr="0068663F" w14:paraId="03713067" w14:textId="77777777">
        <w:tc>
          <w:tcPr>
            <w:tcW w:w="0" w:type="auto"/>
            <w:hideMark/>
          </w:tcPr>
          <w:p w14:paraId="112BC434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1.3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أسئلة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البحث</w:t>
            </w:r>
            <w:proofErr w:type="spellEnd"/>
          </w:p>
        </w:tc>
        <w:tc>
          <w:tcPr>
            <w:tcW w:w="0" w:type="auto"/>
            <w:hideMark/>
          </w:tcPr>
          <w:p w14:paraId="5712B331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3</w:t>
            </w:r>
          </w:p>
        </w:tc>
      </w:tr>
      <w:tr w:rsidR="0068663F" w:rsidRPr="0068663F" w14:paraId="50050080" w14:textId="77777777">
        <w:tc>
          <w:tcPr>
            <w:tcW w:w="0" w:type="auto"/>
            <w:hideMark/>
          </w:tcPr>
          <w:p w14:paraId="285A8B7A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1.4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أهمية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البحث</w:t>
            </w:r>
            <w:proofErr w:type="spellEnd"/>
          </w:p>
        </w:tc>
        <w:tc>
          <w:tcPr>
            <w:tcW w:w="0" w:type="auto"/>
            <w:hideMark/>
          </w:tcPr>
          <w:p w14:paraId="34A599AB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3</w:t>
            </w:r>
          </w:p>
        </w:tc>
      </w:tr>
      <w:tr w:rsidR="0068663F" w:rsidRPr="0068663F" w14:paraId="3A303F46" w14:textId="77777777">
        <w:tc>
          <w:tcPr>
            <w:tcW w:w="0" w:type="auto"/>
            <w:hideMark/>
          </w:tcPr>
          <w:p w14:paraId="6AF0FDFF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1.5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فرضيات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البحث</w:t>
            </w:r>
            <w:proofErr w:type="spellEnd"/>
          </w:p>
        </w:tc>
        <w:tc>
          <w:tcPr>
            <w:tcW w:w="0" w:type="auto"/>
            <w:hideMark/>
          </w:tcPr>
          <w:p w14:paraId="3A4D1520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4</w:t>
            </w:r>
          </w:p>
        </w:tc>
      </w:tr>
      <w:tr w:rsidR="0068663F" w:rsidRPr="0068663F" w14:paraId="1BA28076" w14:textId="77777777">
        <w:tc>
          <w:tcPr>
            <w:tcW w:w="0" w:type="auto"/>
            <w:hideMark/>
          </w:tcPr>
          <w:p w14:paraId="67F82151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1.6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حدود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البحث</w:t>
            </w:r>
            <w:proofErr w:type="spellEnd"/>
          </w:p>
        </w:tc>
        <w:tc>
          <w:tcPr>
            <w:tcW w:w="0" w:type="auto"/>
            <w:hideMark/>
          </w:tcPr>
          <w:p w14:paraId="352305CE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4</w:t>
            </w:r>
          </w:p>
        </w:tc>
      </w:tr>
      <w:tr w:rsidR="0068663F" w:rsidRPr="0068663F" w14:paraId="5BD58B0A" w14:textId="77777777">
        <w:tc>
          <w:tcPr>
            <w:tcW w:w="0" w:type="auto"/>
            <w:hideMark/>
          </w:tcPr>
          <w:p w14:paraId="4426F36D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الفصل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الثاني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: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الإطار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النظري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والدراسات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السابقة</w:t>
            </w:r>
            <w:proofErr w:type="spellEnd"/>
          </w:p>
        </w:tc>
        <w:tc>
          <w:tcPr>
            <w:tcW w:w="0" w:type="auto"/>
            <w:hideMark/>
          </w:tcPr>
          <w:p w14:paraId="25557E28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>5</w:t>
            </w:r>
          </w:p>
        </w:tc>
      </w:tr>
      <w:tr w:rsidR="0068663F" w:rsidRPr="0068663F" w14:paraId="2E77B725" w14:textId="77777777">
        <w:tc>
          <w:tcPr>
            <w:tcW w:w="0" w:type="auto"/>
            <w:hideMark/>
          </w:tcPr>
          <w:p w14:paraId="2A43D58D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2.1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الإطار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النظري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لمكتب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إدارة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المشاريع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(PMO)</w:t>
            </w:r>
          </w:p>
        </w:tc>
        <w:tc>
          <w:tcPr>
            <w:tcW w:w="0" w:type="auto"/>
            <w:hideMark/>
          </w:tcPr>
          <w:p w14:paraId="076450AD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5</w:t>
            </w:r>
          </w:p>
        </w:tc>
      </w:tr>
      <w:tr w:rsidR="0068663F" w:rsidRPr="0068663F" w14:paraId="24CE07AD" w14:textId="77777777">
        <w:tc>
          <w:tcPr>
            <w:tcW w:w="0" w:type="auto"/>
            <w:hideMark/>
          </w:tcPr>
          <w:p w14:paraId="41B9C60E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2.2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أنواع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ووظائف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مكتب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إدارة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المشاريع</w:t>
            </w:r>
            <w:proofErr w:type="spellEnd"/>
          </w:p>
        </w:tc>
        <w:tc>
          <w:tcPr>
            <w:tcW w:w="0" w:type="auto"/>
            <w:hideMark/>
          </w:tcPr>
          <w:p w14:paraId="0EEFE918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6</w:t>
            </w:r>
          </w:p>
        </w:tc>
      </w:tr>
      <w:tr w:rsidR="0068663F" w:rsidRPr="0068663F" w14:paraId="7445FE67" w14:textId="77777777">
        <w:tc>
          <w:tcPr>
            <w:tcW w:w="0" w:type="auto"/>
            <w:hideMark/>
          </w:tcPr>
          <w:p w14:paraId="0F09360B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2.3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خصائص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المشاريع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الكبرى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(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العملاقة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)</w:t>
            </w:r>
          </w:p>
        </w:tc>
        <w:tc>
          <w:tcPr>
            <w:tcW w:w="0" w:type="auto"/>
            <w:hideMark/>
          </w:tcPr>
          <w:p w14:paraId="6F6AEE54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7</w:t>
            </w:r>
          </w:p>
        </w:tc>
      </w:tr>
      <w:tr w:rsidR="0068663F" w:rsidRPr="0068663F" w14:paraId="7B364455" w14:textId="77777777">
        <w:tc>
          <w:tcPr>
            <w:tcW w:w="0" w:type="auto"/>
            <w:hideMark/>
          </w:tcPr>
          <w:p w14:paraId="3C3DB938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2.4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الدراسات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السابقة</w:t>
            </w:r>
            <w:proofErr w:type="spellEnd"/>
          </w:p>
        </w:tc>
        <w:tc>
          <w:tcPr>
            <w:tcW w:w="0" w:type="auto"/>
            <w:hideMark/>
          </w:tcPr>
          <w:p w14:paraId="26F7604D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8</w:t>
            </w:r>
          </w:p>
        </w:tc>
      </w:tr>
      <w:tr w:rsidR="0068663F" w:rsidRPr="0068663F" w14:paraId="5EC02007" w14:textId="77777777">
        <w:tc>
          <w:tcPr>
            <w:tcW w:w="0" w:type="auto"/>
            <w:hideMark/>
          </w:tcPr>
          <w:p w14:paraId="6BE87354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الفصل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الثالث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: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منهجية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البحث</w:t>
            </w:r>
            <w:proofErr w:type="spellEnd"/>
          </w:p>
        </w:tc>
        <w:tc>
          <w:tcPr>
            <w:tcW w:w="0" w:type="auto"/>
            <w:hideMark/>
          </w:tcPr>
          <w:p w14:paraId="4F9D407F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>9</w:t>
            </w:r>
          </w:p>
        </w:tc>
      </w:tr>
      <w:tr w:rsidR="0068663F" w:rsidRPr="0068663F" w14:paraId="2DC71036" w14:textId="77777777">
        <w:tc>
          <w:tcPr>
            <w:tcW w:w="0" w:type="auto"/>
            <w:hideMark/>
          </w:tcPr>
          <w:p w14:paraId="0B9988DC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3.1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منهج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البحث</w:t>
            </w:r>
            <w:proofErr w:type="spellEnd"/>
          </w:p>
        </w:tc>
        <w:tc>
          <w:tcPr>
            <w:tcW w:w="0" w:type="auto"/>
            <w:hideMark/>
          </w:tcPr>
          <w:p w14:paraId="1C240B02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9</w:t>
            </w:r>
          </w:p>
        </w:tc>
      </w:tr>
      <w:tr w:rsidR="0068663F" w:rsidRPr="0068663F" w14:paraId="66F7F5A4" w14:textId="77777777">
        <w:tc>
          <w:tcPr>
            <w:tcW w:w="0" w:type="auto"/>
            <w:hideMark/>
          </w:tcPr>
          <w:p w14:paraId="48C5C235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3.2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مجتمع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وعينة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الدراسة</w:t>
            </w:r>
            <w:proofErr w:type="spellEnd"/>
          </w:p>
        </w:tc>
        <w:tc>
          <w:tcPr>
            <w:tcW w:w="0" w:type="auto"/>
            <w:hideMark/>
          </w:tcPr>
          <w:p w14:paraId="65B835E1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9</w:t>
            </w:r>
          </w:p>
        </w:tc>
      </w:tr>
      <w:tr w:rsidR="0068663F" w:rsidRPr="0068663F" w14:paraId="7D069762" w14:textId="77777777">
        <w:tc>
          <w:tcPr>
            <w:tcW w:w="0" w:type="auto"/>
            <w:hideMark/>
          </w:tcPr>
          <w:p w14:paraId="51978CEA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lastRenderedPageBreak/>
              <w:t xml:space="preserve">3.3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أداة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الدراسة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(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الاستبانة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)</w:t>
            </w:r>
          </w:p>
        </w:tc>
        <w:tc>
          <w:tcPr>
            <w:tcW w:w="0" w:type="auto"/>
            <w:hideMark/>
          </w:tcPr>
          <w:p w14:paraId="3E05BBE8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10</w:t>
            </w:r>
          </w:p>
        </w:tc>
      </w:tr>
      <w:tr w:rsidR="0068663F" w:rsidRPr="0068663F" w14:paraId="6DF500DB" w14:textId="77777777">
        <w:tc>
          <w:tcPr>
            <w:tcW w:w="0" w:type="auto"/>
            <w:hideMark/>
          </w:tcPr>
          <w:p w14:paraId="00EA7E38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3.4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صدق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وثبات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أداة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الدراسة</w:t>
            </w:r>
            <w:proofErr w:type="spellEnd"/>
          </w:p>
        </w:tc>
        <w:tc>
          <w:tcPr>
            <w:tcW w:w="0" w:type="auto"/>
            <w:hideMark/>
          </w:tcPr>
          <w:p w14:paraId="3EF8E84F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10</w:t>
            </w:r>
          </w:p>
        </w:tc>
      </w:tr>
      <w:tr w:rsidR="0068663F" w:rsidRPr="0068663F" w14:paraId="0611B5E5" w14:textId="77777777">
        <w:tc>
          <w:tcPr>
            <w:tcW w:w="0" w:type="auto"/>
            <w:hideMark/>
          </w:tcPr>
          <w:p w14:paraId="6B2EB4E9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3.5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المعالجة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والأدوات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الإحصائية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المستخدمة</w:t>
            </w:r>
            <w:proofErr w:type="spellEnd"/>
          </w:p>
        </w:tc>
        <w:tc>
          <w:tcPr>
            <w:tcW w:w="0" w:type="auto"/>
            <w:hideMark/>
          </w:tcPr>
          <w:p w14:paraId="79DF4973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11</w:t>
            </w:r>
          </w:p>
        </w:tc>
      </w:tr>
      <w:tr w:rsidR="0068663F" w:rsidRPr="0068663F" w14:paraId="2C532489" w14:textId="77777777">
        <w:tc>
          <w:tcPr>
            <w:tcW w:w="0" w:type="auto"/>
            <w:hideMark/>
          </w:tcPr>
          <w:p w14:paraId="707BC211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الفصل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الرابع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: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تحليل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البيانات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والنتائج</w:t>
            </w:r>
            <w:proofErr w:type="spellEnd"/>
          </w:p>
        </w:tc>
        <w:tc>
          <w:tcPr>
            <w:tcW w:w="0" w:type="auto"/>
            <w:hideMark/>
          </w:tcPr>
          <w:p w14:paraId="56D10900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>12</w:t>
            </w:r>
          </w:p>
        </w:tc>
      </w:tr>
      <w:tr w:rsidR="0068663F" w:rsidRPr="0068663F" w14:paraId="1DC19D36" w14:textId="77777777">
        <w:tc>
          <w:tcPr>
            <w:tcW w:w="0" w:type="auto"/>
            <w:hideMark/>
          </w:tcPr>
          <w:p w14:paraId="0CAD65F4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4.1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تحليل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الخصائص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الديموغرافية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للعينة</w:t>
            </w:r>
            <w:proofErr w:type="spellEnd"/>
          </w:p>
        </w:tc>
        <w:tc>
          <w:tcPr>
            <w:tcW w:w="0" w:type="auto"/>
            <w:hideMark/>
          </w:tcPr>
          <w:p w14:paraId="732CEE5F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12</w:t>
            </w:r>
          </w:p>
        </w:tc>
      </w:tr>
      <w:tr w:rsidR="0068663F" w:rsidRPr="0068663F" w14:paraId="6CDBC6FA" w14:textId="77777777">
        <w:tc>
          <w:tcPr>
            <w:tcW w:w="0" w:type="auto"/>
            <w:hideMark/>
          </w:tcPr>
          <w:p w14:paraId="27B8ED45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4.2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تحليل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مستوى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تطبيق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وظائف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مكتب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إدارة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المشاريع</w:t>
            </w:r>
            <w:proofErr w:type="spellEnd"/>
          </w:p>
        </w:tc>
        <w:tc>
          <w:tcPr>
            <w:tcW w:w="0" w:type="auto"/>
            <w:hideMark/>
          </w:tcPr>
          <w:p w14:paraId="7C7342EF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13</w:t>
            </w:r>
          </w:p>
        </w:tc>
      </w:tr>
      <w:tr w:rsidR="0068663F" w:rsidRPr="0068663F" w14:paraId="140B098D" w14:textId="77777777">
        <w:tc>
          <w:tcPr>
            <w:tcW w:w="0" w:type="auto"/>
            <w:hideMark/>
          </w:tcPr>
          <w:p w14:paraId="466D6446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4.3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تحليل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مستوى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تحقيق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معايير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نجاح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المشروع</w:t>
            </w:r>
            <w:proofErr w:type="spellEnd"/>
          </w:p>
        </w:tc>
        <w:tc>
          <w:tcPr>
            <w:tcW w:w="0" w:type="auto"/>
            <w:hideMark/>
          </w:tcPr>
          <w:p w14:paraId="6DACAA38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14</w:t>
            </w:r>
          </w:p>
        </w:tc>
      </w:tr>
      <w:tr w:rsidR="0068663F" w:rsidRPr="0068663F" w14:paraId="49891DDD" w14:textId="77777777">
        <w:tc>
          <w:tcPr>
            <w:tcW w:w="0" w:type="auto"/>
            <w:hideMark/>
          </w:tcPr>
          <w:p w14:paraId="067A2C96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4.4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اختبار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الفرضيات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(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تحليل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الارتباط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والانحدار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)</w:t>
            </w:r>
          </w:p>
        </w:tc>
        <w:tc>
          <w:tcPr>
            <w:tcW w:w="0" w:type="auto"/>
            <w:hideMark/>
          </w:tcPr>
          <w:p w14:paraId="180D191D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15</w:t>
            </w:r>
          </w:p>
        </w:tc>
      </w:tr>
      <w:tr w:rsidR="0068663F" w:rsidRPr="0068663F" w14:paraId="36991025" w14:textId="77777777">
        <w:tc>
          <w:tcPr>
            <w:tcW w:w="0" w:type="auto"/>
            <w:hideMark/>
          </w:tcPr>
          <w:p w14:paraId="2C4B8732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4.5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تحليل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إجابات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الأسئلة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المفتوحة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(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النوعية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)</w:t>
            </w:r>
          </w:p>
        </w:tc>
        <w:tc>
          <w:tcPr>
            <w:tcW w:w="0" w:type="auto"/>
            <w:hideMark/>
          </w:tcPr>
          <w:p w14:paraId="688E4FD2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16</w:t>
            </w:r>
          </w:p>
        </w:tc>
      </w:tr>
      <w:tr w:rsidR="0068663F" w:rsidRPr="0068663F" w14:paraId="1E312B0E" w14:textId="77777777">
        <w:tc>
          <w:tcPr>
            <w:tcW w:w="0" w:type="auto"/>
            <w:hideMark/>
          </w:tcPr>
          <w:p w14:paraId="290D21A7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الفصل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الخامس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: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الخلاصة</w:t>
            </w:r>
            <w:proofErr w:type="spellEnd"/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والتوصيات</w:t>
            </w:r>
            <w:proofErr w:type="spellEnd"/>
          </w:p>
        </w:tc>
        <w:tc>
          <w:tcPr>
            <w:tcW w:w="0" w:type="auto"/>
            <w:hideMark/>
          </w:tcPr>
          <w:p w14:paraId="77D0BEB5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>18</w:t>
            </w:r>
          </w:p>
        </w:tc>
      </w:tr>
      <w:tr w:rsidR="0068663F" w:rsidRPr="0068663F" w14:paraId="66451910" w14:textId="77777777">
        <w:tc>
          <w:tcPr>
            <w:tcW w:w="0" w:type="auto"/>
            <w:hideMark/>
          </w:tcPr>
          <w:p w14:paraId="5F4D70F4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5.1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الخلاصة</w:t>
            </w:r>
            <w:proofErr w:type="spellEnd"/>
          </w:p>
        </w:tc>
        <w:tc>
          <w:tcPr>
            <w:tcW w:w="0" w:type="auto"/>
            <w:hideMark/>
          </w:tcPr>
          <w:p w14:paraId="38F33BAC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18</w:t>
            </w:r>
          </w:p>
        </w:tc>
      </w:tr>
      <w:tr w:rsidR="0068663F" w:rsidRPr="0068663F" w14:paraId="7BA91A94" w14:textId="77777777">
        <w:tc>
          <w:tcPr>
            <w:tcW w:w="0" w:type="auto"/>
            <w:hideMark/>
          </w:tcPr>
          <w:p w14:paraId="03DF6404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5.2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التوصيات</w:t>
            </w:r>
            <w:proofErr w:type="spellEnd"/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 xml:space="preserve"> </w:t>
            </w:r>
            <w:proofErr w:type="spellStart"/>
            <w:r w:rsidRPr="0068663F">
              <w:rPr>
                <w:rFonts w:ascii="Times New Roman" w:hAnsi="Times New Roman" w:cs="Times New Roman"/>
                <w:sz w:val="28"/>
                <w:szCs w:val="28"/>
                <w:u w:val="single"/>
                <w:lang w:bidi="ar-EG"/>
              </w:rPr>
              <w:t>والمقترحات</w:t>
            </w:r>
            <w:proofErr w:type="spellEnd"/>
          </w:p>
        </w:tc>
        <w:tc>
          <w:tcPr>
            <w:tcW w:w="0" w:type="auto"/>
            <w:hideMark/>
          </w:tcPr>
          <w:p w14:paraId="2C0CA1D4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  <w:t>19</w:t>
            </w:r>
          </w:p>
        </w:tc>
      </w:tr>
      <w:tr w:rsidR="0068663F" w:rsidRPr="0068663F" w14:paraId="5FB06B4D" w14:textId="77777777">
        <w:tc>
          <w:tcPr>
            <w:tcW w:w="0" w:type="auto"/>
            <w:hideMark/>
          </w:tcPr>
          <w:p w14:paraId="216D946E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المراجع</w:t>
            </w:r>
            <w:proofErr w:type="spellEnd"/>
          </w:p>
        </w:tc>
        <w:tc>
          <w:tcPr>
            <w:tcW w:w="0" w:type="auto"/>
            <w:hideMark/>
          </w:tcPr>
          <w:p w14:paraId="03E412C3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>20</w:t>
            </w:r>
          </w:p>
        </w:tc>
      </w:tr>
      <w:tr w:rsidR="0068663F" w:rsidRPr="0068663F" w14:paraId="7CFFC55F" w14:textId="77777777">
        <w:tc>
          <w:tcPr>
            <w:tcW w:w="0" w:type="auto"/>
            <w:hideMark/>
          </w:tcPr>
          <w:p w14:paraId="0E11461D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proofErr w:type="spellStart"/>
            <w:r w:rsidRPr="0068663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bidi="ar-EG"/>
              </w:rPr>
              <w:t>الملاحق</w:t>
            </w:r>
            <w:proofErr w:type="spellEnd"/>
          </w:p>
        </w:tc>
        <w:tc>
          <w:tcPr>
            <w:tcW w:w="0" w:type="auto"/>
            <w:hideMark/>
          </w:tcPr>
          <w:p w14:paraId="47BB718B" w14:textId="77777777" w:rsidR="0068663F" w:rsidRPr="0068663F" w:rsidRDefault="0068663F" w:rsidP="0068663F">
            <w:pPr>
              <w:rPr>
                <w:rFonts w:ascii="Sakkal Majalla" w:hAnsi="Sakkal Majalla" w:cs="Sakkal Majalla"/>
                <w:sz w:val="28"/>
                <w:szCs w:val="28"/>
                <w:u w:val="single"/>
                <w:lang w:bidi="ar-EG"/>
              </w:rPr>
            </w:pPr>
            <w:r w:rsidRPr="0068663F">
              <w:rPr>
                <w:rFonts w:ascii="Sakkal Majalla" w:hAnsi="Sakkal Majalla" w:cs="Sakkal Majalla"/>
                <w:b/>
                <w:sz w:val="28"/>
                <w:szCs w:val="28"/>
                <w:u w:val="single"/>
                <w:lang w:bidi="ar-EG"/>
              </w:rPr>
              <w:t>21</w:t>
            </w:r>
          </w:p>
        </w:tc>
      </w:tr>
    </w:tbl>
    <w:p w14:paraId="4323402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2988B5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AE026F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F038C3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72E51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2864C5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98C613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C1C64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55183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DECBC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351BF14" w14:textId="77777777" w:rsidR="00482943" w:rsidRPr="00482943" w:rsidRDefault="00482943" w:rsidP="00482943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1" w:name="الفصل-الأول-المدخل-العام-للبحث"/>
      <w:proofErr w:type="spellStart"/>
      <w:r w:rsidRPr="00482943">
        <w:rPr>
          <w:rFonts w:ascii="Times New Roman" w:hAnsi="Times New Roman" w:cs="Times New Roman"/>
          <w:b/>
          <w:bCs/>
          <w:sz w:val="28"/>
          <w:szCs w:val="28"/>
          <w:lang w:bidi="ar-EG"/>
        </w:rPr>
        <w:lastRenderedPageBreak/>
        <w:t>الفصل</w:t>
      </w:r>
      <w:proofErr w:type="spellEnd"/>
      <w:r w:rsidRPr="00482943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82943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الأول</w:t>
      </w:r>
      <w:proofErr w:type="spellEnd"/>
      <w:r w:rsidRPr="00482943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proofErr w:type="spellStart"/>
      <w:r w:rsidRPr="00482943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المدخل</w:t>
      </w:r>
      <w:proofErr w:type="spellEnd"/>
      <w:r w:rsidRPr="00482943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82943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العام</w:t>
      </w:r>
      <w:proofErr w:type="spellEnd"/>
      <w:r w:rsidRPr="00482943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82943">
        <w:rPr>
          <w:rFonts w:ascii="Times New Roman" w:hAnsi="Times New Roman" w:cs="Times New Roman"/>
          <w:b/>
          <w:bCs/>
          <w:sz w:val="28"/>
          <w:szCs w:val="28"/>
          <w:lang w:bidi="ar-EG"/>
        </w:rPr>
        <w:t>للبحث</w:t>
      </w:r>
      <w:bookmarkEnd w:id="1"/>
      <w:proofErr w:type="spellEnd"/>
    </w:p>
    <w:p w14:paraId="5E9FFCD7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3AB3A67D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2" w:name="المقدمة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1.1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المقدمة</w:t>
      </w:r>
      <w:bookmarkEnd w:id="2"/>
      <w:proofErr w:type="spellEnd"/>
    </w:p>
    <w:p w14:paraId="1906CFD8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بيئة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الأعمال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المعاصرة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تزايد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تعقيد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وحجم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بشكل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كبير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أدى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ظهور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“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العملاقة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”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أو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تنطوي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استثمارات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ضخمة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وتعدد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أصحاب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المصلحة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وفترات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زمنية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طويلة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تتطلب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مثل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هذه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أكثر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تقنيات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التقليدية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؛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فهي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تستلزم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كيانًا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تنظيميًا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مركزيًا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يمكنه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توفير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الحوكمة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والتوحيد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القياسي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والمواءمة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الاستراتيجية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هذا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الكيان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هو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(PMO)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3560616B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يعمل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كجسر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الأهداف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الاستراتيجية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وتنفيذ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المشروع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يصبح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دور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أكثر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أهمية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لأنه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يدير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الترابط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الفرعية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المختلفة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ويضمن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التطبيق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المتسق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للمنهجيات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ويزود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العليا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بالرؤية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اللازمة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لاتخاذ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قرارات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مستنيرة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الرغم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التبني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المتزايد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لمكاتب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يزال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تأثيرها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موضوع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نقاش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أكاديمي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ومهني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مكثف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4D861871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3" w:name="مشكلة-البحث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1.2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مشكلة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البحث</w:t>
      </w:r>
      <w:bookmarkEnd w:id="3"/>
      <w:proofErr w:type="spellEnd"/>
    </w:p>
    <w:p w14:paraId="2C648756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تشتهر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بمعدلات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فشلها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العالية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غالبًا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تتسم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بتجاوزات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كبيرة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التكاليف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وتأخيرات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الجدول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الزمني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والفشل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تلبية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الجودة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أو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الأهداف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الاستراتيجية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يكمن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التحدي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الأساسي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التعقيد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المتأصل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والطبيعة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الديناميكية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لهذه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تنشئ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العديد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المنظمات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للتخفيف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هذه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المخاطر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غالبًا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يكون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هناك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نقص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الوضوح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بشأن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المحددة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تساهم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بشكل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أكثر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فعالية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المشروع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سياق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27A8B161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المشكلة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تتناولها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هذه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الدراسة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الغموض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المحيط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بفعالية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نماذج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المختلفة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تعزيز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أداء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وجه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التحديد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تسعى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الدراسة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تحديد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نضج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وأدواره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الوظيفية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الحوكمة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والدعم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والمواءمة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proofErr w:type="gram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الاستراتيجية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)</w:t>
      </w:r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النهائي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العملاقة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0DA9A67D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4" w:name="أسئلة-البحث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1.3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أسئلة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البحث</w:t>
      </w:r>
      <w:bookmarkEnd w:id="4"/>
      <w:proofErr w:type="spellEnd"/>
    </w:p>
    <w:p w14:paraId="4064D17E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تسعى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الدراسة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للإجابة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الأسئلة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التالية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: 1.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الأساسية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سياق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؟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2.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مدى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تساهم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مكاتب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تحقيق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المشروع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حيث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الوقت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والتكلفة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والجودة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؟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3.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توجد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ذات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دلالة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إحصائية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حوكمة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المشروع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؟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4.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كيف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يؤثر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دور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المواءمة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الاستراتيجية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الفوائد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طويلة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الأجل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lastRenderedPageBreak/>
        <w:t>للمشاريع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؟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5.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أبرز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التحديات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تواجه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مكاتب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؟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سؤال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نوعي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)</w:t>
      </w:r>
    </w:p>
    <w:p w14:paraId="76C59E92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5" w:name="أهمية-البحث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1.4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أهمية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البحث</w:t>
      </w:r>
      <w:bookmarkEnd w:id="5"/>
      <w:proofErr w:type="spellEnd"/>
    </w:p>
    <w:p w14:paraId="1661320A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تنبع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أهمية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هذه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الدراسة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الحاجة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الماسة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حوكمة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فعالة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غالبًا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تمثل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جزءًا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كبيرًا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النفقات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الرأسمالية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للمنظمة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أو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حتى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الدولة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tbl>
      <w:tblPr>
        <w:tblStyle w:val="Table"/>
        <w:tblW w:w="5000" w:type="pct"/>
        <w:tblInd w:w="0" w:type="dxa"/>
        <w:tblLook w:val="07E0" w:firstRow="1" w:lastRow="1" w:firstColumn="1" w:lastColumn="1" w:noHBand="1" w:noVBand="1"/>
      </w:tblPr>
      <w:tblGrid>
        <w:gridCol w:w="1133"/>
        <w:gridCol w:w="7699"/>
      </w:tblGrid>
      <w:tr w:rsidR="002F0ABA" w:rsidRPr="00422D46" w14:paraId="4079666E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29C96BC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المنظور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2F39337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الأهمية</w:t>
            </w:r>
            <w:proofErr w:type="spellEnd"/>
          </w:p>
        </w:tc>
      </w:tr>
      <w:tr w:rsidR="002F0ABA" w:rsidRPr="00422D46" w14:paraId="407AF197" w14:textId="77777777">
        <w:tc>
          <w:tcPr>
            <w:tcW w:w="0" w:type="auto"/>
            <w:hideMark/>
          </w:tcPr>
          <w:p w14:paraId="0C5B54E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الأكاديمي</w:t>
            </w:r>
            <w:proofErr w:type="spellEnd"/>
          </w:p>
        </w:tc>
        <w:tc>
          <w:tcPr>
            <w:tcW w:w="0" w:type="auto"/>
            <w:hideMark/>
          </w:tcPr>
          <w:p w14:paraId="26D47AE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تساهم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إثراء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المعرفة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المتعلقة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بفعالية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سياق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العملاقة</w:t>
            </w:r>
            <w:proofErr w:type="spellEnd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،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مما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يوفر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أساسًا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نظريًا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للأبحاث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المستقبلية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</w:tr>
      <w:tr w:rsidR="002F0ABA" w:rsidRPr="00422D46" w14:paraId="0619E369" w14:textId="77777777">
        <w:tc>
          <w:tcPr>
            <w:tcW w:w="0" w:type="auto"/>
            <w:hideMark/>
          </w:tcPr>
          <w:p w14:paraId="4792FE4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العملي</w:t>
            </w:r>
            <w:proofErr w:type="spellEnd"/>
          </w:p>
        </w:tc>
        <w:tc>
          <w:tcPr>
            <w:tcW w:w="0" w:type="auto"/>
            <w:hideMark/>
          </w:tcPr>
          <w:p w14:paraId="6D30D9A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تقدم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لمتخصصي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والقادة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التنظيميين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رؤى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قائمة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على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الأدلة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حول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كيفية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هيكلة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وتمكين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لنجاح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الكبرى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</w:tr>
      <w:tr w:rsidR="002F0ABA" w:rsidRPr="00422D46" w14:paraId="530E4879" w14:textId="77777777">
        <w:tc>
          <w:tcPr>
            <w:tcW w:w="0" w:type="auto"/>
            <w:hideMark/>
          </w:tcPr>
          <w:p w14:paraId="2A35F89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الاقتصادي</w:t>
            </w:r>
            <w:proofErr w:type="spellEnd"/>
          </w:p>
        </w:tc>
        <w:tc>
          <w:tcPr>
            <w:tcW w:w="0" w:type="auto"/>
            <w:hideMark/>
          </w:tcPr>
          <w:p w14:paraId="738F146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خلال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تحسين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معدل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نجاح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الكبرى</w:t>
            </w:r>
            <w:proofErr w:type="spellEnd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،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يمكن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للمنظمات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تحقيق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عائد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استثمار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أفضل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والمساهمة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بشكل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أكثر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فعالية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التنمية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الاقتصادية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</w:tr>
    </w:tbl>
    <w:p w14:paraId="65FF2571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6" w:name="فرضيات-البحث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1.5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فرضيات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البحث</w:t>
      </w:r>
      <w:bookmarkEnd w:id="6"/>
      <w:proofErr w:type="spellEnd"/>
    </w:p>
    <w:p w14:paraId="084C57F1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بناءً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أسئلة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البحث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اقتراح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الفرضيات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التالية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: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الفرضية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الرئيسية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توجد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ذات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دلالة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إحصائية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الحوكمة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الدعم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المواءمة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الاستراتيجية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)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الفرضيات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الفرعية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* </w:t>
      </w:r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H1: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توجد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إيجابية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ذات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دلالة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إحصائية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حوكمة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* </w:t>
      </w:r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H2: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توجد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إيجابية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ذات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دلالة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إحصائية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دعم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* </w:t>
      </w:r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H3: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توجد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إيجابية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ذات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دلالة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إحصائية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المواءمة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الاستراتيجية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73D65DA3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7" w:name="حدود-البحث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1.6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حدود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البحث</w:t>
      </w:r>
      <w:bookmarkEnd w:id="7"/>
      <w:proofErr w:type="spellEnd"/>
    </w:p>
    <w:p w14:paraId="01D3330D" w14:textId="77777777" w:rsidR="002F0ABA" w:rsidRPr="00422D46" w:rsidRDefault="002F0ABA" w:rsidP="002F0ABA">
      <w:pPr>
        <w:numPr>
          <w:ilvl w:val="0"/>
          <w:numId w:val="2"/>
        </w:num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الحدود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الموضوعية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تقتصر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الدراسة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استقصاء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تأثير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الحوكمة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الدعم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المواءمة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الاستراتيجية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)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معايير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الوقت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التكلفة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الجودة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رضا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أصحاب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المصلحة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).</w:t>
      </w:r>
    </w:p>
    <w:p w14:paraId="1E5A1E84" w14:textId="77777777" w:rsidR="002F0ABA" w:rsidRPr="00422D46" w:rsidRDefault="002F0ABA" w:rsidP="002F0ABA">
      <w:pPr>
        <w:numPr>
          <w:ilvl w:val="0"/>
          <w:numId w:val="2"/>
        </w:num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الحدود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المكانية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[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تحديدها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بناءً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سياق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الدراسة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الأصلية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مثلاً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: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منطقة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الرياض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المملكة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العربية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السعودية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].</w:t>
      </w:r>
    </w:p>
    <w:p w14:paraId="0251688E" w14:textId="77777777" w:rsidR="002F0ABA" w:rsidRPr="00422D46" w:rsidRDefault="002F0ABA" w:rsidP="002F0ABA">
      <w:pPr>
        <w:numPr>
          <w:ilvl w:val="0"/>
          <w:numId w:val="2"/>
        </w:num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الحدود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الزمانية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[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تحديدها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بناءً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فترة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جمع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البيانات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والتحليل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].</w:t>
      </w:r>
    </w:p>
    <w:p w14:paraId="0824B55B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r w:rsidRPr="00422D46">
        <w:rPr>
          <w:rFonts w:ascii="Sakkal Majalla" w:hAnsi="Sakkal Majalla" w:cs="Sakkal Majalla"/>
          <w:sz w:val="28"/>
          <w:szCs w:val="28"/>
          <w:lang w:bidi="ar-EG"/>
        </w:rPr>
        <w:pict w14:anchorId="6D147DC7">
          <v:rect id="_x0000_i1544" style="width:468pt;height:1pt" o:hralign="center" o:hrstd="t" o:hr="t" fillcolor="#a0a0a0" stroked="f"/>
        </w:pict>
      </w:r>
    </w:p>
    <w:p w14:paraId="034E0628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8" w:name="X0e462e6e5f26d8cbd2300abed6dd910e03d566c"/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lastRenderedPageBreak/>
        <w:t>الفصل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الثاني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الإطار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النظري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والدراسات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السابقة</w:t>
      </w:r>
      <w:bookmarkEnd w:id="8"/>
      <w:proofErr w:type="spellEnd"/>
    </w:p>
    <w:p w14:paraId="634EE970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9" w:name="الإطار-النظري-لمكتب-إدارة-المشاريع-pmo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2.1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الإطار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النظري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لمكتب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(PMO)</w:t>
      </w:r>
      <w:bookmarkEnd w:id="9"/>
    </w:p>
    <w:p w14:paraId="655E521F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يُعرَّف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(PMO)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بأنه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هيكل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تنظيمي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يقوم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بتوحيد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عمليات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الحوكمة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المتعلقة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بالمشروع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وتسهيل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مشاركة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الموارد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والمنهجيات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والأدوات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والتقنيات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تكمن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المسؤولية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الأساسية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توفير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البنية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التحتية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اللازمة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لدعم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مديري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وضمان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توافق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الأهداف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الاستراتيجية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للمنظمة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6E815071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10" w:name="أنواع-ووظائف-مكتب-إدارة-المشاريع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2.2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أنواع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ووظائف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المشاريع</w:t>
      </w:r>
      <w:bookmarkEnd w:id="10"/>
      <w:proofErr w:type="spellEnd"/>
    </w:p>
    <w:p w14:paraId="71F7EF71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وفقًا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لمعهد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(PMI)</w:t>
      </w:r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يمكن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تصنيف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مكاتب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ثلاثة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أنواع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رئيسية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بناءً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درجة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التحكم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والتأثير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الذي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تمارسه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:</w:t>
      </w:r>
    </w:p>
    <w:tbl>
      <w:tblPr>
        <w:tblStyle w:val="Table"/>
        <w:tblW w:w="5000" w:type="pct"/>
        <w:tblInd w:w="0" w:type="dxa"/>
        <w:tblLook w:val="07E0" w:firstRow="1" w:lastRow="1" w:firstColumn="1" w:lastColumn="1" w:noHBand="1" w:noVBand="1"/>
      </w:tblPr>
      <w:tblGrid>
        <w:gridCol w:w="1949"/>
        <w:gridCol w:w="1200"/>
        <w:gridCol w:w="5683"/>
      </w:tblGrid>
      <w:tr w:rsidR="002F0ABA" w:rsidRPr="00422D46" w14:paraId="0BD3C0CD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4FA9AD9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نوع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3B74AD0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مستوى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التحكم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061FC4F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الوصف</w:t>
            </w:r>
            <w:proofErr w:type="spellEnd"/>
          </w:p>
        </w:tc>
      </w:tr>
      <w:tr w:rsidR="002F0ABA" w:rsidRPr="00422D46" w14:paraId="5D7D7D1D" w14:textId="77777777">
        <w:tc>
          <w:tcPr>
            <w:tcW w:w="0" w:type="auto"/>
            <w:hideMark/>
          </w:tcPr>
          <w:p w14:paraId="55982B2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الداعم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(Supportive)</w:t>
            </w:r>
          </w:p>
        </w:tc>
        <w:tc>
          <w:tcPr>
            <w:tcW w:w="0" w:type="auto"/>
            <w:hideMark/>
          </w:tcPr>
          <w:p w14:paraId="49BB3C5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منخفض</w:t>
            </w:r>
            <w:proofErr w:type="spellEnd"/>
          </w:p>
        </w:tc>
        <w:tc>
          <w:tcPr>
            <w:tcW w:w="0" w:type="auto"/>
            <w:hideMark/>
          </w:tcPr>
          <w:p w14:paraId="2F07E8D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يوفر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القوالب</w:t>
            </w:r>
            <w:proofErr w:type="spellEnd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،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وأفضل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الممارسات</w:t>
            </w:r>
            <w:proofErr w:type="spellEnd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،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والتدريب</w:t>
            </w:r>
            <w:proofErr w:type="spellEnd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،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والوصول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إلى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المعلومات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.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يعمل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كمستشار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</w:tr>
      <w:tr w:rsidR="002F0ABA" w:rsidRPr="00422D46" w14:paraId="7FCF572F" w14:textId="77777777">
        <w:tc>
          <w:tcPr>
            <w:tcW w:w="0" w:type="auto"/>
            <w:hideMark/>
          </w:tcPr>
          <w:p w14:paraId="3235B40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المتحكم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(Controlling)</w:t>
            </w:r>
          </w:p>
        </w:tc>
        <w:tc>
          <w:tcPr>
            <w:tcW w:w="0" w:type="auto"/>
            <w:hideMark/>
          </w:tcPr>
          <w:p w14:paraId="514838F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معتدل</w:t>
            </w:r>
            <w:proofErr w:type="spellEnd"/>
          </w:p>
        </w:tc>
        <w:tc>
          <w:tcPr>
            <w:tcW w:w="0" w:type="auto"/>
            <w:hideMark/>
          </w:tcPr>
          <w:p w14:paraId="5ABF814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يوفر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الدعم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ويتطلب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الامتثال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خلال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وسائل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مختلفة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أطر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عمل</w:t>
            </w:r>
            <w:proofErr w:type="spellEnd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،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منهجيات</w:t>
            </w:r>
            <w:proofErr w:type="spellEnd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،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أدوات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).</w:t>
            </w:r>
          </w:p>
        </w:tc>
      </w:tr>
      <w:tr w:rsidR="002F0ABA" w:rsidRPr="00422D46" w14:paraId="0A6DC7FC" w14:textId="77777777">
        <w:tc>
          <w:tcPr>
            <w:tcW w:w="0" w:type="auto"/>
            <w:hideMark/>
          </w:tcPr>
          <w:p w14:paraId="5050907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التوجيهي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(Directive)</w:t>
            </w:r>
          </w:p>
        </w:tc>
        <w:tc>
          <w:tcPr>
            <w:tcW w:w="0" w:type="auto"/>
            <w:hideMark/>
          </w:tcPr>
          <w:p w14:paraId="3DC3491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عالٍ</w:t>
            </w:r>
            <w:proofErr w:type="spellEnd"/>
          </w:p>
        </w:tc>
        <w:tc>
          <w:tcPr>
            <w:tcW w:w="0" w:type="auto"/>
            <w:hideMark/>
          </w:tcPr>
          <w:p w14:paraId="07D8277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يتولى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التحكم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خلال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إدارتها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مباشرة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.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يقدم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مديرو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تقاريرهم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إلى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</w:tr>
    </w:tbl>
    <w:p w14:paraId="309DCF49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سياق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تتوسع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لمعالجة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التعقيد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المتزايد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تشمل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هذه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: *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الحوكمة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والرقابة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إنشاء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أطر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عمل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لاتخاذ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القرارات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وضمان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الامتثال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للسياسات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التنظيمية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*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الموارد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تحسين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تخصيص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الموارد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البشرية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والمالية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عبر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الفرعية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المتعددة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*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المخاطر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تحديد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وتخفيف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المخاطر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يمكن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تؤثر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البرنامج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أو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المحفظة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بأكملها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*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إعداد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تقارير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الأداء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توفير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“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نسخة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واحدة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الحقيقة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”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يتعلق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بحالة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المشروع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لكبار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المسؤولين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التنفيذيين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3125FAF6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11" w:name="خصائص-المشاريع-الكبرى-العملاقة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2.3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خصائص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(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العملاقة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>)</w:t>
      </w:r>
      <w:bookmarkEnd w:id="11"/>
    </w:p>
    <w:p w14:paraId="1919883C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تتميز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يشار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إليها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غالبًا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باسم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العملاقة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العادية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بعدة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خصائص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: *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التعقيد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تتضمن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العديد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المكونات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المترابطة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وأصحاب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المصلحة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*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الحجم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استثمار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مالي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كبير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وفترات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زمنية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طويلة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غالبًا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سنوات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). *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عدم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اليقين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مستويات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عالية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المخاطر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بسبب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الإطار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الزمني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الطويل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والطبيعة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المبتكرة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*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التأثير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عواقب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اجتماعية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أو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اقتصادية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أو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بيئية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كبيرة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038C299C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12" w:name="الدراسات-السابقة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2.4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الدراسات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السابقة</w:t>
      </w:r>
      <w:bookmarkEnd w:id="12"/>
      <w:proofErr w:type="spellEnd"/>
    </w:p>
    <w:p w14:paraId="332507E9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lastRenderedPageBreak/>
        <w:t>أبرزت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الأبحاث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أجراها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هوبز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وأوبري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(Hobbs and Aubry, 2007)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مكاتب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شديدة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التنوع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تختلف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بشكل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كبير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المنظمات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ومع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ذلك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وجدت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دراسات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لاحقة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أجراها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مولر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وآخرون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(Müller et al., 2013)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وجود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إيجابية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نضج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وأداء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المشروع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سيما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البيئات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المعقدة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2EAD3F00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أجرى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فلايبيرج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(Flyvbjerg, 2014)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بحثًا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مكثفًا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حول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العملاقة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مشيرًا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غالبًا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تخضع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r w:rsidRPr="00422D46">
        <w:rPr>
          <w:rFonts w:ascii="Times New Roman" w:hAnsi="Times New Roman" w:cs="Times New Roman"/>
          <w:sz w:val="28"/>
          <w:szCs w:val="28"/>
          <w:lang w:bidi="ar-EG"/>
        </w:rPr>
        <w:t>لـ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“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القانون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الحديدي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العملاقة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”: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تجاوز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الميزانية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وتجاوز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الوقت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مرارًا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وتكرارًا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يؤكد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بحثه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الحاجة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هياكل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حوكمة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قوية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مثل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لمواجهة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تحيز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التفاؤل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والتحريف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الاستراتيجي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4756B62C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r w:rsidRPr="00422D46">
        <w:rPr>
          <w:rFonts w:ascii="Sakkal Majalla" w:hAnsi="Sakkal Majalla" w:cs="Sakkal Majalla"/>
          <w:sz w:val="28"/>
          <w:szCs w:val="28"/>
          <w:lang w:bidi="ar-EG"/>
        </w:rPr>
        <w:pict w14:anchorId="462A29F6">
          <v:rect id="_x0000_i1545" style="width:468pt;height:1pt" o:hralign="center" o:hrstd="t" o:hr="t" fillcolor="#a0a0a0" stroked="f"/>
        </w:pict>
      </w:r>
    </w:p>
    <w:p w14:paraId="64978149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13" w:name="الفصل-الثالث-منهجية-البحث"/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الفصل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الثالث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منهجية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البحث</w:t>
      </w:r>
      <w:bookmarkEnd w:id="13"/>
      <w:proofErr w:type="spellEnd"/>
    </w:p>
    <w:p w14:paraId="2347BC6A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14" w:name="منهج-البحث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3.1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منهج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البحث</w:t>
      </w:r>
      <w:bookmarkEnd w:id="14"/>
      <w:proofErr w:type="spellEnd"/>
    </w:p>
    <w:p w14:paraId="121401C2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تستخدم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هذه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الدراسة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منهجًا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وصفيًا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تحليليًا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للتحقيق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تأثير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(PMO)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هذا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المنهج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مناسب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لوصف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الحالة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الراهنة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لتطبيق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وتحليل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العلاقات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المتغيرات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المحددة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24941B63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15" w:name="مجتمع-وعينة-الدراسة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3.2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مجتمع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وعينة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الدراسة</w:t>
      </w:r>
      <w:bookmarkEnd w:id="15"/>
      <w:proofErr w:type="spellEnd"/>
    </w:p>
    <w:p w14:paraId="60EB695F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يتكون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مجتمع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الدراسة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المستهدف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المتخصصين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ومديري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مكاتب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وكبار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المسؤولين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التنفيذيين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المشاركين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ضمن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قطاعات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البنية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التحتية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والتكنولوجيا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tbl>
      <w:tblPr>
        <w:tblStyle w:val="Table"/>
        <w:tblW w:w="5000" w:type="pct"/>
        <w:tblInd w:w="0" w:type="dxa"/>
        <w:tblLook w:val="07E0" w:firstRow="1" w:lastRow="1" w:firstColumn="1" w:lastColumn="1" w:noHBand="1" w:noVBand="1"/>
      </w:tblPr>
      <w:tblGrid>
        <w:gridCol w:w="2193"/>
        <w:gridCol w:w="5244"/>
        <w:gridCol w:w="1395"/>
      </w:tblGrid>
      <w:tr w:rsidR="002F0ABA" w:rsidRPr="00422D46" w14:paraId="29AB1B59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42365B7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الفئة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3A60E5E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الوصف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32600BA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العدد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المستهدف</w:t>
            </w:r>
            <w:proofErr w:type="spellEnd"/>
          </w:p>
        </w:tc>
      </w:tr>
      <w:tr w:rsidR="002F0ABA" w:rsidRPr="00422D46" w14:paraId="64F899CD" w14:textId="77777777">
        <w:tc>
          <w:tcPr>
            <w:tcW w:w="0" w:type="auto"/>
            <w:hideMark/>
          </w:tcPr>
          <w:p w14:paraId="2444E27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مديرو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مكاتب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المشاريع</w:t>
            </w:r>
            <w:proofErr w:type="spellEnd"/>
          </w:p>
        </w:tc>
        <w:tc>
          <w:tcPr>
            <w:tcW w:w="0" w:type="auto"/>
            <w:hideMark/>
          </w:tcPr>
          <w:p w14:paraId="01B11E3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الأفراد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المسؤولون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التوجيه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الاستراتيجي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02DFF64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20</w:t>
            </w:r>
          </w:p>
        </w:tc>
      </w:tr>
      <w:tr w:rsidR="002F0ABA" w:rsidRPr="00422D46" w14:paraId="6B862FEC" w14:textId="77777777">
        <w:tc>
          <w:tcPr>
            <w:tcW w:w="0" w:type="auto"/>
            <w:hideMark/>
          </w:tcPr>
          <w:p w14:paraId="3031364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مديرو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المشاريع</w:t>
            </w:r>
            <w:proofErr w:type="spellEnd"/>
          </w:p>
        </w:tc>
        <w:tc>
          <w:tcPr>
            <w:tcW w:w="0" w:type="auto"/>
            <w:hideMark/>
          </w:tcPr>
          <w:p w14:paraId="6AFCB1D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الأفراد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الذين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يديرون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فرعية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محددة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ضمن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برنامج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كبير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7B40443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40</w:t>
            </w:r>
          </w:p>
        </w:tc>
      </w:tr>
      <w:tr w:rsidR="002F0ABA" w:rsidRPr="00422D46" w14:paraId="59C7E237" w14:textId="77777777">
        <w:tc>
          <w:tcPr>
            <w:tcW w:w="0" w:type="auto"/>
            <w:hideMark/>
          </w:tcPr>
          <w:p w14:paraId="15E95C4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كبار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المسؤولين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التنفيذيين</w:t>
            </w:r>
            <w:proofErr w:type="spellEnd"/>
          </w:p>
        </w:tc>
        <w:tc>
          <w:tcPr>
            <w:tcW w:w="0" w:type="auto"/>
            <w:hideMark/>
          </w:tcPr>
          <w:p w14:paraId="34851CA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صناع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القرار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الذين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يتفاعلون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لإعداد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التقارير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الاستراتيجية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71A81F5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40</w:t>
            </w:r>
          </w:p>
        </w:tc>
      </w:tr>
      <w:tr w:rsidR="002F0ABA" w:rsidRPr="00422D46" w14:paraId="296B22AD" w14:textId="77777777">
        <w:tc>
          <w:tcPr>
            <w:tcW w:w="0" w:type="auto"/>
            <w:hideMark/>
          </w:tcPr>
          <w:p w14:paraId="643E311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الإجمالي</w:t>
            </w:r>
            <w:proofErr w:type="spellEnd"/>
          </w:p>
        </w:tc>
        <w:tc>
          <w:tcPr>
            <w:tcW w:w="0" w:type="auto"/>
          </w:tcPr>
          <w:p w14:paraId="40ED584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  <w:hideMark/>
          </w:tcPr>
          <w:p w14:paraId="6C5F91D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100</w:t>
            </w:r>
          </w:p>
        </w:tc>
      </w:tr>
    </w:tbl>
    <w:p w14:paraId="0E1E0F9B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16" w:name="أداة-الدراسة-الاستبانة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3.3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أداة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الدراسة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(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الاستبانة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>)</w:t>
      </w:r>
      <w:bookmarkEnd w:id="16"/>
    </w:p>
    <w:p w14:paraId="32496F19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الأداة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الأساسية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لجمع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البيانات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استبانة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منظمة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تصميمها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بناءً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الإطار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النظري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والدراسات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السابقة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تنقسم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الاستبانة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أربعة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أقسام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رئيسية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: 1.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البيانات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الديموغرافية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العمر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النوع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سنوات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الخبرة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lastRenderedPageBreak/>
        <w:t>والدور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التنظيمي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2.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أسئلة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تقيس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تطبيق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الحوكمة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والدعم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والمواءمة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الاستراتيجية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باستخدام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مقياس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ليكرت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خماسي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3.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معايير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المشروع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أسئلة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تقيم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أداء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حيث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الوقت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والتكلفة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والجودة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ورضا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أصحاب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المصلحة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4.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أسئلة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مفتوحة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أسئلة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نوعية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لجمع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رؤى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إضافية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حول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التحديات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والعوامل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المؤثرة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4637D7FD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17" w:name="صدق-وثبات-أداة-الدراسة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3.4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صدق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وثبات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أداة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الدراسة</w:t>
      </w:r>
      <w:bookmarkEnd w:id="17"/>
      <w:proofErr w:type="spellEnd"/>
    </w:p>
    <w:p w14:paraId="6765F0CE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لضمان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جودة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أداة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البحث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اتخاذ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الخطوات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التالية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: *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الصدق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الظاهري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(Content Validity):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مراجعة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الاستبانة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قبل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لجنة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الخبراء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الأكاديميين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والمهنيين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لضمان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البنود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تمثل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بدقة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المتغيرات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قياسها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*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الثبات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(Reliability):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إجراء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دراسة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استطلاعية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10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مشاركين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حساب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معامل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ألفا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كرونباخ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لقياس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الاتساق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الداخلي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للمقاييس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وقد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اعتُبر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معامل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قدره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0.70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أو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مقبولاً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4CD3FE41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18" w:name="المعالجة-والأدوات-الإحصائية-المستخدمة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3.5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المعالجة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والأدوات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الإحصائية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المستخدمة</w:t>
      </w:r>
      <w:bookmarkEnd w:id="18"/>
      <w:proofErr w:type="spellEnd"/>
    </w:p>
    <w:p w14:paraId="7BCDE145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تحليل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البيانات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جمعها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خلال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الاستبانة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باستخدام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برنامج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الحزمة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الإحصائية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للعلوم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الاجتماعية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(SPSS).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تطبيق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التقنيات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الإحصائية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التالية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: *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الإحصاء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الوصفي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التكرارات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والنسب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المئوية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والمتوسطات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والانحرافات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المعيارية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لوصف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العينة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ومستوى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تطبيق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المتغيرات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*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تحليل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الارتباط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(Pearson Correlation):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لتحديد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قوة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واتجاه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المشروع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*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تحليل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الانحدار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المتعدد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(Multiple Regression Analysis):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لاختبار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فرضيات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البحث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وتحديد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القوة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التنبؤية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المشروع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*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التحليل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النوعي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للمحتوى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لتحليل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إجابات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الأسئلة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المفتوحة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وتصنيفها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محاور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رئيسية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24481638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r w:rsidRPr="00422D46">
        <w:rPr>
          <w:rFonts w:ascii="Sakkal Majalla" w:hAnsi="Sakkal Majalla" w:cs="Sakkal Majalla"/>
          <w:sz w:val="28"/>
          <w:szCs w:val="28"/>
          <w:lang w:bidi="ar-EG"/>
        </w:rPr>
        <w:pict w14:anchorId="5A98A725">
          <v:rect id="_x0000_i1546" style="width:468pt;height:1pt" o:hralign="center" o:hrstd="t" o:hr="t" fillcolor="#a0a0a0" stroked="f"/>
        </w:pict>
      </w:r>
    </w:p>
    <w:p w14:paraId="7C892973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19" w:name="الفصل-الرابع-تحليل-البيانات-والنتائج"/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الفصل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الرابع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تحليل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البيانات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والنتائج</w:t>
      </w:r>
      <w:bookmarkEnd w:id="19"/>
      <w:proofErr w:type="spellEnd"/>
    </w:p>
    <w:p w14:paraId="35080914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20" w:name="تحليل-الخصائص-الديموغرافية-للعينة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4.1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تحليل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الخصائص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الديموغرافية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للعينة</w:t>
      </w:r>
      <w:bookmarkEnd w:id="20"/>
      <w:proofErr w:type="spellEnd"/>
    </w:p>
    <w:p w14:paraId="1051181D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تحليل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بيانات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100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مستجيب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أكملوا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الاستبانة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يوضح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الجدول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التالي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توزيع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العينة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حسب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الخصائص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الديموغرافية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بيانات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محاكاة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):</w:t>
      </w:r>
    </w:p>
    <w:tbl>
      <w:tblPr>
        <w:tblStyle w:val="Table"/>
        <w:tblW w:w="0" w:type="pct"/>
        <w:tblInd w:w="0" w:type="dxa"/>
        <w:tblLook w:val="07E0" w:firstRow="1" w:lastRow="1" w:firstColumn="1" w:lastColumn="1" w:noHBand="1" w:noVBand="1"/>
      </w:tblPr>
      <w:tblGrid>
        <w:gridCol w:w="1537"/>
        <w:gridCol w:w="2814"/>
        <w:gridCol w:w="1175"/>
        <w:gridCol w:w="1699"/>
      </w:tblGrid>
      <w:tr w:rsidR="002F0ABA" w:rsidRPr="00422D46" w14:paraId="3BF5BF7C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1216CDD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الخاصية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0FE307D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الفئة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13AFD9E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التكرار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5C47723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النسبة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المئوية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(%)</w:t>
            </w:r>
          </w:p>
        </w:tc>
      </w:tr>
      <w:tr w:rsidR="002F0ABA" w:rsidRPr="00422D46" w14:paraId="7A78746B" w14:textId="77777777">
        <w:tc>
          <w:tcPr>
            <w:tcW w:w="0" w:type="auto"/>
            <w:hideMark/>
          </w:tcPr>
          <w:p w14:paraId="5DBFDC8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النوع</w:t>
            </w:r>
            <w:proofErr w:type="spellEnd"/>
          </w:p>
        </w:tc>
        <w:tc>
          <w:tcPr>
            <w:tcW w:w="0" w:type="auto"/>
            <w:hideMark/>
          </w:tcPr>
          <w:p w14:paraId="247BF0C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ذكر</w:t>
            </w:r>
            <w:proofErr w:type="spellEnd"/>
          </w:p>
        </w:tc>
        <w:tc>
          <w:tcPr>
            <w:tcW w:w="0" w:type="auto"/>
            <w:hideMark/>
          </w:tcPr>
          <w:p w14:paraId="41D0AB9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70</w:t>
            </w:r>
          </w:p>
        </w:tc>
        <w:tc>
          <w:tcPr>
            <w:tcW w:w="0" w:type="auto"/>
            <w:hideMark/>
          </w:tcPr>
          <w:p w14:paraId="7D5329D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70.0%</w:t>
            </w:r>
          </w:p>
        </w:tc>
      </w:tr>
      <w:tr w:rsidR="002F0ABA" w:rsidRPr="00422D46" w14:paraId="2F86957D" w14:textId="77777777">
        <w:tc>
          <w:tcPr>
            <w:tcW w:w="0" w:type="auto"/>
          </w:tcPr>
          <w:p w14:paraId="7A1714F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  <w:hideMark/>
          </w:tcPr>
          <w:p w14:paraId="628B6D4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أنثى</w:t>
            </w:r>
            <w:proofErr w:type="spellEnd"/>
          </w:p>
        </w:tc>
        <w:tc>
          <w:tcPr>
            <w:tcW w:w="0" w:type="auto"/>
            <w:hideMark/>
          </w:tcPr>
          <w:p w14:paraId="19ECA6F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30</w:t>
            </w:r>
          </w:p>
        </w:tc>
        <w:tc>
          <w:tcPr>
            <w:tcW w:w="0" w:type="auto"/>
            <w:hideMark/>
          </w:tcPr>
          <w:p w14:paraId="26CD5D7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30.0%</w:t>
            </w:r>
          </w:p>
        </w:tc>
      </w:tr>
      <w:tr w:rsidR="002F0ABA" w:rsidRPr="00422D46" w14:paraId="503900AB" w14:textId="77777777">
        <w:tc>
          <w:tcPr>
            <w:tcW w:w="0" w:type="auto"/>
            <w:hideMark/>
          </w:tcPr>
          <w:p w14:paraId="5921A34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العمر</w:t>
            </w:r>
            <w:proofErr w:type="spellEnd"/>
          </w:p>
        </w:tc>
        <w:tc>
          <w:tcPr>
            <w:tcW w:w="0" w:type="auto"/>
            <w:hideMark/>
          </w:tcPr>
          <w:p w14:paraId="7A8247A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أقل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30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سنة</w:t>
            </w:r>
            <w:proofErr w:type="spellEnd"/>
          </w:p>
        </w:tc>
        <w:tc>
          <w:tcPr>
            <w:tcW w:w="0" w:type="auto"/>
            <w:hideMark/>
          </w:tcPr>
          <w:p w14:paraId="73033EC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10</w:t>
            </w:r>
          </w:p>
        </w:tc>
        <w:tc>
          <w:tcPr>
            <w:tcW w:w="0" w:type="auto"/>
            <w:hideMark/>
          </w:tcPr>
          <w:p w14:paraId="5E8C878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10.0%</w:t>
            </w:r>
          </w:p>
        </w:tc>
      </w:tr>
      <w:tr w:rsidR="002F0ABA" w:rsidRPr="00422D46" w14:paraId="54B7808D" w14:textId="77777777">
        <w:tc>
          <w:tcPr>
            <w:tcW w:w="0" w:type="auto"/>
          </w:tcPr>
          <w:p w14:paraId="35DB6EC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  <w:hideMark/>
          </w:tcPr>
          <w:p w14:paraId="3E36574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30-40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سنة</w:t>
            </w:r>
            <w:proofErr w:type="spellEnd"/>
          </w:p>
        </w:tc>
        <w:tc>
          <w:tcPr>
            <w:tcW w:w="0" w:type="auto"/>
            <w:hideMark/>
          </w:tcPr>
          <w:p w14:paraId="45C04B5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40</w:t>
            </w:r>
          </w:p>
        </w:tc>
        <w:tc>
          <w:tcPr>
            <w:tcW w:w="0" w:type="auto"/>
            <w:hideMark/>
          </w:tcPr>
          <w:p w14:paraId="7D161F3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40.0%</w:t>
            </w:r>
          </w:p>
        </w:tc>
      </w:tr>
      <w:tr w:rsidR="002F0ABA" w:rsidRPr="00422D46" w14:paraId="7518B4AF" w14:textId="77777777">
        <w:tc>
          <w:tcPr>
            <w:tcW w:w="0" w:type="auto"/>
          </w:tcPr>
          <w:p w14:paraId="1ECB94D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  <w:hideMark/>
          </w:tcPr>
          <w:p w14:paraId="0319BA0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41-50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سنة</w:t>
            </w:r>
            <w:proofErr w:type="spellEnd"/>
          </w:p>
        </w:tc>
        <w:tc>
          <w:tcPr>
            <w:tcW w:w="0" w:type="auto"/>
            <w:hideMark/>
          </w:tcPr>
          <w:p w14:paraId="0D0146D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30</w:t>
            </w:r>
          </w:p>
        </w:tc>
        <w:tc>
          <w:tcPr>
            <w:tcW w:w="0" w:type="auto"/>
            <w:hideMark/>
          </w:tcPr>
          <w:p w14:paraId="0506E8A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30.0%</w:t>
            </w:r>
          </w:p>
        </w:tc>
      </w:tr>
      <w:tr w:rsidR="002F0ABA" w:rsidRPr="00422D46" w14:paraId="5794ACF8" w14:textId="77777777">
        <w:tc>
          <w:tcPr>
            <w:tcW w:w="0" w:type="auto"/>
          </w:tcPr>
          <w:p w14:paraId="4FD8A6F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  <w:hideMark/>
          </w:tcPr>
          <w:p w14:paraId="4589712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أكثر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50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سنة</w:t>
            </w:r>
            <w:proofErr w:type="spellEnd"/>
          </w:p>
        </w:tc>
        <w:tc>
          <w:tcPr>
            <w:tcW w:w="0" w:type="auto"/>
            <w:hideMark/>
          </w:tcPr>
          <w:p w14:paraId="44C6937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20</w:t>
            </w:r>
          </w:p>
        </w:tc>
        <w:tc>
          <w:tcPr>
            <w:tcW w:w="0" w:type="auto"/>
            <w:hideMark/>
          </w:tcPr>
          <w:p w14:paraId="11146C8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20.0%</w:t>
            </w:r>
          </w:p>
        </w:tc>
      </w:tr>
      <w:tr w:rsidR="002F0ABA" w:rsidRPr="00422D46" w14:paraId="2828D608" w14:textId="77777777">
        <w:tc>
          <w:tcPr>
            <w:tcW w:w="0" w:type="auto"/>
            <w:hideMark/>
          </w:tcPr>
          <w:p w14:paraId="7DBC80D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سنوات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الخبرة</w:t>
            </w:r>
            <w:proofErr w:type="spellEnd"/>
          </w:p>
        </w:tc>
        <w:tc>
          <w:tcPr>
            <w:tcW w:w="0" w:type="auto"/>
            <w:hideMark/>
          </w:tcPr>
          <w:p w14:paraId="43A743F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أقل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5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سنوات</w:t>
            </w:r>
            <w:proofErr w:type="spellEnd"/>
          </w:p>
        </w:tc>
        <w:tc>
          <w:tcPr>
            <w:tcW w:w="0" w:type="auto"/>
            <w:hideMark/>
          </w:tcPr>
          <w:p w14:paraId="02E6695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10</w:t>
            </w:r>
          </w:p>
        </w:tc>
        <w:tc>
          <w:tcPr>
            <w:tcW w:w="0" w:type="auto"/>
            <w:hideMark/>
          </w:tcPr>
          <w:p w14:paraId="5C64F57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10.0%</w:t>
            </w:r>
          </w:p>
        </w:tc>
      </w:tr>
      <w:tr w:rsidR="002F0ABA" w:rsidRPr="00422D46" w14:paraId="5FF2EA35" w14:textId="77777777">
        <w:tc>
          <w:tcPr>
            <w:tcW w:w="0" w:type="auto"/>
          </w:tcPr>
          <w:p w14:paraId="41A7C38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  <w:hideMark/>
          </w:tcPr>
          <w:p w14:paraId="5C05DF7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5-10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سنوات</w:t>
            </w:r>
            <w:proofErr w:type="spellEnd"/>
          </w:p>
        </w:tc>
        <w:tc>
          <w:tcPr>
            <w:tcW w:w="0" w:type="auto"/>
            <w:hideMark/>
          </w:tcPr>
          <w:p w14:paraId="685B0A5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30</w:t>
            </w:r>
          </w:p>
        </w:tc>
        <w:tc>
          <w:tcPr>
            <w:tcW w:w="0" w:type="auto"/>
            <w:hideMark/>
          </w:tcPr>
          <w:p w14:paraId="07A855D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30.0%</w:t>
            </w:r>
          </w:p>
        </w:tc>
      </w:tr>
      <w:tr w:rsidR="002F0ABA" w:rsidRPr="00422D46" w14:paraId="37760E4D" w14:textId="77777777">
        <w:tc>
          <w:tcPr>
            <w:tcW w:w="0" w:type="auto"/>
          </w:tcPr>
          <w:p w14:paraId="050FD4D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  <w:hideMark/>
          </w:tcPr>
          <w:p w14:paraId="4B63F61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11-20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سنة</w:t>
            </w:r>
            <w:proofErr w:type="spellEnd"/>
          </w:p>
        </w:tc>
        <w:tc>
          <w:tcPr>
            <w:tcW w:w="0" w:type="auto"/>
            <w:hideMark/>
          </w:tcPr>
          <w:p w14:paraId="54E3E77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40</w:t>
            </w:r>
          </w:p>
        </w:tc>
        <w:tc>
          <w:tcPr>
            <w:tcW w:w="0" w:type="auto"/>
            <w:hideMark/>
          </w:tcPr>
          <w:p w14:paraId="463341F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40.0%</w:t>
            </w:r>
          </w:p>
        </w:tc>
      </w:tr>
      <w:tr w:rsidR="002F0ABA" w:rsidRPr="00422D46" w14:paraId="7012FE5C" w14:textId="77777777">
        <w:tc>
          <w:tcPr>
            <w:tcW w:w="0" w:type="auto"/>
          </w:tcPr>
          <w:p w14:paraId="470F5F9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  <w:hideMark/>
          </w:tcPr>
          <w:p w14:paraId="33D2DF8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أكثر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20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سنة</w:t>
            </w:r>
            <w:proofErr w:type="spellEnd"/>
          </w:p>
        </w:tc>
        <w:tc>
          <w:tcPr>
            <w:tcW w:w="0" w:type="auto"/>
            <w:hideMark/>
          </w:tcPr>
          <w:p w14:paraId="3BD4FB7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20</w:t>
            </w:r>
          </w:p>
        </w:tc>
        <w:tc>
          <w:tcPr>
            <w:tcW w:w="0" w:type="auto"/>
            <w:hideMark/>
          </w:tcPr>
          <w:p w14:paraId="74BF75B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20.0%</w:t>
            </w:r>
          </w:p>
        </w:tc>
      </w:tr>
      <w:tr w:rsidR="002F0ABA" w:rsidRPr="00422D46" w14:paraId="7C5BE87D" w14:textId="77777777">
        <w:tc>
          <w:tcPr>
            <w:tcW w:w="0" w:type="auto"/>
            <w:hideMark/>
          </w:tcPr>
          <w:p w14:paraId="23B5016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الوظيفة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الحالية</w:t>
            </w:r>
            <w:proofErr w:type="spellEnd"/>
          </w:p>
        </w:tc>
        <w:tc>
          <w:tcPr>
            <w:tcW w:w="0" w:type="auto"/>
            <w:hideMark/>
          </w:tcPr>
          <w:p w14:paraId="7203177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مدير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/</w:t>
            </w:r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ة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</w:p>
        </w:tc>
        <w:tc>
          <w:tcPr>
            <w:tcW w:w="0" w:type="auto"/>
            <w:hideMark/>
          </w:tcPr>
          <w:p w14:paraId="7BA73A2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20</w:t>
            </w:r>
          </w:p>
        </w:tc>
        <w:tc>
          <w:tcPr>
            <w:tcW w:w="0" w:type="auto"/>
            <w:hideMark/>
          </w:tcPr>
          <w:p w14:paraId="596E6D1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20.0%</w:t>
            </w:r>
          </w:p>
        </w:tc>
      </w:tr>
      <w:tr w:rsidR="002F0ABA" w:rsidRPr="00422D46" w14:paraId="5B2E6679" w14:textId="77777777">
        <w:tc>
          <w:tcPr>
            <w:tcW w:w="0" w:type="auto"/>
          </w:tcPr>
          <w:p w14:paraId="6CF2FB2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  <w:hideMark/>
          </w:tcPr>
          <w:p w14:paraId="40999E7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مدير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/</w:t>
            </w:r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ة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مشروع</w:t>
            </w:r>
            <w:proofErr w:type="spellEnd"/>
          </w:p>
        </w:tc>
        <w:tc>
          <w:tcPr>
            <w:tcW w:w="0" w:type="auto"/>
            <w:hideMark/>
          </w:tcPr>
          <w:p w14:paraId="60614E5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40</w:t>
            </w:r>
          </w:p>
        </w:tc>
        <w:tc>
          <w:tcPr>
            <w:tcW w:w="0" w:type="auto"/>
            <w:hideMark/>
          </w:tcPr>
          <w:p w14:paraId="1006426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40.0%</w:t>
            </w:r>
          </w:p>
        </w:tc>
      </w:tr>
      <w:tr w:rsidR="002F0ABA" w:rsidRPr="00422D46" w14:paraId="252F9E23" w14:textId="77777777">
        <w:tc>
          <w:tcPr>
            <w:tcW w:w="0" w:type="auto"/>
          </w:tcPr>
          <w:p w14:paraId="1E1E0FD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  <w:hideMark/>
          </w:tcPr>
          <w:p w14:paraId="02537E4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مسؤول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/</w:t>
            </w:r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ة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تنفيذي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/</w:t>
            </w:r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ة</w:t>
            </w:r>
          </w:p>
        </w:tc>
        <w:tc>
          <w:tcPr>
            <w:tcW w:w="0" w:type="auto"/>
            <w:hideMark/>
          </w:tcPr>
          <w:p w14:paraId="58215B3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10</w:t>
            </w:r>
          </w:p>
        </w:tc>
        <w:tc>
          <w:tcPr>
            <w:tcW w:w="0" w:type="auto"/>
            <w:hideMark/>
          </w:tcPr>
          <w:p w14:paraId="12B42D0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10.0%</w:t>
            </w:r>
          </w:p>
        </w:tc>
      </w:tr>
      <w:tr w:rsidR="002F0ABA" w:rsidRPr="00422D46" w14:paraId="148C2C13" w14:textId="77777777">
        <w:tc>
          <w:tcPr>
            <w:tcW w:w="0" w:type="auto"/>
          </w:tcPr>
          <w:p w14:paraId="2ED27A9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  <w:hideMark/>
          </w:tcPr>
          <w:p w14:paraId="5BB5861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متخصص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/</w:t>
            </w:r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ة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</w:p>
        </w:tc>
        <w:tc>
          <w:tcPr>
            <w:tcW w:w="0" w:type="auto"/>
            <w:hideMark/>
          </w:tcPr>
          <w:p w14:paraId="5DE6D42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30</w:t>
            </w:r>
          </w:p>
        </w:tc>
        <w:tc>
          <w:tcPr>
            <w:tcW w:w="0" w:type="auto"/>
            <w:hideMark/>
          </w:tcPr>
          <w:p w14:paraId="7B6609A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30.0%</w:t>
            </w:r>
          </w:p>
        </w:tc>
      </w:tr>
      <w:tr w:rsidR="002F0ABA" w:rsidRPr="00422D46" w14:paraId="1F64C98E" w14:textId="77777777">
        <w:tc>
          <w:tcPr>
            <w:tcW w:w="0" w:type="auto"/>
            <w:hideMark/>
          </w:tcPr>
          <w:p w14:paraId="60838C9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حجم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المشاريع</w:t>
            </w:r>
            <w:proofErr w:type="spellEnd"/>
          </w:p>
        </w:tc>
        <w:tc>
          <w:tcPr>
            <w:tcW w:w="0" w:type="auto"/>
            <w:hideMark/>
          </w:tcPr>
          <w:p w14:paraId="31B4BBA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عملاقة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(&gt; 1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مليار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)</w:t>
            </w:r>
          </w:p>
        </w:tc>
        <w:tc>
          <w:tcPr>
            <w:tcW w:w="0" w:type="auto"/>
            <w:hideMark/>
          </w:tcPr>
          <w:p w14:paraId="7D9067E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30</w:t>
            </w:r>
          </w:p>
        </w:tc>
        <w:tc>
          <w:tcPr>
            <w:tcW w:w="0" w:type="auto"/>
            <w:hideMark/>
          </w:tcPr>
          <w:p w14:paraId="27EF38D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30.0%</w:t>
            </w:r>
          </w:p>
        </w:tc>
      </w:tr>
      <w:tr w:rsidR="002F0ABA" w:rsidRPr="00422D46" w14:paraId="6B97A88D" w14:textId="77777777">
        <w:tc>
          <w:tcPr>
            <w:tcW w:w="0" w:type="auto"/>
          </w:tcPr>
          <w:p w14:paraId="7895159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  <w:hideMark/>
          </w:tcPr>
          <w:p w14:paraId="0A69325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كبيرة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(&gt; 500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مليون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)</w:t>
            </w:r>
          </w:p>
        </w:tc>
        <w:tc>
          <w:tcPr>
            <w:tcW w:w="0" w:type="auto"/>
            <w:hideMark/>
          </w:tcPr>
          <w:p w14:paraId="00BE202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40</w:t>
            </w:r>
          </w:p>
        </w:tc>
        <w:tc>
          <w:tcPr>
            <w:tcW w:w="0" w:type="auto"/>
            <w:hideMark/>
          </w:tcPr>
          <w:p w14:paraId="18E385F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40.0%</w:t>
            </w:r>
          </w:p>
        </w:tc>
      </w:tr>
      <w:tr w:rsidR="002F0ABA" w:rsidRPr="00422D46" w14:paraId="5D2A1118" w14:textId="77777777">
        <w:tc>
          <w:tcPr>
            <w:tcW w:w="0" w:type="auto"/>
          </w:tcPr>
          <w:p w14:paraId="342A21A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  <w:hideMark/>
          </w:tcPr>
          <w:p w14:paraId="4F5A89B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متوسطة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(50 - 500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مليون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)</w:t>
            </w:r>
          </w:p>
        </w:tc>
        <w:tc>
          <w:tcPr>
            <w:tcW w:w="0" w:type="auto"/>
            <w:hideMark/>
          </w:tcPr>
          <w:p w14:paraId="5F612CB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20</w:t>
            </w:r>
          </w:p>
        </w:tc>
        <w:tc>
          <w:tcPr>
            <w:tcW w:w="0" w:type="auto"/>
            <w:hideMark/>
          </w:tcPr>
          <w:p w14:paraId="2DFCFAB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20.0%</w:t>
            </w:r>
          </w:p>
        </w:tc>
      </w:tr>
      <w:tr w:rsidR="002F0ABA" w:rsidRPr="00422D46" w14:paraId="1A8D8EBF" w14:textId="77777777">
        <w:tc>
          <w:tcPr>
            <w:tcW w:w="0" w:type="auto"/>
          </w:tcPr>
          <w:p w14:paraId="31DEB9C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  <w:hideMark/>
          </w:tcPr>
          <w:p w14:paraId="488A155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صغيرة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(&lt; 50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مليون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)</w:t>
            </w:r>
          </w:p>
        </w:tc>
        <w:tc>
          <w:tcPr>
            <w:tcW w:w="0" w:type="auto"/>
            <w:hideMark/>
          </w:tcPr>
          <w:p w14:paraId="74622CE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10</w:t>
            </w:r>
          </w:p>
        </w:tc>
        <w:tc>
          <w:tcPr>
            <w:tcW w:w="0" w:type="auto"/>
            <w:hideMark/>
          </w:tcPr>
          <w:p w14:paraId="7560B85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10.0%</w:t>
            </w:r>
          </w:p>
        </w:tc>
      </w:tr>
    </w:tbl>
    <w:p w14:paraId="43A9E976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21" w:name="X1decc36670b9df15f4c2d66bafc2ac00d6b152e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4.2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تحليل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مستوى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تطبيق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المشاريع</w:t>
      </w:r>
      <w:bookmarkEnd w:id="21"/>
      <w:proofErr w:type="spellEnd"/>
    </w:p>
    <w:p w14:paraId="686E36EC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قياس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تطبيق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مقياس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ليكرت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خماسي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تظهر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النتائج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الحوكمة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الوظيفة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الأكثر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تطبيقاً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تليها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الدعم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ثم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المواءمة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الاستراتيجية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بيانات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محاكاة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).</w:t>
      </w:r>
    </w:p>
    <w:tbl>
      <w:tblPr>
        <w:tblStyle w:val="Table"/>
        <w:tblW w:w="5000" w:type="pct"/>
        <w:tblInd w:w="0" w:type="dxa"/>
        <w:tblLook w:val="07E0" w:firstRow="1" w:lastRow="1" w:firstColumn="1" w:lastColumn="1" w:noHBand="1" w:noVBand="1"/>
      </w:tblPr>
      <w:tblGrid>
        <w:gridCol w:w="2537"/>
        <w:gridCol w:w="2349"/>
        <w:gridCol w:w="3235"/>
        <w:gridCol w:w="711"/>
      </w:tblGrid>
      <w:tr w:rsidR="002F0ABA" w:rsidRPr="00422D46" w14:paraId="44155710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673DDA8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وظيفة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4AF4F18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المتوسط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الحسابي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(Mean)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31E3111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الانحراف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المعياري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(Std. Deviation)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6F12ECD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الرتبة</w:t>
            </w:r>
            <w:proofErr w:type="spellEnd"/>
          </w:p>
        </w:tc>
      </w:tr>
      <w:tr w:rsidR="002F0ABA" w:rsidRPr="00422D46" w14:paraId="2D6DEC7F" w14:textId="77777777">
        <w:tc>
          <w:tcPr>
            <w:tcW w:w="0" w:type="auto"/>
            <w:hideMark/>
          </w:tcPr>
          <w:p w14:paraId="01B9E20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الحوكمة</w:t>
            </w:r>
            <w:proofErr w:type="spellEnd"/>
          </w:p>
        </w:tc>
        <w:tc>
          <w:tcPr>
            <w:tcW w:w="0" w:type="auto"/>
            <w:hideMark/>
          </w:tcPr>
          <w:p w14:paraId="531FBDA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4.15</w:t>
            </w:r>
          </w:p>
        </w:tc>
        <w:tc>
          <w:tcPr>
            <w:tcW w:w="0" w:type="auto"/>
            <w:hideMark/>
          </w:tcPr>
          <w:p w14:paraId="03BC0E4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0.65</w:t>
            </w:r>
          </w:p>
        </w:tc>
        <w:tc>
          <w:tcPr>
            <w:tcW w:w="0" w:type="auto"/>
            <w:hideMark/>
          </w:tcPr>
          <w:p w14:paraId="607CC3B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1</w:t>
            </w:r>
          </w:p>
        </w:tc>
      </w:tr>
      <w:tr w:rsidR="002F0ABA" w:rsidRPr="00422D46" w14:paraId="21B1CA03" w14:textId="77777777">
        <w:tc>
          <w:tcPr>
            <w:tcW w:w="0" w:type="auto"/>
            <w:hideMark/>
          </w:tcPr>
          <w:p w14:paraId="6D169ED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الدعم</w:t>
            </w:r>
            <w:proofErr w:type="spellEnd"/>
          </w:p>
        </w:tc>
        <w:tc>
          <w:tcPr>
            <w:tcW w:w="0" w:type="auto"/>
            <w:hideMark/>
          </w:tcPr>
          <w:p w14:paraId="17D9CFF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3.88</w:t>
            </w:r>
          </w:p>
        </w:tc>
        <w:tc>
          <w:tcPr>
            <w:tcW w:w="0" w:type="auto"/>
            <w:hideMark/>
          </w:tcPr>
          <w:p w14:paraId="1A0B1F0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0.72</w:t>
            </w:r>
          </w:p>
        </w:tc>
        <w:tc>
          <w:tcPr>
            <w:tcW w:w="0" w:type="auto"/>
            <w:hideMark/>
          </w:tcPr>
          <w:p w14:paraId="37B123A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</w:t>
            </w:r>
          </w:p>
        </w:tc>
      </w:tr>
      <w:tr w:rsidR="002F0ABA" w:rsidRPr="00422D46" w14:paraId="13A0D74D" w14:textId="77777777">
        <w:tc>
          <w:tcPr>
            <w:tcW w:w="0" w:type="auto"/>
            <w:hideMark/>
          </w:tcPr>
          <w:p w14:paraId="3C9F90B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المواءمة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الاستراتيجية</w:t>
            </w:r>
            <w:proofErr w:type="spellEnd"/>
          </w:p>
        </w:tc>
        <w:tc>
          <w:tcPr>
            <w:tcW w:w="0" w:type="auto"/>
            <w:hideMark/>
          </w:tcPr>
          <w:p w14:paraId="5080464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3.55</w:t>
            </w:r>
          </w:p>
        </w:tc>
        <w:tc>
          <w:tcPr>
            <w:tcW w:w="0" w:type="auto"/>
            <w:hideMark/>
          </w:tcPr>
          <w:p w14:paraId="6413E9C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0.81</w:t>
            </w:r>
          </w:p>
        </w:tc>
        <w:tc>
          <w:tcPr>
            <w:tcW w:w="0" w:type="auto"/>
            <w:hideMark/>
          </w:tcPr>
          <w:p w14:paraId="6AFD548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</w:t>
            </w:r>
          </w:p>
        </w:tc>
      </w:tr>
    </w:tbl>
    <w:p w14:paraId="1C705C0C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تحليل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مفصل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لوظائف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الحوكمة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أظهرت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النتائج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بند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“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يوفر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آليات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واضحة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للإبلاغ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حالة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المشروع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” (B3)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حصل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متوسط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4.30)</w:t>
      </w:r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يشير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وظيفة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الإبلاغ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الأكثر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lastRenderedPageBreak/>
        <w:t>نضجًا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وتطبيقًا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المقابل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حصل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بند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“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يراقب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المخاطر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مستوى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البرنامج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” (B7)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أدنى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متوسط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(4.00)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ضمن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فئة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الحوكمة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يشير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وجود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مجال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للتحسين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المخاطر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1D87FF3E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22" w:name="تحليل-مستوى-تحقيق-معايير-نجاح-المشروع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4.3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تحليل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مستوى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تحقيق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معايير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المشروع</w:t>
      </w:r>
      <w:bookmarkEnd w:id="22"/>
      <w:proofErr w:type="spellEnd"/>
    </w:p>
    <w:p w14:paraId="0557C0EC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تقييم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المشروع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بناءً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أربعة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أبعاد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رئيسية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حصلت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الجودة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ورضا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أصحاب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المصلحة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درجات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عالية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نسبيًا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يزال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الالتزام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بالجدول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الزمني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والميزانية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يمثل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تحديًا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بيانات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محاكاة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).</w:t>
      </w:r>
    </w:p>
    <w:tbl>
      <w:tblPr>
        <w:tblStyle w:val="Table"/>
        <w:tblW w:w="5000" w:type="pct"/>
        <w:tblInd w:w="0" w:type="dxa"/>
        <w:tblLook w:val="07E0" w:firstRow="1" w:lastRow="1" w:firstColumn="1" w:lastColumn="1" w:noHBand="1" w:noVBand="1"/>
      </w:tblPr>
      <w:tblGrid>
        <w:gridCol w:w="2290"/>
        <w:gridCol w:w="2442"/>
        <w:gridCol w:w="3369"/>
        <w:gridCol w:w="731"/>
      </w:tblGrid>
      <w:tr w:rsidR="002F0ABA" w:rsidRPr="00422D46" w14:paraId="11E35827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1290D79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بُعد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النجاح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59AB2B4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المتوسط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الحسابي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(Mean)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16A8D6F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الانحراف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المعياري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(Std. Deviation)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664C22E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الرتبة</w:t>
            </w:r>
            <w:proofErr w:type="spellEnd"/>
          </w:p>
        </w:tc>
      </w:tr>
      <w:tr w:rsidR="002F0ABA" w:rsidRPr="00422D46" w14:paraId="0ED97075" w14:textId="77777777">
        <w:tc>
          <w:tcPr>
            <w:tcW w:w="0" w:type="auto"/>
            <w:hideMark/>
          </w:tcPr>
          <w:p w14:paraId="59B9830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معايير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الجودة</w:t>
            </w:r>
            <w:proofErr w:type="spellEnd"/>
          </w:p>
        </w:tc>
        <w:tc>
          <w:tcPr>
            <w:tcW w:w="0" w:type="auto"/>
            <w:hideMark/>
          </w:tcPr>
          <w:p w14:paraId="3CE523A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4.01</w:t>
            </w:r>
          </w:p>
        </w:tc>
        <w:tc>
          <w:tcPr>
            <w:tcW w:w="0" w:type="auto"/>
            <w:hideMark/>
          </w:tcPr>
          <w:p w14:paraId="3D956B4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0.58</w:t>
            </w:r>
          </w:p>
        </w:tc>
        <w:tc>
          <w:tcPr>
            <w:tcW w:w="0" w:type="auto"/>
            <w:hideMark/>
          </w:tcPr>
          <w:p w14:paraId="2842343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1</w:t>
            </w:r>
          </w:p>
        </w:tc>
      </w:tr>
      <w:tr w:rsidR="002F0ABA" w:rsidRPr="00422D46" w14:paraId="25D63071" w14:textId="77777777">
        <w:tc>
          <w:tcPr>
            <w:tcW w:w="0" w:type="auto"/>
            <w:hideMark/>
          </w:tcPr>
          <w:p w14:paraId="46BBE98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رضا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أصحاب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المصلحة</w:t>
            </w:r>
            <w:proofErr w:type="spellEnd"/>
          </w:p>
        </w:tc>
        <w:tc>
          <w:tcPr>
            <w:tcW w:w="0" w:type="auto"/>
            <w:hideMark/>
          </w:tcPr>
          <w:p w14:paraId="31F9F22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3.95</w:t>
            </w:r>
          </w:p>
        </w:tc>
        <w:tc>
          <w:tcPr>
            <w:tcW w:w="0" w:type="auto"/>
            <w:hideMark/>
          </w:tcPr>
          <w:p w14:paraId="5CCA7D8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0.61</w:t>
            </w:r>
          </w:p>
        </w:tc>
        <w:tc>
          <w:tcPr>
            <w:tcW w:w="0" w:type="auto"/>
            <w:hideMark/>
          </w:tcPr>
          <w:p w14:paraId="5F3F98C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</w:t>
            </w:r>
          </w:p>
        </w:tc>
      </w:tr>
      <w:tr w:rsidR="002F0ABA" w:rsidRPr="00422D46" w14:paraId="2FB13A8C" w14:textId="77777777">
        <w:tc>
          <w:tcPr>
            <w:tcW w:w="0" w:type="auto"/>
            <w:hideMark/>
          </w:tcPr>
          <w:p w14:paraId="250D207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الالتزام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بالجدول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الزمني</w:t>
            </w:r>
            <w:proofErr w:type="spellEnd"/>
          </w:p>
        </w:tc>
        <w:tc>
          <w:tcPr>
            <w:tcW w:w="0" w:type="auto"/>
            <w:hideMark/>
          </w:tcPr>
          <w:p w14:paraId="03A33EA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3.72</w:t>
            </w:r>
          </w:p>
        </w:tc>
        <w:tc>
          <w:tcPr>
            <w:tcW w:w="0" w:type="auto"/>
            <w:hideMark/>
          </w:tcPr>
          <w:p w14:paraId="28A7B38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0.69</w:t>
            </w:r>
          </w:p>
        </w:tc>
        <w:tc>
          <w:tcPr>
            <w:tcW w:w="0" w:type="auto"/>
            <w:hideMark/>
          </w:tcPr>
          <w:p w14:paraId="449F55F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</w:t>
            </w:r>
          </w:p>
        </w:tc>
      </w:tr>
      <w:tr w:rsidR="002F0ABA" w:rsidRPr="00422D46" w14:paraId="56401905" w14:textId="77777777">
        <w:tc>
          <w:tcPr>
            <w:tcW w:w="0" w:type="auto"/>
            <w:hideMark/>
          </w:tcPr>
          <w:p w14:paraId="3D1FDC9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الالتزام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بالميزانية</w:t>
            </w:r>
            <w:proofErr w:type="spellEnd"/>
          </w:p>
        </w:tc>
        <w:tc>
          <w:tcPr>
            <w:tcW w:w="0" w:type="auto"/>
            <w:hideMark/>
          </w:tcPr>
          <w:p w14:paraId="0A5E242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3.65</w:t>
            </w:r>
          </w:p>
        </w:tc>
        <w:tc>
          <w:tcPr>
            <w:tcW w:w="0" w:type="auto"/>
            <w:hideMark/>
          </w:tcPr>
          <w:p w14:paraId="589DFF2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0.75</w:t>
            </w:r>
          </w:p>
        </w:tc>
        <w:tc>
          <w:tcPr>
            <w:tcW w:w="0" w:type="auto"/>
            <w:hideMark/>
          </w:tcPr>
          <w:p w14:paraId="405349B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</w:t>
            </w:r>
          </w:p>
        </w:tc>
      </w:tr>
    </w:tbl>
    <w:p w14:paraId="740CB459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تحليل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مفصل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لمعايير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النجاح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تؤكد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النتائج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المنظمات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شملتها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الدراسة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تحقق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نجاحًا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أكبر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الأبعاد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المتعلقة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r w:rsidRPr="00422D46">
        <w:rPr>
          <w:rFonts w:ascii="Times New Roman" w:hAnsi="Times New Roman" w:cs="Times New Roman"/>
          <w:sz w:val="28"/>
          <w:szCs w:val="28"/>
          <w:lang w:bidi="ar-EG"/>
        </w:rPr>
        <w:t>بـ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الجودة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(4.01)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</w:t>
      </w:r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رضا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أصحاب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المصلحة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3.95)</w:t>
      </w:r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يعكس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فعالية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مكاتب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توحيد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معايير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التسليم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التوقعات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ومع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ذلك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تزال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التحديات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قائمة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الأبعاد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التقليدية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للنجاح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حيث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جاء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الالتزام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بالميزانية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المرتبة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الأخيرة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3.65)</w:t>
      </w:r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يدعم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الفرضية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القائلة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العملاقة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تعاني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بشكل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مستمر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تجاوزات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التكاليف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266FAAE0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23" w:name="اختبار-الفرضيات-تحليل-الارتباط-والانحدار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4.4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اختبار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الفرضيات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(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تحليل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الارتباط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والانحدار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>)</w:t>
      </w:r>
      <w:bookmarkEnd w:id="23"/>
    </w:p>
    <w:p w14:paraId="24FB269F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اختبار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المشروع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باستخدام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تحليل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الارتباط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وتحليل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الانحدار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المتعدد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52057408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24" w:name="تحليل-الارتباط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4.4.1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تحليل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الارتباط</w:t>
      </w:r>
      <w:bookmarkEnd w:id="24"/>
      <w:proofErr w:type="spellEnd"/>
    </w:p>
    <w:p w14:paraId="364141AE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تظهر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مصفوفة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الارتباط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وجود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إيجابية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ذات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دلالة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إحصائية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جميع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المشروع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بيانات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محاكاة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).</w:t>
      </w:r>
    </w:p>
    <w:tbl>
      <w:tblPr>
        <w:tblStyle w:val="Table"/>
        <w:tblW w:w="5000" w:type="pct"/>
        <w:tblInd w:w="0" w:type="dxa"/>
        <w:tblLook w:val="07E0" w:firstRow="1" w:lastRow="1" w:firstColumn="1" w:lastColumn="1" w:noHBand="1" w:noVBand="1"/>
      </w:tblPr>
      <w:tblGrid>
        <w:gridCol w:w="3025"/>
        <w:gridCol w:w="1651"/>
        <w:gridCol w:w="1546"/>
        <w:gridCol w:w="1413"/>
        <w:gridCol w:w="1197"/>
      </w:tblGrid>
      <w:tr w:rsidR="002F0ABA" w:rsidRPr="00422D46" w14:paraId="37AD9B5D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008183D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المتغير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03AB512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حوكمة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5E54352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دعم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5F88208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مواءمة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استراتيجية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045478D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نجاح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المشروع</w:t>
            </w:r>
            <w:proofErr w:type="spellEnd"/>
          </w:p>
        </w:tc>
      </w:tr>
      <w:tr w:rsidR="002F0ABA" w:rsidRPr="00422D46" w14:paraId="7C358651" w14:textId="77777777">
        <w:tc>
          <w:tcPr>
            <w:tcW w:w="0" w:type="auto"/>
            <w:hideMark/>
          </w:tcPr>
          <w:p w14:paraId="1A2E19E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نجاح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المشروع</w:t>
            </w:r>
            <w:proofErr w:type="spellEnd"/>
          </w:p>
        </w:tc>
        <w:tc>
          <w:tcPr>
            <w:tcW w:w="0" w:type="auto"/>
            <w:hideMark/>
          </w:tcPr>
          <w:p w14:paraId="75A4619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0.68**</w:t>
            </w:r>
          </w:p>
        </w:tc>
        <w:tc>
          <w:tcPr>
            <w:tcW w:w="0" w:type="auto"/>
            <w:hideMark/>
          </w:tcPr>
          <w:p w14:paraId="3E410AA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0.55**</w:t>
            </w:r>
          </w:p>
        </w:tc>
        <w:tc>
          <w:tcPr>
            <w:tcW w:w="0" w:type="auto"/>
            <w:hideMark/>
          </w:tcPr>
          <w:p w14:paraId="60420A5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0.49**</w:t>
            </w:r>
          </w:p>
        </w:tc>
        <w:tc>
          <w:tcPr>
            <w:tcW w:w="0" w:type="auto"/>
            <w:hideMark/>
          </w:tcPr>
          <w:p w14:paraId="6092D65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1.00</w:t>
            </w:r>
          </w:p>
        </w:tc>
      </w:tr>
      <w:tr w:rsidR="002F0ABA" w:rsidRPr="00422D46" w14:paraId="0D1EB478" w14:textId="77777777">
        <w:tc>
          <w:tcPr>
            <w:tcW w:w="0" w:type="auto"/>
            <w:hideMark/>
          </w:tcPr>
          <w:p w14:paraId="2C6ED2E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lastRenderedPageBreak/>
              <w:t>ملاحظة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: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**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الارتباط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ذو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دلالة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إحصائية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عند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مستوى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0.01 (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ذو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طرفين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).</w:t>
            </w:r>
          </w:p>
        </w:tc>
        <w:tc>
          <w:tcPr>
            <w:tcW w:w="0" w:type="auto"/>
          </w:tcPr>
          <w:p w14:paraId="329DBCF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</w:tcPr>
          <w:p w14:paraId="6867096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</w:tcPr>
          <w:p w14:paraId="53E16F3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</w:tcPr>
          <w:p w14:paraId="0A73876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</w:tr>
    </w:tbl>
    <w:p w14:paraId="6DFE1397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النتيجة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قبول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الفرضيات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الفرعية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(H1, H2, H3)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تنص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وجود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إيجابية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ذات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دلالة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إحصائية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وظيفة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كانت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قوة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الارتباط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لوظيفة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الحوكمة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0.68)</w:t>
      </w:r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يشير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الالتزام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بالمعايير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والرقابة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هو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العامل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الأكثر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ارتباطًا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بالنجاح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47428A4E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25" w:name="تحليل-الانحدار-المتعدد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4.4.2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تحليل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الانحدار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المتعدد</w:t>
      </w:r>
      <w:bookmarkEnd w:id="25"/>
      <w:proofErr w:type="spellEnd"/>
    </w:p>
    <w:p w14:paraId="5EC0B551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يشير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نموذج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الانحدار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تفسر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55%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التباين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المشروع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(R² = 0.55).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وُجد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الحوكمة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أقوى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مؤشر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بيانات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محاكاة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).</w:t>
      </w:r>
    </w:p>
    <w:tbl>
      <w:tblPr>
        <w:tblStyle w:val="Table"/>
        <w:tblW w:w="0" w:type="pct"/>
        <w:tblInd w:w="0" w:type="dxa"/>
        <w:tblLook w:val="07E0" w:firstRow="1" w:lastRow="1" w:firstColumn="1" w:lastColumn="1" w:noHBand="1" w:noVBand="1"/>
      </w:tblPr>
      <w:tblGrid>
        <w:gridCol w:w="2168"/>
        <w:gridCol w:w="1807"/>
        <w:gridCol w:w="1535"/>
        <w:gridCol w:w="819"/>
        <w:gridCol w:w="681"/>
        <w:gridCol w:w="1222"/>
      </w:tblGrid>
      <w:tr w:rsidR="002F0ABA" w:rsidRPr="00422D46" w14:paraId="25D898B8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21F8BC3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النموذج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5E5A6BD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معامل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الانحدار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(B)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4DE8F93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الخطأ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المعياري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7DAD9D7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بيتا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</w:t>
            </w:r>
            <w:r w:rsidRPr="00422D46">
              <w:rPr>
                <w:rFonts w:ascii="Cambria" w:hAnsi="Cambria" w:cs="Cambria"/>
                <w:sz w:val="28"/>
                <w:szCs w:val="28"/>
                <w:lang w:bidi="ar-EG"/>
              </w:rPr>
              <w:t>β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087E494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قيمة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t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6FCCFB7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الدلالة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(Sig.)</w:t>
            </w:r>
          </w:p>
        </w:tc>
      </w:tr>
      <w:tr w:rsidR="002F0ABA" w:rsidRPr="00422D46" w14:paraId="5412A225" w14:textId="77777777">
        <w:tc>
          <w:tcPr>
            <w:tcW w:w="0" w:type="auto"/>
            <w:hideMark/>
          </w:tcPr>
          <w:p w14:paraId="0167883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الثابت</w:t>
            </w:r>
            <w:proofErr w:type="spellEnd"/>
          </w:p>
        </w:tc>
        <w:tc>
          <w:tcPr>
            <w:tcW w:w="0" w:type="auto"/>
            <w:hideMark/>
          </w:tcPr>
          <w:p w14:paraId="7BE1506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0.85</w:t>
            </w:r>
          </w:p>
        </w:tc>
        <w:tc>
          <w:tcPr>
            <w:tcW w:w="0" w:type="auto"/>
            <w:hideMark/>
          </w:tcPr>
          <w:p w14:paraId="0DD5DED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0.21</w:t>
            </w:r>
          </w:p>
        </w:tc>
        <w:tc>
          <w:tcPr>
            <w:tcW w:w="0" w:type="auto"/>
            <w:hideMark/>
          </w:tcPr>
          <w:p w14:paraId="60D2299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-</w:t>
            </w:r>
          </w:p>
        </w:tc>
        <w:tc>
          <w:tcPr>
            <w:tcW w:w="0" w:type="auto"/>
            <w:hideMark/>
          </w:tcPr>
          <w:p w14:paraId="7992064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4.05</w:t>
            </w:r>
          </w:p>
        </w:tc>
        <w:tc>
          <w:tcPr>
            <w:tcW w:w="0" w:type="auto"/>
            <w:hideMark/>
          </w:tcPr>
          <w:p w14:paraId="7208BB9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0.000</w:t>
            </w:r>
          </w:p>
        </w:tc>
      </w:tr>
      <w:tr w:rsidR="002F0ABA" w:rsidRPr="00422D46" w14:paraId="226A2860" w14:textId="77777777">
        <w:tc>
          <w:tcPr>
            <w:tcW w:w="0" w:type="auto"/>
            <w:hideMark/>
          </w:tcPr>
          <w:p w14:paraId="69E3481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الحوكمة</w:t>
            </w:r>
            <w:proofErr w:type="spellEnd"/>
          </w:p>
        </w:tc>
        <w:tc>
          <w:tcPr>
            <w:tcW w:w="0" w:type="auto"/>
            <w:hideMark/>
          </w:tcPr>
          <w:p w14:paraId="4F52AF9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0.45</w:t>
            </w:r>
          </w:p>
        </w:tc>
        <w:tc>
          <w:tcPr>
            <w:tcW w:w="0" w:type="auto"/>
            <w:hideMark/>
          </w:tcPr>
          <w:p w14:paraId="3226338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0.08</w:t>
            </w:r>
          </w:p>
        </w:tc>
        <w:tc>
          <w:tcPr>
            <w:tcW w:w="0" w:type="auto"/>
            <w:hideMark/>
          </w:tcPr>
          <w:p w14:paraId="7E92AFE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0.48</w:t>
            </w:r>
          </w:p>
        </w:tc>
        <w:tc>
          <w:tcPr>
            <w:tcW w:w="0" w:type="auto"/>
            <w:hideMark/>
          </w:tcPr>
          <w:p w14:paraId="5C74360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5.62</w:t>
            </w:r>
          </w:p>
        </w:tc>
        <w:tc>
          <w:tcPr>
            <w:tcW w:w="0" w:type="auto"/>
            <w:hideMark/>
          </w:tcPr>
          <w:p w14:paraId="714941B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0.000</w:t>
            </w:r>
          </w:p>
        </w:tc>
      </w:tr>
      <w:tr w:rsidR="002F0ABA" w:rsidRPr="00422D46" w14:paraId="6614CE23" w14:textId="77777777">
        <w:tc>
          <w:tcPr>
            <w:tcW w:w="0" w:type="auto"/>
            <w:hideMark/>
          </w:tcPr>
          <w:p w14:paraId="5D9BB52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الدعم</w:t>
            </w:r>
            <w:proofErr w:type="spellEnd"/>
          </w:p>
        </w:tc>
        <w:tc>
          <w:tcPr>
            <w:tcW w:w="0" w:type="auto"/>
            <w:hideMark/>
          </w:tcPr>
          <w:p w14:paraId="39808D0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0.25</w:t>
            </w:r>
          </w:p>
        </w:tc>
        <w:tc>
          <w:tcPr>
            <w:tcW w:w="0" w:type="auto"/>
            <w:hideMark/>
          </w:tcPr>
          <w:p w14:paraId="13B0124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0.09</w:t>
            </w:r>
          </w:p>
        </w:tc>
        <w:tc>
          <w:tcPr>
            <w:tcW w:w="0" w:type="auto"/>
            <w:hideMark/>
          </w:tcPr>
          <w:p w14:paraId="64BAE0F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0.25</w:t>
            </w:r>
          </w:p>
        </w:tc>
        <w:tc>
          <w:tcPr>
            <w:tcW w:w="0" w:type="auto"/>
            <w:hideMark/>
          </w:tcPr>
          <w:p w14:paraId="70568C5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2.78</w:t>
            </w:r>
          </w:p>
        </w:tc>
        <w:tc>
          <w:tcPr>
            <w:tcW w:w="0" w:type="auto"/>
            <w:hideMark/>
          </w:tcPr>
          <w:p w14:paraId="435319E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0.007</w:t>
            </w:r>
          </w:p>
        </w:tc>
      </w:tr>
      <w:tr w:rsidR="002F0ABA" w:rsidRPr="00422D46" w14:paraId="696F1326" w14:textId="77777777">
        <w:tc>
          <w:tcPr>
            <w:tcW w:w="0" w:type="auto"/>
            <w:hideMark/>
          </w:tcPr>
          <w:p w14:paraId="4735092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المواءمة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الاستراتيجية</w:t>
            </w:r>
            <w:proofErr w:type="spellEnd"/>
          </w:p>
        </w:tc>
        <w:tc>
          <w:tcPr>
            <w:tcW w:w="0" w:type="auto"/>
            <w:hideMark/>
          </w:tcPr>
          <w:p w14:paraId="58AD015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0.15</w:t>
            </w:r>
          </w:p>
        </w:tc>
        <w:tc>
          <w:tcPr>
            <w:tcW w:w="0" w:type="auto"/>
            <w:hideMark/>
          </w:tcPr>
          <w:p w14:paraId="0019878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0.07</w:t>
            </w:r>
          </w:p>
        </w:tc>
        <w:tc>
          <w:tcPr>
            <w:tcW w:w="0" w:type="auto"/>
            <w:hideMark/>
          </w:tcPr>
          <w:p w14:paraId="6E720C5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0.16</w:t>
            </w:r>
          </w:p>
        </w:tc>
        <w:tc>
          <w:tcPr>
            <w:tcW w:w="0" w:type="auto"/>
            <w:hideMark/>
          </w:tcPr>
          <w:p w14:paraId="2850DAA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2.14</w:t>
            </w:r>
          </w:p>
        </w:tc>
        <w:tc>
          <w:tcPr>
            <w:tcW w:w="0" w:type="auto"/>
            <w:hideMark/>
          </w:tcPr>
          <w:p w14:paraId="40DFEC0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0.035</w:t>
            </w:r>
          </w:p>
        </w:tc>
      </w:tr>
      <w:tr w:rsidR="002F0ABA" w:rsidRPr="00422D46" w14:paraId="4E4756B7" w14:textId="77777777">
        <w:tc>
          <w:tcPr>
            <w:tcW w:w="0" w:type="auto"/>
            <w:hideMark/>
          </w:tcPr>
          <w:p w14:paraId="653E78A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R² = 0.55</w:t>
            </w:r>
          </w:p>
        </w:tc>
        <w:tc>
          <w:tcPr>
            <w:tcW w:w="0" w:type="auto"/>
            <w:hideMark/>
          </w:tcPr>
          <w:p w14:paraId="28A6EB4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F = 39.87</w:t>
            </w:r>
          </w:p>
        </w:tc>
        <w:tc>
          <w:tcPr>
            <w:tcW w:w="0" w:type="auto"/>
            <w:hideMark/>
          </w:tcPr>
          <w:p w14:paraId="269C78A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gramStart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Sig</w:t>
            </w:r>
            <w:proofErr w:type="gram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. = 0.000</w:t>
            </w:r>
          </w:p>
        </w:tc>
        <w:tc>
          <w:tcPr>
            <w:tcW w:w="0" w:type="auto"/>
          </w:tcPr>
          <w:p w14:paraId="5BCE710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</w:tcPr>
          <w:p w14:paraId="19D397E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</w:tcPr>
          <w:p w14:paraId="65782C4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</w:tr>
    </w:tbl>
    <w:p w14:paraId="21D689CB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النتيجة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قبول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الفرضية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الرئيسية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حيث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مجتمعة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تأثير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تنبؤي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إيجابي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وذو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دلالة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إحصائية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ويؤكد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معامل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بيتا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</w:t>
      </w:r>
      <w:r w:rsidRPr="00422D46">
        <w:rPr>
          <w:rFonts w:ascii="Cambria" w:hAnsi="Cambria" w:cs="Cambria"/>
          <w:sz w:val="28"/>
          <w:szCs w:val="28"/>
          <w:lang w:bidi="ar-EG"/>
        </w:rPr>
        <w:t>β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)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لوظيفة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الحوكمة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(0.48)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دورها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المحوري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كأقوى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مساهم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المشروع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مقارنة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بوظيفتي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الدعم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والمواءمة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الاستراتيجية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3E70E605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26" w:name="تحليل-إجابات-الأسئلة-المفتوحة-النوعية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4.5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تحليل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إجابات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الأسئلة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المفتوحة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(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النوعية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>)</w:t>
      </w:r>
      <w:bookmarkEnd w:id="26"/>
    </w:p>
    <w:p w14:paraId="0C352D47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تحليل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إجابات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المستجيبين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الأسئلة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المفتوحة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لتوفير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رؤى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أعمق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حول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التحديات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وعوامل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النجاح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والدروس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المستفادة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تجميع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الإجابات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المتشابهة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محاور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رئيسية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6F16C000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27" w:name="X164f10f853a01f7ac16d4cce6e64d4e1d33980a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4.5.1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التحديات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تواجه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مكاتب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(D1)</w:t>
      </w:r>
      <w:bookmarkEnd w:id="27"/>
    </w:p>
    <w:p w14:paraId="56D0BD94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تمثلت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أبرز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التحديات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تواجه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مكاتب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المحاور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التالية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:</w:t>
      </w:r>
    </w:p>
    <w:tbl>
      <w:tblPr>
        <w:tblStyle w:val="Table"/>
        <w:tblW w:w="5000" w:type="pct"/>
        <w:tblInd w:w="0" w:type="dxa"/>
        <w:tblLook w:val="07E0" w:firstRow="1" w:lastRow="1" w:firstColumn="1" w:lastColumn="1" w:noHBand="1" w:noVBand="1"/>
      </w:tblPr>
      <w:tblGrid>
        <w:gridCol w:w="1543"/>
        <w:gridCol w:w="7289"/>
      </w:tblGrid>
      <w:tr w:rsidR="002F0ABA" w:rsidRPr="00422D46" w14:paraId="05D6A586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2105C11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المحور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الرئيسي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74CD5F8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الوصف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والتحليل</w:t>
            </w:r>
            <w:proofErr w:type="spellEnd"/>
          </w:p>
        </w:tc>
      </w:tr>
      <w:tr w:rsidR="002F0ABA" w:rsidRPr="00422D46" w14:paraId="27D431CF" w14:textId="77777777">
        <w:tc>
          <w:tcPr>
            <w:tcW w:w="0" w:type="auto"/>
            <w:hideMark/>
          </w:tcPr>
          <w:p w14:paraId="1698B35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lastRenderedPageBreak/>
              <w:t>مقاومة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التغيير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والدعم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التنفيذي</w:t>
            </w:r>
            <w:proofErr w:type="spellEnd"/>
          </w:p>
        </w:tc>
        <w:tc>
          <w:tcPr>
            <w:tcW w:w="0" w:type="auto"/>
            <w:hideMark/>
          </w:tcPr>
          <w:p w14:paraId="7B23CF4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“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مقاومة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التغيير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من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مديري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التقليديين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”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“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نقص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الدعم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التنفيذي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لسلطة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”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كانتا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الإجابات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المتكررة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.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يشير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هذا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إلى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التحدي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ليس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هيكليًا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بقدر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هو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ثقافي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وتنظيمي</w:t>
            </w:r>
            <w:proofErr w:type="spellEnd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،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حيث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يواجه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صعوبة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فرض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سلطته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ومنهجياته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</w:tr>
      <w:tr w:rsidR="002F0ABA" w:rsidRPr="00422D46" w14:paraId="5106C639" w14:textId="77777777">
        <w:tc>
          <w:tcPr>
            <w:tcW w:w="0" w:type="auto"/>
            <w:hideMark/>
          </w:tcPr>
          <w:p w14:paraId="1287A9A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البيانات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والأدوات</w:t>
            </w:r>
            <w:proofErr w:type="spellEnd"/>
          </w:p>
        </w:tc>
        <w:tc>
          <w:tcPr>
            <w:tcW w:w="0" w:type="auto"/>
            <w:hideMark/>
          </w:tcPr>
          <w:p w14:paraId="7983D17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أشار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عدد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كبير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إلى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“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عدم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كفاية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أدوات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البيانات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وإعداد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التقارير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”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“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صعوبة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توحيد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العمليات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عبر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المتنوعة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”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.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هذا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يؤكد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الحاجة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إلى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استثمار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تقني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أكبر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لتمكين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أداء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وظائفه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بفعالية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</w:tr>
      <w:tr w:rsidR="002F0ABA" w:rsidRPr="00422D46" w14:paraId="01979F27" w14:textId="77777777">
        <w:tc>
          <w:tcPr>
            <w:tcW w:w="0" w:type="auto"/>
            <w:hideMark/>
          </w:tcPr>
          <w:p w14:paraId="0BEF616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الموارد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البشرية</w:t>
            </w:r>
            <w:proofErr w:type="spellEnd"/>
          </w:p>
        </w:tc>
        <w:tc>
          <w:tcPr>
            <w:tcW w:w="0" w:type="auto"/>
            <w:hideMark/>
          </w:tcPr>
          <w:p w14:paraId="7977BCE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ذكر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“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قيود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الموارد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وارتفاع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معدل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دوران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الموظفين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proofErr w:type="gram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الكبرى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”</w:t>
            </w:r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،</w:t>
            </w:r>
            <w:proofErr w:type="gram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مما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يؤثر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على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استمرارية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المعرفة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والخبرة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داخل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</w:tr>
    </w:tbl>
    <w:p w14:paraId="30C1408F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28" w:name="X40145e1c16e1c561242196f1e46a74d7020c397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4.5.2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كيفية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جعل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أكثر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فعالية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(D2)</w:t>
      </w:r>
      <w:bookmarkEnd w:id="28"/>
    </w:p>
    <w:p w14:paraId="00D679EF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لتحسين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فعالية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اقترح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المستجيبون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يلي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:</w:t>
      </w:r>
    </w:p>
    <w:tbl>
      <w:tblPr>
        <w:tblStyle w:val="Table"/>
        <w:tblW w:w="5000" w:type="pct"/>
        <w:tblInd w:w="0" w:type="dxa"/>
        <w:tblLook w:val="07E0" w:firstRow="1" w:lastRow="1" w:firstColumn="1" w:lastColumn="1" w:noHBand="1" w:noVBand="1"/>
      </w:tblPr>
      <w:tblGrid>
        <w:gridCol w:w="1720"/>
        <w:gridCol w:w="7112"/>
      </w:tblGrid>
      <w:tr w:rsidR="002F0ABA" w:rsidRPr="00422D46" w14:paraId="150446C1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3F10657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المحور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الرئيسي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731202D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الوصف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والتحليل</w:t>
            </w:r>
            <w:proofErr w:type="spellEnd"/>
          </w:p>
        </w:tc>
      </w:tr>
      <w:tr w:rsidR="002F0ABA" w:rsidRPr="00422D46" w14:paraId="212D9772" w14:textId="77777777">
        <w:tc>
          <w:tcPr>
            <w:tcW w:w="0" w:type="auto"/>
            <w:hideMark/>
          </w:tcPr>
          <w:p w14:paraId="601B20C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تمكين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السلطة</w:t>
            </w:r>
            <w:proofErr w:type="spellEnd"/>
          </w:p>
        </w:tc>
        <w:tc>
          <w:tcPr>
            <w:tcW w:w="0" w:type="auto"/>
            <w:hideMark/>
          </w:tcPr>
          <w:p w14:paraId="0BC50A6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“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تمكين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بسلطة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أكبر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لاتخاذ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القرار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”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كان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الاقتراح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الأكثر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شيوعًا</w:t>
            </w:r>
            <w:proofErr w:type="spellEnd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،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مما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يعكس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الارتباط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القوي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بين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الحوكمة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والنجاح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كما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ظهر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التحليل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الكمي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).</w:t>
            </w:r>
          </w:p>
        </w:tc>
      </w:tr>
      <w:tr w:rsidR="002F0ABA" w:rsidRPr="00422D46" w14:paraId="2E4755EC" w14:textId="77777777">
        <w:tc>
          <w:tcPr>
            <w:tcW w:w="0" w:type="auto"/>
            <w:hideMark/>
          </w:tcPr>
          <w:p w14:paraId="6D17AB7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الاستثمار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التقني</w:t>
            </w:r>
            <w:proofErr w:type="spellEnd"/>
          </w:p>
        </w:tc>
        <w:tc>
          <w:tcPr>
            <w:tcW w:w="0" w:type="auto"/>
            <w:hideMark/>
          </w:tcPr>
          <w:p w14:paraId="4019867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“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الاستثمار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برامج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المتقدمة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التي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تعتمد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على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الذكاء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proofErr w:type="gram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الاصطناعي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”</w:t>
            </w:r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،</w:t>
            </w:r>
            <w:proofErr w:type="gram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مما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يتماشى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التحدي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المذكور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البيانات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</w:tr>
      <w:tr w:rsidR="002F0ABA" w:rsidRPr="00422D46" w14:paraId="1536D4D7" w14:textId="77777777">
        <w:tc>
          <w:tcPr>
            <w:tcW w:w="0" w:type="auto"/>
            <w:hideMark/>
          </w:tcPr>
          <w:p w14:paraId="01B8136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المواءمة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الاستراتيجية</w:t>
            </w:r>
            <w:proofErr w:type="spellEnd"/>
          </w:p>
        </w:tc>
        <w:tc>
          <w:tcPr>
            <w:tcW w:w="0" w:type="auto"/>
            <w:hideMark/>
          </w:tcPr>
          <w:p w14:paraId="0DCD3A0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“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مواءمة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أهداف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بشكل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أوثق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مع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الاستراتيجية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proofErr w:type="gram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المؤسسية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”</w:t>
            </w:r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،</w:t>
            </w:r>
            <w:proofErr w:type="gram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مما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يعزز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دور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كشريك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استراتيجي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وليس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مجرد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وظيفة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دعم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</w:tr>
    </w:tbl>
    <w:p w14:paraId="7390077B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29" w:name="X473bac1885274b344dd80acca3b2380bc72c350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4.5.3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أهم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عوامل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المساهمة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(D3)</w:t>
      </w:r>
      <w:bookmarkEnd w:id="29"/>
    </w:p>
    <w:p w14:paraId="777BEF8B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أكد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المستجيبون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عوامل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تتجاوز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الجوانب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التقنية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لتشمل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الجوانب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القيادية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والتنظيمية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:</w:t>
      </w:r>
    </w:p>
    <w:tbl>
      <w:tblPr>
        <w:tblStyle w:val="Table"/>
        <w:tblW w:w="5000" w:type="pct"/>
        <w:tblInd w:w="0" w:type="dxa"/>
        <w:tblLook w:val="07E0" w:firstRow="1" w:lastRow="1" w:firstColumn="1" w:lastColumn="1" w:noHBand="1" w:noVBand="1"/>
      </w:tblPr>
      <w:tblGrid>
        <w:gridCol w:w="1823"/>
        <w:gridCol w:w="7009"/>
      </w:tblGrid>
      <w:tr w:rsidR="002F0ABA" w:rsidRPr="00422D46" w14:paraId="481182D0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68A19D0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المحور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الرئيسي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1B13222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الوصف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والتحليل</w:t>
            </w:r>
            <w:proofErr w:type="spellEnd"/>
          </w:p>
        </w:tc>
      </w:tr>
      <w:tr w:rsidR="002F0ABA" w:rsidRPr="00422D46" w14:paraId="3EBD6460" w14:textId="77777777">
        <w:tc>
          <w:tcPr>
            <w:tcW w:w="0" w:type="auto"/>
            <w:hideMark/>
          </w:tcPr>
          <w:p w14:paraId="62D4473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القيادة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والرؤية</w:t>
            </w:r>
            <w:proofErr w:type="spellEnd"/>
          </w:p>
        </w:tc>
        <w:tc>
          <w:tcPr>
            <w:tcW w:w="0" w:type="auto"/>
            <w:hideMark/>
          </w:tcPr>
          <w:p w14:paraId="04BC16A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“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قيادة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قوية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ورؤية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واضحة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proofErr w:type="gram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للمشروع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”</w:t>
            </w:r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،</w:t>
            </w:r>
            <w:proofErr w:type="gram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مما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يضمن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التوجيه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والالتزام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على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مستوى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العليا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</w:tr>
      <w:tr w:rsidR="002F0ABA" w:rsidRPr="00422D46" w14:paraId="62F779A1" w14:textId="77777777">
        <w:tc>
          <w:tcPr>
            <w:tcW w:w="0" w:type="auto"/>
            <w:hideMark/>
          </w:tcPr>
          <w:p w14:paraId="02C085B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أصحاب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المصلحة</w:t>
            </w:r>
            <w:proofErr w:type="spellEnd"/>
          </w:p>
        </w:tc>
        <w:tc>
          <w:tcPr>
            <w:tcW w:w="0" w:type="auto"/>
            <w:hideMark/>
          </w:tcPr>
          <w:p w14:paraId="2ED6012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“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إشراك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وإدارة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أصحاب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المصلحة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proofErr w:type="gram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بفعالية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”</w:t>
            </w:r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،</w:t>
            </w:r>
            <w:proofErr w:type="gram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وهو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يفسر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ارتفاع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درجة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رضا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أصحاب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المصلحة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التحليل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الكمي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</w:tr>
      <w:tr w:rsidR="002F0ABA" w:rsidRPr="00422D46" w14:paraId="5302E39C" w14:textId="77777777">
        <w:tc>
          <w:tcPr>
            <w:tcW w:w="0" w:type="auto"/>
            <w:hideMark/>
          </w:tcPr>
          <w:p w14:paraId="4B02105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lastRenderedPageBreak/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المخاطر</w:t>
            </w:r>
            <w:proofErr w:type="spellEnd"/>
          </w:p>
        </w:tc>
        <w:tc>
          <w:tcPr>
            <w:tcW w:w="0" w:type="auto"/>
            <w:hideMark/>
          </w:tcPr>
          <w:p w14:paraId="293AE22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“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أطر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عمل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قوية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لإدارة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proofErr w:type="gram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المخاطر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”</w:t>
            </w:r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،</w:t>
            </w:r>
            <w:proofErr w:type="gram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وهو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عامل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حاسم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نظرًا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لارتفاع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مستوى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عدم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اليقين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العملاقة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</w:tr>
    </w:tbl>
    <w:p w14:paraId="30E2B1A9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30" w:name="الدروس-المستفادة-من-المشاريع-الكبرى-d4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4.5.4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الدروس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المستفادة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(D4)</w:t>
      </w:r>
      <w:bookmarkEnd w:id="30"/>
    </w:p>
    <w:p w14:paraId="03C68002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تلخيص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الدروس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المستفادة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النقاط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التالية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:</w:t>
      </w:r>
    </w:p>
    <w:p w14:paraId="71297782" w14:textId="77777777" w:rsidR="002F0ABA" w:rsidRPr="00422D46" w:rsidRDefault="002F0ABA" w:rsidP="002F0ABA">
      <w:pPr>
        <w:numPr>
          <w:ilvl w:val="0"/>
          <w:numId w:val="2"/>
        </w:num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أهمية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الانخراط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المبكر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“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المشاركة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المبكرة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لأصحاب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المصلحة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أمر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بالغ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الأهمية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للنجاح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”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5EDAAB90" w14:textId="77777777" w:rsidR="002F0ABA" w:rsidRPr="00422D46" w:rsidRDefault="002F0ABA" w:rsidP="002F0ABA">
      <w:pPr>
        <w:numPr>
          <w:ilvl w:val="0"/>
          <w:numId w:val="2"/>
        </w:num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التوازن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بين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التوحيد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والمرونة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“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التوحيد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القياسي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يقلل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الأخطاء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ولكنه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يحتاج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إلى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مرونة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”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للتكيف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تعقيدات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العملاقة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05F49E8A" w14:textId="77777777" w:rsidR="002F0ABA" w:rsidRPr="00422D46" w:rsidRDefault="002F0ABA" w:rsidP="002F0ABA">
      <w:pPr>
        <w:numPr>
          <w:ilvl w:val="0"/>
          <w:numId w:val="2"/>
        </w:num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الرصد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المستمر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“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الرصد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المستمر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يمنع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تصاعد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المشكلات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البسيطة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”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1472C4D7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r w:rsidRPr="00422D46">
        <w:rPr>
          <w:rFonts w:ascii="Sakkal Majalla" w:hAnsi="Sakkal Majalla" w:cs="Sakkal Majalla"/>
          <w:sz w:val="28"/>
          <w:szCs w:val="28"/>
          <w:lang w:bidi="ar-EG"/>
        </w:rPr>
        <w:pict w14:anchorId="2D511C0C">
          <v:rect id="_x0000_i1547" style="width:468pt;height:1pt" o:hralign="center" o:hrstd="t" o:hr="t" fillcolor="#a0a0a0" stroked="f"/>
        </w:pict>
      </w:r>
    </w:p>
    <w:p w14:paraId="11F62222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31" w:name="الفصل-الخامس-الخلاصة-والتوصيات"/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الفصل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الخامس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الخلاصة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والتوصيات</w:t>
      </w:r>
      <w:bookmarkEnd w:id="31"/>
      <w:proofErr w:type="spellEnd"/>
    </w:p>
    <w:p w14:paraId="2A882468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32" w:name="الخلاصة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5.1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الخلاصة</w:t>
      </w:r>
      <w:bookmarkEnd w:id="32"/>
      <w:proofErr w:type="spellEnd"/>
    </w:p>
    <w:p w14:paraId="43E96A25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حققت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الدراسة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تأثير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(PMO)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وتكشف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النتائج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مكاتب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تلعب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دورًا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حيويًا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تعقيدات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العملاقة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تشمل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النتائج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الرئيسية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يلي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: *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هناك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مستوى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عالٍ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تطبيق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حوكمة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المنظمات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شملتها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الدراسة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وهي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الوظيفة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الأكثر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ارتباطًا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وتنبؤًا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المشروع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*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توجد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إيجابية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قوية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الحوكمة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والدعم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والمواءمة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الاستراتيجية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)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المشروع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*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تعد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الحوكمة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المؤشر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الأكثر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أهمية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للنجاح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سيما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ضمان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الامتثال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وإعداد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التقارير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الموحدة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*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بينما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تساهم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مكاتب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بشكل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كبير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الجودة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ورضا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أصحاب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المصلحة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تزال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تعاني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تجاوزات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الجدول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الزمني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والميزانية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*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أبرز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التحديات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تواجه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مكاتب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مقاومة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التغيير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</w:t>
      </w:r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نقص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الدعم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التنفيذي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</w:t>
      </w:r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عدم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كفاية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الأدوات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التقنية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6C99E867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بناءً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النتائج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يمكن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الاستنتاج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إنشاء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ليس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مجرد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اتجاه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ضرورة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استراتيجية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يعمل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كقوة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استقرار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توفر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الرقابة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اللازمة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للتغلب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المخاطر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المتأصلة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العملاقة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ومع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ذلك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تعتمد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فعالية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مستوى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سلطته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وقدرته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مواءمة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نتائج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المشروع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الاستراتيجية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التنظيمية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الأوسع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6775A4E3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33" w:name="التوصيات-والمقترحات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5.2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التوصيات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والمقترحات</w:t>
      </w:r>
      <w:bookmarkEnd w:id="33"/>
      <w:proofErr w:type="spellEnd"/>
    </w:p>
    <w:p w14:paraId="274380D7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بناءً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نتائج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الدراسة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يوصى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يلي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: 1.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تعزيز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سلطة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الحوكمة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يجب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المنظمات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تمكين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مكاتب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بسلطة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أكبر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لفرض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الامتثال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للمعايير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والمنهجيات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الموحدة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خاصة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يتعلق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بالالتزام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بالجدول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الزمني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والميزانية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لمواجهة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تحدي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مقاومة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التغيير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2.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الاستثمار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الأدوات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التحليلية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يجب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مكاتب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lastRenderedPageBreak/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تبني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برامج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المتقدمة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والأدوات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التنبؤية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مثل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الذكاء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الاصطناعي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)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لتحسين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التقديرات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والتحكم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التكاليف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والمخاطر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ومعالجة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تحدي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البيانات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3.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التركيز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المواءمة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الاستراتيجية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يجب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ينتقل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دور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مجرد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تقديم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الدعم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التركيز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ضمان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مشروع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يساهم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بشكل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مباشر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تحقيق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الأهداف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الاستراتيجية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للمنظمة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وتوفير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رؤية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استراتيجية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لتطوير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القدرات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4.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تطوير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القيادة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وإدارة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أصحاب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المصلحة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يجب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الاستثمار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تطوير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مهارات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القيادة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لدى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مديري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وتعزيز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آليات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الإشراك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المبكر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والفعال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لأصحاب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المصلحة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كونهما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أهم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عوامل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المذكورة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5.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توثيق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الدروس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المستفادة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يجب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إنشاء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نظام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فعال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لتوثيق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ومشاركة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الدروس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المستفادة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لتعزيز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المعرفة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المؤسسية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وتحسين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الأداء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المستقبلي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63B292EB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r w:rsidRPr="00422D46">
        <w:rPr>
          <w:rFonts w:ascii="Sakkal Majalla" w:hAnsi="Sakkal Majalla" w:cs="Sakkal Majalla"/>
          <w:sz w:val="28"/>
          <w:szCs w:val="28"/>
          <w:lang w:bidi="ar-EG"/>
        </w:rPr>
        <w:pict w14:anchorId="1BADB787">
          <v:rect id="_x0000_i1548" style="width:468pt;height:1pt" o:hralign="center" o:hrstd="t" o:hr="t" fillcolor="#a0a0a0" stroked="f"/>
        </w:pict>
      </w:r>
    </w:p>
    <w:p w14:paraId="54BB20E7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34" w:name="المراجع"/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المراجع</w:t>
      </w:r>
      <w:bookmarkEnd w:id="34"/>
      <w:proofErr w:type="spellEnd"/>
    </w:p>
    <w:p w14:paraId="29EA2E76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r w:rsidRPr="00422D46">
        <w:rPr>
          <w:rFonts w:ascii="Sakkal Majalla" w:hAnsi="Sakkal Majalla" w:cs="Sakkal Majalla"/>
          <w:sz w:val="28"/>
          <w:szCs w:val="28"/>
          <w:lang w:bidi="ar-EG"/>
        </w:rPr>
        <w:t>[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إدراج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المراجع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هنا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باللغة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العربية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والإنجليزية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حسب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الحاجة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]</w:t>
      </w:r>
    </w:p>
    <w:p w14:paraId="180537F7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r w:rsidRPr="00422D46">
        <w:rPr>
          <w:rFonts w:ascii="Sakkal Majalla" w:hAnsi="Sakkal Majalla" w:cs="Sakkal Majalla"/>
          <w:sz w:val="28"/>
          <w:szCs w:val="28"/>
          <w:lang w:bidi="ar-EG"/>
        </w:rPr>
        <w:pict w14:anchorId="72666E3D">
          <v:rect id="_x0000_i1549" style="width:468pt;height:1pt" o:hralign="center" o:hrstd="t" o:hr="t" fillcolor="#a0a0a0" stroked="f"/>
        </w:pict>
      </w:r>
    </w:p>
    <w:p w14:paraId="1B40C311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35" w:name="الملاحق"/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الملاحق</w:t>
      </w:r>
      <w:bookmarkEnd w:id="35"/>
      <w:proofErr w:type="spellEnd"/>
    </w:p>
    <w:p w14:paraId="1E882FD4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36" w:name="الملحق-أ-الاستبانة-المستخدمة-في-الدراسة"/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الملحق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(</w:t>
      </w:r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أ</w:t>
      </w:r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):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الاستبانة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المستخدمة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الدراسة</w:t>
      </w:r>
      <w:bookmarkEnd w:id="36"/>
      <w:proofErr w:type="spellEnd"/>
    </w:p>
    <w:p w14:paraId="699FAAE2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مقدمة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الاستبانة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السيد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/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السيدة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المحترم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/</w:t>
      </w:r>
      <w:r w:rsidRPr="00422D46">
        <w:rPr>
          <w:rFonts w:ascii="Times New Roman" w:hAnsi="Times New Roman" w:cs="Times New Roman"/>
          <w:sz w:val="28"/>
          <w:szCs w:val="28"/>
          <w:lang w:bidi="ar-EG"/>
        </w:rPr>
        <w:t>ة،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أتقدم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إليكم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بأطيب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التحيات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وأرجو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تتفضلوا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بقراءة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هذه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الاستبانة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بعناية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طالب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/</w:t>
      </w:r>
      <w:r w:rsidRPr="00422D46">
        <w:rPr>
          <w:rFonts w:ascii="Times New Roman" w:hAnsi="Times New Roman" w:cs="Times New Roman"/>
          <w:sz w:val="28"/>
          <w:szCs w:val="28"/>
          <w:lang w:bidi="ar-EG"/>
        </w:rPr>
        <w:t>ة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برنامج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الماجستير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بتخصص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بجامعة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ميدأوشن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أقوم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حاليًا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بإجراء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دراسة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بحثية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بعنوان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: “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تأثير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(PMO)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”.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هدف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الدراسة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تهدف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هذه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الدراسة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التعرف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دور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وتأثير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العملاقة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خلال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جمع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آراء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المتخصصين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والعاملين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مجال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.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سرية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البيانات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جميع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البيانات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تقدمونها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ستكون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سرية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وستستخدم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لأغراض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البحث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العلمي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فقط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2D6B9C42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37" w:name="القسم-الأول-المعلومات-الديموغرافية"/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القسم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الأول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المعلومات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الديموغرافية</w:t>
      </w:r>
      <w:bookmarkEnd w:id="37"/>
      <w:proofErr w:type="spellEnd"/>
    </w:p>
    <w:p w14:paraId="145668FF" w14:textId="77777777" w:rsidR="002F0ABA" w:rsidRPr="00422D46" w:rsidRDefault="002F0ABA" w:rsidP="002F0ABA">
      <w:pPr>
        <w:numPr>
          <w:ilvl w:val="0"/>
          <w:numId w:val="4"/>
        </w:num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النوع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ذكر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أنثى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</w:p>
    <w:p w14:paraId="5206AA05" w14:textId="77777777" w:rsidR="002F0ABA" w:rsidRPr="00422D46" w:rsidRDefault="002F0ABA" w:rsidP="002F0ABA">
      <w:pPr>
        <w:numPr>
          <w:ilvl w:val="0"/>
          <w:numId w:val="4"/>
        </w:num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العمر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أقل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30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سنة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30-40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سنة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41-50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سنة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أكثر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50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سنة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</w:p>
    <w:p w14:paraId="64B5622C" w14:textId="77777777" w:rsidR="002F0ABA" w:rsidRPr="00422D46" w:rsidRDefault="002F0ABA" w:rsidP="002F0ABA">
      <w:pPr>
        <w:numPr>
          <w:ilvl w:val="0"/>
          <w:numId w:val="4"/>
        </w:num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سنوات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الخبرة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أقل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5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سنوات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5-10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سنوات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11-20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سنة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أكثر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20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سنة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</w:p>
    <w:p w14:paraId="1D842274" w14:textId="77777777" w:rsidR="002F0ABA" w:rsidRPr="00422D46" w:rsidRDefault="002F0ABA" w:rsidP="002F0ABA">
      <w:pPr>
        <w:numPr>
          <w:ilvl w:val="0"/>
          <w:numId w:val="4"/>
        </w:num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الوظيفة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الحالية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مدير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/</w:t>
      </w:r>
      <w:r w:rsidRPr="00422D46">
        <w:rPr>
          <w:rFonts w:ascii="Times New Roman" w:hAnsi="Times New Roman" w:cs="Times New Roman"/>
          <w:sz w:val="28"/>
          <w:szCs w:val="28"/>
          <w:lang w:bidi="ar-EG"/>
        </w:rPr>
        <w:t>ة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مدير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/</w:t>
      </w:r>
      <w:r w:rsidRPr="00422D46">
        <w:rPr>
          <w:rFonts w:ascii="Times New Roman" w:hAnsi="Times New Roman" w:cs="Times New Roman"/>
          <w:sz w:val="28"/>
          <w:szCs w:val="28"/>
          <w:lang w:bidi="ar-EG"/>
        </w:rPr>
        <w:t>ة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مشروع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مسؤول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/</w:t>
      </w:r>
      <w:r w:rsidRPr="00422D46">
        <w:rPr>
          <w:rFonts w:ascii="Times New Roman" w:hAnsi="Times New Roman" w:cs="Times New Roman"/>
          <w:sz w:val="28"/>
          <w:szCs w:val="28"/>
          <w:lang w:bidi="ar-EG"/>
        </w:rPr>
        <w:t>ة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تنفيذي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/</w:t>
      </w:r>
      <w:r w:rsidRPr="00422D46">
        <w:rPr>
          <w:rFonts w:ascii="Times New Roman" w:hAnsi="Times New Roman" w:cs="Times New Roman"/>
          <w:sz w:val="28"/>
          <w:szCs w:val="28"/>
          <w:lang w:bidi="ar-EG"/>
        </w:rPr>
        <w:t>ة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متخصص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/</w:t>
      </w:r>
      <w:r w:rsidRPr="00422D46">
        <w:rPr>
          <w:rFonts w:ascii="Times New Roman" w:hAnsi="Times New Roman" w:cs="Times New Roman"/>
          <w:sz w:val="28"/>
          <w:szCs w:val="28"/>
          <w:lang w:bidi="ar-EG"/>
        </w:rPr>
        <w:t>ة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أخرى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: ___________</w:t>
      </w:r>
    </w:p>
    <w:p w14:paraId="712A8844" w14:textId="77777777" w:rsidR="002F0ABA" w:rsidRPr="00422D46" w:rsidRDefault="002F0ABA" w:rsidP="002F0ABA">
      <w:pPr>
        <w:numPr>
          <w:ilvl w:val="0"/>
          <w:numId w:val="4"/>
        </w:num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lastRenderedPageBreak/>
        <w:t>القطاع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الصناعي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البنية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التحتية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التكنولوجيا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الهندسة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والإنشاءات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الطاقة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الخدمات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المالية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أخرى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: ___________</w:t>
      </w:r>
    </w:p>
    <w:p w14:paraId="07BA8787" w14:textId="77777777" w:rsidR="002F0ABA" w:rsidRPr="00422D46" w:rsidRDefault="002F0ABA" w:rsidP="002F0ABA">
      <w:pPr>
        <w:numPr>
          <w:ilvl w:val="0"/>
          <w:numId w:val="4"/>
        </w:num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حجم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تعمل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عليها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صغيرة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(&lt; 50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مليون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)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متوسطة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(50 - 500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مليون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)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كبيرة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(&gt; 500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مليون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)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عملاقة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(&gt; 1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مليار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) </w:t>
      </w:r>
      <w:proofErr w:type="gramStart"/>
      <w:r w:rsidRPr="00422D46">
        <w:rPr>
          <w:rFonts w:ascii="Sakkal Majalla" w:hAnsi="Sakkal Majalla" w:cs="Sakkal Majalla"/>
          <w:sz w:val="28"/>
          <w:szCs w:val="28"/>
          <w:lang w:bidi="ar-EG"/>
        </w:rPr>
        <w:t>[ ]</w:t>
      </w:r>
      <w:proofErr w:type="gramEnd"/>
    </w:p>
    <w:p w14:paraId="19EDEC09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38" w:name="Xca78833c11f14193d9addd930e41722918326d9"/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القسم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الثاني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تطبيق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(PMO)</w:t>
      </w:r>
      <w:bookmarkEnd w:id="38"/>
    </w:p>
    <w:p w14:paraId="5784CC44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المقياس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1=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ينطبق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إطلاقاً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2=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ينطبق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بدرجة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منخفضة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جداً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3=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ينطبق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بدرجة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منخفضة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4=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ينطبق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بدرجة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عالية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5=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ينطبق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بدرجة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عالية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جداً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1C9D32FC" w14:textId="77777777" w:rsidR="002F0ABA" w:rsidRPr="00422D46" w:rsidRDefault="002F0ABA" w:rsidP="002F0ABA">
      <w:pPr>
        <w:rPr>
          <w:rFonts w:ascii="Sakkal Majalla" w:hAnsi="Sakkal Majalla" w:cs="Sakkal Majalla"/>
          <w:bCs/>
          <w:i/>
          <w:sz w:val="28"/>
          <w:szCs w:val="28"/>
          <w:lang w:bidi="ar-EG"/>
        </w:rPr>
      </w:pPr>
      <w:bookmarkStart w:id="39" w:name="أولا-وظائف-الحوكمة-والإشراف"/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أولاً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: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الحوكمة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والإشراف</w:t>
      </w:r>
      <w:bookmarkEnd w:id="39"/>
      <w:proofErr w:type="spellEnd"/>
    </w:p>
    <w:tbl>
      <w:tblPr>
        <w:tblStyle w:val="Table"/>
        <w:tblW w:w="4999" w:type="pct"/>
        <w:tblInd w:w="0" w:type="dxa"/>
        <w:tblLook w:val="07E0" w:firstRow="1" w:lastRow="1" w:firstColumn="1" w:lastColumn="1" w:noHBand="1" w:noVBand="1"/>
      </w:tblPr>
      <w:tblGrid>
        <w:gridCol w:w="474"/>
        <w:gridCol w:w="6261"/>
        <w:gridCol w:w="419"/>
        <w:gridCol w:w="419"/>
        <w:gridCol w:w="419"/>
        <w:gridCol w:w="419"/>
        <w:gridCol w:w="419"/>
      </w:tblGrid>
      <w:tr w:rsidR="002F0ABA" w:rsidRPr="00422D46" w14:paraId="0CF54C49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55B99EB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#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4D0A18D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الوظيفة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176895F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224E5A6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32F01A2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4028557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66635D0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5</w:t>
            </w:r>
          </w:p>
        </w:tc>
      </w:tr>
      <w:tr w:rsidR="002F0ABA" w:rsidRPr="00422D46" w14:paraId="341B1C73" w14:textId="77777777">
        <w:tc>
          <w:tcPr>
            <w:tcW w:w="0" w:type="auto"/>
            <w:hideMark/>
          </w:tcPr>
          <w:p w14:paraId="397C457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B1</w:t>
            </w:r>
          </w:p>
        </w:tc>
        <w:tc>
          <w:tcPr>
            <w:tcW w:w="0" w:type="auto"/>
            <w:hideMark/>
          </w:tcPr>
          <w:p w14:paraId="6F81C1D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يضع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إطار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عمل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واضح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لاتخاذ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القرارات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5FF7411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2B89928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7C7508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146A600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4FF2E3D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0EE299A5" w14:textId="77777777">
        <w:tc>
          <w:tcPr>
            <w:tcW w:w="0" w:type="auto"/>
            <w:hideMark/>
          </w:tcPr>
          <w:p w14:paraId="0F1F38D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B2</w:t>
            </w:r>
          </w:p>
        </w:tc>
        <w:tc>
          <w:tcPr>
            <w:tcW w:w="0" w:type="auto"/>
            <w:hideMark/>
          </w:tcPr>
          <w:p w14:paraId="3BD4CB3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يفرض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الامتثال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للسياسات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والمعايير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التنظيمية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6D8452B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8664BF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77D049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226081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3811687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2A8E76AE" w14:textId="77777777">
        <w:tc>
          <w:tcPr>
            <w:tcW w:w="0" w:type="auto"/>
            <w:hideMark/>
          </w:tcPr>
          <w:p w14:paraId="262D09B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B3</w:t>
            </w:r>
          </w:p>
        </w:tc>
        <w:tc>
          <w:tcPr>
            <w:tcW w:w="0" w:type="auto"/>
            <w:hideMark/>
          </w:tcPr>
          <w:p w14:paraId="28D9680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يوفر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آليات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واضحة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للإبلاغ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حالة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المشروع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3777914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10D435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4DDEFD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1471FF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20A30F4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198EBCDE" w14:textId="77777777">
        <w:tc>
          <w:tcPr>
            <w:tcW w:w="0" w:type="auto"/>
            <w:hideMark/>
          </w:tcPr>
          <w:p w14:paraId="366BCCA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B4</w:t>
            </w:r>
          </w:p>
        </w:tc>
        <w:tc>
          <w:tcPr>
            <w:tcW w:w="0" w:type="auto"/>
            <w:hideMark/>
          </w:tcPr>
          <w:p w14:paraId="6097509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يدير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عمليات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مراجعة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وتدقيق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27FC77B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1B88A74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648630C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B0AF26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3E03242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7056584A" w14:textId="77777777">
        <w:tc>
          <w:tcPr>
            <w:tcW w:w="0" w:type="auto"/>
            <w:hideMark/>
          </w:tcPr>
          <w:p w14:paraId="13F05C2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B5</w:t>
            </w:r>
          </w:p>
        </w:tc>
        <w:tc>
          <w:tcPr>
            <w:tcW w:w="0" w:type="auto"/>
            <w:hideMark/>
          </w:tcPr>
          <w:p w14:paraId="070D07C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يحدد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معايير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واضحة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لقبول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19F070E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3828215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692DA4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ACC6B9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F48A10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43C09B70" w14:textId="77777777">
        <w:tc>
          <w:tcPr>
            <w:tcW w:w="0" w:type="auto"/>
            <w:hideMark/>
          </w:tcPr>
          <w:p w14:paraId="3B860B6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B6</w:t>
            </w:r>
          </w:p>
        </w:tc>
        <w:tc>
          <w:tcPr>
            <w:tcW w:w="0" w:type="auto"/>
            <w:hideMark/>
          </w:tcPr>
          <w:p w14:paraId="2070B72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يوفر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إجراءات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واضحة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للتصعيد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والحل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1F2F1E4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6DA830E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6867E0F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42EF4B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486E1FA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471E209F" w14:textId="77777777">
        <w:tc>
          <w:tcPr>
            <w:tcW w:w="0" w:type="auto"/>
            <w:hideMark/>
          </w:tcPr>
          <w:p w14:paraId="4F17EEC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B7</w:t>
            </w:r>
          </w:p>
        </w:tc>
        <w:tc>
          <w:tcPr>
            <w:tcW w:w="0" w:type="auto"/>
            <w:hideMark/>
          </w:tcPr>
          <w:p w14:paraId="642F3E7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يراقب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المخاطر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على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مستوى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البرنامج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037D8CE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293D3B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C2EAE4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25E0077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1E8A9FB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4428FC1F" w14:textId="77777777">
        <w:tc>
          <w:tcPr>
            <w:tcW w:w="0" w:type="auto"/>
            <w:hideMark/>
          </w:tcPr>
          <w:p w14:paraId="69D6583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B8</w:t>
            </w:r>
          </w:p>
        </w:tc>
        <w:tc>
          <w:tcPr>
            <w:tcW w:w="0" w:type="auto"/>
            <w:hideMark/>
          </w:tcPr>
          <w:p w14:paraId="5F040C4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يضمن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الامتثال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للمتطلبات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القانونية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والتنظيمية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3956E94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63F8C6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EFA15D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3B24014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6F52523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</w:tbl>
    <w:p w14:paraId="735CF9B7" w14:textId="77777777" w:rsidR="002F0ABA" w:rsidRPr="00422D46" w:rsidRDefault="002F0ABA" w:rsidP="002F0ABA">
      <w:pPr>
        <w:rPr>
          <w:rFonts w:ascii="Sakkal Majalla" w:hAnsi="Sakkal Majalla" w:cs="Sakkal Majalla"/>
          <w:bCs/>
          <w:i/>
          <w:sz w:val="28"/>
          <w:szCs w:val="28"/>
          <w:lang w:bidi="ar-EG"/>
        </w:rPr>
      </w:pPr>
      <w:bookmarkStart w:id="40" w:name="ثانيا-وظائف-الدعم-والمساندة"/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ثانياً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: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الدعم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والمساندة</w:t>
      </w:r>
      <w:bookmarkEnd w:id="40"/>
      <w:proofErr w:type="spellEnd"/>
    </w:p>
    <w:tbl>
      <w:tblPr>
        <w:tblStyle w:val="Table"/>
        <w:tblW w:w="4999" w:type="pct"/>
        <w:tblInd w:w="0" w:type="dxa"/>
        <w:tblLook w:val="07E0" w:firstRow="1" w:lastRow="1" w:firstColumn="1" w:lastColumn="1" w:noHBand="1" w:noVBand="1"/>
      </w:tblPr>
      <w:tblGrid>
        <w:gridCol w:w="630"/>
        <w:gridCol w:w="5980"/>
        <w:gridCol w:w="444"/>
        <w:gridCol w:w="444"/>
        <w:gridCol w:w="444"/>
        <w:gridCol w:w="444"/>
        <w:gridCol w:w="444"/>
      </w:tblGrid>
      <w:tr w:rsidR="002F0ABA" w:rsidRPr="00422D46" w14:paraId="4ABE7182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50E4D41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#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75AA7FC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الوظيفة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28F5D3C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79CB7B3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0E4411E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64709C9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4F354C5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5</w:t>
            </w:r>
          </w:p>
        </w:tc>
      </w:tr>
      <w:tr w:rsidR="002F0ABA" w:rsidRPr="00422D46" w14:paraId="14870499" w14:textId="77777777">
        <w:tc>
          <w:tcPr>
            <w:tcW w:w="0" w:type="auto"/>
            <w:hideMark/>
          </w:tcPr>
          <w:p w14:paraId="0715622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B9</w:t>
            </w:r>
          </w:p>
        </w:tc>
        <w:tc>
          <w:tcPr>
            <w:tcW w:w="0" w:type="auto"/>
            <w:hideMark/>
          </w:tcPr>
          <w:p w14:paraId="5A62D7B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يوفر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قوالب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وأدوات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موحدة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1CFA831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184BE2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6C7F0CF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61207DA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36812C2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62694ECA" w14:textId="77777777">
        <w:tc>
          <w:tcPr>
            <w:tcW w:w="0" w:type="auto"/>
            <w:hideMark/>
          </w:tcPr>
          <w:p w14:paraId="1AC818C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B10</w:t>
            </w:r>
          </w:p>
        </w:tc>
        <w:tc>
          <w:tcPr>
            <w:tcW w:w="0" w:type="auto"/>
            <w:hideMark/>
          </w:tcPr>
          <w:p w14:paraId="096C6BA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يقدم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التدريب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والتطوير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المهني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1F6AD73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60CE070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AF0996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B39893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4951CE6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7C26E5D3" w14:textId="77777777">
        <w:tc>
          <w:tcPr>
            <w:tcW w:w="0" w:type="auto"/>
            <w:hideMark/>
          </w:tcPr>
          <w:p w14:paraId="7D008CB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B11</w:t>
            </w:r>
          </w:p>
        </w:tc>
        <w:tc>
          <w:tcPr>
            <w:tcW w:w="0" w:type="auto"/>
            <w:hideMark/>
          </w:tcPr>
          <w:p w14:paraId="192474C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يوفر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مستودع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معرفة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للدروس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المستفادة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26A08D4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8596D6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19C61B1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600A677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A305B3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5D089BCF" w14:textId="77777777">
        <w:tc>
          <w:tcPr>
            <w:tcW w:w="0" w:type="auto"/>
            <w:hideMark/>
          </w:tcPr>
          <w:p w14:paraId="7B4BC1F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B12</w:t>
            </w:r>
          </w:p>
        </w:tc>
        <w:tc>
          <w:tcPr>
            <w:tcW w:w="0" w:type="auto"/>
            <w:hideMark/>
          </w:tcPr>
          <w:p w14:paraId="245E0E4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يقدم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استشارات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4757A8D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8F6210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655D848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4FB1DC0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551C53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3C418CB3" w14:textId="77777777">
        <w:tc>
          <w:tcPr>
            <w:tcW w:w="0" w:type="auto"/>
            <w:hideMark/>
          </w:tcPr>
          <w:p w14:paraId="2E4E4EB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B13</w:t>
            </w:r>
          </w:p>
        </w:tc>
        <w:tc>
          <w:tcPr>
            <w:tcW w:w="0" w:type="auto"/>
            <w:hideMark/>
          </w:tcPr>
          <w:p w14:paraId="0D2E4EE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يدير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الموارد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المشتركة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بين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44966D0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9E28A3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62DCB7B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4881DF7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3966EA9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02A435EE" w14:textId="77777777">
        <w:tc>
          <w:tcPr>
            <w:tcW w:w="0" w:type="auto"/>
            <w:hideMark/>
          </w:tcPr>
          <w:p w14:paraId="39BF889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lastRenderedPageBreak/>
              <w:t>B14</w:t>
            </w:r>
          </w:p>
        </w:tc>
        <w:tc>
          <w:tcPr>
            <w:tcW w:w="0" w:type="auto"/>
            <w:hideMark/>
          </w:tcPr>
          <w:p w14:paraId="03E6FED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يوفر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أدوات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وعمليات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المخاطر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4FCB419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43A1172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1601007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3F7BA6E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5BEC55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79CD14CD" w14:textId="77777777">
        <w:tc>
          <w:tcPr>
            <w:tcW w:w="0" w:type="auto"/>
            <w:hideMark/>
          </w:tcPr>
          <w:p w14:paraId="70B590D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B15</w:t>
            </w:r>
          </w:p>
        </w:tc>
        <w:tc>
          <w:tcPr>
            <w:tcW w:w="0" w:type="auto"/>
            <w:hideMark/>
          </w:tcPr>
          <w:p w14:paraId="0082C72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يقدم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دعمًا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أصحاب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المصلحة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341FDAF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451F485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C26E91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BC8F16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46E27C7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</w:tbl>
    <w:p w14:paraId="4BA3F22F" w14:textId="77777777" w:rsidR="002F0ABA" w:rsidRPr="00422D46" w:rsidRDefault="002F0ABA" w:rsidP="002F0ABA">
      <w:pPr>
        <w:rPr>
          <w:rFonts w:ascii="Sakkal Majalla" w:hAnsi="Sakkal Majalla" w:cs="Sakkal Majalla"/>
          <w:bCs/>
          <w:i/>
          <w:sz w:val="28"/>
          <w:szCs w:val="28"/>
          <w:lang w:bidi="ar-EG"/>
        </w:rPr>
      </w:pPr>
      <w:bookmarkStart w:id="41" w:name="ثالثا-وظائف-المواءمة-الاستراتيجية"/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ثالثاً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: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المواءمة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الاستراتيجية</w:t>
      </w:r>
      <w:bookmarkEnd w:id="41"/>
      <w:proofErr w:type="spellEnd"/>
    </w:p>
    <w:tbl>
      <w:tblPr>
        <w:tblStyle w:val="Table"/>
        <w:tblW w:w="4999" w:type="pct"/>
        <w:tblInd w:w="0" w:type="dxa"/>
        <w:tblLook w:val="07E0" w:firstRow="1" w:lastRow="1" w:firstColumn="1" w:lastColumn="1" w:noHBand="1" w:noVBand="1"/>
      </w:tblPr>
      <w:tblGrid>
        <w:gridCol w:w="562"/>
        <w:gridCol w:w="6313"/>
        <w:gridCol w:w="391"/>
        <w:gridCol w:w="391"/>
        <w:gridCol w:w="391"/>
        <w:gridCol w:w="391"/>
        <w:gridCol w:w="391"/>
      </w:tblGrid>
      <w:tr w:rsidR="002F0ABA" w:rsidRPr="00422D46" w14:paraId="382ACCBF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6B8EDCB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#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62B5A0E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الوظيفة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6CE9E0A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635B7B3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4793019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6DAFD29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0D2DFC0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5</w:t>
            </w:r>
          </w:p>
        </w:tc>
      </w:tr>
      <w:tr w:rsidR="002F0ABA" w:rsidRPr="00422D46" w14:paraId="4F4FA766" w14:textId="77777777">
        <w:tc>
          <w:tcPr>
            <w:tcW w:w="0" w:type="auto"/>
            <w:hideMark/>
          </w:tcPr>
          <w:p w14:paraId="5CFD8F4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B16</w:t>
            </w:r>
          </w:p>
        </w:tc>
        <w:tc>
          <w:tcPr>
            <w:tcW w:w="0" w:type="auto"/>
            <w:hideMark/>
          </w:tcPr>
          <w:p w14:paraId="066F8DF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يربط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أهداف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بالاستراتيجية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التنظيمية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00A5DC0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5F7B5B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3B0302E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D9319A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F4B1AC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00D7E56F" w14:textId="77777777">
        <w:tc>
          <w:tcPr>
            <w:tcW w:w="0" w:type="auto"/>
            <w:hideMark/>
          </w:tcPr>
          <w:p w14:paraId="3DD5E31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B17</w:t>
            </w:r>
          </w:p>
        </w:tc>
        <w:tc>
          <w:tcPr>
            <w:tcW w:w="0" w:type="auto"/>
            <w:hideMark/>
          </w:tcPr>
          <w:p w14:paraId="5176174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يقيم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بناءً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على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المواءمة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الاستراتيجية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3A6755B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2950D27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1CA69F1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3F31B48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0E79F5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2029376E" w14:textId="77777777">
        <w:tc>
          <w:tcPr>
            <w:tcW w:w="0" w:type="auto"/>
            <w:hideMark/>
          </w:tcPr>
          <w:p w14:paraId="7589824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B18</w:t>
            </w:r>
          </w:p>
        </w:tc>
        <w:tc>
          <w:tcPr>
            <w:tcW w:w="0" w:type="auto"/>
            <w:hideMark/>
          </w:tcPr>
          <w:p w14:paraId="3758BFE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يراقب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تحقيق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الفوائد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المتوقعة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62C6F6E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5FBE58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2BA1101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CF2DDA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6C2D47D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75715B22" w14:textId="77777777">
        <w:tc>
          <w:tcPr>
            <w:tcW w:w="0" w:type="auto"/>
            <w:hideMark/>
          </w:tcPr>
          <w:p w14:paraId="68403F6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B19</w:t>
            </w:r>
          </w:p>
        </w:tc>
        <w:tc>
          <w:tcPr>
            <w:tcW w:w="0" w:type="auto"/>
            <w:hideMark/>
          </w:tcPr>
          <w:p w14:paraId="03CDB82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يربط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نتائج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بالقيمة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التنظيمية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061E603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65D489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3B5937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7E6AC7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6774586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4110211A" w14:textId="77777777">
        <w:tc>
          <w:tcPr>
            <w:tcW w:w="0" w:type="auto"/>
            <w:hideMark/>
          </w:tcPr>
          <w:p w14:paraId="18C22C2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B20</w:t>
            </w:r>
          </w:p>
        </w:tc>
        <w:tc>
          <w:tcPr>
            <w:tcW w:w="0" w:type="auto"/>
            <w:hideMark/>
          </w:tcPr>
          <w:p w14:paraId="6C239C5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يدير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محفظة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بناءً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على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الأولويات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الاستراتيجية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2D32ACB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C180DE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11D9CCE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6B95A08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663CAEF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47C47979" w14:textId="77777777">
        <w:tc>
          <w:tcPr>
            <w:tcW w:w="0" w:type="auto"/>
            <w:hideMark/>
          </w:tcPr>
          <w:p w14:paraId="22D2BC3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B21</w:t>
            </w:r>
          </w:p>
        </w:tc>
        <w:tc>
          <w:tcPr>
            <w:tcW w:w="0" w:type="auto"/>
            <w:hideMark/>
          </w:tcPr>
          <w:p w14:paraId="098B2E5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يوفر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رؤية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استراتيجية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لتطوير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قدرات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3B7CDD4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4042A0D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7208DE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16F19DA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4E3AFB3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</w:tbl>
    <w:p w14:paraId="5774E089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42" w:name="القسم-الثالث-معايير-نجاح-المشروع"/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القسم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الثالث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معايير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المشروع</w:t>
      </w:r>
      <w:bookmarkEnd w:id="42"/>
      <w:proofErr w:type="spellEnd"/>
    </w:p>
    <w:p w14:paraId="39D6CFD8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المقياس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>: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1=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لم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تحقيقه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إطلاقاً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2=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تحقيقه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بدرجة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منخفضة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جداً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3=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تحقيقه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بدرجة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منخفضة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4=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تحقيقه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بدرجة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عالية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5=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تحقيقه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بدرجة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عالية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جداً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00F076C7" w14:textId="77777777" w:rsidR="002F0ABA" w:rsidRPr="00422D46" w:rsidRDefault="002F0ABA" w:rsidP="002F0ABA">
      <w:pPr>
        <w:rPr>
          <w:rFonts w:ascii="Sakkal Majalla" w:hAnsi="Sakkal Majalla" w:cs="Sakkal Majalla"/>
          <w:bCs/>
          <w:i/>
          <w:sz w:val="28"/>
          <w:szCs w:val="28"/>
          <w:lang w:bidi="ar-EG"/>
        </w:rPr>
      </w:pPr>
      <w:bookmarkStart w:id="43" w:name="أولا-الالتزام-بالجدول-الزمني"/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أولاً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: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الالتزام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بالجدول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الزمني</w:t>
      </w:r>
      <w:bookmarkEnd w:id="43"/>
      <w:proofErr w:type="spellEnd"/>
    </w:p>
    <w:tbl>
      <w:tblPr>
        <w:tblStyle w:val="Table"/>
        <w:tblW w:w="0" w:type="pct"/>
        <w:tblInd w:w="0" w:type="dxa"/>
        <w:tblLook w:val="07E0" w:firstRow="1" w:lastRow="1" w:firstColumn="1" w:lastColumn="1" w:noHBand="1" w:noVBand="1"/>
      </w:tblPr>
      <w:tblGrid>
        <w:gridCol w:w="453"/>
        <w:gridCol w:w="3923"/>
        <w:gridCol w:w="396"/>
        <w:gridCol w:w="396"/>
        <w:gridCol w:w="396"/>
        <w:gridCol w:w="396"/>
        <w:gridCol w:w="396"/>
      </w:tblGrid>
      <w:tr w:rsidR="002F0ABA" w:rsidRPr="00422D46" w14:paraId="76703636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2409539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#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14D86A2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المعيار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4D6E06A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1102A6C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2DC5CC0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183031C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0BF2A35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5</w:t>
            </w:r>
          </w:p>
        </w:tc>
      </w:tr>
      <w:tr w:rsidR="002F0ABA" w:rsidRPr="00422D46" w14:paraId="77C859EE" w14:textId="77777777">
        <w:tc>
          <w:tcPr>
            <w:tcW w:w="0" w:type="auto"/>
            <w:hideMark/>
          </w:tcPr>
          <w:p w14:paraId="49DCA30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C1</w:t>
            </w:r>
          </w:p>
        </w:tc>
        <w:tc>
          <w:tcPr>
            <w:tcW w:w="0" w:type="auto"/>
            <w:hideMark/>
          </w:tcPr>
          <w:p w14:paraId="30668B6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يتم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إنجاز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الوقت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المحدد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68FF863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2DCC35C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E39138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3EAEE6E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6DD02F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6786C6CF" w14:textId="77777777">
        <w:tc>
          <w:tcPr>
            <w:tcW w:w="0" w:type="auto"/>
            <w:hideMark/>
          </w:tcPr>
          <w:p w14:paraId="5C2EFE3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C2</w:t>
            </w:r>
          </w:p>
        </w:tc>
        <w:tc>
          <w:tcPr>
            <w:tcW w:w="0" w:type="auto"/>
            <w:hideMark/>
          </w:tcPr>
          <w:p w14:paraId="11DC50E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يتم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تسليم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المراحل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الرئيسية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الوقت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المحدد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4C17EF6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4D49161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7E0727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4894862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4EBDCE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69E7E24F" w14:textId="77777777">
        <w:tc>
          <w:tcPr>
            <w:tcW w:w="0" w:type="auto"/>
            <w:hideMark/>
          </w:tcPr>
          <w:p w14:paraId="3885F02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C3</w:t>
            </w:r>
          </w:p>
        </w:tc>
        <w:tc>
          <w:tcPr>
            <w:tcW w:w="0" w:type="auto"/>
            <w:hideMark/>
          </w:tcPr>
          <w:p w14:paraId="055BEDA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يتم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تجنب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التأخيرات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غير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المخطط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لها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32B8EA7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B06FBE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5FA49E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DF2B26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62B236A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0E995BB1" w14:textId="77777777">
        <w:tc>
          <w:tcPr>
            <w:tcW w:w="0" w:type="auto"/>
            <w:hideMark/>
          </w:tcPr>
          <w:p w14:paraId="7FE1E6A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C4</w:t>
            </w:r>
          </w:p>
        </w:tc>
        <w:tc>
          <w:tcPr>
            <w:tcW w:w="0" w:type="auto"/>
            <w:hideMark/>
          </w:tcPr>
          <w:p w14:paraId="1859D14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تتم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التأخيرات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بفعالية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عند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حدوثها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48BF924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85C5C3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A4A14A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70620F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212B20E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</w:tbl>
    <w:p w14:paraId="2C5F43C2" w14:textId="77777777" w:rsidR="002F0ABA" w:rsidRPr="00422D46" w:rsidRDefault="002F0ABA" w:rsidP="002F0ABA">
      <w:pPr>
        <w:rPr>
          <w:rFonts w:ascii="Sakkal Majalla" w:hAnsi="Sakkal Majalla" w:cs="Sakkal Majalla"/>
          <w:bCs/>
          <w:i/>
          <w:sz w:val="28"/>
          <w:szCs w:val="28"/>
          <w:lang w:bidi="ar-EG"/>
        </w:rPr>
      </w:pPr>
      <w:bookmarkStart w:id="44" w:name="ثانيا-الالتزام-بالميزانية"/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lastRenderedPageBreak/>
        <w:t>ثانياً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: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الالتزام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بالميزانية</w:t>
      </w:r>
      <w:bookmarkEnd w:id="44"/>
      <w:proofErr w:type="spellEnd"/>
    </w:p>
    <w:tbl>
      <w:tblPr>
        <w:tblStyle w:val="Table"/>
        <w:tblW w:w="0" w:type="pct"/>
        <w:tblInd w:w="0" w:type="dxa"/>
        <w:tblLook w:val="07E0" w:firstRow="1" w:lastRow="1" w:firstColumn="1" w:lastColumn="1" w:noHBand="1" w:noVBand="1"/>
      </w:tblPr>
      <w:tblGrid>
        <w:gridCol w:w="453"/>
        <w:gridCol w:w="4131"/>
        <w:gridCol w:w="396"/>
        <w:gridCol w:w="396"/>
        <w:gridCol w:w="396"/>
        <w:gridCol w:w="396"/>
        <w:gridCol w:w="396"/>
      </w:tblGrid>
      <w:tr w:rsidR="002F0ABA" w:rsidRPr="00422D46" w14:paraId="41440CDD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5DB734A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#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586AE57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المعيار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17F121E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18AE6C7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7682F68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1937895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029C4D0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5</w:t>
            </w:r>
          </w:p>
        </w:tc>
      </w:tr>
      <w:tr w:rsidR="002F0ABA" w:rsidRPr="00422D46" w14:paraId="23711FA1" w14:textId="77777777">
        <w:tc>
          <w:tcPr>
            <w:tcW w:w="0" w:type="auto"/>
            <w:hideMark/>
          </w:tcPr>
          <w:p w14:paraId="6AAE55C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C5</w:t>
            </w:r>
          </w:p>
        </w:tc>
        <w:tc>
          <w:tcPr>
            <w:tcW w:w="0" w:type="auto"/>
            <w:hideMark/>
          </w:tcPr>
          <w:p w14:paraId="3D1D757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يتم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إنجاز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ضمن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الميزانية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المخصصة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2E2FCBE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AADC11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6D68D3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1FF35CD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63DFF1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6D353298" w14:textId="77777777">
        <w:tc>
          <w:tcPr>
            <w:tcW w:w="0" w:type="auto"/>
            <w:hideMark/>
          </w:tcPr>
          <w:p w14:paraId="45D7356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C6</w:t>
            </w:r>
          </w:p>
        </w:tc>
        <w:tc>
          <w:tcPr>
            <w:tcW w:w="0" w:type="auto"/>
            <w:hideMark/>
          </w:tcPr>
          <w:p w14:paraId="6C27DEE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يتم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التحكم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تجاوزات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التكاليف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509EDF6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9EDD8D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34A3DF0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DB021B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390AC50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3B577EA7" w14:textId="77777777">
        <w:tc>
          <w:tcPr>
            <w:tcW w:w="0" w:type="auto"/>
            <w:hideMark/>
          </w:tcPr>
          <w:p w14:paraId="2CE2F2F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C7</w:t>
            </w:r>
          </w:p>
        </w:tc>
        <w:tc>
          <w:tcPr>
            <w:tcW w:w="0" w:type="auto"/>
            <w:hideMark/>
          </w:tcPr>
          <w:p w14:paraId="1990EB3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يتم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تحقيق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القيمة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المتوقعة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مقابل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المال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المنفق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679B865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47EE6F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236F869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88C430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7F41F0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5C1A5131" w14:textId="77777777">
        <w:tc>
          <w:tcPr>
            <w:tcW w:w="0" w:type="auto"/>
            <w:hideMark/>
          </w:tcPr>
          <w:p w14:paraId="26A2931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C8</w:t>
            </w:r>
          </w:p>
        </w:tc>
        <w:tc>
          <w:tcPr>
            <w:tcW w:w="0" w:type="auto"/>
            <w:hideMark/>
          </w:tcPr>
          <w:p w14:paraId="45F21C6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الموارد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المالية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بكفاءة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7438214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2860E7A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28A2A85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320C27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1AD0ECD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</w:tbl>
    <w:p w14:paraId="78A99CEA" w14:textId="77777777" w:rsidR="002F0ABA" w:rsidRPr="00422D46" w:rsidRDefault="002F0ABA" w:rsidP="002F0ABA">
      <w:pPr>
        <w:rPr>
          <w:rFonts w:ascii="Sakkal Majalla" w:hAnsi="Sakkal Majalla" w:cs="Sakkal Majalla"/>
          <w:bCs/>
          <w:i/>
          <w:sz w:val="28"/>
          <w:szCs w:val="28"/>
          <w:lang w:bidi="ar-EG"/>
        </w:rPr>
      </w:pPr>
      <w:bookmarkStart w:id="45" w:name="ثالثا-معايير-الجودة"/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ثالثاً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: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معايير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الجودة</w:t>
      </w:r>
      <w:bookmarkEnd w:id="45"/>
      <w:proofErr w:type="spellEnd"/>
    </w:p>
    <w:tbl>
      <w:tblPr>
        <w:tblStyle w:val="Table"/>
        <w:tblW w:w="0" w:type="pct"/>
        <w:tblInd w:w="0" w:type="dxa"/>
        <w:tblLook w:val="07E0" w:firstRow="1" w:lastRow="1" w:firstColumn="1" w:lastColumn="1" w:noHBand="1" w:noVBand="1"/>
      </w:tblPr>
      <w:tblGrid>
        <w:gridCol w:w="567"/>
        <w:gridCol w:w="3432"/>
        <w:gridCol w:w="396"/>
        <w:gridCol w:w="396"/>
        <w:gridCol w:w="396"/>
        <w:gridCol w:w="396"/>
        <w:gridCol w:w="396"/>
      </w:tblGrid>
      <w:tr w:rsidR="002F0ABA" w:rsidRPr="00422D46" w14:paraId="4993B31B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1DF5AE3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#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7529AC3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المعيار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5AC1200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3DF5DF2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1C7E4FE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34CD2DD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3E6526F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5</w:t>
            </w:r>
          </w:p>
        </w:tc>
      </w:tr>
      <w:tr w:rsidR="002F0ABA" w:rsidRPr="00422D46" w14:paraId="690B91D8" w14:textId="77777777">
        <w:tc>
          <w:tcPr>
            <w:tcW w:w="0" w:type="auto"/>
            <w:hideMark/>
          </w:tcPr>
          <w:p w14:paraId="424AFE8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C9</w:t>
            </w:r>
          </w:p>
        </w:tc>
        <w:tc>
          <w:tcPr>
            <w:tcW w:w="0" w:type="auto"/>
            <w:hideMark/>
          </w:tcPr>
          <w:p w14:paraId="52146F1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يتم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تلبية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المتطلبات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التقنية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المحددة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74F5C51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13966B4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C9F5D7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8D2493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164ED34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406B2694" w14:textId="77777777">
        <w:tc>
          <w:tcPr>
            <w:tcW w:w="0" w:type="auto"/>
            <w:hideMark/>
          </w:tcPr>
          <w:p w14:paraId="7BE709D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C10</w:t>
            </w:r>
          </w:p>
        </w:tc>
        <w:tc>
          <w:tcPr>
            <w:tcW w:w="0" w:type="auto"/>
            <w:hideMark/>
          </w:tcPr>
          <w:p w14:paraId="69729A4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يتم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تسليم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بجودة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عالية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6C94C5B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227110D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669FAD3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16C42DA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F176AD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47771BDC" w14:textId="77777777">
        <w:tc>
          <w:tcPr>
            <w:tcW w:w="0" w:type="auto"/>
            <w:hideMark/>
          </w:tcPr>
          <w:p w14:paraId="69B3DF7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C11</w:t>
            </w:r>
          </w:p>
        </w:tc>
        <w:tc>
          <w:tcPr>
            <w:tcW w:w="0" w:type="auto"/>
            <w:hideMark/>
          </w:tcPr>
          <w:p w14:paraId="3491DBE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يتم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تقليل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العيوب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والأخطاء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5AAE4C2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6BABDA6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3AE61BF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28CB093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102DC8A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7DAB6611" w14:textId="77777777">
        <w:tc>
          <w:tcPr>
            <w:tcW w:w="0" w:type="auto"/>
            <w:hideMark/>
          </w:tcPr>
          <w:p w14:paraId="3F74B06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C12</w:t>
            </w:r>
          </w:p>
        </w:tc>
        <w:tc>
          <w:tcPr>
            <w:tcW w:w="0" w:type="auto"/>
            <w:hideMark/>
          </w:tcPr>
          <w:p w14:paraId="7AA0EF7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يتم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الالتزام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بمعايير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الجودة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الموضوعة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0B10302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71331F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66F96C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1F770C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CADABF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</w:tbl>
    <w:p w14:paraId="33779F9D" w14:textId="77777777" w:rsidR="002F0ABA" w:rsidRPr="00422D46" w:rsidRDefault="002F0ABA" w:rsidP="002F0ABA">
      <w:pPr>
        <w:rPr>
          <w:rFonts w:ascii="Sakkal Majalla" w:hAnsi="Sakkal Majalla" w:cs="Sakkal Majalla"/>
          <w:bCs/>
          <w:i/>
          <w:sz w:val="28"/>
          <w:szCs w:val="28"/>
          <w:lang w:bidi="ar-EG"/>
        </w:rPr>
      </w:pPr>
      <w:bookmarkStart w:id="46" w:name="رابعا-رضا-أصحاب-المصلحة"/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رابعاً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: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رضا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أصحاب</w:t>
      </w:r>
      <w:proofErr w:type="spellEnd"/>
      <w:r w:rsidRPr="00422D46">
        <w:rPr>
          <w:rFonts w:ascii="Sakkal Majalla" w:hAnsi="Sakkal Majalla" w:cs="Sakkal Majalla"/>
          <w:bCs/>
          <w:i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Cs/>
          <w:i/>
          <w:sz w:val="28"/>
          <w:szCs w:val="28"/>
          <w:lang w:bidi="ar-EG"/>
        </w:rPr>
        <w:t>المصلحة</w:t>
      </w:r>
      <w:bookmarkEnd w:id="46"/>
      <w:proofErr w:type="spellEnd"/>
    </w:p>
    <w:tbl>
      <w:tblPr>
        <w:tblStyle w:val="Table"/>
        <w:tblW w:w="0" w:type="pct"/>
        <w:tblInd w:w="0" w:type="dxa"/>
        <w:tblLook w:val="07E0" w:firstRow="1" w:lastRow="1" w:firstColumn="1" w:lastColumn="1" w:noHBand="1" w:noVBand="1"/>
      </w:tblPr>
      <w:tblGrid>
        <w:gridCol w:w="567"/>
        <w:gridCol w:w="4678"/>
        <w:gridCol w:w="396"/>
        <w:gridCol w:w="396"/>
        <w:gridCol w:w="396"/>
        <w:gridCol w:w="396"/>
        <w:gridCol w:w="396"/>
      </w:tblGrid>
      <w:tr w:rsidR="002F0ABA" w:rsidRPr="00422D46" w14:paraId="0D2118C7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0F3327E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#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388F531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المعيار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6D726DD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59ECD9E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6E7126A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05E4881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2B44E56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5</w:t>
            </w:r>
          </w:p>
        </w:tc>
      </w:tr>
      <w:tr w:rsidR="002F0ABA" w:rsidRPr="00422D46" w14:paraId="24B75854" w14:textId="77777777">
        <w:tc>
          <w:tcPr>
            <w:tcW w:w="0" w:type="auto"/>
            <w:hideMark/>
          </w:tcPr>
          <w:p w14:paraId="49C04FE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C13</w:t>
            </w:r>
          </w:p>
        </w:tc>
        <w:tc>
          <w:tcPr>
            <w:tcW w:w="0" w:type="auto"/>
            <w:hideMark/>
          </w:tcPr>
          <w:p w14:paraId="71C620F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يشعر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أصحاب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المصلحة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بالرضا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نتائج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المشروع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58EA971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3AB3299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64F76B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318979A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20C161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394D7C32" w14:textId="77777777">
        <w:tc>
          <w:tcPr>
            <w:tcW w:w="0" w:type="auto"/>
            <w:hideMark/>
          </w:tcPr>
          <w:p w14:paraId="28C4534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C14</w:t>
            </w:r>
          </w:p>
        </w:tc>
        <w:tc>
          <w:tcPr>
            <w:tcW w:w="0" w:type="auto"/>
            <w:hideMark/>
          </w:tcPr>
          <w:p w14:paraId="0EBC981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يتم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تحقيق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توقعات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أصحاب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المصلحة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7422E85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A3850D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D81E5B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B55FAA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C7D2DA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57B0CA28" w14:textId="77777777">
        <w:tc>
          <w:tcPr>
            <w:tcW w:w="0" w:type="auto"/>
            <w:hideMark/>
          </w:tcPr>
          <w:p w14:paraId="6CA24EC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C15</w:t>
            </w:r>
          </w:p>
        </w:tc>
        <w:tc>
          <w:tcPr>
            <w:tcW w:w="0" w:type="auto"/>
            <w:hideMark/>
          </w:tcPr>
          <w:p w14:paraId="29B5D0A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يتم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الحفاظ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على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علاقات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إيجابية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أصحاب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المصلحة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3F11BFA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26F32E1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A3CAEF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65119F9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025080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  <w:tr w:rsidR="002F0ABA" w:rsidRPr="00422D46" w14:paraId="4AE8120B" w14:textId="77777777">
        <w:tc>
          <w:tcPr>
            <w:tcW w:w="0" w:type="auto"/>
            <w:hideMark/>
          </w:tcPr>
          <w:p w14:paraId="3448389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C16</w:t>
            </w:r>
          </w:p>
        </w:tc>
        <w:tc>
          <w:tcPr>
            <w:tcW w:w="0" w:type="auto"/>
            <w:hideMark/>
          </w:tcPr>
          <w:p w14:paraId="51AF234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يتم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تحقيق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الفوائد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المتوقعة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المشروع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.</w:t>
            </w:r>
          </w:p>
        </w:tc>
        <w:tc>
          <w:tcPr>
            <w:tcW w:w="0" w:type="auto"/>
            <w:hideMark/>
          </w:tcPr>
          <w:p w14:paraId="46E9971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0A56129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2313FE6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51137D3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  <w:tc>
          <w:tcPr>
            <w:tcW w:w="0" w:type="auto"/>
            <w:hideMark/>
          </w:tcPr>
          <w:p w14:paraId="73B6E7D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[ ]</w:t>
            </w:r>
          </w:p>
        </w:tc>
      </w:tr>
    </w:tbl>
    <w:p w14:paraId="44091706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47" w:name="القسم-الرابع-أسئلة-مفتوحة"/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القسم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الرابع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أسئلة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مفتوحة</w:t>
      </w:r>
      <w:bookmarkEnd w:id="47"/>
      <w:proofErr w:type="spellEnd"/>
    </w:p>
    <w:p w14:paraId="2BC511A7" w14:textId="77777777" w:rsidR="002F0ABA" w:rsidRPr="00422D46" w:rsidRDefault="002F0ABA" w:rsidP="002F0ABA">
      <w:pPr>
        <w:numPr>
          <w:ilvl w:val="0"/>
          <w:numId w:val="5"/>
        </w:num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أهم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التحديات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تواجه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مكاتب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؟</w:t>
      </w:r>
    </w:p>
    <w:p w14:paraId="424310A7" w14:textId="77777777" w:rsidR="002F0ABA" w:rsidRPr="00422D46" w:rsidRDefault="002F0ABA" w:rsidP="002F0ABA">
      <w:pPr>
        <w:numPr>
          <w:ilvl w:val="0"/>
          <w:numId w:val="5"/>
        </w:num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كيف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يمكن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جعل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مؤسستك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أكثر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فعالية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؟</w:t>
      </w:r>
    </w:p>
    <w:p w14:paraId="21E2C078" w14:textId="77777777" w:rsidR="002F0ABA" w:rsidRPr="00422D46" w:rsidRDefault="002F0ABA" w:rsidP="002F0ABA">
      <w:pPr>
        <w:numPr>
          <w:ilvl w:val="0"/>
          <w:numId w:val="5"/>
        </w:num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أهم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العوامل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تساهم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في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؟</w:t>
      </w:r>
    </w:p>
    <w:p w14:paraId="12FE815B" w14:textId="77777777" w:rsidR="002F0ABA" w:rsidRPr="00422D46" w:rsidRDefault="002F0ABA" w:rsidP="002F0ABA">
      <w:pPr>
        <w:numPr>
          <w:ilvl w:val="0"/>
          <w:numId w:val="5"/>
        </w:num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ما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هي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الدروس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المستفادة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من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الكبرى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التي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عملت</w:t>
      </w:r>
      <w:proofErr w:type="spellEnd"/>
      <w:r w:rsidRPr="00422D46">
        <w:rPr>
          <w:rFonts w:ascii="Sakkal Majalla" w:hAnsi="Sakkal Majalla" w:cs="Sakkal Majalla"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sz w:val="28"/>
          <w:szCs w:val="28"/>
          <w:lang w:bidi="ar-EG"/>
        </w:rPr>
        <w:t>عليها</w:t>
      </w:r>
      <w:proofErr w:type="spellEnd"/>
      <w:r w:rsidRPr="00422D46">
        <w:rPr>
          <w:rFonts w:ascii="Times New Roman" w:hAnsi="Times New Roman" w:cs="Times New Roman"/>
          <w:sz w:val="28"/>
          <w:szCs w:val="28"/>
          <w:lang w:bidi="ar-EG"/>
        </w:rPr>
        <w:t>؟</w:t>
      </w:r>
    </w:p>
    <w:p w14:paraId="48B537A8" w14:textId="77777777" w:rsidR="002F0ABA" w:rsidRPr="00422D46" w:rsidRDefault="002F0ABA" w:rsidP="002F0ABA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48" w:name="X4ca898b1ab39ea585c4aaa842298cac67db11c0"/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الملحق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(</w:t>
      </w:r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ب</w:t>
      </w:r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):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نتائج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برنامج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SPSS (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ملخص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البيانات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bCs/>
          <w:sz w:val="28"/>
          <w:szCs w:val="28"/>
          <w:lang w:bidi="ar-EG"/>
        </w:rPr>
        <w:t>المحاكاة</w:t>
      </w:r>
      <w:proofErr w:type="spellEnd"/>
      <w:r w:rsidRPr="00422D46">
        <w:rPr>
          <w:rFonts w:ascii="Sakkal Majalla" w:hAnsi="Sakkal Majalla" w:cs="Sakkal Majalla"/>
          <w:b/>
          <w:bCs/>
          <w:sz w:val="28"/>
          <w:szCs w:val="28"/>
          <w:lang w:bidi="ar-EG"/>
        </w:rPr>
        <w:t>)</w:t>
      </w:r>
      <w:bookmarkEnd w:id="48"/>
    </w:p>
    <w:p w14:paraId="6B24F953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lastRenderedPageBreak/>
        <w:t>جدول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رقم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(1):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المتوسطات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والانحرافات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المعيارية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لوظائف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المشاريع</w:t>
      </w:r>
      <w:proofErr w:type="spellEnd"/>
    </w:p>
    <w:tbl>
      <w:tblPr>
        <w:tblStyle w:val="Table"/>
        <w:tblW w:w="5000" w:type="pct"/>
        <w:tblInd w:w="0" w:type="dxa"/>
        <w:tblLook w:val="07E0" w:firstRow="1" w:lastRow="1" w:firstColumn="1" w:lastColumn="1" w:noHBand="1" w:noVBand="1"/>
      </w:tblPr>
      <w:tblGrid>
        <w:gridCol w:w="3497"/>
        <w:gridCol w:w="2251"/>
        <w:gridCol w:w="3084"/>
      </w:tblGrid>
      <w:tr w:rsidR="002F0ABA" w:rsidRPr="00422D46" w14:paraId="1D0BA6D8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047DE86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وظيفة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مكتب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6D4A806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المتوسط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الحسابي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(Mean)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5E2DC5D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الانحراف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المعياري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(Std. Deviation)</w:t>
            </w:r>
          </w:p>
        </w:tc>
      </w:tr>
      <w:tr w:rsidR="002F0ABA" w:rsidRPr="00422D46" w14:paraId="654F7374" w14:textId="77777777">
        <w:tc>
          <w:tcPr>
            <w:tcW w:w="0" w:type="auto"/>
            <w:hideMark/>
          </w:tcPr>
          <w:p w14:paraId="630C68D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B1: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إطار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عمل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واضح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لاتخاذ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القرارات</w:t>
            </w:r>
            <w:proofErr w:type="spellEnd"/>
          </w:p>
        </w:tc>
        <w:tc>
          <w:tcPr>
            <w:tcW w:w="0" w:type="auto"/>
            <w:hideMark/>
          </w:tcPr>
          <w:p w14:paraId="6E1FA93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4.25</w:t>
            </w:r>
          </w:p>
        </w:tc>
        <w:tc>
          <w:tcPr>
            <w:tcW w:w="0" w:type="auto"/>
            <w:hideMark/>
          </w:tcPr>
          <w:p w14:paraId="4FAAC4D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0.60</w:t>
            </w:r>
          </w:p>
        </w:tc>
      </w:tr>
      <w:tr w:rsidR="002F0ABA" w:rsidRPr="00422D46" w14:paraId="6AD91C1B" w14:textId="77777777">
        <w:tc>
          <w:tcPr>
            <w:tcW w:w="0" w:type="auto"/>
            <w:hideMark/>
          </w:tcPr>
          <w:p w14:paraId="340D1E2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B2: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الامتثال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للسياسات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والمعايير</w:t>
            </w:r>
            <w:proofErr w:type="spellEnd"/>
          </w:p>
        </w:tc>
        <w:tc>
          <w:tcPr>
            <w:tcW w:w="0" w:type="auto"/>
            <w:hideMark/>
          </w:tcPr>
          <w:p w14:paraId="764B99E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4.10</w:t>
            </w:r>
          </w:p>
        </w:tc>
        <w:tc>
          <w:tcPr>
            <w:tcW w:w="0" w:type="auto"/>
            <w:hideMark/>
          </w:tcPr>
          <w:p w14:paraId="4D5C594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0.68</w:t>
            </w:r>
          </w:p>
        </w:tc>
      </w:tr>
      <w:tr w:rsidR="002F0ABA" w:rsidRPr="00422D46" w14:paraId="1F33E7DE" w14:textId="77777777">
        <w:tc>
          <w:tcPr>
            <w:tcW w:w="0" w:type="auto"/>
            <w:hideMark/>
          </w:tcPr>
          <w:p w14:paraId="26181D9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B3: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آليات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واضحة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للإبلاغ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الحالة</w:t>
            </w:r>
            <w:proofErr w:type="spellEnd"/>
          </w:p>
        </w:tc>
        <w:tc>
          <w:tcPr>
            <w:tcW w:w="0" w:type="auto"/>
            <w:hideMark/>
          </w:tcPr>
          <w:p w14:paraId="0632EA9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4.30</w:t>
            </w:r>
          </w:p>
        </w:tc>
        <w:tc>
          <w:tcPr>
            <w:tcW w:w="0" w:type="auto"/>
            <w:hideMark/>
          </w:tcPr>
          <w:p w14:paraId="6A5D7A9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0.55</w:t>
            </w:r>
          </w:p>
        </w:tc>
      </w:tr>
      <w:tr w:rsidR="002F0ABA" w:rsidRPr="00422D46" w14:paraId="6541C141" w14:textId="77777777">
        <w:tc>
          <w:tcPr>
            <w:tcW w:w="0" w:type="auto"/>
            <w:hideMark/>
          </w:tcPr>
          <w:p w14:paraId="2552E54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B4: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مراجعة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وتدقيق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</w:p>
        </w:tc>
        <w:tc>
          <w:tcPr>
            <w:tcW w:w="0" w:type="auto"/>
            <w:hideMark/>
          </w:tcPr>
          <w:p w14:paraId="7833708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4.05</w:t>
            </w:r>
          </w:p>
        </w:tc>
        <w:tc>
          <w:tcPr>
            <w:tcW w:w="0" w:type="auto"/>
            <w:hideMark/>
          </w:tcPr>
          <w:p w14:paraId="68717FD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0.70</w:t>
            </w:r>
          </w:p>
        </w:tc>
      </w:tr>
      <w:tr w:rsidR="002F0ABA" w:rsidRPr="00422D46" w14:paraId="3BDBF48A" w14:textId="77777777">
        <w:tc>
          <w:tcPr>
            <w:tcW w:w="0" w:type="auto"/>
            <w:hideMark/>
          </w:tcPr>
          <w:p w14:paraId="269FC14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B5: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معايير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واضحة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لقبول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</w:p>
        </w:tc>
        <w:tc>
          <w:tcPr>
            <w:tcW w:w="0" w:type="auto"/>
            <w:hideMark/>
          </w:tcPr>
          <w:p w14:paraId="59C621B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4.15</w:t>
            </w:r>
          </w:p>
        </w:tc>
        <w:tc>
          <w:tcPr>
            <w:tcW w:w="0" w:type="auto"/>
            <w:hideMark/>
          </w:tcPr>
          <w:p w14:paraId="21079B4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0.65</w:t>
            </w:r>
          </w:p>
        </w:tc>
      </w:tr>
      <w:tr w:rsidR="002F0ABA" w:rsidRPr="00422D46" w14:paraId="3F325729" w14:textId="77777777">
        <w:tc>
          <w:tcPr>
            <w:tcW w:w="0" w:type="auto"/>
            <w:hideMark/>
          </w:tcPr>
          <w:p w14:paraId="0041298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B6: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إجراءات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واضحة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للتصعيد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والحل</w:t>
            </w:r>
            <w:proofErr w:type="spellEnd"/>
          </w:p>
        </w:tc>
        <w:tc>
          <w:tcPr>
            <w:tcW w:w="0" w:type="auto"/>
            <w:hideMark/>
          </w:tcPr>
          <w:p w14:paraId="5EE1E56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4.20</w:t>
            </w:r>
          </w:p>
        </w:tc>
        <w:tc>
          <w:tcPr>
            <w:tcW w:w="0" w:type="auto"/>
            <w:hideMark/>
          </w:tcPr>
          <w:p w14:paraId="1B2A41F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0.63</w:t>
            </w:r>
          </w:p>
        </w:tc>
      </w:tr>
      <w:tr w:rsidR="002F0ABA" w:rsidRPr="00422D46" w14:paraId="24F6DC38" w14:textId="77777777">
        <w:tc>
          <w:tcPr>
            <w:tcW w:w="0" w:type="auto"/>
            <w:hideMark/>
          </w:tcPr>
          <w:p w14:paraId="094687F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B7: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مراقبة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المخاطر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على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مستوى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البرنامج</w:t>
            </w:r>
            <w:proofErr w:type="spellEnd"/>
          </w:p>
        </w:tc>
        <w:tc>
          <w:tcPr>
            <w:tcW w:w="0" w:type="auto"/>
            <w:hideMark/>
          </w:tcPr>
          <w:p w14:paraId="71DB519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4.00</w:t>
            </w:r>
          </w:p>
        </w:tc>
        <w:tc>
          <w:tcPr>
            <w:tcW w:w="0" w:type="auto"/>
            <w:hideMark/>
          </w:tcPr>
          <w:p w14:paraId="05D7056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0.75</w:t>
            </w:r>
          </w:p>
        </w:tc>
      </w:tr>
      <w:tr w:rsidR="002F0ABA" w:rsidRPr="00422D46" w14:paraId="62A8B70D" w14:textId="77777777">
        <w:tc>
          <w:tcPr>
            <w:tcW w:w="0" w:type="auto"/>
            <w:hideMark/>
          </w:tcPr>
          <w:p w14:paraId="2D6B12B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B8: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الامتثال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للمتطلبات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القانونية</w:t>
            </w:r>
            <w:proofErr w:type="spellEnd"/>
          </w:p>
        </w:tc>
        <w:tc>
          <w:tcPr>
            <w:tcW w:w="0" w:type="auto"/>
            <w:hideMark/>
          </w:tcPr>
          <w:p w14:paraId="7FBA673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4.15</w:t>
            </w:r>
          </w:p>
        </w:tc>
        <w:tc>
          <w:tcPr>
            <w:tcW w:w="0" w:type="auto"/>
            <w:hideMark/>
          </w:tcPr>
          <w:p w14:paraId="2D16E70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0.65</w:t>
            </w:r>
          </w:p>
        </w:tc>
      </w:tr>
      <w:tr w:rsidR="002F0ABA" w:rsidRPr="00422D46" w14:paraId="7E179732" w14:textId="77777777">
        <w:tc>
          <w:tcPr>
            <w:tcW w:w="0" w:type="auto"/>
            <w:hideMark/>
          </w:tcPr>
          <w:p w14:paraId="7D83559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المتوسط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العام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للحوكمة</w:t>
            </w:r>
            <w:proofErr w:type="spellEnd"/>
          </w:p>
        </w:tc>
        <w:tc>
          <w:tcPr>
            <w:tcW w:w="0" w:type="auto"/>
            <w:hideMark/>
          </w:tcPr>
          <w:p w14:paraId="3276B8C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4.15</w:t>
            </w:r>
          </w:p>
        </w:tc>
        <w:tc>
          <w:tcPr>
            <w:tcW w:w="0" w:type="auto"/>
            <w:hideMark/>
          </w:tcPr>
          <w:p w14:paraId="0F9C669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0.65</w:t>
            </w:r>
          </w:p>
        </w:tc>
      </w:tr>
      <w:tr w:rsidR="002F0ABA" w:rsidRPr="00422D46" w14:paraId="0BEA79A4" w14:textId="77777777">
        <w:tc>
          <w:tcPr>
            <w:tcW w:w="0" w:type="auto"/>
            <w:hideMark/>
          </w:tcPr>
          <w:p w14:paraId="6A10672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B9: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قوالب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وأدوات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موحدة</w:t>
            </w:r>
            <w:proofErr w:type="spellEnd"/>
          </w:p>
        </w:tc>
        <w:tc>
          <w:tcPr>
            <w:tcW w:w="0" w:type="auto"/>
            <w:hideMark/>
          </w:tcPr>
          <w:p w14:paraId="1252251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3.90</w:t>
            </w:r>
          </w:p>
        </w:tc>
        <w:tc>
          <w:tcPr>
            <w:tcW w:w="0" w:type="auto"/>
            <w:hideMark/>
          </w:tcPr>
          <w:p w14:paraId="7466196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0.78</w:t>
            </w:r>
          </w:p>
        </w:tc>
      </w:tr>
      <w:tr w:rsidR="002F0ABA" w:rsidRPr="00422D46" w14:paraId="4780DE53" w14:textId="77777777">
        <w:tc>
          <w:tcPr>
            <w:tcW w:w="0" w:type="auto"/>
            <w:hideMark/>
          </w:tcPr>
          <w:p w14:paraId="3D49329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B10: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التدريب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والتطوير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المهني</w:t>
            </w:r>
            <w:proofErr w:type="spellEnd"/>
          </w:p>
        </w:tc>
        <w:tc>
          <w:tcPr>
            <w:tcW w:w="0" w:type="auto"/>
            <w:hideMark/>
          </w:tcPr>
          <w:p w14:paraId="3C27870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3.75</w:t>
            </w:r>
          </w:p>
        </w:tc>
        <w:tc>
          <w:tcPr>
            <w:tcW w:w="0" w:type="auto"/>
            <w:hideMark/>
          </w:tcPr>
          <w:p w14:paraId="5374EBA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0.85</w:t>
            </w:r>
          </w:p>
        </w:tc>
      </w:tr>
      <w:tr w:rsidR="002F0ABA" w:rsidRPr="00422D46" w14:paraId="4DC3503E" w14:textId="77777777">
        <w:tc>
          <w:tcPr>
            <w:tcW w:w="0" w:type="auto"/>
            <w:hideMark/>
          </w:tcPr>
          <w:p w14:paraId="35DDF7A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B11: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مستودع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معرفة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للدروس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المستفادة</w:t>
            </w:r>
            <w:proofErr w:type="spellEnd"/>
          </w:p>
        </w:tc>
        <w:tc>
          <w:tcPr>
            <w:tcW w:w="0" w:type="auto"/>
            <w:hideMark/>
          </w:tcPr>
          <w:p w14:paraId="1F71E7C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3.85</w:t>
            </w:r>
          </w:p>
        </w:tc>
        <w:tc>
          <w:tcPr>
            <w:tcW w:w="0" w:type="auto"/>
            <w:hideMark/>
          </w:tcPr>
          <w:p w14:paraId="6FD4B22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0.75</w:t>
            </w:r>
          </w:p>
        </w:tc>
      </w:tr>
      <w:tr w:rsidR="002F0ABA" w:rsidRPr="00422D46" w14:paraId="5E0BC5CD" w14:textId="77777777">
        <w:tc>
          <w:tcPr>
            <w:tcW w:w="0" w:type="auto"/>
            <w:hideMark/>
          </w:tcPr>
          <w:p w14:paraId="58EA3ED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B12: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استشارات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</w:p>
        </w:tc>
        <w:tc>
          <w:tcPr>
            <w:tcW w:w="0" w:type="auto"/>
            <w:hideMark/>
          </w:tcPr>
          <w:p w14:paraId="2D7A135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4.00</w:t>
            </w:r>
          </w:p>
        </w:tc>
        <w:tc>
          <w:tcPr>
            <w:tcW w:w="0" w:type="auto"/>
            <w:hideMark/>
          </w:tcPr>
          <w:p w14:paraId="3F453B9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0.70</w:t>
            </w:r>
          </w:p>
        </w:tc>
      </w:tr>
      <w:tr w:rsidR="002F0ABA" w:rsidRPr="00422D46" w14:paraId="0B61BD59" w14:textId="77777777">
        <w:tc>
          <w:tcPr>
            <w:tcW w:w="0" w:type="auto"/>
            <w:hideMark/>
          </w:tcPr>
          <w:p w14:paraId="04B0414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B13: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الموارد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المشتركة</w:t>
            </w:r>
            <w:proofErr w:type="spellEnd"/>
          </w:p>
        </w:tc>
        <w:tc>
          <w:tcPr>
            <w:tcW w:w="0" w:type="auto"/>
            <w:hideMark/>
          </w:tcPr>
          <w:p w14:paraId="78C5520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3.80</w:t>
            </w:r>
          </w:p>
        </w:tc>
        <w:tc>
          <w:tcPr>
            <w:tcW w:w="0" w:type="auto"/>
            <w:hideMark/>
          </w:tcPr>
          <w:p w14:paraId="44E7CAF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0.80</w:t>
            </w:r>
          </w:p>
        </w:tc>
      </w:tr>
      <w:tr w:rsidR="002F0ABA" w:rsidRPr="00422D46" w14:paraId="5E67CBBA" w14:textId="77777777">
        <w:tc>
          <w:tcPr>
            <w:tcW w:w="0" w:type="auto"/>
            <w:hideMark/>
          </w:tcPr>
          <w:p w14:paraId="3FA9B67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B14: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أدوات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وعمليات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المخاطر</w:t>
            </w:r>
            <w:proofErr w:type="spellEnd"/>
          </w:p>
        </w:tc>
        <w:tc>
          <w:tcPr>
            <w:tcW w:w="0" w:type="auto"/>
            <w:hideMark/>
          </w:tcPr>
          <w:p w14:paraId="6CCA5A8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3.95</w:t>
            </w:r>
          </w:p>
        </w:tc>
        <w:tc>
          <w:tcPr>
            <w:tcW w:w="0" w:type="auto"/>
            <w:hideMark/>
          </w:tcPr>
          <w:p w14:paraId="2A00090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0.73</w:t>
            </w:r>
          </w:p>
        </w:tc>
      </w:tr>
      <w:tr w:rsidR="002F0ABA" w:rsidRPr="00422D46" w14:paraId="6ACB815B" w14:textId="77777777">
        <w:tc>
          <w:tcPr>
            <w:tcW w:w="0" w:type="auto"/>
            <w:hideMark/>
          </w:tcPr>
          <w:p w14:paraId="4EFF8B8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B15: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دعم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أصحاب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المصلحة</w:t>
            </w:r>
            <w:proofErr w:type="spellEnd"/>
          </w:p>
        </w:tc>
        <w:tc>
          <w:tcPr>
            <w:tcW w:w="0" w:type="auto"/>
            <w:hideMark/>
          </w:tcPr>
          <w:p w14:paraId="3C9824D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3.90</w:t>
            </w:r>
          </w:p>
        </w:tc>
        <w:tc>
          <w:tcPr>
            <w:tcW w:w="0" w:type="auto"/>
            <w:hideMark/>
          </w:tcPr>
          <w:p w14:paraId="33CA166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0.78</w:t>
            </w:r>
          </w:p>
        </w:tc>
      </w:tr>
      <w:tr w:rsidR="002F0ABA" w:rsidRPr="00422D46" w14:paraId="51B78831" w14:textId="77777777">
        <w:tc>
          <w:tcPr>
            <w:tcW w:w="0" w:type="auto"/>
            <w:hideMark/>
          </w:tcPr>
          <w:p w14:paraId="1C2E628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المتوسط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العام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للدعم</w:t>
            </w:r>
            <w:proofErr w:type="spellEnd"/>
          </w:p>
        </w:tc>
        <w:tc>
          <w:tcPr>
            <w:tcW w:w="0" w:type="auto"/>
            <w:hideMark/>
          </w:tcPr>
          <w:p w14:paraId="3A862F8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3.88</w:t>
            </w:r>
          </w:p>
        </w:tc>
        <w:tc>
          <w:tcPr>
            <w:tcW w:w="0" w:type="auto"/>
            <w:hideMark/>
          </w:tcPr>
          <w:p w14:paraId="48D941A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0.72</w:t>
            </w:r>
          </w:p>
        </w:tc>
      </w:tr>
      <w:tr w:rsidR="002F0ABA" w:rsidRPr="00422D46" w14:paraId="6EAFB5BC" w14:textId="77777777">
        <w:tc>
          <w:tcPr>
            <w:tcW w:w="0" w:type="auto"/>
            <w:hideMark/>
          </w:tcPr>
          <w:p w14:paraId="08F09D5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B16: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ربط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الأهداف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بالاستراتيجية</w:t>
            </w:r>
            <w:proofErr w:type="spellEnd"/>
          </w:p>
        </w:tc>
        <w:tc>
          <w:tcPr>
            <w:tcW w:w="0" w:type="auto"/>
            <w:hideMark/>
          </w:tcPr>
          <w:p w14:paraId="11CFD3E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3.60</w:t>
            </w:r>
          </w:p>
        </w:tc>
        <w:tc>
          <w:tcPr>
            <w:tcW w:w="0" w:type="auto"/>
            <w:hideMark/>
          </w:tcPr>
          <w:p w14:paraId="6D01874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0.88</w:t>
            </w:r>
          </w:p>
        </w:tc>
      </w:tr>
      <w:tr w:rsidR="002F0ABA" w:rsidRPr="00422D46" w14:paraId="3AA9372F" w14:textId="77777777">
        <w:tc>
          <w:tcPr>
            <w:tcW w:w="0" w:type="auto"/>
            <w:hideMark/>
          </w:tcPr>
          <w:p w14:paraId="65DBF2B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B17: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تقييم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بناءً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على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المواءمة</w:t>
            </w:r>
            <w:proofErr w:type="spellEnd"/>
          </w:p>
        </w:tc>
        <w:tc>
          <w:tcPr>
            <w:tcW w:w="0" w:type="auto"/>
            <w:hideMark/>
          </w:tcPr>
          <w:p w14:paraId="41FC503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3.50</w:t>
            </w:r>
          </w:p>
        </w:tc>
        <w:tc>
          <w:tcPr>
            <w:tcW w:w="0" w:type="auto"/>
            <w:hideMark/>
          </w:tcPr>
          <w:p w14:paraId="079D5A9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0.90</w:t>
            </w:r>
          </w:p>
        </w:tc>
      </w:tr>
      <w:tr w:rsidR="002F0ABA" w:rsidRPr="00422D46" w14:paraId="54A331AD" w14:textId="77777777">
        <w:tc>
          <w:tcPr>
            <w:tcW w:w="0" w:type="auto"/>
            <w:hideMark/>
          </w:tcPr>
          <w:p w14:paraId="08B6E83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B18: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مراقبة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تحقيق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الفوائد</w:t>
            </w:r>
            <w:proofErr w:type="spellEnd"/>
          </w:p>
        </w:tc>
        <w:tc>
          <w:tcPr>
            <w:tcW w:w="0" w:type="auto"/>
            <w:hideMark/>
          </w:tcPr>
          <w:p w14:paraId="6BF7F75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3.70</w:t>
            </w:r>
          </w:p>
        </w:tc>
        <w:tc>
          <w:tcPr>
            <w:tcW w:w="0" w:type="auto"/>
            <w:hideMark/>
          </w:tcPr>
          <w:p w14:paraId="22D8077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0.80</w:t>
            </w:r>
          </w:p>
        </w:tc>
      </w:tr>
      <w:tr w:rsidR="002F0ABA" w:rsidRPr="00422D46" w14:paraId="7AD5BC10" w14:textId="77777777">
        <w:tc>
          <w:tcPr>
            <w:tcW w:w="0" w:type="auto"/>
            <w:hideMark/>
          </w:tcPr>
          <w:p w14:paraId="13B5A4B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lastRenderedPageBreak/>
              <w:t xml:space="preserve">B19: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ربط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النتائج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بالقيمة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التنظيمية</w:t>
            </w:r>
            <w:proofErr w:type="spellEnd"/>
          </w:p>
        </w:tc>
        <w:tc>
          <w:tcPr>
            <w:tcW w:w="0" w:type="auto"/>
            <w:hideMark/>
          </w:tcPr>
          <w:p w14:paraId="3A7C1B4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3.45</w:t>
            </w:r>
          </w:p>
        </w:tc>
        <w:tc>
          <w:tcPr>
            <w:tcW w:w="0" w:type="auto"/>
            <w:hideMark/>
          </w:tcPr>
          <w:p w14:paraId="462E573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0.95</w:t>
            </w:r>
          </w:p>
        </w:tc>
      </w:tr>
      <w:tr w:rsidR="002F0ABA" w:rsidRPr="00422D46" w14:paraId="73DEA409" w14:textId="77777777">
        <w:tc>
          <w:tcPr>
            <w:tcW w:w="0" w:type="auto"/>
            <w:hideMark/>
          </w:tcPr>
          <w:p w14:paraId="749CAA2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B20: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محفظة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</w:p>
        </w:tc>
        <w:tc>
          <w:tcPr>
            <w:tcW w:w="0" w:type="auto"/>
            <w:hideMark/>
          </w:tcPr>
          <w:p w14:paraId="393842D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3.55</w:t>
            </w:r>
          </w:p>
        </w:tc>
        <w:tc>
          <w:tcPr>
            <w:tcW w:w="0" w:type="auto"/>
            <w:hideMark/>
          </w:tcPr>
          <w:p w14:paraId="3E69975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0.89</w:t>
            </w:r>
          </w:p>
        </w:tc>
      </w:tr>
      <w:tr w:rsidR="002F0ABA" w:rsidRPr="00422D46" w14:paraId="4F2243EA" w14:textId="77777777">
        <w:tc>
          <w:tcPr>
            <w:tcW w:w="0" w:type="auto"/>
            <w:hideMark/>
          </w:tcPr>
          <w:p w14:paraId="3F47F48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B21: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رؤية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استراتيجية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لتطوير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القدرات</w:t>
            </w:r>
            <w:proofErr w:type="spellEnd"/>
          </w:p>
        </w:tc>
        <w:tc>
          <w:tcPr>
            <w:tcW w:w="0" w:type="auto"/>
            <w:hideMark/>
          </w:tcPr>
          <w:p w14:paraId="467C408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3.50</w:t>
            </w:r>
          </w:p>
        </w:tc>
        <w:tc>
          <w:tcPr>
            <w:tcW w:w="0" w:type="auto"/>
            <w:hideMark/>
          </w:tcPr>
          <w:p w14:paraId="27C5177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0.90</w:t>
            </w:r>
          </w:p>
        </w:tc>
      </w:tr>
      <w:tr w:rsidR="002F0ABA" w:rsidRPr="00422D46" w14:paraId="65781E21" w14:textId="77777777">
        <w:tc>
          <w:tcPr>
            <w:tcW w:w="0" w:type="auto"/>
            <w:hideMark/>
          </w:tcPr>
          <w:p w14:paraId="7094425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المتوسط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العام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للمواءمة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الاستراتيجية</w:t>
            </w:r>
            <w:proofErr w:type="spellEnd"/>
          </w:p>
        </w:tc>
        <w:tc>
          <w:tcPr>
            <w:tcW w:w="0" w:type="auto"/>
            <w:hideMark/>
          </w:tcPr>
          <w:p w14:paraId="02C3129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3.55</w:t>
            </w:r>
          </w:p>
        </w:tc>
        <w:tc>
          <w:tcPr>
            <w:tcW w:w="0" w:type="auto"/>
            <w:hideMark/>
          </w:tcPr>
          <w:p w14:paraId="10AD5A9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0.81</w:t>
            </w:r>
          </w:p>
        </w:tc>
      </w:tr>
    </w:tbl>
    <w:p w14:paraId="4C28C456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جدول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رقم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(2):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المتوسطات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والانحرافات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المعيارية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لمعايير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المشروع</w:t>
      </w:r>
      <w:proofErr w:type="spellEnd"/>
    </w:p>
    <w:tbl>
      <w:tblPr>
        <w:tblStyle w:val="Table"/>
        <w:tblW w:w="0" w:type="pct"/>
        <w:tblInd w:w="0" w:type="dxa"/>
        <w:tblLook w:val="07E0" w:firstRow="1" w:lastRow="1" w:firstColumn="1" w:lastColumn="1" w:noHBand="1" w:noVBand="1"/>
      </w:tblPr>
      <w:tblGrid>
        <w:gridCol w:w="3598"/>
        <w:gridCol w:w="2211"/>
        <w:gridCol w:w="3023"/>
      </w:tblGrid>
      <w:tr w:rsidR="002F0ABA" w:rsidRPr="00422D46" w14:paraId="16C994EC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5300E3B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بُعد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النجاح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642DDB5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المتوسط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الحسابي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(Mean)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4E43B6D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الانحراف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المعياري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(Std. Deviation)</w:t>
            </w:r>
          </w:p>
        </w:tc>
      </w:tr>
      <w:tr w:rsidR="002F0ABA" w:rsidRPr="00422D46" w14:paraId="2A0332D1" w14:textId="77777777">
        <w:tc>
          <w:tcPr>
            <w:tcW w:w="0" w:type="auto"/>
            <w:hideMark/>
          </w:tcPr>
          <w:p w14:paraId="4E62D42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C1: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إنجاز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الوقت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المحدد</w:t>
            </w:r>
            <w:proofErr w:type="spellEnd"/>
          </w:p>
        </w:tc>
        <w:tc>
          <w:tcPr>
            <w:tcW w:w="0" w:type="auto"/>
            <w:hideMark/>
          </w:tcPr>
          <w:p w14:paraId="40720C1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3.70</w:t>
            </w:r>
          </w:p>
        </w:tc>
        <w:tc>
          <w:tcPr>
            <w:tcW w:w="0" w:type="auto"/>
            <w:hideMark/>
          </w:tcPr>
          <w:p w14:paraId="724707C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0.70</w:t>
            </w:r>
          </w:p>
        </w:tc>
      </w:tr>
      <w:tr w:rsidR="002F0ABA" w:rsidRPr="00422D46" w14:paraId="74948051" w14:textId="77777777">
        <w:tc>
          <w:tcPr>
            <w:tcW w:w="0" w:type="auto"/>
            <w:hideMark/>
          </w:tcPr>
          <w:p w14:paraId="57C152C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C2: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تسليم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المراحل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الرئيسية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الوقت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المحدد</w:t>
            </w:r>
            <w:proofErr w:type="spellEnd"/>
          </w:p>
        </w:tc>
        <w:tc>
          <w:tcPr>
            <w:tcW w:w="0" w:type="auto"/>
            <w:hideMark/>
          </w:tcPr>
          <w:p w14:paraId="2E91170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3.80</w:t>
            </w:r>
          </w:p>
        </w:tc>
        <w:tc>
          <w:tcPr>
            <w:tcW w:w="0" w:type="auto"/>
            <w:hideMark/>
          </w:tcPr>
          <w:p w14:paraId="0F2E0C2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0.65</w:t>
            </w:r>
          </w:p>
        </w:tc>
      </w:tr>
      <w:tr w:rsidR="002F0ABA" w:rsidRPr="00422D46" w14:paraId="30172517" w14:textId="77777777">
        <w:tc>
          <w:tcPr>
            <w:tcW w:w="0" w:type="auto"/>
            <w:hideMark/>
          </w:tcPr>
          <w:p w14:paraId="000B88F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C3: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تجنب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التأخيرات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غير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المخطط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لها</w:t>
            </w:r>
            <w:proofErr w:type="spellEnd"/>
          </w:p>
        </w:tc>
        <w:tc>
          <w:tcPr>
            <w:tcW w:w="0" w:type="auto"/>
            <w:hideMark/>
          </w:tcPr>
          <w:p w14:paraId="5591D746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3.65</w:t>
            </w:r>
          </w:p>
        </w:tc>
        <w:tc>
          <w:tcPr>
            <w:tcW w:w="0" w:type="auto"/>
            <w:hideMark/>
          </w:tcPr>
          <w:p w14:paraId="56FC821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0.75</w:t>
            </w:r>
          </w:p>
        </w:tc>
      </w:tr>
      <w:tr w:rsidR="002F0ABA" w:rsidRPr="00422D46" w14:paraId="5B84C44D" w14:textId="77777777">
        <w:tc>
          <w:tcPr>
            <w:tcW w:w="0" w:type="auto"/>
            <w:hideMark/>
          </w:tcPr>
          <w:p w14:paraId="02F6A57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C4: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التأخيرات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بفعالية</w:t>
            </w:r>
            <w:proofErr w:type="spellEnd"/>
          </w:p>
        </w:tc>
        <w:tc>
          <w:tcPr>
            <w:tcW w:w="0" w:type="auto"/>
            <w:hideMark/>
          </w:tcPr>
          <w:p w14:paraId="4B35C1D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3.75</w:t>
            </w:r>
          </w:p>
        </w:tc>
        <w:tc>
          <w:tcPr>
            <w:tcW w:w="0" w:type="auto"/>
            <w:hideMark/>
          </w:tcPr>
          <w:p w14:paraId="6859E3C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0.68</w:t>
            </w:r>
          </w:p>
        </w:tc>
      </w:tr>
      <w:tr w:rsidR="002F0ABA" w:rsidRPr="00422D46" w14:paraId="5809462A" w14:textId="77777777">
        <w:tc>
          <w:tcPr>
            <w:tcW w:w="0" w:type="auto"/>
            <w:hideMark/>
          </w:tcPr>
          <w:p w14:paraId="0F6BAAD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المتوسط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العام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للالتزام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بالجدول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الزمني</w:t>
            </w:r>
            <w:proofErr w:type="spellEnd"/>
          </w:p>
        </w:tc>
        <w:tc>
          <w:tcPr>
            <w:tcW w:w="0" w:type="auto"/>
            <w:hideMark/>
          </w:tcPr>
          <w:p w14:paraId="3085F76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3.72</w:t>
            </w:r>
          </w:p>
        </w:tc>
        <w:tc>
          <w:tcPr>
            <w:tcW w:w="0" w:type="auto"/>
            <w:hideMark/>
          </w:tcPr>
          <w:p w14:paraId="1E705F6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0.69</w:t>
            </w:r>
          </w:p>
        </w:tc>
      </w:tr>
      <w:tr w:rsidR="002F0ABA" w:rsidRPr="00422D46" w14:paraId="032A6404" w14:textId="77777777">
        <w:tc>
          <w:tcPr>
            <w:tcW w:w="0" w:type="auto"/>
            <w:hideMark/>
          </w:tcPr>
          <w:p w14:paraId="76D59F3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C5: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إنجاز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ضمن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الميزانية</w:t>
            </w:r>
            <w:proofErr w:type="spellEnd"/>
          </w:p>
        </w:tc>
        <w:tc>
          <w:tcPr>
            <w:tcW w:w="0" w:type="auto"/>
            <w:hideMark/>
          </w:tcPr>
          <w:p w14:paraId="7C4AA2C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3.60</w:t>
            </w:r>
          </w:p>
        </w:tc>
        <w:tc>
          <w:tcPr>
            <w:tcW w:w="0" w:type="auto"/>
            <w:hideMark/>
          </w:tcPr>
          <w:p w14:paraId="565482C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0.78</w:t>
            </w:r>
          </w:p>
        </w:tc>
      </w:tr>
      <w:tr w:rsidR="002F0ABA" w:rsidRPr="00422D46" w14:paraId="195856A8" w14:textId="77777777">
        <w:tc>
          <w:tcPr>
            <w:tcW w:w="0" w:type="auto"/>
            <w:hideMark/>
          </w:tcPr>
          <w:p w14:paraId="0C4B9EC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C6: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التحكم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في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تجاوزات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التكاليف</w:t>
            </w:r>
            <w:proofErr w:type="spellEnd"/>
          </w:p>
        </w:tc>
        <w:tc>
          <w:tcPr>
            <w:tcW w:w="0" w:type="auto"/>
            <w:hideMark/>
          </w:tcPr>
          <w:p w14:paraId="4C163FE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3.70</w:t>
            </w:r>
          </w:p>
        </w:tc>
        <w:tc>
          <w:tcPr>
            <w:tcW w:w="0" w:type="auto"/>
            <w:hideMark/>
          </w:tcPr>
          <w:p w14:paraId="0C9DB5E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0.70</w:t>
            </w:r>
          </w:p>
        </w:tc>
      </w:tr>
      <w:tr w:rsidR="002F0ABA" w:rsidRPr="00422D46" w14:paraId="4E205F4F" w14:textId="77777777">
        <w:tc>
          <w:tcPr>
            <w:tcW w:w="0" w:type="auto"/>
            <w:hideMark/>
          </w:tcPr>
          <w:p w14:paraId="6D01288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C7: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تحقيق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القيمة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المتوقعة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مقابل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المال</w:t>
            </w:r>
            <w:proofErr w:type="spellEnd"/>
          </w:p>
        </w:tc>
        <w:tc>
          <w:tcPr>
            <w:tcW w:w="0" w:type="auto"/>
            <w:hideMark/>
          </w:tcPr>
          <w:p w14:paraId="607D619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3.65</w:t>
            </w:r>
          </w:p>
        </w:tc>
        <w:tc>
          <w:tcPr>
            <w:tcW w:w="0" w:type="auto"/>
            <w:hideMark/>
          </w:tcPr>
          <w:p w14:paraId="4514E84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0.75</w:t>
            </w:r>
          </w:p>
        </w:tc>
      </w:tr>
      <w:tr w:rsidR="002F0ABA" w:rsidRPr="00422D46" w14:paraId="00A64FC5" w14:textId="77777777">
        <w:tc>
          <w:tcPr>
            <w:tcW w:w="0" w:type="auto"/>
            <w:hideMark/>
          </w:tcPr>
          <w:p w14:paraId="4AF5404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C8: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إدارة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الموارد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المالية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بكفاءة</w:t>
            </w:r>
            <w:proofErr w:type="spellEnd"/>
          </w:p>
        </w:tc>
        <w:tc>
          <w:tcPr>
            <w:tcW w:w="0" w:type="auto"/>
            <w:hideMark/>
          </w:tcPr>
          <w:p w14:paraId="3DAFB0D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3.65</w:t>
            </w:r>
          </w:p>
        </w:tc>
        <w:tc>
          <w:tcPr>
            <w:tcW w:w="0" w:type="auto"/>
            <w:hideMark/>
          </w:tcPr>
          <w:p w14:paraId="181F37A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0.75</w:t>
            </w:r>
          </w:p>
        </w:tc>
      </w:tr>
      <w:tr w:rsidR="002F0ABA" w:rsidRPr="00422D46" w14:paraId="64170EEA" w14:textId="77777777">
        <w:tc>
          <w:tcPr>
            <w:tcW w:w="0" w:type="auto"/>
            <w:hideMark/>
          </w:tcPr>
          <w:p w14:paraId="074EED1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المتوسط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العام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للالتزام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بالميزانية</w:t>
            </w:r>
            <w:proofErr w:type="spellEnd"/>
          </w:p>
        </w:tc>
        <w:tc>
          <w:tcPr>
            <w:tcW w:w="0" w:type="auto"/>
            <w:hideMark/>
          </w:tcPr>
          <w:p w14:paraId="79EA71D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3.65</w:t>
            </w:r>
          </w:p>
        </w:tc>
        <w:tc>
          <w:tcPr>
            <w:tcW w:w="0" w:type="auto"/>
            <w:hideMark/>
          </w:tcPr>
          <w:p w14:paraId="321ED67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0.75</w:t>
            </w:r>
          </w:p>
        </w:tc>
      </w:tr>
      <w:tr w:rsidR="002F0ABA" w:rsidRPr="00422D46" w14:paraId="24DEC56D" w14:textId="77777777">
        <w:tc>
          <w:tcPr>
            <w:tcW w:w="0" w:type="auto"/>
            <w:hideMark/>
          </w:tcPr>
          <w:p w14:paraId="63A405D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C9: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تلبية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المتطلبات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التقنية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المحددة</w:t>
            </w:r>
            <w:proofErr w:type="spellEnd"/>
          </w:p>
        </w:tc>
        <w:tc>
          <w:tcPr>
            <w:tcW w:w="0" w:type="auto"/>
            <w:hideMark/>
          </w:tcPr>
          <w:p w14:paraId="2681EDD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4.05</w:t>
            </w:r>
          </w:p>
        </w:tc>
        <w:tc>
          <w:tcPr>
            <w:tcW w:w="0" w:type="auto"/>
            <w:hideMark/>
          </w:tcPr>
          <w:p w14:paraId="618E22E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0.55</w:t>
            </w:r>
          </w:p>
        </w:tc>
      </w:tr>
      <w:tr w:rsidR="002F0ABA" w:rsidRPr="00422D46" w14:paraId="7541780D" w14:textId="77777777">
        <w:tc>
          <w:tcPr>
            <w:tcW w:w="0" w:type="auto"/>
            <w:hideMark/>
          </w:tcPr>
          <w:p w14:paraId="1148AC95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C10: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تسليم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المشاريع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بجودة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عالية</w:t>
            </w:r>
            <w:proofErr w:type="spellEnd"/>
          </w:p>
        </w:tc>
        <w:tc>
          <w:tcPr>
            <w:tcW w:w="0" w:type="auto"/>
            <w:hideMark/>
          </w:tcPr>
          <w:p w14:paraId="2C119CA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4.00</w:t>
            </w:r>
          </w:p>
        </w:tc>
        <w:tc>
          <w:tcPr>
            <w:tcW w:w="0" w:type="auto"/>
            <w:hideMark/>
          </w:tcPr>
          <w:p w14:paraId="3AB2B7C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0.60</w:t>
            </w:r>
          </w:p>
        </w:tc>
      </w:tr>
      <w:tr w:rsidR="002F0ABA" w:rsidRPr="00422D46" w14:paraId="09A039A0" w14:textId="77777777">
        <w:tc>
          <w:tcPr>
            <w:tcW w:w="0" w:type="auto"/>
            <w:hideMark/>
          </w:tcPr>
          <w:p w14:paraId="6BA7895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C11: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تقليل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العيوب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والأخطاء</w:t>
            </w:r>
            <w:proofErr w:type="spellEnd"/>
          </w:p>
        </w:tc>
        <w:tc>
          <w:tcPr>
            <w:tcW w:w="0" w:type="auto"/>
            <w:hideMark/>
          </w:tcPr>
          <w:p w14:paraId="154D1AA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3.95</w:t>
            </w:r>
          </w:p>
        </w:tc>
        <w:tc>
          <w:tcPr>
            <w:tcW w:w="0" w:type="auto"/>
            <w:hideMark/>
          </w:tcPr>
          <w:p w14:paraId="4A03AA1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0.65</w:t>
            </w:r>
          </w:p>
        </w:tc>
      </w:tr>
      <w:tr w:rsidR="002F0ABA" w:rsidRPr="00422D46" w14:paraId="645449AD" w14:textId="77777777">
        <w:tc>
          <w:tcPr>
            <w:tcW w:w="0" w:type="auto"/>
            <w:hideMark/>
          </w:tcPr>
          <w:p w14:paraId="62CF74B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C12: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الالتزام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بمعايير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الجودة</w:t>
            </w:r>
            <w:proofErr w:type="spellEnd"/>
          </w:p>
        </w:tc>
        <w:tc>
          <w:tcPr>
            <w:tcW w:w="0" w:type="auto"/>
            <w:hideMark/>
          </w:tcPr>
          <w:p w14:paraId="4BBE205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4.05</w:t>
            </w:r>
          </w:p>
        </w:tc>
        <w:tc>
          <w:tcPr>
            <w:tcW w:w="0" w:type="auto"/>
            <w:hideMark/>
          </w:tcPr>
          <w:p w14:paraId="57EAC35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0.55</w:t>
            </w:r>
          </w:p>
        </w:tc>
      </w:tr>
      <w:tr w:rsidR="002F0ABA" w:rsidRPr="00422D46" w14:paraId="6032416E" w14:textId="77777777">
        <w:tc>
          <w:tcPr>
            <w:tcW w:w="0" w:type="auto"/>
            <w:hideMark/>
          </w:tcPr>
          <w:p w14:paraId="109B5BB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المتوسط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العام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لمعايير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الجودة</w:t>
            </w:r>
            <w:proofErr w:type="spellEnd"/>
          </w:p>
        </w:tc>
        <w:tc>
          <w:tcPr>
            <w:tcW w:w="0" w:type="auto"/>
            <w:hideMark/>
          </w:tcPr>
          <w:p w14:paraId="331A94E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4.01</w:t>
            </w:r>
          </w:p>
        </w:tc>
        <w:tc>
          <w:tcPr>
            <w:tcW w:w="0" w:type="auto"/>
            <w:hideMark/>
          </w:tcPr>
          <w:p w14:paraId="1DD06EA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0.58</w:t>
            </w:r>
          </w:p>
        </w:tc>
      </w:tr>
      <w:tr w:rsidR="002F0ABA" w:rsidRPr="00422D46" w14:paraId="6A235763" w14:textId="77777777">
        <w:tc>
          <w:tcPr>
            <w:tcW w:w="0" w:type="auto"/>
            <w:hideMark/>
          </w:tcPr>
          <w:p w14:paraId="0304F25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C13: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رضا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أصحاب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المصلحة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عن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النتائج</w:t>
            </w:r>
            <w:proofErr w:type="spellEnd"/>
          </w:p>
        </w:tc>
        <w:tc>
          <w:tcPr>
            <w:tcW w:w="0" w:type="auto"/>
            <w:hideMark/>
          </w:tcPr>
          <w:p w14:paraId="6FD234E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3.90</w:t>
            </w:r>
          </w:p>
        </w:tc>
        <w:tc>
          <w:tcPr>
            <w:tcW w:w="0" w:type="auto"/>
            <w:hideMark/>
          </w:tcPr>
          <w:p w14:paraId="6E450D7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0.68</w:t>
            </w:r>
          </w:p>
        </w:tc>
      </w:tr>
      <w:tr w:rsidR="002F0ABA" w:rsidRPr="00422D46" w14:paraId="0F95E43F" w14:textId="77777777">
        <w:tc>
          <w:tcPr>
            <w:tcW w:w="0" w:type="auto"/>
            <w:hideMark/>
          </w:tcPr>
          <w:p w14:paraId="68DC6F3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lastRenderedPageBreak/>
              <w:t xml:space="preserve">C14: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تحقيق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توقعات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أصحاب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المصلحة</w:t>
            </w:r>
            <w:proofErr w:type="spellEnd"/>
          </w:p>
        </w:tc>
        <w:tc>
          <w:tcPr>
            <w:tcW w:w="0" w:type="auto"/>
            <w:hideMark/>
          </w:tcPr>
          <w:p w14:paraId="6BA393A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3.95</w:t>
            </w:r>
          </w:p>
        </w:tc>
        <w:tc>
          <w:tcPr>
            <w:tcW w:w="0" w:type="auto"/>
            <w:hideMark/>
          </w:tcPr>
          <w:p w14:paraId="7D64657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0.65</w:t>
            </w:r>
          </w:p>
        </w:tc>
      </w:tr>
      <w:tr w:rsidR="002F0ABA" w:rsidRPr="00422D46" w14:paraId="5DC75281" w14:textId="77777777">
        <w:tc>
          <w:tcPr>
            <w:tcW w:w="0" w:type="auto"/>
            <w:hideMark/>
          </w:tcPr>
          <w:p w14:paraId="0462002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C15: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الحفاظ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على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علاقات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إيجابية</w:t>
            </w:r>
            <w:proofErr w:type="spellEnd"/>
          </w:p>
        </w:tc>
        <w:tc>
          <w:tcPr>
            <w:tcW w:w="0" w:type="auto"/>
            <w:hideMark/>
          </w:tcPr>
          <w:p w14:paraId="3EACCC0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4.00</w:t>
            </w:r>
          </w:p>
        </w:tc>
        <w:tc>
          <w:tcPr>
            <w:tcW w:w="0" w:type="auto"/>
            <w:hideMark/>
          </w:tcPr>
          <w:p w14:paraId="061B3B8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0.55</w:t>
            </w:r>
          </w:p>
        </w:tc>
      </w:tr>
      <w:tr w:rsidR="002F0ABA" w:rsidRPr="00422D46" w14:paraId="037C800B" w14:textId="77777777">
        <w:tc>
          <w:tcPr>
            <w:tcW w:w="0" w:type="auto"/>
            <w:hideMark/>
          </w:tcPr>
          <w:p w14:paraId="42B4FC0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C16: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تحقيق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الفوائد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المتوقعة</w:t>
            </w:r>
            <w:proofErr w:type="spellEnd"/>
          </w:p>
        </w:tc>
        <w:tc>
          <w:tcPr>
            <w:tcW w:w="0" w:type="auto"/>
            <w:hideMark/>
          </w:tcPr>
          <w:p w14:paraId="34345D6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3.95</w:t>
            </w:r>
          </w:p>
        </w:tc>
        <w:tc>
          <w:tcPr>
            <w:tcW w:w="0" w:type="auto"/>
            <w:hideMark/>
          </w:tcPr>
          <w:p w14:paraId="57EEE96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0.65</w:t>
            </w:r>
          </w:p>
        </w:tc>
      </w:tr>
      <w:tr w:rsidR="002F0ABA" w:rsidRPr="00422D46" w14:paraId="4039D8CA" w14:textId="77777777">
        <w:tc>
          <w:tcPr>
            <w:tcW w:w="0" w:type="auto"/>
            <w:hideMark/>
          </w:tcPr>
          <w:p w14:paraId="5A48C9E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المتوسط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العام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لرضا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أصحاب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المصلحة</w:t>
            </w:r>
            <w:proofErr w:type="spellEnd"/>
          </w:p>
        </w:tc>
        <w:tc>
          <w:tcPr>
            <w:tcW w:w="0" w:type="auto"/>
            <w:hideMark/>
          </w:tcPr>
          <w:p w14:paraId="3575E38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3.95</w:t>
            </w:r>
          </w:p>
        </w:tc>
        <w:tc>
          <w:tcPr>
            <w:tcW w:w="0" w:type="auto"/>
            <w:hideMark/>
          </w:tcPr>
          <w:p w14:paraId="06A698A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0.61</w:t>
            </w:r>
          </w:p>
        </w:tc>
      </w:tr>
    </w:tbl>
    <w:p w14:paraId="063E8CBC" w14:textId="77777777" w:rsidR="002F0ABA" w:rsidRPr="00422D46" w:rsidRDefault="002F0ABA" w:rsidP="002F0ABA">
      <w:pPr>
        <w:rPr>
          <w:rFonts w:ascii="Sakkal Majalla" w:hAnsi="Sakkal Majalla" w:cs="Sakkal Majalla"/>
          <w:sz w:val="28"/>
          <w:szCs w:val="28"/>
          <w:lang w:bidi="ar-EG"/>
        </w:rPr>
      </w:pP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جدول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رقم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(3):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نتائج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تحليل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الانحدار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المتعدد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لتأثير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وظائف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مكتب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إدارة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المشاريع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على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نجاح</w:t>
      </w:r>
      <w:proofErr w:type="spellEnd"/>
      <w:r w:rsidRPr="00422D46">
        <w:rPr>
          <w:rFonts w:ascii="Sakkal Majalla" w:hAnsi="Sakkal Majalla" w:cs="Sakkal Majalla"/>
          <w:b/>
          <w:sz w:val="28"/>
          <w:szCs w:val="28"/>
          <w:lang w:bidi="ar-EG"/>
        </w:rPr>
        <w:t xml:space="preserve"> </w:t>
      </w:r>
      <w:proofErr w:type="spellStart"/>
      <w:r w:rsidRPr="00422D46">
        <w:rPr>
          <w:rFonts w:ascii="Times New Roman" w:hAnsi="Times New Roman" w:cs="Times New Roman"/>
          <w:b/>
          <w:sz w:val="28"/>
          <w:szCs w:val="28"/>
          <w:lang w:bidi="ar-EG"/>
        </w:rPr>
        <w:t>المشروع</w:t>
      </w:r>
      <w:proofErr w:type="spellEnd"/>
    </w:p>
    <w:tbl>
      <w:tblPr>
        <w:tblStyle w:val="Table"/>
        <w:tblW w:w="0" w:type="pct"/>
        <w:tblInd w:w="0" w:type="dxa"/>
        <w:tblLook w:val="07E0" w:firstRow="1" w:lastRow="1" w:firstColumn="1" w:lastColumn="1" w:noHBand="1" w:noVBand="1"/>
      </w:tblPr>
      <w:tblGrid>
        <w:gridCol w:w="2168"/>
        <w:gridCol w:w="1807"/>
        <w:gridCol w:w="1535"/>
        <w:gridCol w:w="819"/>
        <w:gridCol w:w="681"/>
        <w:gridCol w:w="1222"/>
      </w:tblGrid>
      <w:tr w:rsidR="002F0ABA" w:rsidRPr="00422D46" w14:paraId="5EAA9AD8" w14:textId="77777777"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28A9C97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النموذج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14A374F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معامل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الانحدار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(B)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5DC9DB5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الخطأ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المعياري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23EFEB9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بيتا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</w:t>
            </w:r>
            <w:r w:rsidRPr="00422D46">
              <w:rPr>
                <w:rFonts w:ascii="Cambria" w:hAnsi="Cambria" w:cs="Cambria"/>
                <w:sz w:val="28"/>
                <w:szCs w:val="28"/>
                <w:lang w:bidi="ar-EG"/>
              </w:rPr>
              <w:t>β</w:t>
            </w: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462D39DF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قيمة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t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  <w:hideMark/>
          </w:tcPr>
          <w:p w14:paraId="5012073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sz w:val="28"/>
                <w:szCs w:val="28"/>
                <w:lang w:bidi="ar-EG"/>
              </w:rPr>
              <w:t>الدلالة</w:t>
            </w:r>
            <w:proofErr w:type="spellEnd"/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 xml:space="preserve"> (Sig.)</w:t>
            </w:r>
          </w:p>
        </w:tc>
      </w:tr>
      <w:tr w:rsidR="002F0ABA" w:rsidRPr="00422D46" w14:paraId="278A9E8B" w14:textId="77777777">
        <w:tc>
          <w:tcPr>
            <w:tcW w:w="0" w:type="auto"/>
            <w:hideMark/>
          </w:tcPr>
          <w:p w14:paraId="52034B9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الثابت</w:t>
            </w:r>
            <w:proofErr w:type="spellEnd"/>
          </w:p>
        </w:tc>
        <w:tc>
          <w:tcPr>
            <w:tcW w:w="0" w:type="auto"/>
            <w:hideMark/>
          </w:tcPr>
          <w:p w14:paraId="637730F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0.85</w:t>
            </w:r>
          </w:p>
        </w:tc>
        <w:tc>
          <w:tcPr>
            <w:tcW w:w="0" w:type="auto"/>
            <w:hideMark/>
          </w:tcPr>
          <w:p w14:paraId="6E9DBF5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0.21</w:t>
            </w:r>
          </w:p>
        </w:tc>
        <w:tc>
          <w:tcPr>
            <w:tcW w:w="0" w:type="auto"/>
            <w:hideMark/>
          </w:tcPr>
          <w:p w14:paraId="34C2E12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-</w:t>
            </w:r>
          </w:p>
        </w:tc>
        <w:tc>
          <w:tcPr>
            <w:tcW w:w="0" w:type="auto"/>
            <w:hideMark/>
          </w:tcPr>
          <w:p w14:paraId="33452A0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4.05</w:t>
            </w:r>
          </w:p>
        </w:tc>
        <w:tc>
          <w:tcPr>
            <w:tcW w:w="0" w:type="auto"/>
            <w:hideMark/>
          </w:tcPr>
          <w:p w14:paraId="7F6A2E9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0.000</w:t>
            </w:r>
          </w:p>
        </w:tc>
      </w:tr>
      <w:tr w:rsidR="002F0ABA" w:rsidRPr="00422D46" w14:paraId="6B261B6E" w14:textId="77777777">
        <w:tc>
          <w:tcPr>
            <w:tcW w:w="0" w:type="auto"/>
            <w:hideMark/>
          </w:tcPr>
          <w:p w14:paraId="0BF0F0D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الحوكمة</w:t>
            </w:r>
            <w:proofErr w:type="spellEnd"/>
          </w:p>
        </w:tc>
        <w:tc>
          <w:tcPr>
            <w:tcW w:w="0" w:type="auto"/>
            <w:hideMark/>
          </w:tcPr>
          <w:p w14:paraId="3553763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0.45</w:t>
            </w:r>
          </w:p>
        </w:tc>
        <w:tc>
          <w:tcPr>
            <w:tcW w:w="0" w:type="auto"/>
            <w:hideMark/>
          </w:tcPr>
          <w:p w14:paraId="5DEAF23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0.08</w:t>
            </w:r>
          </w:p>
        </w:tc>
        <w:tc>
          <w:tcPr>
            <w:tcW w:w="0" w:type="auto"/>
            <w:hideMark/>
          </w:tcPr>
          <w:p w14:paraId="195B512C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0.48</w:t>
            </w:r>
          </w:p>
        </w:tc>
        <w:tc>
          <w:tcPr>
            <w:tcW w:w="0" w:type="auto"/>
            <w:hideMark/>
          </w:tcPr>
          <w:p w14:paraId="5F45BE0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5.62</w:t>
            </w:r>
          </w:p>
        </w:tc>
        <w:tc>
          <w:tcPr>
            <w:tcW w:w="0" w:type="auto"/>
            <w:hideMark/>
          </w:tcPr>
          <w:p w14:paraId="11970EF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0.000</w:t>
            </w:r>
          </w:p>
        </w:tc>
      </w:tr>
      <w:tr w:rsidR="002F0ABA" w:rsidRPr="00422D46" w14:paraId="1297174A" w14:textId="77777777">
        <w:tc>
          <w:tcPr>
            <w:tcW w:w="0" w:type="auto"/>
            <w:hideMark/>
          </w:tcPr>
          <w:p w14:paraId="2FF734E9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الدعم</w:t>
            </w:r>
            <w:proofErr w:type="spellEnd"/>
          </w:p>
        </w:tc>
        <w:tc>
          <w:tcPr>
            <w:tcW w:w="0" w:type="auto"/>
            <w:hideMark/>
          </w:tcPr>
          <w:p w14:paraId="39B5A27D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0.25</w:t>
            </w:r>
          </w:p>
        </w:tc>
        <w:tc>
          <w:tcPr>
            <w:tcW w:w="0" w:type="auto"/>
            <w:hideMark/>
          </w:tcPr>
          <w:p w14:paraId="0827791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0.09</w:t>
            </w:r>
          </w:p>
        </w:tc>
        <w:tc>
          <w:tcPr>
            <w:tcW w:w="0" w:type="auto"/>
            <w:hideMark/>
          </w:tcPr>
          <w:p w14:paraId="6D5C4AF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0.25</w:t>
            </w:r>
          </w:p>
        </w:tc>
        <w:tc>
          <w:tcPr>
            <w:tcW w:w="0" w:type="auto"/>
            <w:hideMark/>
          </w:tcPr>
          <w:p w14:paraId="08B555CE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2.78</w:t>
            </w:r>
          </w:p>
        </w:tc>
        <w:tc>
          <w:tcPr>
            <w:tcW w:w="0" w:type="auto"/>
            <w:hideMark/>
          </w:tcPr>
          <w:p w14:paraId="2FA9726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0.007</w:t>
            </w:r>
          </w:p>
        </w:tc>
      </w:tr>
      <w:tr w:rsidR="002F0ABA" w:rsidRPr="00422D46" w14:paraId="5FE9D7F1" w14:textId="77777777">
        <w:tc>
          <w:tcPr>
            <w:tcW w:w="0" w:type="auto"/>
            <w:hideMark/>
          </w:tcPr>
          <w:p w14:paraId="49653000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المواءمة</w:t>
            </w:r>
            <w:proofErr w:type="spell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 xml:space="preserve"> </w:t>
            </w:r>
            <w:proofErr w:type="spellStart"/>
            <w:r w:rsidRPr="00422D46">
              <w:rPr>
                <w:rFonts w:ascii="Times New Roman" w:hAnsi="Times New Roman" w:cs="Times New Roman"/>
                <w:b/>
                <w:sz w:val="28"/>
                <w:szCs w:val="28"/>
                <w:lang w:bidi="ar-EG"/>
              </w:rPr>
              <w:t>الاستراتيجية</w:t>
            </w:r>
            <w:proofErr w:type="spellEnd"/>
          </w:p>
        </w:tc>
        <w:tc>
          <w:tcPr>
            <w:tcW w:w="0" w:type="auto"/>
            <w:hideMark/>
          </w:tcPr>
          <w:p w14:paraId="49EF39BB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0.15</w:t>
            </w:r>
          </w:p>
        </w:tc>
        <w:tc>
          <w:tcPr>
            <w:tcW w:w="0" w:type="auto"/>
            <w:hideMark/>
          </w:tcPr>
          <w:p w14:paraId="79868A9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0.07</w:t>
            </w:r>
          </w:p>
        </w:tc>
        <w:tc>
          <w:tcPr>
            <w:tcW w:w="0" w:type="auto"/>
            <w:hideMark/>
          </w:tcPr>
          <w:p w14:paraId="397F533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0.16</w:t>
            </w:r>
          </w:p>
        </w:tc>
        <w:tc>
          <w:tcPr>
            <w:tcW w:w="0" w:type="auto"/>
            <w:hideMark/>
          </w:tcPr>
          <w:p w14:paraId="64A7495A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2.14</w:t>
            </w:r>
          </w:p>
        </w:tc>
        <w:tc>
          <w:tcPr>
            <w:tcW w:w="0" w:type="auto"/>
            <w:hideMark/>
          </w:tcPr>
          <w:p w14:paraId="00B5F7A3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sz w:val="28"/>
                <w:szCs w:val="28"/>
                <w:lang w:bidi="ar-EG"/>
              </w:rPr>
              <w:t>0.035</w:t>
            </w:r>
          </w:p>
        </w:tc>
      </w:tr>
      <w:tr w:rsidR="002F0ABA" w:rsidRPr="00422D46" w14:paraId="30790875" w14:textId="77777777">
        <w:tc>
          <w:tcPr>
            <w:tcW w:w="0" w:type="auto"/>
            <w:hideMark/>
          </w:tcPr>
          <w:p w14:paraId="290E2D7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R² = 0.55</w:t>
            </w:r>
          </w:p>
        </w:tc>
        <w:tc>
          <w:tcPr>
            <w:tcW w:w="0" w:type="auto"/>
            <w:hideMark/>
          </w:tcPr>
          <w:p w14:paraId="1FF214C8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F = 39.87</w:t>
            </w:r>
          </w:p>
        </w:tc>
        <w:tc>
          <w:tcPr>
            <w:tcW w:w="0" w:type="auto"/>
            <w:hideMark/>
          </w:tcPr>
          <w:p w14:paraId="2513F022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  <w:proofErr w:type="gramStart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Sig</w:t>
            </w:r>
            <w:proofErr w:type="gramEnd"/>
            <w:r w:rsidRPr="00422D46">
              <w:rPr>
                <w:rFonts w:ascii="Sakkal Majalla" w:hAnsi="Sakkal Majalla" w:cs="Sakkal Majalla"/>
                <w:b/>
                <w:sz w:val="28"/>
                <w:szCs w:val="28"/>
                <w:lang w:bidi="ar-EG"/>
              </w:rPr>
              <w:t>. = 0.000</w:t>
            </w:r>
          </w:p>
        </w:tc>
        <w:tc>
          <w:tcPr>
            <w:tcW w:w="0" w:type="auto"/>
          </w:tcPr>
          <w:p w14:paraId="08F01A07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</w:tcPr>
          <w:p w14:paraId="7E233191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  <w:tc>
          <w:tcPr>
            <w:tcW w:w="0" w:type="auto"/>
          </w:tcPr>
          <w:p w14:paraId="27317C44" w14:textId="77777777" w:rsidR="002F0ABA" w:rsidRPr="00422D46" w:rsidRDefault="002F0ABA" w:rsidP="002F0ABA">
            <w:pPr>
              <w:spacing w:after="160" w:line="259" w:lineRule="auto"/>
              <w:rPr>
                <w:rFonts w:ascii="Sakkal Majalla" w:hAnsi="Sakkal Majalla" w:cs="Sakkal Majalla"/>
                <w:sz w:val="28"/>
                <w:szCs w:val="28"/>
                <w:lang w:bidi="ar-EG"/>
              </w:rPr>
            </w:pPr>
          </w:p>
        </w:tc>
      </w:tr>
    </w:tbl>
    <w:p w14:paraId="2E463C7C" w14:textId="77777777" w:rsidR="002F0ABA" w:rsidRPr="002F0ABA" w:rsidRDefault="002F0ABA" w:rsidP="002F0ABA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0ABC59EC" w14:textId="77777777" w:rsidR="009125CE" w:rsidRPr="004F681F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FB3A2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651A95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786C00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A92C9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188F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E50C7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F61485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FAE9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8C5CFC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C67E72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7C5F5CE3" w14:textId="77777777" w:rsidR="00482943" w:rsidRDefault="00482943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2753653B" w14:textId="77777777" w:rsidR="00482943" w:rsidRDefault="00482943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77162B6D" w14:textId="77777777" w:rsidR="00482943" w:rsidRDefault="00482943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60AC88AE" w14:textId="285C3CE8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3EAC663" wp14:editId="015371F3">
            <wp:simplePos x="0" y="0"/>
            <wp:positionH relativeFrom="margin">
              <wp:posOffset>3714750</wp:posOffset>
            </wp:positionH>
            <wp:positionV relativeFrom="margin">
              <wp:posOffset>-466725</wp:posOffset>
            </wp:positionV>
            <wp:extent cx="2226945" cy="1713865"/>
            <wp:effectExtent l="0" t="0" r="1905" b="635"/>
            <wp:wrapSquare wrapText="bothSides"/>
            <wp:docPr id="876379141" name="Picture 87637914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Midocean University </w:t>
      </w:r>
    </w:p>
    <w:p w14:paraId="188EE430" w14:textId="0AE621D2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College of Management</w:t>
      </w:r>
    </w:p>
    <w:p w14:paraId="20966BA7" w14:textId="35F24A79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Department of……</w:t>
      </w:r>
      <w:r w:rsidR="00482943">
        <w:rPr>
          <w:rFonts w:ascii="Sakkal Majalla" w:hAnsi="Sakkal Majalla" w:cs="Sakkal Majalla"/>
          <w:b/>
          <w:bCs/>
          <w:sz w:val="28"/>
          <w:szCs w:val="28"/>
          <w:u w:val="single"/>
        </w:rPr>
        <w:t>PMO</w:t>
      </w: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…….</w:t>
      </w:r>
    </w:p>
    <w:p w14:paraId="0544D210" w14:textId="1ACEFC18" w:rsidR="009125CE" w:rsidRPr="009125CE" w:rsidRDefault="009125CE" w:rsidP="009125CE">
      <w:pPr>
        <w:tabs>
          <w:tab w:val="left" w:pos="942"/>
        </w:tabs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rtl/>
        </w:rPr>
        <w:tab/>
      </w:r>
    </w:p>
    <w:p w14:paraId="39C1857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7A7BC89" w14:textId="0FFB1CCF" w:rsidR="009125CE" w:rsidRPr="009125CE" w:rsidRDefault="009125CE" w:rsidP="009125CE">
      <w:pPr>
        <w:tabs>
          <w:tab w:val="left" w:pos="5292"/>
        </w:tabs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Title in English</w:t>
      </w:r>
    </w:p>
    <w:p w14:paraId="4902DBD3" w14:textId="7D846C7B" w:rsidR="009125CE" w:rsidRDefault="002A60A6" w:rsidP="002A60A6">
      <w:pPr>
        <w:rPr>
          <w:rFonts w:ascii="Sakkal Majalla" w:hAnsi="Sakkal Majalla" w:cs="Sakkal Majalla"/>
          <w:sz w:val="28"/>
          <w:szCs w:val="28"/>
        </w:rPr>
      </w:pPr>
      <w:r w:rsidRPr="002A60A6">
        <w:rPr>
          <w:rFonts w:ascii="Sakkal Majalla" w:hAnsi="Sakkal Majalla" w:cs="Sakkal Majalla"/>
          <w:sz w:val="28"/>
          <w:szCs w:val="28"/>
        </w:rPr>
        <w:t>The Impact of the Project Management Office (PMO) on the Success of Major Projects</w:t>
      </w:r>
    </w:p>
    <w:p w14:paraId="692F30FE" w14:textId="5277796F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ab/>
      </w:r>
    </w:p>
    <w:p w14:paraId="0EAD9CF2" w14:textId="7777777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55C6339D" w14:textId="7777777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17A525A5" w14:textId="6106C18C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Prepared by:</w:t>
      </w:r>
    </w:p>
    <w:p w14:paraId="2851F391" w14:textId="668C3473" w:rsidR="009125CE" w:rsidRPr="009125CE" w:rsidRDefault="002A60A6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>Ahmed Alhujayri</w:t>
      </w:r>
    </w:p>
    <w:p w14:paraId="0E2ACB58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7919F0CA" w14:textId="7396D6CB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Supervised by:</w:t>
      </w:r>
    </w:p>
    <w:p w14:paraId="33679F79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672F4D8C" w14:textId="77777777" w:rsidR="00615D4D" w:rsidRDefault="00615D4D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615D4D">
        <w:rPr>
          <w:rFonts w:ascii="Sakkal Majalla" w:hAnsi="Sakkal Majalla" w:cs="Sakkal Majalla"/>
          <w:b/>
          <w:bCs/>
          <w:sz w:val="28"/>
          <w:szCs w:val="28"/>
        </w:rPr>
        <w:t>Al Faisal Abdelhameed</w:t>
      </w:r>
      <w:r w:rsidRPr="00615D4D">
        <w:rPr>
          <w:rFonts w:ascii="Sakkal Majalla" w:hAnsi="Sakkal Majalla" w:cs="Sakkal Majalla"/>
          <w:b/>
          <w:bCs/>
          <w:sz w:val="28"/>
          <w:szCs w:val="28"/>
        </w:rPr>
        <w:t xml:space="preserve"> </w:t>
      </w:r>
    </w:p>
    <w:p w14:paraId="6E52896B" w14:textId="7C841018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Year:20</w:t>
      </w:r>
      <w:r w:rsidR="00615D4D">
        <w:rPr>
          <w:rFonts w:ascii="Sakkal Majalla" w:hAnsi="Sakkal Majalla" w:cs="Sakkal Majalla"/>
          <w:b/>
          <w:bCs/>
          <w:sz w:val="28"/>
          <w:szCs w:val="28"/>
        </w:rPr>
        <w:t>25</w:t>
      </w:r>
    </w:p>
    <w:sectPr w:rsidR="009125CE" w:rsidRPr="009125CE" w:rsidSect="00877A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A4748" w14:textId="77777777" w:rsidR="00D3422F" w:rsidRDefault="00D3422F" w:rsidP="009125CE">
      <w:pPr>
        <w:spacing w:after="0" w:line="240" w:lineRule="auto"/>
      </w:pPr>
      <w:r>
        <w:separator/>
      </w:r>
    </w:p>
  </w:endnote>
  <w:endnote w:type="continuationSeparator" w:id="0">
    <w:p w14:paraId="386CBAE4" w14:textId="77777777" w:rsidR="00D3422F" w:rsidRDefault="00D3422F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44D43" w14:textId="32CBF935" w:rsidR="00E519A4" w:rsidRDefault="00E519A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56242D5C" wp14:editId="0873712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42265" cy="357505"/>
              <wp:effectExtent l="0" t="0" r="635" b="0"/>
              <wp:wrapNone/>
              <wp:docPr id="379816598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6E961" w14:textId="5FA3F80B" w:rsidR="00E519A4" w:rsidRPr="00E519A4" w:rsidRDefault="00E519A4" w:rsidP="00E519A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519A4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242D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left:0;text-align:left;margin-left:0;margin-top:0;width:26.95pt;height:28.1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" filled="f" stroked="f">
              <v:textbox style="mso-fit-shape-to-text:t" inset="0,0,0,15pt">
                <w:txbxContent>
                  <w:p w14:paraId="1236E961" w14:textId="5FA3F80B" w:rsidR="00E519A4" w:rsidRPr="00E519A4" w:rsidRDefault="00E519A4" w:rsidP="00E519A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E519A4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E0368" w14:textId="5850A044" w:rsidR="00E519A4" w:rsidRDefault="00E519A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82138B5" wp14:editId="5E106502">
              <wp:simplePos x="1147864" y="1007785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42265" cy="357505"/>
              <wp:effectExtent l="0" t="0" r="635" b="0"/>
              <wp:wrapNone/>
              <wp:docPr id="949372690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F7DEA4" w14:textId="3F24F7EB" w:rsidR="00E519A4" w:rsidRPr="00E519A4" w:rsidRDefault="00E519A4" w:rsidP="00E519A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519A4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2138B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left:0;text-align:left;margin-left:0;margin-top:0;width:26.95pt;height:28.1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" filled="f" stroked="f">
              <v:textbox style="mso-fit-shape-to-text:t" inset="0,0,0,15pt">
                <w:txbxContent>
                  <w:p w14:paraId="0BF7DEA4" w14:textId="3F24F7EB" w:rsidR="00E519A4" w:rsidRPr="00E519A4" w:rsidRDefault="00E519A4" w:rsidP="00E519A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E519A4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53071" w14:textId="2E1EB2EB" w:rsidR="00E519A4" w:rsidRDefault="00E519A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AC2BF07" wp14:editId="0F81114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42265" cy="357505"/>
              <wp:effectExtent l="0" t="0" r="635" b="0"/>
              <wp:wrapNone/>
              <wp:docPr id="1344494968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F30E00" w14:textId="066CC79B" w:rsidR="00E519A4" w:rsidRPr="00E519A4" w:rsidRDefault="00E519A4" w:rsidP="00E519A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519A4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C2BF0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left:0;text-align:left;margin-left:0;margin-top:0;width:26.95pt;height:28.1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" filled="f" stroked="f">
              <v:textbox style="mso-fit-shape-to-text:t" inset="0,0,0,15pt">
                <w:txbxContent>
                  <w:p w14:paraId="0BF30E00" w14:textId="066CC79B" w:rsidR="00E519A4" w:rsidRPr="00E519A4" w:rsidRDefault="00E519A4" w:rsidP="00E519A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E519A4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87DCF" w14:textId="77777777" w:rsidR="00D3422F" w:rsidRDefault="00D3422F" w:rsidP="009125CE">
      <w:pPr>
        <w:spacing w:after="0" w:line="240" w:lineRule="auto"/>
      </w:pPr>
      <w:r>
        <w:separator/>
      </w:r>
    </w:p>
  </w:footnote>
  <w:footnote w:type="continuationSeparator" w:id="0">
    <w:p w14:paraId="4B9282AC" w14:textId="77777777" w:rsidR="00D3422F" w:rsidRDefault="00D3422F" w:rsidP="00912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FD870" w14:textId="7D0C0551" w:rsidR="00E519A4" w:rsidRDefault="00E519A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134ED22" wp14:editId="19F57BBD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42265" cy="357505"/>
              <wp:effectExtent l="0" t="0" r="635" b="10795"/>
              <wp:wrapNone/>
              <wp:docPr id="679779505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7DE05C" w14:textId="2414FC72" w:rsidR="00E519A4" w:rsidRPr="00E519A4" w:rsidRDefault="00E519A4" w:rsidP="00E519A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519A4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34ED2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left:0;text-align:left;margin-left:0;margin-top:0;width:26.95pt;height:28.1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" filled="f" stroked="f">
              <v:textbox style="mso-fit-shape-to-text:t" inset="0,15pt,0,0">
                <w:txbxContent>
                  <w:p w14:paraId="1C7DE05C" w14:textId="2414FC72" w:rsidR="00E519A4" w:rsidRPr="00E519A4" w:rsidRDefault="00E519A4" w:rsidP="00E519A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E519A4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E60A8" w14:textId="7200E61B" w:rsidR="00E519A4" w:rsidRDefault="00E519A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7888362" wp14:editId="3D5E93FD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42265" cy="357505"/>
              <wp:effectExtent l="0" t="0" r="635" b="10795"/>
              <wp:wrapNone/>
              <wp:docPr id="546979052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E36250" w14:textId="183F7EEA" w:rsidR="00E519A4" w:rsidRPr="00E519A4" w:rsidRDefault="00E519A4" w:rsidP="00E519A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519A4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88836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left:0;text-align:left;margin-left:0;margin-top:0;width:26.95pt;height:28.1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" filled="f" stroked="f">
              <v:textbox style="mso-fit-shape-to-text:t" inset="0,15pt,0,0">
                <w:txbxContent>
                  <w:p w14:paraId="72E36250" w14:textId="183F7EEA" w:rsidR="00E519A4" w:rsidRPr="00E519A4" w:rsidRDefault="00E519A4" w:rsidP="00E519A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E519A4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0D3B8" w14:textId="1C78A961" w:rsidR="00E519A4" w:rsidRDefault="00E519A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C06BC63" wp14:editId="43386A49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42265" cy="357505"/>
              <wp:effectExtent l="0" t="0" r="635" b="10795"/>
              <wp:wrapNone/>
              <wp:docPr id="1544325346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99E45C" w14:textId="5EDA7576" w:rsidR="00E519A4" w:rsidRPr="00E519A4" w:rsidRDefault="00E519A4" w:rsidP="00E519A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519A4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06BC6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left:0;text-align:left;margin-left:0;margin-top:0;width:26.95pt;height:28.1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" filled="f" stroked="f">
              <v:textbox style="mso-fit-shape-to-text:t" inset="0,15pt,0,0">
                <w:txbxContent>
                  <w:p w14:paraId="4499E45C" w14:textId="5EDA7576" w:rsidR="00E519A4" w:rsidRPr="00E519A4" w:rsidRDefault="00E519A4" w:rsidP="00E519A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E519A4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A454B4C"/>
    <w:multiLevelType w:val="multilevel"/>
    <w:tmpl w:val="62CA43C8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abstractNum w:abstractNumId="1" w15:restartNumberingAfterBreak="0">
    <w:nsid w:val="71315DCA"/>
    <w:multiLevelType w:val="multilevel"/>
    <w:tmpl w:val="F21CCD12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start w:val="1"/>
      <w:numFmt w:val="decimal"/>
      <w:lvlText w:val="%8."/>
      <w:lvlJc w:val="left"/>
      <w:pPr>
        <w:tabs>
          <w:tab w:val="num" w:pos="5040"/>
        </w:tabs>
        <w:ind w:left="5520" w:hanging="480"/>
      </w:pPr>
    </w:lvl>
    <w:lvl w:ilvl="8">
      <w:start w:val="1"/>
      <w:numFmt w:val="decimal"/>
      <w:lvlText w:val="%9."/>
      <w:lvlJc w:val="left"/>
      <w:pPr>
        <w:tabs>
          <w:tab w:val="num" w:pos="5760"/>
        </w:tabs>
        <w:ind w:left="6240" w:hanging="480"/>
      </w:pPr>
    </w:lvl>
  </w:abstractNum>
  <w:num w:numId="1" w16cid:durableId="1067996266">
    <w:abstractNumId w:val="0"/>
  </w:num>
  <w:num w:numId="2" w16cid:durableId="102197308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272981001">
    <w:abstractNumId w:val="1"/>
  </w:num>
  <w:num w:numId="4" w16cid:durableId="15121802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362141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90F21"/>
    <w:rsid w:val="000C0553"/>
    <w:rsid w:val="000F44B4"/>
    <w:rsid w:val="001902DB"/>
    <w:rsid w:val="001C2162"/>
    <w:rsid w:val="002A60A6"/>
    <w:rsid w:val="002F0ABA"/>
    <w:rsid w:val="004163C7"/>
    <w:rsid w:val="00422D46"/>
    <w:rsid w:val="00482943"/>
    <w:rsid w:val="004D40DF"/>
    <w:rsid w:val="004F681F"/>
    <w:rsid w:val="00571F0C"/>
    <w:rsid w:val="00615D4D"/>
    <w:rsid w:val="00627FF1"/>
    <w:rsid w:val="0068663F"/>
    <w:rsid w:val="006878B6"/>
    <w:rsid w:val="006948DE"/>
    <w:rsid w:val="00772A14"/>
    <w:rsid w:val="007B0E54"/>
    <w:rsid w:val="007E3A20"/>
    <w:rsid w:val="007F1638"/>
    <w:rsid w:val="00877AAC"/>
    <w:rsid w:val="00896FE4"/>
    <w:rsid w:val="008F1EAE"/>
    <w:rsid w:val="009125CE"/>
    <w:rsid w:val="00946F5F"/>
    <w:rsid w:val="009B6888"/>
    <w:rsid w:val="009C0161"/>
    <w:rsid w:val="009D108D"/>
    <w:rsid w:val="009E1436"/>
    <w:rsid w:val="009E5668"/>
    <w:rsid w:val="00AA79E9"/>
    <w:rsid w:val="00AB0A70"/>
    <w:rsid w:val="00B63B0F"/>
    <w:rsid w:val="00B7678A"/>
    <w:rsid w:val="00BB4A16"/>
    <w:rsid w:val="00BC094B"/>
    <w:rsid w:val="00C72744"/>
    <w:rsid w:val="00CB2A44"/>
    <w:rsid w:val="00D04F62"/>
    <w:rsid w:val="00D22171"/>
    <w:rsid w:val="00D3422F"/>
    <w:rsid w:val="00D52480"/>
    <w:rsid w:val="00DA3651"/>
    <w:rsid w:val="00DF2F0E"/>
    <w:rsid w:val="00E519A4"/>
    <w:rsid w:val="00E80FD9"/>
    <w:rsid w:val="00F546CE"/>
    <w:rsid w:val="00F925D0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" w:unhideWhenUsed="1" w:qFormat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0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BodyText"/>
    <w:link w:val="Heading1Char"/>
    <w:uiPriority w:val="9"/>
    <w:qFormat/>
    <w:rsid w:val="002F0ABA"/>
    <w:pPr>
      <w:keepNext/>
      <w:keepLines/>
      <w:bidi w:val="0"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32"/>
      <w:szCs w:val="32"/>
      <w14:ligatures w14:val="none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2F0ABA"/>
    <w:pPr>
      <w:keepNext/>
      <w:keepLines/>
      <w:bidi w:val="0"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8"/>
      <w:szCs w:val="28"/>
      <w14:ligatures w14:val="none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2F0ABA"/>
    <w:pPr>
      <w:keepNext/>
      <w:keepLines/>
      <w:bidi w:val="0"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2F0ABA"/>
    <w:pPr>
      <w:keepNext/>
      <w:keepLines/>
      <w:bidi w:val="0"/>
      <w:spacing w:before="200" w:after="0" w:line="240" w:lineRule="auto"/>
      <w:outlineLvl w:val="3"/>
    </w:pPr>
    <w:rPr>
      <w:rFonts w:asciiTheme="majorHAnsi" w:eastAsiaTheme="majorEastAsia" w:hAnsiTheme="majorHAnsi" w:cstheme="majorBidi"/>
      <w:bCs/>
      <w:i/>
      <w:color w:val="4472C4" w:themeColor="accent1"/>
      <w:kern w:val="0"/>
      <w:sz w:val="24"/>
      <w:szCs w:val="24"/>
      <w14:ligatures w14:val="none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2F0ABA"/>
    <w:pPr>
      <w:keepNext/>
      <w:keepLines/>
      <w:bidi w:val="0"/>
      <w:spacing w:before="200" w:after="0" w:line="240" w:lineRule="auto"/>
      <w:outlineLvl w:val="4"/>
    </w:pPr>
    <w:rPr>
      <w:rFonts w:asciiTheme="majorHAnsi" w:eastAsiaTheme="majorEastAsia" w:hAnsiTheme="majorHAnsi" w:cstheme="majorBidi"/>
      <w:iCs/>
      <w:color w:val="4472C4" w:themeColor="accent1"/>
      <w:kern w:val="0"/>
      <w:sz w:val="24"/>
      <w:szCs w:val="24"/>
      <w14:ligatures w14:val="none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2F0ABA"/>
    <w:pPr>
      <w:keepNext/>
      <w:keepLines/>
      <w:bidi w:val="0"/>
      <w:spacing w:before="200" w:after="0" w:line="240" w:lineRule="auto"/>
      <w:outlineLvl w:val="5"/>
    </w:pPr>
    <w:rPr>
      <w:rFonts w:asciiTheme="majorHAnsi" w:eastAsiaTheme="majorEastAsia" w:hAnsiTheme="majorHAnsi" w:cstheme="majorBidi"/>
      <w:color w:val="4472C4" w:themeColor="accent1"/>
      <w:kern w:val="0"/>
      <w:sz w:val="24"/>
      <w:szCs w:val="24"/>
      <w14:ligatures w14:val="none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2F0ABA"/>
    <w:pPr>
      <w:keepNext/>
      <w:keepLines/>
      <w:bidi w:val="0"/>
      <w:spacing w:before="200" w:after="0" w:line="240" w:lineRule="auto"/>
      <w:outlineLvl w:val="6"/>
    </w:pPr>
    <w:rPr>
      <w:rFonts w:asciiTheme="majorHAnsi" w:eastAsiaTheme="majorEastAsia" w:hAnsiTheme="majorHAnsi" w:cstheme="majorBidi"/>
      <w:color w:val="4472C4" w:themeColor="accent1"/>
      <w:kern w:val="0"/>
      <w:sz w:val="24"/>
      <w:szCs w:val="24"/>
      <w14:ligatures w14:val="none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2F0ABA"/>
    <w:pPr>
      <w:keepNext/>
      <w:keepLines/>
      <w:bidi w:val="0"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472C4" w:themeColor="accent1"/>
      <w:kern w:val="0"/>
      <w:sz w:val="24"/>
      <w:szCs w:val="24"/>
      <w14:ligatures w14:val="none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2F0ABA"/>
    <w:pPr>
      <w:keepNext/>
      <w:keepLines/>
      <w:bidi w:val="0"/>
      <w:spacing w:before="200" w:after="0" w:line="240" w:lineRule="auto"/>
      <w:outlineLvl w:val="8"/>
    </w:pPr>
    <w:rPr>
      <w:rFonts w:asciiTheme="majorHAnsi" w:eastAsiaTheme="majorEastAsia" w:hAnsiTheme="majorHAnsi" w:cstheme="majorBidi"/>
      <w:color w:val="4472C4" w:themeColor="accent1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character" w:customStyle="1" w:styleId="Heading1Char">
    <w:name w:val="Heading 1 Char"/>
    <w:basedOn w:val="DefaultParagraphFont"/>
    <w:link w:val="Heading1"/>
    <w:uiPriority w:val="9"/>
    <w:rsid w:val="002F0ABA"/>
    <w:rPr>
      <w:rFonts w:asciiTheme="majorHAnsi" w:eastAsiaTheme="majorEastAsia" w:hAnsiTheme="majorHAnsi" w:cstheme="majorBidi"/>
      <w:b/>
      <w:bCs/>
      <w:color w:val="4472C4" w:themeColor="accent1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0ABA"/>
    <w:rPr>
      <w:rFonts w:asciiTheme="majorHAnsi" w:eastAsiaTheme="majorEastAsia" w:hAnsiTheme="majorHAnsi" w:cstheme="majorBidi"/>
      <w:b/>
      <w:bCs/>
      <w:color w:val="4472C4" w:themeColor="accent1"/>
      <w:kern w:val="0"/>
      <w:sz w:val="28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0ABA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0ABA"/>
    <w:rPr>
      <w:rFonts w:asciiTheme="majorHAnsi" w:eastAsiaTheme="majorEastAsia" w:hAnsiTheme="majorHAnsi" w:cstheme="majorBidi"/>
      <w:bCs/>
      <w:i/>
      <w:color w:val="4472C4" w:themeColor="accent1"/>
      <w:kern w:val="0"/>
      <w:sz w:val="24"/>
      <w:szCs w:val="24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0ABA"/>
    <w:rPr>
      <w:rFonts w:asciiTheme="majorHAnsi" w:eastAsiaTheme="majorEastAsia" w:hAnsiTheme="majorHAnsi" w:cstheme="majorBidi"/>
      <w:iCs/>
      <w:color w:val="4472C4" w:themeColor="accent1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0ABA"/>
    <w:rPr>
      <w:rFonts w:asciiTheme="majorHAnsi" w:eastAsiaTheme="majorEastAsia" w:hAnsiTheme="majorHAnsi" w:cstheme="majorBidi"/>
      <w:color w:val="4472C4" w:themeColor="accent1"/>
      <w:kern w:val="0"/>
      <w:sz w:val="24"/>
      <w:szCs w:val="24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0ABA"/>
    <w:rPr>
      <w:rFonts w:asciiTheme="majorHAnsi" w:eastAsiaTheme="majorEastAsia" w:hAnsiTheme="majorHAnsi" w:cstheme="majorBidi"/>
      <w:color w:val="4472C4" w:themeColor="accent1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0ABA"/>
    <w:rPr>
      <w:rFonts w:asciiTheme="majorHAnsi" w:eastAsiaTheme="majorEastAsia" w:hAnsiTheme="majorHAnsi" w:cstheme="majorBidi"/>
      <w:color w:val="4472C4" w:themeColor="accent1"/>
      <w:kern w:val="0"/>
      <w:sz w:val="24"/>
      <w:szCs w:val="24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0ABA"/>
    <w:rPr>
      <w:rFonts w:asciiTheme="majorHAnsi" w:eastAsiaTheme="majorEastAsia" w:hAnsiTheme="majorHAnsi" w:cstheme="majorBidi"/>
      <w:color w:val="4472C4" w:themeColor="accent1"/>
      <w:kern w:val="0"/>
      <w:sz w:val="24"/>
      <w:szCs w:val="24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2F0ABA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semiHidden/>
    <w:unhideWhenUsed/>
    <w:qFormat/>
    <w:rsid w:val="002F0ABA"/>
    <w:pPr>
      <w:bidi w:val="0"/>
      <w:spacing w:before="180" w:after="180" w:line="240" w:lineRule="auto"/>
    </w:pPr>
    <w:rPr>
      <w:kern w:val="0"/>
      <w:sz w:val="24"/>
      <w:szCs w:val="24"/>
      <w14:ligatures w14:val="none"/>
    </w:rPr>
  </w:style>
  <w:style w:type="character" w:customStyle="1" w:styleId="BodyTextChar">
    <w:name w:val="Body Text Char"/>
    <w:basedOn w:val="DefaultParagraphFont"/>
    <w:link w:val="BodyText"/>
    <w:semiHidden/>
    <w:rsid w:val="002F0ABA"/>
    <w:rPr>
      <w:kern w:val="0"/>
      <w:sz w:val="24"/>
      <w:szCs w:val="24"/>
      <w14:ligatures w14:val="none"/>
    </w:rPr>
  </w:style>
  <w:style w:type="paragraph" w:customStyle="1" w:styleId="msonormal0">
    <w:name w:val="msonormal"/>
    <w:basedOn w:val="Normal"/>
    <w:rsid w:val="002F0AB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ootnoteText">
    <w:name w:val="footnote text"/>
    <w:basedOn w:val="Normal"/>
    <w:link w:val="FootnoteTextChar"/>
    <w:uiPriority w:val="9"/>
    <w:semiHidden/>
    <w:unhideWhenUsed/>
    <w:qFormat/>
    <w:rsid w:val="002F0ABA"/>
    <w:pPr>
      <w:bidi w:val="0"/>
      <w:spacing w:after="200" w:line="240" w:lineRule="auto"/>
    </w:pPr>
    <w:rPr>
      <w:kern w:val="0"/>
      <w:sz w:val="24"/>
      <w:szCs w:val="24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"/>
    <w:semiHidden/>
    <w:rsid w:val="002F0ABA"/>
    <w:rPr>
      <w:kern w:val="0"/>
      <w:sz w:val="24"/>
      <w:szCs w:val="24"/>
      <w14:ligatures w14:val="none"/>
    </w:rPr>
  </w:style>
  <w:style w:type="character" w:customStyle="1" w:styleId="CaptionChar">
    <w:name w:val="Caption Char"/>
    <w:basedOn w:val="DefaultParagraphFont"/>
    <w:link w:val="Caption"/>
    <w:semiHidden/>
    <w:locked/>
    <w:rsid w:val="002F0ABA"/>
    <w:rPr>
      <w:i/>
    </w:rPr>
  </w:style>
  <w:style w:type="paragraph" w:styleId="Caption">
    <w:name w:val="caption"/>
    <w:basedOn w:val="Normal"/>
    <w:link w:val="CaptionChar"/>
    <w:semiHidden/>
    <w:unhideWhenUsed/>
    <w:qFormat/>
    <w:rsid w:val="002F0ABA"/>
    <w:pPr>
      <w:bidi w:val="0"/>
      <w:spacing w:after="120" w:line="240" w:lineRule="auto"/>
    </w:pPr>
    <w:rPr>
      <w:i/>
    </w:rPr>
  </w:style>
  <w:style w:type="paragraph" w:styleId="Title">
    <w:name w:val="Title"/>
    <w:basedOn w:val="Normal"/>
    <w:next w:val="BodyText"/>
    <w:link w:val="TitleChar"/>
    <w:qFormat/>
    <w:rsid w:val="002F0ABA"/>
    <w:pPr>
      <w:keepNext/>
      <w:keepLines/>
      <w:bidi w:val="0"/>
      <w:spacing w:before="480" w:after="240" w:line="240" w:lineRule="auto"/>
      <w:jc w:val="center"/>
    </w:pPr>
    <w:rPr>
      <w:rFonts w:asciiTheme="majorHAnsi" w:eastAsiaTheme="majorEastAsia" w:hAnsiTheme="majorHAnsi" w:cstheme="majorBidi"/>
      <w:b/>
      <w:bCs/>
      <w:color w:val="2D4F8E" w:themeColor="accent1" w:themeShade="B5"/>
      <w:kern w:val="0"/>
      <w:sz w:val="36"/>
      <w:szCs w:val="36"/>
      <w14:ligatures w14:val="none"/>
    </w:rPr>
  </w:style>
  <w:style w:type="character" w:customStyle="1" w:styleId="TitleChar">
    <w:name w:val="Title Char"/>
    <w:basedOn w:val="DefaultParagraphFont"/>
    <w:link w:val="Title"/>
    <w:rsid w:val="002F0ABA"/>
    <w:rPr>
      <w:rFonts w:asciiTheme="majorHAnsi" w:eastAsiaTheme="majorEastAsia" w:hAnsiTheme="majorHAnsi" w:cstheme="majorBidi"/>
      <w:b/>
      <w:bCs/>
      <w:color w:val="2D4F8E" w:themeColor="accent1" w:themeShade="B5"/>
      <w:kern w:val="0"/>
      <w:sz w:val="36"/>
      <w:szCs w:val="36"/>
      <w14:ligatures w14:val="none"/>
    </w:rPr>
  </w:style>
  <w:style w:type="paragraph" w:styleId="Subtitle">
    <w:name w:val="Subtitle"/>
    <w:basedOn w:val="Title"/>
    <w:next w:val="BodyText"/>
    <w:link w:val="SubtitleChar"/>
    <w:qFormat/>
    <w:rsid w:val="002F0ABA"/>
    <w:pPr>
      <w:spacing w:before="240"/>
    </w:pPr>
    <w:rPr>
      <w:sz w:val="30"/>
      <w:szCs w:val="30"/>
    </w:rPr>
  </w:style>
  <w:style w:type="character" w:customStyle="1" w:styleId="SubtitleChar">
    <w:name w:val="Subtitle Char"/>
    <w:basedOn w:val="DefaultParagraphFont"/>
    <w:link w:val="Subtitle"/>
    <w:rsid w:val="002F0ABA"/>
    <w:rPr>
      <w:rFonts w:asciiTheme="majorHAnsi" w:eastAsiaTheme="majorEastAsia" w:hAnsiTheme="majorHAnsi" w:cstheme="majorBidi"/>
      <w:b/>
      <w:bCs/>
      <w:color w:val="2D4F8E" w:themeColor="accent1" w:themeShade="B5"/>
      <w:kern w:val="0"/>
      <w:sz w:val="30"/>
      <w:szCs w:val="30"/>
      <w14:ligatures w14:val="none"/>
    </w:rPr>
  </w:style>
  <w:style w:type="paragraph" w:styleId="Date">
    <w:name w:val="Date"/>
    <w:next w:val="BodyText"/>
    <w:link w:val="DateChar"/>
    <w:semiHidden/>
    <w:unhideWhenUsed/>
    <w:qFormat/>
    <w:rsid w:val="002F0ABA"/>
    <w:pPr>
      <w:keepNext/>
      <w:keepLines/>
      <w:spacing w:after="200" w:line="240" w:lineRule="auto"/>
      <w:jc w:val="center"/>
    </w:pPr>
    <w:rPr>
      <w:kern w:val="0"/>
      <w:sz w:val="24"/>
      <w:szCs w:val="24"/>
      <w14:ligatures w14:val="none"/>
    </w:rPr>
  </w:style>
  <w:style w:type="character" w:customStyle="1" w:styleId="DateChar">
    <w:name w:val="Date Char"/>
    <w:basedOn w:val="DefaultParagraphFont"/>
    <w:link w:val="Date"/>
    <w:semiHidden/>
    <w:rsid w:val="002F0ABA"/>
    <w:rPr>
      <w:kern w:val="0"/>
      <w:sz w:val="24"/>
      <w:szCs w:val="24"/>
      <w14:ligatures w14:val="none"/>
    </w:rPr>
  </w:style>
  <w:style w:type="paragraph" w:styleId="BlockText">
    <w:name w:val="Block Text"/>
    <w:basedOn w:val="BodyText"/>
    <w:next w:val="BodyText"/>
    <w:uiPriority w:val="9"/>
    <w:semiHidden/>
    <w:unhideWhenUsed/>
    <w:qFormat/>
    <w:rsid w:val="002F0ABA"/>
    <w:pPr>
      <w:spacing w:before="100" w:after="100"/>
      <w:ind w:left="480" w:right="480"/>
    </w:pPr>
  </w:style>
  <w:style w:type="paragraph" w:styleId="Bibliography">
    <w:name w:val="Bibliography"/>
    <w:basedOn w:val="Normal"/>
    <w:semiHidden/>
    <w:unhideWhenUsed/>
    <w:qFormat/>
    <w:rsid w:val="002F0ABA"/>
    <w:pPr>
      <w:bidi w:val="0"/>
      <w:spacing w:after="200" w:line="240" w:lineRule="auto"/>
    </w:pPr>
    <w:rPr>
      <w:kern w:val="0"/>
      <w:sz w:val="24"/>
      <w:szCs w:val="24"/>
      <w14:ligatures w14:val="none"/>
    </w:rPr>
  </w:style>
  <w:style w:type="paragraph" w:styleId="TOCHeading">
    <w:name w:val="TOC Heading"/>
    <w:basedOn w:val="Heading1"/>
    <w:next w:val="BodyText"/>
    <w:uiPriority w:val="39"/>
    <w:semiHidden/>
    <w:unhideWhenUsed/>
    <w:qFormat/>
    <w:rsid w:val="002F0ABA"/>
    <w:pPr>
      <w:spacing w:before="240" w:line="256" w:lineRule="auto"/>
      <w:outlineLvl w:val="9"/>
    </w:pPr>
    <w:rPr>
      <w:b w:val="0"/>
      <w:bCs w:val="0"/>
      <w:color w:val="2F5496" w:themeColor="accent1" w:themeShade="BF"/>
    </w:rPr>
  </w:style>
  <w:style w:type="paragraph" w:customStyle="1" w:styleId="FirstParagraph">
    <w:name w:val="First Paragraph"/>
    <w:basedOn w:val="BodyText"/>
    <w:next w:val="BodyText"/>
    <w:qFormat/>
    <w:rsid w:val="002F0ABA"/>
  </w:style>
  <w:style w:type="paragraph" w:customStyle="1" w:styleId="Compact">
    <w:name w:val="Compact"/>
    <w:basedOn w:val="BodyText"/>
    <w:qFormat/>
    <w:rsid w:val="002F0ABA"/>
    <w:pPr>
      <w:spacing w:before="36" w:after="36"/>
    </w:pPr>
  </w:style>
  <w:style w:type="paragraph" w:customStyle="1" w:styleId="Author">
    <w:name w:val="Author"/>
    <w:next w:val="BodyText"/>
    <w:qFormat/>
    <w:rsid w:val="002F0ABA"/>
    <w:pPr>
      <w:keepNext/>
      <w:keepLines/>
      <w:spacing w:after="200" w:line="240" w:lineRule="auto"/>
      <w:jc w:val="center"/>
    </w:pPr>
    <w:rPr>
      <w:kern w:val="0"/>
      <w:sz w:val="24"/>
      <w:szCs w:val="24"/>
      <w14:ligatures w14:val="none"/>
    </w:rPr>
  </w:style>
  <w:style w:type="paragraph" w:customStyle="1" w:styleId="Abstract">
    <w:name w:val="Abstract"/>
    <w:basedOn w:val="Normal"/>
    <w:next w:val="BodyText"/>
    <w:qFormat/>
    <w:rsid w:val="002F0ABA"/>
    <w:pPr>
      <w:keepNext/>
      <w:keepLines/>
      <w:bidi w:val="0"/>
      <w:spacing w:before="300" w:after="300" w:line="240" w:lineRule="auto"/>
    </w:pPr>
    <w:rPr>
      <w:kern w:val="0"/>
      <w:sz w:val="20"/>
      <w:szCs w:val="20"/>
      <w14:ligatures w14:val="none"/>
    </w:rPr>
  </w:style>
  <w:style w:type="paragraph" w:customStyle="1" w:styleId="Definition">
    <w:name w:val="Definition"/>
    <w:basedOn w:val="Normal"/>
    <w:rsid w:val="002F0ABA"/>
    <w:pPr>
      <w:bidi w:val="0"/>
      <w:spacing w:after="200" w:line="240" w:lineRule="auto"/>
    </w:pPr>
    <w:rPr>
      <w:kern w:val="0"/>
      <w:sz w:val="24"/>
      <w:szCs w:val="24"/>
      <w14:ligatures w14:val="none"/>
    </w:rPr>
  </w:style>
  <w:style w:type="paragraph" w:customStyle="1" w:styleId="DefinitionTerm">
    <w:name w:val="Definition Term"/>
    <w:basedOn w:val="Normal"/>
    <w:next w:val="Definition"/>
    <w:rsid w:val="002F0ABA"/>
    <w:pPr>
      <w:keepNext/>
      <w:keepLines/>
      <w:bidi w:val="0"/>
      <w:spacing w:after="0" w:line="240" w:lineRule="auto"/>
    </w:pPr>
    <w:rPr>
      <w:b/>
      <w:kern w:val="0"/>
      <w:sz w:val="24"/>
      <w:szCs w:val="24"/>
      <w14:ligatures w14:val="none"/>
    </w:rPr>
  </w:style>
  <w:style w:type="paragraph" w:customStyle="1" w:styleId="TableCaption">
    <w:name w:val="Table Caption"/>
    <w:basedOn w:val="Caption"/>
    <w:rsid w:val="002F0ABA"/>
    <w:pPr>
      <w:keepNext/>
    </w:pPr>
  </w:style>
  <w:style w:type="paragraph" w:customStyle="1" w:styleId="ImageCaption">
    <w:name w:val="Image Caption"/>
    <w:basedOn w:val="Caption"/>
    <w:rsid w:val="002F0ABA"/>
  </w:style>
  <w:style w:type="paragraph" w:customStyle="1" w:styleId="Figure">
    <w:name w:val="Figure"/>
    <w:basedOn w:val="Normal"/>
    <w:rsid w:val="002F0ABA"/>
    <w:pPr>
      <w:bidi w:val="0"/>
      <w:spacing w:after="200" w:line="240" w:lineRule="auto"/>
    </w:pPr>
    <w:rPr>
      <w:kern w:val="0"/>
      <w:sz w:val="24"/>
      <w:szCs w:val="24"/>
      <w14:ligatures w14:val="none"/>
    </w:rPr>
  </w:style>
  <w:style w:type="paragraph" w:customStyle="1" w:styleId="CaptionedFigure">
    <w:name w:val="Captioned Figure"/>
    <w:basedOn w:val="Figure"/>
    <w:rsid w:val="002F0ABA"/>
    <w:pPr>
      <w:keepNext/>
    </w:pPr>
  </w:style>
  <w:style w:type="character" w:customStyle="1" w:styleId="VerbatimChar">
    <w:name w:val="Verbatim Char"/>
    <w:basedOn w:val="CaptionChar"/>
    <w:link w:val="SourceCode"/>
    <w:locked/>
    <w:rsid w:val="002F0ABA"/>
    <w:rPr>
      <w:rFonts w:ascii="Consolas" w:hAnsi="Consolas"/>
      <w:i/>
    </w:rPr>
  </w:style>
  <w:style w:type="paragraph" w:customStyle="1" w:styleId="SourceCode">
    <w:name w:val="Source Code"/>
    <w:basedOn w:val="Normal"/>
    <w:link w:val="VerbatimChar"/>
    <w:rsid w:val="002F0ABA"/>
    <w:pPr>
      <w:wordWrap w:val="0"/>
      <w:bidi w:val="0"/>
      <w:spacing w:after="200" w:line="240" w:lineRule="auto"/>
    </w:pPr>
    <w:rPr>
      <w:rFonts w:ascii="Consolas" w:hAnsi="Consolas"/>
      <w:i/>
    </w:rPr>
  </w:style>
  <w:style w:type="character" w:styleId="FootnoteReference">
    <w:name w:val="footnote reference"/>
    <w:basedOn w:val="CaptionChar"/>
    <w:semiHidden/>
    <w:unhideWhenUsed/>
    <w:rsid w:val="002F0ABA"/>
    <w:rPr>
      <w:i w:val="0"/>
      <w:vertAlign w:val="superscript"/>
    </w:rPr>
  </w:style>
  <w:style w:type="character" w:styleId="Hyperlink">
    <w:name w:val="Hyperlink"/>
    <w:basedOn w:val="CaptionChar"/>
    <w:semiHidden/>
    <w:unhideWhenUsed/>
    <w:rsid w:val="002F0ABA"/>
    <w:rPr>
      <w:i w:val="0"/>
      <w:color w:val="4472C4" w:themeColor="accent1"/>
    </w:rPr>
  </w:style>
  <w:style w:type="character" w:customStyle="1" w:styleId="KeywordTok">
    <w:name w:val="KeywordTok"/>
    <w:basedOn w:val="VerbatimChar"/>
    <w:rsid w:val="002F0ABA"/>
    <w:rPr>
      <w:rFonts w:ascii="Consolas" w:hAnsi="Consolas"/>
      <w:b/>
      <w:bCs w:val="0"/>
      <w:i/>
      <w:color w:val="007020"/>
    </w:rPr>
  </w:style>
  <w:style w:type="character" w:customStyle="1" w:styleId="DataTypeTok">
    <w:name w:val="DataTypeTok"/>
    <w:basedOn w:val="VerbatimChar"/>
    <w:rsid w:val="002F0ABA"/>
    <w:rPr>
      <w:rFonts w:ascii="Consolas" w:hAnsi="Consolas"/>
      <w:i/>
      <w:color w:val="902000"/>
    </w:rPr>
  </w:style>
  <w:style w:type="character" w:customStyle="1" w:styleId="DecValTok">
    <w:name w:val="DecValTok"/>
    <w:basedOn w:val="VerbatimChar"/>
    <w:rsid w:val="002F0ABA"/>
    <w:rPr>
      <w:rFonts w:ascii="Consolas" w:hAnsi="Consolas"/>
      <w:i/>
      <w:color w:val="40A070"/>
    </w:rPr>
  </w:style>
  <w:style w:type="character" w:customStyle="1" w:styleId="BaseNTok">
    <w:name w:val="BaseNTok"/>
    <w:basedOn w:val="VerbatimChar"/>
    <w:rsid w:val="002F0ABA"/>
    <w:rPr>
      <w:rFonts w:ascii="Consolas" w:hAnsi="Consolas"/>
      <w:i/>
      <w:color w:val="40A070"/>
    </w:rPr>
  </w:style>
  <w:style w:type="character" w:customStyle="1" w:styleId="FloatTok">
    <w:name w:val="FloatTok"/>
    <w:basedOn w:val="VerbatimChar"/>
    <w:rsid w:val="002F0ABA"/>
    <w:rPr>
      <w:rFonts w:ascii="Consolas" w:hAnsi="Consolas"/>
      <w:i/>
      <w:color w:val="40A070"/>
    </w:rPr>
  </w:style>
  <w:style w:type="character" w:customStyle="1" w:styleId="ConstantTok">
    <w:name w:val="ConstantTok"/>
    <w:basedOn w:val="VerbatimChar"/>
    <w:rsid w:val="002F0ABA"/>
    <w:rPr>
      <w:rFonts w:ascii="Consolas" w:hAnsi="Consolas"/>
      <w:i/>
      <w:color w:val="880000"/>
    </w:rPr>
  </w:style>
  <w:style w:type="character" w:customStyle="1" w:styleId="CharTok">
    <w:name w:val="CharTok"/>
    <w:basedOn w:val="VerbatimChar"/>
    <w:rsid w:val="002F0ABA"/>
    <w:rPr>
      <w:rFonts w:ascii="Consolas" w:hAnsi="Consolas"/>
      <w:i/>
      <w:color w:val="4070A0"/>
    </w:rPr>
  </w:style>
  <w:style w:type="character" w:customStyle="1" w:styleId="SpecialCharTok">
    <w:name w:val="SpecialCharTok"/>
    <w:basedOn w:val="VerbatimChar"/>
    <w:rsid w:val="002F0ABA"/>
    <w:rPr>
      <w:rFonts w:ascii="Consolas" w:hAnsi="Consolas"/>
      <w:i/>
      <w:color w:val="4070A0"/>
    </w:rPr>
  </w:style>
  <w:style w:type="character" w:customStyle="1" w:styleId="StringTok">
    <w:name w:val="StringTok"/>
    <w:basedOn w:val="VerbatimChar"/>
    <w:rsid w:val="002F0ABA"/>
    <w:rPr>
      <w:rFonts w:ascii="Consolas" w:hAnsi="Consolas"/>
      <w:i/>
      <w:color w:val="4070A0"/>
    </w:rPr>
  </w:style>
  <w:style w:type="character" w:customStyle="1" w:styleId="VerbatimStringTok">
    <w:name w:val="VerbatimStringTok"/>
    <w:basedOn w:val="VerbatimChar"/>
    <w:rsid w:val="002F0ABA"/>
    <w:rPr>
      <w:rFonts w:ascii="Consolas" w:hAnsi="Consolas"/>
      <w:i/>
      <w:color w:val="4070A0"/>
    </w:rPr>
  </w:style>
  <w:style w:type="character" w:customStyle="1" w:styleId="SpecialStringTok">
    <w:name w:val="SpecialStringTok"/>
    <w:basedOn w:val="VerbatimChar"/>
    <w:rsid w:val="002F0ABA"/>
    <w:rPr>
      <w:rFonts w:ascii="Consolas" w:hAnsi="Consolas"/>
      <w:i/>
      <w:color w:val="BB6688"/>
    </w:rPr>
  </w:style>
  <w:style w:type="character" w:customStyle="1" w:styleId="ImportTok">
    <w:name w:val="ImportTok"/>
    <w:basedOn w:val="VerbatimChar"/>
    <w:rsid w:val="002F0ABA"/>
    <w:rPr>
      <w:rFonts w:ascii="Consolas" w:hAnsi="Consolas"/>
      <w:i/>
    </w:rPr>
  </w:style>
  <w:style w:type="character" w:customStyle="1" w:styleId="CommentTok">
    <w:name w:val="CommentTok"/>
    <w:basedOn w:val="VerbatimChar"/>
    <w:rsid w:val="002F0ABA"/>
    <w:rPr>
      <w:rFonts w:ascii="Consolas" w:hAnsi="Consolas"/>
      <w:i w:val="0"/>
      <w:color w:val="60A0B0"/>
    </w:rPr>
  </w:style>
  <w:style w:type="character" w:customStyle="1" w:styleId="DocumentationTok">
    <w:name w:val="DocumentationTok"/>
    <w:basedOn w:val="VerbatimChar"/>
    <w:rsid w:val="002F0ABA"/>
    <w:rPr>
      <w:rFonts w:ascii="Consolas" w:hAnsi="Consolas"/>
      <w:i w:val="0"/>
      <w:color w:val="BA2121"/>
    </w:rPr>
  </w:style>
  <w:style w:type="character" w:customStyle="1" w:styleId="AnnotationTok">
    <w:name w:val="AnnotationTok"/>
    <w:basedOn w:val="VerbatimChar"/>
    <w:rsid w:val="002F0ABA"/>
    <w:rPr>
      <w:rFonts w:ascii="Consolas" w:hAnsi="Consolas"/>
      <w:b/>
      <w:bCs w:val="0"/>
      <w:i w:val="0"/>
      <w:color w:val="60A0B0"/>
    </w:rPr>
  </w:style>
  <w:style w:type="character" w:customStyle="1" w:styleId="CommentVarTok">
    <w:name w:val="CommentVarTok"/>
    <w:basedOn w:val="VerbatimChar"/>
    <w:rsid w:val="002F0ABA"/>
    <w:rPr>
      <w:rFonts w:ascii="Consolas" w:hAnsi="Consolas"/>
      <w:b/>
      <w:bCs w:val="0"/>
      <w:i w:val="0"/>
      <w:color w:val="60A0B0"/>
    </w:rPr>
  </w:style>
  <w:style w:type="character" w:customStyle="1" w:styleId="OtherTok">
    <w:name w:val="OtherTok"/>
    <w:basedOn w:val="VerbatimChar"/>
    <w:rsid w:val="002F0ABA"/>
    <w:rPr>
      <w:rFonts w:ascii="Consolas" w:hAnsi="Consolas"/>
      <w:i/>
      <w:color w:val="007020"/>
    </w:rPr>
  </w:style>
  <w:style w:type="character" w:customStyle="1" w:styleId="FunctionTok">
    <w:name w:val="FunctionTok"/>
    <w:basedOn w:val="VerbatimChar"/>
    <w:rsid w:val="002F0ABA"/>
    <w:rPr>
      <w:rFonts w:ascii="Consolas" w:hAnsi="Consolas"/>
      <w:i/>
      <w:color w:val="06287E"/>
    </w:rPr>
  </w:style>
  <w:style w:type="character" w:customStyle="1" w:styleId="VariableTok">
    <w:name w:val="VariableTok"/>
    <w:basedOn w:val="VerbatimChar"/>
    <w:rsid w:val="002F0ABA"/>
    <w:rPr>
      <w:rFonts w:ascii="Consolas" w:hAnsi="Consolas"/>
      <w:i/>
      <w:color w:val="19177C"/>
    </w:rPr>
  </w:style>
  <w:style w:type="character" w:customStyle="1" w:styleId="ControlFlowTok">
    <w:name w:val="ControlFlowTok"/>
    <w:basedOn w:val="VerbatimChar"/>
    <w:rsid w:val="002F0ABA"/>
    <w:rPr>
      <w:rFonts w:ascii="Consolas" w:hAnsi="Consolas"/>
      <w:b/>
      <w:bCs w:val="0"/>
      <w:i/>
      <w:color w:val="007020"/>
    </w:rPr>
  </w:style>
  <w:style w:type="character" w:customStyle="1" w:styleId="OperatorTok">
    <w:name w:val="OperatorTok"/>
    <w:basedOn w:val="VerbatimChar"/>
    <w:rsid w:val="002F0ABA"/>
    <w:rPr>
      <w:rFonts w:ascii="Consolas" w:hAnsi="Consolas"/>
      <w:i/>
      <w:color w:val="666666"/>
    </w:rPr>
  </w:style>
  <w:style w:type="character" w:customStyle="1" w:styleId="BuiltInTok">
    <w:name w:val="BuiltInTok"/>
    <w:basedOn w:val="VerbatimChar"/>
    <w:rsid w:val="002F0ABA"/>
    <w:rPr>
      <w:rFonts w:ascii="Consolas" w:hAnsi="Consolas"/>
      <w:i/>
    </w:rPr>
  </w:style>
  <w:style w:type="character" w:customStyle="1" w:styleId="ExtensionTok">
    <w:name w:val="ExtensionTok"/>
    <w:basedOn w:val="VerbatimChar"/>
    <w:rsid w:val="002F0ABA"/>
    <w:rPr>
      <w:rFonts w:ascii="Consolas" w:hAnsi="Consolas"/>
      <w:i/>
    </w:rPr>
  </w:style>
  <w:style w:type="character" w:customStyle="1" w:styleId="PreprocessorTok">
    <w:name w:val="PreprocessorTok"/>
    <w:basedOn w:val="VerbatimChar"/>
    <w:rsid w:val="002F0ABA"/>
    <w:rPr>
      <w:rFonts w:ascii="Consolas" w:hAnsi="Consolas"/>
      <w:i/>
      <w:color w:val="BC7A00"/>
    </w:rPr>
  </w:style>
  <w:style w:type="character" w:customStyle="1" w:styleId="AttributeTok">
    <w:name w:val="AttributeTok"/>
    <w:basedOn w:val="VerbatimChar"/>
    <w:rsid w:val="002F0ABA"/>
    <w:rPr>
      <w:rFonts w:ascii="Consolas" w:hAnsi="Consolas"/>
      <w:i/>
      <w:color w:val="7D9029"/>
    </w:rPr>
  </w:style>
  <w:style w:type="character" w:customStyle="1" w:styleId="RegionMarkerTok">
    <w:name w:val="RegionMarkerTok"/>
    <w:basedOn w:val="VerbatimChar"/>
    <w:rsid w:val="002F0ABA"/>
    <w:rPr>
      <w:rFonts w:ascii="Consolas" w:hAnsi="Consolas"/>
      <w:i/>
    </w:rPr>
  </w:style>
  <w:style w:type="character" w:customStyle="1" w:styleId="InformationTok">
    <w:name w:val="InformationTok"/>
    <w:basedOn w:val="VerbatimChar"/>
    <w:rsid w:val="002F0ABA"/>
    <w:rPr>
      <w:rFonts w:ascii="Consolas" w:hAnsi="Consolas"/>
      <w:b/>
      <w:bCs w:val="0"/>
      <w:i w:val="0"/>
      <w:color w:val="60A0B0"/>
    </w:rPr>
  </w:style>
  <w:style w:type="character" w:customStyle="1" w:styleId="WarningTok">
    <w:name w:val="WarningTok"/>
    <w:basedOn w:val="VerbatimChar"/>
    <w:rsid w:val="002F0ABA"/>
    <w:rPr>
      <w:rFonts w:ascii="Consolas" w:hAnsi="Consolas"/>
      <w:b/>
      <w:bCs w:val="0"/>
      <w:i w:val="0"/>
      <w:color w:val="60A0B0"/>
    </w:rPr>
  </w:style>
  <w:style w:type="character" w:customStyle="1" w:styleId="AlertTok">
    <w:name w:val="AlertTok"/>
    <w:basedOn w:val="VerbatimChar"/>
    <w:rsid w:val="002F0ABA"/>
    <w:rPr>
      <w:rFonts w:ascii="Consolas" w:hAnsi="Consolas"/>
      <w:b/>
      <w:bCs w:val="0"/>
      <w:i/>
      <w:color w:val="FF0000"/>
    </w:rPr>
  </w:style>
  <w:style w:type="character" w:customStyle="1" w:styleId="ErrorTok">
    <w:name w:val="ErrorTok"/>
    <w:basedOn w:val="VerbatimChar"/>
    <w:rsid w:val="002F0ABA"/>
    <w:rPr>
      <w:rFonts w:ascii="Consolas" w:hAnsi="Consolas"/>
      <w:b/>
      <w:bCs w:val="0"/>
      <w:i/>
      <w:color w:val="FF0000"/>
    </w:rPr>
  </w:style>
  <w:style w:type="character" w:customStyle="1" w:styleId="NormalTok">
    <w:name w:val="NormalTok"/>
    <w:basedOn w:val="VerbatimChar"/>
    <w:rsid w:val="002F0ABA"/>
    <w:rPr>
      <w:rFonts w:ascii="Consolas" w:hAnsi="Consolas"/>
      <w:i/>
    </w:rPr>
  </w:style>
  <w:style w:type="table" w:customStyle="1" w:styleId="Table">
    <w:name w:val="Table"/>
    <w:semiHidden/>
    <w:qFormat/>
    <w:rsid w:val="002F0ABA"/>
    <w:pPr>
      <w:spacing w:after="200" w:line="240" w:lineRule="auto"/>
    </w:pPr>
    <w:rPr>
      <w:kern w:val="0"/>
      <w:sz w:val="24"/>
      <w:szCs w:val="24"/>
      <w14:ligatures w14:val="none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4c1757e-f8e0-40d4-b915-8c2a8d134dc6}" enabled="1" method="Privileged" siteId="{8288fdf2-0e8b-47a6-abbb-004395ecab56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3634</Words>
  <Characters>23113</Characters>
  <Application>Microsoft Office Word</Application>
  <DocSecurity>0</DocSecurity>
  <Lines>23113</Lines>
  <Paragraphs>2057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Ahmed Alhujayri</cp:lastModifiedBy>
  <cp:revision>2</cp:revision>
  <dcterms:created xsi:type="dcterms:W3CDTF">2025-12-30T20:21:00Z</dcterms:created>
  <dcterms:modified xsi:type="dcterms:W3CDTF">2025-12-30T20:21:00Z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  <property fmtid="{D5CDD505-2E9C-101B-9397-08002B2CF9AE}" pid="3" name="ClassificationContentMarkingHeaderShapeIds">
    <vt:lpwstr>5c0c88e2,28849cb1,209a3cec</vt:lpwstr>
  </property>
  <property fmtid="{D5CDD505-2E9C-101B-9397-08002B2CF9AE}" pid="4" name="ClassificationContentMarkingHeaderFontProps">
    <vt:lpwstr>#008000,10,Aptos</vt:lpwstr>
  </property>
  <property fmtid="{D5CDD505-2E9C-101B-9397-08002B2CF9AE}" pid="5" name="ClassificationContentMarkingHeaderText">
    <vt:lpwstr>Public</vt:lpwstr>
  </property>
  <property fmtid="{D5CDD505-2E9C-101B-9397-08002B2CF9AE}" pid="6" name="ClassificationContentMarkingFooterShapeIds">
    <vt:lpwstr>50235d78,16a38a96,38964712</vt:lpwstr>
  </property>
  <property fmtid="{D5CDD505-2E9C-101B-9397-08002B2CF9AE}" pid="7" name="ClassificationContentMarkingFooterFontProps">
    <vt:lpwstr>#008000,10,Aptos</vt:lpwstr>
  </property>
  <property fmtid="{D5CDD505-2E9C-101B-9397-08002B2CF9AE}" pid="8" name="ClassificationContentMarkingFooterText">
    <vt:lpwstr>Public</vt:lpwstr>
  </property>
</Properties>
</file>