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419CC" w:rsidRDefault="003D12D4" w:rsidP="003D12D4">
      <w:pPr>
        <w:bidi/>
        <w:rPr>
          <w:rFonts w:hint="cs"/>
          <w:rtl/>
          <w:lang w:bidi="ar-JO"/>
        </w:rPr>
      </w:pPr>
      <w:r>
        <w:rPr>
          <w:rFonts w:hint="cs"/>
          <w:rtl/>
          <w:lang w:bidi="ar-JO"/>
        </w:rPr>
        <w:t xml:space="preserve">اخت رنا: الاحظ انكي قمتي باتباع بعض النصائح وترك البعض الاخر...وهنا لا اعلم كيف سوف اساعدك </w:t>
      </w:r>
    </w:p>
    <w:p w:rsidR="003D12D4" w:rsidRDefault="003D12D4" w:rsidP="003D12D4">
      <w:pPr>
        <w:bidi/>
        <w:rPr>
          <w:rFonts w:hint="cs"/>
          <w:rtl/>
          <w:lang w:bidi="ar-JO"/>
        </w:rPr>
      </w:pPr>
      <w:r>
        <w:rPr>
          <w:rFonts w:hint="cs"/>
          <w:rtl/>
          <w:lang w:bidi="ar-JO"/>
        </w:rPr>
        <w:t xml:space="preserve">في النسخة الاولى ...كان هناك </w:t>
      </w:r>
      <w:proofErr w:type="gramStart"/>
      <w:r>
        <w:rPr>
          <w:rFonts w:hint="cs"/>
          <w:rtl/>
          <w:lang w:bidi="ar-JO"/>
        </w:rPr>
        <w:t>متغيران و</w:t>
      </w:r>
      <w:proofErr w:type="gramEnd"/>
      <w:r>
        <w:rPr>
          <w:rFonts w:hint="cs"/>
          <w:rtl/>
          <w:lang w:bidi="ar-JO"/>
        </w:rPr>
        <w:t>سيطان وهما القيادة ، والرفاهية...اما الان هناك متغير وسيط واحد....وهو الرفاهية</w:t>
      </w:r>
    </w:p>
    <w:p w:rsidR="003D12D4" w:rsidRDefault="003D12D4" w:rsidP="003D12D4">
      <w:pPr>
        <w:bidi/>
        <w:rPr>
          <w:rFonts w:hint="cs"/>
          <w:rtl/>
          <w:lang w:bidi="ar-JO"/>
        </w:rPr>
      </w:pPr>
      <w:r>
        <w:rPr>
          <w:rFonts w:hint="cs"/>
          <w:rtl/>
          <w:lang w:bidi="ar-JO"/>
        </w:rPr>
        <w:t xml:space="preserve">سبق وان اقترحت عنوان يسهل </w:t>
      </w:r>
      <w:proofErr w:type="spellStart"/>
      <w:r>
        <w:rPr>
          <w:rFonts w:hint="cs"/>
          <w:rtl/>
          <w:lang w:bidi="ar-JO"/>
        </w:rPr>
        <w:t>عليكي</w:t>
      </w:r>
      <w:proofErr w:type="spellEnd"/>
      <w:r>
        <w:rPr>
          <w:rFonts w:hint="cs"/>
          <w:rtl/>
          <w:lang w:bidi="ar-JO"/>
        </w:rPr>
        <w:t xml:space="preserve"> كل </w:t>
      </w:r>
      <w:proofErr w:type="spellStart"/>
      <w:r>
        <w:rPr>
          <w:rFonts w:hint="cs"/>
          <w:rtl/>
          <w:lang w:bidi="ar-JO"/>
        </w:rPr>
        <w:t>شئ</w:t>
      </w:r>
      <w:proofErr w:type="spellEnd"/>
      <w:r>
        <w:rPr>
          <w:rFonts w:hint="cs"/>
          <w:rtl/>
          <w:lang w:bidi="ar-JO"/>
        </w:rPr>
        <w:t xml:space="preserve"> لكن لم اشاهد اي تغير...في عنوانك تصرين على كتابة بيئة العمل المستدامة كمتغير تابع...لكن عند الرجوع الى النموذج اشاهد ان الاحتراق الوظيفي هو المتغير التابع...ايضا النموذج يوضح ان هناك متغير وسيط...</w:t>
      </w:r>
      <w:proofErr w:type="gramStart"/>
      <w:r>
        <w:rPr>
          <w:rFonts w:hint="cs"/>
          <w:rtl/>
          <w:lang w:bidi="ar-JO"/>
        </w:rPr>
        <w:t>العنوان</w:t>
      </w:r>
      <w:proofErr w:type="gramEnd"/>
      <w:r>
        <w:rPr>
          <w:rFonts w:hint="cs"/>
          <w:rtl/>
          <w:lang w:bidi="ar-JO"/>
        </w:rPr>
        <w:t xml:space="preserve"> لا يذكر ذلك</w:t>
      </w:r>
    </w:p>
    <w:p w:rsidR="003D12D4" w:rsidRDefault="003D12D4" w:rsidP="003D12D4">
      <w:pPr>
        <w:bidi/>
        <w:rPr>
          <w:rFonts w:hint="cs"/>
          <w:rtl/>
          <w:lang w:bidi="ar-JO"/>
        </w:rPr>
      </w:pPr>
      <w:r>
        <w:rPr>
          <w:rFonts w:hint="cs"/>
          <w:rtl/>
          <w:lang w:bidi="ar-JO"/>
        </w:rPr>
        <w:t xml:space="preserve">اخت رنا ...اقترحت </w:t>
      </w:r>
      <w:proofErr w:type="spellStart"/>
      <w:r>
        <w:rPr>
          <w:rFonts w:hint="cs"/>
          <w:rtl/>
          <w:lang w:bidi="ar-JO"/>
        </w:rPr>
        <w:t>عليكي</w:t>
      </w:r>
      <w:proofErr w:type="spellEnd"/>
      <w:r>
        <w:rPr>
          <w:rFonts w:hint="cs"/>
          <w:rtl/>
          <w:lang w:bidi="ar-JO"/>
        </w:rPr>
        <w:t xml:space="preserve"> كل </w:t>
      </w:r>
      <w:proofErr w:type="spellStart"/>
      <w:r>
        <w:rPr>
          <w:rFonts w:hint="cs"/>
          <w:rtl/>
          <w:lang w:bidi="ar-JO"/>
        </w:rPr>
        <w:t>شي</w:t>
      </w:r>
      <w:proofErr w:type="spellEnd"/>
      <w:r>
        <w:rPr>
          <w:rFonts w:hint="cs"/>
          <w:rtl/>
          <w:lang w:bidi="ar-JO"/>
        </w:rPr>
        <w:t xml:space="preserve"> من عنوان واسئلة واهداف وتساؤلات في النسخة الثانية...لكن الان اختلف الامر....</w:t>
      </w:r>
      <w:r w:rsidRPr="00963F3B">
        <w:rPr>
          <w:rFonts w:hint="cs"/>
          <w:color w:val="FF0000"/>
          <w:sz w:val="32"/>
          <w:szCs w:val="32"/>
          <w:highlight w:val="yellow"/>
          <w:rtl/>
          <w:lang w:bidi="ar-JO"/>
        </w:rPr>
        <w:t>سوف اثبت النموذج</w:t>
      </w:r>
      <w:r w:rsidRPr="00963F3B">
        <w:rPr>
          <w:rFonts w:hint="cs"/>
          <w:color w:val="FF0000"/>
          <w:sz w:val="32"/>
          <w:szCs w:val="32"/>
          <w:rtl/>
          <w:lang w:bidi="ar-JO"/>
        </w:rPr>
        <w:t xml:space="preserve"> </w:t>
      </w:r>
      <w:r w:rsidR="00963F3B">
        <w:rPr>
          <w:rFonts w:hint="cs"/>
          <w:rtl/>
          <w:lang w:bidi="ar-JO"/>
        </w:rPr>
        <w:t>(علما ان النموذج لا يظهر ال</w:t>
      </w:r>
      <w:bookmarkStart w:id="0" w:name="_GoBack"/>
      <w:bookmarkEnd w:id="0"/>
      <w:r w:rsidR="00963F3B">
        <w:rPr>
          <w:rFonts w:hint="cs"/>
          <w:rtl/>
          <w:lang w:bidi="ar-JO"/>
        </w:rPr>
        <w:t xml:space="preserve">عوامل الفرعية لكل متغير حتى نقدر وضع اهداف وفرضيات وتساؤلات فرعية÷) </w:t>
      </w:r>
      <w:r>
        <w:rPr>
          <w:rFonts w:hint="cs"/>
          <w:rtl/>
          <w:lang w:bidi="ar-JO"/>
        </w:rPr>
        <w:t>وما ذكرته في المتغيرات المستقلة والتابعة والوسيط....وهذه هي التعديلات:</w:t>
      </w:r>
    </w:p>
    <w:p w:rsidR="00963F3B" w:rsidRDefault="00963F3B" w:rsidP="00963F3B">
      <w:pPr>
        <w:bidi/>
        <w:rPr>
          <w:rFonts w:hint="cs"/>
          <w:rtl/>
          <w:lang w:bidi="ar-JO"/>
        </w:rPr>
      </w:pPr>
    </w:p>
    <w:p w:rsidR="00963F3B" w:rsidRPr="00963F3B" w:rsidRDefault="00963F3B" w:rsidP="00963F3B">
      <w:pPr>
        <w:bidi/>
        <w:rPr>
          <w:lang w:val="en-US" w:bidi="ar-JO"/>
        </w:rPr>
      </w:pPr>
      <w:r w:rsidRPr="00963F3B">
        <w:rPr>
          <w:b/>
          <w:bCs/>
          <w:rtl/>
        </w:rPr>
        <w:t xml:space="preserve">عنوان الدراسة </w:t>
      </w:r>
      <w:proofErr w:type="gramStart"/>
      <w:r w:rsidRPr="00963F3B">
        <w:rPr>
          <w:b/>
          <w:bCs/>
          <w:rtl/>
        </w:rPr>
        <w:t>المقترح</w:t>
      </w:r>
      <w:proofErr w:type="gramEnd"/>
      <w:r w:rsidRPr="00963F3B">
        <w:rPr>
          <w:b/>
          <w:bCs/>
          <w:lang w:val="en-US" w:bidi="ar-JO"/>
        </w:rPr>
        <w:t>:</w:t>
      </w:r>
    </w:p>
    <w:p w:rsidR="00963F3B" w:rsidRPr="00963F3B" w:rsidRDefault="00963F3B" w:rsidP="00963F3B">
      <w:pPr>
        <w:bidi/>
        <w:rPr>
          <w:lang w:val="en-US" w:bidi="ar-JO"/>
        </w:rPr>
      </w:pPr>
      <w:r w:rsidRPr="00963F3B">
        <w:rPr>
          <w:b/>
          <w:bCs/>
          <w:lang w:val="en-US" w:bidi="ar-JO"/>
        </w:rPr>
        <w:t>"</w:t>
      </w:r>
      <w:r w:rsidRPr="00963F3B">
        <w:rPr>
          <w:b/>
          <w:bCs/>
          <w:rtl/>
        </w:rPr>
        <w:t>أثر التحول الصحي على تجنب الاحتراق الوظيفي: دور الرفاهية كمتغير وسيط في المملكة العربية السعودية</w:t>
      </w:r>
      <w:r w:rsidRPr="00963F3B">
        <w:rPr>
          <w:b/>
          <w:bCs/>
          <w:lang w:val="en-US" w:bidi="ar-JO"/>
        </w:rPr>
        <w:t>"</w:t>
      </w:r>
    </w:p>
    <w:p w:rsidR="00963F3B" w:rsidRPr="00963F3B" w:rsidRDefault="00963F3B" w:rsidP="00963F3B">
      <w:pPr>
        <w:bidi/>
        <w:rPr>
          <w:lang w:val="en-US" w:bidi="ar-JO"/>
        </w:rPr>
      </w:pPr>
      <w:r w:rsidRPr="00963F3B">
        <w:rPr>
          <w:lang w:val="en-US" w:bidi="ar-JO"/>
        </w:rPr>
        <w:pict>
          <v:rect id="_x0000_i1025" style="width:0;height:0" o:hrstd="t" o:hrnoshade="t" o:hr="t" fillcolor="#0d0d0d" stroked="f"/>
        </w:pict>
      </w:r>
    </w:p>
    <w:p w:rsidR="00963F3B" w:rsidRPr="00963F3B" w:rsidRDefault="00963F3B" w:rsidP="00963F3B">
      <w:pPr>
        <w:bidi/>
        <w:rPr>
          <w:b/>
          <w:bCs/>
          <w:lang w:val="en-US" w:bidi="ar-JO"/>
        </w:rPr>
      </w:pPr>
      <w:r w:rsidRPr="00963F3B">
        <w:rPr>
          <w:b/>
          <w:bCs/>
          <w:rtl/>
        </w:rPr>
        <w:t>أهداف الدراسة</w:t>
      </w:r>
      <w:r w:rsidRPr="00963F3B">
        <w:rPr>
          <w:b/>
          <w:bCs/>
          <w:lang w:val="en-US" w:bidi="ar-JO"/>
        </w:rPr>
        <w:t>:</w:t>
      </w:r>
    </w:p>
    <w:p w:rsidR="00963F3B" w:rsidRPr="00963F3B" w:rsidRDefault="00963F3B" w:rsidP="00963F3B">
      <w:pPr>
        <w:numPr>
          <w:ilvl w:val="0"/>
          <w:numId w:val="1"/>
        </w:numPr>
        <w:bidi/>
        <w:rPr>
          <w:lang w:val="en-US" w:bidi="ar-JO"/>
        </w:rPr>
      </w:pPr>
      <w:r w:rsidRPr="00963F3B">
        <w:rPr>
          <w:b/>
          <w:bCs/>
          <w:rtl/>
        </w:rPr>
        <w:t>دراسة أثر التحول الصحي على تجنب الاحتراق الوظيفي</w:t>
      </w:r>
      <w:r w:rsidRPr="00963F3B">
        <w:rPr>
          <w:b/>
          <w:bCs/>
          <w:lang w:val="en-US" w:bidi="ar-JO"/>
        </w:rPr>
        <w:t>:</w:t>
      </w:r>
      <w:r w:rsidRPr="00963F3B">
        <w:rPr>
          <w:lang w:val="en-US" w:bidi="ar-JO"/>
        </w:rPr>
        <w:t> </w:t>
      </w:r>
      <w:r w:rsidRPr="00963F3B">
        <w:rPr>
          <w:rtl/>
        </w:rPr>
        <w:t>الهدف هو تحليل كيف يؤثر التحول الصحي في تحسين بيئة العمل وتقليل الاحتراق الوظيفي بين العاملين في القطاع الصحي</w:t>
      </w:r>
      <w:r w:rsidRPr="00963F3B">
        <w:rPr>
          <w:lang w:val="en-US" w:bidi="ar-JO"/>
        </w:rPr>
        <w:t>.</w:t>
      </w:r>
    </w:p>
    <w:p w:rsidR="00963F3B" w:rsidRPr="00963F3B" w:rsidRDefault="00963F3B" w:rsidP="00963F3B">
      <w:pPr>
        <w:numPr>
          <w:ilvl w:val="0"/>
          <w:numId w:val="1"/>
        </w:numPr>
        <w:bidi/>
        <w:rPr>
          <w:lang w:val="en-US" w:bidi="ar-JO"/>
        </w:rPr>
      </w:pPr>
      <w:proofErr w:type="gramStart"/>
      <w:r w:rsidRPr="00963F3B">
        <w:rPr>
          <w:b/>
          <w:bCs/>
          <w:rtl/>
        </w:rPr>
        <w:t>تحليل</w:t>
      </w:r>
      <w:proofErr w:type="gramEnd"/>
      <w:r w:rsidRPr="00963F3B">
        <w:rPr>
          <w:b/>
          <w:bCs/>
          <w:rtl/>
        </w:rPr>
        <w:t xml:space="preserve"> دور الرفاهية كمتغير وسيط</w:t>
      </w:r>
      <w:r w:rsidRPr="00963F3B">
        <w:rPr>
          <w:b/>
          <w:bCs/>
          <w:lang w:val="en-US" w:bidi="ar-JO"/>
        </w:rPr>
        <w:t>:</w:t>
      </w:r>
      <w:r w:rsidRPr="00963F3B">
        <w:rPr>
          <w:lang w:val="en-US" w:bidi="ar-JO"/>
        </w:rPr>
        <w:t> </w:t>
      </w:r>
      <w:r w:rsidRPr="00963F3B">
        <w:rPr>
          <w:rtl/>
        </w:rPr>
        <w:t>تهدف الدراسة إلى فحص كيف يمكن للرفاهية (الصحة النفسية والجسدية) أن تكون عاملاً وسيطاً في العلاقة بين التحول الصحي والاحتراق الوظيفي</w:t>
      </w:r>
      <w:r w:rsidRPr="00963F3B">
        <w:rPr>
          <w:lang w:val="en-US" w:bidi="ar-JO"/>
        </w:rPr>
        <w:t>.</w:t>
      </w:r>
    </w:p>
    <w:p w:rsidR="00963F3B" w:rsidRPr="00963F3B" w:rsidRDefault="00963F3B" w:rsidP="00963F3B">
      <w:pPr>
        <w:numPr>
          <w:ilvl w:val="0"/>
          <w:numId w:val="1"/>
        </w:numPr>
        <w:bidi/>
        <w:rPr>
          <w:lang w:val="en-US" w:bidi="ar-JO"/>
        </w:rPr>
      </w:pPr>
      <w:r w:rsidRPr="00963F3B">
        <w:rPr>
          <w:b/>
          <w:bCs/>
          <w:rtl/>
        </w:rPr>
        <w:t>تقييم تأثير التحول الصحي على تحسين جودة بيئة العمل</w:t>
      </w:r>
      <w:r w:rsidRPr="00963F3B">
        <w:rPr>
          <w:b/>
          <w:bCs/>
          <w:lang w:val="en-US" w:bidi="ar-JO"/>
        </w:rPr>
        <w:t>:</w:t>
      </w:r>
      <w:r w:rsidRPr="00963F3B">
        <w:rPr>
          <w:lang w:val="en-US" w:bidi="ar-JO"/>
        </w:rPr>
        <w:t> </w:t>
      </w:r>
      <w:r w:rsidRPr="00963F3B">
        <w:rPr>
          <w:rtl/>
        </w:rPr>
        <w:t xml:space="preserve">دراسة كيفية تأثير التحولات الصحية </w:t>
      </w:r>
      <w:proofErr w:type="gramStart"/>
      <w:r w:rsidRPr="00963F3B">
        <w:rPr>
          <w:rtl/>
        </w:rPr>
        <w:t>مثل</w:t>
      </w:r>
      <w:proofErr w:type="gramEnd"/>
      <w:r w:rsidRPr="00963F3B">
        <w:rPr>
          <w:rtl/>
        </w:rPr>
        <w:t xml:space="preserve"> تحسين ظروف العمل، وتوفير برامج دعم صحي، على تقليل مستويات الاحتراق الوظيفي</w:t>
      </w:r>
      <w:r w:rsidRPr="00963F3B">
        <w:rPr>
          <w:lang w:val="en-US" w:bidi="ar-JO"/>
        </w:rPr>
        <w:t>.</w:t>
      </w:r>
    </w:p>
    <w:p w:rsidR="00963F3B" w:rsidRPr="00963F3B" w:rsidRDefault="00963F3B" w:rsidP="00963F3B">
      <w:pPr>
        <w:numPr>
          <w:ilvl w:val="0"/>
          <w:numId w:val="1"/>
        </w:numPr>
        <w:bidi/>
        <w:rPr>
          <w:lang w:val="en-US" w:bidi="ar-JO"/>
        </w:rPr>
      </w:pPr>
      <w:proofErr w:type="gramStart"/>
      <w:r w:rsidRPr="00963F3B">
        <w:rPr>
          <w:b/>
          <w:bCs/>
          <w:rtl/>
        </w:rPr>
        <w:t>فهم</w:t>
      </w:r>
      <w:proofErr w:type="gramEnd"/>
      <w:r w:rsidRPr="00963F3B">
        <w:rPr>
          <w:b/>
          <w:bCs/>
          <w:rtl/>
        </w:rPr>
        <w:t xml:space="preserve"> العلاقة بين التحول الصحي والرفاهية</w:t>
      </w:r>
      <w:r w:rsidRPr="00963F3B">
        <w:rPr>
          <w:b/>
          <w:bCs/>
          <w:lang w:val="en-US" w:bidi="ar-JO"/>
        </w:rPr>
        <w:t>:</w:t>
      </w:r>
      <w:r w:rsidRPr="00963F3B">
        <w:rPr>
          <w:lang w:val="en-US" w:bidi="ar-JO"/>
        </w:rPr>
        <w:t> </w:t>
      </w:r>
      <w:r w:rsidRPr="00963F3B">
        <w:rPr>
          <w:rtl/>
        </w:rPr>
        <w:t>دراسة العلاقة الشاملة بين التحول الصحي ورفاهية الموظفين، وكيفية دعم هذه العوامل لتقليل الاحتراق الوظيفي</w:t>
      </w:r>
      <w:r w:rsidRPr="00963F3B">
        <w:rPr>
          <w:lang w:val="en-US" w:bidi="ar-JO"/>
        </w:rPr>
        <w:t>.</w:t>
      </w:r>
    </w:p>
    <w:p w:rsidR="00963F3B" w:rsidRPr="00963F3B" w:rsidRDefault="00963F3B" w:rsidP="00963F3B">
      <w:pPr>
        <w:numPr>
          <w:ilvl w:val="0"/>
          <w:numId w:val="1"/>
        </w:numPr>
        <w:bidi/>
        <w:rPr>
          <w:lang w:val="en-US" w:bidi="ar-JO"/>
        </w:rPr>
      </w:pPr>
      <w:r w:rsidRPr="00963F3B">
        <w:rPr>
          <w:b/>
          <w:bCs/>
          <w:rtl/>
        </w:rPr>
        <w:t>تقديم توصيات لتحسين استراتيجيات التحول الصحي في المملكة</w:t>
      </w:r>
      <w:r w:rsidRPr="00963F3B">
        <w:rPr>
          <w:b/>
          <w:bCs/>
          <w:lang w:val="en-US" w:bidi="ar-JO"/>
        </w:rPr>
        <w:t>:</w:t>
      </w:r>
      <w:r w:rsidRPr="00963F3B">
        <w:rPr>
          <w:lang w:val="en-US" w:bidi="ar-JO"/>
        </w:rPr>
        <w:t> </w:t>
      </w:r>
      <w:r w:rsidRPr="00963F3B">
        <w:rPr>
          <w:rtl/>
        </w:rPr>
        <w:t>على أساس النتائج، سيتم تقديم توصيات لإدخال سياسات تحول صحي فعالة للمساعدة في تقليل الاحتراق الوظيفي</w:t>
      </w:r>
      <w:r w:rsidRPr="00963F3B">
        <w:rPr>
          <w:lang w:val="en-US" w:bidi="ar-JO"/>
        </w:rPr>
        <w:t>.</w:t>
      </w:r>
    </w:p>
    <w:p w:rsidR="00963F3B" w:rsidRPr="00963F3B" w:rsidRDefault="00963F3B" w:rsidP="00963F3B">
      <w:pPr>
        <w:bidi/>
        <w:rPr>
          <w:lang w:val="en-US" w:bidi="ar-JO"/>
        </w:rPr>
      </w:pPr>
      <w:r w:rsidRPr="00963F3B">
        <w:rPr>
          <w:lang w:val="en-US" w:bidi="ar-JO"/>
        </w:rPr>
        <w:pict>
          <v:rect id="_x0000_i1026" style="width:0;height:0" o:hrstd="t" o:hrnoshade="t" o:hr="t" fillcolor="#0d0d0d" stroked="f"/>
        </w:pict>
      </w:r>
    </w:p>
    <w:p w:rsidR="00963F3B" w:rsidRPr="00963F3B" w:rsidRDefault="00963F3B" w:rsidP="00963F3B">
      <w:pPr>
        <w:bidi/>
        <w:rPr>
          <w:b/>
          <w:bCs/>
          <w:lang w:val="en-US" w:bidi="ar-JO"/>
        </w:rPr>
      </w:pPr>
      <w:proofErr w:type="gramStart"/>
      <w:r w:rsidRPr="00963F3B">
        <w:rPr>
          <w:b/>
          <w:bCs/>
          <w:rtl/>
        </w:rPr>
        <w:t>تساؤلات</w:t>
      </w:r>
      <w:proofErr w:type="gramEnd"/>
      <w:r w:rsidRPr="00963F3B">
        <w:rPr>
          <w:b/>
          <w:bCs/>
          <w:rtl/>
        </w:rPr>
        <w:t xml:space="preserve"> الدراسة</w:t>
      </w:r>
      <w:r w:rsidRPr="00963F3B">
        <w:rPr>
          <w:b/>
          <w:bCs/>
          <w:lang w:val="en-US" w:bidi="ar-JO"/>
        </w:rPr>
        <w:t>:</w:t>
      </w:r>
    </w:p>
    <w:p w:rsidR="00963F3B" w:rsidRPr="00963F3B" w:rsidRDefault="00963F3B" w:rsidP="00963F3B">
      <w:pPr>
        <w:numPr>
          <w:ilvl w:val="0"/>
          <w:numId w:val="2"/>
        </w:numPr>
        <w:bidi/>
        <w:rPr>
          <w:lang w:val="en-US" w:bidi="ar-JO"/>
        </w:rPr>
      </w:pPr>
      <w:r w:rsidRPr="00963F3B">
        <w:rPr>
          <w:b/>
          <w:bCs/>
          <w:rtl/>
        </w:rPr>
        <w:t>كيف يؤثر التحول الصحي على تجنب الاحتراق الوظيفي في المملكة العربية السعودية؟</w:t>
      </w:r>
    </w:p>
    <w:p w:rsidR="00963F3B" w:rsidRPr="00963F3B" w:rsidRDefault="00963F3B" w:rsidP="00963F3B">
      <w:pPr>
        <w:numPr>
          <w:ilvl w:val="0"/>
          <w:numId w:val="2"/>
        </w:numPr>
        <w:bidi/>
        <w:rPr>
          <w:lang w:val="en-US" w:bidi="ar-JO"/>
        </w:rPr>
      </w:pPr>
      <w:proofErr w:type="gramStart"/>
      <w:r w:rsidRPr="00963F3B">
        <w:rPr>
          <w:b/>
          <w:bCs/>
          <w:rtl/>
        </w:rPr>
        <w:t>ما</w:t>
      </w:r>
      <w:proofErr w:type="gramEnd"/>
      <w:r w:rsidRPr="00963F3B">
        <w:rPr>
          <w:b/>
          <w:bCs/>
          <w:rtl/>
        </w:rPr>
        <w:t xml:space="preserve"> هو دور الرفاهية كمتغير وسيط في العلاقة بين التحول الصحي وتجنب الاحتراق الوظيفي؟</w:t>
      </w:r>
    </w:p>
    <w:p w:rsidR="00963F3B" w:rsidRPr="00963F3B" w:rsidRDefault="00963F3B" w:rsidP="00963F3B">
      <w:pPr>
        <w:numPr>
          <w:ilvl w:val="0"/>
          <w:numId w:val="2"/>
        </w:numPr>
        <w:bidi/>
        <w:rPr>
          <w:lang w:val="en-US" w:bidi="ar-JO"/>
        </w:rPr>
      </w:pPr>
      <w:r w:rsidRPr="00963F3B">
        <w:rPr>
          <w:b/>
          <w:bCs/>
          <w:rtl/>
        </w:rPr>
        <w:t>كيف تؤثر برامج التحول الصحي على رفاهية العاملين في القطاع الصحي؟</w:t>
      </w:r>
    </w:p>
    <w:p w:rsidR="00963F3B" w:rsidRPr="00963F3B" w:rsidRDefault="00963F3B" w:rsidP="00963F3B">
      <w:pPr>
        <w:numPr>
          <w:ilvl w:val="0"/>
          <w:numId w:val="2"/>
        </w:numPr>
        <w:bidi/>
        <w:rPr>
          <w:lang w:val="en-US" w:bidi="ar-JO"/>
        </w:rPr>
      </w:pPr>
      <w:r w:rsidRPr="00963F3B">
        <w:rPr>
          <w:b/>
          <w:bCs/>
          <w:rtl/>
        </w:rPr>
        <w:t xml:space="preserve">ما هو </w:t>
      </w:r>
      <w:proofErr w:type="gramStart"/>
      <w:r w:rsidRPr="00963F3B">
        <w:rPr>
          <w:b/>
          <w:bCs/>
          <w:rtl/>
        </w:rPr>
        <w:t>تأثير</w:t>
      </w:r>
      <w:proofErr w:type="gramEnd"/>
      <w:r w:rsidRPr="00963F3B">
        <w:rPr>
          <w:b/>
          <w:bCs/>
          <w:rtl/>
        </w:rPr>
        <w:t xml:space="preserve"> التحول الصحي على مستويات الاحتراق الوظيفي في المؤسسات الصحية؟</w:t>
      </w:r>
    </w:p>
    <w:p w:rsidR="00963F3B" w:rsidRPr="00963F3B" w:rsidRDefault="00963F3B" w:rsidP="00963F3B">
      <w:pPr>
        <w:numPr>
          <w:ilvl w:val="0"/>
          <w:numId w:val="2"/>
        </w:numPr>
        <w:bidi/>
        <w:rPr>
          <w:lang w:val="en-US" w:bidi="ar-JO"/>
        </w:rPr>
      </w:pPr>
      <w:r w:rsidRPr="00963F3B">
        <w:rPr>
          <w:b/>
          <w:bCs/>
          <w:rtl/>
        </w:rPr>
        <w:lastRenderedPageBreak/>
        <w:t xml:space="preserve">هل هناك علاقة إيجابية بين التحول الصحي </w:t>
      </w:r>
      <w:proofErr w:type="gramStart"/>
      <w:r w:rsidRPr="00963F3B">
        <w:rPr>
          <w:b/>
          <w:bCs/>
          <w:rtl/>
        </w:rPr>
        <w:t>وتحسين</w:t>
      </w:r>
      <w:proofErr w:type="gramEnd"/>
      <w:r w:rsidRPr="00963F3B">
        <w:rPr>
          <w:b/>
          <w:bCs/>
          <w:rtl/>
        </w:rPr>
        <w:t xml:space="preserve"> رفاهية العاملين؟</w:t>
      </w:r>
    </w:p>
    <w:p w:rsidR="00963F3B" w:rsidRPr="00963F3B" w:rsidRDefault="00963F3B" w:rsidP="00963F3B">
      <w:pPr>
        <w:numPr>
          <w:ilvl w:val="0"/>
          <w:numId w:val="2"/>
        </w:numPr>
        <w:bidi/>
        <w:rPr>
          <w:lang w:val="en-US" w:bidi="ar-JO"/>
        </w:rPr>
      </w:pPr>
      <w:r w:rsidRPr="00963F3B">
        <w:rPr>
          <w:b/>
          <w:bCs/>
          <w:rtl/>
        </w:rPr>
        <w:t>كيف يمكن تحسين استراتيجيات التحول الصحي في المملكة العربية السعودية لتقليل الاحتراق الوظيفي؟</w:t>
      </w:r>
    </w:p>
    <w:p w:rsidR="00963F3B" w:rsidRPr="00963F3B" w:rsidRDefault="00963F3B" w:rsidP="00963F3B">
      <w:pPr>
        <w:bidi/>
        <w:rPr>
          <w:lang w:val="en-US" w:bidi="ar-JO"/>
        </w:rPr>
      </w:pPr>
      <w:r w:rsidRPr="00963F3B">
        <w:rPr>
          <w:lang w:val="en-US" w:bidi="ar-JO"/>
        </w:rPr>
        <w:pict>
          <v:rect id="_x0000_i1027" style="width:0;height:0" o:hrstd="t" o:hrnoshade="t" o:hr="t" fillcolor="#0d0d0d" stroked="f"/>
        </w:pict>
      </w:r>
    </w:p>
    <w:p w:rsidR="00963F3B" w:rsidRPr="00963F3B" w:rsidRDefault="00963F3B" w:rsidP="00963F3B">
      <w:pPr>
        <w:bidi/>
        <w:rPr>
          <w:b/>
          <w:bCs/>
          <w:lang w:val="en-US" w:bidi="ar-JO"/>
        </w:rPr>
      </w:pPr>
      <w:r w:rsidRPr="00963F3B">
        <w:rPr>
          <w:b/>
          <w:bCs/>
          <w:rtl/>
        </w:rPr>
        <w:t>فرضيات الدراسة</w:t>
      </w:r>
      <w:r w:rsidRPr="00963F3B">
        <w:rPr>
          <w:b/>
          <w:bCs/>
          <w:lang w:val="en-US" w:bidi="ar-JO"/>
        </w:rPr>
        <w:t>:</w:t>
      </w:r>
    </w:p>
    <w:p w:rsidR="00963F3B" w:rsidRPr="00963F3B" w:rsidRDefault="00963F3B" w:rsidP="00963F3B">
      <w:pPr>
        <w:numPr>
          <w:ilvl w:val="0"/>
          <w:numId w:val="3"/>
        </w:numPr>
        <w:bidi/>
        <w:rPr>
          <w:lang w:val="en-US" w:bidi="ar-JO"/>
        </w:rPr>
      </w:pPr>
      <w:proofErr w:type="spellStart"/>
      <w:r w:rsidRPr="00963F3B">
        <w:rPr>
          <w:b/>
          <w:bCs/>
          <w:lang w:val="en-US" w:bidi="ar-JO"/>
        </w:rPr>
        <w:t>H1</w:t>
      </w:r>
      <w:proofErr w:type="spellEnd"/>
      <w:r w:rsidRPr="00963F3B">
        <w:rPr>
          <w:b/>
          <w:bCs/>
          <w:lang w:val="en-US" w:bidi="ar-JO"/>
        </w:rPr>
        <w:t>:</w:t>
      </w:r>
      <w:r w:rsidRPr="00963F3B">
        <w:rPr>
          <w:lang w:val="en-US" w:bidi="ar-JO"/>
        </w:rPr>
        <w:t> </w:t>
      </w:r>
      <w:r w:rsidRPr="00963F3B">
        <w:rPr>
          <w:rtl/>
        </w:rPr>
        <w:t>هناك تأثير إيجابي ذو دلالة إحصائية للتحول الصحي على تجنب الاحتراق الوظيفي</w:t>
      </w:r>
      <w:r w:rsidRPr="00963F3B">
        <w:rPr>
          <w:lang w:val="en-US" w:bidi="ar-JO"/>
        </w:rPr>
        <w:t>.</w:t>
      </w:r>
    </w:p>
    <w:p w:rsidR="00963F3B" w:rsidRPr="00963F3B" w:rsidRDefault="00963F3B" w:rsidP="00963F3B">
      <w:pPr>
        <w:numPr>
          <w:ilvl w:val="0"/>
          <w:numId w:val="3"/>
        </w:numPr>
        <w:bidi/>
        <w:rPr>
          <w:lang w:val="en-US" w:bidi="ar-JO"/>
        </w:rPr>
      </w:pPr>
      <w:proofErr w:type="spellStart"/>
      <w:r w:rsidRPr="00963F3B">
        <w:rPr>
          <w:b/>
          <w:bCs/>
          <w:lang w:val="en-US" w:bidi="ar-JO"/>
        </w:rPr>
        <w:t>H2</w:t>
      </w:r>
      <w:proofErr w:type="spellEnd"/>
      <w:r w:rsidRPr="00963F3B">
        <w:rPr>
          <w:b/>
          <w:bCs/>
          <w:lang w:val="en-US" w:bidi="ar-JO"/>
        </w:rPr>
        <w:t>:</w:t>
      </w:r>
      <w:r w:rsidRPr="00963F3B">
        <w:rPr>
          <w:lang w:val="en-US" w:bidi="ar-JO"/>
        </w:rPr>
        <w:t> </w:t>
      </w:r>
      <w:r w:rsidRPr="00963F3B">
        <w:rPr>
          <w:rtl/>
        </w:rPr>
        <w:t>الرفاهية تلعب دوراً وسيطاً مهماً في العلاقة بين التحول الصحي وتجنب الاحتراق الوظيفي</w:t>
      </w:r>
      <w:r w:rsidRPr="00963F3B">
        <w:rPr>
          <w:lang w:val="en-US" w:bidi="ar-JO"/>
        </w:rPr>
        <w:t>.</w:t>
      </w:r>
    </w:p>
    <w:p w:rsidR="00963F3B" w:rsidRPr="00963F3B" w:rsidRDefault="00963F3B" w:rsidP="00963F3B">
      <w:pPr>
        <w:numPr>
          <w:ilvl w:val="0"/>
          <w:numId w:val="3"/>
        </w:numPr>
        <w:bidi/>
        <w:rPr>
          <w:lang w:val="en-US" w:bidi="ar-JO"/>
        </w:rPr>
      </w:pPr>
      <w:proofErr w:type="spellStart"/>
      <w:r w:rsidRPr="00963F3B">
        <w:rPr>
          <w:b/>
          <w:bCs/>
          <w:lang w:val="en-US" w:bidi="ar-JO"/>
        </w:rPr>
        <w:t>H3</w:t>
      </w:r>
      <w:proofErr w:type="spellEnd"/>
      <w:r w:rsidRPr="00963F3B">
        <w:rPr>
          <w:b/>
          <w:bCs/>
          <w:lang w:val="en-US" w:bidi="ar-JO"/>
        </w:rPr>
        <w:t>:</w:t>
      </w:r>
      <w:r w:rsidRPr="00963F3B">
        <w:rPr>
          <w:lang w:val="en-US" w:bidi="ar-JO"/>
        </w:rPr>
        <w:t> </w:t>
      </w:r>
      <w:r w:rsidRPr="00963F3B">
        <w:rPr>
          <w:rtl/>
        </w:rPr>
        <w:t>برامج التحول الصحي في المملكة العربية السعودية تؤدي إلى تحسين رفاهية العاملين في القطاع الصحي</w:t>
      </w:r>
      <w:r w:rsidRPr="00963F3B">
        <w:rPr>
          <w:lang w:val="en-US" w:bidi="ar-JO"/>
        </w:rPr>
        <w:t>.</w:t>
      </w:r>
    </w:p>
    <w:p w:rsidR="00963F3B" w:rsidRPr="00963F3B" w:rsidRDefault="00963F3B" w:rsidP="00963F3B">
      <w:pPr>
        <w:numPr>
          <w:ilvl w:val="0"/>
          <w:numId w:val="3"/>
        </w:numPr>
        <w:bidi/>
        <w:rPr>
          <w:lang w:val="en-US" w:bidi="ar-JO"/>
        </w:rPr>
      </w:pPr>
      <w:proofErr w:type="spellStart"/>
      <w:r w:rsidRPr="00963F3B">
        <w:rPr>
          <w:b/>
          <w:bCs/>
          <w:lang w:val="en-US" w:bidi="ar-JO"/>
        </w:rPr>
        <w:t>H4</w:t>
      </w:r>
      <w:proofErr w:type="spellEnd"/>
      <w:r w:rsidRPr="00963F3B">
        <w:rPr>
          <w:b/>
          <w:bCs/>
          <w:lang w:val="en-US" w:bidi="ar-JO"/>
        </w:rPr>
        <w:t>:</w:t>
      </w:r>
      <w:r w:rsidRPr="00963F3B">
        <w:rPr>
          <w:lang w:val="en-US" w:bidi="ar-JO"/>
        </w:rPr>
        <w:t> </w:t>
      </w:r>
      <w:r w:rsidRPr="00963F3B">
        <w:rPr>
          <w:rtl/>
        </w:rPr>
        <w:t>التحول الصحي يقلل بشكل كبير من مستويات الاحتراق الوظيفي في القطاع الصحي</w:t>
      </w:r>
      <w:r w:rsidRPr="00963F3B">
        <w:rPr>
          <w:lang w:val="en-US" w:bidi="ar-JO"/>
        </w:rPr>
        <w:t>.</w:t>
      </w:r>
    </w:p>
    <w:p w:rsidR="00963F3B" w:rsidRPr="00963F3B" w:rsidRDefault="00963F3B" w:rsidP="00963F3B">
      <w:pPr>
        <w:numPr>
          <w:ilvl w:val="0"/>
          <w:numId w:val="3"/>
        </w:numPr>
        <w:bidi/>
        <w:rPr>
          <w:lang w:val="en-US" w:bidi="ar-JO"/>
        </w:rPr>
      </w:pPr>
      <w:proofErr w:type="spellStart"/>
      <w:r w:rsidRPr="00963F3B">
        <w:rPr>
          <w:b/>
          <w:bCs/>
          <w:lang w:val="en-US" w:bidi="ar-JO"/>
        </w:rPr>
        <w:t>H5</w:t>
      </w:r>
      <w:proofErr w:type="spellEnd"/>
      <w:r w:rsidRPr="00963F3B">
        <w:rPr>
          <w:b/>
          <w:bCs/>
          <w:lang w:val="en-US" w:bidi="ar-JO"/>
        </w:rPr>
        <w:t>:</w:t>
      </w:r>
      <w:r w:rsidRPr="00963F3B">
        <w:rPr>
          <w:lang w:val="en-US" w:bidi="ar-JO"/>
        </w:rPr>
        <w:t> </w:t>
      </w:r>
      <w:r w:rsidRPr="00963F3B">
        <w:rPr>
          <w:rtl/>
        </w:rPr>
        <w:t>هناك تأثير مشترك بين التحول الصحي والرفاهية في تحسين الظروف العامة للعمل وتقليل الاحتراق الوظيفي</w:t>
      </w:r>
      <w:r w:rsidRPr="00963F3B">
        <w:rPr>
          <w:lang w:val="en-US" w:bidi="ar-JO"/>
        </w:rPr>
        <w:t>.</w:t>
      </w:r>
    </w:p>
    <w:p w:rsidR="003D12D4" w:rsidRPr="00963F3B" w:rsidRDefault="003D12D4" w:rsidP="003D12D4">
      <w:pPr>
        <w:bidi/>
        <w:rPr>
          <w:rFonts w:hint="cs"/>
          <w:lang w:val="en-US" w:bidi="ar-JO"/>
        </w:rPr>
      </w:pPr>
    </w:p>
    <w:sectPr w:rsidR="003D12D4" w:rsidRPr="00963F3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E8C7348"/>
    <w:multiLevelType w:val="multilevel"/>
    <w:tmpl w:val="D116AF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60AB483F"/>
    <w:multiLevelType w:val="multilevel"/>
    <w:tmpl w:val="D9E25F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60EB6CFF"/>
    <w:multiLevelType w:val="multilevel"/>
    <w:tmpl w:val="A6A21B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00C1A"/>
    <w:rsid w:val="003D12D4"/>
    <w:rsid w:val="007419CC"/>
    <w:rsid w:val="00963F3B"/>
    <w:rsid w:val="00F00C1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lang w:val="en-GB"/>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lang w:val="en-GB"/>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759135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1</Pages>
  <Words>391</Words>
  <Characters>2235</Characters>
  <Application>Microsoft Office Word</Application>
  <DocSecurity>0</DocSecurity>
  <Lines>18</Lines>
  <Paragraphs>5</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2621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DELL</cp:lastModifiedBy>
  <cp:revision>3</cp:revision>
  <dcterms:created xsi:type="dcterms:W3CDTF">2024-12-08T14:59:00Z</dcterms:created>
  <dcterms:modified xsi:type="dcterms:W3CDTF">2024-12-08T15:12:00Z</dcterms:modified>
</cp:coreProperties>
</file>