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5F977" w14:textId="77777777" w:rsidR="00D65E6A" w:rsidRPr="002C639A" w:rsidRDefault="00D65E6A" w:rsidP="00D65E6A">
      <w:pPr>
        <w:pStyle w:val="Heading1"/>
        <w:jc w:val="center"/>
        <w:rPr>
          <w:rFonts w:ascii="Sakkal Majalla" w:hAnsi="Sakkal Majalla" w:cs="Sakkal Majalla"/>
          <w:b/>
          <w:bCs/>
          <w:color w:val="auto"/>
          <w:sz w:val="72"/>
          <w:szCs w:val="72"/>
        </w:rPr>
      </w:pPr>
      <w:bookmarkStart w:id="0" w:name="_Toc214155587"/>
      <w:r w:rsidRPr="002C639A">
        <w:rPr>
          <w:rFonts w:ascii="Sakkal Majalla" w:hAnsi="Sakkal Majalla" w:cs="Sakkal Majalla"/>
          <w:b/>
          <w:bCs/>
          <w:color w:val="auto"/>
          <w:sz w:val="72"/>
          <w:szCs w:val="72"/>
          <w:rtl/>
        </w:rPr>
        <w:t>الفصل الأول:</w:t>
      </w:r>
      <w:bookmarkEnd w:id="0"/>
    </w:p>
    <w:p w14:paraId="67D03BF8" w14:textId="77777777" w:rsidR="00D65E6A" w:rsidRPr="002C639A" w:rsidRDefault="00D65E6A" w:rsidP="00D65E6A">
      <w:pPr>
        <w:rPr>
          <w:rFonts w:ascii="Sakkal Majalla" w:hAnsi="Sakkal Majalla" w:cs="Sakkal Majalla"/>
          <w:sz w:val="28"/>
          <w:szCs w:val="28"/>
          <w:rtl/>
        </w:rPr>
      </w:pPr>
    </w:p>
    <w:p w14:paraId="3A998F1B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3013DBDF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04E6C46B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2409FE83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2E759F90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71772516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02D6ABAA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0084572D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70111896" w14:textId="77777777" w:rsidR="00D65E6A" w:rsidRPr="009D6774" w:rsidRDefault="00D65E6A" w:rsidP="00D65E6A">
      <w:pPr>
        <w:pStyle w:val="Heading2"/>
        <w:rPr>
          <w:rtl/>
        </w:rPr>
      </w:pPr>
      <w:bookmarkStart w:id="1" w:name="_Toc214149747"/>
      <w:bookmarkStart w:id="2" w:name="_Toc214155588"/>
      <w:r w:rsidRPr="009D6774">
        <w:rPr>
          <w:rFonts w:hint="cs"/>
          <w:rtl/>
        </w:rPr>
        <w:t>مقدمة</w:t>
      </w:r>
      <w:r w:rsidRPr="009D6774">
        <w:rPr>
          <w:rtl/>
        </w:rPr>
        <w:t>:</w:t>
      </w:r>
      <w:bookmarkEnd w:id="1"/>
      <w:bookmarkEnd w:id="2"/>
    </w:p>
    <w:p w14:paraId="5AE92F04" w14:textId="77777777" w:rsidR="00D65E6A" w:rsidRPr="00B20F35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0F35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0F35">
        <w:rPr>
          <w:rFonts w:ascii="Sakkal Majalla" w:hAnsi="Sakkal Majalla" w:cs="Sakkal Majalla"/>
          <w:sz w:val="28"/>
          <w:szCs w:val="28"/>
        </w:rPr>
        <w:t>AI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العقد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الماضي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جذري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والأسس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كأحد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عالميًا،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التوصية،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الطبيعية،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الآلية،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الرسائل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سلسة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2103681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Wil24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2A3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2A3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Wilson</w:t>
          </w:r>
          <w:r w:rsidRPr="00662A3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20F35">
        <w:rPr>
          <w:rFonts w:ascii="Sakkal Majalla" w:hAnsi="Sakkal Majalla" w:cs="Sakkal Majalla"/>
          <w:sz w:val="28"/>
          <w:szCs w:val="28"/>
          <w:rtl/>
        </w:rPr>
        <w:t>.</w:t>
      </w:r>
    </w:p>
    <w:p w14:paraId="3EBD9547" w14:textId="77777777" w:rsidR="00D65E6A" w:rsidRPr="00B20F35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هدفًا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وطنيًا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مرتبطًا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ونمو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استثمرت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دفع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القطاعين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والتجاري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lastRenderedPageBreak/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تدريجيًا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المصممة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خصيصًا،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التوجهات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ترى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المستندة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بالإجراءات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المستقبلية،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نجاحًا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158524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Alb252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Albaroudi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20F35">
        <w:rPr>
          <w:rFonts w:ascii="Sakkal Majalla" w:hAnsi="Sakkal Majalla" w:cs="Sakkal Majalla"/>
          <w:sz w:val="28"/>
          <w:szCs w:val="28"/>
          <w:rtl/>
        </w:rPr>
        <w:t>.</w:t>
      </w:r>
    </w:p>
    <w:p w14:paraId="0A14A30E" w14:textId="77777777" w:rsidR="00D65E6A" w:rsidRPr="00B20F35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المنظومة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تُنفق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مبالغ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طائلة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دقيق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تُفضي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أقوى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بجودة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والإعداد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والتكامل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شكوكًا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ضروريًا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التفاعل،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نفقات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إعلانية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مثالية،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537785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AlJ24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Al-Jabari</w:t>
          </w:r>
          <w:r w:rsidRPr="00974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20F35">
        <w:rPr>
          <w:rFonts w:ascii="Sakkal Majalla" w:hAnsi="Sakkal Majalla" w:cs="Sakkal Majalla"/>
          <w:sz w:val="28"/>
          <w:szCs w:val="28"/>
          <w:rtl/>
        </w:rPr>
        <w:t>.</w:t>
      </w:r>
    </w:p>
    <w:p w14:paraId="54C016E4" w14:textId="77777777" w:rsidR="00D65E6A" w:rsidRPr="00B20F35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0F35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يتزايد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طلب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وسريعة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وخالية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العيوب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يمتلك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الفعلي،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والاقتراحات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الديناميكية،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المشاعر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مشاعر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وتفضيلاتهم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الابتكارات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يُشكل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وعقبات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محتملة،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الخصوصية،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والمسائل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باتخاذ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وتجاربهم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لتصميم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مسؤولة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226116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Bey25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41B7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41B7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Beyari</w:t>
          </w:r>
          <w:r w:rsidRPr="00541B7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20F35">
        <w:rPr>
          <w:rFonts w:ascii="Sakkal Majalla" w:hAnsi="Sakkal Majalla" w:cs="Sakkal Majalla"/>
          <w:sz w:val="28"/>
          <w:szCs w:val="28"/>
          <w:rtl/>
        </w:rPr>
        <w:t>.</w:t>
      </w:r>
    </w:p>
    <w:p w14:paraId="683B1B9E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0F3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الفجوات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تطبيقية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لتأثير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المستخدمة،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والتحديات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المؤسسات،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والآثار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lastRenderedPageBreak/>
        <w:t>قيّمة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الاستراتيجية،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وتُعزز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وتُسهم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20F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0F3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0F35">
        <w:rPr>
          <w:rFonts w:ascii="Sakkal Majalla" w:hAnsi="Sakkal Majalla" w:cs="Sakkal Majalla"/>
          <w:sz w:val="28"/>
          <w:szCs w:val="28"/>
          <w:rtl/>
        </w:rPr>
        <w:t>.</w:t>
      </w:r>
    </w:p>
    <w:p w14:paraId="3E9F60BA" w14:textId="77777777" w:rsidR="00D65E6A" w:rsidRPr="00223F3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4EA1BB" w14:textId="77777777" w:rsidR="00D65E6A" w:rsidRPr="009D6774" w:rsidRDefault="00D65E6A" w:rsidP="00D65E6A">
      <w:pPr>
        <w:pStyle w:val="Heading2"/>
        <w:rPr>
          <w:rtl/>
        </w:rPr>
      </w:pPr>
      <w:bookmarkStart w:id="3" w:name="_Toc214149748"/>
      <w:bookmarkStart w:id="4" w:name="_Toc214155589"/>
      <w:r w:rsidRPr="009D6774">
        <w:rPr>
          <w:rFonts w:hint="cs"/>
          <w:rtl/>
        </w:rPr>
        <w:t>مشكلة</w:t>
      </w:r>
      <w:r w:rsidRPr="009D6774">
        <w:rPr>
          <w:rtl/>
        </w:rPr>
        <w:t xml:space="preserve"> </w:t>
      </w:r>
      <w:r w:rsidRPr="009D6774">
        <w:rPr>
          <w:rFonts w:hint="cs"/>
          <w:rtl/>
        </w:rPr>
        <w:t>الدارسة</w:t>
      </w:r>
      <w:r w:rsidRPr="009D6774">
        <w:rPr>
          <w:rtl/>
        </w:rPr>
        <w:t>:</w:t>
      </w:r>
      <w:bookmarkEnd w:id="3"/>
      <w:bookmarkEnd w:id="4"/>
    </w:p>
    <w:p w14:paraId="7A9F3475" w14:textId="77777777" w:rsidR="00D65E6A" w:rsidRPr="00B76A9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مكونًا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تأثيره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الحقيقي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يفتقر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وروبوتات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الدردشة،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الاستهداف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بافتراض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ستعزز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وتوطد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علاقاتها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كافية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التطبيقات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تزيد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بالفعل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الحملات،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التخصيص،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المحلي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258293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moh25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B511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B511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mohammed</w:t>
          </w:r>
          <w:r w:rsidRPr="009B511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6A97">
        <w:rPr>
          <w:rFonts w:ascii="Sakkal Majalla" w:hAnsi="Sakkal Majalla" w:cs="Sakkal Majalla"/>
          <w:sz w:val="28"/>
          <w:szCs w:val="28"/>
          <w:rtl/>
        </w:rPr>
        <w:t>.</w:t>
      </w:r>
    </w:p>
    <w:p w14:paraId="48AC6F2E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6A97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عقبات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بتبني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الداخلية،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ومخاوف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والاعتبارات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وصعوبات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تثير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شكوكًا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الحقيقية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توظف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يتزايد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انخراط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المشترين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ويرغبون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مصممة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لهم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وسلسة،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تساؤلات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6A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6A97">
        <w:rPr>
          <w:rFonts w:ascii="Sakkal Majalla" w:hAnsi="Sakkal Majalla" w:cs="Sakkal Majalla" w:hint="cs"/>
          <w:sz w:val="28"/>
          <w:szCs w:val="28"/>
          <w:rtl/>
        </w:rPr>
        <w:t>التوقعات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7152106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E3F8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E3F8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Sharabati</w:t>
          </w:r>
          <w:r w:rsidRPr="00FE3F8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6A97">
        <w:rPr>
          <w:rFonts w:ascii="Sakkal Majalla" w:hAnsi="Sakkal Majalla" w:cs="Sakkal Majalla"/>
          <w:sz w:val="28"/>
          <w:szCs w:val="28"/>
          <w:rtl/>
        </w:rPr>
        <w:t>.</w:t>
      </w:r>
    </w:p>
    <w:p w14:paraId="1A32203D" w14:textId="77777777" w:rsidR="00D65E6A" w:rsidRPr="00B76A9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0B868D" w14:textId="77777777" w:rsidR="00D65E6A" w:rsidRPr="009D6774" w:rsidRDefault="00D65E6A" w:rsidP="00D65E6A">
      <w:pPr>
        <w:pStyle w:val="Heading2"/>
        <w:rPr>
          <w:rtl/>
        </w:rPr>
      </w:pPr>
      <w:bookmarkStart w:id="5" w:name="_Toc214149749"/>
      <w:bookmarkStart w:id="6" w:name="_Toc214155590"/>
      <w:r w:rsidRPr="009D6774">
        <w:rPr>
          <w:rFonts w:hint="cs"/>
          <w:rtl/>
        </w:rPr>
        <w:t>أهمية</w:t>
      </w:r>
      <w:r w:rsidRPr="009D6774">
        <w:rPr>
          <w:rtl/>
        </w:rPr>
        <w:t xml:space="preserve"> </w:t>
      </w:r>
      <w:r w:rsidRPr="009D6774">
        <w:rPr>
          <w:rFonts w:hint="cs"/>
          <w:rtl/>
        </w:rPr>
        <w:t>الدراسة</w:t>
      </w:r>
      <w:r w:rsidRPr="009D6774">
        <w:rPr>
          <w:rtl/>
        </w:rPr>
        <w:t>:</w:t>
      </w:r>
      <w:bookmarkEnd w:id="5"/>
      <w:bookmarkEnd w:id="6"/>
    </w:p>
    <w:p w14:paraId="25358027" w14:textId="77777777" w:rsidR="00D65E6A" w:rsidRPr="00E7410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المنظومة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اليوم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توجه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lastRenderedPageBreak/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التنافسية،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10822319" w14:textId="77777777" w:rsidR="00D65E6A" w:rsidRPr="00E74108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E7410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</w:t>
      </w:r>
      <w:r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6B894222" w14:textId="77777777" w:rsidR="00D65E6A" w:rsidRPr="00E7410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يُضيف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إسهامًا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ثورة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المُدار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شهدت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نموًا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ملحوظًا،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المنطقة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نادرة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تتميز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بالتقدم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السريع،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والرقمنة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9606323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instrText xml:space="preserve"> CITATION Hal221 \l 1033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</w:rPr>
            <w:t xml:space="preserve"> </w:t>
          </w:r>
          <w:r w:rsidRPr="00E74108">
            <w:rPr>
              <w:rFonts w:ascii="Sakkal Majalla" w:hAnsi="Sakkal Majalla" w:cs="Sakkal Majalla"/>
              <w:noProof/>
              <w:sz w:val="28"/>
              <w:szCs w:val="28"/>
              <w:rtl/>
            </w:rPr>
            <w:t>(Haleem,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0BBAFA35" w14:textId="77777777" w:rsidR="00D65E6A" w:rsidRPr="00E7410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المعروفة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ونظريات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والنظرة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يدرس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التخصيص،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الارتباطات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وسعادة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يُثري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المفاهيمية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المُمكّن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ويُوفر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مرجعًا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الناشئة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9150990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Ahm23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7410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7410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Ahmad</w:t>
          </w:r>
          <w:r w:rsidRPr="00E7410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1F1D6D71" w14:textId="77777777" w:rsidR="00D65E6A" w:rsidRPr="00E74108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E7410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</w:t>
      </w:r>
    </w:p>
    <w:p w14:paraId="46FC45A4" w14:textId="77777777" w:rsidR="00D65E6A" w:rsidRPr="00E7410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العملية،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ونشره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نجاحًا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واستجابة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ذكاءً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3661044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0502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0502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Alsharidah</w:t>
          </w:r>
          <w:r w:rsidRPr="00F0502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57088A41" w14:textId="77777777" w:rsidR="00D65E6A" w:rsidRPr="00E7410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ومحللي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وفرق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يُسلط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lastRenderedPageBreak/>
        <w:t>مثل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وعوائق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لحلها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والسرعة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الخدمة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220719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36AD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36AD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Ledro</w:t>
          </w:r>
          <w:r w:rsidRPr="00636AD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7DACCC1B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74108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الاقتصادية،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والتأهب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والتنافسية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تتطلع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أخلاقي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وناجح،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يُساعدها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تجاري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E741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4108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E74108">
        <w:rPr>
          <w:rFonts w:ascii="Sakkal Majalla" w:hAnsi="Sakkal Majalla" w:cs="Sakkal Majalla"/>
          <w:sz w:val="28"/>
          <w:szCs w:val="28"/>
          <w:rtl/>
        </w:rPr>
        <w:t>.</w:t>
      </w:r>
    </w:p>
    <w:p w14:paraId="691F289C" w14:textId="77777777" w:rsidR="00D65E6A" w:rsidRPr="00223F3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B65CBCD" w14:textId="77777777" w:rsidR="00D65E6A" w:rsidRPr="009D6774" w:rsidRDefault="00D65E6A" w:rsidP="00D65E6A">
      <w:pPr>
        <w:pStyle w:val="Heading2"/>
        <w:rPr>
          <w:rtl/>
        </w:rPr>
      </w:pPr>
      <w:bookmarkStart w:id="7" w:name="_Toc214149750"/>
      <w:bookmarkStart w:id="8" w:name="_Toc214155591"/>
      <w:r w:rsidRPr="009D6774">
        <w:rPr>
          <w:rFonts w:hint="cs"/>
          <w:rtl/>
        </w:rPr>
        <w:t>اهداف</w:t>
      </w:r>
      <w:r w:rsidRPr="009D6774">
        <w:rPr>
          <w:rtl/>
        </w:rPr>
        <w:t xml:space="preserve"> </w:t>
      </w:r>
      <w:r w:rsidRPr="009D6774">
        <w:rPr>
          <w:rFonts w:hint="cs"/>
          <w:rtl/>
        </w:rPr>
        <w:t>الدراسة</w:t>
      </w:r>
      <w:r w:rsidRPr="009D6774">
        <w:rPr>
          <w:rtl/>
        </w:rPr>
        <w:t>:</w:t>
      </w:r>
      <w:bookmarkEnd w:id="7"/>
      <w:bookmarkEnd w:id="8"/>
    </w:p>
    <w:p w14:paraId="3B485D3A" w14:textId="77777777" w:rsidR="00D65E6A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53959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 الفرعي:</w:t>
      </w:r>
    </w:p>
    <w:p w14:paraId="622D4752" w14:textId="77777777" w:rsidR="00D65E6A" w:rsidRPr="00E53959" w:rsidRDefault="00D65E6A" w:rsidP="00D65E6A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53959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539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5395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53959">
        <w:rPr>
          <w:rFonts w:ascii="Sakkal Majalla" w:hAnsi="Sakkal Majalla" w:cs="Sakkal Majalla"/>
          <w:sz w:val="28"/>
          <w:szCs w:val="28"/>
          <w:rtl/>
        </w:rPr>
        <w:t>.</w:t>
      </w:r>
    </w:p>
    <w:p w14:paraId="7E15F90A" w14:textId="77777777" w:rsidR="00D65E6A" w:rsidRPr="00923CF9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923CF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</w:p>
    <w:p w14:paraId="2BFFF62F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1594452A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الحملة،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الميزانية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742E18CC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التخصيص،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والاستجابة،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277A4152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والقيود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الاعتبارات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والأخلاقية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1828C055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lastRenderedPageBreak/>
        <w:t>تقييم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وسلوكهم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6E6732AD" w14:textId="77777777" w:rsidR="00D65E6A" w:rsidRPr="00923CF9" w:rsidRDefault="00D65E6A" w:rsidP="00D65E6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23CF9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تعظيم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23C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3CF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23CF9">
        <w:rPr>
          <w:rFonts w:ascii="Sakkal Majalla" w:hAnsi="Sakkal Majalla" w:cs="Sakkal Majalla"/>
          <w:sz w:val="28"/>
          <w:szCs w:val="28"/>
          <w:rtl/>
        </w:rPr>
        <w:t>.</w:t>
      </w:r>
    </w:p>
    <w:p w14:paraId="081000BA" w14:textId="77777777" w:rsidR="00D65E6A" w:rsidRPr="00223F3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F88602" w14:textId="77777777" w:rsidR="00D65E6A" w:rsidRPr="009D6774" w:rsidRDefault="00D65E6A" w:rsidP="00D65E6A">
      <w:pPr>
        <w:pStyle w:val="Heading2"/>
        <w:rPr>
          <w:rtl/>
        </w:rPr>
      </w:pPr>
      <w:bookmarkStart w:id="9" w:name="_Toc214149751"/>
      <w:bookmarkStart w:id="10" w:name="_Toc214155592"/>
      <w:r w:rsidRPr="009D6774">
        <w:rPr>
          <w:rFonts w:hint="cs"/>
          <w:rtl/>
        </w:rPr>
        <w:t>تساؤلات</w:t>
      </w:r>
      <w:r w:rsidRPr="009D6774">
        <w:rPr>
          <w:rtl/>
        </w:rPr>
        <w:t xml:space="preserve"> </w:t>
      </w:r>
      <w:r w:rsidRPr="009D6774">
        <w:rPr>
          <w:rFonts w:hint="cs"/>
          <w:rtl/>
        </w:rPr>
        <w:t>الدراسة</w:t>
      </w:r>
      <w:r w:rsidRPr="009D6774">
        <w:rPr>
          <w:rtl/>
        </w:rPr>
        <w:t>:</w:t>
      </w:r>
      <w:bookmarkEnd w:id="9"/>
      <w:bookmarkEnd w:id="10"/>
    </w:p>
    <w:p w14:paraId="2139DB89" w14:textId="77777777" w:rsidR="00D65E6A" w:rsidRPr="00484E1C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b/>
          <w:bCs/>
          <w:sz w:val="28"/>
          <w:szCs w:val="28"/>
          <w:rtl/>
        </w:rPr>
        <w:t>سؤال</w:t>
      </w:r>
      <w:r w:rsidRPr="00484E1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</w:p>
    <w:p w14:paraId="43A7E452" w14:textId="77777777" w:rsidR="00D65E6A" w:rsidRPr="00484E1C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لتطبيقات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1AEEF78E" w14:textId="77777777" w:rsidR="00D65E6A" w:rsidRPr="00484E1C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484E1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</w:p>
    <w:p w14:paraId="5C9BCD4A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تستخدمها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601F6D64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واستهدافها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ونجاحها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عام؟</w:t>
      </w:r>
    </w:p>
    <w:p w14:paraId="30B4898B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بأي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لتطبيقات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ورضاهم؟</w:t>
      </w:r>
    </w:p>
    <w:p w14:paraId="190D68C6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استراتيجياتها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الرقمية؟</w:t>
      </w:r>
    </w:p>
    <w:p w14:paraId="32792E26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وسلوكيات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الرقمي؟</w:t>
      </w:r>
    </w:p>
    <w:p w14:paraId="6DEC46D0" w14:textId="77777777" w:rsidR="00D65E6A" w:rsidRPr="00484E1C" w:rsidRDefault="00D65E6A" w:rsidP="00D65E6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E1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استخلاصها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وأخلاقية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484E1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4E1C">
        <w:rPr>
          <w:rFonts w:ascii="Sakkal Majalla" w:hAnsi="Sakkal Majalla" w:cs="Sakkal Majalla" w:hint="cs"/>
          <w:sz w:val="28"/>
          <w:szCs w:val="28"/>
          <w:rtl/>
        </w:rPr>
        <w:t>السعودي؟</w:t>
      </w:r>
    </w:p>
    <w:p w14:paraId="1C657FB1" w14:textId="77777777" w:rsidR="00D65E6A" w:rsidRPr="00223F3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CE072F4" w14:textId="77777777" w:rsidR="00D65E6A" w:rsidRPr="009D6774" w:rsidRDefault="00D65E6A" w:rsidP="00D65E6A">
      <w:pPr>
        <w:pStyle w:val="Heading2"/>
        <w:rPr>
          <w:rtl/>
        </w:rPr>
      </w:pPr>
      <w:bookmarkStart w:id="11" w:name="_Toc214149752"/>
      <w:bookmarkStart w:id="12" w:name="_Toc214155593"/>
      <w:r w:rsidRPr="009D6774">
        <w:rPr>
          <w:rFonts w:hint="cs"/>
          <w:rtl/>
        </w:rPr>
        <w:lastRenderedPageBreak/>
        <w:t>فرضيات</w:t>
      </w:r>
      <w:r w:rsidRPr="009D6774">
        <w:rPr>
          <w:rtl/>
        </w:rPr>
        <w:t xml:space="preserve"> </w:t>
      </w:r>
      <w:r w:rsidRPr="009D6774">
        <w:rPr>
          <w:rFonts w:hint="cs"/>
          <w:rtl/>
        </w:rPr>
        <w:t>الدارسة</w:t>
      </w:r>
      <w:r w:rsidRPr="009D6774">
        <w:rPr>
          <w:rtl/>
        </w:rPr>
        <w:t>:</w:t>
      </w:r>
      <w:bookmarkEnd w:id="11"/>
      <w:bookmarkEnd w:id="12"/>
    </w:p>
    <w:p w14:paraId="49A6E9AF" w14:textId="77777777" w:rsidR="00D65E6A" w:rsidRPr="003B408B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3B40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</w:p>
    <w:p w14:paraId="235FBFE8" w14:textId="77777777" w:rsidR="00D65E6A" w:rsidRPr="00E1493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4938">
        <w:rPr>
          <w:rFonts w:ascii="Sakkal Majalla" w:hAnsi="Sakkal Majalla" w:cs="Sakkal Majalla" w:hint="cs"/>
          <w:sz w:val="28"/>
          <w:szCs w:val="28"/>
          <w:rtl/>
        </w:rPr>
        <w:t>لتطبيقات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1493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493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14938">
        <w:rPr>
          <w:rFonts w:ascii="Sakkal Majalla" w:hAnsi="Sakkal Majalla" w:cs="Sakkal Majalla"/>
          <w:sz w:val="28"/>
          <w:szCs w:val="28"/>
          <w:rtl/>
        </w:rPr>
        <w:t>.</w:t>
      </w:r>
    </w:p>
    <w:p w14:paraId="2B51FF40" w14:textId="77777777" w:rsidR="00D65E6A" w:rsidRPr="003B408B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3B40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</w:p>
    <w:p w14:paraId="03B9F72C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104BF9F3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والأتمتة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4DC0A423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تساهم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7265A9C7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يُحدد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412F3A0B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والتكلفة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4BD2907C" w14:textId="77777777" w:rsidR="00D65E6A" w:rsidRPr="003B408B" w:rsidRDefault="00D65E6A" w:rsidP="00D65E6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B408B">
        <w:rPr>
          <w:rFonts w:ascii="Sakkal Majalla" w:hAnsi="Sakkal Majalla" w:cs="Sakkal Majalla" w:hint="cs"/>
          <w:sz w:val="28"/>
          <w:szCs w:val="28"/>
          <w:rtl/>
        </w:rPr>
        <w:t>لأدوات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التوصية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والنشاط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3B40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408B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3B408B">
        <w:rPr>
          <w:rFonts w:ascii="Sakkal Majalla" w:hAnsi="Sakkal Majalla" w:cs="Sakkal Majalla"/>
          <w:sz w:val="28"/>
          <w:szCs w:val="28"/>
          <w:rtl/>
        </w:rPr>
        <w:t>.</w:t>
      </w:r>
    </w:p>
    <w:p w14:paraId="67FDD2BD" w14:textId="77777777" w:rsidR="00D65E6A" w:rsidRDefault="00D65E6A" w:rsidP="00D65E6A">
      <w:pPr>
        <w:rPr>
          <w:rFonts w:ascii="Sakkal Majalla" w:hAnsi="Sakkal Majalla" w:cs="Sakkal Majalla"/>
          <w:sz w:val="28"/>
          <w:szCs w:val="28"/>
        </w:rPr>
      </w:pPr>
    </w:p>
    <w:p w14:paraId="0F8A99DE" w14:textId="77777777" w:rsidR="00D65E6A" w:rsidRDefault="00D65E6A" w:rsidP="00D65E6A">
      <w:pPr>
        <w:pStyle w:val="Heading2"/>
      </w:pPr>
      <w:bookmarkStart w:id="13" w:name="_Toc214155594"/>
      <w:r w:rsidRPr="002C639A">
        <w:rPr>
          <w:rtl/>
        </w:rPr>
        <w:t>النظرية العلمية المتبعة في إعداد البحث:</w:t>
      </w:r>
      <w:bookmarkEnd w:id="13"/>
    </w:p>
    <w:p w14:paraId="533DA121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</w:p>
    <w:p w14:paraId="7E5B53C3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يصف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تقبّل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فائدتها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التقرير،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المفهوم،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الموظفون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والمدراء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استعدادًا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شعروا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ستعزز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وتُبسّط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وتزيد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lastRenderedPageBreak/>
        <w:t>يتنبأ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بسلوك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التبني،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ويحدد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10A96BCF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</w:p>
    <w:p w14:paraId="4E99A35D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مميزة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وقيّمة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وفريدة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وتفترض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الصحيح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موظفين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موهوبين،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وبيانات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وبنية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تحتية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تقنية،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والتخصيص،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/>
          <w:sz w:val="28"/>
          <w:szCs w:val="28"/>
        </w:rPr>
        <w:t>RBV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كمورد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771D0557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تجربة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العميل</w:t>
      </w:r>
    </w:p>
    <w:p w14:paraId="2F62E3A7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التفاعلات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وعملائها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وتؤمن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والهادفة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السعادة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المشاعر،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مفاهيميًا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واستجابتهم،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وإضفاء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الطابع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الشخصي،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ورضاهم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العميل،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المباشرة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والكمية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7FC439AF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</w:p>
    <w:p w14:paraId="25E5DB5F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تستند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ورؤاهم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واتجاهاتهم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يُنتج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lastRenderedPageBreak/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الاستهداف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والتخصيص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النهج،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لتحليلات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للعملاء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7E1D9B75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14:paraId="50E1D070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المؤسسات،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والتعقيد،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التجربة،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الملاحظة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استخدم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الاختلافات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تشرح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سبب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غيرها،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الاختلافات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وتبحث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ديناميكيات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لمبادرات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02063920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الاستراتيجي</w:t>
      </w:r>
    </w:p>
    <w:p w14:paraId="43CA2B56" w14:textId="77777777" w:rsidR="00D65E6A" w:rsidRPr="00E611D8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وتنمية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يُنظر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وتنفيذها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ويدعم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الاستهداف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والتخصيص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مكانتها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E611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sz w:val="28"/>
          <w:szCs w:val="28"/>
          <w:rtl/>
        </w:rPr>
        <w:t>التنافسي</w:t>
      </w:r>
      <w:r w:rsidRPr="00E611D8">
        <w:rPr>
          <w:rFonts w:ascii="Sakkal Majalla" w:hAnsi="Sakkal Majalla" w:cs="Sakkal Majalla"/>
          <w:sz w:val="28"/>
          <w:szCs w:val="28"/>
          <w:rtl/>
        </w:rPr>
        <w:t>.</w:t>
      </w:r>
    </w:p>
    <w:p w14:paraId="3DED4A40" w14:textId="77777777" w:rsidR="00D65E6A" w:rsidRPr="00E611D8" w:rsidRDefault="00D65E6A" w:rsidP="00D65E6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611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611D8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</w:p>
    <w:p w14:paraId="53465915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25547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أنظمةً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مترابطة،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مكوناتها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بأكمله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المنظور،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كتدخل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تقني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وعلاقات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وتُسلّط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الترابط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وردود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lastRenderedPageBreak/>
        <w:t>فعل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تُقدّم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شاملًا،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المكاسب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المُتأتية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واحد،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وتضمن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دراسةً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شاملةً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لآثار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255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5547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B25547">
        <w:rPr>
          <w:rFonts w:ascii="Sakkal Majalla" w:hAnsi="Sakkal Majalla" w:cs="Sakkal Majalla"/>
          <w:sz w:val="28"/>
          <w:szCs w:val="28"/>
          <w:rtl/>
        </w:rPr>
        <w:t>.</w:t>
      </w:r>
    </w:p>
    <w:p w14:paraId="4CD460AE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A8DDC30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44E344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CFB2FF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12ADE4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6A5C1B8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058B09" w14:textId="77777777" w:rsidR="00D65E6A" w:rsidRPr="002C639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B38DEA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584C4F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745588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020C49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F9E2A1B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C222A1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B745A3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F78589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CAB469" w14:textId="77777777" w:rsidR="00D65E6A" w:rsidRPr="00B25547" w:rsidRDefault="00D65E6A" w:rsidP="00D65E6A">
      <w:pPr>
        <w:pStyle w:val="Heading1"/>
        <w:jc w:val="center"/>
        <w:rPr>
          <w:rFonts w:ascii="Sakkal Majalla" w:hAnsi="Sakkal Majalla" w:cs="Sakkal Majalla"/>
          <w:b/>
          <w:bCs/>
          <w:color w:val="auto"/>
          <w:sz w:val="72"/>
          <w:szCs w:val="72"/>
        </w:rPr>
      </w:pPr>
      <w:bookmarkStart w:id="14" w:name="_Toc214155595"/>
      <w:r w:rsidRPr="00B25547">
        <w:rPr>
          <w:rFonts w:ascii="Sakkal Majalla" w:hAnsi="Sakkal Majalla" w:cs="Sakkal Majalla"/>
          <w:b/>
          <w:bCs/>
          <w:color w:val="auto"/>
          <w:sz w:val="72"/>
          <w:szCs w:val="72"/>
          <w:rtl/>
        </w:rPr>
        <w:lastRenderedPageBreak/>
        <w:t>الفصل الثاني: الدراسات السابقة</w:t>
      </w:r>
      <w:bookmarkEnd w:id="14"/>
    </w:p>
    <w:p w14:paraId="7977D93D" w14:textId="77777777" w:rsidR="00D65E6A" w:rsidRPr="002C639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5D5E2BD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681D96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A43F4C9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128F13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F078D64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C805BA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7908696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881669" w14:textId="77777777" w:rsidR="00D65E6A" w:rsidRDefault="00D65E6A" w:rsidP="00D65E6A">
      <w:pPr>
        <w:pStyle w:val="Heading2"/>
      </w:pPr>
      <w:bookmarkStart w:id="15" w:name="_Toc214155596"/>
      <w:r w:rsidRPr="002C639A">
        <w:rPr>
          <w:rtl/>
        </w:rPr>
        <w:t>مقدمة:</w:t>
      </w:r>
      <w:bookmarkEnd w:id="15"/>
    </w:p>
    <w:p w14:paraId="25D0A5E5" w14:textId="77777777" w:rsidR="00D65E6A" w:rsidRPr="00F11573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11573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11573">
        <w:rPr>
          <w:rFonts w:ascii="Sakkal Majalla" w:hAnsi="Sakkal Majalla" w:cs="Sakkal Majalla"/>
          <w:sz w:val="28"/>
          <w:szCs w:val="28"/>
        </w:rPr>
        <w:t>AI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كعامل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وروبوتات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التوصية،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تلقي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آثاره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سيشرح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ويقيّم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الأوراق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تضع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وظيفة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11573">
        <w:rPr>
          <w:rFonts w:ascii="Sakkal Majalla" w:hAnsi="Sakkal Majalla" w:cs="Sakkal Majalla"/>
          <w:sz w:val="28"/>
          <w:szCs w:val="28"/>
          <w:rtl/>
        </w:rPr>
        <w:t>.</w:t>
      </w:r>
    </w:p>
    <w:p w14:paraId="5078FD4F" w14:textId="77777777" w:rsidR="00D65E6A" w:rsidRPr="00F11573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11573">
        <w:rPr>
          <w:rFonts w:ascii="Sakkal Majalla" w:hAnsi="Sakkal Majalla" w:cs="Sakkal Majalla" w:hint="cs"/>
          <w:sz w:val="28"/>
          <w:szCs w:val="28"/>
          <w:rtl/>
        </w:rPr>
        <w:t>يستند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المعترف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يصف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الملموسة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للرؤية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موردًا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تنظيميًا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استراتيجيًا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يمنح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الاستهداف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والتخصيص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فلسفة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lastRenderedPageBreak/>
        <w:t>العملاء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ومشاركتهم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شخصية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وسريعة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المُوجّه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بالبيانات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دقيقة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واسع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التباينات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الملاحظة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للتسويق،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والمنطق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المُهيمن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11573">
        <w:rPr>
          <w:rFonts w:ascii="Sakkal Majalla" w:hAnsi="Sakkal Majalla" w:cs="Sakkal Majalla"/>
          <w:sz w:val="28"/>
          <w:szCs w:val="28"/>
          <w:rtl/>
        </w:rPr>
        <w:t>.</w:t>
      </w:r>
    </w:p>
    <w:p w14:paraId="4C9AA59A" w14:textId="77777777" w:rsidR="00D65E6A" w:rsidRPr="00F11573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11573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التفاعل،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ويُخفّض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نفقات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ويعزز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دولية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الآلية،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وإنتاج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الصعيد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الإقليمي،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الشرق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الأوسط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والمملكة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تُوسّع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استثماراتها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الاصطناعي؛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معروف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ندرة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التطبيقية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المتكاملة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والنتائج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F11573">
        <w:rPr>
          <w:rFonts w:ascii="Sakkal Majalla" w:hAnsi="Sakkal Majalla" w:cs="Sakkal Majalla"/>
          <w:sz w:val="28"/>
          <w:szCs w:val="28"/>
          <w:rtl/>
        </w:rPr>
        <w:t>.</w:t>
      </w:r>
    </w:p>
    <w:p w14:paraId="63CFDFFB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11573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سيوفر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والتجريبي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للبحث،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مقدمًا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سيحدد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مؤكدًا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التطبيقي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وموجهًا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فرضيات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115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11573">
        <w:rPr>
          <w:rFonts w:ascii="Sakkal Majalla" w:hAnsi="Sakkal Majalla" w:cs="Sakkal Majalla" w:hint="cs"/>
          <w:sz w:val="28"/>
          <w:szCs w:val="28"/>
          <w:rtl/>
        </w:rPr>
        <w:t>وأهدافه</w:t>
      </w:r>
      <w:r w:rsidRPr="00F11573">
        <w:rPr>
          <w:rFonts w:ascii="Sakkal Majalla" w:hAnsi="Sakkal Majalla" w:cs="Sakkal Majalla"/>
          <w:sz w:val="28"/>
          <w:szCs w:val="28"/>
          <w:rtl/>
        </w:rPr>
        <w:t>.</w:t>
      </w:r>
    </w:p>
    <w:p w14:paraId="38D0949F" w14:textId="77777777" w:rsidR="00D65E6A" w:rsidRPr="002C639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E27BF1" w14:textId="77777777" w:rsidR="00D65E6A" w:rsidRDefault="00D65E6A" w:rsidP="00D65E6A">
      <w:pPr>
        <w:pStyle w:val="Heading2"/>
      </w:pPr>
      <w:bookmarkStart w:id="16" w:name="_Toc214155597"/>
      <w:r w:rsidRPr="002C639A">
        <w:rPr>
          <w:rtl/>
        </w:rPr>
        <w:t>متغيرات الدراسة:</w:t>
      </w:r>
      <w:bookmarkEnd w:id="16"/>
    </w:p>
    <w:p w14:paraId="6FB9A0C5" w14:textId="77777777" w:rsidR="00D65E6A" w:rsidRPr="00974047" w:rsidRDefault="00D65E6A" w:rsidP="00D65E6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المستقلة</w:t>
      </w:r>
    </w:p>
    <w:p w14:paraId="3F5985B3" w14:textId="77777777" w:rsidR="00D65E6A" w:rsidRPr="0097404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74047">
        <w:rPr>
          <w:rFonts w:ascii="Sakkal Majalla" w:hAnsi="Sakkal Majalla" w:cs="Sakkal Majalla"/>
          <w:sz w:val="28"/>
          <w:szCs w:val="28"/>
          <w:rtl/>
        </w:rPr>
        <w:t>:</w:t>
      </w:r>
    </w:p>
    <w:p w14:paraId="686AFFAA" w14:textId="77777777" w:rsidR="00D65E6A" w:rsidRPr="00974047" w:rsidRDefault="00D65E6A" w:rsidP="00D65E6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مستوى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الاستثمار</w:t>
      </w:r>
    </w:p>
    <w:p w14:paraId="6BDEFC37" w14:textId="77777777" w:rsidR="00D65E6A" w:rsidRPr="0097404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يقيس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والتقنية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تخصصها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جهودها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شراء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وتوظيف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كفاءات،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ودمج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بسلاسة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74047">
        <w:rPr>
          <w:rFonts w:ascii="Sakkal Majalla" w:hAnsi="Sakkal Majalla" w:cs="Sakkal Majalla"/>
          <w:sz w:val="28"/>
          <w:szCs w:val="28"/>
          <w:rtl/>
        </w:rPr>
        <w:t>.</w:t>
      </w:r>
    </w:p>
    <w:p w14:paraId="647EB38D" w14:textId="77777777" w:rsidR="00D65E6A" w:rsidRPr="00974047" w:rsidRDefault="00D65E6A" w:rsidP="00D65E6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استهداف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الجمهور</w:t>
      </w:r>
    </w:p>
    <w:p w14:paraId="6BBB25E0" w14:textId="77777777" w:rsidR="00D65E6A" w:rsidRPr="0097404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لتقنية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جمهورها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المستهدف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وتقسيمه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والوصول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إليه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وصول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المناسبين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المناسب،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التحويل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لكفاءة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وتخصيصه</w:t>
      </w:r>
      <w:r w:rsidRPr="00974047">
        <w:rPr>
          <w:rFonts w:ascii="Sakkal Majalla" w:hAnsi="Sakkal Majalla" w:cs="Sakkal Majalla"/>
          <w:sz w:val="28"/>
          <w:szCs w:val="28"/>
          <w:rtl/>
        </w:rPr>
        <w:t>.</w:t>
      </w:r>
    </w:p>
    <w:p w14:paraId="05A8F3AC" w14:textId="77777777" w:rsidR="00D65E6A" w:rsidRPr="00974047" w:rsidRDefault="00D65E6A" w:rsidP="00D65E6A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خفض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التكلفة</w:t>
      </w:r>
    </w:p>
    <w:p w14:paraId="3D98B32C" w14:textId="77777777" w:rsidR="00D65E6A" w:rsidRPr="0097404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يحدد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مقدار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نفقات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والتسويق،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العمالة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والوقت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والموارد،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لاعتماد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إنفاق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مواردهم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المُرهقة،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الناتج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974047">
        <w:rPr>
          <w:rFonts w:ascii="Sakkal Majalla" w:hAnsi="Sakkal Majalla" w:cs="Sakkal Majalla"/>
          <w:sz w:val="28"/>
          <w:szCs w:val="28"/>
          <w:rtl/>
        </w:rPr>
        <w:t>.</w:t>
      </w:r>
    </w:p>
    <w:p w14:paraId="261E86D6" w14:textId="77777777" w:rsidR="00D65E6A" w:rsidRPr="00974047" w:rsidRDefault="00D65E6A" w:rsidP="00D65E6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</w:t>
      </w:r>
    </w:p>
    <w:p w14:paraId="7C279023" w14:textId="77777777" w:rsidR="00D65E6A" w:rsidRPr="00974047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النتيجة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974047">
        <w:rPr>
          <w:rFonts w:ascii="Sakkal Majalla" w:hAnsi="Sakkal Majalla" w:cs="Sakkal Majalla"/>
          <w:sz w:val="28"/>
          <w:szCs w:val="28"/>
          <w:rtl/>
        </w:rPr>
        <w:t>:</w:t>
      </w:r>
    </w:p>
    <w:p w14:paraId="14D18B19" w14:textId="77777777" w:rsidR="00D65E6A" w:rsidRPr="00974047" w:rsidRDefault="00D65E6A" w:rsidP="00D65E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b/>
          <w:bCs/>
          <w:sz w:val="28"/>
          <w:szCs w:val="28"/>
          <w:rtl/>
        </w:rPr>
        <w:t>الاصطناعي</w:t>
      </w:r>
    </w:p>
    <w:p w14:paraId="45D205A3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74047">
        <w:rPr>
          <w:rFonts w:ascii="Sakkal Majalla" w:hAnsi="Sakkal Majalla" w:cs="Sakkal Majalla" w:hint="cs"/>
          <w:sz w:val="28"/>
          <w:szCs w:val="28"/>
          <w:rtl/>
        </w:rPr>
        <w:t>يقيس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وفعاليتها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الآلية،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التوصية،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lastRenderedPageBreak/>
        <w:t>تقنيات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الحملات،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والتخصيص،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يحاول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الاستثمار،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واستهداف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الجمهور،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7404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7404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74047">
        <w:rPr>
          <w:rFonts w:ascii="Sakkal Majalla" w:hAnsi="Sakkal Majalla" w:cs="Sakkal Majalla"/>
          <w:sz w:val="28"/>
          <w:szCs w:val="28"/>
          <w:rtl/>
        </w:rPr>
        <w:t>.</w:t>
      </w:r>
    </w:p>
    <w:p w14:paraId="252F29F7" w14:textId="77777777" w:rsidR="00D65E6A" w:rsidRPr="002C639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69A3DA" w14:textId="77777777" w:rsidR="00D65E6A" w:rsidRDefault="00D65E6A" w:rsidP="00D65E6A">
      <w:pPr>
        <w:pStyle w:val="Heading2"/>
      </w:pPr>
      <w:bookmarkStart w:id="17" w:name="_Toc214155598"/>
      <w:r w:rsidRPr="002C639A">
        <w:rPr>
          <w:rtl/>
        </w:rPr>
        <w:t>الدراسات السابقة:</w:t>
      </w:r>
      <w:bookmarkEnd w:id="17"/>
    </w:p>
    <w:p w14:paraId="78BFA1BB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D1B63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حث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152481932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Als257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5D1B6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D1B6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Alsadoun</w:t>
          </w:r>
          <w:r w:rsidRPr="005D1B6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وولائه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ويحاول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واستجابتها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وسلوكياتهم،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النهاية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اعتمد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مقطعية،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موحد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271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مستهلكًا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لديهم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خبرة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سابقة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واستُخدمت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عينات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ملائمة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للحصول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إجابات،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وغطى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بسهولة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وتفاعليتها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واستُخدمت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المعادلات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D1B63">
        <w:rPr>
          <w:rFonts w:ascii="Sakkal Majalla" w:hAnsi="Sakkal Majalla" w:cs="Sakkal Majalla"/>
          <w:sz w:val="28"/>
          <w:szCs w:val="28"/>
        </w:rPr>
        <w:t>SEM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لفحص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الارتباطات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إيجابًا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تبين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تُخفف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وتُؤكد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البيع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بالتجزئة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وظائف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استهلاكية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جاذبية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إعطاء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واعتمادها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والاستجابة،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والولاء،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يمنحها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وتُعد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وغيرها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التوجه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D1B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D1B6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D1B63">
        <w:rPr>
          <w:rFonts w:ascii="Sakkal Majalla" w:hAnsi="Sakkal Majalla" w:cs="Sakkal Majalla"/>
          <w:sz w:val="28"/>
          <w:szCs w:val="28"/>
          <w:rtl/>
        </w:rPr>
        <w:t>.</w:t>
      </w:r>
    </w:p>
    <w:p w14:paraId="6AAC8455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44004">
        <w:rPr>
          <w:rFonts w:ascii="Sakkal Majalla" w:hAnsi="Sakkal Majalla" w:cs="Sakkal Majalla" w:hint="cs"/>
          <w:sz w:val="28"/>
          <w:szCs w:val="28"/>
          <w:rtl/>
        </w:rPr>
        <w:lastRenderedPageBreak/>
        <w:t>أحدث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نقلة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ونموها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وأصبح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استراتيجيةً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حاسمةً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المفاهيم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إصدار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أحكام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مبنية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المبيعات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وروبوتات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الدردشة،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مُستهدف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ذي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صلة،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والموارد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للمسوقين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لتخصيص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ميزتها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يحاول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تأثيره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ومزاياها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المقالة،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النوعي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تنظيم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متعددة،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ومساعدة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رغبات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وتلبيتها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المسوقون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الرقميون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استراتيجياتهم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بنجاح،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فإنهم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يدركون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أهدافهم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والمخاوف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4400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44004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99573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BRR25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4400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4400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B.R</w:t>
          </w:r>
          <w:r w:rsidRPr="0084400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44004">
        <w:rPr>
          <w:rFonts w:ascii="Sakkal Majalla" w:hAnsi="Sakkal Majalla" w:cs="Sakkal Majalla"/>
          <w:sz w:val="28"/>
          <w:szCs w:val="28"/>
          <w:rtl/>
        </w:rPr>
        <w:t>.</w:t>
      </w:r>
    </w:p>
    <w:p w14:paraId="775DA564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C4B53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والأبحاث،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التخصيص،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وتبسيط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المعاملات،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بتفصيل،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ملاءمة،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ويُعزز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تُبسط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وتُعزز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الأمان،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ويُقدم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تخصيصًا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وأمانًا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قيود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محدودية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تغطية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قطاعي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تُلبي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تمامًا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احتمال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للتحيز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للاعتماد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والأبحاث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تجريبي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مرونةً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وقادرة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لتفضيلات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المتغيرة،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وتوسيع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ليشمل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وبشكل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lastRenderedPageBreak/>
        <w:t>الاصطناعي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لرفع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C4B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B53">
        <w:rPr>
          <w:rFonts w:ascii="Sakkal Majalla" w:hAnsi="Sakkal Majalla" w:cs="Sakkal Majalla" w:hint="cs"/>
          <w:sz w:val="28"/>
          <w:szCs w:val="28"/>
          <w:rtl/>
        </w:rPr>
        <w:t>الصناعات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7823859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Gal25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C17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C17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Galib</w:t>
          </w:r>
          <w:r w:rsidRPr="00FC17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C4B53">
        <w:rPr>
          <w:rFonts w:ascii="Sakkal Majalla" w:hAnsi="Sakkal Majalla" w:cs="Sakkal Majalla"/>
          <w:sz w:val="28"/>
          <w:szCs w:val="28"/>
          <w:rtl/>
        </w:rPr>
        <w:t>.</w:t>
      </w:r>
    </w:p>
    <w:p w14:paraId="5E9ED879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272C7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حث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37231585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deb25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4272C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272C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debbah</w:t>
          </w:r>
          <w:r w:rsidRPr="004272C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وظيفة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272C7">
        <w:rPr>
          <w:rFonts w:ascii="Sakkal Majalla" w:hAnsi="Sakkal Majalla" w:cs="Sakkal Majalla"/>
          <w:sz w:val="28"/>
          <w:szCs w:val="28"/>
        </w:rPr>
        <w:t>AI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بأشكاله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وصفاته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واستخداماته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المتعددة،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حاسمة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متزايدة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تطورت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استخدامه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استخدامه،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وفعاليته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ومهاراته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الرائعة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معينة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بدقة،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الجهد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الضائع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ونفقات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الإعلان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الجزائر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أوريدو،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جيزي،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وموبيل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وباعتبارها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موقعها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تفاعلًا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هائلاً،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ويتطلب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إعلانية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المنافسة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الشرسة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يشهدها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ثبت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المبيعات،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ونمو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حصة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جيدة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وتوصي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تحليلها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والتطوير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نسلط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272C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272C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272C7">
        <w:rPr>
          <w:rFonts w:ascii="Sakkal Majalla" w:hAnsi="Sakkal Majalla" w:cs="Sakkal Majalla"/>
          <w:sz w:val="28"/>
          <w:szCs w:val="28"/>
          <w:rtl/>
        </w:rPr>
        <w:t>.</w:t>
      </w:r>
    </w:p>
    <w:p w14:paraId="0EE39092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307D6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الثوري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AI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CEP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MSO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إعدادات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واستنادًا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TAM</w:t>
      </w:r>
      <w:r w:rsidRPr="001307D6">
        <w:rPr>
          <w:rFonts w:ascii="Sakkal Majalla" w:hAnsi="Sakkal Majalla" w:cs="Sakkal Majalla"/>
          <w:sz w:val="28"/>
          <w:szCs w:val="28"/>
          <w:rtl/>
        </w:rPr>
        <w:t>)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تُضيف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الاعتبارات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EC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كمتغيرات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مُعايرة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وفعاليته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وباستخدام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استطلاعية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متعددة،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يُطبق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المعادلات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07D6">
        <w:rPr>
          <w:rFonts w:ascii="Sakkal Majalla" w:hAnsi="Sakkal Majalla" w:cs="Sakkal Majalla"/>
          <w:sz w:val="28"/>
          <w:szCs w:val="28"/>
        </w:rPr>
        <w:t>SEM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للتحقيق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التفاعلات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1307D6">
        <w:rPr>
          <w:rFonts w:ascii="Sakkal Majalla" w:hAnsi="Sakkal Majalla" w:cs="Sakkal Majalla"/>
          <w:sz w:val="28"/>
          <w:szCs w:val="28"/>
        </w:rPr>
        <w:t>CEP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1307D6">
        <w:rPr>
          <w:rFonts w:ascii="Sakkal Majalla" w:hAnsi="Sakkal Majalla" w:cs="Sakkal Majalla"/>
          <w:sz w:val="28"/>
          <w:szCs w:val="28"/>
        </w:rPr>
        <w:t>MSO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مُخصصة،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وتجزئة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الاعتبارات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إيجابي،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المسؤولة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lastRenderedPageBreak/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والتخصيص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والاستراتيجية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والأخلاقيات،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والمشورة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تُواجه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دائمة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الحماية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07D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07D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8273823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Owu25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5699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5699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Owusu-Mensah</w:t>
          </w:r>
          <w:r w:rsidRPr="0095699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B2DF91F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D5D50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36599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AlM253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2D5D5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D5D5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Al-Munae</w:t>
          </w:r>
          <w:r w:rsidRPr="002D5D5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وروبوتات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أُجري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سعودية،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كبرى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وصغرى،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200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عميل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يتواصلون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الوسائل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وطُبق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تحليلي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وصفي،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واستُخدم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مكون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30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سؤالاً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والمستهلكين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وتبين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توافر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وعزز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لوحظ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إضافية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مرتبطة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بارتفاع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أعاق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بجميع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أحجامها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يُشدد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متخصصة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لرفع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وأوصى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بدعم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مناسبة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وحوافز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لتمكينها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شدد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وتشجيع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قطاعي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التنبؤي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والروبوتات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D5D5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D50">
        <w:rPr>
          <w:rFonts w:ascii="Sakkal Majalla" w:hAnsi="Sakkal Majalla" w:cs="Sakkal Majalla" w:hint="cs"/>
          <w:sz w:val="28"/>
          <w:szCs w:val="28"/>
          <w:rtl/>
        </w:rPr>
        <w:t>والعالم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0771837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Abu251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E573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E573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Abujameel</w:t>
          </w:r>
          <w:r w:rsidRPr="001E573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D5D50">
        <w:rPr>
          <w:rFonts w:ascii="Sakkal Majalla" w:hAnsi="Sakkal Majalla" w:cs="Sakkal Majalla"/>
          <w:sz w:val="28"/>
          <w:szCs w:val="28"/>
          <w:rtl/>
        </w:rPr>
        <w:t>.</w:t>
      </w:r>
    </w:p>
    <w:p w14:paraId="3DBAEA10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D17D8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المحليين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ويُركز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خمسة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الفردية،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lastRenderedPageBreak/>
        <w:t>وبدلاً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عنصر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حدة،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يقترح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متكاملًا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والتقنيات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مُجتمع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السفر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1200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مقيم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سعودي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سافروا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محليًا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الماضي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المتطوعين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مُختلفة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تمثيل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مُتنوع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مُنظم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صحته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إحصائيًا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الوضوح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يُقدّر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المسافرون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سهلة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ومُحدثة،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وتُسهّل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الحجوزات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والآمنة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جذابة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بصريًا،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وتعليمية،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وملائمة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ثقافيًا،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فإنها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تزيد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بالوجهات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وتعزز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2030 -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الهوية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ثبت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العروض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تُلبي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أذواق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واهتمامات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جاذبية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أهميته،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الأقل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الخمسة،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مواد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اجتماعية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تركيزًا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وتفاعلًا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مساهمات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مُحدثة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ومفيدة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وتكمن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قوته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بالأجندات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وقائمة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يُمهد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لخبراء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والسياسيين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ومُنتجي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يرغبون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بالثقافة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مُركزة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وغنية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بالمعلومات،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ومرتبطة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بالأهداف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للمملكة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جاذبية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مواقعها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وتشجيع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السكان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زيارتها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وتفتح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لمزيد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السفر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الإقليمية،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الأمد،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وإمكانات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والوسائط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الغامرة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الجيل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القادم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9D17D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17D8">
        <w:rPr>
          <w:rFonts w:ascii="Sakkal Majalla" w:hAnsi="Sakkal Majalla" w:cs="Sakkal Majalla" w:hint="cs"/>
          <w:sz w:val="28"/>
          <w:szCs w:val="28"/>
          <w:rtl/>
        </w:rPr>
        <w:t>السياحية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719050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ALG25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17D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17D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AL-Ghaswyneh</w:t>
          </w:r>
          <w:r w:rsidRPr="009D17D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D17D8">
        <w:rPr>
          <w:rFonts w:ascii="Sakkal Majalla" w:hAnsi="Sakkal Majalla" w:cs="Sakkal Majalla"/>
          <w:sz w:val="28"/>
          <w:szCs w:val="28"/>
          <w:rtl/>
        </w:rPr>
        <w:t>.</w:t>
      </w:r>
    </w:p>
    <w:p w14:paraId="46B22C72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E0A0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للتكنولوجيا،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أداةً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عمومًا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واستراتيجياتها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خصوصًا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الأوروبي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ويشجع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الأوروبي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للتغيير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تنافسيةً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وإبداعًا،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وتسعى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البوصلة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للاستراتيجية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تهيئة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وتزدهر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وتتناول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أربع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lastRenderedPageBreak/>
        <w:t>مهمة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الموثوقة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والفعالة،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للمؤسسات،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ورقمنة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يحلل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المقال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وتأثيره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عروض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بيع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فريدة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تلبي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رغبات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وتوقعاتهم،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ولائهم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ورضاهم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المقال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الأوروبي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يستكشف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أمثلةً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للتخصيص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مرموقة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لوريال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وزالاندو،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مستعرضًا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أساليبها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شخصية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ويتناول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الجوهرية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بالأخلاقيات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وخصوصية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تظهر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يؤكد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المؤلفون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والتخصيص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فرصة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شرط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للبقاء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تنافسية،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يؤكد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للتسويق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1E0A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E0A05">
        <w:rPr>
          <w:rFonts w:ascii="Sakkal Majalla" w:hAnsi="Sakkal Majalla" w:cs="Sakkal Majalla" w:hint="cs"/>
          <w:sz w:val="28"/>
          <w:szCs w:val="28"/>
          <w:rtl/>
        </w:rPr>
        <w:t>الأوروبي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2782014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Ros25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E0A0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E0A0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Rosca</w:t>
          </w:r>
          <w:r w:rsidRPr="001E0A0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E0A05">
        <w:rPr>
          <w:rFonts w:ascii="Sakkal Majalla" w:hAnsi="Sakkal Majalla" w:cs="Sakkal Majalla"/>
          <w:sz w:val="28"/>
          <w:szCs w:val="28"/>
          <w:rtl/>
        </w:rPr>
        <w:t>.</w:t>
      </w:r>
    </w:p>
    <w:p w14:paraId="3C5FF9F1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6C9C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وتطبيقه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وزارة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والروبوتات،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اللغات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الطبيعية،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ونظم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الخبراء،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الوزارة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توصل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وأظهرت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إيجابيًا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لجميع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الوزارة،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أشار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والروبوتات،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اللغات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الطبيعية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تسريع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باختيار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المؤهلين،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أكد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لتوقع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النتائج،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يقترح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وزارات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ومؤسساتها،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lastRenderedPageBreak/>
        <w:t>للمملكة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يدعو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6C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6C9C">
        <w:rPr>
          <w:rFonts w:ascii="Sakkal Majalla" w:hAnsi="Sakkal Majalla" w:cs="Sakkal Majalla" w:hint="cs"/>
          <w:sz w:val="28"/>
          <w:szCs w:val="28"/>
          <w:rtl/>
        </w:rPr>
        <w:t>التوظيف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9405718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Alh255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6C9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6C9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Alharthi</w:t>
          </w:r>
          <w:r w:rsidRPr="000E6C9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6C9C">
        <w:rPr>
          <w:rFonts w:ascii="Sakkal Majalla" w:hAnsi="Sakkal Majalla" w:cs="Sakkal Majalla"/>
          <w:sz w:val="28"/>
          <w:szCs w:val="28"/>
          <w:rtl/>
        </w:rPr>
        <w:t>.</w:t>
      </w:r>
    </w:p>
    <w:p w14:paraId="490454F0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50477">
        <w:rPr>
          <w:rFonts w:ascii="Sakkal Majalla" w:hAnsi="Sakkal Majalla" w:cs="Sakkal Majalla" w:hint="cs"/>
          <w:sz w:val="28"/>
          <w:szCs w:val="28"/>
          <w:rtl/>
        </w:rPr>
        <w:t>أُطلق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٢٠١٦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٢٠٣٠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يُمهد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وسيُسهم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تُجري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تسريع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تحوّل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٢٠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جهة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حكومية،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تنافسيتها،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ودفعها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نقلة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المكانة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لوزارة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رقمية،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فضلًا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مساهمتها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الشفافية،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وطويلة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علمي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معدات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تعلم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تكيفية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تُشبه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الإنسان،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تُمكّنها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ترشيد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المفاهيم،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وحلها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وفهمها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وتوصيلها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ويُتوّج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تدفقات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بتوفير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للمستثمرين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الأذكياء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لمتطلبات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الصدق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والمصداقية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تنشأ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أخطاءٌ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التقدير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والتحليل،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تكوين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محفزاتٍ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وتحيزاتٍ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معرفية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الفترة،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يمتلك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ريادة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مدرسةٍ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وآفاق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التقدير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تنظيم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كبيرٍ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كلاً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مُحترفي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والمحللين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بمنظورٍ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مهنيٍّ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إدراكًا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البدء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تزويد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موظفيها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بالقدرات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لتشغيل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سيُسهم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الثورة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الصناعية</w:t>
      </w:r>
      <w:r w:rsidRPr="009504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0477">
        <w:rPr>
          <w:rFonts w:ascii="Sakkal Majalla" w:hAnsi="Sakkal Majalla" w:cs="Sakkal Majalla" w:hint="cs"/>
          <w:sz w:val="28"/>
          <w:szCs w:val="28"/>
          <w:rtl/>
        </w:rPr>
        <w:t>الرابعة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588443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Moh251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5047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5047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Mohamed</w:t>
          </w:r>
          <w:r w:rsidRPr="0095047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50477">
        <w:rPr>
          <w:rFonts w:ascii="Sakkal Majalla" w:hAnsi="Sakkal Majalla" w:cs="Sakkal Majalla"/>
          <w:sz w:val="28"/>
          <w:szCs w:val="28"/>
          <w:rtl/>
        </w:rPr>
        <w:t>.</w:t>
      </w:r>
    </w:p>
    <w:p w14:paraId="463B527B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583A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الإعلامي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استهداف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الجمهور،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والاتجاهات،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مُخصص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يُواجه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عقبات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الخصوصية،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والاعتبارات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وخطر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التحيز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استخدامات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تأثيره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التنافسية،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ودراسة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بتطبيقه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والأخلاقي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لتقنية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الاستبيانات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lastRenderedPageBreak/>
        <w:t>والدراسات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متبوعة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بتحليل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إحصائي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ونوعي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وانطباع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لوائح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صارمة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لحماية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الأخلاقي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وأمنه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استُخدم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صحيح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خطوات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مناسبة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لمنع</w:t>
      </w:r>
      <w:r w:rsidRPr="00D058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583A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6036890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Aln242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0583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0583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Alnaim</w:t>
          </w:r>
          <w:r w:rsidRPr="00D0583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0583A">
        <w:rPr>
          <w:rFonts w:ascii="Sakkal Majalla" w:hAnsi="Sakkal Majalla" w:cs="Sakkal Majalla"/>
          <w:sz w:val="28"/>
          <w:szCs w:val="28"/>
          <w:rtl/>
        </w:rPr>
        <w:t>.</w:t>
      </w:r>
    </w:p>
    <w:p w14:paraId="6CD8039C" w14:textId="77777777" w:rsidR="00D65E6A" w:rsidRPr="002C639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0F6A17" w14:textId="77777777" w:rsidR="00D65E6A" w:rsidRDefault="00D65E6A" w:rsidP="00D65E6A">
      <w:pPr>
        <w:pStyle w:val="Heading2"/>
      </w:pPr>
      <w:bookmarkStart w:id="18" w:name="_Toc214155599"/>
      <w:r w:rsidRPr="002C639A">
        <w:rPr>
          <w:rtl/>
        </w:rPr>
        <w:t>الاطار النظري:</w:t>
      </w:r>
      <w:bookmarkEnd w:id="18"/>
    </w:p>
    <w:p w14:paraId="0865B5EC" w14:textId="77777777" w:rsidR="00D65E6A" w:rsidRPr="00DB5516" w:rsidRDefault="00D65E6A" w:rsidP="00D65E6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</w:p>
    <w:p w14:paraId="4100CFBD" w14:textId="77777777" w:rsidR="00D65E6A" w:rsidRPr="00DB5516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لنموذج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5516">
        <w:rPr>
          <w:rFonts w:ascii="Sakkal Majalla" w:hAnsi="Sakkal Majalla" w:cs="Sakkal Majalla"/>
          <w:sz w:val="28"/>
          <w:szCs w:val="28"/>
        </w:rPr>
        <w:t>TAM</w:t>
      </w:r>
      <w:r w:rsidRPr="00DB5516">
        <w:rPr>
          <w:rFonts w:ascii="Sakkal Majalla" w:hAnsi="Sakkal Majalla" w:cs="Sakkal Majalla"/>
          <w:sz w:val="28"/>
          <w:szCs w:val="28"/>
          <w:rtl/>
        </w:rPr>
        <w:t>)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المُؤثرة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والعاملون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استعدادًا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شعروا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واستهداف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الحملات،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الأهمية؛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سهلة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ومُدمجة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بسلاسة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تبنيها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فكرة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القائلة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مؤشرًا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مهمًا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فعاليته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2237917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Ibr251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Ibrahim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B5516">
        <w:rPr>
          <w:rFonts w:ascii="Sakkal Majalla" w:hAnsi="Sakkal Majalla" w:cs="Sakkal Majalla"/>
          <w:sz w:val="28"/>
          <w:szCs w:val="28"/>
          <w:rtl/>
        </w:rPr>
        <w:t>.</w:t>
      </w:r>
    </w:p>
    <w:p w14:paraId="572E578E" w14:textId="77777777" w:rsidR="00D65E6A" w:rsidRPr="00DB5516" w:rsidRDefault="00D65E6A" w:rsidP="00D65E6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</w:p>
    <w:p w14:paraId="27E1D0E2" w14:textId="77777777" w:rsidR="00D65E6A" w:rsidRPr="00DB5516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تكتسب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دائمة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فريدة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وقيّمة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ويصعب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تكرارها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التوصية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للمستهلكين،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نفسها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المؤهلين،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الكافية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يُحوّل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تنافسية،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5834634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Day25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Day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B5516">
        <w:rPr>
          <w:rFonts w:ascii="Sakkal Majalla" w:hAnsi="Sakkal Majalla" w:cs="Sakkal Majalla"/>
          <w:sz w:val="28"/>
          <w:szCs w:val="28"/>
          <w:rtl/>
        </w:rPr>
        <w:t>.</w:t>
      </w:r>
    </w:p>
    <w:p w14:paraId="1D172FF7" w14:textId="77777777" w:rsidR="00D65E6A" w:rsidRPr="00DB5516" w:rsidRDefault="00D65E6A" w:rsidP="00D65E6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نظرية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تجربة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العميل</w:t>
      </w:r>
    </w:p>
    <w:p w14:paraId="1D97E39C" w14:textId="77777777" w:rsidR="00D65E6A" w:rsidRPr="00DB5516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لفلسفة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5516">
        <w:rPr>
          <w:rFonts w:ascii="Sakkal Majalla" w:hAnsi="Sakkal Majalla" w:cs="Sakkal Majalla"/>
          <w:sz w:val="28"/>
          <w:szCs w:val="28"/>
        </w:rPr>
        <w:t>CX</w:t>
      </w:r>
      <w:r w:rsidRPr="00DB5516">
        <w:rPr>
          <w:rFonts w:ascii="Sakkal Majalla" w:hAnsi="Sakkal Majalla" w:cs="Sakkal Majalla"/>
          <w:sz w:val="28"/>
          <w:szCs w:val="28"/>
          <w:rtl/>
        </w:rPr>
        <w:t>)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التفاعلات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وولائه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وتفاعله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ويلعب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هامًا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إتاحة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التخصيص،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الفورية،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الآلية،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ومحركات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التوصية،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المشاعر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بسلوكياتهم،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الافتراض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مباشرًا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المهمة،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المُدركة،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العاطفي،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والمتعة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وتُستخدم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لتجربة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1149163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Chr23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Christian</w:t>
          </w:r>
          <w:r w:rsidRPr="004865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B5516">
        <w:rPr>
          <w:rFonts w:ascii="Sakkal Majalla" w:hAnsi="Sakkal Majalla" w:cs="Sakkal Majalla"/>
          <w:sz w:val="28"/>
          <w:szCs w:val="28"/>
          <w:rtl/>
        </w:rPr>
        <w:t>.</w:t>
      </w:r>
    </w:p>
    <w:p w14:paraId="67039915" w14:textId="77777777" w:rsidR="00D65E6A" w:rsidRPr="00DB5516" w:rsidRDefault="00D65E6A" w:rsidP="00D65E6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أطر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</w:p>
    <w:p w14:paraId="1014AA6D" w14:textId="77777777" w:rsidR="00D65E6A" w:rsidRPr="00DB5516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المُعتمد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تكتيكات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وتعظيم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آنيًا،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يُنتج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عملية،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ويُتيح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تُدرك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اتجاهات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وتُقسّم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الجماهير،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وتُقدم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مُخصصًا،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ونجاحًا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الافتراض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تحويل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مُلائمة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أمرٌ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التحوّل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7105965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Ugb23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15C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15C5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Ugbaja</w:t>
          </w:r>
          <w:r w:rsidRPr="00E15C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B5516">
        <w:rPr>
          <w:rFonts w:ascii="Sakkal Majalla" w:hAnsi="Sakkal Majalla" w:cs="Sakkal Majalla"/>
          <w:sz w:val="28"/>
          <w:szCs w:val="28"/>
          <w:rtl/>
        </w:rPr>
        <w:t>.</w:t>
      </w:r>
    </w:p>
    <w:p w14:paraId="03DACB61" w14:textId="77777777" w:rsidR="00D65E6A" w:rsidRPr="00DB5516" w:rsidRDefault="00D65E6A" w:rsidP="00D65E6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DB55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14:paraId="7BB8E90E" w14:textId="77777777" w:rsidR="00D65E6A" w:rsidRDefault="00D65E6A" w:rsidP="00D65E6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B5516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5516">
        <w:rPr>
          <w:rFonts w:ascii="Sakkal Majalla" w:hAnsi="Sakkal Majalla" w:cs="Sakkal Majalla"/>
          <w:sz w:val="28"/>
          <w:szCs w:val="28"/>
        </w:rPr>
        <w:t>IDT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المُتصوّرة،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والتعقيد،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التجربة،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المُلاحظة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مُقارنةً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بالأساليب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القديمة،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ويتكامل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وسهل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الفهم،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ويُمكن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اختباره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تدريجيًا،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ويُحقق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التفاوت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lastRenderedPageBreak/>
        <w:t>تبني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وفعاليته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ويفترض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الانتشار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DB55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551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B5516">
        <w:rPr>
          <w:rFonts w:ascii="Sakkal Majalla" w:hAnsi="Sakkal Majalla" w:cs="Sakkal Majalla"/>
          <w:sz w:val="28"/>
          <w:szCs w:val="28"/>
          <w:rtl/>
        </w:rPr>
        <w:t>.</w:t>
      </w:r>
    </w:p>
    <w:p w14:paraId="579D85EF" w14:textId="77777777" w:rsidR="00D65E6A" w:rsidRDefault="00D65E6A"/>
    <w:sectPr w:rsidR="00D65E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87E"/>
    <w:multiLevelType w:val="hybridMultilevel"/>
    <w:tmpl w:val="BAE0B5CA"/>
    <w:lvl w:ilvl="0" w:tplc="D60639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318E4"/>
    <w:multiLevelType w:val="hybridMultilevel"/>
    <w:tmpl w:val="AF106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4D89"/>
    <w:multiLevelType w:val="hybridMultilevel"/>
    <w:tmpl w:val="AD2AB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23761"/>
    <w:multiLevelType w:val="hybridMultilevel"/>
    <w:tmpl w:val="3B848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41DF8"/>
    <w:multiLevelType w:val="hybridMultilevel"/>
    <w:tmpl w:val="DF56A5E0"/>
    <w:lvl w:ilvl="0" w:tplc="B46AD1F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D260C"/>
    <w:multiLevelType w:val="hybridMultilevel"/>
    <w:tmpl w:val="83BA15FC"/>
    <w:lvl w:ilvl="0" w:tplc="5364B248">
      <w:start w:val="5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773AC"/>
    <w:multiLevelType w:val="hybridMultilevel"/>
    <w:tmpl w:val="AA1EABF6"/>
    <w:lvl w:ilvl="0" w:tplc="F6AE0F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10EA8"/>
    <w:multiLevelType w:val="hybridMultilevel"/>
    <w:tmpl w:val="E7B25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5556C"/>
    <w:multiLevelType w:val="hybridMultilevel"/>
    <w:tmpl w:val="BBF8C484"/>
    <w:lvl w:ilvl="0" w:tplc="B46AD1F8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470625"/>
    <w:multiLevelType w:val="hybridMultilevel"/>
    <w:tmpl w:val="7B0E6B6E"/>
    <w:lvl w:ilvl="0" w:tplc="B46AD1F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F0561"/>
    <w:multiLevelType w:val="hybridMultilevel"/>
    <w:tmpl w:val="D43EF1F2"/>
    <w:lvl w:ilvl="0" w:tplc="B46AD1F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B3715D"/>
    <w:multiLevelType w:val="hybridMultilevel"/>
    <w:tmpl w:val="05222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3B053C"/>
    <w:multiLevelType w:val="hybridMultilevel"/>
    <w:tmpl w:val="E51AC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6A15BD"/>
    <w:multiLevelType w:val="hybridMultilevel"/>
    <w:tmpl w:val="5F26C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064AA"/>
    <w:multiLevelType w:val="hybridMultilevel"/>
    <w:tmpl w:val="6A7C9BD6"/>
    <w:lvl w:ilvl="0" w:tplc="F378C4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171F01"/>
    <w:multiLevelType w:val="hybridMultilevel"/>
    <w:tmpl w:val="871479F8"/>
    <w:lvl w:ilvl="0" w:tplc="BD4EF9CA">
      <w:start w:val="100"/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ED6701"/>
    <w:multiLevelType w:val="hybridMultilevel"/>
    <w:tmpl w:val="AAEA49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640482">
    <w:abstractNumId w:val="9"/>
  </w:num>
  <w:num w:numId="2" w16cid:durableId="788663308">
    <w:abstractNumId w:val="12"/>
  </w:num>
  <w:num w:numId="3" w16cid:durableId="1632662461">
    <w:abstractNumId w:val="16"/>
  </w:num>
  <w:num w:numId="4" w16cid:durableId="1696079809">
    <w:abstractNumId w:val="13"/>
  </w:num>
  <w:num w:numId="5" w16cid:durableId="1438522323">
    <w:abstractNumId w:val="3"/>
  </w:num>
  <w:num w:numId="6" w16cid:durableId="1676423838">
    <w:abstractNumId w:val="1"/>
  </w:num>
  <w:num w:numId="7" w16cid:durableId="493958205">
    <w:abstractNumId w:val="8"/>
  </w:num>
  <w:num w:numId="8" w16cid:durableId="1588995535">
    <w:abstractNumId w:val="4"/>
  </w:num>
  <w:num w:numId="9" w16cid:durableId="218714402">
    <w:abstractNumId w:val="10"/>
  </w:num>
  <w:num w:numId="10" w16cid:durableId="275454336">
    <w:abstractNumId w:val="7"/>
  </w:num>
  <w:num w:numId="11" w16cid:durableId="2062442737">
    <w:abstractNumId w:val="2"/>
  </w:num>
  <w:num w:numId="12" w16cid:durableId="30618679">
    <w:abstractNumId w:val="11"/>
  </w:num>
  <w:num w:numId="13" w16cid:durableId="1797260224">
    <w:abstractNumId w:val="14"/>
  </w:num>
  <w:num w:numId="14" w16cid:durableId="78139004">
    <w:abstractNumId w:val="5"/>
  </w:num>
  <w:num w:numId="15" w16cid:durableId="1937514957">
    <w:abstractNumId w:val="6"/>
  </w:num>
  <w:num w:numId="16" w16cid:durableId="1526092557">
    <w:abstractNumId w:val="0"/>
  </w:num>
  <w:num w:numId="17" w16cid:durableId="5616738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E6A"/>
    <w:rsid w:val="00602504"/>
    <w:rsid w:val="007C786D"/>
    <w:rsid w:val="00BA25CA"/>
    <w:rsid w:val="00D65E6A"/>
    <w:rsid w:val="00DA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36DD0"/>
  <w15:chartTrackingRefBased/>
  <w15:docId w15:val="{30C485DB-8CCC-48E8-916F-8893828D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E6A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65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E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5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E6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65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E6A"/>
    <w:rPr>
      <w:sz w:val="22"/>
      <w:szCs w:val="22"/>
    </w:rPr>
  </w:style>
  <w:style w:type="paragraph" w:styleId="Bibliography">
    <w:name w:val="Bibliography"/>
    <w:basedOn w:val="Normal"/>
    <w:next w:val="Normal"/>
    <w:uiPriority w:val="37"/>
    <w:unhideWhenUsed/>
    <w:rsid w:val="00D65E6A"/>
  </w:style>
  <w:style w:type="paragraph" w:styleId="TOCHeading">
    <w:name w:val="TOC Heading"/>
    <w:basedOn w:val="Heading1"/>
    <w:next w:val="Normal"/>
    <w:uiPriority w:val="39"/>
    <w:unhideWhenUsed/>
    <w:qFormat/>
    <w:rsid w:val="00D65E6A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65E6A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D65E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65E6A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5E6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E6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65E6A"/>
    <w:pPr>
      <w:bidi/>
      <w:spacing w:after="0" w:line="240" w:lineRule="auto"/>
    </w:pPr>
    <w:rPr>
      <w:rFonts w:eastAsia="Times New Roman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65E6A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D65E6A"/>
    <w:pPr>
      <w:spacing w:after="200" w:line="240" w:lineRule="auto"/>
      <w:jc w:val="center"/>
    </w:pPr>
    <w:rPr>
      <w:rFonts w:ascii="Times New Roman" w:eastAsia="Times New Roman" w:hAnsi="Times New Roman" w:cs="Times New Roman"/>
      <w:b/>
      <w:i/>
      <w:iCs/>
      <w:color w:val="0E2841" w:themeColor="text2"/>
      <w:kern w:val="0"/>
      <w:sz w:val="18"/>
      <w:szCs w:val="18"/>
      <w:lang w:bidi="ar-EG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D65E6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Wil24</b:Tag>
    <b:SourceType>JournalArticle</b:SourceType>
    <b:Guid>{A6060A5E-10FC-4C62-B4C9-10A4102B2E99}</b:Guid>
    <b:Author>
      <b:Author>
        <b:NameList>
          <b:Person>
            <b:Last>Wilson</b:Last>
            <b:First>George</b:First>
          </b:Person>
        </b:NameList>
      </b:Author>
    </b:Author>
    <b:Title>The Impact of Artificial Intelligence on Digital Marketing Strategies</b:Title>
    <b:Year>2024</b:Year>
    <b:URL>https://www.researchgate.net/publication/383139894_The_Impact_of_Artificial_Intelligence_on_Digital_Marketing_Strategies</b:URL>
    <b:RefOrder>1</b:RefOrder>
  </b:Source>
  <b:Source>
    <b:Tag>Alb252</b:Tag>
    <b:SourceType>JournalArticle</b:SourceType>
    <b:Guid>{1E13C237-AAFC-49CE-BE06-A35A6AF93070}</b:Guid>
    <b:Author>
      <b:Author>
        <b:NameList>
          <b:Person>
            <b:Last>Albaroudi</b:Last>
            <b:First>Elham</b:First>
          </b:Person>
        </b:NameList>
      </b:Author>
    </b:Author>
    <b:Title>Saudi Arabia's Vision 2030: Leveraging Generative Artificial Intelligence to Enhance Software Engineering</b:Title>
    <b:Year>2025</b:Year>
    <b:URL>https://www.researchgate.net/publication/392218473_Saudi_Arabia's_Vision_2030_Leveraging_Generative_Artificial_Intelligence_to_Enhance_Software_Engineering</b:URL>
    <b:RefOrder>2</b:RefOrder>
  </b:Source>
  <b:Source>
    <b:Tag>AlJ24</b:Tag>
    <b:SourceType>JournalArticle</b:SourceType>
    <b:Guid>{42091D55-4089-4851-9264-F765EF453700}</b:Guid>
    <b:Author>
      <b:Author>
        <b:NameList>
          <b:Person>
            <b:Last>Al-Jabari</b:Last>
            <b:First>Mohammed</b:First>
            <b:Middle>A</b:Middle>
          </b:Person>
        </b:NameList>
      </b:Author>
    </b:Author>
    <b:Title>The impact of digital marketing strategies on innovation: The mediating role of AI: A critical study of SMEs in the KSA market</b:Title>
    <b:Year>2024</b:Year>
    <b:URL>https://www.researchgate.net/publication/382289349_The_impact_of_digital_marketing_strategies_on_innovation_The_mediating_role_of_AI_A_critical_study_of_SMEs_in_the_KSA_market</b:URL>
    <b:RefOrder>3</b:RefOrder>
  </b:Source>
  <b:Source>
    <b:Tag>Bey25</b:Tag>
    <b:SourceType>JournalArticle</b:SourceType>
    <b:Guid>{6C516653-A421-49D4-A8DC-D5FA44F74A04}</b:Guid>
    <b:Author>
      <b:Author>
        <b:NameList>
          <b:Person>
            <b:Last>Beyari</b:Last>
            <b:First>Hasan</b:First>
          </b:Person>
        </b:NameList>
      </b:Author>
    </b:Author>
    <b:Title>The Role of Artificial Intelligence in Personalizing Social Media Marketing Strategies for Enhanced Customer Experience</b:Title>
    <b:Year>2025</b:Year>
    <b:URL>https://www.mdpi.com/2076-328X/15/5/700</b:URL>
    <b:RefOrder>4</b:RefOrder>
  </b:Source>
  <b:Source>
    <b:Tag>moh25</b:Tag>
    <b:SourceType>JournalArticle</b:SourceType>
    <b:Guid>{FD018A0B-EAB4-4793-9193-D7AF5E81CD9C}</b:Guid>
    <b:Author>
      <b:Author>
        <b:NameList>
          <b:Person>
            <b:Last>mohammed</b:Last>
            <b:First>ayman</b:First>
          </b:Person>
        </b:NameList>
      </b:Author>
    </b:Author>
    <b:Title>The Influence of AI on Business Productivity and Profitability in the Kingdom Saudi Arabia</b:Title>
    <b:Year>2025</b:Year>
    <b:URL>https://www.researchgate.net/publication/392411718_The_Influence_of_AI_on_Business_Productivity_and_Profitability_in_the_Kingdom_Saudi_Arabia</b:URL>
    <b:RefOrder>5</b:RefOrder>
  </b:Source>
  <b:Source>
    <b:Tag>Sha241</b:Tag>
    <b:SourceType>JournalArticle</b:SourceType>
    <b:Guid>{74AA3105-534D-4F2B-9FA4-E7E32E37D185}</b:Guid>
    <b:Author>
      <b:Author>
        <b:NameList>
          <b:Person>
            <b:Last>Sharabati</b:Last>
            <b:First>Abdel-Aziz</b:First>
            <b:Middle>Ahmad</b:Middle>
          </b:Person>
        </b:NameList>
      </b:Author>
    </b:Author>
    <b:Title>The Impact of Digital Marketing on the Performance of SMEs: An Analytical Study in Light of Modern Digital Transformations</b:Title>
    <b:Year>2024</b:Year>
    <b:URL>https://www.mdpi.com/2071-1050/16/19/8667</b:URL>
    <b:RefOrder>6</b:RefOrder>
  </b:Source>
  <b:Source>
    <b:Tag>Hal221</b:Tag>
    <b:SourceType>JournalArticle</b:SourceType>
    <b:Guid>{99185362-2E11-414C-801A-235C7A30BCB6}</b:Guid>
    <b:Author>
      <b:Author>
        <b:NameList>
          <b:Person>
            <b:Last>Haleem</b:Last>
            <b:First>Abid</b:First>
          </b:Person>
        </b:NameList>
      </b:Author>
    </b:Author>
    <b:Title>Artificial intelligence (AI) applications for marketing: A literature-based study</b:Title>
    <b:Year>2022</b:Year>
    <b:URL>https://www.sciencedirect.com/science/article/pii/S2666603022000136</b:URL>
    <b:RefOrder>7</b:RefOrder>
  </b:Source>
  <b:Source>
    <b:Tag>Ahm23</b:Tag>
    <b:SourceType>JournalArticle</b:SourceType>
    <b:Guid>{F124C5E8-E1DE-4B7C-94DC-4EC136B8F9ED}</b:Guid>
    <b:Author>
      <b:Author>
        <b:NameList>
          <b:Person>
            <b:Last>Ahmad</b:Last>
            <b:First>Sayed</b:First>
            <b:Middle>Fayaz</b:Middle>
          </b:Person>
        </b:NameList>
      </b:Author>
    </b:Author>
    <b:Title>An empirical evaluation of technology acceptance model for Artificial Intelligence in E-commerce</b:Title>
    <b:Year>2023</b:Year>
    <b:URL>https://www.researchgate.net/publication/372421267_An_empirical_evaluation_of_technology_acceptance_model_for_Artificial_Intelligence_in_E-commerce</b:URL>
    <b:RefOrder>8</b:RefOrder>
  </b:Source>
  <b:Source>
    <b:Tag>Als20</b:Tag>
    <b:SourceType>JournalArticle</b:SourceType>
    <b:Guid>{1CAAE458-7984-432E-A8A6-4A96DC994B75}</b:Guid>
    <b:Author>
      <b:Author>
        <b:NameList>
          <b:Person>
            <b:Last>Alsharidah</b:Last>
            <b:First>Yousif</b:First>
            <b:Middle>Mohammed Yousif</b:Middle>
          </b:Person>
        </b:NameList>
      </b:Author>
    </b:Author>
    <b:Title>Artificial Intelligence and Digital Transformation in Supply Chain Management A Case Study in Saudi Companies</b:Title>
    <b:Year>2020</b:Year>
    <b:URL>https://www.researchgate.net/publication/348644999_Artificial_Intelligence_and_Digital_Transformation_in_Supply_Chain_Management_A_Case_Study_in_Saudi_Companies</b:URL>
    <b:RefOrder>9</b:RefOrder>
  </b:Source>
  <b:Source>
    <b:Tag>Led25</b:Tag>
    <b:SourceType>JournalArticle</b:SourceType>
    <b:Guid>{5ECDBDF8-3FC0-45A7-A0FF-81F50EF8C363}</b:Guid>
    <b:Author>
      <b:Author>
        <b:NameList>
          <b:Person>
            <b:Last>Ledro</b:Last>
            <b:First>Cristina</b:First>
          </b:Person>
        </b:NameList>
      </b:Author>
    </b:Author>
    <b:Title>Artificial intelligence in customer relationship management: A systematic framework for a successful integration</b:Title>
    <b:Year>2025</b:Year>
    <b:URL>https://www.sciencedirect.com/science/article/pii/S0148296325003546</b:URL>
    <b:RefOrder>10</b:RefOrder>
  </b:Source>
  <b:Source>
    <b:Tag>Als257</b:Tag>
    <b:SourceType>JournalArticle</b:SourceType>
    <b:Guid>{532C95F2-07F1-4B85-9020-CC1BCE1460E7}</b:Guid>
    <b:Author>
      <b:Author>
        <b:NameList>
          <b:Person>
            <b:Last>Alsadoun</b:Last>
            <b:First>Abdullah</b:First>
            <b:Middle>Ali</b:Middle>
          </b:Person>
        </b:NameList>
      </b:Author>
    </b:Author>
    <b:Title>Role of artificial intelligence chatbot marketing in enhancing customer satisfaction and loyalty in digital shopping experiences</b:Title>
    <b:Year>2025</b:Year>
    <b:URL>https://www.researchgate.net/publication/389288855_Role_of_artificial_intelligence_chatbot_marketing_in_enhancing_customer_satisfaction_and_loyalty_in_digital_shopping_experiences</b:URL>
    <b:RefOrder>11</b:RefOrder>
  </b:Source>
  <b:Source>
    <b:Tag>BRR25</b:Tag>
    <b:SourceType>JournalArticle</b:SourceType>
    <b:Guid>{47082451-8F96-4CA0-817F-A4AE17ABA4FD}</b:Guid>
    <b:Author>
      <b:Author>
        <b:NameList>
          <b:Person>
            <b:Last>B.R</b:Last>
            <b:First>Reshmi</b:First>
          </b:Person>
        </b:NameList>
      </b:Author>
    </b:Author>
    <b:Title>Role of Artificial Intelligence in the Transformation of Digital Marketing</b:Title>
    <b:Year>2025</b:Year>
    <b:URL>https://www.researchgate.net/publication/390155949_Role_of_Artificial_Intelligence_in_the_Transformation_of_Digital_Marketing</b:URL>
    <b:RefOrder>12</b:RefOrder>
  </b:Source>
  <b:Source>
    <b:Tag>Gal25</b:Tag>
    <b:SourceType>JournalArticle</b:SourceType>
    <b:Guid>{FECCDC85-1DBD-4C50-B438-79EAA2028E2E}</b:Guid>
    <b:Author>
      <b:Author>
        <b:NameList>
          <b:Person>
            <b:Last>Galib</b:Last>
            <b:First>Mukhtar</b:First>
          </b:Person>
        </b:NameList>
      </b:Author>
    </b:Author>
    <b:Title>Integration of AI and FinTech in Digital Marketing to Improve Customer Experience</b:Title>
    <b:Year>2025</b:Year>
    <b:URL>https://www.researchgate.net/publication/389389686_Integration_of_AI_and_FinTech_in_Digital_Marketing_to_Improve_Customer_Experience</b:URL>
    <b:RefOrder>13</b:RefOrder>
  </b:Source>
  <b:Source>
    <b:Tag>deb25</b:Tag>
    <b:SourceType>JournalArticle</b:SourceType>
    <b:Guid>{0A8AF9E0-1A38-42E6-B42F-08458627F9E4}</b:Guid>
    <b:Author>
      <b:Author>
        <b:NameList>
          <b:Person>
            <b:Last>debbah</b:Last>
            <b:First>Houcine</b:First>
            <b:Middle>elhou</b:Middle>
          </b:Person>
        </b:NameList>
      </b:Author>
    </b:Author>
    <b:Title>Artificial Intelligence (AI) competencies for rise the performance of digital marketing perspective</b:Title>
    <b:Year>2025</b:Year>
    <b:URL>https://www.researchgate.net/publication/390056601_Artificial_Intelligence_AI_competencies_for_rise_the_performance_of_digital_marketing_perspective</b:URL>
    <b:RefOrder>14</b:RefOrder>
  </b:Source>
  <b:Source>
    <b:Tag>Owu25</b:Tag>
    <b:SourceType>JournalArticle</b:SourceType>
    <b:Guid>{DD26B450-F1DB-4E8D-86A4-04D68EC99010}</b:Guid>
    <b:Author>
      <b:Author>
        <b:NameList>
          <b:Person>
            <b:Last>Owusu-Mensah</b:Last>
            <b:First>Daniel</b:First>
          </b:Person>
        </b:NameList>
      </b:Author>
    </b:Author>
    <b:Title>Exploring the Impact of Artificial Intelligence on Customer Experience Personalization and Marketing Strategy Optimization in Digital Marketing: An Empirical Analysis.</b:Title>
    <b:Year>2025</b:Year>
    <b:URL>https://www.researchgate.net/publication/393454120_Exploring_the_Impact_of_Artificial_Intelligence_on_Customer_Experience_Personalization_and_Marketing_Strategy_Optimization_in_Digital_Marketing_An_Empirical_Analysis</b:URL>
    <b:RefOrder>15</b:RefOrder>
  </b:Source>
  <b:Source>
    <b:Tag>AlM253</b:Tag>
    <b:SourceType>JournalArticle</b:SourceType>
    <b:Guid>{D95F5FEB-C9F2-4518-9A48-387695DCA935}</b:Guid>
    <b:Author>
      <b:Author>
        <b:NameList>
          <b:Person>
            <b:Last>Al-Munae</b:Last>
            <b:First>Hebah</b:First>
          </b:Person>
        </b:NameList>
      </b:Author>
    </b:Author>
    <b:Title>The Impact of Artificial Intelligence on Digital Marketing and Consumer Behavior in Saudi Arabia</b:Title>
    <b:Year>2025</b:Year>
    <b:URL>https://www.researchgate.net/publication/392054826_The_Impact_of_Artificial_Intelligence_on_Digital_Marketing_and_Consumer_Behavior_in_Saudi_Arabia</b:URL>
    <b:RefOrder>16</b:RefOrder>
  </b:Source>
  <b:Source>
    <b:Tag>Abu251</b:Tag>
    <b:SourceType>JournalArticle</b:SourceType>
    <b:Guid>{5E63B99D-3465-41BE-BA86-C1A7DFA1CA00}</b:Guid>
    <b:Author>
      <b:Author>
        <b:NameList>
          <b:Person>
            <b:Last>Abujameel</b:Last>
            <b:First>Samir</b:First>
          </b:Person>
        </b:NameList>
      </b:Author>
    </b:Author>
    <b:Title>The role of digital transformation in enhancing companies or educational institutions in the Kingdom of Saudi Arabia: an applied analytical transformation s</b:Title>
    <b:Year>2025</b:Year>
    <b:URL>https://www.researchgate.net/publication/392054935_The_role_of_digital_transformation_in_enhancing_companies_or_educational_institutions_in_the_Kingdom_of_Saudi_Arabia_an_applied_analytical_transformation_s</b:URL>
    <b:RefOrder>17</b:RefOrder>
  </b:Source>
  <b:Source>
    <b:Tag>ALG25</b:Tag>
    <b:SourceType>JournalArticle</b:SourceType>
    <b:Guid>{76B5943C-7EF6-48BC-A029-69DE9406387B}</b:Guid>
    <b:Author>
      <b:Author>
        <b:NameList>
          <b:Person>
            <b:Last>AL-Ghaswyneh</b:Last>
            <b:First>Odai</b:First>
            <b:Middle>Falah Mohammad</b:Middle>
          </b:Person>
        </b:NameList>
      </b:Author>
    </b:Author>
    <b:Title>The Impact of Digital Tourism Marketing Dimensions on Attracting Domestic Tourism in Saudi Arabia</b:Title>
    <b:Year>2025</b:Year>
    <b:URL>https://www.researchgate.net/publication/394675876_The_Impact_of_Digital_Tourism_Marketing_Dimensions_on_Attracting_Domestic_Tourism_in_Saudi_Arabia</b:URL>
    <b:RefOrder>18</b:RefOrder>
  </b:Source>
  <b:Source>
    <b:Tag>Ros25</b:Tag>
    <b:SourceType>JournalArticle</b:SourceType>
    <b:Guid>{E50C1869-0DAC-49B2-8946-1A0200B9EF29}</b:Guid>
    <b:Author>
      <b:Author>
        <b:NameList>
          <b:Person>
            <b:Last>Rosca</b:Last>
            <b:First>Petru</b:First>
          </b:Person>
        </b:NameList>
      </b:Author>
    </b:Author>
    <b:Title>Artificial intelligence and personalisation in EU marketing as a vector of digital transformation</b:Title>
    <b:Year>2025</b:Year>
    <b:URL>https://www.researchgate.net/publication/391087205_Artificial_intelligence_and_personalisation_in_EU_marketing_as_a_vector_of_digital_transformation</b:URL>
    <b:RefOrder>19</b:RefOrder>
  </b:Source>
  <b:Source>
    <b:Tag>Alh255</b:Tag>
    <b:SourceType>JournalArticle</b:SourceType>
    <b:Guid>{2CF38F80-1DDA-4343-A708-55D4C86BD178}</b:Guid>
    <b:Author>
      <b:Author>
        <b:NameList>
          <b:Person>
            <b:Last>Alharthi</b:Last>
            <b:First>Ali</b:First>
          </b:Person>
        </b:NameList>
      </b:Author>
    </b:Author>
    <b:Title>The impact of using artificial intelligence technologies on improving talent acquisition and evaluation within the framework of digital transformation: an applied study of the Ministry of Human Resources and Social Development in the Kingdom of Saudi Arab</b:Title>
    <b:Year>2025</b:Year>
    <b:URL>https://www.researchgate.net/publication/392449909_The_impact_of_using_artificial_intelligence_technologies_on_improving_talent_acquisition_and_evaluation_within_the_framework_of_digital_transformation_an_applied_study_of_the_Ministry_of_Human_Resourc</b:URL>
    <b:RefOrder>20</b:RefOrder>
  </b:Source>
  <b:Source>
    <b:Tag>Moh251</b:Tag>
    <b:SourceType>JournalArticle</b:SourceType>
    <b:Guid>{A4F2CA31-5187-4813-A4A6-C38C2087146B}</b:Guid>
    <b:Author>
      <b:Author>
        <b:NameList>
          <b:Person>
            <b:Last>Mohamed</b:Last>
            <b:First>Zahraa</b:First>
            <b:Middle>Ahmed Ismail</b:Middle>
          </b:Person>
        </b:NameList>
      </b:Author>
    </b:Author>
    <b:Title>The Impact of Artificial Intelligence on Digital Accounting in the Kingdom of Saudi Arabia</b:Title>
    <b:Year>2025</b:Year>
    <b:URL>https://www.researchgate.net/publication/393403793_The_Impact_of_Artificial_Intelligence_on_Digital_Accounting_in_the_Kingdom_of_Saudi_Arabia</b:URL>
    <b:RefOrder>21</b:RefOrder>
  </b:Source>
  <b:Source>
    <b:Tag>Aln242</b:Tag>
    <b:SourceType>JournalArticle</b:SourceType>
    <b:Guid>{532F330F-768D-4203-BC36-1E8616FC5ADE}</b:Guid>
    <b:Author>
      <b:Author>
        <b:NameList>
          <b:Person>
            <b:Last>Alnaim</b:Last>
            <b:First>Abdullah</b:First>
          </b:Person>
        </b:NameList>
      </b:Author>
    </b:Author>
    <b:Title>The Role of Artificial Intelligence in Enhancing Risks in Media Marketing Campaigns in Saudi Arabian Marketing Companies</b:Title>
    <b:Year>2024</b:Year>
    <b:URL>https://www.researchgate.net/publication/383316805_The_Role_of_Artificial_Intelligence_in_Enhancing_Risks_in_Media_Marketing_Campaigns_in_Saudi_Arabian_Marketing_Companies</b:URL>
    <b:RefOrder>22</b:RefOrder>
  </b:Source>
  <b:Source>
    <b:Tag>Ibr251</b:Tag>
    <b:SourceType>JournalArticle</b:SourceType>
    <b:Guid>{A61213E2-9F79-493E-A5DD-3F34BD97C131}</b:Guid>
    <b:Author>
      <b:Author>
        <b:NameList>
          <b:Person>
            <b:Last>Ibrahim</b:Last>
            <b:First>Fabio</b:First>
          </b:Person>
        </b:NameList>
      </b:Author>
    </b:Author>
    <b:Title>The technology acceptance model and adopter type analysis in the context of artificial intelligence</b:Title>
    <b:Year>2025</b:Year>
    <b:URL>https://www.frontiersin.org/journals/artificial-intelligence/articles/10.3389/frai.2024.1496518/full</b:URL>
    <b:RefOrder>23</b:RefOrder>
  </b:Source>
  <b:Source>
    <b:Tag>Day25</b:Tag>
    <b:SourceType>JournalArticle</b:SourceType>
    <b:Guid>{D366137D-EA57-4366-AD13-01EB770A22BB}</b:Guid>
    <b:Author>
      <b:Author>
        <b:NameList>
          <b:Person>
            <b:Last>Day</b:Last>
            <b:First>Steven</b:First>
            <b:Middle>William</b:Middle>
          </b:Person>
        </b:NameList>
      </b:Author>
    </b:Author>
    <b:Title>Extending the Resource-Based View of Social Entrepreneurship: The Role of Artificial Intelligence in Scaling Impact</b:Title>
    <b:Year>2025</b:Year>
    <b:URL>https://www.mdpi.com/1911-8074/18/7/341</b:URL>
    <b:RefOrder>24</b:RefOrder>
  </b:Source>
  <b:Source>
    <b:Tag>Chr23</b:Tag>
    <b:SourceType>JournalArticle</b:SourceType>
    <b:Guid>{5E92986B-C836-4525-A1DA-42CF7520F665}</b:Guid>
    <b:Author>
      <b:Author>
        <b:NameList>
          <b:Person>
            <b:Last>Christian</b:Last>
            <b:First>Ifekanandu</b:First>
            <b:Middle>Chukwudi</b:Middle>
          </b:Person>
        </b:NameList>
      </b:Author>
    </b:Author>
    <b:Title>INFLUENCE OF ARTIFICIAL INTELLIGENCE (AI) ON CUSTOMER EXPERIENCE AND LOYALTY: MEDIATING ROLE OF PERSONALIZATION</b:Title>
    <b:Year>2023</b:Year>
    <b:URL>https://www.researchgate.net/publication/371179296_INFLUENCE_OF_ARTIFICIAL_INTELLIGENCE_AI_ON_CUSTOMER_EXPERIENCE_AND_LOYALTY_MEDIATING_ROLE_OF_PERSONALIZATION</b:URL>
    <b:RefOrder>25</b:RefOrder>
  </b:Source>
  <b:Source>
    <b:Tag>Ugb23</b:Tag>
    <b:SourceType>JournalArticle</b:SourceType>
    <b:Guid>{35AF110B-A32F-432C-A486-45D3F1C8AC57}</b:Guid>
    <b:Author>
      <b:Author>
        <b:NameList>
          <b:Person>
            <b:Last>Ugbaja</b:Last>
            <b:First>Unomah</b:First>
            <b:Middle>Success</b:Middle>
          </b:Person>
        </b:NameList>
      </b:Author>
    </b:Author>
    <b:Title>Data-Driven Marketing Strategies: How AI and Visualization Improve Consumer Insights</b:Title>
    <b:Year>2023</b:Year>
    <b:URL>https://www.researchgate.net/publication/391404502_Data-Driven_Marketing_Strategies_How_AI_and_Visualization_Improve_Consumer_Insights</b:URL>
    <b:RefOrder>26</b:RefOrder>
  </b:Source>
</b:Sources>
</file>

<file path=customXml/itemProps1.xml><?xml version="1.0" encoding="utf-8"?>
<ds:datastoreItem xmlns:ds="http://schemas.openxmlformats.org/officeDocument/2006/customXml" ds:itemID="{9A4FE8CB-882D-43A9-8CFF-A2EB01D74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5697</Words>
  <Characters>32705</Characters>
  <Application>Microsoft Office Word</Application>
  <DocSecurity>0</DocSecurity>
  <Lines>452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MANSOUR AL-OTAIBI</cp:lastModifiedBy>
  <cp:revision>3</cp:revision>
  <dcterms:created xsi:type="dcterms:W3CDTF">2025-11-16T01:22:00Z</dcterms:created>
  <dcterms:modified xsi:type="dcterms:W3CDTF">2025-11-21T13:36:00Z</dcterms:modified>
</cp:coreProperties>
</file>