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39B2A3BF" w14:textId="77777777" w:rsidR="00BF7305" w:rsidRDefault="00C02409" w:rsidP="00BF7305">
      <w:pPr>
        <w:bidi/>
        <w:rPr>
          <w:rtl/>
        </w:rPr>
      </w:pPr>
      <w:r w:rsidRPr="00C02409">
        <w:rPr>
          <w:rtl/>
        </w:rPr>
        <w:t>تحية طيبة وبعد،</w:t>
      </w:r>
      <w:r w:rsidR="00BF7305">
        <w:rPr>
          <w:rFonts w:hint="cs"/>
          <w:rtl/>
        </w:rPr>
        <w:t xml:space="preserve"> </w:t>
      </w:r>
      <w:r w:rsidR="00BF7305" w:rsidRPr="00C02409">
        <w:rPr>
          <w:rtl/>
        </w:rPr>
        <w:t xml:space="preserve">حرصًا على ضمان جودة الخطط البحثية المقدمة من الباحثين، نرجو منكم التكرم بتقييم كل خطة بحثية من خلال </w:t>
      </w:r>
      <w:r w:rsidR="00BF7305" w:rsidRPr="00C02409">
        <w:rPr>
          <w:b/>
          <w:bCs/>
          <w:rtl/>
        </w:rPr>
        <w:t>ملء الجدول التالي</w:t>
      </w:r>
      <w:r w:rsidR="00BF7305" w:rsidRPr="00C02409">
        <w:rPr>
          <w:rtl/>
        </w:rPr>
        <w:t>، حيث يهدف إلى توفير تغذية راجعة واضحة ومفصلة لكل باحث، مما يساعده على تحسين خطته البحثية وفقًا للملاحظات الأكاديمية</w:t>
      </w:r>
      <w:r w:rsidR="00BF7305" w:rsidRPr="00C02409">
        <w:t>.</w:t>
      </w:r>
    </w:p>
    <w:p w14:paraId="1540BC38" w14:textId="69A604CE" w:rsidR="00BF7305" w:rsidRPr="00C02409" w:rsidRDefault="00BF7305" w:rsidP="00BF7305">
      <w:pPr>
        <w:bidi/>
      </w:pPr>
      <w:r>
        <w:rPr>
          <w:rFonts w:hint="cs"/>
          <w:rtl/>
        </w:rPr>
        <w:t xml:space="preserve">تقييم الخطة البحثية للطالب / نوف النعيم </w:t>
      </w:r>
    </w:p>
    <w:p w14:paraId="5D9BE52F" w14:textId="70C7BD36" w:rsidR="00C02409" w:rsidRPr="00C02409" w:rsidRDefault="00C02409" w:rsidP="00C02409">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5637A173" w14:textId="2297E49F" w:rsidR="007B760A" w:rsidRPr="006F1968" w:rsidRDefault="008B6673" w:rsidP="00D928BD">
            <w:pPr>
              <w:bidi/>
              <w:rPr>
                <w:rFonts w:hint="cs"/>
                <w:rtl/>
              </w:rPr>
            </w:pPr>
            <w:r>
              <w:rPr>
                <w:rFonts w:cs="Arial" w:hint="cs"/>
                <w:rtl/>
              </w:rPr>
              <w:t>تم التع</w:t>
            </w:r>
            <w:r w:rsidR="00BA7621">
              <w:rPr>
                <w:rFonts w:cs="Arial" w:hint="cs"/>
                <w:rtl/>
              </w:rPr>
              <w:t>ديل</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1B341BEC" w14:textId="27429084" w:rsidR="007B760A" w:rsidRDefault="00C54D70" w:rsidP="006F1968">
            <w:pPr>
              <w:bidi/>
            </w:pPr>
            <w:r>
              <w:rPr>
                <w:rFonts w:cs="Arial" w:hint="cs"/>
                <w:rtl/>
              </w:rPr>
              <w:t>تم التعديل</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0888D247" w14:textId="77777777" w:rsidR="006F1968" w:rsidRDefault="006F1968" w:rsidP="006F1968">
            <w:pPr>
              <w:bidi/>
            </w:pPr>
            <w:r>
              <w:rPr>
                <w:rFonts w:cs="Arial"/>
                <w:rtl/>
              </w:rPr>
              <w:t>النص يشرح تحديات متعددة (موارد، تبني تقني، تكيّف مع المستهلك).</w:t>
            </w:r>
          </w:p>
          <w:p w14:paraId="03F7A086" w14:textId="77777777" w:rsidR="006F1968" w:rsidRDefault="006F1968" w:rsidP="006F1968">
            <w:pPr>
              <w:bidi/>
            </w:pPr>
            <w:r>
              <w:rPr>
                <w:rFonts w:cs="Arial"/>
                <w:rtl/>
              </w:rPr>
              <w:t>يستعرض الإمكانات النظرية للذكاء الاصطناعي.</w:t>
            </w:r>
          </w:p>
          <w:p w14:paraId="4DD5E708" w14:textId="77777777" w:rsidR="006F1968" w:rsidRDefault="006F1968" w:rsidP="006F1968">
            <w:pPr>
              <w:bidi/>
            </w:pPr>
            <w:r>
              <w:rPr>
                <w:rFonts w:cs="Arial"/>
                <w:rtl/>
              </w:rPr>
              <w:t>يشير إلى نقص دراسات سعودية.</w:t>
            </w:r>
          </w:p>
          <w:p w14:paraId="220CFA25" w14:textId="77777777" w:rsidR="006F1968" w:rsidRDefault="006F1968" w:rsidP="006F1968">
            <w:pPr>
              <w:bidi/>
            </w:pPr>
            <w:r>
              <w:rPr>
                <w:rFonts w:cs="Arial"/>
                <w:rtl/>
              </w:rPr>
              <w:t>قابلية القياس</w:t>
            </w:r>
          </w:p>
          <w:p w14:paraId="66E527EB" w14:textId="77777777" w:rsidR="006F1968" w:rsidRDefault="006F1968" w:rsidP="006F1968">
            <w:pPr>
              <w:bidi/>
            </w:pPr>
            <w:r>
              <w:rPr>
                <w:rFonts w:cs="Arial"/>
                <w:rtl/>
              </w:rPr>
              <w:t>احرص على تحويل المشكلة من وصف عام إلى فجوة قابلة للاختبار: "لا يوجد وضوح حول العلاقة بين درجة تبنّي أدوات الذكاء الاصطناعي في التسويق الرقمي ومستويات رضا العملاء/</w:t>
            </w:r>
            <w:r>
              <w:t>ROI</w:t>
            </w:r>
            <w:r>
              <w:rPr>
                <w:rFonts w:cs="Arial"/>
                <w:rtl/>
              </w:rPr>
              <w:t xml:space="preserve">/كفاءة الحملات لدى </w:t>
            </w:r>
            <w:r>
              <w:t>SMEs</w:t>
            </w:r>
            <w:r>
              <w:rPr>
                <w:rFonts w:cs="Arial"/>
                <w:rtl/>
              </w:rPr>
              <w:t xml:space="preserve"> سعودية."</w:t>
            </w:r>
          </w:p>
          <w:p w14:paraId="00395158" w14:textId="77777777" w:rsidR="006F1968" w:rsidRDefault="006F1968" w:rsidP="006F1968">
            <w:pPr>
              <w:bidi/>
            </w:pPr>
            <w:r>
              <w:rPr>
                <w:rFonts w:cs="Arial"/>
                <w:rtl/>
              </w:rPr>
              <w:t>صياغة مشكلة مختصرة مقترحة</w:t>
            </w:r>
          </w:p>
          <w:p w14:paraId="73E85297" w14:textId="31F250D2" w:rsidR="007B760A" w:rsidRDefault="006F1968" w:rsidP="006F1968">
            <w:pPr>
              <w:bidi/>
            </w:pPr>
            <w:r>
              <w:rPr>
                <w:rFonts w:cs="Arial"/>
                <w:rtl/>
              </w:rPr>
              <w:t>تعاني الشركات الصغيرة والمتوسطة في المملكة العربية السعودية من تحديات ترتبط بضعف الموارد التسويقية ونقص الخبرة التقنية، رغم التوجه الوطني نحو التحول الرقمي. في الوقت نفسه، تُظهر الأدبيات أن تطبيقات الذكاء الاصطناعي قادرة على تعزيز تخصيص الرسائل التسويقية، تحسين إدارة البيانات الضخمة، ورفع عوائد الحملات. إلا أن مدى انعكاس توظيف هذه التقنيات على الأداء التسويقي الفعلي لقطاع الـ</w:t>
            </w:r>
            <w:r>
              <w:t>SMEs</w:t>
            </w:r>
            <w:r>
              <w:rPr>
                <w:rFonts w:cs="Arial"/>
                <w:rtl/>
              </w:rPr>
              <w:t xml:space="preserve"> السعودي ما يزال غير موثق بشكل كافٍ تجريبيًا. ومن هنا تنبع مشكلة الدراسة: ما أثر تبنّي </w:t>
            </w:r>
            <w:r>
              <w:rPr>
                <w:rFonts w:cs="Arial"/>
                <w:rtl/>
              </w:rPr>
              <w:lastRenderedPageBreak/>
              <w:t>تقنيات الذكاء الاصطناعي ضمن استراتيجيات التسويق الرقمي على الأداء التسويقي للشركات الصغيرة والمتوسطة في المملكة العربية السعودية؟</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2F02DB5D" w:rsidR="007B760A" w:rsidRDefault="00C81229" w:rsidP="006F1968">
            <w:pPr>
              <w:bidi/>
            </w:pPr>
            <w:r>
              <w:rPr>
                <w:rFonts w:cs="Arial" w:hint="cs"/>
                <w:rtl/>
              </w:rPr>
              <w:t>تم التعديل</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1AD08A43" w:rsidR="007B760A" w:rsidRDefault="00431815" w:rsidP="006F1968">
            <w:pPr>
              <w:bidi/>
            </w:pPr>
            <w:r>
              <w:rPr>
                <w:rFonts w:cs="Arial" w:hint="cs"/>
                <w:rtl/>
              </w:rPr>
              <w:t>تم التعديل</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197184D8" w:rsidR="007B760A" w:rsidRDefault="00DF2632" w:rsidP="006F1968">
            <w:pPr>
              <w:bidi/>
            </w:pPr>
            <w:r>
              <w:rPr>
                <w:rFonts w:cs="Arial" w:hint="cs"/>
                <w:rtl/>
              </w:rPr>
              <w:t>تم التعديل</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1294148" w14:textId="394ED1E9" w:rsidR="00122593" w:rsidRDefault="006F1968" w:rsidP="006F1968">
            <w:pPr>
              <w:bidi/>
              <w:rPr>
                <w:rFonts w:hint="cs"/>
              </w:rPr>
            </w:pPr>
            <w:r>
              <w:rPr>
                <w:rFonts w:cs="Arial"/>
                <w:rtl/>
              </w:rPr>
              <w:t>استخلاص الفجوة: أين لا تزال الأسئلة غير مجابة؟ (سياق سعودي، قياس متكامل للأداء، أثر مستوى النضج التقني).</w:t>
            </w:r>
            <w:r w:rsidR="007751F4">
              <w:rPr>
                <w:rFonts w:cs="Arial" w:hint="cs"/>
                <w:rtl/>
              </w:rPr>
              <w:t xml:space="preserve"> شرح </w:t>
            </w:r>
            <w:r w:rsidR="00241B3B">
              <w:rPr>
                <w:rFonts w:cs="Arial" w:hint="cs"/>
                <w:rtl/>
              </w:rPr>
              <w:t xml:space="preserve">مفصل لتحديد </w:t>
            </w:r>
            <w:r w:rsidR="00D637D9">
              <w:rPr>
                <w:rFonts w:cs="Arial"/>
                <w:rtl/>
              </w:rPr>
              <w:t xml:space="preserve"> </w:t>
            </w:r>
            <w:r w:rsidR="00D637D9">
              <w:rPr>
                <w:rFonts w:cs="Arial"/>
                <w:rtl/>
              </w:rPr>
              <w:t>الفجوة</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19D41B46" w14:textId="719CE17D" w:rsidR="006F1968" w:rsidRDefault="00407C14" w:rsidP="006F1968">
            <w:pPr>
              <w:bidi/>
            </w:pPr>
            <w:r>
              <w:rPr>
                <w:rFonts w:cs="Arial" w:hint="cs"/>
                <w:rtl/>
              </w:rPr>
              <w:t>تم التعديل</w:t>
            </w:r>
          </w:p>
          <w:p w14:paraId="35F2736A" w14:textId="77777777" w:rsidR="007B760A" w:rsidRPr="006F1968" w:rsidRDefault="007B760A" w:rsidP="008E5F42">
            <w:pPr>
              <w:bidi/>
            </w:pP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0E166C52" w14:textId="55BD1C5A" w:rsidR="007B760A" w:rsidRPr="00BF7305" w:rsidRDefault="00E417B0" w:rsidP="00BF7305">
            <w:pPr>
              <w:bidi/>
              <w:rPr>
                <w:lang w:val="en-US"/>
              </w:rPr>
            </w:pPr>
            <w:r>
              <w:rPr>
                <w:rFonts w:cs="Arial" w:hint="cs"/>
                <w:rtl/>
              </w:rPr>
              <w:t>تم التعديل</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173A262B" w14:textId="1669B660" w:rsidR="007B760A" w:rsidRDefault="003A7FDF" w:rsidP="00BF7305">
            <w:pPr>
              <w:bidi/>
              <w:rPr>
                <w:rFonts w:hint="cs"/>
              </w:rPr>
            </w:pPr>
            <w:r>
              <w:rPr>
                <w:rFonts w:cs="Arial" w:hint="cs"/>
                <w:rtl/>
              </w:rPr>
              <w:t>يجب على الطالبة شرح الاستبيان الذي سوف يستخدم في الدراسة</w:t>
            </w:r>
            <w:bookmarkStart w:id="0" w:name="_GoBack"/>
            <w:bookmarkEnd w:id="0"/>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2FBA4E47" w:rsidR="007B760A" w:rsidRDefault="006F1968" w:rsidP="008E5F42">
            <w:pPr>
              <w:bidi/>
            </w:pPr>
            <w:r>
              <w:rPr>
                <w:rFonts w:hint="cs"/>
                <w:rtl/>
              </w:rPr>
              <w:t xml:space="preserve">واضح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19277" w14:textId="77777777" w:rsidR="00505D52" w:rsidRDefault="00505D52" w:rsidP="00C02409">
      <w:pPr>
        <w:spacing w:after="0" w:line="240" w:lineRule="auto"/>
      </w:pPr>
      <w:r>
        <w:separator/>
      </w:r>
    </w:p>
  </w:endnote>
  <w:endnote w:type="continuationSeparator" w:id="0">
    <w:p w14:paraId="76C259F8" w14:textId="77777777" w:rsidR="00505D52" w:rsidRDefault="00505D52"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Segoe UI Symbol">
    <w:altName w:val="Calibri"/>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E8E3BEB" w14:textId="77777777" w:rsidR="00C02409" w:rsidRDefault="00C0240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007C36A" w14:textId="77777777" w:rsidR="00C02409" w:rsidRDefault="00C0240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05683E5" w14:textId="77777777" w:rsidR="00C02409" w:rsidRDefault="00C0240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CC5A65" w14:textId="77777777" w:rsidR="00505D52" w:rsidRDefault="00505D52" w:rsidP="00C02409">
      <w:pPr>
        <w:spacing w:after="0" w:line="240" w:lineRule="auto"/>
      </w:pPr>
      <w:r>
        <w:separator/>
      </w:r>
    </w:p>
  </w:footnote>
  <w:footnote w:type="continuationSeparator" w:id="0">
    <w:p w14:paraId="4644B5CF" w14:textId="77777777" w:rsidR="00505D52" w:rsidRDefault="00505D52" w:rsidP="00C0240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8448385" w14:textId="7EA04B13" w:rsidR="00C02409" w:rsidRDefault="00505D52">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6F8E77F" w14:textId="005FAB49" w:rsidR="00C02409" w:rsidRDefault="00505D52">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4B5A3B2" w14:textId="1BDEA793" w:rsidR="00C02409" w:rsidRDefault="00505D52">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749D6"/>
    <w:rsid w:val="000E10DF"/>
    <w:rsid w:val="00122593"/>
    <w:rsid w:val="00126FF3"/>
    <w:rsid w:val="001E1BA1"/>
    <w:rsid w:val="00241B3B"/>
    <w:rsid w:val="00270F78"/>
    <w:rsid w:val="002C727C"/>
    <w:rsid w:val="003113FE"/>
    <w:rsid w:val="003A7FDF"/>
    <w:rsid w:val="003B4C92"/>
    <w:rsid w:val="00407C14"/>
    <w:rsid w:val="0041387C"/>
    <w:rsid w:val="00431815"/>
    <w:rsid w:val="004A7E51"/>
    <w:rsid w:val="004D2598"/>
    <w:rsid w:val="00505D52"/>
    <w:rsid w:val="00565A38"/>
    <w:rsid w:val="005A1BF1"/>
    <w:rsid w:val="005A311A"/>
    <w:rsid w:val="005C1E12"/>
    <w:rsid w:val="006F1968"/>
    <w:rsid w:val="007751F4"/>
    <w:rsid w:val="007B760A"/>
    <w:rsid w:val="0089011B"/>
    <w:rsid w:val="008B6673"/>
    <w:rsid w:val="008E5F42"/>
    <w:rsid w:val="0096102C"/>
    <w:rsid w:val="009C4F02"/>
    <w:rsid w:val="00A115C5"/>
    <w:rsid w:val="00AE7C42"/>
    <w:rsid w:val="00B34EBC"/>
    <w:rsid w:val="00BA7621"/>
    <w:rsid w:val="00BC3E3B"/>
    <w:rsid w:val="00BD07A9"/>
    <w:rsid w:val="00BF3C78"/>
    <w:rsid w:val="00BF7305"/>
    <w:rsid w:val="00C02409"/>
    <w:rsid w:val="00C34464"/>
    <w:rsid w:val="00C54D70"/>
    <w:rsid w:val="00C81229"/>
    <w:rsid w:val="00C927D1"/>
    <w:rsid w:val="00CB5B6E"/>
    <w:rsid w:val="00D106E2"/>
    <w:rsid w:val="00D20980"/>
    <w:rsid w:val="00D326E8"/>
    <w:rsid w:val="00D60B89"/>
    <w:rsid w:val="00D637D9"/>
    <w:rsid w:val="00D928BD"/>
    <w:rsid w:val="00DF2632"/>
    <w:rsid w:val="00DF42F0"/>
    <w:rsid w:val="00E04288"/>
    <w:rsid w:val="00E379C6"/>
    <w:rsid w:val="00E417B0"/>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90636385">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328</Words>
  <Characters>1871</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3</cp:revision>
  <dcterms:created xsi:type="dcterms:W3CDTF">2025-08-09T19:35:00Z</dcterms:created>
  <dcterms:modified xsi:type="dcterms:W3CDTF">2025-08-11T09:51:00Z</dcterms:modified>
</cp:coreProperties>
</file>