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0DA223F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4105C4" w:rsidRPr="004105C4">
        <w:rPr>
          <w:rFonts w:cs="Arial"/>
          <w:rtl/>
          <w:lang w:bidi="ar-SY"/>
        </w:rPr>
        <w:t xml:space="preserve">علي صالح حسن </w:t>
      </w:r>
      <w:proofErr w:type="spellStart"/>
      <w:r w:rsidR="004105C4" w:rsidRPr="004105C4">
        <w:rPr>
          <w:rFonts w:cs="Arial"/>
          <w:rtl/>
          <w:lang w:bidi="ar-SY"/>
        </w:rPr>
        <w:t>السماعيل</w:t>
      </w:r>
      <w:proofErr w:type="spellEnd"/>
      <w:r w:rsidR="004105C4">
        <w:rPr>
          <w:lang w:bidi="ar-SY"/>
        </w:rPr>
        <w:t xml:space="preserve"> </w:t>
      </w:r>
      <w:r w:rsidR="004105C4">
        <w:t>233000922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B60BF67" w:rsidR="00EA22ED" w:rsidRDefault="004105C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99B9734" w:rsidR="00EA22ED" w:rsidRDefault="004105C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10475FE" w:rsidR="00EA22ED" w:rsidRDefault="004105C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32F4B6B" w:rsidR="00EA22ED" w:rsidRDefault="004105C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86D1FEA" w:rsidR="00EA22ED" w:rsidRDefault="004105C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D6E17E4" w:rsidR="00EA22ED" w:rsidRDefault="004105C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3977565" w:rsidR="00EA22ED" w:rsidRDefault="004105C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47F8F4A" w:rsidR="00EA22ED" w:rsidRDefault="004105C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CA8DD6D" w:rsidR="00EA22ED" w:rsidRDefault="004105C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5438CBF" w:rsidR="00EA22ED" w:rsidRDefault="004105C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B7B2F77" w:rsidR="00EA22ED" w:rsidRDefault="004105C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FD8A4EC" w:rsidR="00EA22ED" w:rsidRDefault="004105C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253BD085" w:rsidR="00EA22ED" w:rsidRDefault="004105C4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66E73713" w:rsidR="00EA22ED" w:rsidRDefault="004105C4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مراعاة الكتابة الاكاديمية للمراجع</w:t>
            </w:r>
            <w:bookmarkStart w:id="0" w:name="_GoBack"/>
            <w:bookmarkEnd w:id="0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4105C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2024-07-07T20:43:00Z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