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BFF63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7053E">
        <w:rPr>
          <w:rFonts w:ascii="Sakkal Majalla" w:hAnsi="Sakkal Majalla" w:cs="Sakkal Majalla" w:hint="cs"/>
          <w:b/>
          <w:bCs/>
          <w:sz w:val="28"/>
          <w:szCs w:val="28"/>
          <w:rtl/>
          <w:lang w:bidi="ar-EG"/>
        </w:rPr>
        <w:t xml:space="preserve"> </w:t>
      </w:r>
      <w:r w:rsidR="0051584D">
        <w:rPr>
          <w:rFonts w:ascii="Sakkal Majalla" w:hAnsi="Sakkal Majalla" w:cs="Sakkal Majalla" w:hint="cs"/>
          <w:b/>
          <w:bCs/>
          <w:sz w:val="28"/>
          <w:szCs w:val="28"/>
          <w:rtl/>
        </w:rPr>
        <w:t>ماجستير إدارة مشاريع هندسية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46626F2"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BF8FAA0" w14:textId="77777777" w:rsidR="001D34F7" w:rsidRPr="001902DB" w:rsidRDefault="001D34F7" w:rsidP="009125CE">
      <w:pPr>
        <w:jc w:val="center"/>
        <w:rPr>
          <w:rFonts w:ascii="Sakkal Majalla" w:hAnsi="Sakkal Majalla" w:cs="Sakkal Majalla"/>
          <w:b/>
          <w:bCs/>
          <w:sz w:val="28"/>
          <w:szCs w:val="28"/>
          <w:rtl/>
          <w:lang w:bidi="ar-EG"/>
        </w:rPr>
      </w:pPr>
    </w:p>
    <w:p w14:paraId="15C28831" w14:textId="24501E59" w:rsidR="009125CE" w:rsidRPr="001D34F7" w:rsidRDefault="001D34F7" w:rsidP="004F5CFA">
      <w:pPr>
        <w:rPr>
          <w:rFonts w:ascii="Sakkal Majalla" w:hAnsi="Sakkal Majalla" w:cs="Sakkal Majalla"/>
          <w:b/>
          <w:bCs/>
          <w:sz w:val="28"/>
          <w:szCs w:val="28"/>
          <w:u w:val="single"/>
          <w:rtl/>
          <w:lang w:bidi="ar-EG"/>
        </w:rPr>
      </w:pPr>
      <w:r>
        <w:rPr>
          <w:rFonts w:ascii="Sakkal Majalla" w:hAnsi="Sakkal Majalla" w:cs="Sakkal Majalla" w:hint="cs"/>
          <w:sz w:val="28"/>
          <w:szCs w:val="28"/>
          <w:rtl/>
          <w:lang w:bidi="ar-EG"/>
        </w:rPr>
        <w:t xml:space="preserve">‏.                     </w:t>
      </w:r>
      <w:r w:rsidRPr="001D34F7">
        <w:rPr>
          <w:rFonts w:ascii="Sakkal Majalla" w:hAnsi="Sakkal Majalla" w:cs="Sakkal Majalla" w:hint="cs"/>
          <w:b/>
          <w:bCs/>
          <w:sz w:val="28"/>
          <w:szCs w:val="28"/>
          <w:u w:val="single"/>
          <w:rtl/>
          <w:lang w:bidi="ar-EG"/>
        </w:rPr>
        <w:t>تحليل الموثوقية الشبكات الكهربائية وسبل تحسين استمرارية الخدمة الكهربائية</w:t>
      </w:r>
    </w:p>
    <w:p w14:paraId="1AA4343F" w14:textId="77777777" w:rsidR="009125CE" w:rsidRPr="001D34F7" w:rsidRDefault="009125CE" w:rsidP="009125CE">
      <w:pPr>
        <w:jc w:val="center"/>
        <w:rPr>
          <w:rFonts w:ascii="Sakkal Majalla" w:hAnsi="Sakkal Majalla" w:cs="Sakkal Majalla"/>
          <w:b/>
          <w:bCs/>
          <w:sz w:val="28"/>
          <w:szCs w:val="28"/>
          <w:u w:val="single"/>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A9C637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529AD">
        <w:rPr>
          <w:rFonts w:ascii="Sakkal Majalla" w:hAnsi="Sakkal Majalla" w:cs="Sakkal Majalla" w:hint="cs"/>
          <w:b/>
          <w:bCs/>
          <w:sz w:val="28"/>
          <w:szCs w:val="28"/>
          <w:rtl/>
          <w:lang w:bidi="ar-EG"/>
        </w:rPr>
        <w:t xml:space="preserve"> علي فارس البشري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CE2BA3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57AC7">
        <w:rPr>
          <w:rFonts w:ascii="Sakkal Majalla" w:hAnsi="Sakkal Majalla" w:cs="Sakkal Majalla" w:hint="cs"/>
          <w:b/>
          <w:bCs/>
          <w:sz w:val="28"/>
          <w:szCs w:val="28"/>
          <w:rtl/>
          <w:lang w:bidi="ar-EG"/>
        </w:rPr>
        <w:t>٦</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911AC9B" w:rsidR="009125CE" w:rsidRPr="001902DB" w:rsidRDefault="00BA00F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‏حقوق الطباعة</w:t>
      </w:r>
    </w:p>
    <w:p w14:paraId="035BF540" w14:textId="2549960C" w:rsidR="009125CE" w:rsidRDefault="0067281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w:t>
      </w:r>
    </w:p>
    <w:p w14:paraId="5DFFB1A4" w14:textId="7E327C88" w:rsidR="00511730" w:rsidRDefault="0067281A" w:rsidP="00511730">
      <w:pPr>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001F5E2E">
        <w:rPr>
          <w:rFonts w:ascii="Sakkal Majalla" w:hAnsi="Sakkal Majalla" w:cs="Sakkal Majalla" w:hint="cs"/>
          <w:sz w:val="28"/>
          <w:szCs w:val="28"/>
          <w:rtl/>
          <w:lang w:bidi="ar-EG"/>
        </w:rPr>
        <w:t xml:space="preserve">حقوق </w:t>
      </w:r>
      <w:r>
        <w:rPr>
          <w:rFonts w:ascii="Sakkal Majalla" w:hAnsi="Sakkal Majalla" w:cs="Sakkal Majalla" w:hint="cs"/>
          <w:sz w:val="28"/>
          <w:szCs w:val="28"/>
          <w:rtl/>
          <w:lang w:bidi="ar-EG"/>
        </w:rPr>
        <w:t xml:space="preserve">طباعة تمتلكها جامعة ميدأوشن حيث أن جميع المواد و المحتويات الواردة في هذا البحث هي ملك جامعة </w:t>
      </w:r>
    </w:p>
    <w:p w14:paraId="138ADDE1" w14:textId="77777777" w:rsidR="00511730" w:rsidRDefault="0067281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ميد</w:t>
      </w:r>
      <w:r w:rsidR="00874ADE">
        <w:rPr>
          <w:rFonts w:ascii="Sakkal Majalla" w:hAnsi="Sakkal Majalla" w:cs="Sakkal Majalla" w:hint="cs"/>
          <w:sz w:val="28"/>
          <w:szCs w:val="28"/>
          <w:rtl/>
          <w:lang w:bidi="ar-EG"/>
        </w:rPr>
        <w:t xml:space="preserve">أوشن </w:t>
      </w:r>
      <w:r>
        <w:rPr>
          <w:rFonts w:ascii="Sakkal Majalla" w:hAnsi="Sakkal Majalla" w:cs="Sakkal Majalla" w:hint="cs"/>
          <w:sz w:val="28"/>
          <w:szCs w:val="28"/>
          <w:rtl/>
          <w:lang w:bidi="ar-EG"/>
        </w:rPr>
        <w:t>للجامعة ولا يجوز استخدامها أو إعادة نشرها أو توزيعها بدون إذن مسبق من الباحث</w:t>
      </w:r>
      <w:r w:rsidR="00511730">
        <w:rPr>
          <w:rFonts w:ascii="Sakkal Majalla" w:hAnsi="Sakkal Majalla" w:cs="Sakkal Majalla" w:hint="cs"/>
          <w:sz w:val="28"/>
          <w:szCs w:val="28"/>
          <w:rtl/>
          <w:lang w:bidi="ar-EG"/>
        </w:rPr>
        <w:t xml:space="preserve"> </w:t>
      </w:r>
    </w:p>
    <w:p w14:paraId="7A46C0E4" w14:textId="77777777" w:rsidR="00511730" w:rsidRDefault="00511730" w:rsidP="009125CE">
      <w:pPr>
        <w:rPr>
          <w:rFonts w:ascii="Sakkal Majalla" w:hAnsi="Sakkal Majalla" w:cs="Sakkal Majalla"/>
          <w:sz w:val="28"/>
          <w:szCs w:val="28"/>
          <w:rtl/>
          <w:lang w:bidi="ar-EG"/>
        </w:rPr>
      </w:pPr>
    </w:p>
    <w:p w14:paraId="7946DEFE" w14:textId="51DBEC50" w:rsidR="00511730" w:rsidRPr="00946351" w:rsidRDefault="00511730" w:rsidP="009125CE">
      <w:pPr>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                                                                                                                                                            </w:t>
      </w:r>
      <w:r w:rsidR="003A095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946351">
        <w:rPr>
          <w:rFonts w:ascii="Sakkal Majalla" w:hAnsi="Sakkal Majalla" w:cs="Sakkal Majalla" w:hint="cs"/>
          <w:b/>
          <w:bCs/>
          <w:sz w:val="28"/>
          <w:szCs w:val="28"/>
          <w:rtl/>
          <w:lang w:bidi="ar-EG"/>
        </w:rPr>
        <w:t xml:space="preserve">الباحث </w:t>
      </w:r>
    </w:p>
    <w:p w14:paraId="1841CB81" w14:textId="7D3BDB33" w:rsidR="006C4E9A" w:rsidRDefault="00926B3F" w:rsidP="005A1683">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4F614853" w14:textId="1B942EA4"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22EE5C4B" w:rsidR="009125CE" w:rsidRPr="00EB5F2D" w:rsidRDefault="00B82869" w:rsidP="009125CE">
      <w:pPr>
        <w:rPr>
          <w:rFonts w:ascii="Sakkal Majalla" w:hAnsi="Sakkal Majalla" w:cs="Sakkal Majalla"/>
          <w:b/>
          <w:bCs/>
          <w:sz w:val="34"/>
          <w:szCs w:val="34"/>
          <w:rtl/>
          <w:lang w:bidi="ar-EG"/>
        </w:rPr>
      </w:pPr>
      <w:r w:rsidRPr="007970BA">
        <w:rPr>
          <w:rFonts w:ascii="Sakkal Majalla" w:hAnsi="Sakkal Majalla" w:cs="Sakkal Majalla" w:hint="cs"/>
          <w:sz w:val="28"/>
          <w:szCs w:val="28"/>
          <w:rtl/>
          <w:lang w:bidi="ar-EG"/>
        </w:rPr>
        <w:t xml:space="preserve">                                 </w:t>
      </w:r>
      <w:r w:rsidR="00906E01" w:rsidRPr="007970BA">
        <w:rPr>
          <w:rFonts w:ascii="Sakkal Majalla" w:hAnsi="Sakkal Majalla" w:cs="Sakkal Majalla" w:hint="cs"/>
          <w:sz w:val="28"/>
          <w:szCs w:val="28"/>
          <w:rtl/>
          <w:lang w:bidi="ar-EG"/>
        </w:rPr>
        <w:t xml:space="preserve">                                                  </w:t>
      </w:r>
      <w:r w:rsidR="00906E01" w:rsidRPr="00EB5F2D">
        <w:rPr>
          <w:rFonts w:ascii="Sakkal Majalla" w:hAnsi="Sakkal Majalla" w:cs="Sakkal Majalla" w:hint="cs"/>
          <w:sz w:val="34"/>
          <w:szCs w:val="34"/>
          <w:rtl/>
          <w:lang w:bidi="ar-EG"/>
        </w:rPr>
        <w:t xml:space="preserve">     </w:t>
      </w:r>
      <w:r w:rsidR="008F1EDF" w:rsidRPr="00EB5F2D">
        <w:rPr>
          <w:rFonts w:ascii="Sakkal Majalla" w:hAnsi="Sakkal Majalla" w:cs="Sakkal Majalla" w:hint="cs"/>
          <w:b/>
          <w:bCs/>
          <w:sz w:val="34"/>
          <w:szCs w:val="34"/>
          <w:rtl/>
          <w:lang w:bidi="ar-EG"/>
        </w:rPr>
        <w:t>شكر وتقدير</w:t>
      </w:r>
    </w:p>
    <w:p w14:paraId="2C67E72C" w14:textId="77777777" w:rsidR="009125CE" w:rsidRDefault="009125CE" w:rsidP="009125CE">
      <w:pPr>
        <w:rPr>
          <w:rFonts w:ascii="Sakkal Majalla" w:hAnsi="Sakkal Majalla" w:cs="Sakkal Majalla"/>
          <w:sz w:val="28"/>
          <w:szCs w:val="28"/>
          <w:u w:val="single"/>
          <w:rtl/>
          <w:lang w:bidi="ar-EG"/>
        </w:rPr>
      </w:pPr>
    </w:p>
    <w:p w14:paraId="23D236B0" w14:textId="77777777" w:rsidR="00B57376" w:rsidRPr="00B57376" w:rsidRDefault="00B57376" w:rsidP="00B57376">
      <w:pPr>
        <w:rPr>
          <w:rFonts w:ascii="Sakkal Majalla" w:hAnsi="Sakkal Majalla" w:cs="Sakkal Majalla"/>
          <w:sz w:val="28"/>
          <w:szCs w:val="28"/>
          <w:rtl/>
          <w:lang w:bidi="ar-EG"/>
        </w:rPr>
      </w:pPr>
      <w:r w:rsidRPr="00B57376">
        <w:rPr>
          <w:rFonts w:ascii="Sakkal Majalla" w:hAnsi="Sakkal Majalla" w:cs="Sakkal Majalla"/>
          <w:sz w:val="28"/>
          <w:szCs w:val="28"/>
          <w:rtl/>
          <w:lang w:bidi="ar-EG"/>
        </w:rPr>
        <w:t>أتقدم بخالص الشكر إلى كل من ساهم في إنجاز هذا البحث، أولاً وقبل كل شيء، الشكر لله وحده، ثم لعائلتي لتشجيعهم وتفهمهم خلال المراحل الصعبة من هذه المرحلة الأكاديمية، لقد كان إيمانكم بقدراتي مصدرًا دائمًا للتحفيز.</w:t>
      </w:r>
    </w:p>
    <w:p w14:paraId="5288BB14" w14:textId="77777777" w:rsidR="00B57376" w:rsidRPr="00B57376" w:rsidRDefault="00B57376" w:rsidP="00B57376">
      <w:pPr>
        <w:rPr>
          <w:rFonts w:ascii="Sakkal Majalla" w:hAnsi="Sakkal Majalla" w:cs="Sakkal Majalla"/>
          <w:sz w:val="28"/>
          <w:szCs w:val="28"/>
          <w:rtl/>
          <w:lang w:bidi="ar-EG"/>
        </w:rPr>
      </w:pPr>
      <w:r w:rsidRPr="00B57376">
        <w:rPr>
          <w:rFonts w:ascii="Sakkal Majalla" w:hAnsi="Sakkal Majalla" w:cs="Sakkal Majalla"/>
          <w:sz w:val="28"/>
          <w:szCs w:val="28"/>
          <w:rtl/>
          <w:lang w:bidi="ar-EG"/>
        </w:rPr>
        <w:t>كما أود أن أعبر عن امتناني لجامعة ميدأوشن على توفيرها البيئة الأكاديمية والدعم اللازم لإنجاز هذا البحث، إن الموارد والتسهيلات التي قدمتها الجامعة كانت أساسية في تحقيق هذا الإنجاز. كما أعرب عن تقديري العميق للمشرفين د. الفيصل عبد الحميد، و د. فايز جراد على توجيهاتهم التي لا تقدر بثمن وملاحظاتهم الثاقبة ودعمهم الثابت طوال عملية البحث، فقد كانت خبرتهم مفيدة في تشكيل اتجاه وجودة هذه الدراسة.</w:t>
      </w:r>
    </w:p>
    <w:p w14:paraId="627DD07F" w14:textId="77777777" w:rsidR="00B57376" w:rsidRPr="00B57376" w:rsidRDefault="00B57376" w:rsidP="00B57376">
      <w:pPr>
        <w:rPr>
          <w:rFonts w:ascii="Sakkal Majalla" w:hAnsi="Sakkal Majalla" w:cs="Sakkal Majalla"/>
          <w:sz w:val="28"/>
          <w:szCs w:val="28"/>
          <w:rtl/>
          <w:lang w:bidi="ar-EG"/>
        </w:rPr>
      </w:pPr>
      <w:r w:rsidRPr="00B57376">
        <w:rPr>
          <w:rFonts w:ascii="Sakkal Majalla" w:hAnsi="Sakkal Majalla" w:cs="Sakkal Majalla"/>
          <w:sz w:val="28"/>
          <w:szCs w:val="28"/>
          <w:rtl/>
          <w:lang w:bidi="ar-EG"/>
        </w:rPr>
        <w:t>كما أنني ممتن للمساعدة والتعاون من قبل الدكاترة المحكمين للاستبيان، وعينة البحث، إن انفتاحهم في تبادل المعلومات والخبرات قد أثرى عمق بحثي.</w:t>
      </w:r>
    </w:p>
    <w:p w14:paraId="0FB47700" w14:textId="77777777" w:rsidR="00B57376" w:rsidRPr="00B57376" w:rsidRDefault="00B57376" w:rsidP="00B57376">
      <w:pPr>
        <w:rPr>
          <w:rFonts w:ascii="Sakkal Majalla" w:hAnsi="Sakkal Majalla" w:cs="Sakkal Majalla"/>
          <w:sz w:val="28"/>
          <w:szCs w:val="28"/>
          <w:rtl/>
          <w:lang w:bidi="ar-EG"/>
        </w:rPr>
      </w:pPr>
      <w:r w:rsidRPr="00B57376">
        <w:rPr>
          <w:rFonts w:ascii="Sakkal Majalla" w:hAnsi="Sakkal Majalla" w:cs="Sakkal Majalla"/>
          <w:sz w:val="28"/>
          <w:szCs w:val="28"/>
          <w:rtl/>
          <w:lang w:bidi="ar-EG"/>
        </w:rPr>
        <w:t>وأتقدم بالشكر إلى المجتمع الأكاديمي والمؤلفين الذين وضعت أعمالهم الأساس لهذا البحث وكانت مساهماتهم لا غنى عنها في تشكيل الإطار النظري والمنهجية.</w:t>
      </w:r>
    </w:p>
    <w:p w14:paraId="1945ECD4" w14:textId="77777777" w:rsidR="00B57376" w:rsidRPr="00B57376" w:rsidRDefault="00B57376" w:rsidP="00B57376">
      <w:pPr>
        <w:rPr>
          <w:rFonts w:ascii="Sakkal Majalla" w:hAnsi="Sakkal Majalla" w:cs="Sakkal Majalla"/>
          <w:sz w:val="28"/>
          <w:szCs w:val="28"/>
          <w:rtl/>
          <w:lang w:bidi="ar-EG"/>
        </w:rPr>
      </w:pPr>
      <w:r w:rsidRPr="00B57376">
        <w:rPr>
          <w:rFonts w:ascii="Sakkal Majalla" w:hAnsi="Sakkal Majalla" w:cs="Sakkal Majalla"/>
          <w:sz w:val="28"/>
          <w:szCs w:val="28"/>
          <w:rtl/>
          <w:lang w:bidi="ar-EG"/>
        </w:rPr>
        <w:t>وأخيرًا، أقدر تفهم وصبر كل من دعمني بشكل مباشر أو غير مباشر في إنجاز هذا البحث، وهذا الإنجاز هو شهادة على الجهود الجماعية التي بذلها الكثيرون، وأنا ممتن حقًا لمساهمة كل فرد.</w:t>
      </w:r>
    </w:p>
    <w:p w14:paraId="40A61660" w14:textId="2A9B52D7" w:rsidR="009125CE" w:rsidRPr="00B57376" w:rsidRDefault="00B57376" w:rsidP="009125CE">
      <w:pPr>
        <w:rPr>
          <w:rFonts w:ascii="Sakkal Majalla" w:hAnsi="Sakkal Majalla" w:cs="Sakkal Majalla"/>
          <w:sz w:val="28"/>
          <w:szCs w:val="28"/>
          <w:rtl/>
          <w:lang w:bidi="ar-EG"/>
        </w:rPr>
      </w:pPr>
      <w:r w:rsidRPr="00B57376">
        <w:rPr>
          <w:rFonts w:ascii="Sakkal Majalla" w:hAnsi="Sakkal Majalla" w:cs="Sakkal Majalla"/>
          <w:sz w:val="28"/>
          <w:szCs w:val="28"/>
          <w:rtl/>
          <w:lang w:bidi="ar-EG"/>
        </w:rPr>
        <w:t>الباحث</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30A9A216" w:rsidR="009125CE" w:rsidRPr="0068349A" w:rsidRDefault="0068349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946351">
        <w:rPr>
          <w:rFonts w:ascii="Sakkal Majalla" w:hAnsi="Sakkal Majalla" w:cs="Sakkal Majalla" w:hint="cs"/>
          <w:b/>
          <w:bCs/>
          <w:sz w:val="34"/>
          <w:szCs w:val="34"/>
          <w:u w:val="single"/>
          <w:rtl/>
          <w:lang w:bidi="ar-EG"/>
        </w:rPr>
        <w:t>الفهرس في المحتويات</w:t>
      </w:r>
    </w:p>
    <w:p w14:paraId="4334F115" w14:textId="4E14A006" w:rsidR="009154E0" w:rsidRPr="003B1071" w:rsidRDefault="008037E1" w:rsidP="009154E0">
      <w:pPr>
        <w:rPr>
          <w:rFonts w:ascii="Sakkal Majalla" w:hAnsi="Sakkal Majalla" w:cs="Sakkal Majalla"/>
          <w:rtl/>
          <w:lang w:bidi="ar-EG"/>
        </w:rPr>
      </w:pPr>
      <w:r>
        <w:rPr>
          <w:rFonts w:ascii="Sakkal Majalla" w:hAnsi="Sakkal Majalla" w:cs="Sakkal Majalla" w:hint="cs"/>
          <w:sz w:val="28"/>
          <w:szCs w:val="28"/>
          <w:rtl/>
          <w:lang w:bidi="ar-EG"/>
        </w:rPr>
        <w:t xml:space="preserve">  </w:t>
      </w:r>
      <w:r w:rsidR="000B2518">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009154E0" w:rsidRPr="009154E0">
        <w:rPr>
          <w:rFonts w:ascii="Sakkal Majalla" w:hAnsi="Sakkal Majalla" w:cs="Sakkal Majalla"/>
          <w:sz w:val="28"/>
          <w:szCs w:val="28"/>
          <w:rtl/>
          <w:lang w:bidi="ar-EG"/>
        </w:rPr>
        <w:t>•</w:t>
      </w:r>
      <w:r w:rsidR="009154E0" w:rsidRPr="009154E0">
        <w:rPr>
          <w:rFonts w:ascii="Sakkal Majalla" w:hAnsi="Sakkal Majalla" w:cs="Sakkal Majalla"/>
          <w:sz w:val="28"/>
          <w:szCs w:val="28"/>
          <w:rtl/>
          <w:lang w:bidi="ar-EG"/>
        </w:rPr>
        <w:tab/>
      </w:r>
      <w:r w:rsidR="000B2518" w:rsidRPr="003B1071">
        <w:rPr>
          <w:rFonts w:ascii="Sakkal Majalla" w:hAnsi="Sakkal Majalla" w:cs="Sakkal Majalla" w:hint="cs"/>
          <w:rtl/>
          <w:lang w:bidi="ar-EG"/>
        </w:rPr>
        <w:t xml:space="preserve">                </w:t>
      </w:r>
      <w:r w:rsidR="009154E0" w:rsidRPr="003B1071">
        <w:rPr>
          <w:rFonts w:ascii="Sakkal Majalla" w:hAnsi="Sakkal Majalla" w:cs="Sakkal Majalla"/>
          <w:rtl/>
          <w:lang w:bidi="ar-EG"/>
        </w:rPr>
        <w:t>حقوق الطباعة ………………………………………………… 1</w:t>
      </w:r>
    </w:p>
    <w:p w14:paraId="611185F3"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شكر وتقدير …………………………………………………… 2</w:t>
      </w:r>
    </w:p>
    <w:p w14:paraId="784C9484"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المستخلص …………………………………………………… 3</w:t>
      </w:r>
    </w:p>
    <w:p w14:paraId="2CEA729B"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الفصل الأول: المقدمة ……………………………………….. 4</w:t>
      </w:r>
    </w:p>
    <w:p w14:paraId="393B784E"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مشكلة الدراسة ……………………………………………. 5</w:t>
      </w:r>
    </w:p>
    <w:p w14:paraId="39831391"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أهمية الدراسة ……………………………………………. 6</w:t>
      </w:r>
    </w:p>
    <w:p w14:paraId="7492633C"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أهداف الدراسة ……………………………………………. 7</w:t>
      </w:r>
    </w:p>
    <w:p w14:paraId="2EF5F287"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تساؤلات الدراسة …………………………………………. 8</w:t>
      </w:r>
    </w:p>
    <w:p w14:paraId="2C65F6F1"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فروض الدراسة ……………………………………………. 9</w:t>
      </w:r>
    </w:p>
    <w:p w14:paraId="5EBF437B"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النظرية العلمية …………………………………………. 10</w:t>
      </w:r>
    </w:p>
    <w:p w14:paraId="6A8CADE8"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الفصل الثاني: الدراسات السابقة والإطار النظري ………… 11</w:t>
      </w:r>
    </w:p>
    <w:p w14:paraId="31F89086"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مقدمة …………………………………………………… 12</w:t>
      </w:r>
    </w:p>
    <w:p w14:paraId="27CD2618"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الدراسات السابقة ……………………………………….. 13</w:t>
      </w:r>
    </w:p>
    <w:p w14:paraId="043B3027"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الإطار النظري ………………………………………….. 14</w:t>
      </w:r>
    </w:p>
    <w:p w14:paraId="6DB2FBF1"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الفصل الثالث: منهجية الدراسة …………………………….. 15</w:t>
      </w:r>
    </w:p>
    <w:p w14:paraId="06783A1A"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المنهجية وطرق البحث ………………………………….. 16</w:t>
      </w:r>
    </w:p>
    <w:p w14:paraId="4D5999FD"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مجتمع الدراسة ………………………………………….. 17</w:t>
      </w:r>
    </w:p>
    <w:p w14:paraId="01754EA3"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حدود الدراسة ………………………………………….. 18</w:t>
      </w:r>
    </w:p>
    <w:p w14:paraId="0C5680E2"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الفصل الرابع: النتائج والتوصيات …………………………… 19</w:t>
      </w:r>
    </w:p>
    <w:p w14:paraId="6D9B2462"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تحليل البيانات ………………………………………….. 20</w:t>
      </w:r>
    </w:p>
    <w:p w14:paraId="73CFB77A"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النتائج …………………………………………………. 21</w:t>
      </w:r>
    </w:p>
    <w:p w14:paraId="02BEACC0"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التوصيات ………………………………………………. 22</w:t>
      </w:r>
    </w:p>
    <w:p w14:paraId="67F5E4BD"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الفصل الخامس: المعادلات والتطبيقات الحسابية …………… 23</w:t>
      </w:r>
    </w:p>
    <w:p w14:paraId="5F552032"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الفصل السادس: تحسين موثوقية الشبكات …………………. 24</w:t>
      </w:r>
    </w:p>
    <w:p w14:paraId="5FC10078"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الاستبيان …………………………………………………. 25</w:t>
      </w:r>
    </w:p>
    <w:p w14:paraId="0A3BE16D" w14:textId="77777777" w:rsidR="009154E0" w:rsidRPr="003B1071" w:rsidRDefault="009154E0" w:rsidP="009154E0">
      <w:pPr>
        <w:rPr>
          <w:rFonts w:ascii="Sakkal Majalla" w:hAnsi="Sakkal Majalla" w:cs="Sakkal Majalla"/>
          <w:rtl/>
          <w:lang w:bidi="ar-EG"/>
        </w:rPr>
      </w:pPr>
      <w:r w:rsidRPr="003B1071">
        <w:rPr>
          <w:rFonts w:ascii="Sakkal Majalla" w:hAnsi="Sakkal Majalla" w:cs="Sakkal Majalla"/>
          <w:rtl/>
          <w:lang w:bidi="ar-EG"/>
        </w:rPr>
        <w:tab/>
        <w:t>•</w:t>
      </w:r>
      <w:r w:rsidRPr="003B1071">
        <w:rPr>
          <w:rFonts w:ascii="Sakkal Majalla" w:hAnsi="Sakkal Majalla" w:cs="Sakkal Majalla"/>
          <w:rtl/>
          <w:lang w:bidi="ar-EG"/>
        </w:rPr>
        <w:tab/>
        <w:t>تحليل الاستبيان ………………………………………….. 26</w:t>
      </w:r>
    </w:p>
    <w:p w14:paraId="0F502D17" w14:textId="57AB8F2C" w:rsidR="009125CE" w:rsidRPr="003B1071" w:rsidRDefault="009154E0" w:rsidP="005C5A36">
      <w:pPr>
        <w:rPr>
          <w:rFonts w:ascii="Sakkal Majalla" w:hAnsi="Sakkal Majalla" w:cs="Sakkal Majalla"/>
          <w:rtl/>
          <w:lang w:bidi="ar-EG"/>
        </w:rPr>
      </w:pPr>
      <w:r w:rsidRPr="003B1071">
        <w:rPr>
          <w:rFonts w:ascii="Sakkal Majalla" w:hAnsi="Sakkal Majalla" w:cs="Sakkal Majalla"/>
          <w:rtl/>
          <w:lang w:bidi="ar-EG"/>
        </w:rPr>
        <w:lastRenderedPageBreak/>
        <w:tab/>
        <w:t>•</w:t>
      </w:r>
      <w:r w:rsidRPr="003B1071">
        <w:rPr>
          <w:rFonts w:ascii="Sakkal Majalla" w:hAnsi="Sakkal Majalla" w:cs="Sakkal Majalla"/>
          <w:rtl/>
          <w:lang w:bidi="ar-EG"/>
        </w:rPr>
        <w:tab/>
        <w:t>المراجع ……………………………………………………</w:t>
      </w:r>
      <w:r w:rsidR="002C2FF4">
        <w:rPr>
          <w:rFonts w:ascii="Sakkal Majalla" w:hAnsi="Sakkal Majalla" w:cs="Sakkal Majalla" w:hint="cs"/>
          <w:rtl/>
          <w:lang w:bidi="ar-EG"/>
        </w:rPr>
        <w:t>٢٧</w:t>
      </w:r>
    </w:p>
    <w:p w14:paraId="1694FAFD" w14:textId="77777777" w:rsidR="00082D92" w:rsidRPr="00946351" w:rsidRDefault="00082D92" w:rsidP="00082D92">
      <w:pPr>
        <w:rPr>
          <w:rFonts w:ascii="Sakkal Majalla" w:hAnsi="Sakkal Majalla" w:cs="Sakkal Majalla"/>
          <w:b/>
          <w:bCs/>
          <w:sz w:val="34"/>
          <w:szCs w:val="34"/>
          <w:u w:val="single"/>
          <w:rtl/>
          <w:lang w:bidi="ar-EG"/>
        </w:rPr>
      </w:pPr>
      <w:r w:rsidRPr="00946351">
        <w:rPr>
          <w:rFonts w:ascii="Sakkal Majalla" w:hAnsi="Sakkal Majalla" w:cs="Sakkal Majalla"/>
          <w:b/>
          <w:bCs/>
          <w:sz w:val="34"/>
          <w:szCs w:val="34"/>
          <w:u w:val="single"/>
          <w:rtl/>
          <w:lang w:bidi="ar-EG"/>
        </w:rPr>
        <w:t>الملخص</w:t>
      </w:r>
    </w:p>
    <w:p w14:paraId="6C6D7AB3"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 xml:space="preserve"> </w:t>
      </w:r>
    </w:p>
    <w:p w14:paraId="3F09071C"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تحتل موثوقية الشبكات الكهربائية مكانة جوهرية في منظومة الطاقة الحديثة، لما لها من أثر مباشر على استمرارية التغذية الكهربائية وجودة الخدمة المقدمة للمستهلكين في مختلف القطاعات السكنية والتجارية والصناعية والخدمية. وتنبع أهمية هذا الموضوع من أن الكهرباء لم تعد مجرد خدمة مساندة، بل أصبحت عنصرًا أساسيًا في استقرار المجتمعات ودعم الاقتصاد الوطني وتشغيل البنية التحتية الحيوية. ومن هذا المنطلق، يهدف هذا البحث إلى دراسة مفهوم موثوقية الشبكات الكهربائية من منظور هندسي وتحليلي، وبيان العوامل المؤثرة فيها، وتحليل المؤشرات الكمية المستخدمة في تقييمها، مع تقديم مقترحات عملية لرفع مستوى الاعتمادية وتقليل الانقطاعات.</w:t>
      </w:r>
    </w:p>
    <w:p w14:paraId="58628E2B"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 xml:space="preserve"> </w:t>
      </w:r>
    </w:p>
    <w:p w14:paraId="57F4EF05"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اعتمد البحث على المنهج الوصفي التحليلي، من خلال استعراض المفاهيم الأساسية المتعلقة بموثوقية الشبكات، وتحليل مكونات النظام الكهربائي وعلاقتها باستمرارية الخدمة، وشرح أهم مؤشرات الموثوقية مثل مؤشر متوسط عدد الانقطاعات لكل مشترك، ومؤشر متوسط مدة الانقطاع لكل مشترك، ومؤشر متوسط مدة الانقطاع لكل عطل. كما تناول البحث أنواع الأعطال الكهربائية وأسبابها، سواء كانت ناتجة عن عوامل فنية مثل تقادم المعدات وضعف الحماية، أو عن عوامل تشغيلية مثل قصور الصيانة وسوء إدارة الأحمال، أو عن عوامل بيئية مثل الغبار والرياح والأمطار والرطوبة وارتفاع درجات الحرارة.</w:t>
      </w:r>
    </w:p>
    <w:p w14:paraId="6A828621"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 xml:space="preserve"> </w:t>
      </w:r>
    </w:p>
    <w:p w14:paraId="2C608EBC"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كما سلّط البحث الضوء على الدور المتنامي للتقنيات الحديثة، ولا سيما الشبكات الذكية وأنظمة المراقبة والتحكم الآلي، في تعزيز موثوقية الشبكات الكهربائية من خلال تحسين سرعة اكتشاف الأعطال، وتقليل نطاق المناطق المتأثرة، ورفع كفاءة الاستجابة التشغيلية. وخلص البحث إلى أن تحسين موثوقية الشبكات الكهربائية يتطلب تكاملًا بين جودة التصميم، وكفاءة الصيانة، وتطوير أنظمة الحماية، والتحليل المستمر للبيانات التشغيلية، والاعتماد التدريجي على الحلول الذكية.</w:t>
      </w:r>
    </w:p>
    <w:p w14:paraId="0F50879C" w14:textId="77777777" w:rsidR="00082D92" w:rsidRPr="00082D92" w:rsidRDefault="00082D92" w:rsidP="00082D92">
      <w:pPr>
        <w:rPr>
          <w:rFonts w:ascii="Sakkal Majalla" w:hAnsi="Sakkal Majalla" w:cs="Sakkal Majalla"/>
          <w:rtl/>
          <w:lang w:bidi="ar-EG"/>
        </w:rPr>
      </w:pPr>
      <w:r w:rsidRPr="00082D92">
        <w:rPr>
          <w:rFonts w:ascii="Sakkal Majalla" w:hAnsi="Sakkal Majalla" w:cs="Sakkal Majalla"/>
          <w:rtl/>
          <w:lang w:bidi="ar-EG"/>
        </w:rPr>
        <w:t xml:space="preserve"> </w:t>
      </w:r>
    </w:p>
    <w:p w14:paraId="21D0EABD" w14:textId="1F6F1FD3" w:rsidR="009125CE" w:rsidRPr="00082D92" w:rsidRDefault="00082D92" w:rsidP="009125CE">
      <w:pPr>
        <w:rPr>
          <w:rFonts w:ascii="Sakkal Majalla" w:hAnsi="Sakkal Majalla" w:cs="Sakkal Majalla"/>
          <w:rtl/>
          <w:lang w:bidi="ar-EG"/>
        </w:rPr>
      </w:pPr>
      <w:r w:rsidRPr="00082D92">
        <w:rPr>
          <w:rFonts w:ascii="Sakkal Majalla" w:hAnsi="Sakkal Majalla" w:cs="Sakkal Majalla"/>
          <w:rtl/>
          <w:lang w:bidi="ar-EG"/>
        </w:rPr>
        <w:t xml:space="preserve">الكلمات المفتاحية: موثوقية الشبكات الكهربائية، استمرارية الخدمة، الأعطال الكهربائية، مؤشرات الموثوقية، </w:t>
      </w:r>
      <w:r w:rsidRPr="00082D92">
        <w:rPr>
          <w:rFonts w:ascii="Sakkal Majalla" w:hAnsi="Sakkal Majalla" w:cs="Sakkal Majalla"/>
          <w:lang w:bidi="ar-EG"/>
        </w:rPr>
        <w:t>SAIFI، SAIDI، CAIDI</w:t>
      </w:r>
      <w:r w:rsidRPr="00082D92">
        <w:rPr>
          <w:rFonts w:ascii="Sakkal Majalla" w:hAnsi="Sakkal Majalla" w:cs="Sakkal Majalla"/>
          <w:rtl/>
          <w:lang w:bidi="ar-EG"/>
        </w:rPr>
        <w:t>، الشبكات الذكية، الصيانة الوقائية.</w:t>
      </w: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57E3AB85" w:rsidR="00D52480" w:rsidRDefault="00D52480"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7CF5D8C4" w14:textId="142A90D4" w:rsidR="00D52480" w:rsidRPr="0027296F" w:rsidRDefault="00D52480" w:rsidP="009125CE">
      <w:pPr>
        <w:rPr>
          <w:rFonts w:ascii="Sakkal Majalla" w:hAnsi="Sakkal Majalla" w:cs="Sakkal Majalla"/>
          <w:sz w:val="28"/>
          <w:szCs w:val="28"/>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121D9BF2" w14:textId="7B7302FF" w:rsidR="00D52480" w:rsidRPr="0027296F" w:rsidRDefault="00D52480" w:rsidP="009125CE">
      <w:pPr>
        <w:rPr>
          <w:rFonts w:ascii="Sakkal Majalla" w:hAnsi="Sakkal Majalla" w:cs="Sakkal Majalla"/>
          <w:b/>
          <w:bCs/>
          <w:sz w:val="32"/>
          <w:szCs w:val="32"/>
          <w:rtl/>
          <w:lang w:bidi="ar-EG"/>
        </w:rPr>
      </w:pPr>
    </w:p>
    <w:p w14:paraId="0E2C9700" w14:textId="77777777" w:rsidR="00DC176F" w:rsidRDefault="00F84ABC" w:rsidP="00F84AB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p>
    <w:p w14:paraId="06449613" w14:textId="77777777" w:rsidR="00DC176F" w:rsidRDefault="00DC176F" w:rsidP="00F84ABC">
      <w:pPr>
        <w:rPr>
          <w:rFonts w:ascii="Sakkal Majalla" w:hAnsi="Sakkal Majalla" w:cs="Sakkal Majalla"/>
          <w:sz w:val="28"/>
          <w:szCs w:val="28"/>
          <w:rtl/>
          <w:lang w:bidi="ar-EG"/>
        </w:rPr>
      </w:pPr>
    </w:p>
    <w:p w14:paraId="37579A74" w14:textId="77777777" w:rsidR="00DC176F" w:rsidRDefault="00DC176F" w:rsidP="00F84ABC">
      <w:pPr>
        <w:rPr>
          <w:rFonts w:ascii="Sakkal Majalla" w:hAnsi="Sakkal Majalla" w:cs="Sakkal Majalla"/>
          <w:sz w:val="28"/>
          <w:szCs w:val="28"/>
          <w:rtl/>
          <w:lang w:bidi="ar-EG"/>
        </w:rPr>
      </w:pPr>
    </w:p>
    <w:p w14:paraId="781C2B58" w14:textId="77777777" w:rsidR="00DC176F" w:rsidRDefault="00DC176F" w:rsidP="00F84ABC">
      <w:pPr>
        <w:rPr>
          <w:rFonts w:ascii="Sakkal Majalla" w:hAnsi="Sakkal Majalla" w:cs="Sakkal Majalla"/>
          <w:sz w:val="28"/>
          <w:szCs w:val="28"/>
          <w:rtl/>
          <w:lang w:bidi="ar-EG"/>
        </w:rPr>
      </w:pPr>
    </w:p>
    <w:p w14:paraId="04EFC408" w14:textId="77777777" w:rsidR="00DC176F" w:rsidRDefault="00DC176F" w:rsidP="00F84ABC">
      <w:pPr>
        <w:rPr>
          <w:rFonts w:ascii="Sakkal Majalla" w:hAnsi="Sakkal Majalla" w:cs="Sakkal Majalla"/>
          <w:sz w:val="28"/>
          <w:szCs w:val="28"/>
          <w:rtl/>
          <w:lang w:bidi="ar-EG"/>
        </w:rPr>
      </w:pPr>
    </w:p>
    <w:p w14:paraId="5BC0D08C" w14:textId="77777777" w:rsidR="001C3D9F" w:rsidRDefault="00F84ABC" w:rsidP="00F84AB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p>
    <w:p w14:paraId="0F5E7E65" w14:textId="77777777" w:rsidR="001C3D9F" w:rsidRDefault="001C3D9F" w:rsidP="00F84ABC">
      <w:pPr>
        <w:rPr>
          <w:rFonts w:ascii="Sakkal Majalla" w:hAnsi="Sakkal Majalla" w:cs="Sakkal Majalla"/>
          <w:sz w:val="28"/>
          <w:szCs w:val="28"/>
          <w:rtl/>
          <w:lang w:bidi="ar-EG"/>
        </w:rPr>
      </w:pPr>
    </w:p>
    <w:p w14:paraId="6A87422C" w14:textId="77777777" w:rsidR="001C3D9F" w:rsidRDefault="001C3D9F" w:rsidP="00F84ABC">
      <w:pPr>
        <w:rPr>
          <w:rFonts w:ascii="Sakkal Majalla" w:hAnsi="Sakkal Majalla" w:cs="Sakkal Majalla"/>
          <w:sz w:val="28"/>
          <w:szCs w:val="28"/>
          <w:rtl/>
          <w:lang w:bidi="ar-EG"/>
        </w:rPr>
      </w:pPr>
    </w:p>
    <w:p w14:paraId="15CC22D7" w14:textId="77777777" w:rsidR="001C3D9F" w:rsidRDefault="001C3D9F" w:rsidP="00F84ABC">
      <w:pPr>
        <w:rPr>
          <w:rFonts w:ascii="Sakkal Majalla" w:hAnsi="Sakkal Majalla" w:cs="Sakkal Majalla"/>
          <w:sz w:val="28"/>
          <w:szCs w:val="28"/>
          <w:rtl/>
          <w:lang w:bidi="ar-EG"/>
        </w:rPr>
      </w:pPr>
    </w:p>
    <w:p w14:paraId="0BBE0CD1" w14:textId="2528096F" w:rsidR="00F84ABC" w:rsidRPr="001C3D9F" w:rsidRDefault="001C3D9F" w:rsidP="00F84ABC">
      <w:pPr>
        <w:rPr>
          <w:rFonts w:ascii="Sakkal Majalla" w:hAnsi="Sakkal Majalla" w:cs="Sakkal Majalla"/>
          <w:b/>
          <w:bCs/>
          <w:sz w:val="54"/>
          <w:szCs w:val="54"/>
          <w:rtl/>
          <w:lang w:bidi="ar-EG"/>
        </w:rPr>
      </w:pPr>
      <w:r>
        <w:rPr>
          <w:rFonts w:ascii="Sakkal Majalla" w:hAnsi="Sakkal Majalla" w:cs="Sakkal Majalla" w:hint="cs"/>
          <w:sz w:val="28"/>
          <w:szCs w:val="28"/>
          <w:rtl/>
          <w:lang w:bidi="ar-EG"/>
        </w:rPr>
        <w:t xml:space="preserve">                                                                                 </w:t>
      </w:r>
      <w:r w:rsidR="00F84ABC">
        <w:rPr>
          <w:rFonts w:ascii="Sakkal Majalla" w:hAnsi="Sakkal Majalla" w:cs="Sakkal Majalla" w:hint="cs"/>
          <w:sz w:val="28"/>
          <w:szCs w:val="28"/>
          <w:rtl/>
          <w:lang w:bidi="ar-EG"/>
        </w:rPr>
        <w:t xml:space="preserve">      </w:t>
      </w:r>
      <w:r w:rsidR="00F84ABC" w:rsidRPr="001C3D9F">
        <w:rPr>
          <w:rFonts w:ascii="Sakkal Majalla" w:hAnsi="Sakkal Majalla" w:cs="Sakkal Majalla"/>
          <w:b/>
          <w:bCs/>
          <w:sz w:val="54"/>
          <w:szCs w:val="54"/>
          <w:u w:val="single"/>
          <w:rtl/>
          <w:lang w:bidi="ar-EG"/>
        </w:rPr>
        <w:t>الفصل الأول</w:t>
      </w:r>
      <w:r w:rsidRPr="001C3D9F">
        <w:rPr>
          <w:rFonts w:ascii="Sakkal Majalla" w:hAnsi="Sakkal Majalla" w:cs="Sakkal Majalla" w:hint="cs"/>
          <w:b/>
          <w:bCs/>
          <w:sz w:val="54"/>
          <w:szCs w:val="54"/>
          <w:u w:val="single"/>
          <w:rtl/>
          <w:lang w:bidi="ar-EG"/>
        </w:rPr>
        <w:t xml:space="preserve"> </w:t>
      </w:r>
      <w:r w:rsidR="00F84ABC" w:rsidRPr="001C3D9F">
        <w:rPr>
          <w:rFonts w:ascii="Sakkal Majalla" w:hAnsi="Sakkal Majalla" w:cs="Sakkal Majalla"/>
          <w:b/>
          <w:bCs/>
          <w:sz w:val="54"/>
          <w:szCs w:val="54"/>
          <w:u w:val="single"/>
          <w:rtl/>
          <w:lang w:bidi="ar-EG"/>
        </w:rPr>
        <w:t xml:space="preserve">: </w:t>
      </w:r>
    </w:p>
    <w:p w14:paraId="14FE71BD" w14:textId="77777777" w:rsidR="00F84ABC" w:rsidRPr="00F84ABC" w:rsidRDefault="00F84ABC" w:rsidP="00F84ABC">
      <w:pPr>
        <w:rPr>
          <w:rFonts w:ascii="Sakkal Majalla" w:hAnsi="Sakkal Majalla" w:cs="Sakkal Majalla"/>
          <w:sz w:val="28"/>
          <w:szCs w:val="28"/>
          <w:rtl/>
          <w:lang w:bidi="ar-EG"/>
        </w:rPr>
      </w:pPr>
      <w:r w:rsidRPr="00F84ABC">
        <w:rPr>
          <w:rFonts w:ascii="Sakkal Majalla" w:hAnsi="Sakkal Majalla" w:cs="Sakkal Majalla"/>
          <w:sz w:val="28"/>
          <w:szCs w:val="28"/>
          <w:rtl/>
          <w:lang w:bidi="ar-EG"/>
        </w:rPr>
        <w:t xml:space="preserve"> </w:t>
      </w:r>
    </w:p>
    <w:p w14:paraId="5F76DB25" w14:textId="77777777" w:rsidR="00946351" w:rsidRDefault="00946351"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32DDC605" w14:textId="5B79C6B1" w:rsidR="009125CE" w:rsidRDefault="009125CE" w:rsidP="009125CE">
      <w:pPr>
        <w:rPr>
          <w:rFonts w:ascii="Sakkal Majalla" w:hAnsi="Sakkal Majalla" w:cs="Sakkal Majalla"/>
          <w:sz w:val="28"/>
          <w:szCs w:val="28"/>
          <w:u w:val="single"/>
        </w:rPr>
      </w:pPr>
    </w:p>
    <w:p w14:paraId="177CDD96" w14:textId="22062CFB" w:rsidR="007B3902" w:rsidRPr="007B3902" w:rsidRDefault="007B3902" w:rsidP="007B3902">
      <w:pPr>
        <w:rPr>
          <w:rFonts w:ascii="Sakkal Majalla" w:hAnsi="Sakkal Majalla" w:cs="Sakkal Majalla"/>
          <w:sz w:val="28"/>
          <w:szCs w:val="28"/>
          <w:rtl/>
        </w:rPr>
      </w:pPr>
      <w:r w:rsidRPr="007B3902">
        <w:rPr>
          <w:rFonts w:ascii="Sakkal Majalla" w:hAnsi="Sakkal Majalla" w:cs="Sakkal Majalla"/>
          <w:sz w:val="28"/>
          <w:szCs w:val="28"/>
          <w:rtl/>
        </w:rPr>
        <w:lastRenderedPageBreak/>
        <w:t xml:space="preserve"> </w:t>
      </w:r>
    </w:p>
    <w:p w14:paraId="2C4D82A9" w14:textId="77777777" w:rsidR="007B3902" w:rsidRPr="00924057" w:rsidRDefault="007B3902" w:rsidP="007B3902">
      <w:pPr>
        <w:rPr>
          <w:rFonts w:ascii="Sakkal Majalla" w:hAnsi="Sakkal Majalla" w:cs="Sakkal Majalla"/>
          <w:b/>
          <w:bCs/>
          <w:sz w:val="36"/>
          <w:szCs w:val="36"/>
          <w:rtl/>
        </w:rPr>
      </w:pPr>
      <w:r w:rsidRPr="007B3902">
        <w:rPr>
          <w:rFonts w:ascii="Sakkal Majalla" w:hAnsi="Sakkal Majalla" w:cs="Sakkal Majalla"/>
          <w:sz w:val="28"/>
          <w:szCs w:val="28"/>
          <w:rtl/>
        </w:rPr>
        <w:t xml:space="preserve">1.1 </w:t>
      </w:r>
      <w:r w:rsidRPr="00924057">
        <w:rPr>
          <w:rFonts w:ascii="Sakkal Majalla" w:hAnsi="Sakkal Majalla" w:cs="Sakkal Majalla"/>
          <w:b/>
          <w:bCs/>
          <w:sz w:val="36"/>
          <w:szCs w:val="36"/>
          <w:rtl/>
        </w:rPr>
        <w:t>مقدمة عامة</w:t>
      </w:r>
    </w:p>
    <w:p w14:paraId="349A4597" w14:textId="77777777" w:rsidR="007B3902" w:rsidRPr="007B3902" w:rsidRDefault="007B3902" w:rsidP="007B3902">
      <w:pPr>
        <w:rPr>
          <w:rFonts w:ascii="Sakkal Majalla" w:hAnsi="Sakkal Majalla" w:cs="Sakkal Majalla"/>
          <w:sz w:val="28"/>
          <w:szCs w:val="28"/>
          <w:rtl/>
        </w:rPr>
      </w:pPr>
      <w:r w:rsidRPr="007B3902">
        <w:rPr>
          <w:rFonts w:ascii="Sakkal Majalla" w:hAnsi="Sakkal Majalla" w:cs="Sakkal Majalla"/>
          <w:sz w:val="28"/>
          <w:szCs w:val="28"/>
          <w:rtl/>
        </w:rPr>
        <w:t xml:space="preserve"> </w:t>
      </w:r>
    </w:p>
    <w:p w14:paraId="1D6C948A" w14:textId="77777777" w:rsidR="007B3902" w:rsidRPr="00924057" w:rsidRDefault="007B3902" w:rsidP="007B3902">
      <w:pPr>
        <w:rPr>
          <w:rFonts w:ascii="Sakkal Majalla" w:hAnsi="Sakkal Majalla" w:cs="Sakkal Majalla"/>
          <w:sz w:val="30"/>
          <w:szCs w:val="30"/>
          <w:rtl/>
        </w:rPr>
      </w:pPr>
      <w:r w:rsidRPr="00924057">
        <w:rPr>
          <w:rFonts w:ascii="Sakkal Majalla" w:hAnsi="Sakkal Majalla" w:cs="Sakkal Majalla"/>
          <w:sz w:val="30"/>
          <w:szCs w:val="30"/>
          <w:rtl/>
        </w:rPr>
        <w:t>شهد العالم خلال العقود الأخيرة تطورًا كبيرًا في مختلف القطاعات المرتبطة بالطاقة الكهربائية، حيث أصبحت الكهرباء تمثل شريان الحياة في المدن الحديثة، والعصب الأساسي لعمل المؤسسات والمنشآت الصناعية والطبية والتعليمية والإدارية. وأصبح من الصعب تصور أي مجتمع حديث من دون منظومة كهربائية مستقرة وقادرة على الاستجابة لاحتياجات المستخدمين بكفاءة عالية. ومع التوسع العمراني والصناعي، وارتفاع الطلب على الطاقة، وتزايد الاعتماد على الأنظمة الذكية والإلكترونية، برزت الحاجة إلى التركيز على جودة أداء الشبكات الكهربائية، ليس فقط من حيث القدرة على نقل الطاقة، وإنما أيضًا من حيث استمرارية الخدمة وموثوقيتها.</w:t>
      </w:r>
    </w:p>
    <w:p w14:paraId="698B2E13" w14:textId="77777777" w:rsidR="007B3902" w:rsidRPr="00924057" w:rsidRDefault="007B3902" w:rsidP="007B3902">
      <w:pPr>
        <w:rPr>
          <w:rFonts w:ascii="Sakkal Majalla" w:hAnsi="Sakkal Majalla" w:cs="Sakkal Majalla"/>
          <w:sz w:val="30"/>
          <w:szCs w:val="30"/>
          <w:rtl/>
        </w:rPr>
      </w:pPr>
      <w:r w:rsidRPr="00924057">
        <w:rPr>
          <w:rFonts w:ascii="Sakkal Majalla" w:hAnsi="Sakkal Majalla" w:cs="Sakkal Majalla"/>
          <w:sz w:val="30"/>
          <w:szCs w:val="30"/>
          <w:rtl/>
        </w:rPr>
        <w:t xml:space="preserve"> </w:t>
      </w:r>
    </w:p>
    <w:p w14:paraId="1B7374BC" w14:textId="77777777" w:rsidR="007B3902" w:rsidRPr="00924057" w:rsidRDefault="007B3902" w:rsidP="007B3902">
      <w:pPr>
        <w:rPr>
          <w:rFonts w:ascii="Sakkal Majalla" w:hAnsi="Sakkal Majalla" w:cs="Sakkal Majalla"/>
          <w:sz w:val="30"/>
          <w:szCs w:val="30"/>
          <w:rtl/>
        </w:rPr>
      </w:pPr>
      <w:r w:rsidRPr="00924057">
        <w:rPr>
          <w:rFonts w:ascii="Sakkal Majalla" w:hAnsi="Sakkal Majalla" w:cs="Sakkal Majalla"/>
          <w:sz w:val="30"/>
          <w:szCs w:val="30"/>
          <w:rtl/>
        </w:rPr>
        <w:t>وتعد موثوقية الشبكات الكهربائية من المفاهيم الأساسية في هندسة القوى الكهربائية، لأنها ترتبط بمدى قدرة النظام الكهربائي على أداء وظيفته الأساسية، وهي إيصال الطاقة إلى المستهلكين بصورة مستقرة وآمنة ومنتظمة. وعندما تكون الشبكة ذات موثوقية مرتفعة، فإن ذلك يعني أن الانقطاعات قليلة نسبيًا، وأن زمن استعادة الخدمة عند حدوث الأعطال يكون محدودًا، وأن النظام قادر على التكيف مع الظروف المختلفة دون التسبب في تدهور ملحوظ في الخدمة.</w:t>
      </w:r>
    </w:p>
    <w:p w14:paraId="3751FE01" w14:textId="77777777" w:rsidR="007B3902" w:rsidRPr="00924057" w:rsidRDefault="007B3902" w:rsidP="007B3902">
      <w:pPr>
        <w:rPr>
          <w:rFonts w:ascii="Sakkal Majalla" w:hAnsi="Sakkal Majalla" w:cs="Sakkal Majalla"/>
          <w:sz w:val="30"/>
          <w:szCs w:val="30"/>
          <w:rtl/>
        </w:rPr>
      </w:pPr>
      <w:r w:rsidRPr="00924057">
        <w:rPr>
          <w:rFonts w:ascii="Sakkal Majalla" w:hAnsi="Sakkal Majalla" w:cs="Sakkal Majalla"/>
          <w:sz w:val="30"/>
          <w:szCs w:val="30"/>
          <w:rtl/>
        </w:rPr>
        <w:t xml:space="preserve"> </w:t>
      </w:r>
    </w:p>
    <w:p w14:paraId="5F8A3E8F" w14:textId="77777777" w:rsidR="007B3902" w:rsidRPr="00924057" w:rsidRDefault="007B3902" w:rsidP="007B3902">
      <w:pPr>
        <w:rPr>
          <w:rFonts w:ascii="Sakkal Majalla" w:hAnsi="Sakkal Majalla" w:cs="Sakkal Majalla"/>
          <w:sz w:val="30"/>
          <w:szCs w:val="30"/>
          <w:rtl/>
        </w:rPr>
      </w:pPr>
      <w:r w:rsidRPr="00924057">
        <w:rPr>
          <w:rFonts w:ascii="Sakkal Majalla" w:hAnsi="Sakkal Majalla" w:cs="Sakkal Majalla"/>
          <w:sz w:val="30"/>
          <w:szCs w:val="30"/>
          <w:rtl/>
        </w:rPr>
        <w:t>ولا تقتصر أهمية الموثوقية على البعد الفني، بل تمتد إلى أبعاد اقتصادية واجتماعية وخدمية بالغة الأهمية. فالانقطاعات الكهربائية في المصانع تؤدي إلى تعطيل الإنتاج وتكبيد المؤسسات خسائر مالية، وفي المستشفيات قد تؤثر على الأجهزة الطبية الحساسة، وفي شبكات الاتصالات قد تؤدي إلى اضطراب الخدمات الرقمية، كما أن الانقطاع في المنازل والمرافق العامة يسبب إرباكًا مباشرًا للمستخدمين ويؤثر في مستوى الرضا عن الخدمة.</w:t>
      </w:r>
    </w:p>
    <w:p w14:paraId="558ED7C1" w14:textId="77777777" w:rsidR="007B3902" w:rsidRPr="00924057" w:rsidRDefault="007B3902" w:rsidP="007B3902">
      <w:pPr>
        <w:rPr>
          <w:rFonts w:ascii="Sakkal Majalla" w:hAnsi="Sakkal Majalla" w:cs="Sakkal Majalla"/>
          <w:sz w:val="30"/>
          <w:szCs w:val="30"/>
          <w:rtl/>
        </w:rPr>
      </w:pPr>
      <w:r w:rsidRPr="00924057">
        <w:rPr>
          <w:rFonts w:ascii="Sakkal Majalla" w:hAnsi="Sakkal Majalla" w:cs="Sakkal Majalla"/>
          <w:sz w:val="30"/>
          <w:szCs w:val="30"/>
          <w:rtl/>
        </w:rPr>
        <w:t xml:space="preserve"> </w:t>
      </w:r>
    </w:p>
    <w:p w14:paraId="52341758" w14:textId="63F7DEDA" w:rsidR="009125CE" w:rsidRPr="00924057" w:rsidRDefault="007B3902" w:rsidP="009125CE">
      <w:pPr>
        <w:rPr>
          <w:rFonts w:ascii="Sakkal Majalla" w:hAnsi="Sakkal Majalla" w:cs="Sakkal Majalla"/>
          <w:sz w:val="30"/>
          <w:szCs w:val="30"/>
        </w:rPr>
      </w:pPr>
      <w:r w:rsidRPr="00924057">
        <w:rPr>
          <w:rFonts w:ascii="Sakkal Majalla" w:hAnsi="Sakkal Majalla" w:cs="Sakkal Majalla"/>
          <w:sz w:val="30"/>
          <w:szCs w:val="30"/>
          <w:rtl/>
        </w:rPr>
        <w:t xml:space="preserve">ومن هنا، فإن دراسة موثوقية الشبكات الكهربائية لا تُعد ترفًا علميًا، بل ضرورة عملية وهندسية، خاصة في ظل التحديات التي تواجهها شبكات التوزيع والنقل، مثل تقادم المعدات، وتنامي الأحمال، والظروف البيئية القاسية، والحاجة إلى رفع كفاءة التشغيل والصيانة. لذا يأتي هذا البحث لتناول هذا الموضوع بصورة </w:t>
      </w:r>
      <w:r w:rsidRPr="00924057">
        <w:rPr>
          <w:rFonts w:ascii="Sakkal Majalla" w:hAnsi="Sakkal Majalla" w:cs="Sakkal Majalla"/>
          <w:sz w:val="30"/>
          <w:szCs w:val="30"/>
          <w:rtl/>
        </w:rPr>
        <w:lastRenderedPageBreak/>
        <w:t>أكاديمية مفصلة، من خلال عرض المفاهيم الأساسية، وتحليل المؤشرات المستخدمة في القياس، وبيان أبرز العوامل المؤثرة، واستعراض السبل الفنية والتشغيلية التي يمكن من خلالها تحسين الاعتمادية.</w:t>
      </w:r>
    </w:p>
    <w:p w14:paraId="2CEA7E80" w14:textId="77777777" w:rsidR="0064138E" w:rsidRDefault="0064138E">
      <w:pPr>
        <w:pStyle w:val="p1"/>
        <w:bidi/>
      </w:pPr>
      <w:r>
        <w:rPr>
          <w:rStyle w:val="s1"/>
          <w:rtl/>
        </w:rPr>
        <w:t xml:space="preserve">1.2 </w:t>
      </w:r>
      <w:r w:rsidRPr="00222F40">
        <w:rPr>
          <w:rStyle w:val="s1"/>
          <w:b/>
          <w:bCs/>
          <w:sz w:val="34"/>
          <w:szCs w:val="34"/>
          <w:rtl/>
        </w:rPr>
        <w:t>مشكلة البحث</w:t>
      </w:r>
    </w:p>
    <w:p w14:paraId="3B03D05D" w14:textId="77777777" w:rsidR="0064138E" w:rsidRDefault="0064138E">
      <w:pPr>
        <w:pStyle w:val="p2"/>
        <w:bidi/>
        <w:rPr>
          <w:rtl/>
        </w:rPr>
      </w:pPr>
    </w:p>
    <w:p w14:paraId="2DC30730" w14:textId="77777777" w:rsidR="00853B6E" w:rsidRDefault="00853B6E">
      <w:pPr>
        <w:pStyle w:val="p1"/>
        <w:bidi/>
        <w:rPr>
          <w:rStyle w:val="s1"/>
          <w:rtl/>
        </w:rPr>
      </w:pPr>
    </w:p>
    <w:p w14:paraId="50D622F3" w14:textId="0B5631DA" w:rsidR="00853B6E" w:rsidRPr="00222F40" w:rsidRDefault="0064138E" w:rsidP="00853B6E">
      <w:pPr>
        <w:pStyle w:val="p1"/>
        <w:bidi/>
        <w:rPr>
          <w:rStyle w:val="s1"/>
          <w:sz w:val="30"/>
          <w:szCs w:val="30"/>
          <w:rtl/>
        </w:rPr>
      </w:pPr>
      <w:r w:rsidRPr="00222F40">
        <w:rPr>
          <w:rStyle w:val="s1"/>
          <w:sz w:val="30"/>
          <w:szCs w:val="30"/>
          <w:rtl/>
        </w:rPr>
        <w:t>رغم ما شهدته أنظمة القوى الكهربائية من تطور في التصميم والتشغيل، إلا أن كثيرًا من</w:t>
      </w:r>
    </w:p>
    <w:p w14:paraId="3A12ED85" w14:textId="77777777" w:rsidR="00853B6E" w:rsidRPr="00222F40" w:rsidRDefault="0064138E">
      <w:pPr>
        <w:pStyle w:val="p1"/>
        <w:bidi/>
        <w:rPr>
          <w:rStyle w:val="s1"/>
          <w:sz w:val="30"/>
          <w:szCs w:val="30"/>
          <w:rtl/>
        </w:rPr>
      </w:pPr>
      <w:r w:rsidRPr="00222F40">
        <w:rPr>
          <w:rStyle w:val="s1"/>
          <w:sz w:val="30"/>
          <w:szCs w:val="30"/>
          <w:rtl/>
        </w:rPr>
        <w:t xml:space="preserve"> الشبكات الكهربائية لا تزال تواجه تحديات تؤثر في مستوى موثوقيتها. وتظهر هذه التحديات</w:t>
      </w:r>
    </w:p>
    <w:p w14:paraId="3572B061" w14:textId="77777777" w:rsidR="00853B6E" w:rsidRPr="00222F40" w:rsidRDefault="00853B6E">
      <w:pPr>
        <w:pStyle w:val="p1"/>
        <w:bidi/>
        <w:rPr>
          <w:rStyle w:val="s1"/>
          <w:sz w:val="30"/>
          <w:szCs w:val="30"/>
          <w:rtl/>
        </w:rPr>
      </w:pPr>
    </w:p>
    <w:p w14:paraId="78E1C13B" w14:textId="77777777" w:rsidR="00853B6E" w:rsidRPr="00222F40" w:rsidRDefault="0064138E">
      <w:pPr>
        <w:pStyle w:val="p1"/>
        <w:bidi/>
        <w:rPr>
          <w:rStyle w:val="s1"/>
          <w:sz w:val="30"/>
          <w:szCs w:val="30"/>
          <w:rtl/>
        </w:rPr>
      </w:pPr>
      <w:r w:rsidRPr="00222F40">
        <w:rPr>
          <w:rStyle w:val="s1"/>
          <w:sz w:val="30"/>
          <w:szCs w:val="30"/>
          <w:rtl/>
        </w:rPr>
        <w:t xml:space="preserve"> في صورة انقطاعات متكررة، أو استمرار الانقطاع لفترات طويلة، أو تأخر تحديد مواقع الأعطال، أو عدم قدرة الشبكة على احتواء آثار الخلل ضمن نطاق محدود. وفي كثير من</w:t>
      </w:r>
    </w:p>
    <w:p w14:paraId="4015ACEB" w14:textId="77777777" w:rsidR="00853B6E" w:rsidRPr="00222F40" w:rsidRDefault="00853B6E">
      <w:pPr>
        <w:pStyle w:val="p1"/>
        <w:bidi/>
        <w:rPr>
          <w:rStyle w:val="s1"/>
          <w:sz w:val="30"/>
          <w:szCs w:val="30"/>
          <w:rtl/>
        </w:rPr>
      </w:pPr>
    </w:p>
    <w:p w14:paraId="427E88E3" w14:textId="77777777" w:rsidR="00853B6E" w:rsidRPr="00222F40" w:rsidRDefault="00853B6E">
      <w:pPr>
        <w:pStyle w:val="p1"/>
        <w:bidi/>
        <w:rPr>
          <w:rStyle w:val="s1"/>
          <w:sz w:val="30"/>
          <w:szCs w:val="30"/>
          <w:rtl/>
        </w:rPr>
      </w:pPr>
    </w:p>
    <w:p w14:paraId="1C5D4DCA" w14:textId="1A978964" w:rsidR="0064138E" w:rsidRPr="00222F40" w:rsidRDefault="0064138E">
      <w:pPr>
        <w:pStyle w:val="p1"/>
        <w:bidi/>
        <w:rPr>
          <w:sz w:val="30"/>
          <w:szCs w:val="30"/>
          <w:rtl/>
        </w:rPr>
      </w:pPr>
      <w:r w:rsidRPr="00222F40">
        <w:rPr>
          <w:rStyle w:val="s1"/>
          <w:sz w:val="30"/>
          <w:szCs w:val="30"/>
          <w:rtl/>
        </w:rPr>
        <w:t xml:space="preserve"> الحالات، لا يكون العطل نفسه هو المشكلة الأساسية، بل الآلية التي يتم من خلالها التعامل معه، ومدى جاهزية الشبكة لاستعادة الخدمة خلال وقت مناسب.</w:t>
      </w:r>
    </w:p>
    <w:p w14:paraId="427DF53B" w14:textId="77777777" w:rsidR="0064138E" w:rsidRPr="00222F40" w:rsidRDefault="0064138E">
      <w:pPr>
        <w:pStyle w:val="p2"/>
        <w:bidi/>
        <w:rPr>
          <w:sz w:val="30"/>
          <w:szCs w:val="30"/>
          <w:rtl/>
        </w:rPr>
      </w:pPr>
    </w:p>
    <w:p w14:paraId="4F9469F7" w14:textId="77777777" w:rsidR="00853B6E" w:rsidRPr="00222F40" w:rsidRDefault="0064138E">
      <w:pPr>
        <w:pStyle w:val="p1"/>
        <w:bidi/>
        <w:rPr>
          <w:rStyle w:val="s1"/>
          <w:sz w:val="30"/>
          <w:szCs w:val="30"/>
          <w:rtl/>
        </w:rPr>
      </w:pPr>
      <w:r w:rsidRPr="00222F40">
        <w:rPr>
          <w:rStyle w:val="s1"/>
          <w:sz w:val="30"/>
          <w:szCs w:val="30"/>
          <w:rtl/>
        </w:rPr>
        <w:t>وتبرز مشكلة البحث بشكل أوضح في شبكات التوزيع الكهربائية، لأنها الأقرب إلى المستهلك</w:t>
      </w:r>
    </w:p>
    <w:p w14:paraId="4DC45BB2" w14:textId="77777777" w:rsidR="00853B6E" w:rsidRPr="00222F40" w:rsidRDefault="0064138E">
      <w:pPr>
        <w:pStyle w:val="p1"/>
        <w:bidi/>
        <w:rPr>
          <w:rStyle w:val="s1"/>
          <w:sz w:val="30"/>
          <w:szCs w:val="30"/>
          <w:rtl/>
        </w:rPr>
      </w:pPr>
      <w:r w:rsidRPr="00222F40">
        <w:rPr>
          <w:rStyle w:val="s1"/>
          <w:sz w:val="30"/>
          <w:szCs w:val="30"/>
          <w:rtl/>
        </w:rPr>
        <w:t xml:space="preserve"> النهائي، والأكثر امتدادًا وانتشارًا، والأكثر تعرضًا للعوامل البيئية والتشغيلية. كما أن آثار</w:t>
      </w:r>
    </w:p>
    <w:p w14:paraId="42ABBCAC" w14:textId="77777777" w:rsidR="00853B6E" w:rsidRPr="00222F40" w:rsidRDefault="00853B6E">
      <w:pPr>
        <w:pStyle w:val="p1"/>
        <w:bidi/>
        <w:rPr>
          <w:rStyle w:val="s1"/>
          <w:sz w:val="30"/>
          <w:szCs w:val="30"/>
          <w:rtl/>
        </w:rPr>
      </w:pPr>
    </w:p>
    <w:p w14:paraId="7535B0C5" w14:textId="00FE9BCD" w:rsidR="0064138E" w:rsidRPr="00222F40" w:rsidRDefault="0064138E">
      <w:pPr>
        <w:pStyle w:val="p1"/>
        <w:bidi/>
        <w:rPr>
          <w:sz w:val="30"/>
          <w:szCs w:val="30"/>
          <w:rtl/>
        </w:rPr>
      </w:pPr>
      <w:r w:rsidRPr="00222F40">
        <w:rPr>
          <w:rStyle w:val="s1"/>
          <w:sz w:val="30"/>
          <w:szCs w:val="30"/>
          <w:rtl/>
        </w:rPr>
        <w:t xml:space="preserve"> أي خلل فيها تظهر بسرعة على المستخدمين. ولذلك فإن تدني موثوقية شبكات التوزيع يمثل تحديًا فنيًا وإداريًا في الوقت نفسه، ويتطلب دراسة علمية تفسر أسبابه وتقترح سبل معالجته.</w:t>
      </w:r>
    </w:p>
    <w:p w14:paraId="27CB7BB1" w14:textId="77777777" w:rsidR="0064138E" w:rsidRPr="00222F40" w:rsidRDefault="0064138E">
      <w:pPr>
        <w:pStyle w:val="p2"/>
        <w:bidi/>
        <w:rPr>
          <w:sz w:val="30"/>
          <w:szCs w:val="30"/>
          <w:rtl/>
        </w:rPr>
      </w:pPr>
    </w:p>
    <w:p w14:paraId="4454EE06" w14:textId="77777777" w:rsidR="0064138E" w:rsidRPr="00222F40" w:rsidRDefault="0064138E">
      <w:pPr>
        <w:pStyle w:val="p1"/>
        <w:bidi/>
        <w:rPr>
          <w:sz w:val="30"/>
          <w:szCs w:val="30"/>
          <w:rtl/>
        </w:rPr>
      </w:pPr>
      <w:r w:rsidRPr="00222F40">
        <w:rPr>
          <w:rStyle w:val="s1"/>
          <w:sz w:val="30"/>
          <w:szCs w:val="30"/>
          <w:rtl/>
        </w:rPr>
        <w:t>ويمكن صياغة مشكلة البحث في السؤال الرئيس الآتي:</w:t>
      </w:r>
    </w:p>
    <w:p w14:paraId="093C22EA" w14:textId="77777777" w:rsidR="0064138E" w:rsidRPr="00222F40" w:rsidRDefault="0064138E">
      <w:pPr>
        <w:pStyle w:val="p2"/>
        <w:bidi/>
        <w:rPr>
          <w:sz w:val="30"/>
          <w:szCs w:val="30"/>
          <w:rtl/>
        </w:rPr>
      </w:pPr>
    </w:p>
    <w:p w14:paraId="63143077" w14:textId="77777777" w:rsidR="0064138E" w:rsidRPr="00222F40" w:rsidRDefault="0064138E">
      <w:pPr>
        <w:pStyle w:val="p1"/>
        <w:bidi/>
        <w:rPr>
          <w:sz w:val="30"/>
          <w:szCs w:val="30"/>
          <w:rtl/>
        </w:rPr>
      </w:pPr>
      <w:r w:rsidRPr="00222F40">
        <w:rPr>
          <w:rStyle w:val="s1"/>
          <w:sz w:val="30"/>
          <w:szCs w:val="30"/>
          <w:rtl/>
        </w:rPr>
        <w:t>إلى أي مدى تؤثر العوامل الفنية والتشغيلية والبيئية في موثوقية الشبكات الكهربائية، وما الوسائل التي يمكن من خلالها تحسين استمرارية الخدمة الكهربائية؟</w:t>
      </w:r>
    </w:p>
    <w:p w14:paraId="7C92AB71" w14:textId="77777777" w:rsidR="009125CE" w:rsidRPr="00222F40" w:rsidRDefault="009125CE" w:rsidP="009125CE">
      <w:pPr>
        <w:rPr>
          <w:rFonts w:ascii="Sakkal Majalla" w:hAnsi="Sakkal Majalla" w:cs="Sakkal Majalla"/>
          <w:sz w:val="30"/>
          <w:szCs w:val="30"/>
        </w:rPr>
      </w:pPr>
    </w:p>
    <w:p w14:paraId="122E0CEB" w14:textId="77777777" w:rsidR="009125CE" w:rsidRPr="00222F40" w:rsidRDefault="009125CE" w:rsidP="009125CE">
      <w:pPr>
        <w:rPr>
          <w:rFonts w:ascii="Sakkal Majalla" w:hAnsi="Sakkal Majalla" w:cs="Sakkal Majalla"/>
          <w:sz w:val="30"/>
          <w:szCs w:val="30"/>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1057F64" w14:textId="5F6EEBB2" w:rsidR="00726B4C" w:rsidRPr="00726B4C" w:rsidRDefault="00726B4C" w:rsidP="00726B4C">
      <w:pPr>
        <w:spacing w:after="0" w:line="240" w:lineRule="auto"/>
        <w:rPr>
          <w:rFonts w:ascii=".AppleSystemUIFont" w:eastAsiaTheme="minorEastAsia" w:hAnsi=".AppleSystemUIFont" w:cs="Times New Roman"/>
          <w:b/>
          <w:bCs/>
          <w:kern w:val="0"/>
          <w:sz w:val="36"/>
          <w:szCs w:val="36"/>
          <w14:ligatures w14:val="none"/>
        </w:rPr>
      </w:pPr>
      <w:r w:rsidRPr="00726B4C">
        <w:rPr>
          <w:rFonts w:ascii="UICTFontTextStyleBody" w:eastAsiaTheme="minorEastAsia" w:hAnsi="UICTFontTextStyleBody" w:cs="Times New Roman"/>
          <w:kern w:val="0"/>
          <w:sz w:val="29"/>
          <w:szCs w:val="29"/>
          <w:rtl/>
          <w14:ligatures w14:val="none"/>
        </w:rPr>
        <w:t xml:space="preserve">1.3 </w:t>
      </w:r>
      <w:r w:rsidRPr="00726B4C">
        <w:rPr>
          <w:rFonts w:ascii="UICTFontTextStyleBody" w:eastAsiaTheme="minorEastAsia" w:hAnsi="UICTFontTextStyleBody" w:cs="Times New Roman"/>
          <w:b/>
          <w:bCs/>
          <w:kern w:val="0"/>
          <w:sz w:val="36"/>
          <w:szCs w:val="36"/>
          <w:rtl/>
          <w14:ligatures w14:val="none"/>
        </w:rPr>
        <w:t>أهمية البحث</w:t>
      </w:r>
    </w:p>
    <w:p w14:paraId="4AF4D14E"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2D0E7D19" w14:textId="77777777" w:rsidR="00726B4C" w:rsidRPr="00726B4C" w:rsidRDefault="00726B4C" w:rsidP="00726B4C">
      <w:pPr>
        <w:spacing w:after="0" w:line="240" w:lineRule="auto"/>
        <w:rPr>
          <w:rFonts w:ascii=".AppleSystemUIFont" w:eastAsiaTheme="minorEastAsia" w:hAnsi=".AppleSystemUIFont" w:cs="Times New Roman"/>
          <w:b/>
          <w:bCs/>
          <w:kern w:val="0"/>
          <w:sz w:val="29"/>
          <w:szCs w:val="29"/>
          <w:rtl/>
          <w14:ligatures w14:val="none"/>
        </w:rPr>
      </w:pPr>
      <w:r w:rsidRPr="00726B4C">
        <w:rPr>
          <w:rFonts w:ascii="UICTFontTextStyleBody" w:eastAsiaTheme="minorEastAsia" w:hAnsi="UICTFontTextStyleBody" w:cs="Times New Roman"/>
          <w:b/>
          <w:bCs/>
          <w:kern w:val="0"/>
          <w:sz w:val="29"/>
          <w:szCs w:val="29"/>
          <w:rtl/>
          <w14:ligatures w14:val="none"/>
        </w:rPr>
        <w:t>تتضح أهمية هذا البحث من خلال عدة جوانب:</w:t>
      </w:r>
    </w:p>
    <w:p w14:paraId="1FE1EC45"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3931D1C8"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أولًا: الأهمية العلمية</w:t>
      </w:r>
    </w:p>
    <w:p w14:paraId="4749C0C5"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يسهم البحث في بناء تصور أكاديمي متكامل عن مفهوم موثوقية الشبكات الكهربائية، ويعرض أهم المؤشرات المستخدمة في قياسها، ويبرز العلاقة بين الجوانب النظرية والتطبيقية في هذا المجال.</w:t>
      </w:r>
    </w:p>
    <w:p w14:paraId="73751A9B"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p>
    <w:p w14:paraId="6E8AB2BA"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ثانيًا: الأهمية الهندسية</w:t>
      </w:r>
    </w:p>
    <w:p w14:paraId="59F78487"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يفيد البحث المهندسين والمتخصصين في مجال القوى الكهربائية، من خلال توضيح العوامل المؤثرة على أداء الشبكات، وربط المؤشرات الكمية بأسباب الأعطال وطرق المعالجة.</w:t>
      </w:r>
    </w:p>
    <w:p w14:paraId="07A40BBC"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p>
    <w:p w14:paraId="3B62D2DC"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ثالثًا: الأهمية الاقتصادية</w:t>
      </w:r>
    </w:p>
    <w:p w14:paraId="5940182A"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يرتبط تحسين الموثوقية بتقليل الخسائر الناتجة عن الانقطاع الكهربائي، وخفض تكاليف الأعطال والصيانة الطارئة، وتحسين الاستفادة من الاستثمارات القائمة في البنية التحتية الكهربائية.</w:t>
      </w:r>
    </w:p>
    <w:p w14:paraId="0AEBDFB9"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p>
    <w:p w14:paraId="15F2753B"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رابعًا: الأهمية المجتمعية والخدمية</w:t>
      </w:r>
    </w:p>
    <w:p w14:paraId="118814AE"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استمرارية التغذية الكهربائية عنصر مهم في راحة الأفراد واستقرار الخدمات العامة، ومن ثم فإن تحسين موثوقية الشبكات ينعكس إيجابًا على جودة الحياة.</w:t>
      </w:r>
    </w:p>
    <w:p w14:paraId="2C8E0C30"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p>
    <w:p w14:paraId="60765105"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خامسًا: الأهمية المستقبلية</w:t>
      </w:r>
    </w:p>
    <w:p w14:paraId="360F26E0"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يتزامن موضوع البحث مع التحول نحو الشبكات الذكية والتحول الرقمي في قطاع الطاقة، ما يجعل دراسة الموثوقية جزءًا أساسيًا من التخطيط المستقبلي لتطوير الشبكات.</w:t>
      </w:r>
    </w:p>
    <w:p w14:paraId="7E533517"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p>
    <w:p w14:paraId="5928ABC4" w14:textId="77777777" w:rsidR="00726B4C" w:rsidRPr="00726B4C" w:rsidRDefault="00726B4C" w:rsidP="00726B4C">
      <w:pPr>
        <w:spacing w:after="0" w:line="240" w:lineRule="auto"/>
        <w:rPr>
          <w:rFonts w:ascii=".AppleSystemUIFont" w:eastAsiaTheme="minorEastAsia" w:hAnsi=".AppleSystemUIFont" w:cs="Times New Roman"/>
          <w:kern w:val="0"/>
          <w:sz w:val="30"/>
          <w:szCs w:val="30"/>
          <w:rtl/>
          <w14:ligatures w14:val="none"/>
        </w:rPr>
      </w:pPr>
      <w:r w:rsidRPr="00726B4C">
        <w:rPr>
          <w:rFonts w:ascii="UICTFontTextStyleBody" w:eastAsiaTheme="minorEastAsia" w:hAnsi="UICTFontTextStyleBody" w:cs="Times New Roman"/>
          <w:kern w:val="0"/>
          <w:sz w:val="30"/>
          <w:szCs w:val="30"/>
          <w:rtl/>
          <w14:ligatures w14:val="none"/>
        </w:rPr>
        <w:t>⸻</w:t>
      </w:r>
    </w:p>
    <w:p w14:paraId="08525426"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0EFFC775"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0AB35A12"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2F943D0C"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6B1E8D35"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65AA694F"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194B211F"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79B9F8F8"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567DE5C9"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11CB5FDB"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39AAA403"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3233734C"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4C52F109"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5972F664"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 xml:space="preserve">1.4 </w:t>
      </w:r>
      <w:r w:rsidRPr="00726B4C">
        <w:rPr>
          <w:rFonts w:ascii="UICTFontTextStyleBody" w:eastAsiaTheme="minorEastAsia" w:hAnsi="UICTFontTextStyleBody" w:cs="Times New Roman"/>
          <w:b/>
          <w:bCs/>
          <w:kern w:val="0"/>
          <w:sz w:val="36"/>
          <w:szCs w:val="36"/>
          <w:rtl/>
          <w14:ligatures w14:val="none"/>
        </w:rPr>
        <w:t>أهداف البحث</w:t>
      </w:r>
    </w:p>
    <w:p w14:paraId="43596BC8"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2A634A33"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3E224146" w14:textId="77777777" w:rsidR="00726B4C" w:rsidRPr="009069BF" w:rsidRDefault="00726B4C" w:rsidP="00726B4C">
      <w:pPr>
        <w:spacing w:after="0" w:line="240" w:lineRule="auto"/>
        <w:rPr>
          <w:rFonts w:ascii=".AppleSystemUIFont" w:eastAsiaTheme="minorEastAsia" w:hAnsi=".AppleSystemUIFont" w:cs="Times New Roman"/>
          <w:kern w:val="0"/>
          <w:sz w:val="34"/>
          <w:szCs w:val="34"/>
          <w:rtl/>
          <w14:ligatures w14:val="none"/>
        </w:rPr>
      </w:pPr>
      <w:r w:rsidRPr="00726B4C">
        <w:rPr>
          <w:rFonts w:ascii="UICTFontTextStyleBody" w:eastAsiaTheme="minorEastAsia" w:hAnsi="UICTFontTextStyleBody" w:cs="Times New Roman"/>
          <w:kern w:val="0"/>
          <w:sz w:val="34"/>
          <w:szCs w:val="34"/>
          <w:rtl/>
          <w14:ligatures w14:val="none"/>
        </w:rPr>
        <w:t>يسعى هذا البحث إلى تحقيق الأهداف الآتية:</w:t>
      </w:r>
    </w:p>
    <w:p w14:paraId="3336F40D" w14:textId="77777777" w:rsidR="009069BF" w:rsidRPr="00726B4C" w:rsidRDefault="009069BF" w:rsidP="00726B4C">
      <w:pPr>
        <w:spacing w:after="0" w:line="240" w:lineRule="auto"/>
        <w:rPr>
          <w:rFonts w:ascii=".AppleSystemUIFont" w:eastAsiaTheme="minorEastAsia" w:hAnsi=".AppleSystemUIFont" w:cs="Times New Roman"/>
          <w:kern w:val="0"/>
          <w:sz w:val="29"/>
          <w:szCs w:val="29"/>
          <w:rtl/>
          <w14:ligatures w14:val="none"/>
        </w:rPr>
      </w:pPr>
    </w:p>
    <w:p w14:paraId="432EDD7E" w14:textId="2E532598" w:rsidR="00726B4C" w:rsidRPr="003A3403" w:rsidRDefault="00726B4C" w:rsidP="003A3403">
      <w:pPr>
        <w:pStyle w:val="a5"/>
        <w:numPr>
          <w:ilvl w:val="0"/>
          <w:numId w:val="1"/>
        </w:numPr>
        <w:spacing w:after="0" w:line="240" w:lineRule="auto"/>
        <w:rPr>
          <w:rFonts w:ascii=".AppleSystemUIFont" w:eastAsiaTheme="minorEastAsia" w:hAnsi=".AppleSystemUIFont" w:cs="Times New Roman"/>
          <w:kern w:val="0"/>
          <w:sz w:val="29"/>
          <w:szCs w:val="29"/>
          <w:rtl/>
          <w14:ligatures w14:val="none"/>
        </w:rPr>
      </w:pPr>
      <w:r w:rsidRPr="003A3403">
        <w:rPr>
          <w:rFonts w:ascii="UICTFontTextStyleBody" w:eastAsiaTheme="minorEastAsia" w:hAnsi="UICTFontTextStyleBody" w:cs="Times New Roman"/>
          <w:kern w:val="0"/>
          <w:sz w:val="29"/>
          <w:szCs w:val="29"/>
          <w:rtl/>
          <w14:ligatures w14:val="none"/>
        </w:rPr>
        <w:t>تعريف موثوقية الشبكات الكهربائية وبيان أبعادها الفنية والتشغيلية.</w:t>
      </w:r>
    </w:p>
    <w:p w14:paraId="09EEEEFD" w14:textId="77777777" w:rsidR="003A3403" w:rsidRPr="003A3403" w:rsidRDefault="003A3403" w:rsidP="003A3403">
      <w:pPr>
        <w:pStyle w:val="a5"/>
        <w:spacing w:after="0" w:line="240" w:lineRule="auto"/>
        <w:ind w:left="1440"/>
        <w:rPr>
          <w:rFonts w:ascii=".AppleSystemUIFont" w:eastAsiaTheme="minorEastAsia" w:hAnsi=".AppleSystemUIFont" w:cs="Times New Roman"/>
          <w:kern w:val="0"/>
          <w:sz w:val="29"/>
          <w:szCs w:val="29"/>
          <w:rtl/>
          <w14:ligatures w14:val="none"/>
        </w:rPr>
      </w:pPr>
    </w:p>
    <w:p w14:paraId="77F3F40D"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ab/>
        <w:t>2.</w:t>
      </w:r>
      <w:r w:rsidRPr="00726B4C">
        <w:rPr>
          <w:rFonts w:ascii="UICTFontTextStyleBody" w:eastAsiaTheme="minorEastAsia" w:hAnsi="UICTFontTextStyleBody" w:cs="Times New Roman"/>
          <w:kern w:val="0"/>
          <w:sz w:val="29"/>
          <w:szCs w:val="29"/>
          <w:rtl/>
          <w14:ligatures w14:val="none"/>
        </w:rPr>
        <w:tab/>
        <w:t>توضيح مكونات النظام الكهربائي وعلاقتها باستمرارية الخدمة.</w:t>
      </w:r>
    </w:p>
    <w:p w14:paraId="18881D0F" w14:textId="77777777" w:rsidR="003A3403" w:rsidRPr="00726B4C" w:rsidRDefault="003A3403" w:rsidP="00726B4C">
      <w:pPr>
        <w:spacing w:after="0" w:line="240" w:lineRule="auto"/>
        <w:rPr>
          <w:rFonts w:ascii=".AppleSystemUIFont" w:eastAsiaTheme="minorEastAsia" w:hAnsi=".AppleSystemUIFont" w:cs="Times New Roman"/>
          <w:kern w:val="0"/>
          <w:sz w:val="29"/>
          <w:szCs w:val="29"/>
          <w:rtl/>
          <w14:ligatures w14:val="none"/>
        </w:rPr>
      </w:pPr>
    </w:p>
    <w:p w14:paraId="64E68949" w14:textId="7CE41658" w:rsidR="00726B4C" w:rsidRPr="00315781" w:rsidRDefault="00E10572" w:rsidP="00315781">
      <w:pPr>
        <w:spacing w:after="0" w:line="240" w:lineRule="auto"/>
        <w:rPr>
          <w:rFonts w:ascii=".AppleSystemUIFont" w:eastAsiaTheme="minorEastAsia" w:hAnsi=".AppleSystemUIFont" w:cs="Times New Roman"/>
          <w:kern w:val="0"/>
          <w:sz w:val="29"/>
          <w:szCs w:val="29"/>
          <w:rtl/>
          <w14:ligatures w14:val="none"/>
        </w:rPr>
      </w:pPr>
      <w:r>
        <w:rPr>
          <w:rFonts w:ascii="UICTFontTextStyleBody" w:eastAsiaTheme="minorEastAsia" w:hAnsi="UICTFontTextStyleBody" w:cs="Times New Roman" w:hint="cs"/>
          <w:kern w:val="0"/>
          <w:sz w:val="29"/>
          <w:szCs w:val="29"/>
          <w:rtl/>
          <w14:ligatures w14:val="none"/>
        </w:rPr>
        <w:t xml:space="preserve">          ٣. </w:t>
      </w:r>
      <w:r w:rsidR="00315781" w:rsidRPr="00315781">
        <w:rPr>
          <w:rFonts w:ascii="UICTFontTextStyleBody" w:eastAsiaTheme="minorEastAsia" w:hAnsi="UICTFontTextStyleBody" w:cs="Times New Roman" w:hint="cs"/>
          <w:kern w:val="0"/>
          <w:sz w:val="29"/>
          <w:szCs w:val="29"/>
          <w:rtl/>
          <w14:ligatures w14:val="none"/>
        </w:rPr>
        <w:t xml:space="preserve"> </w:t>
      </w:r>
      <w:r w:rsidR="00726B4C" w:rsidRPr="00315781">
        <w:rPr>
          <w:rFonts w:ascii="UICTFontTextStyleBody" w:eastAsiaTheme="minorEastAsia" w:hAnsi="UICTFontTextStyleBody" w:cs="Times New Roman"/>
          <w:kern w:val="0"/>
          <w:sz w:val="29"/>
          <w:szCs w:val="29"/>
          <w:rtl/>
          <w14:ligatures w14:val="none"/>
        </w:rPr>
        <w:t>شرح أنواع الأعطال التي تصيب الشبكات الكهربائية وأسبابها المختلفة.</w:t>
      </w:r>
    </w:p>
    <w:p w14:paraId="6A9EAB8F" w14:textId="133F21A0" w:rsidR="003A3403" w:rsidRPr="003A3403" w:rsidRDefault="003A3403" w:rsidP="00315781">
      <w:pPr>
        <w:pStyle w:val="a5"/>
        <w:spacing w:after="0" w:line="240" w:lineRule="auto"/>
        <w:ind w:left="1440"/>
        <w:rPr>
          <w:rFonts w:ascii=".AppleSystemUIFont" w:eastAsiaTheme="minorEastAsia" w:hAnsi=".AppleSystemUIFont" w:cs="Times New Roman"/>
          <w:kern w:val="0"/>
          <w:sz w:val="29"/>
          <w:szCs w:val="29"/>
          <w:rtl/>
          <w14:ligatures w14:val="none"/>
        </w:rPr>
      </w:pPr>
    </w:p>
    <w:p w14:paraId="7B2DAB61"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ab/>
        <w:t>4.</w:t>
      </w:r>
      <w:r w:rsidRPr="00726B4C">
        <w:rPr>
          <w:rFonts w:ascii="UICTFontTextStyleBody" w:eastAsiaTheme="minorEastAsia" w:hAnsi="UICTFontTextStyleBody" w:cs="Times New Roman"/>
          <w:kern w:val="0"/>
          <w:sz w:val="29"/>
          <w:szCs w:val="29"/>
          <w:rtl/>
          <w14:ligatures w14:val="none"/>
        </w:rPr>
        <w:tab/>
        <w:t>عرض وتحليل أهم مؤشرات موثوقية الشبكات الكهربائية.</w:t>
      </w:r>
    </w:p>
    <w:p w14:paraId="1116C573" w14:textId="77777777" w:rsidR="003A3403" w:rsidRPr="00726B4C" w:rsidRDefault="003A3403" w:rsidP="00726B4C">
      <w:pPr>
        <w:spacing w:after="0" w:line="240" w:lineRule="auto"/>
        <w:rPr>
          <w:rFonts w:ascii=".AppleSystemUIFont" w:eastAsiaTheme="minorEastAsia" w:hAnsi=".AppleSystemUIFont" w:cs="Times New Roman"/>
          <w:kern w:val="0"/>
          <w:sz w:val="29"/>
          <w:szCs w:val="29"/>
          <w:rtl/>
          <w14:ligatures w14:val="none"/>
        </w:rPr>
      </w:pPr>
    </w:p>
    <w:p w14:paraId="22149DBA"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ab/>
        <w:t>5.</w:t>
      </w:r>
      <w:r w:rsidRPr="00726B4C">
        <w:rPr>
          <w:rFonts w:ascii="UICTFontTextStyleBody" w:eastAsiaTheme="minorEastAsia" w:hAnsi="UICTFontTextStyleBody" w:cs="Times New Roman"/>
          <w:kern w:val="0"/>
          <w:sz w:val="29"/>
          <w:szCs w:val="29"/>
          <w:rtl/>
          <w14:ligatures w14:val="none"/>
        </w:rPr>
        <w:tab/>
        <w:t>بيان أثر الصيانة والحماية وإدارة الأحمال في تحسين الموثوقية.</w:t>
      </w:r>
    </w:p>
    <w:p w14:paraId="77962C6E" w14:textId="77777777" w:rsidR="003A3403" w:rsidRPr="00726B4C" w:rsidRDefault="003A3403" w:rsidP="00726B4C">
      <w:pPr>
        <w:spacing w:after="0" w:line="240" w:lineRule="auto"/>
        <w:rPr>
          <w:rFonts w:ascii=".AppleSystemUIFont" w:eastAsiaTheme="minorEastAsia" w:hAnsi=".AppleSystemUIFont" w:cs="Times New Roman"/>
          <w:kern w:val="0"/>
          <w:sz w:val="29"/>
          <w:szCs w:val="29"/>
          <w:rtl/>
          <w14:ligatures w14:val="none"/>
        </w:rPr>
      </w:pPr>
    </w:p>
    <w:p w14:paraId="0BF3BB38"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ab/>
        <w:t>6.</w:t>
      </w:r>
      <w:r w:rsidRPr="00726B4C">
        <w:rPr>
          <w:rFonts w:ascii="UICTFontTextStyleBody" w:eastAsiaTheme="minorEastAsia" w:hAnsi="UICTFontTextStyleBody" w:cs="Times New Roman"/>
          <w:kern w:val="0"/>
          <w:sz w:val="29"/>
          <w:szCs w:val="29"/>
          <w:rtl/>
          <w14:ligatures w14:val="none"/>
        </w:rPr>
        <w:tab/>
        <w:t>توضيح دور الشبكات الذكية في تقليل الانقطاعات وتحسين الأداء.</w:t>
      </w:r>
    </w:p>
    <w:p w14:paraId="1D296AA0" w14:textId="77777777" w:rsidR="003A3403" w:rsidRPr="00726B4C" w:rsidRDefault="003A3403" w:rsidP="00726B4C">
      <w:pPr>
        <w:spacing w:after="0" w:line="240" w:lineRule="auto"/>
        <w:rPr>
          <w:rFonts w:ascii=".AppleSystemUIFont" w:eastAsiaTheme="minorEastAsia" w:hAnsi=".AppleSystemUIFont" w:cs="Times New Roman"/>
          <w:kern w:val="0"/>
          <w:sz w:val="29"/>
          <w:szCs w:val="29"/>
          <w:rtl/>
          <w14:ligatures w14:val="none"/>
        </w:rPr>
      </w:pPr>
    </w:p>
    <w:p w14:paraId="2062143C"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ab/>
        <w:t>7.</w:t>
      </w:r>
      <w:r w:rsidRPr="00726B4C">
        <w:rPr>
          <w:rFonts w:ascii="UICTFontTextStyleBody" w:eastAsiaTheme="minorEastAsia" w:hAnsi="UICTFontTextStyleBody" w:cs="Times New Roman"/>
          <w:kern w:val="0"/>
          <w:sz w:val="29"/>
          <w:szCs w:val="29"/>
          <w:rtl/>
          <w14:ligatures w14:val="none"/>
        </w:rPr>
        <w:tab/>
        <w:t>تقديم نتائج تحليلية وتوصيات عملية تساعد في رفع مستوى الموثوقية.</w:t>
      </w:r>
    </w:p>
    <w:p w14:paraId="6DAF00CF"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6DBEFC2F"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w:t>
      </w:r>
    </w:p>
    <w:p w14:paraId="52DD81FF"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32FFB4AD"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82CB4E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F6B6F03"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3051CE1"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B823C9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FBCAFDC"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0E8619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5F8068B"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B632BC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BC7685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0D68E5F"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B07E44A"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8A7A2E4"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E1FE4E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AAED62C"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92356D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2C6C879"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6BA172A"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6BD9444"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F7AD62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939FCEA" w14:textId="77777777" w:rsidR="0078084B" w:rsidRPr="00726B4C"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6D0F545"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 xml:space="preserve">1.5 </w:t>
      </w:r>
      <w:r w:rsidRPr="00726B4C">
        <w:rPr>
          <w:rFonts w:ascii="UICTFontTextStyleBody" w:eastAsiaTheme="minorEastAsia" w:hAnsi="UICTFontTextStyleBody" w:cs="Times New Roman"/>
          <w:b/>
          <w:bCs/>
          <w:kern w:val="0"/>
          <w:sz w:val="36"/>
          <w:szCs w:val="36"/>
          <w:rtl/>
          <w14:ligatures w14:val="none"/>
        </w:rPr>
        <w:t>أسئلة البحث</w:t>
      </w:r>
    </w:p>
    <w:p w14:paraId="695E258A"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5BD3184A" w14:textId="77777777" w:rsidR="00726B4C" w:rsidRPr="00A32DFA" w:rsidRDefault="00726B4C" w:rsidP="00726B4C">
      <w:pPr>
        <w:spacing w:after="0" w:line="240" w:lineRule="auto"/>
        <w:rPr>
          <w:rFonts w:ascii=".AppleSystemUIFont" w:eastAsiaTheme="minorEastAsia" w:hAnsi=".AppleSystemUIFont" w:cs="Times New Roman"/>
          <w:kern w:val="0"/>
          <w:sz w:val="32"/>
          <w:szCs w:val="32"/>
          <w:rtl/>
          <w14:ligatures w14:val="none"/>
        </w:rPr>
      </w:pPr>
      <w:r w:rsidRPr="00726B4C">
        <w:rPr>
          <w:rFonts w:ascii="UICTFontTextStyleBody" w:eastAsiaTheme="minorEastAsia" w:hAnsi="UICTFontTextStyleBody" w:cs="Times New Roman"/>
          <w:kern w:val="0"/>
          <w:sz w:val="32"/>
          <w:szCs w:val="32"/>
          <w:rtl/>
          <w14:ligatures w14:val="none"/>
        </w:rPr>
        <w:t>يحاول هذا البحث الإجابة عن مجموعة من الأسئلة، من أبرزها:</w:t>
      </w:r>
    </w:p>
    <w:p w14:paraId="398F5EA3" w14:textId="77777777" w:rsidR="00E9628A" w:rsidRPr="00726B4C" w:rsidRDefault="00E9628A" w:rsidP="00726B4C">
      <w:pPr>
        <w:spacing w:after="0" w:line="240" w:lineRule="auto"/>
        <w:rPr>
          <w:rFonts w:ascii=".AppleSystemUIFont" w:eastAsiaTheme="minorEastAsia" w:hAnsi=".AppleSystemUIFont" w:cs="Times New Roman"/>
          <w:kern w:val="0"/>
          <w:sz w:val="32"/>
          <w:szCs w:val="32"/>
          <w:rtl/>
          <w14:ligatures w14:val="none"/>
        </w:rPr>
      </w:pPr>
    </w:p>
    <w:p w14:paraId="4C57C412" w14:textId="20194F0F" w:rsidR="00726B4C" w:rsidRPr="00E9628A" w:rsidRDefault="00726B4C" w:rsidP="00E9628A">
      <w:pPr>
        <w:pStyle w:val="a5"/>
        <w:numPr>
          <w:ilvl w:val="0"/>
          <w:numId w:val="2"/>
        </w:numPr>
        <w:spacing w:after="0" w:line="240" w:lineRule="auto"/>
        <w:rPr>
          <w:rFonts w:ascii=".AppleSystemUIFont" w:eastAsiaTheme="minorEastAsia" w:hAnsi=".AppleSystemUIFont" w:cs="Times New Roman"/>
          <w:kern w:val="0"/>
          <w:sz w:val="29"/>
          <w:szCs w:val="29"/>
          <w:rtl/>
          <w14:ligatures w14:val="none"/>
        </w:rPr>
      </w:pPr>
      <w:r w:rsidRPr="00E9628A">
        <w:rPr>
          <w:rFonts w:ascii="UICTFontTextStyleBody" w:eastAsiaTheme="minorEastAsia" w:hAnsi="UICTFontTextStyleBody" w:cs="Times New Roman"/>
          <w:kern w:val="0"/>
          <w:sz w:val="29"/>
          <w:szCs w:val="29"/>
          <w:rtl/>
          <w14:ligatures w14:val="none"/>
        </w:rPr>
        <w:t>ما المقصود بموثوقية الشبكات الكهربائية؟</w:t>
      </w:r>
    </w:p>
    <w:p w14:paraId="2CBE6AF0" w14:textId="77777777" w:rsidR="00E9628A" w:rsidRPr="00E9628A" w:rsidRDefault="00E9628A" w:rsidP="00E9628A">
      <w:pPr>
        <w:pStyle w:val="a5"/>
        <w:spacing w:after="0" w:line="240" w:lineRule="auto"/>
        <w:ind w:left="1440"/>
        <w:rPr>
          <w:rFonts w:ascii=".AppleSystemUIFont" w:eastAsiaTheme="minorEastAsia" w:hAnsi=".AppleSystemUIFont" w:cs="Times New Roman"/>
          <w:kern w:val="0"/>
          <w:sz w:val="29"/>
          <w:szCs w:val="29"/>
          <w:rtl/>
          <w14:ligatures w14:val="none"/>
        </w:rPr>
      </w:pPr>
    </w:p>
    <w:p w14:paraId="5E09C3AC" w14:textId="0CFDCB07" w:rsidR="00726B4C" w:rsidRPr="00E9628A" w:rsidRDefault="00726B4C" w:rsidP="00E9628A">
      <w:pPr>
        <w:pStyle w:val="a5"/>
        <w:numPr>
          <w:ilvl w:val="0"/>
          <w:numId w:val="2"/>
        </w:numPr>
        <w:spacing w:after="0" w:line="240" w:lineRule="auto"/>
        <w:rPr>
          <w:rFonts w:ascii=".AppleSystemUIFont" w:eastAsiaTheme="minorEastAsia" w:hAnsi=".AppleSystemUIFont" w:cs="Times New Roman"/>
          <w:kern w:val="0"/>
          <w:sz w:val="29"/>
          <w:szCs w:val="29"/>
          <w:rtl/>
          <w14:ligatures w14:val="none"/>
        </w:rPr>
      </w:pPr>
      <w:r w:rsidRPr="00E9628A">
        <w:rPr>
          <w:rFonts w:ascii="UICTFontTextStyleBody" w:eastAsiaTheme="minorEastAsia" w:hAnsi="UICTFontTextStyleBody" w:cs="Times New Roman"/>
          <w:kern w:val="0"/>
          <w:sz w:val="29"/>
          <w:szCs w:val="29"/>
          <w:rtl/>
          <w14:ligatures w14:val="none"/>
        </w:rPr>
        <w:t>ما أهم المؤشرات المستخدمة في قياس موثوقية الشبكات؟</w:t>
      </w:r>
    </w:p>
    <w:p w14:paraId="5E95BF2B" w14:textId="77777777" w:rsidR="00E9628A" w:rsidRPr="00E9628A" w:rsidRDefault="00E9628A" w:rsidP="00E9628A">
      <w:pPr>
        <w:pStyle w:val="a5"/>
        <w:rPr>
          <w:rFonts w:ascii=".AppleSystemUIFont" w:eastAsiaTheme="minorEastAsia" w:hAnsi=".AppleSystemUIFont" w:cs="Times New Roman"/>
          <w:kern w:val="0"/>
          <w:sz w:val="29"/>
          <w:szCs w:val="29"/>
          <w:rtl/>
          <w14:ligatures w14:val="none"/>
        </w:rPr>
      </w:pPr>
    </w:p>
    <w:p w14:paraId="789F293C" w14:textId="77777777" w:rsidR="00E9628A" w:rsidRPr="00E9628A" w:rsidRDefault="00E9628A" w:rsidP="00E9628A">
      <w:pPr>
        <w:pStyle w:val="a5"/>
        <w:spacing w:after="0" w:line="240" w:lineRule="auto"/>
        <w:ind w:left="1440"/>
        <w:rPr>
          <w:rFonts w:ascii=".AppleSystemUIFont" w:eastAsiaTheme="minorEastAsia" w:hAnsi=".AppleSystemUIFont" w:cs="Times New Roman"/>
          <w:kern w:val="0"/>
          <w:sz w:val="29"/>
          <w:szCs w:val="29"/>
          <w:rtl/>
          <w14:ligatures w14:val="none"/>
        </w:rPr>
      </w:pPr>
    </w:p>
    <w:p w14:paraId="37A49538" w14:textId="2A8FDC56" w:rsidR="00726B4C" w:rsidRPr="00E9628A" w:rsidRDefault="00726B4C" w:rsidP="00E9628A">
      <w:pPr>
        <w:pStyle w:val="a5"/>
        <w:numPr>
          <w:ilvl w:val="0"/>
          <w:numId w:val="2"/>
        </w:numPr>
        <w:spacing w:after="0" w:line="240" w:lineRule="auto"/>
        <w:rPr>
          <w:rFonts w:ascii=".AppleSystemUIFont" w:eastAsiaTheme="minorEastAsia" w:hAnsi=".AppleSystemUIFont" w:cs="Times New Roman"/>
          <w:kern w:val="0"/>
          <w:sz w:val="29"/>
          <w:szCs w:val="29"/>
          <w:rtl/>
          <w14:ligatures w14:val="none"/>
        </w:rPr>
      </w:pPr>
      <w:r w:rsidRPr="00E9628A">
        <w:rPr>
          <w:rFonts w:ascii="UICTFontTextStyleBody" w:eastAsiaTheme="minorEastAsia" w:hAnsi="UICTFontTextStyleBody" w:cs="Times New Roman"/>
          <w:kern w:val="0"/>
          <w:sz w:val="29"/>
          <w:szCs w:val="29"/>
          <w:rtl/>
          <w14:ligatures w14:val="none"/>
        </w:rPr>
        <w:t>ما أنواع الأعطال التي تؤثر على استمرارية الخدمة الكهربائية؟</w:t>
      </w:r>
    </w:p>
    <w:p w14:paraId="2A481665" w14:textId="77777777" w:rsidR="00E9628A" w:rsidRPr="00E9628A" w:rsidRDefault="00E9628A" w:rsidP="00E9628A">
      <w:pPr>
        <w:pStyle w:val="a5"/>
        <w:spacing w:after="0" w:line="240" w:lineRule="auto"/>
        <w:ind w:left="1440"/>
        <w:rPr>
          <w:rFonts w:ascii=".AppleSystemUIFont" w:eastAsiaTheme="minorEastAsia" w:hAnsi=".AppleSystemUIFont" w:cs="Times New Roman"/>
          <w:kern w:val="0"/>
          <w:sz w:val="29"/>
          <w:szCs w:val="29"/>
          <w:rtl/>
          <w14:ligatures w14:val="none"/>
        </w:rPr>
      </w:pPr>
    </w:p>
    <w:p w14:paraId="2792026B" w14:textId="22A459E6" w:rsidR="00E9628A" w:rsidRPr="00E9628A" w:rsidRDefault="00726B4C" w:rsidP="00E9628A">
      <w:pPr>
        <w:pStyle w:val="a5"/>
        <w:numPr>
          <w:ilvl w:val="0"/>
          <w:numId w:val="2"/>
        </w:numPr>
        <w:spacing w:after="0" w:line="240" w:lineRule="auto"/>
        <w:rPr>
          <w:rFonts w:ascii=".AppleSystemUIFont" w:eastAsiaTheme="minorEastAsia" w:hAnsi=".AppleSystemUIFont" w:cs="Times New Roman"/>
          <w:kern w:val="0"/>
          <w:sz w:val="29"/>
          <w:szCs w:val="29"/>
          <w:rtl/>
          <w14:ligatures w14:val="none"/>
        </w:rPr>
      </w:pPr>
      <w:r w:rsidRPr="00E9628A">
        <w:rPr>
          <w:rFonts w:ascii="UICTFontTextStyleBody" w:eastAsiaTheme="minorEastAsia" w:hAnsi="UICTFontTextStyleBody" w:cs="Times New Roman"/>
          <w:kern w:val="0"/>
          <w:sz w:val="29"/>
          <w:szCs w:val="29"/>
          <w:rtl/>
          <w14:ligatures w14:val="none"/>
        </w:rPr>
        <w:t>ما العوامل الفنية والتشغيلية والبيئية المؤثرة في موثوقية الشبكات؟</w:t>
      </w:r>
    </w:p>
    <w:p w14:paraId="636DF1ED" w14:textId="77777777" w:rsidR="00E9628A" w:rsidRPr="00E9628A" w:rsidRDefault="00E9628A" w:rsidP="00E9628A">
      <w:pPr>
        <w:pStyle w:val="a5"/>
        <w:rPr>
          <w:rFonts w:ascii=".AppleSystemUIFont" w:eastAsiaTheme="minorEastAsia" w:hAnsi=".AppleSystemUIFont" w:cs="Times New Roman"/>
          <w:kern w:val="0"/>
          <w:sz w:val="29"/>
          <w:szCs w:val="29"/>
          <w:rtl/>
          <w14:ligatures w14:val="none"/>
        </w:rPr>
      </w:pPr>
    </w:p>
    <w:p w14:paraId="682D084D" w14:textId="77777777" w:rsidR="00E9628A" w:rsidRPr="00E9628A" w:rsidRDefault="00E9628A" w:rsidP="00E9628A">
      <w:pPr>
        <w:pStyle w:val="a5"/>
        <w:spacing w:after="0" w:line="240" w:lineRule="auto"/>
        <w:ind w:left="1440"/>
        <w:rPr>
          <w:rFonts w:ascii=".AppleSystemUIFont" w:eastAsiaTheme="minorEastAsia" w:hAnsi=".AppleSystemUIFont" w:cs="Times New Roman"/>
          <w:kern w:val="0"/>
          <w:sz w:val="29"/>
          <w:szCs w:val="29"/>
          <w:rtl/>
          <w14:ligatures w14:val="none"/>
        </w:rPr>
      </w:pPr>
    </w:p>
    <w:p w14:paraId="77BA8E6A" w14:textId="22D98560" w:rsidR="00726B4C" w:rsidRPr="00E9628A" w:rsidRDefault="00726B4C" w:rsidP="00E9628A">
      <w:pPr>
        <w:pStyle w:val="a5"/>
        <w:numPr>
          <w:ilvl w:val="0"/>
          <w:numId w:val="2"/>
        </w:numPr>
        <w:spacing w:after="0" w:line="240" w:lineRule="auto"/>
        <w:rPr>
          <w:rFonts w:ascii=".AppleSystemUIFont" w:eastAsiaTheme="minorEastAsia" w:hAnsi=".AppleSystemUIFont" w:cs="Times New Roman"/>
          <w:kern w:val="0"/>
          <w:sz w:val="29"/>
          <w:szCs w:val="29"/>
          <w:rtl/>
          <w14:ligatures w14:val="none"/>
        </w:rPr>
      </w:pPr>
      <w:r w:rsidRPr="00E9628A">
        <w:rPr>
          <w:rFonts w:ascii="UICTFontTextStyleBody" w:eastAsiaTheme="minorEastAsia" w:hAnsi="UICTFontTextStyleBody" w:cs="Times New Roman"/>
          <w:kern w:val="0"/>
          <w:sz w:val="29"/>
          <w:szCs w:val="29"/>
          <w:rtl/>
          <w14:ligatures w14:val="none"/>
        </w:rPr>
        <w:t>ما أثر الصيانة الوقائية وأنظمة الحماية في تحسين الاعتمادية؟</w:t>
      </w:r>
    </w:p>
    <w:p w14:paraId="6530F951" w14:textId="77777777" w:rsidR="00E9628A" w:rsidRPr="00E9628A" w:rsidRDefault="00E9628A" w:rsidP="00E9628A">
      <w:pPr>
        <w:pStyle w:val="a5"/>
        <w:spacing w:after="0" w:line="240" w:lineRule="auto"/>
        <w:ind w:left="1440"/>
        <w:rPr>
          <w:rFonts w:ascii=".AppleSystemUIFont" w:eastAsiaTheme="minorEastAsia" w:hAnsi=".AppleSystemUIFont" w:cs="Times New Roman"/>
          <w:kern w:val="0"/>
          <w:sz w:val="29"/>
          <w:szCs w:val="29"/>
          <w:rtl/>
          <w14:ligatures w14:val="none"/>
        </w:rPr>
      </w:pPr>
    </w:p>
    <w:p w14:paraId="4AF66920"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ab/>
        <w:t>6.</w:t>
      </w:r>
      <w:r w:rsidRPr="00726B4C">
        <w:rPr>
          <w:rFonts w:ascii="UICTFontTextStyleBody" w:eastAsiaTheme="minorEastAsia" w:hAnsi="UICTFontTextStyleBody" w:cs="Times New Roman"/>
          <w:kern w:val="0"/>
          <w:sz w:val="29"/>
          <w:szCs w:val="29"/>
          <w:rtl/>
          <w14:ligatures w14:val="none"/>
        </w:rPr>
        <w:tab/>
        <w:t>كيف تسهم الشبكات الذكية والتقنيات الحديثة في رفع موثوقية الشبكات؟</w:t>
      </w:r>
    </w:p>
    <w:p w14:paraId="6A2BCAC3"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2D0E8863"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w:t>
      </w:r>
    </w:p>
    <w:p w14:paraId="219306DF"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2289693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6EAE10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372282F"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4D37393"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6A6E91D"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2800D1B"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61C4FF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CFE7169"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44FF0F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0C3B625"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F13B893"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289850A"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014BCD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C2D8CA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8FD6A2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621840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BD96F4B"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67EFDDF"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49DAC5F"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2E67229"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73534F0" w14:textId="77777777" w:rsidR="0078084B" w:rsidRPr="00726B4C"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07B68BD"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 xml:space="preserve">1.6 </w:t>
      </w:r>
      <w:r w:rsidRPr="00726B4C">
        <w:rPr>
          <w:rFonts w:ascii="UICTFontTextStyleBody" w:eastAsiaTheme="minorEastAsia" w:hAnsi="UICTFontTextStyleBody" w:cs="Times New Roman"/>
          <w:b/>
          <w:bCs/>
          <w:kern w:val="0"/>
          <w:sz w:val="36"/>
          <w:szCs w:val="36"/>
          <w:rtl/>
          <w14:ligatures w14:val="none"/>
        </w:rPr>
        <w:t>فرضيات البحث</w:t>
      </w:r>
    </w:p>
    <w:p w14:paraId="396DD854"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4610D4CC" w14:textId="77777777" w:rsidR="00726B4C" w:rsidRDefault="00726B4C" w:rsidP="00726B4C">
      <w:pPr>
        <w:spacing w:after="0" w:line="240" w:lineRule="auto"/>
        <w:rPr>
          <w:rFonts w:ascii=".AppleSystemUIFont" w:eastAsiaTheme="minorEastAsia" w:hAnsi=".AppleSystemUIFont" w:cs="Times New Roman"/>
          <w:kern w:val="0"/>
          <w:sz w:val="32"/>
          <w:szCs w:val="32"/>
          <w:rtl/>
          <w14:ligatures w14:val="none"/>
        </w:rPr>
      </w:pPr>
      <w:r w:rsidRPr="00726B4C">
        <w:rPr>
          <w:rFonts w:ascii="UICTFontTextStyleBody" w:eastAsiaTheme="minorEastAsia" w:hAnsi="UICTFontTextStyleBody" w:cs="Times New Roman"/>
          <w:kern w:val="0"/>
          <w:sz w:val="32"/>
          <w:szCs w:val="32"/>
          <w:rtl/>
          <w14:ligatures w14:val="none"/>
        </w:rPr>
        <w:t>ينطلق البحث من عدد من الفرضيات، منها:</w:t>
      </w:r>
    </w:p>
    <w:p w14:paraId="536E409E" w14:textId="77777777" w:rsidR="0045493F" w:rsidRPr="00726B4C" w:rsidRDefault="0045493F" w:rsidP="00726B4C">
      <w:pPr>
        <w:spacing w:after="0" w:line="240" w:lineRule="auto"/>
        <w:rPr>
          <w:rFonts w:ascii=".AppleSystemUIFont" w:eastAsiaTheme="minorEastAsia" w:hAnsi=".AppleSystemUIFont" w:cs="Times New Roman"/>
          <w:kern w:val="0"/>
          <w:sz w:val="32"/>
          <w:szCs w:val="32"/>
          <w:rtl/>
          <w14:ligatures w14:val="none"/>
        </w:rPr>
      </w:pPr>
    </w:p>
    <w:p w14:paraId="0EC07E7D" w14:textId="5CE2A09F" w:rsidR="00726B4C" w:rsidRPr="0045493F" w:rsidRDefault="00726B4C" w:rsidP="0045493F">
      <w:pPr>
        <w:pStyle w:val="a5"/>
        <w:numPr>
          <w:ilvl w:val="0"/>
          <w:numId w:val="3"/>
        </w:numPr>
        <w:spacing w:after="0" w:line="240" w:lineRule="auto"/>
        <w:rPr>
          <w:rFonts w:ascii=".AppleSystemUIFont" w:eastAsiaTheme="minorEastAsia" w:hAnsi=".AppleSystemUIFont" w:cs="Times New Roman"/>
          <w:kern w:val="0"/>
          <w:sz w:val="29"/>
          <w:szCs w:val="29"/>
          <w:rtl/>
          <w14:ligatures w14:val="none"/>
        </w:rPr>
      </w:pPr>
      <w:r w:rsidRPr="0045493F">
        <w:rPr>
          <w:rFonts w:ascii="UICTFontTextStyleBody" w:eastAsiaTheme="minorEastAsia" w:hAnsi="UICTFontTextStyleBody" w:cs="Times New Roman"/>
          <w:kern w:val="0"/>
          <w:sz w:val="29"/>
          <w:szCs w:val="29"/>
          <w:rtl/>
          <w14:ligatures w14:val="none"/>
        </w:rPr>
        <w:t>توجد علاقة ذات دلالة هندسية بين جودة الصيانة وارتفاع موثوقية الشبكةالكهربائية</w:t>
      </w:r>
    </w:p>
    <w:p w14:paraId="0D825AD0" w14:textId="77777777" w:rsidR="0045493F" w:rsidRPr="0045493F" w:rsidRDefault="0045493F" w:rsidP="0045493F">
      <w:pPr>
        <w:pStyle w:val="a5"/>
        <w:spacing w:after="0" w:line="240" w:lineRule="auto"/>
        <w:ind w:left="1440"/>
        <w:rPr>
          <w:rFonts w:ascii=".AppleSystemUIFont" w:eastAsiaTheme="minorEastAsia" w:hAnsi=".AppleSystemUIFont" w:cs="Times New Roman"/>
          <w:kern w:val="0"/>
          <w:sz w:val="29"/>
          <w:szCs w:val="29"/>
          <w:rtl/>
          <w14:ligatures w14:val="none"/>
        </w:rPr>
      </w:pPr>
    </w:p>
    <w:p w14:paraId="09C135DD" w14:textId="65B8AFE8" w:rsidR="00726B4C" w:rsidRPr="0045493F" w:rsidRDefault="00726B4C" w:rsidP="0045493F">
      <w:pPr>
        <w:pStyle w:val="a5"/>
        <w:numPr>
          <w:ilvl w:val="0"/>
          <w:numId w:val="3"/>
        </w:numPr>
        <w:spacing w:after="0" w:line="240" w:lineRule="auto"/>
        <w:rPr>
          <w:rFonts w:ascii=".AppleSystemUIFont" w:eastAsiaTheme="minorEastAsia" w:hAnsi=".AppleSystemUIFont" w:cs="Times New Roman"/>
          <w:kern w:val="0"/>
          <w:sz w:val="29"/>
          <w:szCs w:val="29"/>
          <w:rtl/>
          <w14:ligatures w14:val="none"/>
        </w:rPr>
      </w:pPr>
      <w:r w:rsidRPr="0045493F">
        <w:rPr>
          <w:rFonts w:ascii="UICTFontTextStyleBody" w:eastAsiaTheme="minorEastAsia" w:hAnsi="UICTFontTextStyleBody" w:cs="Times New Roman"/>
          <w:kern w:val="0"/>
          <w:sz w:val="29"/>
          <w:szCs w:val="29"/>
          <w:rtl/>
          <w14:ligatures w14:val="none"/>
        </w:rPr>
        <w:t>كلما زاد تقادم معدات الشبكة ارتفعت احتمالية الأعطال والانقطاعات.</w:t>
      </w:r>
    </w:p>
    <w:p w14:paraId="7EB34355" w14:textId="77777777" w:rsidR="0045493F" w:rsidRPr="0045493F" w:rsidRDefault="0045493F" w:rsidP="0045493F">
      <w:pPr>
        <w:pStyle w:val="a5"/>
        <w:rPr>
          <w:rFonts w:ascii=".AppleSystemUIFont" w:eastAsiaTheme="minorEastAsia" w:hAnsi=".AppleSystemUIFont" w:cs="Times New Roman"/>
          <w:kern w:val="0"/>
          <w:sz w:val="29"/>
          <w:szCs w:val="29"/>
          <w:rtl/>
          <w14:ligatures w14:val="none"/>
        </w:rPr>
      </w:pPr>
    </w:p>
    <w:p w14:paraId="4A2AC447" w14:textId="77777777" w:rsidR="0045493F" w:rsidRPr="0045493F" w:rsidRDefault="0045493F" w:rsidP="0045493F">
      <w:pPr>
        <w:pStyle w:val="a5"/>
        <w:spacing w:after="0" w:line="240" w:lineRule="auto"/>
        <w:ind w:left="1440"/>
        <w:rPr>
          <w:rFonts w:ascii=".AppleSystemUIFont" w:eastAsiaTheme="minorEastAsia" w:hAnsi=".AppleSystemUIFont" w:cs="Times New Roman"/>
          <w:kern w:val="0"/>
          <w:sz w:val="29"/>
          <w:szCs w:val="29"/>
          <w:rtl/>
          <w14:ligatures w14:val="none"/>
        </w:rPr>
      </w:pPr>
    </w:p>
    <w:p w14:paraId="3F0FCC86" w14:textId="5C261622" w:rsidR="0045493F" w:rsidRPr="0045493F" w:rsidRDefault="00726B4C" w:rsidP="0045493F">
      <w:pPr>
        <w:pStyle w:val="a5"/>
        <w:numPr>
          <w:ilvl w:val="0"/>
          <w:numId w:val="3"/>
        </w:numPr>
        <w:spacing w:after="0" w:line="240" w:lineRule="auto"/>
        <w:rPr>
          <w:rFonts w:ascii="UICTFontTextStyleBody" w:eastAsiaTheme="minorEastAsia" w:hAnsi="UICTFontTextStyleBody" w:cs="Times New Roman"/>
          <w:kern w:val="0"/>
          <w:sz w:val="29"/>
          <w:szCs w:val="29"/>
          <w:rtl/>
          <w14:ligatures w14:val="none"/>
        </w:rPr>
      </w:pPr>
      <w:r w:rsidRPr="0045493F">
        <w:rPr>
          <w:rFonts w:ascii="UICTFontTextStyleBody" w:eastAsiaTheme="minorEastAsia" w:hAnsi="UICTFontTextStyleBody" w:cs="Times New Roman"/>
          <w:kern w:val="0"/>
          <w:sz w:val="29"/>
          <w:szCs w:val="29"/>
          <w:rtl/>
          <w14:ligatures w14:val="none"/>
        </w:rPr>
        <w:t>تؤدي الأنظمة الذكية وأنظمة الحماية المتطورة إلى خفض زمن الانقطاع وتحسين</w:t>
      </w:r>
    </w:p>
    <w:p w14:paraId="543C1874" w14:textId="4E62CAED" w:rsidR="00726B4C" w:rsidRDefault="00726B4C" w:rsidP="0002352A">
      <w:pPr>
        <w:pStyle w:val="a5"/>
        <w:spacing w:after="0" w:line="240" w:lineRule="auto"/>
        <w:ind w:left="1440"/>
        <w:rPr>
          <w:rFonts w:ascii=".AppleSystemUIFont" w:eastAsiaTheme="minorEastAsia" w:hAnsi=".AppleSystemUIFont" w:cs="Times New Roman"/>
          <w:kern w:val="0"/>
          <w:sz w:val="29"/>
          <w:szCs w:val="29"/>
          <w:rtl/>
          <w14:ligatures w14:val="none"/>
        </w:rPr>
      </w:pPr>
      <w:r w:rsidRPr="0045493F">
        <w:rPr>
          <w:rFonts w:ascii="UICTFontTextStyleBody" w:eastAsiaTheme="minorEastAsia" w:hAnsi="UICTFontTextStyleBody" w:cs="Times New Roman"/>
          <w:kern w:val="0"/>
          <w:sz w:val="29"/>
          <w:szCs w:val="29"/>
          <w:rtl/>
          <w14:ligatures w14:val="none"/>
        </w:rPr>
        <w:t xml:space="preserve"> مؤشرات الأداء.</w:t>
      </w:r>
    </w:p>
    <w:p w14:paraId="77862F14" w14:textId="77777777" w:rsidR="00B813DF" w:rsidRPr="0045493F" w:rsidRDefault="00B813DF" w:rsidP="0002352A">
      <w:pPr>
        <w:pStyle w:val="a5"/>
        <w:spacing w:after="0" w:line="240" w:lineRule="auto"/>
        <w:ind w:left="1440"/>
        <w:rPr>
          <w:rFonts w:ascii=".AppleSystemUIFont" w:eastAsiaTheme="minorEastAsia" w:hAnsi=".AppleSystemUIFont" w:cs="Times New Roman"/>
          <w:kern w:val="0"/>
          <w:sz w:val="29"/>
          <w:szCs w:val="29"/>
          <w:rtl/>
          <w14:ligatures w14:val="none"/>
        </w:rPr>
      </w:pPr>
    </w:p>
    <w:p w14:paraId="2C3E2652" w14:textId="6750EF4E" w:rsidR="0002352A" w:rsidRPr="0002352A" w:rsidRDefault="00726B4C" w:rsidP="0002352A">
      <w:pPr>
        <w:pStyle w:val="a5"/>
        <w:numPr>
          <w:ilvl w:val="0"/>
          <w:numId w:val="3"/>
        </w:numPr>
        <w:spacing w:after="0" w:line="240" w:lineRule="auto"/>
        <w:rPr>
          <w:rFonts w:ascii="UICTFontTextStyleBody" w:eastAsiaTheme="minorEastAsia" w:hAnsi="UICTFontTextStyleBody" w:cs="Times New Roman"/>
          <w:kern w:val="0"/>
          <w:sz w:val="29"/>
          <w:szCs w:val="29"/>
          <w:rtl/>
          <w14:ligatures w14:val="none"/>
        </w:rPr>
      </w:pPr>
      <w:r w:rsidRPr="0002352A">
        <w:rPr>
          <w:rFonts w:ascii="UICTFontTextStyleBody" w:eastAsiaTheme="minorEastAsia" w:hAnsi="UICTFontTextStyleBody" w:cs="Times New Roman"/>
          <w:kern w:val="0"/>
          <w:sz w:val="29"/>
          <w:szCs w:val="29"/>
          <w:rtl/>
          <w14:ligatures w14:val="none"/>
        </w:rPr>
        <w:t>إن ضعف إدارة الأحمال والتأخر في الاستجابة التشغيلية يؤديان إلى تراجع</w:t>
      </w:r>
    </w:p>
    <w:p w14:paraId="20830AAF" w14:textId="5316C987" w:rsidR="00726B4C" w:rsidRPr="0002352A" w:rsidRDefault="00726B4C" w:rsidP="0002352A">
      <w:pPr>
        <w:pStyle w:val="a5"/>
        <w:spacing w:after="0" w:line="240" w:lineRule="auto"/>
        <w:ind w:left="1440"/>
        <w:rPr>
          <w:rFonts w:ascii=".AppleSystemUIFont" w:eastAsiaTheme="minorEastAsia" w:hAnsi=".AppleSystemUIFont" w:cs="Times New Roman"/>
          <w:kern w:val="0"/>
          <w:sz w:val="29"/>
          <w:szCs w:val="29"/>
          <w:rtl/>
          <w14:ligatures w14:val="none"/>
        </w:rPr>
      </w:pPr>
      <w:r w:rsidRPr="0002352A">
        <w:rPr>
          <w:rFonts w:ascii="UICTFontTextStyleBody" w:eastAsiaTheme="minorEastAsia" w:hAnsi="UICTFontTextStyleBody" w:cs="Times New Roman"/>
          <w:kern w:val="0"/>
          <w:sz w:val="29"/>
          <w:szCs w:val="29"/>
          <w:rtl/>
          <w14:ligatures w14:val="none"/>
        </w:rPr>
        <w:t xml:space="preserve"> موثوقية الخدمة الكهربائية.</w:t>
      </w:r>
    </w:p>
    <w:p w14:paraId="5E3DAEAB"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7F62C0D1"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w:t>
      </w:r>
    </w:p>
    <w:p w14:paraId="0A8C04F2"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5C6600C0"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18D6E8C"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B7F3C80"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0FAF0E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2D1DEB4"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71A515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C37A175"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02305A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9F0D6B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E92424D"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564AA2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A87163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5D1388F"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98FBF0A"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781908F"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2CC7BC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3386EF8"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B12DA5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FFBF0E1"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65E853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7566A1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625741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4C628B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16DA8D0"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EC53C6B"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7E752F5"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791B4D1E"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5A31846B" w14:textId="77777777" w:rsidR="0078084B" w:rsidRPr="00726B4C"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8A6647F" w14:textId="77777777" w:rsidR="00726B4C" w:rsidRPr="00726B4C" w:rsidRDefault="00726B4C" w:rsidP="00726B4C">
      <w:pPr>
        <w:spacing w:after="0" w:line="240" w:lineRule="auto"/>
        <w:rPr>
          <w:rFonts w:ascii=".AppleSystemUIFont" w:eastAsiaTheme="minorEastAsia" w:hAnsi=".AppleSystemUIFont" w:cs="Times New Roman"/>
          <w:kern w:val="0"/>
          <w:sz w:val="36"/>
          <w:szCs w:val="36"/>
          <w:rtl/>
          <w14:ligatures w14:val="none"/>
        </w:rPr>
      </w:pPr>
      <w:r w:rsidRPr="00726B4C">
        <w:rPr>
          <w:rFonts w:ascii="UICTFontTextStyleBody" w:eastAsiaTheme="minorEastAsia" w:hAnsi="UICTFontTextStyleBody" w:cs="Times New Roman"/>
          <w:kern w:val="0"/>
          <w:sz w:val="29"/>
          <w:szCs w:val="29"/>
          <w:rtl/>
          <w14:ligatures w14:val="none"/>
        </w:rPr>
        <w:t xml:space="preserve">1.7 </w:t>
      </w:r>
      <w:r w:rsidRPr="00726B4C">
        <w:rPr>
          <w:rFonts w:ascii="UICTFontTextStyleBody" w:eastAsiaTheme="minorEastAsia" w:hAnsi="UICTFontTextStyleBody" w:cs="Times New Roman"/>
          <w:b/>
          <w:bCs/>
          <w:kern w:val="0"/>
          <w:sz w:val="36"/>
          <w:szCs w:val="36"/>
          <w:rtl/>
          <w14:ligatures w14:val="none"/>
        </w:rPr>
        <w:t>حدود البحث</w:t>
      </w:r>
    </w:p>
    <w:p w14:paraId="626A38E5" w14:textId="77777777" w:rsidR="00726B4C" w:rsidRPr="00726B4C" w:rsidRDefault="00726B4C" w:rsidP="00726B4C">
      <w:pPr>
        <w:spacing w:after="0" w:line="240" w:lineRule="auto"/>
        <w:rPr>
          <w:rFonts w:ascii=".AppleSystemUIFont" w:eastAsiaTheme="minorEastAsia" w:hAnsi=".AppleSystemUIFont" w:cs="Times New Roman"/>
          <w:kern w:val="0"/>
          <w:sz w:val="36"/>
          <w:szCs w:val="36"/>
          <w:rtl/>
          <w14:ligatures w14:val="none"/>
        </w:rPr>
      </w:pPr>
    </w:p>
    <w:p w14:paraId="7793CBF9" w14:textId="77777777" w:rsidR="001973D3" w:rsidRDefault="00726B4C" w:rsidP="001973D3">
      <w:pPr>
        <w:spacing w:after="0" w:line="240" w:lineRule="auto"/>
        <w:rPr>
          <w:rFonts w:ascii="UICTFontTextStyleBody" w:eastAsiaTheme="minorEastAsia" w:hAnsi="UICTFontTextStyleBody" w:cs="Times New Roman"/>
          <w:kern w:val="0"/>
          <w:sz w:val="34"/>
          <w:szCs w:val="34"/>
          <w:rtl/>
          <w14:ligatures w14:val="none"/>
        </w:rPr>
      </w:pPr>
      <w:r w:rsidRPr="00726B4C">
        <w:rPr>
          <w:rFonts w:ascii="UICTFontTextStyleBody" w:eastAsiaTheme="minorEastAsia" w:hAnsi="UICTFontTextStyleBody" w:cs="Times New Roman"/>
          <w:kern w:val="0"/>
          <w:sz w:val="34"/>
          <w:szCs w:val="34"/>
          <w:rtl/>
          <w14:ligatures w14:val="none"/>
        </w:rPr>
        <w:t>يركز البحث على موثوقية الشبكات الكهربائية مع اهتمام أكبر بشبكات التوزيع،</w:t>
      </w:r>
    </w:p>
    <w:p w14:paraId="66AFD52A" w14:textId="77777777" w:rsidR="001973D3" w:rsidRDefault="001973D3" w:rsidP="001973D3">
      <w:pPr>
        <w:spacing w:after="0" w:line="240" w:lineRule="auto"/>
        <w:rPr>
          <w:rFonts w:ascii="UICTFontTextStyleBody" w:eastAsiaTheme="minorEastAsia" w:hAnsi="UICTFontTextStyleBody" w:cs="Times New Roman"/>
          <w:kern w:val="0"/>
          <w:sz w:val="34"/>
          <w:szCs w:val="34"/>
          <w:rtl/>
          <w14:ligatures w14:val="none"/>
        </w:rPr>
      </w:pPr>
    </w:p>
    <w:p w14:paraId="3AA05C27" w14:textId="7C04FECC" w:rsidR="001973D3" w:rsidRDefault="00726B4C" w:rsidP="001973D3">
      <w:pPr>
        <w:spacing w:after="0" w:line="240" w:lineRule="auto"/>
        <w:rPr>
          <w:rFonts w:ascii="UICTFontTextStyleBody" w:eastAsiaTheme="minorEastAsia" w:hAnsi="UICTFontTextStyleBody" w:cs="Times New Roman"/>
          <w:kern w:val="0"/>
          <w:sz w:val="34"/>
          <w:szCs w:val="34"/>
          <w:rtl/>
          <w14:ligatures w14:val="none"/>
        </w:rPr>
      </w:pPr>
      <w:r w:rsidRPr="00726B4C">
        <w:rPr>
          <w:rFonts w:ascii="UICTFontTextStyleBody" w:eastAsiaTheme="minorEastAsia" w:hAnsi="UICTFontTextStyleBody" w:cs="Times New Roman"/>
          <w:kern w:val="0"/>
          <w:sz w:val="34"/>
          <w:szCs w:val="34"/>
          <w:rtl/>
          <w14:ligatures w14:val="none"/>
        </w:rPr>
        <w:t xml:space="preserve"> نظرًا لما تمثله من أهمية مباشرة للمشتركين، ولأنها أكثر أجزاء النظام تعرضًا</w:t>
      </w:r>
    </w:p>
    <w:p w14:paraId="1C11C939" w14:textId="77777777" w:rsidR="001973D3" w:rsidRDefault="001973D3" w:rsidP="00726B4C">
      <w:pPr>
        <w:spacing w:after="0" w:line="240" w:lineRule="auto"/>
        <w:rPr>
          <w:rFonts w:ascii="UICTFontTextStyleBody" w:eastAsiaTheme="minorEastAsia" w:hAnsi="UICTFontTextStyleBody" w:cs="Times New Roman"/>
          <w:kern w:val="0"/>
          <w:sz w:val="34"/>
          <w:szCs w:val="34"/>
          <w:rtl/>
          <w14:ligatures w14:val="none"/>
        </w:rPr>
      </w:pPr>
    </w:p>
    <w:p w14:paraId="10AE4CAA" w14:textId="77777777" w:rsidR="001973D3" w:rsidRDefault="00726B4C" w:rsidP="001973D3">
      <w:pPr>
        <w:spacing w:after="0" w:line="240" w:lineRule="auto"/>
        <w:rPr>
          <w:rFonts w:ascii="UICTFontTextStyleBody" w:eastAsiaTheme="minorEastAsia" w:hAnsi="UICTFontTextStyleBody" w:cs="Times New Roman"/>
          <w:kern w:val="0"/>
          <w:sz w:val="34"/>
          <w:szCs w:val="34"/>
          <w:rtl/>
          <w14:ligatures w14:val="none"/>
        </w:rPr>
      </w:pPr>
      <w:r w:rsidRPr="00726B4C">
        <w:rPr>
          <w:rFonts w:ascii="UICTFontTextStyleBody" w:eastAsiaTheme="minorEastAsia" w:hAnsi="UICTFontTextStyleBody" w:cs="Times New Roman"/>
          <w:kern w:val="0"/>
          <w:sz w:val="34"/>
          <w:szCs w:val="34"/>
          <w:rtl/>
          <w14:ligatures w14:val="none"/>
        </w:rPr>
        <w:t xml:space="preserve"> للأعطال المتكررة. كما يقتصر البحث على الجوانب الفنية والتحليلية المرتبطة</w:t>
      </w:r>
    </w:p>
    <w:p w14:paraId="21242B9B" w14:textId="77777777" w:rsidR="001973D3" w:rsidRDefault="001973D3" w:rsidP="001973D3">
      <w:pPr>
        <w:spacing w:after="0" w:line="240" w:lineRule="auto"/>
        <w:rPr>
          <w:rFonts w:ascii="UICTFontTextStyleBody" w:eastAsiaTheme="minorEastAsia" w:hAnsi="UICTFontTextStyleBody" w:cs="Times New Roman"/>
          <w:kern w:val="0"/>
          <w:sz w:val="34"/>
          <w:szCs w:val="34"/>
          <w:rtl/>
          <w14:ligatures w14:val="none"/>
        </w:rPr>
      </w:pPr>
    </w:p>
    <w:p w14:paraId="1ACA09D9" w14:textId="77777777" w:rsidR="001973D3" w:rsidRDefault="00726B4C" w:rsidP="001973D3">
      <w:pPr>
        <w:spacing w:after="0" w:line="240" w:lineRule="auto"/>
        <w:rPr>
          <w:rFonts w:ascii="UICTFontTextStyleBody" w:eastAsiaTheme="minorEastAsia" w:hAnsi="UICTFontTextStyleBody" w:cs="Times New Roman"/>
          <w:kern w:val="0"/>
          <w:sz w:val="34"/>
          <w:szCs w:val="34"/>
          <w:rtl/>
          <w14:ligatures w14:val="none"/>
        </w:rPr>
      </w:pPr>
      <w:r w:rsidRPr="00726B4C">
        <w:rPr>
          <w:rFonts w:ascii="UICTFontTextStyleBody" w:eastAsiaTheme="minorEastAsia" w:hAnsi="UICTFontTextStyleBody" w:cs="Times New Roman"/>
          <w:kern w:val="0"/>
          <w:sz w:val="34"/>
          <w:szCs w:val="34"/>
          <w:rtl/>
          <w14:ligatures w14:val="none"/>
        </w:rPr>
        <w:t xml:space="preserve"> بالمؤشرات والعوامل المؤثرة وسبل التحسين، دون الدخول في تفصيلات برمجية أو</w:t>
      </w:r>
    </w:p>
    <w:p w14:paraId="1CB3E7FD" w14:textId="77777777" w:rsidR="001973D3" w:rsidRDefault="001973D3" w:rsidP="001973D3">
      <w:pPr>
        <w:spacing w:after="0" w:line="240" w:lineRule="auto"/>
        <w:rPr>
          <w:rFonts w:ascii="UICTFontTextStyleBody" w:eastAsiaTheme="minorEastAsia" w:hAnsi="UICTFontTextStyleBody" w:cs="Times New Roman"/>
          <w:kern w:val="0"/>
          <w:sz w:val="34"/>
          <w:szCs w:val="34"/>
          <w:rtl/>
          <w14:ligatures w14:val="none"/>
        </w:rPr>
      </w:pPr>
    </w:p>
    <w:p w14:paraId="2015A473" w14:textId="53E89549" w:rsidR="00726B4C" w:rsidRPr="00726B4C" w:rsidRDefault="00726B4C" w:rsidP="001973D3">
      <w:pPr>
        <w:spacing w:after="0" w:line="240" w:lineRule="auto"/>
        <w:rPr>
          <w:rFonts w:ascii="UICTFontTextStyleBody" w:eastAsiaTheme="minorEastAsia" w:hAnsi="UICTFontTextStyleBody" w:cs="Times New Roman"/>
          <w:kern w:val="0"/>
          <w:sz w:val="34"/>
          <w:szCs w:val="34"/>
          <w:rtl/>
          <w14:ligatures w14:val="none"/>
        </w:rPr>
      </w:pPr>
      <w:r w:rsidRPr="00726B4C">
        <w:rPr>
          <w:rFonts w:ascii="UICTFontTextStyleBody" w:eastAsiaTheme="minorEastAsia" w:hAnsi="UICTFontTextStyleBody" w:cs="Times New Roman"/>
          <w:kern w:val="0"/>
          <w:sz w:val="34"/>
          <w:szCs w:val="34"/>
          <w:rtl/>
          <w14:ligatures w14:val="none"/>
        </w:rPr>
        <w:t xml:space="preserve"> نماذج محاكاة رقمية متقدمة.</w:t>
      </w:r>
    </w:p>
    <w:p w14:paraId="7952A1E5" w14:textId="77777777" w:rsidR="00726B4C" w:rsidRPr="00726B4C" w:rsidRDefault="00726B4C" w:rsidP="00726B4C">
      <w:pPr>
        <w:spacing w:after="0" w:line="240" w:lineRule="auto"/>
        <w:rPr>
          <w:rFonts w:ascii=".AppleSystemUIFont" w:eastAsiaTheme="minorEastAsia" w:hAnsi=".AppleSystemUIFont" w:cs="Times New Roman"/>
          <w:kern w:val="0"/>
          <w:sz w:val="34"/>
          <w:szCs w:val="34"/>
          <w:rtl/>
          <w14:ligatures w14:val="none"/>
        </w:rPr>
      </w:pPr>
    </w:p>
    <w:p w14:paraId="7219D163"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w:t>
      </w:r>
    </w:p>
    <w:p w14:paraId="6382C543" w14:textId="77777777" w:rsid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3744EFB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EB3956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F2C1AA4"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5B891E8"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18E062F1"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B78E4A5"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7755143"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03FD6B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7627560"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ECD816C"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A5B3AA6"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B668EBA"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14EBA1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9BA1B32"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43C02C59"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B7D3805"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4D9FBAA"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0EAE0D07"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43D75F0"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68BBB2EB" w14:textId="77777777" w:rsidR="0078084B"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3DD5A04D" w14:textId="77777777" w:rsidR="0078084B" w:rsidRPr="00726B4C" w:rsidRDefault="0078084B" w:rsidP="00726B4C">
      <w:pPr>
        <w:spacing w:after="0" w:line="240" w:lineRule="auto"/>
        <w:rPr>
          <w:rFonts w:ascii=".AppleSystemUIFont" w:eastAsiaTheme="minorEastAsia" w:hAnsi=".AppleSystemUIFont" w:cs="Times New Roman"/>
          <w:kern w:val="0"/>
          <w:sz w:val="29"/>
          <w:szCs w:val="29"/>
          <w:rtl/>
          <w14:ligatures w14:val="none"/>
        </w:rPr>
      </w:pPr>
    </w:p>
    <w:p w14:paraId="2AD696C0" w14:textId="0EA8E204" w:rsidR="00726B4C" w:rsidRPr="00726B4C" w:rsidRDefault="00726B4C" w:rsidP="0078084B">
      <w:pPr>
        <w:spacing w:after="0" w:line="240" w:lineRule="auto"/>
        <w:rPr>
          <w:rFonts w:ascii="UICTFontTextStyleBody" w:eastAsiaTheme="minorEastAsia" w:hAnsi="UICTFontTextStyleBody" w:cs="Times New Roman"/>
          <w:kern w:val="0"/>
          <w:sz w:val="36"/>
          <w:szCs w:val="36"/>
          <w:rtl/>
          <w14:ligatures w14:val="none"/>
        </w:rPr>
      </w:pPr>
      <w:r w:rsidRPr="00726B4C">
        <w:rPr>
          <w:rFonts w:ascii="UICTFontTextStyleBody" w:eastAsiaTheme="minorEastAsia" w:hAnsi="UICTFontTextStyleBody" w:cs="Times New Roman"/>
          <w:kern w:val="0"/>
          <w:sz w:val="29"/>
          <w:szCs w:val="29"/>
          <w:rtl/>
          <w14:ligatures w14:val="none"/>
        </w:rPr>
        <w:t xml:space="preserve">1.8 </w:t>
      </w:r>
      <w:r w:rsidRPr="00726B4C">
        <w:rPr>
          <w:rFonts w:ascii="UICTFontTextStyleBody" w:eastAsiaTheme="minorEastAsia" w:hAnsi="UICTFontTextStyleBody" w:cs="Times New Roman"/>
          <w:kern w:val="0"/>
          <w:sz w:val="36"/>
          <w:szCs w:val="36"/>
          <w:rtl/>
          <w14:ligatures w14:val="none"/>
        </w:rPr>
        <w:t>منهج البحث</w:t>
      </w:r>
    </w:p>
    <w:p w14:paraId="0561FD73" w14:textId="77777777" w:rsidR="00726B4C" w:rsidRPr="00726B4C" w:rsidRDefault="00726B4C" w:rsidP="00726B4C">
      <w:pPr>
        <w:spacing w:after="0" w:line="240" w:lineRule="auto"/>
        <w:rPr>
          <w:rFonts w:ascii=".AppleSystemUIFont" w:eastAsiaTheme="minorEastAsia" w:hAnsi=".AppleSystemUIFont" w:cs="Times New Roman"/>
          <w:kern w:val="0"/>
          <w:sz w:val="36"/>
          <w:szCs w:val="36"/>
          <w:rtl/>
          <w14:ligatures w14:val="none"/>
        </w:rPr>
      </w:pPr>
    </w:p>
    <w:p w14:paraId="581A3649" w14:textId="77777777" w:rsidR="009D00A7" w:rsidRDefault="00726B4C" w:rsidP="00726B4C">
      <w:pPr>
        <w:spacing w:after="0" w:line="240" w:lineRule="auto"/>
        <w:rPr>
          <w:rFonts w:ascii="UICTFontTextStyleBody" w:eastAsiaTheme="minorEastAsia" w:hAnsi="UICTFontTextStyleBody"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اعتمد البحث على المنهج الوصفي التحليلي، لما يوفره من قدرة على عرض المفاهيم الأساسية،</w:t>
      </w:r>
    </w:p>
    <w:p w14:paraId="4BAD4D60" w14:textId="77777777" w:rsidR="009D00A7" w:rsidRDefault="009D00A7" w:rsidP="00726B4C">
      <w:pPr>
        <w:spacing w:after="0" w:line="240" w:lineRule="auto"/>
        <w:rPr>
          <w:rFonts w:ascii="UICTFontTextStyleBody" w:eastAsiaTheme="minorEastAsia" w:hAnsi="UICTFontTextStyleBody" w:cs="Times New Roman"/>
          <w:kern w:val="0"/>
          <w:sz w:val="29"/>
          <w:szCs w:val="29"/>
          <w:rtl/>
          <w14:ligatures w14:val="none"/>
        </w:rPr>
      </w:pPr>
    </w:p>
    <w:p w14:paraId="509756D4" w14:textId="77777777" w:rsidR="009D00A7" w:rsidRDefault="00726B4C" w:rsidP="00726B4C">
      <w:pPr>
        <w:spacing w:after="0" w:line="240" w:lineRule="auto"/>
        <w:rPr>
          <w:rFonts w:ascii="UICTFontTextStyleBody" w:eastAsiaTheme="minorEastAsia" w:hAnsi="UICTFontTextStyleBody"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 xml:space="preserve"> وتحليل العلاقات بين العوامل المختلفة، وتفسير مؤشرات الأداء في ضوء الجوانب الفنية</w:t>
      </w:r>
    </w:p>
    <w:p w14:paraId="47217878" w14:textId="77777777" w:rsidR="009D00A7" w:rsidRDefault="009D00A7" w:rsidP="00726B4C">
      <w:pPr>
        <w:spacing w:after="0" w:line="240" w:lineRule="auto"/>
        <w:rPr>
          <w:rFonts w:ascii="UICTFontTextStyleBody" w:eastAsiaTheme="minorEastAsia" w:hAnsi="UICTFontTextStyleBody" w:cs="Times New Roman"/>
          <w:kern w:val="0"/>
          <w:sz w:val="29"/>
          <w:szCs w:val="29"/>
          <w:rtl/>
          <w14:ligatures w14:val="none"/>
        </w:rPr>
      </w:pPr>
    </w:p>
    <w:p w14:paraId="1B44D303" w14:textId="58EAEA0A"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 xml:space="preserve"> والتشغيلية والبيئية.</w:t>
      </w:r>
    </w:p>
    <w:p w14:paraId="3A5FD057"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p>
    <w:p w14:paraId="08C86091" w14:textId="77777777" w:rsidR="00726B4C" w:rsidRPr="00726B4C" w:rsidRDefault="00726B4C" w:rsidP="00726B4C">
      <w:pPr>
        <w:spacing w:after="0" w:line="240" w:lineRule="auto"/>
        <w:rPr>
          <w:rFonts w:ascii=".AppleSystemUIFont" w:eastAsiaTheme="minorEastAsia" w:hAnsi=".AppleSystemUIFont" w:cs="Times New Roman"/>
          <w:kern w:val="0"/>
          <w:sz w:val="29"/>
          <w:szCs w:val="29"/>
          <w:rtl/>
          <w14:ligatures w14:val="none"/>
        </w:rPr>
      </w:pPr>
      <w:r w:rsidRPr="00726B4C">
        <w:rPr>
          <w:rFonts w:ascii="UICTFontTextStyleBody" w:eastAsiaTheme="minorEastAsia" w:hAnsi="UICTFontTextStyleBody" w:cs="Times New Roman"/>
          <w:kern w:val="0"/>
          <w:sz w:val="29"/>
          <w:szCs w:val="29"/>
          <w:rtl/>
          <w14:ligatures w14:val="none"/>
        </w:rPr>
        <w:t>⸻</w:t>
      </w: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1CE806C1" w14:textId="77777777" w:rsidR="00FE0B3F" w:rsidRDefault="00FE0B3F" w:rsidP="009125CE">
      <w:pPr>
        <w:jc w:val="center"/>
        <w:rPr>
          <w:rFonts w:ascii="Sakkal Majalla" w:hAnsi="Sakkal Majalla" w:cs="Sakkal Majalla"/>
          <w:b/>
          <w:bCs/>
          <w:sz w:val="48"/>
          <w:szCs w:val="48"/>
          <w:u w:val="single"/>
          <w:rtl/>
        </w:rPr>
      </w:pPr>
    </w:p>
    <w:p w14:paraId="2270A942" w14:textId="77777777" w:rsidR="00FE0B3F" w:rsidRDefault="00FE0B3F" w:rsidP="009125CE">
      <w:pPr>
        <w:jc w:val="center"/>
        <w:rPr>
          <w:rFonts w:ascii="Sakkal Majalla" w:hAnsi="Sakkal Majalla" w:cs="Sakkal Majalla"/>
          <w:b/>
          <w:bCs/>
          <w:sz w:val="48"/>
          <w:szCs w:val="48"/>
          <w:u w:val="single"/>
          <w:rtl/>
        </w:rPr>
      </w:pPr>
    </w:p>
    <w:p w14:paraId="1DF63D49" w14:textId="77777777" w:rsidR="00FE0B3F" w:rsidRDefault="00FE0B3F" w:rsidP="009125CE">
      <w:pPr>
        <w:jc w:val="center"/>
        <w:rPr>
          <w:rFonts w:ascii="Sakkal Majalla" w:hAnsi="Sakkal Majalla" w:cs="Sakkal Majalla"/>
          <w:b/>
          <w:bCs/>
          <w:sz w:val="48"/>
          <w:szCs w:val="48"/>
          <w:u w:val="single"/>
          <w:rtl/>
        </w:rPr>
      </w:pPr>
    </w:p>
    <w:p w14:paraId="4B1D7001" w14:textId="77777777" w:rsidR="00FE0B3F" w:rsidRDefault="00FE0B3F" w:rsidP="009125CE">
      <w:pPr>
        <w:jc w:val="center"/>
        <w:rPr>
          <w:rFonts w:ascii="Sakkal Majalla" w:hAnsi="Sakkal Majalla" w:cs="Sakkal Majalla"/>
          <w:b/>
          <w:bCs/>
          <w:sz w:val="48"/>
          <w:szCs w:val="48"/>
          <w:u w:val="single"/>
          <w:rtl/>
        </w:rPr>
      </w:pPr>
    </w:p>
    <w:p w14:paraId="234FA46B" w14:textId="77777777" w:rsidR="00FE0B3F" w:rsidRDefault="00FE0B3F" w:rsidP="009125CE">
      <w:pPr>
        <w:jc w:val="center"/>
        <w:rPr>
          <w:rFonts w:ascii="Sakkal Majalla" w:hAnsi="Sakkal Majalla" w:cs="Sakkal Majalla"/>
          <w:b/>
          <w:bCs/>
          <w:sz w:val="48"/>
          <w:szCs w:val="48"/>
          <w:u w:val="single"/>
          <w:rtl/>
        </w:rPr>
      </w:pPr>
    </w:p>
    <w:p w14:paraId="1B530965" w14:textId="77777777" w:rsidR="00FE0B3F" w:rsidRDefault="00FE0B3F" w:rsidP="009125CE">
      <w:pPr>
        <w:jc w:val="center"/>
        <w:rPr>
          <w:rFonts w:ascii="Sakkal Majalla" w:hAnsi="Sakkal Majalla" w:cs="Sakkal Majalla"/>
          <w:b/>
          <w:bCs/>
          <w:sz w:val="48"/>
          <w:szCs w:val="48"/>
          <w:u w:val="single"/>
          <w:rtl/>
        </w:rPr>
      </w:pPr>
    </w:p>
    <w:p w14:paraId="0DEDBC41" w14:textId="77777777" w:rsidR="00FE0B3F" w:rsidRDefault="00FE0B3F" w:rsidP="009125CE">
      <w:pPr>
        <w:jc w:val="center"/>
        <w:rPr>
          <w:rFonts w:ascii="Sakkal Majalla" w:hAnsi="Sakkal Majalla" w:cs="Sakkal Majalla"/>
          <w:b/>
          <w:bCs/>
          <w:sz w:val="48"/>
          <w:szCs w:val="48"/>
          <w:u w:val="single"/>
          <w:rtl/>
        </w:rPr>
      </w:pPr>
    </w:p>
    <w:p w14:paraId="700D5866" w14:textId="5B9C1565" w:rsidR="009125CE" w:rsidRPr="00FE0B3F" w:rsidRDefault="009125CE" w:rsidP="009125CE">
      <w:pPr>
        <w:jc w:val="center"/>
        <w:rPr>
          <w:rFonts w:ascii="Sakkal Majalla" w:hAnsi="Sakkal Majalla" w:cs="Sakkal Majalla"/>
          <w:b/>
          <w:bCs/>
          <w:sz w:val="52"/>
          <w:szCs w:val="52"/>
          <w:rtl/>
        </w:rPr>
      </w:pPr>
      <w:r w:rsidRPr="00FE0B3F">
        <w:rPr>
          <w:rFonts w:ascii="Sakkal Majalla" w:hAnsi="Sakkal Majalla" w:cs="Sakkal Majalla" w:hint="cs"/>
          <w:b/>
          <w:bCs/>
          <w:sz w:val="52"/>
          <w:szCs w:val="52"/>
          <w:rtl/>
        </w:rPr>
        <w:t xml:space="preserve">الفصل </w:t>
      </w:r>
      <w:r w:rsidR="00FE0B3F" w:rsidRPr="00FE0B3F">
        <w:rPr>
          <w:rFonts w:ascii="Sakkal Majalla" w:hAnsi="Sakkal Majalla" w:cs="Sakkal Majalla" w:hint="cs"/>
          <w:b/>
          <w:bCs/>
          <w:sz w:val="52"/>
          <w:szCs w:val="52"/>
          <w:rtl/>
        </w:rPr>
        <w:t xml:space="preserve">الثاني </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4A8D9D2D" w14:textId="43C79DCA" w:rsidR="009125CE" w:rsidRPr="00B81659" w:rsidRDefault="009125CE" w:rsidP="00B81659">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59041654" w14:textId="16A07ADA" w:rsidR="00D22171" w:rsidRDefault="00D22171" w:rsidP="00D22171">
      <w:pPr>
        <w:rPr>
          <w:rFonts w:ascii="Sakkal Majalla" w:hAnsi="Sakkal Majalla" w:cs="Sakkal Majalla"/>
          <w:sz w:val="28"/>
          <w:szCs w:val="28"/>
          <w:rtl/>
        </w:rPr>
      </w:pPr>
    </w:p>
    <w:p w14:paraId="64B78E76" w14:textId="77777777" w:rsidR="000C6014" w:rsidRDefault="000C6014" w:rsidP="000C6014">
      <w:pPr>
        <w:spacing w:after="0" w:line="240" w:lineRule="auto"/>
        <w:rPr>
          <w:rFonts w:ascii="UICTFontTextStyleBody" w:eastAsiaTheme="minorEastAsia" w:hAnsi="UICTFontTextStyleBody" w:cs="Times New Roman"/>
          <w:kern w:val="0"/>
          <w:sz w:val="29"/>
          <w:szCs w:val="29"/>
          <w:rtl/>
          <w14:ligatures w14:val="none"/>
        </w:rPr>
      </w:pPr>
    </w:p>
    <w:p w14:paraId="1170BC5E" w14:textId="77777777" w:rsidR="000C6014" w:rsidRDefault="000C6014" w:rsidP="000C6014">
      <w:pPr>
        <w:spacing w:after="0" w:line="240" w:lineRule="auto"/>
        <w:rPr>
          <w:rFonts w:ascii="UICTFontTextStyleBody" w:eastAsiaTheme="minorEastAsia" w:hAnsi="UICTFontTextStyleBody" w:cs="Times New Roman"/>
          <w:kern w:val="0"/>
          <w:sz w:val="29"/>
          <w:szCs w:val="29"/>
          <w:rtl/>
          <w14:ligatures w14:val="none"/>
        </w:rPr>
      </w:pPr>
      <w:r>
        <w:rPr>
          <w:rFonts w:ascii="UICTFontTextStyleBody" w:eastAsiaTheme="minorEastAsia" w:hAnsi="UICTFontTextStyleBody" w:cs="Times New Roman" w:hint="cs"/>
          <w:kern w:val="0"/>
          <w:sz w:val="29"/>
          <w:szCs w:val="29"/>
          <w:rtl/>
          <w14:ligatures w14:val="none"/>
        </w:rPr>
        <w:t xml:space="preserve">                      </w:t>
      </w:r>
    </w:p>
    <w:p w14:paraId="00B220E9" w14:textId="5C4BC33C" w:rsidR="000C6014" w:rsidRPr="000C6014" w:rsidRDefault="000C6014" w:rsidP="000C6014">
      <w:pPr>
        <w:spacing w:after="0" w:line="240" w:lineRule="auto"/>
        <w:rPr>
          <w:rFonts w:ascii=".AppleSystemUIFont" w:eastAsiaTheme="minorEastAsia" w:hAnsi=".AppleSystemUIFont" w:cs="Times New Roman"/>
          <w:b/>
          <w:bCs/>
          <w:kern w:val="0"/>
          <w:sz w:val="38"/>
          <w:szCs w:val="38"/>
          <w14:ligatures w14:val="none"/>
        </w:rPr>
      </w:pPr>
      <w:r>
        <w:rPr>
          <w:rFonts w:ascii="UICTFontTextStyleBody" w:eastAsiaTheme="minorEastAsia" w:hAnsi="UICTFontTextStyleBody" w:cs="Times New Roman" w:hint="cs"/>
          <w:kern w:val="0"/>
          <w:sz w:val="29"/>
          <w:szCs w:val="29"/>
          <w:rtl/>
          <w14:ligatures w14:val="none"/>
        </w:rPr>
        <w:t xml:space="preserve">                           </w:t>
      </w:r>
      <w:r w:rsidRPr="000C6014">
        <w:rPr>
          <w:rFonts w:ascii="UICTFontTextStyleBody" w:eastAsiaTheme="minorEastAsia" w:hAnsi="UICTFontTextStyleBody" w:cs="Times New Roman"/>
          <w:b/>
          <w:bCs/>
          <w:kern w:val="0"/>
          <w:sz w:val="38"/>
          <w:szCs w:val="38"/>
          <w:rtl/>
          <w14:ligatures w14:val="none"/>
        </w:rPr>
        <w:t>الإطار النظري لموثوقية الشبكات الكهربائية</w:t>
      </w:r>
    </w:p>
    <w:p w14:paraId="623AF9AD" w14:textId="28F95384" w:rsidR="000C6014" w:rsidRPr="007247DB" w:rsidRDefault="000C6014" w:rsidP="00D22171">
      <w:pPr>
        <w:rPr>
          <w:rFonts w:ascii="Sakkal Majalla" w:hAnsi="Sakkal Majalla" w:cs="Sakkal Majalla"/>
          <w:b/>
          <w:bCs/>
          <w:sz w:val="38"/>
          <w:szCs w:val="3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7CEE2395" w14:textId="262671A4" w:rsidR="004907C9" w:rsidRPr="004907C9" w:rsidRDefault="00D22171">
      <w:pPr>
        <w:pStyle w:val="p1"/>
        <w:bidi/>
        <w:rPr>
          <w:sz w:val="29"/>
          <w:szCs w:val="29"/>
        </w:rPr>
      </w:pPr>
      <w:r w:rsidRPr="00D22171">
        <w:rPr>
          <w:rFonts w:ascii="Sakkal Majalla" w:hAnsi="Sakkal Majalla" w:cs="Sakkal Majalla"/>
          <w:sz w:val="28"/>
          <w:szCs w:val="28"/>
          <w:u w:val="single"/>
          <w:rtl/>
        </w:rPr>
        <w:t>.</w:t>
      </w:r>
      <w:r w:rsidR="004907C9" w:rsidRPr="004907C9">
        <w:rPr>
          <w:rFonts w:ascii="UICTFontTextStyleBody" w:hAnsi="UICTFontTextStyleBody"/>
          <w:sz w:val="29"/>
          <w:szCs w:val="29"/>
          <w:rtl/>
        </w:rPr>
        <w:t xml:space="preserve"> 2.1 مفهوم الموثوقية في الأنظمة الكهربائية</w:t>
      </w:r>
    </w:p>
    <w:p w14:paraId="56D80AC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39236E75"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الموثوقية في معناها العام هي احتمال أن يؤدي النظام وظيفته المطلوبة خلال فترة زمنية محددة وتحت ظروف تشغيل معينة دون فشل. وعند تطبيق هذا المفهوم على الشبكات الكهربائية، فإن المقصود هو قدرة النظام الكهربائي على توفير الطاقة للأحمال المطلوبة بصورة مستمرة ومستقرة، مع أقل احتمالية ممكنة للانقطاع أو التدهور.</w:t>
      </w:r>
    </w:p>
    <w:p w14:paraId="1F514E6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D38AAD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ويمتاز مفهوم الموثوقية في الأنظمة الكهربائية بأنه لا يقتصر على وجود الطاقة فقط، بل يشمل أيضًا انتظام الإمداد، وسرعة استعادة الخدمة، والقدرة على احتواء الأعطال، وكفاءة تشغيل المعدات المختلفة تحت الظروف الطبيعية والطارئة. ولذلك فإن تقييم الموثوقية يتطلب النظر إلى عناصر النظام جميعها، وليس إلى عنصر واحد بمعزل عن البقية.</w:t>
      </w:r>
    </w:p>
    <w:p w14:paraId="51FEDE8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39AB0A5A"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6657C4B6"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38DC68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02AE7D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758C291"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5D729F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FF0CF30"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2B442D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03AFB0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DA87C62"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6DD54A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237FEE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368517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9922AF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14CB18A"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47918A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01E818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E5829C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817BCE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5B5A59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E8D7DB5"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CBA35F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0E263B4"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2C495F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238F5B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1718D7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AA73BB5"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D79038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89C103A"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0305ECB"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1B8F27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BD23AEA" w14:textId="5B2B0B9B" w:rsidR="00A47A14" w:rsidRPr="004907C9" w:rsidRDefault="004907C9" w:rsidP="00A47A14">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2.2 الفرق بين الموثوقية وجودة الطاقة واستمرارية الخدمة</w:t>
      </w:r>
    </w:p>
    <w:p w14:paraId="667C545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ABD9DB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كثيرًا ما يحدث خلط بين هذه المفاهيم، رغم أن لكل منها مدلوله الخاص:</w:t>
      </w:r>
    </w:p>
    <w:p w14:paraId="67589A8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D2DCC9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الموثوقية تعني قدرة الشبكة على توفير الكهرباء دون انقطاع أو بأقل انقطاع ممكن.</w:t>
      </w:r>
    </w:p>
    <w:p w14:paraId="710FA87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0BF63C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استمرارية الخدمة تركز على استمرار وصول الكهرباء للمستهلك خلال الزمن.</w:t>
      </w:r>
    </w:p>
    <w:p w14:paraId="4963B51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12801F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جودة الطاقة تشير إلى خصائص الجهد والتيار والتردد، مثل ثبات الجهد وخلوه من التذبذب أو الانخفاضات المفاجئة.</w:t>
      </w:r>
    </w:p>
    <w:p w14:paraId="46E10DC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2DAF82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ومن ثم، فقد تكون الشبكة موثوقة من حيث قلة الانقطاعات، ولكن جودة الطاقة فيها غير مثالية، أو قد تكون جودة الجهد ممتازة في الأوقات العادية لكن عدد الانقطاعات مرتفع. لذا فإن الموثوقية تمثل أحد أركان تقييم الأداء، لكنها ليست الركن الوحيد.</w:t>
      </w:r>
    </w:p>
    <w:p w14:paraId="656E5D4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5FD9C0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7D587317"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9C8A28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8220161"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BB27B2A"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E6827E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60B0DF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78F02A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2798001"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2E0EEF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27141E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3B2465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EEB8A7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99AFC30"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56CD41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C78E250"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627D45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9F1956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FA1FD0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785A0C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518A564"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51597A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B2A6AC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34EF8B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5EBAB46"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544276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2.3 عناصر النظام الكهربائي وأثر كل عنصر في الموثوقية</w:t>
      </w:r>
    </w:p>
    <w:p w14:paraId="62A953F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508177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2.3.1 محطات التوليد</w:t>
      </w:r>
    </w:p>
    <w:p w14:paraId="7279AC3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0D08E5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تؤثر موثوقية التوليد على توافر القدرة الكافية لتغطية الأحمال. وفي حال عدم توفر احتياطي مناسب أو وجود أعطال متكررة في وحدات التوليد، فإن ذلك قد ينعكس على الشبكة بأكملها.</w:t>
      </w:r>
    </w:p>
    <w:p w14:paraId="1BF1DA67"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85474B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2.3.2 شبكات النقل</w:t>
      </w:r>
    </w:p>
    <w:p w14:paraId="4B0F4FE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5791135"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تسهم خطوط النقل والمحطات الرئيسية في إيصال الطاقة لمسافات طويلة. وإذا تعرضت هذه العناصر لأعطال رئيسية، فقد تتأثر مناطق واسعة، لذلك تعد موثوقيتها أساسية في استقرار النظام العام.</w:t>
      </w:r>
    </w:p>
    <w:p w14:paraId="3095F24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37B4C7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2.3.3 شبكات التوزيع</w:t>
      </w:r>
    </w:p>
    <w:p w14:paraId="2C31CC3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D75644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تعد شبكات التوزيع أكثر أجزاء النظام تماسًا مع المستخدم النهائي، وتشمل المغذيات، والمحولات، والكابلات، والخطوط الهوائية، ولوحات التوزيع. وتُعد هذه المرحلة الأكثر حساسية من منظور الخدمة، لأن أي خلل فيها يصل أثره مباشرة للمشترك.</w:t>
      </w:r>
    </w:p>
    <w:p w14:paraId="6B93E38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38BE08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2.3.4 أنظمة الحماية</w:t>
      </w:r>
    </w:p>
    <w:p w14:paraId="4831368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3063F6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تعمل أنظمة الحماية على الكشف عن الأعطال وفصل الأجزاء المتأثرة بسرعة. وكلما كانت الحماية مضبوطة بدقة، أمكن تقليل نطاق الضرر وتقصير زمن الانقطاع.</w:t>
      </w:r>
    </w:p>
    <w:p w14:paraId="41BA074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8B66B5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2.3.5 أنظمة التحكم والاتصالات</w:t>
      </w:r>
    </w:p>
    <w:p w14:paraId="293FB63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C3DB01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في الأنظمة الحديثة، ترتبط الموثوقية بوجود معلومات دقيقة وآنية عن حالة الشبكة. لذا فإن أنظمة التحكم والاتصالات تلعب دورًا مهمًا في تحسين سرعة اتخاذ القرار.</w:t>
      </w:r>
    </w:p>
    <w:p w14:paraId="359891C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391E81E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626B1EC3"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516847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15B3D3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C9C6211"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F169BC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0CFB06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1EF12E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6F57C1A"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6C85F0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21DF1A2"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B6C0CA6"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1F1DCAA"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2880B7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2.4 مستويات الموثوقية في النظام الكهربائي</w:t>
      </w:r>
    </w:p>
    <w:p w14:paraId="782D7C6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40B160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يمكن النظر إلى الموثوقية على عدة مستويات:</w:t>
      </w:r>
    </w:p>
    <w:p w14:paraId="3859A9E5"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1.</w:t>
      </w:r>
      <w:r w:rsidRPr="004907C9">
        <w:rPr>
          <w:rFonts w:ascii="UICTFontTextStyleBody" w:eastAsiaTheme="minorEastAsia" w:hAnsi="UICTFontTextStyleBody" w:cs="Times New Roman"/>
          <w:kern w:val="0"/>
          <w:sz w:val="29"/>
          <w:szCs w:val="29"/>
          <w:rtl/>
          <w14:ligatures w14:val="none"/>
        </w:rPr>
        <w:tab/>
        <w:t>موثوقية التوليد: ترتبط بتوفر القدرة الكافية.</w:t>
      </w:r>
    </w:p>
    <w:p w14:paraId="62D7805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2.</w:t>
      </w:r>
      <w:r w:rsidRPr="004907C9">
        <w:rPr>
          <w:rFonts w:ascii="UICTFontTextStyleBody" w:eastAsiaTheme="minorEastAsia" w:hAnsi="UICTFontTextStyleBody" w:cs="Times New Roman"/>
          <w:kern w:val="0"/>
          <w:sz w:val="29"/>
          <w:szCs w:val="29"/>
          <w:rtl/>
          <w14:ligatures w14:val="none"/>
        </w:rPr>
        <w:tab/>
        <w:t>موثوقية النقل: ترتبط بإمكانية إيصال الطاقة بين مناطق النظام.</w:t>
      </w:r>
    </w:p>
    <w:p w14:paraId="00648F9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3.</w:t>
      </w:r>
      <w:r w:rsidRPr="004907C9">
        <w:rPr>
          <w:rFonts w:ascii="UICTFontTextStyleBody" w:eastAsiaTheme="minorEastAsia" w:hAnsi="UICTFontTextStyleBody" w:cs="Times New Roman"/>
          <w:kern w:val="0"/>
          <w:sz w:val="29"/>
          <w:szCs w:val="29"/>
          <w:rtl/>
          <w14:ligatures w14:val="none"/>
        </w:rPr>
        <w:tab/>
        <w:t>موثوقية التوزيع: ترتبط بوصول الطاقة إلى المشترك النهائي.</w:t>
      </w:r>
    </w:p>
    <w:p w14:paraId="2CE6180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4.</w:t>
      </w:r>
      <w:r w:rsidRPr="004907C9">
        <w:rPr>
          <w:rFonts w:ascii="UICTFontTextStyleBody" w:eastAsiaTheme="minorEastAsia" w:hAnsi="UICTFontTextStyleBody" w:cs="Times New Roman"/>
          <w:kern w:val="0"/>
          <w:sz w:val="29"/>
          <w:szCs w:val="29"/>
          <w:rtl/>
          <w14:ligatures w14:val="none"/>
        </w:rPr>
        <w:tab/>
        <w:t>موثوقية المعدات: مثل المحولات والقواطع والكابلات.</w:t>
      </w:r>
    </w:p>
    <w:p w14:paraId="1233D16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5.</w:t>
      </w:r>
      <w:r w:rsidRPr="004907C9">
        <w:rPr>
          <w:rFonts w:ascii="UICTFontTextStyleBody" w:eastAsiaTheme="minorEastAsia" w:hAnsi="UICTFontTextStyleBody" w:cs="Times New Roman"/>
          <w:kern w:val="0"/>
          <w:sz w:val="29"/>
          <w:szCs w:val="29"/>
          <w:rtl/>
          <w14:ligatures w14:val="none"/>
        </w:rPr>
        <w:tab/>
        <w:t>موثوقية التشغيل: ترتبط بفعالية الإدارة والصيانة وخطط الاستجابة.</w:t>
      </w:r>
    </w:p>
    <w:p w14:paraId="68F4577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0CD742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هذا التقسيم مهم، لأن انخفاض الموثوقية قد يكون سببه في أي مستوى من هذه المستويات.</w:t>
      </w:r>
    </w:p>
    <w:p w14:paraId="64ED23C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881701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18B51006"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44BCFF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AEAE845"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EF505A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B76014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821A5F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69D107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18E885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5213CA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E2D79C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9AAFBF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6A81486"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571D22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B45636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6E7EF06"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877CF2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E1DA5A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ED4EC95"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00FC73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F9EF7A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18CFCF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44A88F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BBF8BAC"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E6B47B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1F82DD8"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8CAB6C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09A57EA"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AAF7F0A"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9325C03"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534738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 أنواع الأعطال الكهربائية بالتفصيل</w:t>
      </w:r>
    </w:p>
    <w:p w14:paraId="784192A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6A3235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2.5.1 الأعطال العابرة</w:t>
      </w:r>
    </w:p>
    <w:p w14:paraId="3B8FE6B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A93156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هي أعطال قصيرة الأمد غالبًا ما تزول بمجرد فصل وإعادة إغلاق الخط. ومن أمثلتها الأعطال الناتجة عن مرور أجسام غريبة أو تماس مؤقت.</w:t>
      </w:r>
    </w:p>
    <w:p w14:paraId="17AA0F1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2113E3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2.5.2 الأعطال المستمرة</w:t>
      </w:r>
    </w:p>
    <w:p w14:paraId="1A8DB16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8DBB76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تحتاج إلى تدخل مباشر، مثل تلف الكابلات أو احتراق أحد المكونات أو انهيار جزء من المعدات.</w:t>
      </w:r>
    </w:p>
    <w:p w14:paraId="3016BA7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2FD145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2.5.3 أعطال القصر</w:t>
      </w:r>
    </w:p>
    <w:p w14:paraId="7203348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00261A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تحدث عند تلامس غير طبيعي بين موصلات مختلفة أو بين موصل والأرضي، وتُعد من أخطر الأعطال بسبب التيارات العالية الناتجة عنها.</w:t>
      </w:r>
    </w:p>
    <w:p w14:paraId="766A0CD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D7AF8D5"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2.5.4 أعطال الفتح</w:t>
      </w:r>
    </w:p>
    <w:p w14:paraId="51A8E68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79FEEF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وتشمل انقطاع أحد الموصلات أو فقد أحد الأطوار، وقد تؤدي إلى اختلال في الأحمال أو انخفاض كفاءة التشغيل.</w:t>
      </w:r>
    </w:p>
    <w:p w14:paraId="2D9FE04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96C26D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2.5.5 الأعطال الناتجة عن العوامل البيئية</w:t>
      </w:r>
    </w:p>
    <w:p w14:paraId="751AC32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EBE4A4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مثل الصواعق، والرطوبة، والتلوث، والرياح، وارتفاع الحرارة، وتراكم الأتربة، وتأثير الملوحة في المناطق الساحلية.</w:t>
      </w:r>
    </w:p>
    <w:p w14:paraId="053335D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8A65D7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2.5.6 الأعطال الناتجة عن العامل البشري</w:t>
      </w:r>
    </w:p>
    <w:p w14:paraId="415C739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2CAA3F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مثل أخطاء التشغيل، أو سوء التنسيق أثناء الصيانة، أو الأعمال المدنية التي تتلف الكابلات، أو الإهمال في الفحص الدوري.</w:t>
      </w:r>
    </w:p>
    <w:p w14:paraId="03014B9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3BCD7C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5EAF1941"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00313D2"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ECC069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67BBE943"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E104CC4"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9A5406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7304504"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4EBF47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486C1BB"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E68BE4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2.6 أسباب انخفاض موثوقية الشبكات الكهربائية</w:t>
      </w:r>
    </w:p>
    <w:p w14:paraId="1358D10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15809E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يمكن حصر أهم الأسباب في المحاور الآتية:</w:t>
      </w:r>
    </w:p>
    <w:p w14:paraId="3981CA2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333FF3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أولًا: تقادم الأصول والمعدات</w:t>
      </w:r>
    </w:p>
    <w:p w14:paraId="3CD3002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5B8C457"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كلما زاد عمر المعدات دون تحديث أو إعادة تأهيل، زادت احتمالية الفشل والتعطل، خاصة إذا كانت بيئة التشغيل قاسية.</w:t>
      </w:r>
    </w:p>
    <w:p w14:paraId="1C50E29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612BD4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ثانيًا: ضعف الصيانة الوقائية</w:t>
      </w:r>
    </w:p>
    <w:p w14:paraId="77F3827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3E0E1E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عندما تتأخر أعمال الفحص والاختبار والتنظيف والمعايرة، تتراكم المشكلات الصغيرة وتتحول إلى أعطال فعلية.</w:t>
      </w:r>
    </w:p>
    <w:p w14:paraId="754635B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187006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ثالثًا: التصميم غير المرن للشبكة</w:t>
      </w:r>
    </w:p>
    <w:p w14:paraId="53262F6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AF4612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الشبكة التي لا تحتوي على بدائل تغذية، أو لا تسمح بإعادة المناورة التشغيلية، تكون أكثر عرضة لانقطاعات واسعة.</w:t>
      </w:r>
    </w:p>
    <w:p w14:paraId="0C40B30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9209F2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رابعًا: نقص أنظمة الحماية المتقدمة</w:t>
      </w:r>
    </w:p>
    <w:p w14:paraId="6386A14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3EE672F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قد يؤدي ضعف الحماية إلى تأخر الفصل أو اتساع نطاق الجزء المتأثر.</w:t>
      </w:r>
    </w:p>
    <w:p w14:paraId="29D55AD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90A3C7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خامسًا: الأحمال الزائدة</w:t>
      </w:r>
    </w:p>
    <w:p w14:paraId="18BED66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C34358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يزيد التحميل المرتفع والمستمر على المحولات والمغذيات من احتمالية ارتفاع الحرارة وتدهور العزل.</w:t>
      </w:r>
    </w:p>
    <w:p w14:paraId="29F7B0B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E439A2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سادسًا: الظروف المناخية</w:t>
      </w:r>
    </w:p>
    <w:p w14:paraId="227C8D3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F41B39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في البيئات الصحراوية أو الساحلية أو كثيرة العواصف، تكون الشبكات أكثر تأثرًا بالعوامل الطبيعية.</w:t>
      </w:r>
    </w:p>
    <w:p w14:paraId="3694A94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02F3D2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2F49964D"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0EFA60D"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913FA52"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8492A2B"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3982006"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8F15045"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517C3F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2.7 مؤشرات موثوقية الشبكات الكهربائية</w:t>
      </w:r>
    </w:p>
    <w:p w14:paraId="6BC6BC17"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22AAFD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 xml:space="preserve">2.7.1 مؤشر </w:t>
      </w:r>
      <w:r w:rsidRPr="004907C9">
        <w:rPr>
          <w:rFonts w:ascii="UICTFontTextStyleBody" w:eastAsiaTheme="minorEastAsia" w:hAnsi="UICTFontTextStyleBody" w:cs="Times New Roman"/>
          <w:kern w:val="0"/>
          <w:sz w:val="29"/>
          <w:szCs w:val="29"/>
          <w14:ligatures w14:val="none"/>
        </w:rPr>
        <w:t>SAIFI</w:t>
      </w:r>
    </w:p>
    <w:p w14:paraId="7AA9DF0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1DE8B7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يعكس متوسط عدد الانقطاعات التي يتعرض لها المشترك سنويًا. ويستخدم كثيرًا لمعرفة مدى تكرار الأعطال من منظور المستهلك.</w:t>
      </w:r>
    </w:p>
    <w:p w14:paraId="3198AE8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96CD65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 xml:space="preserve">2.7.2 مؤشر </w:t>
      </w:r>
      <w:r w:rsidRPr="004907C9">
        <w:rPr>
          <w:rFonts w:ascii="UICTFontTextStyleBody" w:eastAsiaTheme="minorEastAsia" w:hAnsi="UICTFontTextStyleBody" w:cs="Times New Roman"/>
          <w:kern w:val="0"/>
          <w:sz w:val="29"/>
          <w:szCs w:val="29"/>
          <w14:ligatures w14:val="none"/>
        </w:rPr>
        <w:t>SAIDI</w:t>
      </w:r>
    </w:p>
    <w:p w14:paraId="6F67011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DA1F8D7"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يعكس متوسط الزمن الكلي للانقطاع الذي يتعرض له المشترك خلال السنة. وهو مؤشر مهم لتقييم الأثر الفعلي للانقطاع على المستخدمين.</w:t>
      </w:r>
    </w:p>
    <w:p w14:paraId="29D44B5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05C00E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 xml:space="preserve">2.7.3 مؤشر </w:t>
      </w:r>
      <w:r w:rsidRPr="004907C9">
        <w:rPr>
          <w:rFonts w:ascii="UICTFontTextStyleBody" w:eastAsiaTheme="minorEastAsia" w:hAnsi="UICTFontTextStyleBody" w:cs="Times New Roman"/>
          <w:kern w:val="0"/>
          <w:sz w:val="29"/>
          <w:szCs w:val="29"/>
          <w14:ligatures w14:val="none"/>
        </w:rPr>
        <w:t>CAIDI</w:t>
      </w:r>
    </w:p>
    <w:p w14:paraId="749BA11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180D7C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يعبر عن متوسط الزمن اللازم لاستعادة الخدمة لكل انقطاع. ويكشف بشكل خاص عن كفاءة التشغيل والاستجابة.</w:t>
      </w:r>
    </w:p>
    <w:p w14:paraId="16E221D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C39125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 xml:space="preserve">2.7.4 مؤشر </w:t>
      </w:r>
      <w:r w:rsidRPr="004907C9">
        <w:rPr>
          <w:rFonts w:ascii="UICTFontTextStyleBody" w:eastAsiaTheme="minorEastAsia" w:hAnsi="UICTFontTextStyleBody" w:cs="Times New Roman"/>
          <w:kern w:val="0"/>
          <w:sz w:val="29"/>
          <w:szCs w:val="29"/>
          <w14:ligatures w14:val="none"/>
        </w:rPr>
        <w:t>ASAI</w:t>
      </w:r>
    </w:p>
    <w:p w14:paraId="348085C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198900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هو مؤشر يوضح نسبة الزمن الذي تكون فيه الخدمة متاحة للمشتركين. وكلما اقتربت قيمته من الواحد الصحيح دل ذلك على ارتفاع الاعتمادية.</w:t>
      </w:r>
    </w:p>
    <w:p w14:paraId="14DA8F5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FB925C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 xml:space="preserve">2.7.5 مؤشر </w:t>
      </w:r>
      <w:r w:rsidRPr="004907C9">
        <w:rPr>
          <w:rFonts w:ascii="UICTFontTextStyleBody" w:eastAsiaTheme="minorEastAsia" w:hAnsi="UICTFontTextStyleBody" w:cs="Times New Roman"/>
          <w:kern w:val="0"/>
          <w:sz w:val="29"/>
          <w:szCs w:val="29"/>
          <w14:ligatures w14:val="none"/>
        </w:rPr>
        <w:t>ASUI</w:t>
      </w:r>
    </w:p>
    <w:p w14:paraId="1CEA960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E8ABC3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يقيس نسبة الزمن الذي لا تتوفر فيه الخدمة. وهو متمم لمؤشر التوافر.</w:t>
      </w:r>
    </w:p>
    <w:p w14:paraId="5B62BDB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6147FA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 xml:space="preserve">2.7.6 مؤشر </w:t>
      </w:r>
      <w:r w:rsidRPr="004907C9">
        <w:rPr>
          <w:rFonts w:ascii="UICTFontTextStyleBody" w:eastAsiaTheme="minorEastAsia" w:hAnsi="UICTFontTextStyleBody" w:cs="Times New Roman"/>
          <w:kern w:val="0"/>
          <w:sz w:val="29"/>
          <w:szCs w:val="29"/>
          <w14:ligatures w14:val="none"/>
        </w:rPr>
        <w:t>MAIFI</w:t>
      </w:r>
    </w:p>
    <w:p w14:paraId="0B72EF2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34DAD2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يهتم بالانقطاعات اللحظية أو القصيرة جدًا، وهي مهمة في الشبكات التي تغذي أحمالًا حساسة مثل المعدات الإلكترونية الدقيقة.</w:t>
      </w:r>
    </w:p>
    <w:p w14:paraId="65F92A1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2D02AD7"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27085153"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EB47370"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2F4951E7"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34EBD51E"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183C15F9"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779AA98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4286809F" w14:textId="77777777" w:rsidR="00A47A14"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5802D9B1" w14:textId="77777777" w:rsidR="00A47A14" w:rsidRPr="004907C9" w:rsidRDefault="00A47A14" w:rsidP="004907C9">
      <w:pPr>
        <w:spacing w:after="0" w:line="240" w:lineRule="auto"/>
        <w:rPr>
          <w:rFonts w:ascii=".AppleSystemUIFont" w:eastAsiaTheme="minorEastAsia" w:hAnsi=".AppleSystemUIFont" w:cs="Times New Roman"/>
          <w:kern w:val="0"/>
          <w:sz w:val="29"/>
          <w:szCs w:val="29"/>
          <w:rtl/>
          <w14:ligatures w14:val="none"/>
        </w:rPr>
      </w:pPr>
    </w:p>
    <w:p w14:paraId="0524A11E"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2.8 أهمية المؤشرات في اتخاذ القرار</w:t>
      </w:r>
    </w:p>
    <w:p w14:paraId="6945A5B5"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2FF2F83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لا تُستخدم مؤشرات الموثوقية لأغراض أكاديمية فقط، بل تمثل أداة عملية في إدارة الشبكات، لأنها تساعد في:</w:t>
      </w:r>
    </w:p>
    <w:p w14:paraId="1729C35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مقارنة أداء المناطق المختلفة.</w:t>
      </w:r>
    </w:p>
    <w:p w14:paraId="38383E52"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تحديد الأولويات في الصيانة والتحديث.</w:t>
      </w:r>
    </w:p>
    <w:p w14:paraId="60BB957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قياس أثر الإجراءات التصحيحية.</w:t>
      </w:r>
    </w:p>
    <w:p w14:paraId="176219F4"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تقييم أداء فرق التشغيل.</w:t>
      </w:r>
    </w:p>
    <w:p w14:paraId="298A54B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دعم القرارات الاستثمارية المتعلقة بتقوية الشبكة.</w:t>
      </w:r>
    </w:p>
    <w:p w14:paraId="3AE00D3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06743E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54A3ED39"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B1AC35B"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2D74BF16"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336C9C25"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DC6D962"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F48B80E"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2BEE60A3"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ACB5A28"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C0E47F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73438225"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3C1BC3F"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7C99D81B"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8E77D3D"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5702EAA7"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29925455"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78BB76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6E442FA5"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7D64D49"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45B218D6"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40708D7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2826B5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75961B04"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3A9FE8E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4EF13B3E"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53BF109B"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09207A5"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31A3700"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351C68E1"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29220F02"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15BC403"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6E068D17" w14:textId="77777777" w:rsidR="007F55F3" w:rsidRPr="004907C9"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2FD07F6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2.9 الصيانة كأداة استراتيجية لتحسين الموثوقية</w:t>
      </w:r>
    </w:p>
    <w:p w14:paraId="6CB5124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98BD30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الصيانة ليست مجرد نشاط دوري، بل عنصر استراتيجي في الحفاظ على موثوقية الشبكة. ويمكن التفصيل في أنواعها كما يلي:</w:t>
      </w:r>
    </w:p>
    <w:p w14:paraId="042CE46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9432A4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الصيانة الوقائية</w:t>
      </w:r>
    </w:p>
    <w:p w14:paraId="30BA682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7A3A38A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تتم وفق جدول زمني محدد. وتركز على منع الأعطال قبل وقوعها.</w:t>
      </w:r>
    </w:p>
    <w:p w14:paraId="269CE12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6B7721C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الصيانة التصحيحية</w:t>
      </w:r>
    </w:p>
    <w:p w14:paraId="5457FCD3"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E8B1E9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تتم بعد وقوع العطل. وهي ضرورية، لكنها أعلى تكلفة وأقل كفاءة إذا استُخدمت بوصفها النمط الأساسي الوحيد.</w:t>
      </w:r>
    </w:p>
    <w:p w14:paraId="4A207A7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B060BC1"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الصيانة التنبؤية</w:t>
      </w:r>
    </w:p>
    <w:p w14:paraId="11FDC8A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0066FFA"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تعتمد على مراقبة مؤشرات الأداء وقراءات الحالة للمعدات، مثل درجات الحرارة والاهتزازات وتحليل الزيت واختبارات العزل.</w:t>
      </w:r>
    </w:p>
    <w:p w14:paraId="22029919"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58B80E4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وتعد الصيانة التنبؤية من أكثر الأساليب تطورًا، لأنها تقلل الأعطال المفاجئة وتساعد على توجيه الموارد بشكل أدق.</w:t>
      </w:r>
    </w:p>
    <w:p w14:paraId="28097EF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F59495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6F5E4BA4" w14:textId="77777777" w:rsid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4A965D88"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58B16CEE"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66A455C0"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7E97F083"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6DE31BE0"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78E4A130"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4645F992"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38D7B750"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B9BC8D3"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64BD27C4"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155209D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49EC2AA7"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54914FE1"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23A3C3C"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2DF2E4B5"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66A2D4AD" w14:textId="77777777" w:rsidR="007F55F3"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3713B907" w14:textId="77777777" w:rsidR="007F55F3" w:rsidRPr="004907C9" w:rsidRDefault="007F55F3" w:rsidP="004907C9">
      <w:pPr>
        <w:spacing w:after="0" w:line="240" w:lineRule="auto"/>
        <w:rPr>
          <w:rFonts w:ascii=".AppleSystemUIFont" w:eastAsiaTheme="minorEastAsia" w:hAnsi=".AppleSystemUIFont" w:cs="Times New Roman"/>
          <w:kern w:val="0"/>
          <w:sz w:val="29"/>
          <w:szCs w:val="29"/>
          <w:rtl/>
          <w14:ligatures w14:val="none"/>
        </w:rPr>
      </w:pPr>
    </w:p>
    <w:p w14:paraId="0F88BAA8"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2.10 أثر الشبكات الذكية في تحسين الموثوقية</w:t>
      </w:r>
    </w:p>
    <w:p w14:paraId="0B6D7E0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028962FC"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تُعد الشبكات الذكية من أهم الاتجاهات الحديثة في قطاع الكهرباء، لأنها تعتمد على دمج نظم الاتصالات والحساسات والتحكم الآلي ضمن بنية تشغيلية متقدمة. وتنعكس هذه التقنيات على الموثوقية في عدة صور، منها:</w:t>
      </w:r>
    </w:p>
    <w:p w14:paraId="6BA7221B"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الكشف المبكر عن الأعطال.</w:t>
      </w:r>
    </w:p>
    <w:p w14:paraId="05D4475F"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تحديد موقع العطل بدقة.</w:t>
      </w:r>
    </w:p>
    <w:p w14:paraId="3BC2BE9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إعادة التغذية التلقائية لبعض الأجزاء غير المتضررة.</w:t>
      </w:r>
    </w:p>
    <w:p w14:paraId="39164760"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دعم المشغلين ببيانات لحظية.</w:t>
      </w:r>
    </w:p>
    <w:p w14:paraId="26BD014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تحسين قرارات فصل الأحمال وإعادة التوزيع.</w:t>
      </w:r>
    </w:p>
    <w:p w14:paraId="3BE69446"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ab/>
        <w:t>•</w:t>
      </w:r>
      <w:r w:rsidRPr="004907C9">
        <w:rPr>
          <w:rFonts w:ascii="UICTFontTextStyleBody" w:eastAsiaTheme="minorEastAsia" w:hAnsi="UICTFontTextStyleBody" w:cs="Times New Roman"/>
          <w:kern w:val="0"/>
          <w:sz w:val="29"/>
          <w:szCs w:val="29"/>
          <w:rtl/>
          <w14:ligatures w14:val="none"/>
        </w:rPr>
        <w:tab/>
        <w:t>تقليل الاعتماد على الجهد البشري في التشخيص الأولي.</w:t>
      </w:r>
    </w:p>
    <w:p w14:paraId="17D323F7"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p>
    <w:p w14:paraId="1A1768BD" w14:textId="77777777" w:rsidR="004907C9" w:rsidRPr="004907C9" w:rsidRDefault="004907C9" w:rsidP="004907C9">
      <w:pPr>
        <w:spacing w:after="0" w:line="240" w:lineRule="auto"/>
        <w:rPr>
          <w:rFonts w:ascii=".AppleSystemUIFont" w:eastAsiaTheme="minorEastAsia" w:hAnsi=".AppleSystemUIFont" w:cs="Times New Roman"/>
          <w:kern w:val="0"/>
          <w:sz w:val="29"/>
          <w:szCs w:val="29"/>
          <w:rtl/>
          <w14:ligatures w14:val="none"/>
        </w:rPr>
      </w:pPr>
      <w:r w:rsidRPr="004907C9">
        <w:rPr>
          <w:rFonts w:ascii="UICTFontTextStyleBody" w:eastAsiaTheme="minorEastAsia" w:hAnsi="UICTFontTextStyleBody" w:cs="Times New Roman"/>
          <w:kern w:val="0"/>
          <w:sz w:val="29"/>
          <w:szCs w:val="29"/>
          <w:rtl/>
          <w14:ligatures w14:val="none"/>
        </w:rPr>
        <w:t>⸻</w:t>
      </w:r>
    </w:p>
    <w:p w14:paraId="0CD972EE" w14:textId="0F19E25F" w:rsidR="00D22171" w:rsidRPr="00D22171" w:rsidRDefault="00D22171"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4718173B" w:rsidR="00D22171" w:rsidRPr="00466707" w:rsidRDefault="00466707" w:rsidP="00D22171">
      <w:pPr>
        <w:rPr>
          <w:rFonts w:ascii="Sakkal Majalla" w:hAnsi="Sakkal Majalla" w:cs="Sakkal Majalla" w:hint="cs"/>
          <w:b/>
          <w:bCs/>
          <w:sz w:val="48"/>
          <w:szCs w:val="48"/>
          <w:rtl/>
        </w:rPr>
      </w:pPr>
      <w:r>
        <w:rPr>
          <w:rFonts w:ascii="Sakkal Majalla" w:hAnsi="Sakkal Majalla" w:cs="Sakkal Majalla" w:hint="cs"/>
          <w:sz w:val="28"/>
          <w:szCs w:val="28"/>
          <w:rtl/>
        </w:rPr>
        <w:t xml:space="preserve">                                                                            </w:t>
      </w:r>
      <w:r w:rsidRPr="00466707">
        <w:rPr>
          <w:rFonts w:ascii="Sakkal Majalla" w:hAnsi="Sakkal Majalla" w:cs="Sakkal Majalla" w:hint="cs"/>
          <w:b/>
          <w:bCs/>
          <w:sz w:val="48"/>
          <w:szCs w:val="48"/>
          <w:rtl/>
        </w:rPr>
        <w:t xml:space="preserve">الفصل الثالث </w:t>
      </w:r>
      <w:r w:rsidR="00FB750A">
        <w:rPr>
          <w:rFonts w:ascii="Sakkal Majalla" w:hAnsi="Sakkal Majalla" w:cs="Sakkal Majalla" w:hint="cs"/>
          <w:b/>
          <w:bCs/>
          <w:sz w:val="48"/>
          <w:szCs w:val="48"/>
          <w:rtl/>
        </w:rPr>
        <w:t>:</w:t>
      </w:r>
    </w:p>
    <w:p w14:paraId="1A48E59B" w14:textId="77777777" w:rsidR="00F925D0" w:rsidRPr="00466707" w:rsidRDefault="00F925D0" w:rsidP="00D22171">
      <w:pPr>
        <w:rPr>
          <w:rFonts w:ascii="Sakkal Majalla" w:hAnsi="Sakkal Majalla" w:cs="Sakkal Majalla"/>
          <w:b/>
          <w:bCs/>
          <w:sz w:val="48"/>
          <w:szCs w:val="4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173B4CB9" w14:textId="77777777" w:rsidR="005B307E" w:rsidRPr="0008462C" w:rsidRDefault="00FB750A">
      <w:pPr>
        <w:pStyle w:val="p1"/>
        <w:bidi/>
        <w:rPr>
          <w:b/>
          <w:bCs/>
          <w:sz w:val="46"/>
          <w:szCs w:val="46"/>
        </w:rPr>
      </w:pPr>
      <w:r>
        <w:rPr>
          <w:rFonts w:ascii="Sakkal Majalla" w:hAnsi="Sakkal Majalla" w:cs="Sakkal Majalla" w:hint="cs"/>
          <w:sz w:val="28"/>
          <w:szCs w:val="28"/>
          <w:u w:val="single"/>
          <w:rtl/>
        </w:rPr>
        <w:t xml:space="preserve">                                                                    </w:t>
      </w:r>
      <w:r>
        <w:rPr>
          <w:rFonts w:ascii="Sakkal Majalla" w:hAnsi="Sakkal Majalla" w:cs="Sakkal Majalla" w:hint="cs"/>
          <w:sz w:val="28"/>
          <w:szCs w:val="28"/>
          <w:rtl/>
        </w:rPr>
        <w:t xml:space="preserve">  </w:t>
      </w:r>
      <w:r w:rsidR="005B307E" w:rsidRPr="0008462C">
        <w:rPr>
          <w:rFonts w:ascii="UICTFontTextStyleBody" w:hAnsi="UICTFontTextStyleBody"/>
          <w:b/>
          <w:bCs/>
          <w:sz w:val="46"/>
          <w:szCs w:val="46"/>
          <w:rtl/>
        </w:rPr>
        <w:t>الدراسات السابقة</w:t>
      </w:r>
    </w:p>
    <w:p w14:paraId="56B19CA7" w14:textId="58FB13EC" w:rsidR="00D22171" w:rsidRPr="0008462C" w:rsidRDefault="00FB750A" w:rsidP="005B307E">
      <w:pPr>
        <w:pStyle w:val="p1"/>
        <w:bidi/>
        <w:rPr>
          <w:rFonts w:ascii="Sakkal Majalla" w:hAnsi="Sakkal Majalla" w:cs="Sakkal Majalla"/>
          <w:b/>
          <w:bCs/>
          <w:sz w:val="46"/>
          <w:szCs w:val="46"/>
          <w:rtl/>
        </w:rPr>
      </w:pPr>
      <w:r w:rsidRPr="0008462C">
        <w:rPr>
          <w:rFonts w:ascii="Sakkal Majalla" w:hAnsi="Sakkal Majalla" w:cs="Sakkal Majalla" w:hint="cs"/>
          <w:b/>
          <w:bCs/>
          <w:sz w:val="46"/>
          <w:szCs w:val="46"/>
          <w:rtl/>
        </w:rPr>
        <w:t xml:space="preserve">                   </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3E0B3D43" w14:textId="77777777" w:rsidR="00F9480C" w:rsidRDefault="00F9480C">
      <w:pPr>
        <w:pStyle w:val="p1"/>
        <w:bidi/>
      </w:pPr>
      <w:r>
        <w:rPr>
          <w:rStyle w:val="s1"/>
          <w:rtl/>
        </w:rPr>
        <w:t>3.1 تمهيد</w:t>
      </w:r>
    </w:p>
    <w:p w14:paraId="503A157F" w14:textId="77777777" w:rsidR="00F9480C" w:rsidRDefault="00F9480C">
      <w:pPr>
        <w:pStyle w:val="p2"/>
        <w:bidi/>
        <w:rPr>
          <w:rtl/>
        </w:rPr>
      </w:pPr>
    </w:p>
    <w:p w14:paraId="5F578107" w14:textId="77777777" w:rsidR="00F9480C" w:rsidRDefault="00F9480C">
      <w:pPr>
        <w:pStyle w:val="p1"/>
        <w:bidi/>
        <w:rPr>
          <w:rtl/>
        </w:rPr>
      </w:pPr>
      <w:r>
        <w:rPr>
          <w:rStyle w:val="s1"/>
          <w:rtl/>
        </w:rPr>
        <w:t>تمثل الدراسات السابقة قاعدة مهمة لفهم ما أنجزه الباحثون في موضوع موثوقية الشبكات الكهربائية، كما تساعد في تحديد اتجاهات البحث الحديثة والفجوات العلمية التي يمكن أن يعالجها البحث الحالي.</w:t>
      </w:r>
    </w:p>
    <w:p w14:paraId="3AFDC5DB" w14:textId="77777777" w:rsidR="00F9480C" w:rsidRDefault="00F9480C">
      <w:pPr>
        <w:pStyle w:val="p2"/>
        <w:bidi/>
        <w:rPr>
          <w:rtl/>
        </w:rPr>
      </w:pPr>
    </w:p>
    <w:p w14:paraId="45C3A387" w14:textId="77777777" w:rsidR="00E946C9" w:rsidRDefault="00E946C9">
      <w:pPr>
        <w:pStyle w:val="p2"/>
        <w:bidi/>
        <w:rPr>
          <w:rtl/>
        </w:rPr>
      </w:pPr>
    </w:p>
    <w:p w14:paraId="34111846" w14:textId="77777777" w:rsidR="00E946C9" w:rsidRDefault="00E946C9">
      <w:pPr>
        <w:pStyle w:val="p2"/>
        <w:bidi/>
        <w:rPr>
          <w:rtl/>
        </w:rPr>
      </w:pPr>
    </w:p>
    <w:p w14:paraId="4D94CA4C" w14:textId="77777777" w:rsidR="00E946C9" w:rsidRDefault="00E946C9">
      <w:pPr>
        <w:pStyle w:val="p2"/>
        <w:bidi/>
        <w:rPr>
          <w:rtl/>
        </w:rPr>
      </w:pPr>
    </w:p>
    <w:p w14:paraId="02FAA6F5" w14:textId="77777777" w:rsidR="00E946C9" w:rsidRDefault="00E946C9">
      <w:pPr>
        <w:pStyle w:val="p2"/>
        <w:bidi/>
        <w:rPr>
          <w:rtl/>
        </w:rPr>
      </w:pPr>
    </w:p>
    <w:p w14:paraId="0D51AD92" w14:textId="77777777" w:rsidR="00E946C9" w:rsidRDefault="00E946C9">
      <w:pPr>
        <w:pStyle w:val="p2"/>
        <w:bidi/>
        <w:rPr>
          <w:rtl/>
        </w:rPr>
      </w:pPr>
    </w:p>
    <w:p w14:paraId="6EB0050B" w14:textId="77777777" w:rsidR="00E946C9" w:rsidRDefault="00E946C9">
      <w:pPr>
        <w:pStyle w:val="p2"/>
        <w:bidi/>
        <w:rPr>
          <w:rtl/>
        </w:rPr>
      </w:pPr>
    </w:p>
    <w:p w14:paraId="31436478" w14:textId="77777777" w:rsidR="00E946C9" w:rsidRDefault="00E946C9">
      <w:pPr>
        <w:pStyle w:val="p2"/>
        <w:bidi/>
        <w:rPr>
          <w:rtl/>
        </w:rPr>
      </w:pPr>
    </w:p>
    <w:p w14:paraId="13A69942" w14:textId="77777777" w:rsidR="00E946C9" w:rsidRDefault="00E946C9">
      <w:pPr>
        <w:pStyle w:val="p2"/>
        <w:bidi/>
        <w:rPr>
          <w:rtl/>
        </w:rPr>
      </w:pPr>
    </w:p>
    <w:p w14:paraId="61AB2DDD" w14:textId="77777777" w:rsidR="00E946C9" w:rsidRDefault="00E946C9">
      <w:pPr>
        <w:pStyle w:val="p2"/>
        <w:bidi/>
        <w:rPr>
          <w:rtl/>
        </w:rPr>
      </w:pPr>
    </w:p>
    <w:p w14:paraId="71593D1A" w14:textId="77777777" w:rsidR="00E946C9" w:rsidRDefault="00E946C9">
      <w:pPr>
        <w:pStyle w:val="p2"/>
        <w:bidi/>
        <w:rPr>
          <w:rtl/>
        </w:rPr>
      </w:pPr>
    </w:p>
    <w:p w14:paraId="568EC5FB" w14:textId="77777777" w:rsidR="00E946C9" w:rsidRDefault="00E946C9">
      <w:pPr>
        <w:pStyle w:val="p2"/>
        <w:bidi/>
        <w:rPr>
          <w:rtl/>
        </w:rPr>
      </w:pPr>
    </w:p>
    <w:p w14:paraId="552EA1FA" w14:textId="77777777" w:rsidR="00E946C9" w:rsidRDefault="00E946C9">
      <w:pPr>
        <w:pStyle w:val="p2"/>
        <w:bidi/>
        <w:rPr>
          <w:rtl/>
        </w:rPr>
      </w:pPr>
    </w:p>
    <w:p w14:paraId="62C6728E" w14:textId="77777777" w:rsidR="00E946C9" w:rsidRDefault="00E946C9">
      <w:pPr>
        <w:pStyle w:val="p2"/>
        <w:bidi/>
        <w:rPr>
          <w:rtl/>
        </w:rPr>
      </w:pPr>
    </w:p>
    <w:p w14:paraId="27DB09D2" w14:textId="77777777" w:rsidR="00E946C9" w:rsidRDefault="00E946C9">
      <w:pPr>
        <w:pStyle w:val="p2"/>
        <w:bidi/>
        <w:rPr>
          <w:rtl/>
        </w:rPr>
      </w:pPr>
    </w:p>
    <w:p w14:paraId="42420956" w14:textId="77777777" w:rsidR="00E946C9" w:rsidRDefault="00E946C9">
      <w:pPr>
        <w:pStyle w:val="p2"/>
        <w:bidi/>
        <w:rPr>
          <w:rtl/>
        </w:rPr>
      </w:pPr>
    </w:p>
    <w:p w14:paraId="45799455" w14:textId="77777777" w:rsidR="00E946C9" w:rsidRDefault="00E946C9">
      <w:pPr>
        <w:pStyle w:val="p2"/>
        <w:bidi/>
        <w:rPr>
          <w:rtl/>
        </w:rPr>
      </w:pPr>
    </w:p>
    <w:p w14:paraId="7A03DB6D" w14:textId="77777777" w:rsidR="00E946C9" w:rsidRDefault="00E946C9">
      <w:pPr>
        <w:pStyle w:val="p2"/>
        <w:bidi/>
        <w:rPr>
          <w:rtl/>
        </w:rPr>
      </w:pPr>
    </w:p>
    <w:p w14:paraId="5A8ED990" w14:textId="77777777" w:rsidR="00E946C9" w:rsidRDefault="00E946C9">
      <w:pPr>
        <w:pStyle w:val="p2"/>
        <w:bidi/>
        <w:rPr>
          <w:rtl/>
        </w:rPr>
      </w:pPr>
    </w:p>
    <w:p w14:paraId="0C039843" w14:textId="77777777" w:rsidR="00E946C9" w:rsidRDefault="00E946C9">
      <w:pPr>
        <w:pStyle w:val="p2"/>
        <w:bidi/>
        <w:rPr>
          <w:rtl/>
        </w:rPr>
      </w:pPr>
    </w:p>
    <w:p w14:paraId="5144DC10" w14:textId="77777777" w:rsidR="00E946C9" w:rsidRDefault="00E946C9">
      <w:pPr>
        <w:pStyle w:val="p2"/>
        <w:bidi/>
        <w:rPr>
          <w:rtl/>
        </w:rPr>
      </w:pPr>
    </w:p>
    <w:p w14:paraId="7BF10987" w14:textId="77777777" w:rsidR="00E946C9" w:rsidRDefault="00E946C9">
      <w:pPr>
        <w:pStyle w:val="p2"/>
        <w:bidi/>
        <w:rPr>
          <w:rtl/>
        </w:rPr>
      </w:pPr>
    </w:p>
    <w:p w14:paraId="5C298C97" w14:textId="77777777" w:rsidR="00E946C9" w:rsidRDefault="00E946C9">
      <w:pPr>
        <w:pStyle w:val="p2"/>
        <w:bidi/>
        <w:rPr>
          <w:rtl/>
        </w:rPr>
      </w:pPr>
    </w:p>
    <w:p w14:paraId="378F22EF" w14:textId="77777777" w:rsidR="00E946C9" w:rsidRDefault="00E946C9">
      <w:pPr>
        <w:pStyle w:val="p2"/>
        <w:bidi/>
        <w:rPr>
          <w:rtl/>
        </w:rPr>
      </w:pPr>
    </w:p>
    <w:p w14:paraId="5B7B02BC" w14:textId="77777777" w:rsidR="00E946C9" w:rsidRDefault="00E946C9">
      <w:pPr>
        <w:pStyle w:val="p2"/>
        <w:bidi/>
        <w:rPr>
          <w:rtl/>
        </w:rPr>
      </w:pPr>
    </w:p>
    <w:p w14:paraId="33BA9B91" w14:textId="77777777" w:rsidR="00E946C9" w:rsidRDefault="00E946C9">
      <w:pPr>
        <w:pStyle w:val="p2"/>
        <w:bidi/>
        <w:rPr>
          <w:rtl/>
        </w:rPr>
      </w:pPr>
    </w:p>
    <w:p w14:paraId="1DD7C4EE" w14:textId="77777777" w:rsidR="00E946C9" w:rsidRDefault="00E946C9">
      <w:pPr>
        <w:pStyle w:val="p2"/>
        <w:bidi/>
        <w:rPr>
          <w:rtl/>
        </w:rPr>
      </w:pPr>
    </w:p>
    <w:p w14:paraId="24959D59" w14:textId="77777777" w:rsidR="00E946C9" w:rsidRDefault="00E946C9">
      <w:pPr>
        <w:pStyle w:val="p2"/>
        <w:bidi/>
        <w:rPr>
          <w:rtl/>
        </w:rPr>
      </w:pPr>
    </w:p>
    <w:p w14:paraId="229D5DC5" w14:textId="77777777" w:rsidR="00E946C9" w:rsidRDefault="00E946C9">
      <w:pPr>
        <w:pStyle w:val="p2"/>
        <w:bidi/>
        <w:rPr>
          <w:rtl/>
        </w:rPr>
      </w:pPr>
    </w:p>
    <w:p w14:paraId="7E6DD682" w14:textId="77777777" w:rsidR="00E946C9" w:rsidRDefault="00E946C9">
      <w:pPr>
        <w:pStyle w:val="p2"/>
        <w:bidi/>
        <w:rPr>
          <w:rtl/>
        </w:rPr>
      </w:pPr>
    </w:p>
    <w:p w14:paraId="4A1FA878" w14:textId="77777777" w:rsidR="00E946C9" w:rsidRDefault="00E946C9">
      <w:pPr>
        <w:pStyle w:val="p2"/>
        <w:bidi/>
        <w:rPr>
          <w:rtl/>
        </w:rPr>
      </w:pPr>
    </w:p>
    <w:p w14:paraId="5E6D6E87" w14:textId="77777777" w:rsidR="00E946C9" w:rsidRDefault="00E946C9">
      <w:pPr>
        <w:pStyle w:val="p2"/>
        <w:bidi/>
        <w:rPr>
          <w:rtl/>
        </w:rPr>
      </w:pPr>
    </w:p>
    <w:p w14:paraId="6783F535" w14:textId="74512C15" w:rsidR="00F9480C" w:rsidRDefault="00F9480C" w:rsidP="001E6A44">
      <w:pPr>
        <w:pStyle w:val="p1"/>
        <w:bidi/>
        <w:rPr>
          <w:rtl/>
        </w:rPr>
      </w:pPr>
      <w:r>
        <w:rPr>
          <w:rStyle w:val="s1"/>
          <w:rtl/>
        </w:rPr>
        <w:t>3.2 الاتجاه الأول: الدراسات المرتبطة بالصيانة والموثوقية</w:t>
      </w:r>
    </w:p>
    <w:p w14:paraId="4C62F334" w14:textId="77777777" w:rsidR="00F9480C" w:rsidRDefault="00F9480C">
      <w:pPr>
        <w:pStyle w:val="p1"/>
        <w:bidi/>
        <w:rPr>
          <w:rtl/>
        </w:rPr>
      </w:pPr>
      <w:r>
        <w:rPr>
          <w:rStyle w:val="s1"/>
          <w:rtl/>
        </w:rPr>
        <w:t>ركز هذا الاتجاه على العلاقة بين برامج الصيانة ومعدلات الأعطال. وأكدت هذه الدراسات أن تطبيق الصيانة الوقائية المنتظمة يؤدي إلى خفض الانقطاعات وتحسين العمر التشغيلي للمعدات. كما بينت أن المؤسسات التي تعتمد على الجداول الدورية للفحص والمعايرة والتنظيف تحقق أداءً أكثر استقرارًا من المؤسسات التي تركز فقط على الإصلاح بعد وقوع العطل.</w:t>
      </w:r>
    </w:p>
    <w:p w14:paraId="0B1902E3" w14:textId="77777777" w:rsidR="00F9480C" w:rsidRDefault="00F9480C">
      <w:pPr>
        <w:pStyle w:val="p2"/>
        <w:bidi/>
        <w:rPr>
          <w:rtl/>
        </w:rPr>
      </w:pPr>
    </w:p>
    <w:p w14:paraId="61885809" w14:textId="77777777" w:rsidR="00E946C9" w:rsidRDefault="00E946C9">
      <w:pPr>
        <w:pStyle w:val="p2"/>
        <w:bidi/>
        <w:rPr>
          <w:rtl/>
        </w:rPr>
      </w:pPr>
    </w:p>
    <w:p w14:paraId="73545A5D" w14:textId="77777777" w:rsidR="00E946C9" w:rsidRDefault="00E946C9">
      <w:pPr>
        <w:pStyle w:val="p2"/>
        <w:bidi/>
        <w:rPr>
          <w:rtl/>
        </w:rPr>
      </w:pPr>
    </w:p>
    <w:p w14:paraId="697C029C" w14:textId="77777777" w:rsidR="00E946C9" w:rsidRDefault="00E946C9">
      <w:pPr>
        <w:pStyle w:val="p2"/>
        <w:bidi/>
        <w:rPr>
          <w:rtl/>
        </w:rPr>
      </w:pPr>
    </w:p>
    <w:p w14:paraId="3AEA3BA5" w14:textId="77777777" w:rsidR="00E946C9" w:rsidRDefault="00E946C9">
      <w:pPr>
        <w:pStyle w:val="p2"/>
        <w:bidi/>
        <w:rPr>
          <w:rtl/>
        </w:rPr>
      </w:pPr>
    </w:p>
    <w:p w14:paraId="3D09C7A2" w14:textId="77777777" w:rsidR="00E946C9" w:rsidRDefault="00E946C9">
      <w:pPr>
        <w:pStyle w:val="p2"/>
        <w:bidi/>
        <w:rPr>
          <w:rtl/>
        </w:rPr>
      </w:pPr>
    </w:p>
    <w:p w14:paraId="19CB0227" w14:textId="77777777" w:rsidR="00E946C9" w:rsidRDefault="00E946C9">
      <w:pPr>
        <w:pStyle w:val="p2"/>
        <w:bidi/>
        <w:rPr>
          <w:rtl/>
        </w:rPr>
      </w:pPr>
    </w:p>
    <w:p w14:paraId="545F0EB4" w14:textId="77777777" w:rsidR="00E946C9" w:rsidRDefault="00E946C9">
      <w:pPr>
        <w:pStyle w:val="p2"/>
        <w:bidi/>
        <w:rPr>
          <w:rtl/>
        </w:rPr>
      </w:pPr>
    </w:p>
    <w:p w14:paraId="3EFFB7CE" w14:textId="77777777" w:rsidR="00E946C9" w:rsidRDefault="00E946C9">
      <w:pPr>
        <w:pStyle w:val="p2"/>
        <w:bidi/>
        <w:rPr>
          <w:rtl/>
        </w:rPr>
      </w:pPr>
    </w:p>
    <w:p w14:paraId="417C628C" w14:textId="77777777" w:rsidR="00E946C9" w:rsidRDefault="00E946C9">
      <w:pPr>
        <w:pStyle w:val="p2"/>
        <w:bidi/>
        <w:rPr>
          <w:rtl/>
        </w:rPr>
      </w:pPr>
    </w:p>
    <w:p w14:paraId="56297A83" w14:textId="77777777" w:rsidR="00E946C9" w:rsidRDefault="00E946C9">
      <w:pPr>
        <w:pStyle w:val="p2"/>
        <w:bidi/>
        <w:rPr>
          <w:rtl/>
        </w:rPr>
      </w:pPr>
    </w:p>
    <w:p w14:paraId="16302B38" w14:textId="77777777" w:rsidR="00E946C9" w:rsidRDefault="00E946C9">
      <w:pPr>
        <w:pStyle w:val="p2"/>
        <w:bidi/>
        <w:rPr>
          <w:rtl/>
        </w:rPr>
      </w:pPr>
    </w:p>
    <w:p w14:paraId="250C99BD" w14:textId="77777777" w:rsidR="00E946C9" w:rsidRDefault="00E946C9">
      <w:pPr>
        <w:pStyle w:val="p2"/>
        <w:bidi/>
        <w:rPr>
          <w:rtl/>
        </w:rPr>
      </w:pPr>
    </w:p>
    <w:p w14:paraId="1BB35402" w14:textId="77777777" w:rsidR="00E946C9" w:rsidRDefault="00E946C9">
      <w:pPr>
        <w:pStyle w:val="p2"/>
        <w:bidi/>
        <w:rPr>
          <w:rtl/>
        </w:rPr>
      </w:pPr>
    </w:p>
    <w:p w14:paraId="30B22D21" w14:textId="77777777" w:rsidR="00E946C9" w:rsidRDefault="00E946C9">
      <w:pPr>
        <w:pStyle w:val="p2"/>
        <w:bidi/>
        <w:rPr>
          <w:rtl/>
        </w:rPr>
      </w:pPr>
    </w:p>
    <w:p w14:paraId="6C54482C" w14:textId="77777777" w:rsidR="00E946C9" w:rsidRDefault="00E946C9">
      <w:pPr>
        <w:pStyle w:val="p2"/>
        <w:bidi/>
        <w:rPr>
          <w:rtl/>
        </w:rPr>
      </w:pPr>
    </w:p>
    <w:p w14:paraId="561A2595" w14:textId="77777777" w:rsidR="00E946C9" w:rsidRDefault="00E946C9">
      <w:pPr>
        <w:pStyle w:val="p2"/>
        <w:bidi/>
        <w:rPr>
          <w:rtl/>
        </w:rPr>
      </w:pPr>
    </w:p>
    <w:p w14:paraId="36C9705D" w14:textId="77777777" w:rsidR="00E946C9" w:rsidRDefault="00E946C9">
      <w:pPr>
        <w:pStyle w:val="p2"/>
        <w:bidi/>
        <w:rPr>
          <w:rtl/>
        </w:rPr>
      </w:pPr>
    </w:p>
    <w:p w14:paraId="3949C3E7" w14:textId="77777777" w:rsidR="00E946C9" w:rsidRDefault="00E946C9">
      <w:pPr>
        <w:pStyle w:val="p2"/>
        <w:bidi/>
        <w:rPr>
          <w:rtl/>
        </w:rPr>
      </w:pPr>
    </w:p>
    <w:p w14:paraId="717516DB" w14:textId="77777777" w:rsidR="00E946C9" w:rsidRDefault="00E946C9">
      <w:pPr>
        <w:pStyle w:val="p2"/>
        <w:bidi/>
        <w:rPr>
          <w:rtl/>
        </w:rPr>
      </w:pPr>
    </w:p>
    <w:p w14:paraId="370FC873" w14:textId="77777777" w:rsidR="00E946C9" w:rsidRDefault="00E946C9">
      <w:pPr>
        <w:pStyle w:val="p2"/>
        <w:bidi/>
        <w:rPr>
          <w:rtl/>
        </w:rPr>
      </w:pPr>
    </w:p>
    <w:p w14:paraId="0758BB45" w14:textId="77777777" w:rsidR="00E946C9" w:rsidRDefault="00E946C9">
      <w:pPr>
        <w:pStyle w:val="p2"/>
        <w:bidi/>
        <w:rPr>
          <w:rtl/>
        </w:rPr>
      </w:pPr>
    </w:p>
    <w:p w14:paraId="2BC143A2" w14:textId="77777777" w:rsidR="00E946C9" w:rsidRDefault="00E946C9">
      <w:pPr>
        <w:pStyle w:val="p2"/>
        <w:bidi/>
        <w:rPr>
          <w:rtl/>
        </w:rPr>
      </w:pPr>
    </w:p>
    <w:p w14:paraId="7D5CB837" w14:textId="77777777" w:rsidR="00E946C9" w:rsidRDefault="00E946C9">
      <w:pPr>
        <w:pStyle w:val="p2"/>
        <w:bidi/>
        <w:rPr>
          <w:rtl/>
        </w:rPr>
      </w:pPr>
    </w:p>
    <w:p w14:paraId="42369FBC" w14:textId="77777777" w:rsidR="00E946C9" w:rsidRDefault="00E946C9">
      <w:pPr>
        <w:pStyle w:val="p2"/>
        <w:bidi/>
        <w:rPr>
          <w:rtl/>
        </w:rPr>
      </w:pPr>
    </w:p>
    <w:p w14:paraId="0295E4B5" w14:textId="77777777" w:rsidR="00E946C9" w:rsidRDefault="00E946C9">
      <w:pPr>
        <w:pStyle w:val="p2"/>
        <w:bidi/>
        <w:rPr>
          <w:rtl/>
        </w:rPr>
      </w:pPr>
    </w:p>
    <w:p w14:paraId="2FA3EB72" w14:textId="77777777" w:rsidR="00E946C9" w:rsidRDefault="00E946C9">
      <w:pPr>
        <w:pStyle w:val="p2"/>
        <w:bidi/>
        <w:rPr>
          <w:rtl/>
        </w:rPr>
      </w:pPr>
    </w:p>
    <w:p w14:paraId="24220DA3" w14:textId="77777777" w:rsidR="00E946C9" w:rsidRDefault="00E946C9">
      <w:pPr>
        <w:pStyle w:val="p2"/>
        <w:bidi/>
        <w:rPr>
          <w:rtl/>
        </w:rPr>
      </w:pPr>
    </w:p>
    <w:p w14:paraId="329ECB9C" w14:textId="77777777" w:rsidR="00E946C9" w:rsidRDefault="00E946C9">
      <w:pPr>
        <w:pStyle w:val="p2"/>
        <w:bidi/>
        <w:rPr>
          <w:rtl/>
        </w:rPr>
      </w:pPr>
    </w:p>
    <w:p w14:paraId="4344985F" w14:textId="77777777" w:rsidR="00E946C9" w:rsidRDefault="00E946C9">
      <w:pPr>
        <w:pStyle w:val="p2"/>
        <w:bidi/>
        <w:rPr>
          <w:rtl/>
        </w:rPr>
      </w:pPr>
    </w:p>
    <w:p w14:paraId="55FDE7BB" w14:textId="77777777" w:rsidR="00E946C9" w:rsidRDefault="00E946C9">
      <w:pPr>
        <w:pStyle w:val="p2"/>
        <w:bidi/>
        <w:rPr>
          <w:rtl/>
        </w:rPr>
      </w:pPr>
    </w:p>
    <w:p w14:paraId="59C0EE16" w14:textId="77777777" w:rsidR="00E946C9" w:rsidRDefault="00E946C9">
      <w:pPr>
        <w:pStyle w:val="p2"/>
        <w:bidi/>
        <w:rPr>
          <w:rtl/>
        </w:rPr>
      </w:pPr>
    </w:p>
    <w:p w14:paraId="4FD5CAC2" w14:textId="77777777" w:rsidR="00E946C9" w:rsidRDefault="00E946C9">
      <w:pPr>
        <w:pStyle w:val="p2"/>
        <w:bidi/>
        <w:rPr>
          <w:rtl/>
        </w:rPr>
      </w:pPr>
    </w:p>
    <w:p w14:paraId="59906EA4" w14:textId="77777777" w:rsidR="00F9480C" w:rsidRDefault="00F9480C">
      <w:pPr>
        <w:pStyle w:val="p1"/>
        <w:bidi/>
        <w:rPr>
          <w:rtl/>
        </w:rPr>
      </w:pPr>
      <w:r>
        <w:rPr>
          <w:rStyle w:val="s1"/>
          <w:rtl/>
        </w:rPr>
        <w:t>3.3 الاتجاه الثاني: الدراسات المرتبطة بمؤشرات الموثوقية</w:t>
      </w:r>
    </w:p>
    <w:p w14:paraId="14F181EA" w14:textId="77777777" w:rsidR="00F9480C" w:rsidRDefault="00F9480C">
      <w:pPr>
        <w:pStyle w:val="p2"/>
        <w:bidi/>
        <w:rPr>
          <w:rtl/>
        </w:rPr>
      </w:pPr>
    </w:p>
    <w:p w14:paraId="1011BCE9" w14:textId="77777777" w:rsidR="00F9480C" w:rsidRDefault="00F9480C">
      <w:pPr>
        <w:pStyle w:val="p1"/>
        <w:bidi/>
        <w:rPr>
          <w:rtl/>
        </w:rPr>
      </w:pPr>
      <w:r>
        <w:rPr>
          <w:rStyle w:val="s1"/>
          <w:rtl/>
        </w:rPr>
        <w:t xml:space="preserve">اهتمت هذه الدراسات بتحليل مؤشرات </w:t>
      </w:r>
      <w:r>
        <w:rPr>
          <w:rStyle w:val="s1"/>
        </w:rPr>
        <w:t>SAIFI</w:t>
      </w:r>
      <w:r>
        <w:rPr>
          <w:rStyle w:val="s1"/>
          <w:rtl/>
        </w:rPr>
        <w:t xml:space="preserve"> و</w:t>
      </w:r>
      <w:r>
        <w:rPr>
          <w:rStyle w:val="s1"/>
        </w:rPr>
        <w:t>SAIDI</w:t>
      </w:r>
      <w:r>
        <w:rPr>
          <w:rStyle w:val="s1"/>
          <w:rtl/>
        </w:rPr>
        <w:t xml:space="preserve"> و</w:t>
      </w:r>
      <w:r>
        <w:rPr>
          <w:rStyle w:val="s1"/>
        </w:rPr>
        <w:t>CAIDI</w:t>
      </w:r>
      <w:r>
        <w:rPr>
          <w:rStyle w:val="s1"/>
          <w:rtl/>
        </w:rPr>
        <w:t xml:space="preserve"> واستخدامها في المقارنة بين أنظمة التوزيع المختلفة. وخلصت إلى أن هذه المؤشرات تمثل أدوات فعالة لتقييم جودة الخدمة، وأن الاعتماد على أكثر من مؤشر ضروري لفهم صورة الأداء بشكل كامل.</w:t>
      </w:r>
    </w:p>
    <w:p w14:paraId="1388F463" w14:textId="77777777" w:rsidR="00F9480C" w:rsidRDefault="00F9480C">
      <w:pPr>
        <w:pStyle w:val="p2"/>
        <w:bidi/>
        <w:rPr>
          <w:rtl/>
        </w:rPr>
      </w:pPr>
    </w:p>
    <w:p w14:paraId="6CDAD0C9" w14:textId="77777777" w:rsidR="00E946C9" w:rsidRDefault="00E946C9">
      <w:pPr>
        <w:pStyle w:val="p2"/>
        <w:bidi/>
        <w:rPr>
          <w:rtl/>
        </w:rPr>
      </w:pPr>
    </w:p>
    <w:p w14:paraId="12134257" w14:textId="77777777" w:rsidR="00E946C9" w:rsidRDefault="00E946C9">
      <w:pPr>
        <w:pStyle w:val="p2"/>
        <w:bidi/>
        <w:rPr>
          <w:rtl/>
        </w:rPr>
      </w:pPr>
    </w:p>
    <w:p w14:paraId="6B78DBFF" w14:textId="77777777" w:rsidR="00E946C9" w:rsidRDefault="00E946C9">
      <w:pPr>
        <w:pStyle w:val="p2"/>
        <w:bidi/>
        <w:rPr>
          <w:rtl/>
        </w:rPr>
      </w:pPr>
    </w:p>
    <w:p w14:paraId="17A0B7CE" w14:textId="77777777" w:rsidR="00E946C9" w:rsidRDefault="00E946C9">
      <w:pPr>
        <w:pStyle w:val="p2"/>
        <w:bidi/>
        <w:rPr>
          <w:rtl/>
        </w:rPr>
      </w:pPr>
    </w:p>
    <w:p w14:paraId="31DD4577" w14:textId="77777777" w:rsidR="00E946C9" w:rsidRDefault="00E946C9">
      <w:pPr>
        <w:pStyle w:val="p2"/>
        <w:bidi/>
        <w:rPr>
          <w:rtl/>
        </w:rPr>
      </w:pPr>
    </w:p>
    <w:p w14:paraId="7E1B03E4" w14:textId="77777777" w:rsidR="00E946C9" w:rsidRDefault="00E946C9">
      <w:pPr>
        <w:pStyle w:val="p2"/>
        <w:bidi/>
        <w:rPr>
          <w:rtl/>
        </w:rPr>
      </w:pPr>
    </w:p>
    <w:p w14:paraId="2EC24A46" w14:textId="77777777" w:rsidR="00E946C9" w:rsidRDefault="00E946C9">
      <w:pPr>
        <w:pStyle w:val="p2"/>
        <w:bidi/>
        <w:rPr>
          <w:rtl/>
        </w:rPr>
      </w:pPr>
    </w:p>
    <w:p w14:paraId="4761D576" w14:textId="77777777" w:rsidR="00E946C9" w:rsidRDefault="00E946C9">
      <w:pPr>
        <w:pStyle w:val="p2"/>
        <w:bidi/>
        <w:rPr>
          <w:rtl/>
        </w:rPr>
      </w:pPr>
    </w:p>
    <w:p w14:paraId="2F274EED" w14:textId="77777777" w:rsidR="00E946C9" w:rsidRDefault="00E946C9">
      <w:pPr>
        <w:pStyle w:val="p2"/>
        <w:bidi/>
        <w:rPr>
          <w:rtl/>
        </w:rPr>
      </w:pPr>
    </w:p>
    <w:p w14:paraId="649E5FE5" w14:textId="77777777" w:rsidR="00E946C9" w:rsidRDefault="00E946C9">
      <w:pPr>
        <w:pStyle w:val="p2"/>
        <w:bidi/>
        <w:rPr>
          <w:rtl/>
        </w:rPr>
      </w:pPr>
    </w:p>
    <w:p w14:paraId="4AD46625" w14:textId="77777777" w:rsidR="00E946C9" w:rsidRDefault="00E946C9">
      <w:pPr>
        <w:pStyle w:val="p2"/>
        <w:bidi/>
        <w:rPr>
          <w:rtl/>
        </w:rPr>
      </w:pPr>
    </w:p>
    <w:p w14:paraId="55ED61CB" w14:textId="77777777" w:rsidR="00E946C9" w:rsidRDefault="00E946C9">
      <w:pPr>
        <w:pStyle w:val="p2"/>
        <w:bidi/>
        <w:rPr>
          <w:rtl/>
        </w:rPr>
      </w:pPr>
    </w:p>
    <w:p w14:paraId="7DD53DA0" w14:textId="77777777" w:rsidR="00E946C9" w:rsidRDefault="00E946C9">
      <w:pPr>
        <w:pStyle w:val="p2"/>
        <w:bidi/>
        <w:rPr>
          <w:rtl/>
        </w:rPr>
      </w:pPr>
    </w:p>
    <w:p w14:paraId="3184A5FD" w14:textId="77777777" w:rsidR="00E946C9" w:rsidRDefault="00E946C9">
      <w:pPr>
        <w:pStyle w:val="p2"/>
        <w:bidi/>
        <w:rPr>
          <w:rtl/>
        </w:rPr>
      </w:pPr>
    </w:p>
    <w:p w14:paraId="6E1E8B75" w14:textId="77777777" w:rsidR="00E946C9" w:rsidRDefault="00E946C9">
      <w:pPr>
        <w:pStyle w:val="p2"/>
        <w:bidi/>
        <w:rPr>
          <w:rtl/>
        </w:rPr>
      </w:pPr>
    </w:p>
    <w:p w14:paraId="310FEA49" w14:textId="77777777" w:rsidR="00E946C9" w:rsidRDefault="00E946C9">
      <w:pPr>
        <w:pStyle w:val="p2"/>
        <w:bidi/>
        <w:rPr>
          <w:rtl/>
        </w:rPr>
      </w:pPr>
    </w:p>
    <w:p w14:paraId="515E4C3F" w14:textId="77777777" w:rsidR="00E946C9" w:rsidRDefault="00E946C9">
      <w:pPr>
        <w:pStyle w:val="p2"/>
        <w:bidi/>
        <w:rPr>
          <w:rtl/>
        </w:rPr>
      </w:pPr>
    </w:p>
    <w:p w14:paraId="772F560F" w14:textId="77777777" w:rsidR="00E946C9" w:rsidRDefault="00E946C9">
      <w:pPr>
        <w:pStyle w:val="p2"/>
        <w:bidi/>
        <w:rPr>
          <w:rtl/>
        </w:rPr>
      </w:pPr>
    </w:p>
    <w:p w14:paraId="60064BA1" w14:textId="77777777" w:rsidR="00E946C9" w:rsidRDefault="00E946C9">
      <w:pPr>
        <w:pStyle w:val="p2"/>
        <w:bidi/>
        <w:rPr>
          <w:rtl/>
        </w:rPr>
      </w:pPr>
    </w:p>
    <w:p w14:paraId="74A0956D" w14:textId="77777777" w:rsidR="00E946C9" w:rsidRDefault="00E946C9">
      <w:pPr>
        <w:pStyle w:val="p2"/>
        <w:bidi/>
        <w:rPr>
          <w:rtl/>
        </w:rPr>
      </w:pPr>
    </w:p>
    <w:p w14:paraId="17E6C67C" w14:textId="77777777" w:rsidR="00E946C9" w:rsidRDefault="00E946C9">
      <w:pPr>
        <w:pStyle w:val="p2"/>
        <w:bidi/>
        <w:rPr>
          <w:rtl/>
        </w:rPr>
      </w:pPr>
    </w:p>
    <w:p w14:paraId="7A50D00B" w14:textId="77777777" w:rsidR="00E946C9" w:rsidRDefault="00E946C9">
      <w:pPr>
        <w:pStyle w:val="p2"/>
        <w:bidi/>
        <w:rPr>
          <w:rtl/>
        </w:rPr>
      </w:pPr>
    </w:p>
    <w:p w14:paraId="7FC32C0C" w14:textId="77777777" w:rsidR="00E946C9" w:rsidRDefault="00E946C9">
      <w:pPr>
        <w:pStyle w:val="p2"/>
        <w:bidi/>
        <w:rPr>
          <w:rtl/>
        </w:rPr>
      </w:pPr>
    </w:p>
    <w:p w14:paraId="5EC8DF5E" w14:textId="77777777" w:rsidR="00E946C9" w:rsidRDefault="00E946C9">
      <w:pPr>
        <w:pStyle w:val="p2"/>
        <w:bidi/>
        <w:rPr>
          <w:rtl/>
        </w:rPr>
      </w:pPr>
    </w:p>
    <w:p w14:paraId="11B4ED33" w14:textId="77777777" w:rsidR="00E946C9" w:rsidRDefault="00E946C9">
      <w:pPr>
        <w:pStyle w:val="p2"/>
        <w:bidi/>
        <w:rPr>
          <w:rtl/>
        </w:rPr>
      </w:pPr>
    </w:p>
    <w:p w14:paraId="44683AF3" w14:textId="77777777" w:rsidR="00E946C9" w:rsidRDefault="00E946C9">
      <w:pPr>
        <w:pStyle w:val="p2"/>
        <w:bidi/>
        <w:rPr>
          <w:rtl/>
        </w:rPr>
      </w:pPr>
    </w:p>
    <w:p w14:paraId="3877A870" w14:textId="77777777" w:rsidR="00E946C9" w:rsidRDefault="00E946C9">
      <w:pPr>
        <w:pStyle w:val="p2"/>
        <w:bidi/>
        <w:rPr>
          <w:rtl/>
        </w:rPr>
      </w:pPr>
    </w:p>
    <w:p w14:paraId="5CE3B1A2" w14:textId="77777777" w:rsidR="00E946C9" w:rsidRDefault="00E946C9">
      <w:pPr>
        <w:pStyle w:val="p2"/>
        <w:bidi/>
        <w:rPr>
          <w:rtl/>
        </w:rPr>
      </w:pPr>
    </w:p>
    <w:p w14:paraId="11CB717E" w14:textId="77777777" w:rsidR="00E946C9" w:rsidRDefault="00E946C9">
      <w:pPr>
        <w:pStyle w:val="p2"/>
        <w:bidi/>
        <w:rPr>
          <w:rtl/>
        </w:rPr>
      </w:pPr>
    </w:p>
    <w:p w14:paraId="223D6740" w14:textId="77777777" w:rsidR="00E946C9" w:rsidRDefault="00E946C9">
      <w:pPr>
        <w:pStyle w:val="p2"/>
        <w:bidi/>
        <w:rPr>
          <w:rtl/>
        </w:rPr>
      </w:pPr>
    </w:p>
    <w:p w14:paraId="517E723E" w14:textId="77777777" w:rsidR="00E946C9" w:rsidRDefault="00E946C9">
      <w:pPr>
        <w:pStyle w:val="p2"/>
        <w:bidi/>
        <w:rPr>
          <w:rtl/>
        </w:rPr>
      </w:pPr>
    </w:p>
    <w:p w14:paraId="1FDE183C" w14:textId="77777777" w:rsidR="00E946C9" w:rsidRDefault="00E946C9">
      <w:pPr>
        <w:pStyle w:val="p2"/>
        <w:bidi/>
        <w:rPr>
          <w:rtl/>
        </w:rPr>
      </w:pPr>
    </w:p>
    <w:p w14:paraId="45D9CD46" w14:textId="77777777" w:rsidR="00E946C9" w:rsidRDefault="00E946C9">
      <w:pPr>
        <w:pStyle w:val="p2"/>
        <w:bidi/>
        <w:rPr>
          <w:rtl/>
        </w:rPr>
      </w:pPr>
    </w:p>
    <w:p w14:paraId="08144738" w14:textId="77777777" w:rsidR="00F9480C" w:rsidRDefault="00F9480C">
      <w:pPr>
        <w:pStyle w:val="p1"/>
        <w:bidi/>
        <w:rPr>
          <w:rtl/>
        </w:rPr>
      </w:pPr>
      <w:r>
        <w:rPr>
          <w:rStyle w:val="s1"/>
          <w:rtl/>
        </w:rPr>
        <w:t>3.4 الاتجاه الثالث: الدراسات المتعلقة بالعوامل البيئية</w:t>
      </w:r>
    </w:p>
    <w:p w14:paraId="0CFCED3D" w14:textId="77777777" w:rsidR="00F9480C" w:rsidRDefault="00F9480C">
      <w:pPr>
        <w:pStyle w:val="p2"/>
        <w:bidi/>
        <w:rPr>
          <w:rtl/>
        </w:rPr>
      </w:pPr>
    </w:p>
    <w:p w14:paraId="5E25F1FC" w14:textId="77777777" w:rsidR="00F9480C" w:rsidRDefault="00F9480C">
      <w:pPr>
        <w:pStyle w:val="p1"/>
        <w:bidi/>
        <w:rPr>
          <w:rtl/>
        </w:rPr>
      </w:pPr>
      <w:r>
        <w:rPr>
          <w:rStyle w:val="s1"/>
          <w:rtl/>
        </w:rPr>
        <w:t>توصلت العديد من الدراسات إلى أن البيئة المحيطة بالشبكة تؤثر بدرجة كبيرة على موثوقيتها. ففي المناطق ذات الغبار الكثيف أو الرطوبة المرتفعة أو الرياح الشديدة، ترتفع معدلات الأعطال إذا لم تُراعَ هذه الظروف في التصميم والصيانة.</w:t>
      </w:r>
    </w:p>
    <w:p w14:paraId="70C12C8E" w14:textId="77777777" w:rsidR="00F9480C" w:rsidRDefault="00F9480C">
      <w:pPr>
        <w:pStyle w:val="p2"/>
        <w:bidi/>
        <w:rPr>
          <w:rtl/>
        </w:rPr>
      </w:pPr>
    </w:p>
    <w:p w14:paraId="396864D4" w14:textId="77777777" w:rsidR="008E5A9F" w:rsidRDefault="008E5A9F">
      <w:pPr>
        <w:pStyle w:val="p2"/>
        <w:bidi/>
        <w:rPr>
          <w:rtl/>
        </w:rPr>
      </w:pPr>
    </w:p>
    <w:p w14:paraId="5C3C9ABC" w14:textId="77777777" w:rsidR="008E5A9F" w:rsidRDefault="008E5A9F">
      <w:pPr>
        <w:pStyle w:val="p2"/>
        <w:bidi/>
        <w:rPr>
          <w:rtl/>
        </w:rPr>
      </w:pPr>
    </w:p>
    <w:p w14:paraId="22C1BEBF" w14:textId="77777777" w:rsidR="008E5A9F" w:rsidRDefault="008E5A9F">
      <w:pPr>
        <w:pStyle w:val="p2"/>
        <w:bidi/>
        <w:rPr>
          <w:rtl/>
        </w:rPr>
      </w:pPr>
    </w:p>
    <w:p w14:paraId="330B4D93" w14:textId="77777777" w:rsidR="008E5A9F" w:rsidRDefault="008E5A9F">
      <w:pPr>
        <w:pStyle w:val="p2"/>
        <w:bidi/>
        <w:rPr>
          <w:rtl/>
        </w:rPr>
      </w:pPr>
    </w:p>
    <w:p w14:paraId="034D8949" w14:textId="77777777" w:rsidR="008E5A9F" w:rsidRDefault="008E5A9F">
      <w:pPr>
        <w:pStyle w:val="p2"/>
        <w:bidi/>
        <w:rPr>
          <w:rtl/>
        </w:rPr>
      </w:pPr>
    </w:p>
    <w:p w14:paraId="0176D686" w14:textId="77777777" w:rsidR="008E5A9F" w:rsidRDefault="008E5A9F">
      <w:pPr>
        <w:pStyle w:val="p2"/>
        <w:bidi/>
        <w:rPr>
          <w:rtl/>
        </w:rPr>
      </w:pPr>
    </w:p>
    <w:p w14:paraId="5E7EEF25" w14:textId="77777777" w:rsidR="008E5A9F" w:rsidRDefault="008E5A9F">
      <w:pPr>
        <w:pStyle w:val="p2"/>
        <w:bidi/>
        <w:rPr>
          <w:rtl/>
        </w:rPr>
      </w:pPr>
    </w:p>
    <w:p w14:paraId="66F1DC08" w14:textId="77777777" w:rsidR="008E5A9F" w:rsidRDefault="008E5A9F">
      <w:pPr>
        <w:pStyle w:val="p2"/>
        <w:bidi/>
        <w:rPr>
          <w:rtl/>
        </w:rPr>
      </w:pPr>
    </w:p>
    <w:p w14:paraId="0DA53A52" w14:textId="77777777" w:rsidR="008E5A9F" w:rsidRDefault="008E5A9F">
      <w:pPr>
        <w:pStyle w:val="p2"/>
        <w:bidi/>
        <w:rPr>
          <w:rtl/>
        </w:rPr>
      </w:pPr>
    </w:p>
    <w:p w14:paraId="1FCA0673" w14:textId="77777777" w:rsidR="008E5A9F" w:rsidRDefault="008E5A9F">
      <w:pPr>
        <w:pStyle w:val="p2"/>
        <w:bidi/>
        <w:rPr>
          <w:rtl/>
        </w:rPr>
      </w:pPr>
    </w:p>
    <w:p w14:paraId="7D744D29" w14:textId="77777777" w:rsidR="008E5A9F" w:rsidRDefault="008E5A9F">
      <w:pPr>
        <w:pStyle w:val="p2"/>
        <w:bidi/>
        <w:rPr>
          <w:rtl/>
        </w:rPr>
      </w:pPr>
    </w:p>
    <w:p w14:paraId="173C8763" w14:textId="77777777" w:rsidR="008E5A9F" w:rsidRDefault="008E5A9F">
      <w:pPr>
        <w:pStyle w:val="p2"/>
        <w:bidi/>
        <w:rPr>
          <w:rtl/>
        </w:rPr>
      </w:pPr>
    </w:p>
    <w:p w14:paraId="313289E6" w14:textId="77777777" w:rsidR="008E5A9F" w:rsidRDefault="008E5A9F">
      <w:pPr>
        <w:pStyle w:val="p2"/>
        <w:bidi/>
        <w:rPr>
          <w:rtl/>
        </w:rPr>
      </w:pPr>
    </w:p>
    <w:p w14:paraId="2408E1B3" w14:textId="77777777" w:rsidR="008E5A9F" w:rsidRDefault="008E5A9F">
      <w:pPr>
        <w:pStyle w:val="p2"/>
        <w:bidi/>
        <w:rPr>
          <w:rtl/>
        </w:rPr>
      </w:pPr>
    </w:p>
    <w:p w14:paraId="1035E95D" w14:textId="77777777" w:rsidR="008E5A9F" w:rsidRDefault="008E5A9F">
      <w:pPr>
        <w:pStyle w:val="p2"/>
        <w:bidi/>
        <w:rPr>
          <w:rtl/>
        </w:rPr>
      </w:pPr>
    </w:p>
    <w:p w14:paraId="47A234C0" w14:textId="77777777" w:rsidR="008E5A9F" w:rsidRDefault="008E5A9F">
      <w:pPr>
        <w:pStyle w:val="p2"/>
        <w:bidi/>
        <w:rPr>
          <w:rtl/>
        </w:rPr>
      </w:pPr>
    </w:p>
    <w:p w14:paraId="7366F4D5" w14:textId="77777777" w:rsidR="008E5A9F" w:rsidRDefault="008E5A9F">
      <w:pPr>
        <w:pStyle w:val="p2"/>
        <w:bidi/>
        <w:rPr>
          <w:rtl/>
        </w:rPr>
      </w:pPr>
    </w:p>
    <w:p w14:paraId="4E2AE611" w14:textId="77777777" w:rsidR="008E5A9F" w:rsidRDefault="008E5A9F">
      <w:pPr>
        <w:pStyle w:val="p2"/>
        <w:bidi/>
        <w:rPr>
          <w:rtl/>
        </w:rPr>
      </w:pPr>
    </w:p>
    <w:p w14:paraId="5F00E6B8" w14:textId="77777777" w:rsidR="008E5A9F" w:rsidRDefault="008E5A9F">
      <w:pPr>
        <w:pStyle w:val="p2"/>
        <w:bidi/>
        <w:rPr>
          <w:rtl/>
        </w:rPr>
      </w:pPr>
    </w:p>
    <w:p w14:paraId="54697CDB" w14:textId="77777777" w:rsidR="008E5A9F" w:rsidRDefault="008E5A9F">
      <w:pPr>
        <w:pStyle w:val="p2"/>
        <w:bidi/>
        <w:rPr>
          <w:rtl/>
        </w:rPr>
      </w:pPr>
    </w:p>
    <w:p w14:paraId="7147C9A0" w14:textId="77777777" w:rsidR="008E5A9F" w:rsidRDefault="008E5A9F">
      <w:pPr>
        <w:pStyle w:val="p2"/>
        <w:bidi/>
        <w:rPr>
          <w:rtl/>
        </w:rPr>
      </w:pPr>
    </w:p>
    <w:p w14:paraId="58B735AE" w14:textId="77777777" w:rsidR="008E5A9F" w:rsidRDefault="008E5A9F">
      <w:pPr>
        <w:pStyle w:val="p2"/>
        <w:bidi/>
        <w:rPr>
          <w:rtl/>
        </w:rPr>
      </w:pPr>
    </w:p>
    <w:p w14:paraId="36AD7FA0" w14:textId="77777777" w:rsidR="008E5A9F" w:rsidRDefault="008E5A9F">
      <w:pPr>
        <w:pStyle w:val="p2"/>
        <w:bidi/>
        <w:rPr>
          <w:rtl/>
        </w:rPr>
      </w:pPr>
    </w:p>
    <w:p w14:paraId="337323D4" w14:textId="77777777" w:rsidR="008E5A9F" w:rsidRDefault="008E5A9F">
      <w:pPr>
        <w:pStyle w:val="p2"/>
        <w:bidi/>
        <w:rPr>
          <w:rtl/>
        </w:rPr>
      </w:pPr>
    </w:p>
    <w:p w14:paraId="1AF53CAD" w14:textId="77777777" w:rsidR="008E5A9F" w:rsidRDefault="008E5A9F">
      <w:pPr>
        <w:pStyle w:val="p2"/>
        <w:bidi/>
        <w:rPr>
          <w:rtl/>
        </w:rPr>
      </w:pPr>
    </w:p>
    <w:p w14:paraId="3165CA8E" w14:textId="77777777" w:rsidR="008E5A9F" w:rsidRDefault="008E5A9F">
      <w:pPr>
        <w:pStyle w:val="p2"/>
        <w:bidi/>
        <w:rPr>
          <w:rtl/>
        </w:rPr>
      </w:pPr>
    </w:p>
    <w:p w14:paraId="2C5CDF6F" w14:textId="77777777" w:rsidR="008E5A9F" w:rsidRDefault="008E5A9F">
      <w:pPr>
        <w:pStyle w:val="p2"/>
        <w:bidi/>
        <w:rPr>
          <w:rtl/>
        </w:rPr>
      </w:pPr>
    </w:p>
    <w:p w14:paraId="1B7D22E8" w14:textId="77777777" w:rsidR="008E5A9F" w:rsidRDefault="008E5A9F">
      <w:pPr>
        <w:pStyle w:val="p2"/>
        <w:bidi/>
        <w:rPr>
          <w:rtl/>
        </w:rPr>
      </w:pPr>
    </w:p>
    <w:p w14:paraId="5F0F69C2" w14:textId="77777777" w:rsidR="008E5A9F" w:rsidRDefault="008E5A9F">
      <w:pPr>
        <w:pStyle w:val="p2"/>
        <w:bidi/>
        <w:rPr>
          <w:rtl/>
        </w:rPr>
      </w:pPr>
    </w:p>
    <w:p w14:paraId="0FE5807A" w14:textId="77777777" w:rsidR="008E5A9F" w:rsidRDefault="008E5A9F">
      <w:pPr>
        <w:pStyle w:val="p2"/>
        <w:bidi/>
        <w:rPr>
          <w:rtl/>
        </w:rPr>
      </w:pPr>
    </w:p>
    <w:p w14:paraId="79B64EE6" w14:textId="77777777" w:rsidR="008E5A9F" w:rsidRDefault="008E5A9F">
      <w:pPr>
        <w:pStyle w:val="p2"/>
        <w:bidi/>
        <w:rPr>
          <w:rtl/>
        </w:rPr>
      </w:pPr>
    </w:p>
    <w:p w14:paraId="5F726CBE" w14:textId="77777777" w:rsidR="008E5A9F" w:rsidRDefault="008E5A9F">
      <w:pPr>
        <w:pStyle w:val="p2"/>
        <w:bidi/>
        <w:rPr>
          <w:rtl/>
        </w:rPr>
      </w:pPr>
    </w:p>
    <w:p w14:paraId="1A48A1F3" w14:textId="77777777" w:rsidR="008E5A9F" w:rsidRDefault="008E5A9F">
      <w:pPr>
        <w:pStyle w:val="p2"/>
        <w:bidi/>
        <w:rPr>
          <w:rtl/>
        </w:rPr>
      </w:pPr>
    </w:p>
    <w:p w14:paraId="2AFB6434" w14:textId="77777777" w:rsidR="008E5A9F" w:rsidRDefault="008E5A9F">
      <w:pPr>
        <w:pStyle w:val="p2"/>
        <w:bidi/>
        <w:rPr>
          <w:rtl/>
        </w:rPr>
      </w:pPr>
    </w:p>
    <w:p w14:paraId="3DD745E3" w14:textId="77777777" w:rsidR="00F9480C" w:rsidRDefault="00F9480C">
      <w:pPr>
        <w:pStyle w:val="p1"/>
        <w:bidi/>
        <w:rPr>
          <w:rtl/>
        </w:rPr>
      </w:pPr>
      <w:r>
        <w:rPr>
          <w:rStyle w:val="s1"/>
          <w:rtl/>
        </w:rPr>
        <w:t>3.5 الاتجاه الرابع: الدراسات المتعلقة بالشبكات الذكية</w:t>
      </w:r>
    </w:p>
    <w:p w14:paraId="06A0EA83" w14:textId="77777777" w:rsidR="00F9480C" w:rsidRDefault="00F9480C">
      <w:pPr>
        <w:pStyle w:val="p2"/>
        <w:bidi/>
        <w:rPr>
          <w:rtl/>
        </w:rPr>
      </w:pPr>
    </w:p>
    <w:p w14:paraId="66515D48" w14:textId="77777777" w:rsidR="00F9480C" w:rsidRDefault="00F9480C">
      <w:pPr>
        <w:pStyle w:val="p1"/>
        <w:bidi/>
        <w:rPr>
          <w:rtl/>
        </w:rPr>
      </w:pPr>
      <w:r>
        <w:rPr>
          <w:rStyle w:val="s1"/>
          <w:rtl/>
        </w:rPr>
        <w:t>ركزت دراسات حديثة على أثر الأتمتة والعدادات الذكية وأنظمة إدارة التوزيع المتقدمة في تحسين الموثوقية. وأظهرت هذه الدراسات أن استخدام التكنولوجيا الذكية يساعد على خفض مدة الانقطاع وتقليل عدد المشتركين المتضررين من العطل الواحد.</w:t>
      </w:r>
    </w:p>
    <w:p w14:paraId="5A748E1D" w14:textId="77777777" w:rsidR="00F9480C" w:rsidRDefault="00F9480C">
      <w:pPr>
        <w:pStyle w:val="p2"/>
        <w:bidi/>
        <w:rPr>
          <w:rtl/>
        </w:rPr>
      </w:pPr>
    </w:p>
    <w:p w14:paraId="74FF7D92" w14:textId="77777777" w:rsidR="008E5A9F" w:rsidRDefault="008E5A9F">
      <w:pPr>
        <w:pStyle w:val="p2"/>
        <w:bidi/>
        <w:rPr>
          <w:rtl/>
        </w:rPr>
      </w:pPr>
    </w:p>
    <w:p w14:paraId="60AE596D" w14:textId="77777777" w:rsidR="008E5A9F" w:rsidRDefault="008E5A9F">
      <w:pPr>
        <w:pStyle w:val="p2"/>
        <w:bidi/>
        <w:rPr>
          <w:rtl/>
        </w:rPr>
      </w:pPr>
    </w:p>
    <w:p w14:paraId="557ABE1F" w14:textId="77777777" w:rsidR="008E5A9F" w:rsidRDefault="008E5A9F">
      <w:pPr>
        <w:pStyle w:val="p2"/>
        <w:bidi/>
        <w:rPr>
          <w:rtl/>
        </w:rPr>
      </w:pPr>
    </w:p>
    <w:p w14:paraId="06752D6C" w14:textId="77777777" w:rsidR="008E5A9F" w:rsidRDefault="008E5A9F">
      <w:pPr>
        <w:pStyle w:val="p2"/>
        <w:bidi/>
        <w:rPr>
          <w:rtl/>
        </w:rPr>
      </w:pPr>
    </w:p>
    <w:p w14:paraId="67AD4CCB" w14:textId="77777777" w:rsidR="008E5A9F" w:rsidRDefault="008E5A9F">
      <w:pPr>
        <w:pStyle w:val="p2"/>
        <w:bidi/>
        <w:rPr>
          <w:rtl/>
        </w:rPr>
      </w:pPr>
    </w:p>
    <w:p w14:paraId="748D8EE8" w14:textId="77777777" w:rsidR="008E5A9F" w:rsidRDefault="008E5A9F">
      <w:pPr>
        <w:pStyle w:val="p2"/>
        <w:bidi/>
        <w:rPr>
          <w:rtl/>
        </w:rPr>
      </w:pPr>
    </w:p>
    <w:p w14:paraId="0A9A4CA4" w14:textId="77777777" w:rsidR="008E5A9F" w:rsidRDefault="008E5A9F">
      <w:pPr>
        <w:pStyle w:val="p2"/>
        <w:bidi/>
        <w:rPr>
          <w:rtl/>
        </w:rPr>
      </w:pPr>
    </w:p>
    <w:p w14:paraId="71D29CD7" w14:textId="77777777" w:rsidR="008E5A9F" w:rsidRDefault="008E5A9F">
      <w:pPr>
        <w:pStyle w:val="p2"/>
        <w:bidi/>
        <w:rPr>
          <w:rtl/>
        </w:rPr>
      </w:pPr>
    </w:p>
    <w:p w14:paraId="6FD482A7" w14:textId="77777777" w:rsidR="008E5A9F" w:rsidRDefault="008E5A9F">
      <w:pPr>
        <w:pStyle w:val="p2"/>
        <w:bidi/>
        <w:rPr>
          <w:rtl/>
        </w:rPr>
      </w:pPr>
    </w:p>
    <w:p w14:paraId="48D6C94D" w14:textId="77777777" w:rsidR="008E5A9F" w:rsidRDefault="008E5A9F">
      <w:pPr>
        <w:pStyle w:val="p2"/>
        <w:bidi/>
        <w:rPr>
          <w:rtl/>
        </w:rPr>
      </w:pPr>
    </w:p>
    <w:p w14:paraId="4C0AA200" w14:textId="77777777" w:rsidR="008E5A9F" w:rsidRDefault="008E5A9F">
      <w:pPr>
        <w:pStyle w:val="p2"/>
        <w:bidi/>
        <w:rPr>
          <w:rtl/>
        </w:rPr>
      </w:pPr>
    </w:p>
    <w:p w14:paraId="44C17C9A" w14:textId="77777777" w:rsidR="008E5A9F" w:rsidRDefault="008E5A9F">
      <w:pPr>
        <w:pStyle w:val="p2"/>
        <w:bidi/>
        <w:rPr>
          <w:rtl/>
        </w:rPr>
      </w:pPr>
    </w:p>
    <w:p w14:paraId="262F966F" w14:textId="77777777" w:rsidR="008E5A9F" w:rsidRDefault="008E5A9F">
      <w:pPr>
        <w:pStyle w:val="p2"/>
        <w:bidi/>
        <w:rPr>
          <w:rtl/>
        </w:rPr>
      </w:pPr>
    </w:p>
    <w:p w14:paraId="58581C74" w14:textId="77777777" w:rsidR="008E5A9F" w:rsidRDefault="008E5A9F">
      <w:pPr>
        <w:pStyle w:val="p2"/>
        <w:bidi/>
        <w:rPr>
          <w:rtl/>
        </w:rPr>
      </w:pPr>
    </w:p>
    <w:p w14:paraId="3EA4A70C" w14:textId="77777777" w:rsidR="008E5A9F" w:rsidRDefault="008E5A9F">
      <w:pPr>
        <w:pStyle w:val="p2"/>
        <w:bidi/>
        <w:rPr>
          <w:rtl/>
        </w:rPr>
      </w:pPr>
    </w:p>
    <w:p w14:paraId="734C66D1" w14:textId="77777777" w:rsidR="008E5A9F" w:rsidRDefault="008E5A9F">
      <w:pPr>
        <w:pStyle w:val="p2"/>
        <w:bidi/>
        <w:rPr>
          <w:rtl/>
        </w:rPr>
      </w:pPr>
    </w:p>
    <w:p w14:paraId="169BE3FF" w14:textId="77777777" w:rsidR="008E5A9F" w:rsidRDefault="008E5A9F">
      <w:pPr>
        <w:pStyle w:val="p2"/>
        <w:bidi/>
        <w:rPr>
          <w:rtl/>
        </w:rPr>
      </w:pPr>
    </w:p>
    <w:p w14:paraId="417EADBB" w14:textId="77777777" w:rsidR="008E5A9F" w:rsidRDefault="008E5A9F">
      <w:pPr>
        <w:pStyle w:val="p2"/>
        <w:bidi/>
        <w:rPr>
          <w:rtl/>
        </w:rPr>
      </w:pPr>
    </w:p>
    <w:p w14:paraId="0E4F60FC" w14:textId="77777777" w:rsidR="008E5A9F" w:rsidRDefault="008E5A9F">
      <w:pPr>
        <w:pStyle w:val="p2"/>
        <w:bidi/>
        <w:rPr>
          <w:rtl/>
        </w:rPr>
      </w:pPr>
    </w:p>
    <w:p w14:paraId="72C8F59F" w14:textId="77777777" w:rsidR="008E5A9F" w:rsidRDefault="008E5A9F">
      <w:pPr>
        <w:pStyle w:val="p2"/>
        <w:bidi/>
        <w:rPr>
          <w:rtl/>
        </w:rPr>
      </w:pPr>
    </w:p>
    <w:p w14:paraId="34E46C9E" w14:textId="77777777" w:rsidR="008E5A9F" w:rsidRDefault="008E5A9F">
      <w:pPr>
        <w:pStyle w:val="p2"/>
        <w:bidi/>
        <w:rPr>
          <w:rtl/>
        </w:rPr>
      </w:pPr>
    </w:p>
    <w:p w14:paraId="22DE684F" w14:textId="77777777" w:rsidR="008E5A9F" w:rsidRDefault="008E5A9F">
      <w:pPr>
        <w:pStyle w:val="p2"/>
        <w:bidi/>
        <w:rPr>
          <w:rtl/>
        </w:rPr>
      </w:pPr>
    </w:p>
    <w:p w14:paraId="4431AAE3" w14:textId="77777777" w:rsidR="008E5A9F" w:rsidRDefault="008E5A9F">
      <w:pPr>
        <w:pStyle w:val="p2"/>
        <w:bidi/>
        <w:rPr>
          <w:rtl/>
        </w:rPr>
      </w:pPr>
    </w:p>
    <w:p w14:paraId="7DFDA633" w14:textId="77777777" w:rsidR="008E5A9F" w:rsidRDefault="008E5A9F">
      <w:pPr>
        <w:pStyle w:val="p2"/>
        <w:bidi/>
        <w:rPr>
          <w:rtl/>
        </w:rPr>
      </w:pPr>
    </w:p>
    <w:p w14:paraId="0B17A8B9" w14:textId="77777777" w:rsidR="008E5A9F" w:rsidRDefault="008E5A9F">
      <w:pPr>
        <w:pStyle w:val="p2"/>
        <w:bidi/>
        <w:rPr>
          <w:rtl/>
        </w:rPr>
      </w:pPr>
    </w:p>
    <w:p w14:paraId="7CE0D619" w14:textId="77777777" w:rsidR="008E5A9F" w:rsidRDefault="008E5A9F">
      <w:pPr>
        <w:pStyle w:val="p2"/>
        <w:bidi/>
        <w:rPr>
          <w:rtl/>
        </w:rPr>
      </w:pPr>
    </w:p>
    <w:p w14:paraId="1F38A046" w14:textId="77777777" w:rsidR="008E5A9F" w:rsidRDefault="008E5A9F">
      <w:pPr>
        <w:pStyle w:val="p2"/>
        <w:bidi/>
        <w:rPr>
          <w:rtl/>
        </w:rPr>
      </w:pPr>
    </w:p>
    <w:p w14:paraId="182EA4FA" w14:textId="77777777" w:rsidR="008E5A9F" w:rsidRDefault="008E5A9F">
      <w:pPr>
        <w:pStyle w:val="p2"/>
        <w:bidi/>
        <w:rPr>
          <w:rtl/>
        </w:rPr>
      </w:pPr>
    </w:p>
    <w:p w14:paraId="39ACF3D6" w14:textId="77777777" w:rsidR="008E5A9F" w:rsidRDefault="008E5A9F">
      <w:pPr>
        <w:pStyle w:val="p2"/>
        <w:bidi/>
        <w:rPr>
          <w:rtl/>
        </w:rPr>
      </w:pPr>
    </w:p>
    <w:p w14:paraId="6BD2E0ED" w14:textId="77777777" w:rsidR="008E5A9F" w:rsidRDefault="008E5A9F">
      <w:pPr>
        <w:pStyle w:val="p2"/>
        <w:bidi/>
        <w:rPr>
          <w:rtl/>
        </w:rPr>
      </w:pPr>
    </w:p>
    <w:p w14:paraId="2528A7D5" w14:textId="77777777" w:rsidR="008E5A9F" w:rsidRDefault="008E5A9F">
      <w:pPr>
        <w:pStyle w:val="p2"/>
        <w:bidi/>
        <w:rPr>
          <w:rtl/>
        </w:rPr>
      </w:pPr>
    </w:p>
    <w:p w14:paraId="637D432F" w14:textId="77777777" w:rsidR="008E5A9F" w:rsidRDefault="008E5A9F">
      <w:pPr>
        <w:pStyle w:val="p2"/>
        <w:bidi/>
        <w:rPr>
          <w:rtl/>
        </w:rPr>
      </w:pPr>
    </w:p>
    <w:p w14:paraId="7EA9FCC8" w14:textId="77777777" w:rsidR="008E5A9F" w:rsidRDefault="008E5A9F">
      <w:pPr>
        <w:pStyle w:val="p2"/>
        <w:bidi/>
        <w:rPr>
          <w:rtl/>
        </w:rPr>
      </w:pPr>
    </w:p>
    <w:p w14:paraId="447CCB26" w14:textId="77777777" w:rsidR="00F9480C" w:rsidRDefault="00F9480C">
      <w:pPr>
        <w:pStyle w:val="p1"/>
        <w:bidi/>
        <w:rPr>
          <w:rtl/>
        </w:rPr>
      </w:pPr>
      <w:r>
        <w:rPr>
          <w:rStyle w:val="s1"/>
          <w:rtl/>
        </w:rPr>
        <w:t>3.6 الاتجاه الخامس: الدراسات المتعلقة بإدارة الأحمال</w:t>
      </w:r>
    </w:p>
    <w:p w14:paraId="028A37C4" w14:textId="77777777" w:rsidR="00F9480C" w:rsidRDefault="00F9480C">
      <w:pPr>
        <w:pStyle w:val="p2"/>
        <w:bidi/>
        <w:rPr>
          <w:rtl/>
        </w:rPr>
      </w:pPr>
    </w:p>
    <w:p w14:paraId="0B8A0E35" w14:textId="77777777" w:rsidR="00F9480C" w:rsidRDefault="00F9480C">
      <w:pPr>
        <w:pStyle w:val="p1"/>
        <w:bidi/>
        <w:rPr>
          <w:rtl/>
        </w:rPr>
      </w:pPr>
      <w:r>
        <w:rPr>
          <w:rStyle w:val="s1"/>
          <w:rtl/>
        </w:rPr>
        <w:t>ناقشت بعض الدراسات أثر الأحمال المرتفعة وعدم التوازن بين المغذيات في زيادة الضغوط على الشبكة، وبينت أن الإدارة الفعالة للأحمال تسهم في خفض الأعطال وتحسين التوازن التشغيلي.</w:t>
      </w:r>
    </w:p>
    <w:p w14:paraId="4A4FBCFB" w14:textId="77777777" w:rsidR="00F9480C" w:rsidRDefault="00F9480C">
      <w:pPr>
        <w:pStyle w:val="p2"/>
        <w:bidi/>
        <w:rPr>
          <w:rtl/>
        </w:rPr>
      </w:pPr>
    </w:p>
    <w:p w14:paraId="04C6B6E2" w14:textId="77777777" w:rsidR="00532680" w:rsidRDefault="00532680">
      <w:pPr>
        <w:pStyle w:val="p2"/>
        <w:bidi/>
        <w:rPr>
          <w:rtl/>
        </w:rPr>
      </w:pPr>
    </w:p>
    <w:p w14:paraId="236C6D23" w14:textId="77777777" w:rsidR="00532680" w:rsidRDefault="00532680">
      <w:pPr>
        <w:pStyle w:val="p2"/>
        <w:bidi/>
        <w:rPr>
          <w:rtl/>
        </w:rPr>
      </w:pPr>
    </w:p>
    <w:p w14:paraId="4D7B21CE" w14:textId="77777777" w:rsidR="00532680" w:rsidRDefault="00532680">
      <w:pPr>
        <w:pStyle w:val="p2"/>
        <w:bidi/>
        <w:rPr>
          <w:rtl/>
        </w:rPr>
      </w:pPr>
    </w:p>
    <w:p w14:paraId="52A1E82F" w14:textId="77777777" w:rsidR="00532680" w:rsidRDefault="00532680">
      <w:pPr>
        <w:pStyle w:val="p2"/>
        <w:bidi/>
        <w:rPr>
          <w:rtl/>
        </w:rPr>
      </w:pPr>
    </w:p>
    <w:p w14:paraId="67B9F264" w14:textId="77777777" w:rsidR="00532680" w:rsidRDefault="00532680">
      <w:pPr>
        <w:pStyle w:val="p2"/>
        <w:bidi/>
        <w:rPr>
          <w:rtl/>
        </w:rPr>
      </w:pPr>
    </w:p>
    <w:p w14:paraId="611DAF6E" w14:textId="77777777" w:rsidR="00532680" w:rsidRDefault="00532680">
      <w:pPr>
        <w:pStyle w:val="p2"/>
        <w:bidi/>
        <w:rPr>
          <w:rtl/>
        </w:rPr>
      </w:pPr>
    </w:p>
    <w:p w14:paraId="103135C1" w14:textId="77777777" w:rsidR="00532680" w:rsidRDefault="00532680">
      <w:pPr>
        <w:pStyle w:val="p2"/>
        <w:bidi/>
        <w:rPr>
          <w:rtl/>
        </w:rPr>
      </w:pPr>
    </w:p>
    <w:p w14:paraId="3B9A3E4C" w14:textId="77777777" w:rsidR="00532680" w:rsidRDefault="00532680">
      <w:pPr>
        <w:pStyle w:val="p2"/>
        <w:bidi/>
        <w:rPr>
          <w:rtl/>
        </w:rPr>
      </w:pPr>
    </w:p>
    <w:p w14:paraId="787F1418" w14:textId="77777777" w:rsidR="00532680" w:rsidRDefault="00532680">
      <w:pPr>
        <w:pStyle w:val="p2"/>
        <w:bidi/>
        <w:rPr>
          <w:rtl/>
        </w:rPr>
      </w:pPr>
    </w:p>
    <w:p w14:paraId="403DFC50" w14:textId="77777777" w:rsidR="00532680" w:rsidRDefault="00532680">
      <w:pPr>
        <w:pStyle w:val="p2"/>
        <w:bidi/>
        <w:rPr>
          <w:rtl/>
        </w:rPr>
      </w:pPr>
    </w:p>
    <w:p w14:paraId="5931BACA" w14:textId="77777777" w:rsidR="00532680" w:rsidRDefault="00532680">
      <w:pPr>
        <w:pStyle w:val="p2"/>
        <w:bidi/>
        <w:rPr>
          <w:rtl/>
        </w:rPr>
      </w:pPr>
    </w:p>
    <w:p w14:paraId="664BF724" w14:textId="77777777" w:rsidR="00532680" w:rsidRDefault="00532680">
      <w:pPr>
        <w:pStyle w:val="p2"/>
        <w:bidi/>
        <w:rPr>
          <w:rtl/>
        </w:rPr>
      </w:pPr>
    </w:p>
    <w:p w14:paraId="5ADB664D" w14:textId="77777777" w:rsidR="00532680" w:rsidRDefault="00532680">
      <w:pPr>
        <w:pStyle w:val="p2"/>
        <w:bidi/>
        <w:rPr>
          <w:rtl/>
        </w:rPr>
      </w:pPr>
    </w:p>
    <w:p w14:paraId="0041BC96" w14:textId="77777777" w:rsidR="00532680" w:rsidRDefault="00532680">
      <w:pPr>
        <w:pStyle w:val="p2"/>
        <w:bidi/>
        <w:rPr>
          <w:rtl/>
        </w:rPr>
      </w:pPr>
    </w:p>
    <w:p w14:paraId="2F748C3E" w14:textId="77777777" w:rsidR="00532680" w:rsidRDefault="00532680">
      <w:pPr>
        <w:pStyle w:val="p2"/>
        <w:bidi/>
        <w:rPr>
          <w:rtl/>
        </w:rPr>
      </w:pPr>
    </w:p>
    <w:p w14:paraId="7B115BD6" w14:textId="77777777" w:rsidR="00532680" w:rsidRDefault="00532680">
      <w:pPr>
        <w:pStyle w:val="p2"/>
        <w:bidi/>
        <w:rPr>
          <w:rtl/>
        </w:rPr>
      </w:pPr>
    </w:p>
    <w:p w14:paraId="0055FC22" w14:textId="77777777" w:rsidR="00532680" w:rsidRDefault="00532680">
      <w:pPr>
        <w:pStyle w:val="p2"/>
        <w:bidi/>
        <w:rPr>
          <w:rtl/>
        </w:rPr>
      </w:pPr>
    </w:p>
    <w:p w14:paraId="54B0B014" w14:textId="77777777" w:rsidR="00532680" w:rsidRDefault="00532680">
      <w:pPr>
        <w:pStyle w:val="p2"/>
        <w:bidi/>
        <w:rPr>
          <w:rtl/>
        </w:rPr>
      </w:pPr>
    </w:p>
    <w:p w14:paraId="0E2DFA65" w14:textId="77777777" w:rsidR="00532680" w:rsidRDefault="00532680">
      <w:pPr>
        <w:pStyle w:val="p2"/>
        <w:bidi/>
        <w:rPr>
          <w:rtl/>
        </w:rPr>
      </w:pPr>
    </w:p>
    <w:p w14:paraId="2DD35FFD" w14:textId="77777777" w:rsidR="00532680" w:rsidRDefault="00532680">
      <w:pPr>
        <w:pStyle w:val="p2"/>
        <w:bidi/>
        <w:rPr>
          <w:rtl/>
        </w:rPr>
      </w:pPr>
    </w:p>
    <w:p w14:paraId="69E7FBFF" w14:textId="77777777" w:rsidR="00532680" w:rsidRDefault="00532680">
      <w:pPr>
        <w:pStyle w:val="p2"/>
        <w:bidi/>
        <w:rPr>
          <w:rtl/>
        </w:rPr>
      </w:pPr>
    </w:p>
    <w:p w14:paraId="435667C8" w14:textId="77777777" w:rsidR="00532680" w:rsidRDefault="00532680">
      <w:pPr>
        <w:pStyle w:val="p2"/>
        <w:bidi/>
        <w:rPr>
          <w:rtl/>
        </w:rPr>
      </w:pPr>
    </w:p>
    <w:p w14:paraId="58DE2A3C" w14:textId="77777777" w:rsidR="00532680" w:rsidRDefault="00532680">
      <w:pPr>
        <w:pStyle w:val="p2"/>
        <w:bidi/>
        <w:rPr>
          <w:rtl/>
        </w:rPr>
      </w:pPr>
    </w:p>
    <w:p w14:paraId="54C22D9B" w14:textId="77777777" w:rsidR="00532680" w:rsidRDefault="00532680">
      <w:pPr>
        <w:pStyle w:val="p2"/>
        <w:bidi/>
        <w:rPr>
          <w:rtl/>
        </w:rPr>
      </w:pPr>
    </w:p>
    <w:p w14:paraId="4DEDCFCD" w14:textId="77777777" w:rsidR="00532680" w:rsidRDefault="00532680">
      <w:pPr>
        <w:pStyle w:val="p2"/>
        <w:bidi/>
        <w:rPr>
          <w:rtl/>
        </w:rPr>
      </w:pPr>
    </w:p>
    <w:p w14:paraId="26C9C137" w14:textId="77777777" w:rsidR="00532680" w:rsidRDefault="00532680">
      <w:pPr>
        <w:pStyle w:val="p2"/>
        <w:bidi/>
        <w:rPr>
          <w:rtl/>
        </w:rPr>
      </w:pPr>
    </w:p>
    <w:p w14:paraId="780E8603" w14:textId="77777777" w:rsidR="00532680" w:rsidRDefault="00532680">
      <w:pPr>
        <w:pStyle w:val="p2"/>
        <w:bidi/>
        <w:rPr>
          <w:rtl/>
        </w:rPr>
      </w:pPr>
    </w:p>
    <w:p w14:paraId="64340E0F" w14:textId="77777777" w:rsidR="00532680" w:rsidRDefault="00532680">
      <w:pPr>
        <w:pStyle w:val="p2"/>
        <w:bidi/>
        <w:rPr>
          <w:rtl/>
        </w:rPr>
      </w:pPr>
    </w:p>
    <w:p w14:paraId="3F9AE0B6" w14:textId="77777777" w:rsidR="00532680" w:rsidRDefault="00532680">
      <w:pPr>
        <w:pStyle w:val="p2"/>
        <w:bidi/>
        <w:rPr>
          <w:rtl/>
        </w:rPr>
      </w:pPr>
    </w:p>
    <w:p w14:paraId="55FC844E" w14:textId="77777777" w:rsidR="00532680" w:rsidRDefault="00532680">
      <w:pPr>
        <w:pStyle w:val="p2"/>
        <w:bidi/>
        <w:rPr>
          <w:rtl/>
        </w:rPr>
      </w:pPr>
    </w:p>
    <w:p w14:paraId="036AFEF2" w14:textId="77777777" w:rsidR="00532680" w:rsidRDefault="00532680">
      <w:pPr>
        <w:pStyle w:val="p2"/>
        <w:bidi/>
        <w:rPr>
          <w:rtl/>
        </w:rPr>
      </w:pPr>
    </w:p>
    <w:p w14:paraId="71643C7C" w14:textId="77777777" w:rsidR="00532680" w:rsidRDefault="00532680">
      <w:pPr>
        <w:pStyle w:val="p2"/>
        <w:bidi/>
        <w:rPr>
          <w:rtl/>
        </w:rPr>
      </w:pPr>
    </w:p>
    <w:p w14:paraId="717BC81E" w14:textId="77777777" w:rsidR="00532680" w:rsidRDefault="00532680">
      <w:pPr>
        <w:pStyle w:val="p2"/>
        <w:bidi/>
        <w:rPr>
          <w:rtl/>
        </w:rPr>
      </w:pPr>
    </w:p>
    <w:p w14:paraId="7011BCB7" w14:textId="77777777" w:rsidR="00F9480C" w:rsidRDefault="00F9480C">
      <w:pPr>
        <w:pStyle w:val="p1"/>
        <w:bidi/>
        <w:rPr>
          <w:rtl/>
        </w:rPr>
      </w:pPr>
      <w:r>
        <w:rPr>
          <w:rStyle w:val="s1"/>
          <w:rtl/>
        </w:rPr>
        <w:t>3.7 أوجه الاستفادة من الدراسات السابقة</w:t>
      </w:r>
    </w:p>
    <w:p w14:paraId="7381BDB3" w14:textId="77777777" w:rsidR="00F9480C" w:rsidRDefault="00F9480C">
      <w:pPr>
        <w:pStyle w:val="p2"/>
        <w:bidi/>
        <w:rPr>
          <w:rtl/>
        </w:rPr>
      </w:pPr>
    </w:p>
    <w:p w14:paraId="53577A95" w14:textId="77777777" w:rsidR="00F9480C" w:rsidRDefault="00F9480C">
      <w:pPr>
        <w:pStyle w:val="p1"/>
        <w:bidi/>
        <w:rPr>
          <w:rtl/>
        </w:rPr>
      </w:pPr>
      <w:r>
        <w:rPr>
          <w:rStyle w:val="s1"/>
          <w:rtl/>
        </w:rPr>
        <w:t>استفاد البحث الحالي من الدراسات السابقة في:</w:t>
      </w:r>
    </w:p>
    <w:p w14:paraId="5E067806" w14:textId="77777777" w:rsidR="00F9480C" w:rsidRDefault="00F9480C">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تحديد أبرز العوامل المؤثرة في الموثوقية.</w:t>
      </w:r>
    </w:p>
    <w:p w14:paraId="39376C7A" w14:textId="77777777" w:rsidR="00F9480C" w:rsidRDefault="00F9480C">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فهم دور المؤشرات الكمية في التحليل.</w:t>
      </w:r>
    </w:p>
    <w:p w14:paraId="1E49462F" w14:textId="77777777" w:rsidR="00F9480C" w:rsidRDefault="00F9480C">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إبراز أهمية الصيانة والشبكات الذكية.</w:t>
      </w:r>
    </w:p>
    <w:p w14:paraId="7C1645F3" w14:textId="77777777" w:rsidR="00F9480C" w:rsidRDefault="00F9480C">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صياغة رؤية متكاملة تربط بين النظرية والتطبيق.</w:t>
      </w:r>
    </w:p>
    <w:p w14:paraId="7D86630D" w14:textId="77777777" w:rsidR="00F9480C" w:rsidRDefault="00F9480C">
      <w:pPr>
        <w:pStyle w:val="p2"/>
        <w:bidi/>
        <w:rPr>
          <w:rtl/>
        </w:rPr>
      </w:pPr>
    </w:p>
    <w:p w14:paraId="3D0CCE67" w14:textId="77777777" w:rsidR="00532680" w:rsidRDefault="00532680">
      <w:pPr>
        <w:pStyle w:val="p2"/>
        <w:bidi/>
        <w:rPr>
          <w:rtl/>
        </w:rPr>
      </w:pPr>
    </w:p>
    <w:p w14:paraId="3D738BD8" w14:textId="77777777" w:rsidR="00532680" w:rsidRDefault="00532680">
      <w:pPr>
        <w:pStyle w:val="p2"/>
        <w:bidi/>
        <w:rPr>
          <w:rtl/>
        </w:rPr>
      </w:pPr>
    </w:p>
    <w:p w14:paraId="75356BF6" w14:textId="77777777" w:rsidR="00532680" w:rsidRDefault="00532680">
      <w:pPr>
        <w:pStyle w:val="p2"/>
        <w:bidi/>
        <w:rPr>
          <w:rtl/>
        </w:rPr>
      </w:pPr>
    </w:p>
    <w:p w14:paraId="2C603CD8" w14:textId="77777777" w:rsidR="00532680" w:rsidRDefault="00532680">
      <w:pPr>
        <w:pStyle w:val="p2"/>
        <w:bidi/>
        <w:rPr>
          <w:rtl/>
        </w:rPr>
      </w:pPr>
    </w:p>
    <w:p w14:paraId="58CAFB35" w14:textId="77777777" w:rsidR="00532680" w:rsidRDefault="00532680">
      <w:pPr>
        <w:pStyle w:val="p2"/>
        <w:bidi/>
        <w:rPr>
          <w:rtl/>
        </w:rPr>
      </w:pPr>
    </w:p>
    <w:p w14:paraId="5F8DF1F8" w14:textId="77777777" w:rsidR="00532680" w:rsidRDefault="00532680">
      <w:pPr>
        <w:pStyle w:val="p2"/>
        <w:bidi/>
        <w:rPr>
          <w:rtl/>
        </w:rPr>
      </w:pPr>
    </w:p>
    <w:p w14:paraId="0C744CBD" w14:textId="77777777" w:rsidR="00532680" w:rsidRDefault="00532680">
      <w:pPr>
        <w:pStyle w:val="p2"/>
        <w:bidi/>
        <w:rPr>
          <w:rtl/>
        </w:rPr>
      </w:pPr>
    </w:p>
    <w:p w14:paraId="651B4379" w14:textId="77777777" w:rsidR="00532680" w:rsidRDefault="00532680">
      <w:pPr>
        <w:pStyle w:val="p2"/>
        <w:bidi/>
        <w:rPr>
          <w:rtl/>
        </w:rPr>
      </w:pPr>
    </w:p>
    <w:p w14:paraId="134FF6F3" w14:textId="77777777" w:rsidR="00532680" w:rsidRDefault="00532680">
      <w:pPr>
        <w:pStyle w:val="p2"/>
        <w:bidi/>
        <w:rPr>
          <w:rtl/>
        </w:rPr>
      </w:pPr>
    </w:p>
    <w:p w14:paraId="053F0F90" w14:textId="77777777" w:rsidR="00532680" w:rsidRDefault="00532680">
      <w:pPr>
        <w:pStyle w:val="p2"/>
        <w:bidi/>
        <w:rPr>
          <w:rtl/>
        </w:rPr>
      </w:pPr>
    </w:p>
    <w:p w14:paraId="69153C31" w14:textId="77777777" w:rsidR="00532680" w:rsidRDefault="00532680">
      <w:pPr>
        <w:pStyle w:val="p2"/>
        <w:bidi/>
        <w:rPr>
          <w:rtl/>
        </w:rPr>
      </w:pPr>
    </w:p>
    <w:p w14:paraId="68D25389" w14:textId="77777777" w:rsidR="00532680" w:rsidRDefault="00532680">
      <w:pPr>
        <w:pStyle w:val="p2"/>
        <w:bidi/>
        <w:rPr>
          <w:rtl/>
        </w:rPr>
      </w:pPr>
    </w:p>
    <w:p w14:paraId="6D568BDB" w14:textId="77777777" w:rsidR="00532680" w:rsidRDefault="00532680">
      <w:pPr>
        <w:pStyle w:val="p2"/>
        <w:bidi/>
        <w:rPr>
          <w:rtl/>
        </w:rPr>
      </w:pPr>
    </w:p>
    <w:p w14:paraId="3A27DD6F" w14:textId="77777777" w:rsidR="00532680" w:rsidRDefault="00532680">
      <w:pPr>
        <w:pStyle w:val="p2"/>
        <w:bidi/>
        <w:rPr>
          <w:rtl/>
        </w:rPr>
      </w:pPr>
    </w:p>
    <w:p w14:paraId="4CF7ACD7" w14:textId="77777777" w:rsidR="00532680" w:rsidRDefault="00532680">
      <w:pPr>
        <w:pStyle w:val="p2"/>
        <w:bidi/>
        <w:rPr>
          <w:rtl/>
        </w:rPr>
      </w:pPr>
    </w:p>
    <w:p w14:paraId="459704F6" w14:textId="77777777" w:rsidR="00532680" w:rsidRDefault="00532680">
      <w:pPr>
        <w:pStyle w:val="p2"/>
        <w:bidi/>
        <w:rPr>
          <w:rtl/>
        </w:rPr>
      </w:pPr>
    </w:p>
    <w:p w14:paraId="785EDE3F" w14:textId="77777777" w:rsidR="00532680" w:rsidRDefault="00532680">
      <w:pPr>
        <w:pStyle w:val="p2"/>
        <w:bidi/>
        <w:rPr>
          <w:rtl/>
        </w:rPr>
      </w:pPr>
    </w:p>
    <w:p w14:paraId="7293DF3A" w14:textId="77777777" w:rsidR="00532680" w:rsidRDefault="00532680">
      <w:pPr>
        <w:pStyle w:val="p2"/>
        <w:bidi/>
        <w:rPr>
          <w:rtl/>
        </w:rPr>
      </w:pPr>
    </w:p>
    <w:p w14:paraId="2B77A490" w14:textId="77777777" w:rsidR="00532680" w:rsidRDefault="00532680">
      <w:pPr>
        <w:pStyle w:val="p2"/>
        <w:bidi/>
        <w:rPr>
          <w:rtl/>
        </w:rPr>
      </w:pPr>
    </w:p>
    <w:p w14:paraId="60FE2598" w14:textId="77777777" w:rsidR="00532680" w:rsidRDefault="00532680">
      <w:pPr>
        <w:pStyle w:val="p2"/>
        <w:bidi/>
        <w:rPr>
          <w:rtl/>
        </w:rPr>
      </w:pPr>
    </w:p>
    <w:p w14:paraId="24E7F971" w14:textId="77777777" w:rsidR="00532680" w:rsidRDefault="00532680">
      <w:pPr>
        <w:pStyle w:val="p2"/>
        <w:bidi/>
        <w:rPr>
          <w:rtl/>
        </w:rPr>
      </w:pPr>
    </w:p>
    <w:p w14:paraId="624F6087" w14:textId="77777777" w:rsidR="00532680" w:rsidRDefault="00532680">
      <w:pPr>
        <w:pStyle w:val="p2"/>
        <w:bidi/>
        <w:rPr>
          <w:rtl/>
        </w:rPr>
      </w:pPr>
    </w:p>
    <w:p w14:paraId="4BE6F68C" w14:textId="77777777" w:rsidR="00532680" w:rsidRDefault="00532680">
      <w:pPr>
        <w:pStyle w:val="p2"/>
        <w:bidi/>
        <w:rPr>
          <w:rtl/>
        </w:rPr>
      </w:pPr>
    </w:p>
    <w:p w14:paraId="203561D7" w14:textId="77777777" w:rsidR="00532680" w:rsidRDefault="00532680">
      <w:pPr>
        <w:pStyle w:val="p2"/>
        <w:bidi/>
        <w:rPr>
          <w:rtl/>
        </w:rPr>
      </w:pPr>
    </w:p>
    <w:p w14:paraId="3BF5B316" w14:textId="77777777" w:rsidR="00532680" w:rsidRDefault="00532680">
      <w:pPr>
        <w:pStyle w:val="p2"/>
        <w:bidi/>
        <w:rPr>
          <w:rtl/>
        </w:rPr>
      </w:pPr>
    </w:p>
    <w:p w14:paraId="5CDAAA91" w14:textId="77777777" w:rsidR="00532680" w:rsidRDefault="00532680">
      <w:pPr>
        <w:pStyle w:val="p2"/>
        <w:bidi/>
        <w:rPr>
          <w:rtl/>
        </w:rPr>
      </w:pPr>
    </w:p>
    <w:p w14:paraId="459A9A78" w14:textId="77777777" w:rsidR="00532680" w:rsidRDefault="00532680">
      <w:pPr>
        <w:pStyle w:val="p2"/>
        <w:bidi/>
        <w:rPr>
          <w:rtl/>
        </w:rPr>
      </w:pPr>
    </w:p>
    <w:p w14:paraId="3B0927B8" w14:textId="77777777" w:rsidR="00532680" w:rsidRDefault="00532680">
      <w:pPr>
        <w:pStyle w:val="p2"/>
        <w:bidi/>
        <w:rPr>
          <w:rtl/>
        </w:rPr>
      </w:pPr>
    </w:p>
    <w:p w14:paraId="2BD93D45" w14:textId="77777777" w:rsidR="00532680" w:rsidRDefault="00532680">
      <w:pPr>
        <w:pStyle w:val="p2"/>
        <w:bidi/>
        <w:rPr>
          <w:rtl/>
        </w:rPr>
      </w:pPr>
    </w:p>
    <w:p w14:paraId="313725ED" w14:textId="77777777" w:rsidR="00532680" w:rsidRDefault="00532680">
      <w:pPr>
        <w:pStyle w:val="p2"/>
        <w:bidi/>
        <w:rPr>
          <w:rtl/>
        </w:rPr>
      </w:pPr>
    </w:p>
    <w:p w14:paraId="2792D998" w14:textId="77777777" w:rsidR="00F9480C" w:rsidRDefault="00F9480C">
      <w:pPr>
        <w:pStyle w:val="p1"/>
        <w:bidi/>
        <w:rPr>
          <w:rtl/>
        </w:rPr>
      </w:pPr>
      <w:r>
        <w:rPr>
          <w:rStyle w:val="s1"/>
          <w:rtl/>
        </w:rPr>
        <w:t>3.8 الفجوة البحثية</w:t>
      </w:r>
    </w:p>
    <w:p w14:paraId="47B2570A" w14:textId="77777777" w:rsidR="00F9480C" w:rsidRDefault="00F9480C">
      <w:pPr>
        <w:pStyle w:val="p2"/>
        <w:bidi/>
        <w:rPr>
          <w:rtl/>
        </w:rPr>
      </w:pPr>
    </w:p>
    <w:p w14:paraId="1FC1E4AA" w14:textId="77777777" w:rsidR="00F9480C" w:rsidRDefault="00F9480C">
      <w:pPr>
        <w:pStyle w:val="p1"/>
        <w:bidi/>
        <w:rPr>
          <w:rtl/>
        </w:rPr>
      </w:pPr>
      <w:r>
        <w:rPr>
          <w:rStyle w:val="s1"/>
          <w:rtl/>
        </w:rPr>
        <w:t>رغم كثرة الدراسات في هذا المجال، إلا أن بعض الأعمال ركزت على المؤشرات فقط، وبعضها الآخر تناول الصيانة أو البيئة أو التكنولوجيا بصورة منفصلة. أما هذا البحث فيسعى إلى جمع هذه العناصر ضمن إطار تحليلي موحد يربط بينها في سياق واحد.</w:t>
      </w: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7ABDDD95" w14:textId="7BD64D46" w:rsidR="00D52480" w:rsidRPr="00D22171" w:rsidRDefault="00D52480"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61D87B6A" w14:textId="77777777" w:rsidR="00654E7E" w:rsidRDefault="00654E7E">
      <w:pPr>
        <w:pStyle w:val="p1"/>
        <w:bidi/>
        <w:rPr>
          <w:rStyle w:val="s1"/>
          <w:rtl/>
        </w:rPr>
      </w:pPr>
      <w:r>
        <w:rPr>
          <w:rStyle w:val="s1"/>
          <w:rFonts w:hint="cs"/>
          <w:rtl/>
        </w:rPr>
        <w:t xml:space="preserve">                                           </w:t>
      </w:r>
    </w:p>
    <w:p w14:paraId="6CFD90E1" w14:textId="3EB62AEA" w:rsidR="00654E7E" w:rsidRPr="00654E7E" w:rsidRDefault="00654E7E">
      <w:pPr>
        <w:pStyle w:val="p1"/>
        <w:bidi/>
        <w:rPr>
          <w:b/>
          <w:bCs/>
          <w:sz w:val="46"/>
          <w:szCs w:val="46"/>
        </w:rPr>
      </w:pPr>
      <w:r>
        <w:rPr>
          <w:rStyle w:val="s1"/>
          <w:rFonts w:hint="cs"/>
          <w:rtl/>
        </w:rPr>
        <w:t xml:space="preserve">                                           </w:t>
      </w:r>
      <w:r w:rsidRPr="00654E7E">
        <w:rPr>
          <w:rStyle w:val="s1"/>
          <w:b/>
          <w:bCs/>
          <w:sz w:val="46"/>
          <w:szCs w:val="46"/>
          <w:rtl/>
        </w:rPr>
        <w:t>الفصل الرابع</w:t>
      </w:r>
      <w:r w:rsidRPr="00654E7E">
        <w:rPr>
          <w:rStyle w:val="s1"/>
          <w:rFonts w:hint="cs"/>
          <w:b/>
          <w:bCs/>
          <w:sz w:val="46"/>
          <w:szCs w:val="46"/>
          <w:rtl/>
        </w:rPr>
        <w:t xml:space="preserve"> </w:t>
      </w:r>
      <w:r w:rsidRPr="00654E7E">
        <w:rPr>
          <w:rStyle w:val="s1"/>
          <w:b/>
          <w:bCs/>
          <w:sz w:val="46"/>
          <w:szCs w:val="46"/>
          <w:rtl/>
        </w:rPr>
        <w:t>:</w:t>
      </w:r>
      <w:r w:rsidRPr="00654E7E">
        <w:rPr>
          <w:rStyle w:val="apple-converted-space"/>
          <w:rFonts w:ascii="UICTFontTextStyleBody" w:hAnsi="UICTFontTextStyleBody"/>
          <w:b/>
          <w:bCs/>
          <w:sz w:val="46"/>
          <w:szCs w:val="46"/>
          <w:rtl/>
        </w:rPr>
        <w:t> </w:t>
      </w:r>
    </w:p>
    <w:p w14:paraId="4B58A1EC" w14:textId="77777777" w:rsidR="00F925D0" w:rsidRPr="00654E7E" w:rsidRDefault="00F925D0" w:rsidP="00D22171">
      <w:pPr>
        <w:rPr>
          <w:rFonts w:ascii="Sakkal Majalla" w:hAnsi="Sakkal Majalla" w:cs="Sakkal Majalla"/>
          <w:b/>
          <w:bCs/>
          <w:sz w:val="46"/>
          <w:szCs w:val="46"/>
          <w:rtl/>
        </w:rPr>
      </w:pPr>
    </w:p>
    <w:p w14:paraId="5C1BA7DD" w14:textId="77777777" w:rsidR="00F925D0" w:rsidRDefault="00F925D0" w:rsidP="00D22171">
      <w:pPr>
        <w:rPr>
          <w:rFonts w:ascii="Sakkal Majalla" w:hAnsi="Sakkal Majalla" w:cs="Sakkal Majalla"/>
          <w:sz w:val="28"/>
          <w:szCs w:val="28"/>
          <w:u w:val="single"/>
          <w:rtl/>
        </w:rPr>
      </w:pPr>
    </w:p>
    <w:p w14:paraId="693808E8" w14:textId="26D4BFD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27E477CF" w14:textId="77777777" w:rsidR="00654E7E" w:rsidRDefault="00654E7E" w:rsidP="00D22171">
      <w:pPr>
        <w:rPr>
          <w:rFonts w:ascii="Sakkal Majalla" w:hAnsi="Sakkal Majalla" w:cs="Sakkal Majalla"/>
          <w:sz w:val="28"/>
          <w:szCs w:val="28"/>
          <w:u w:val="single"/>
          <w:rtl/>
        </w:rPr>
      </w:pPr>
    </w:p>
    <w:p w14:paraId="40D9AB65" w14:textId="77777777" w:rsidR="00654E7E" w:rsidRDefault="00654E7E" w:rsidP="00D22171">
      <w:pPr>
        <w:rPr>
          <w:rFonts w:ascii="Sakkal Majalla" w:hAnsi="Sakkal Majalla" w:cs="Sakkal Majalla"/>
          <w:sz w:val="28"/>
          <w:szCs w:val="28"/>
          <w:u w:val="single"/>
          <w:rtl/>
        </w:rPr>
      </w:pPr>
    </w:p>
    <w:p w14:paraId="508385F1" w14:textId="77777777" w:rsidR="00654E7E" w:rsidRDefault="00654E7E" w:rsidP="00D22171">
      <w:pPr>
        <w:rPr>
          <w:rFonts w:ascii="Sakkal Majalla" w:hAnsi="Sakkal Majalla" w:cs="Sakkal Majalla"/>
          <w:sz w:val="28"/>
          <w:szCs w:val="28"/>
          <w:u w:val="single"/>
          <w:rtl/>
        </w:rPr>
      </w:pPr>
    </w:p>
    <w:p w14:paraId="4B2F3F92" w14:textId="77777777" w:rsidR="00654E7E" w:rsidRDefault="00654E7E" w:rsidP="00D22171">
      <w:pPr>
        <w:rPr>
          <w:rFonts w:ascii="Sakkal Majalla" w:hAnsi="Sakkal Majalla" w:cs="Sakkal Majalla"/>
          <w:sz w:val="28"/>
          <w:szCs w:val="28"/>
          <w:u w:val="single"/>
          <w:rtl/>
        </w:rPr>
      </w:pPr>
    </w:p>
    <w:p w14:paraId="13F7ACCC" w14:textId="132E5F7E" w:rsidR="00634C29" w:rsidRPr="00634C29" w:rsidRDefault="00634C29">
      <w:pPr>
        <w:pStyle w:val="p1"/>
        <w:bidi/>
        <w:rPr>
          <w:b/>
          <w:bCs/>
          <w:sz w:val="48"/>
          <w:szCs w:val="48"/>
        </w:rPr>
      </w:pPr>
      <w:r>
        <w:rPr>
          <w:rStyle w:val="s1"/>
          <w:rFonts w:hint="cs"/>
          <w:rtl/>
        </w:rPr>
        <w:t xml:space="preserve">                                         </w:t>
      </w:r>
      <w:r w:rsidRPr="00634C29">
        <w:rPr>
          <w:rStyle w:val="s1"/>
          <w:b/>
          <w:bCs/>
          <w:sz w:val="48"/>
          <w:szCs w:val="48"/>
          <w:rtl/>
        </w:rPr>
        <w:t>منهجية البحث</w:t>
      </w:r>
      <w:r>
        <w:rPr>
          <w:rFonts w:hint="cs"/>
          <w:b/>
          <w:bCs/>
          <w:sz w:val="48"/>
          <w:szCs w:val="48"/>
          <w:rtl/>
        </w:rPr>
        <w:t xml:space="preserve"> </w:t>
      </w:r>
      <w:r w:rsidR="00B811FC">
        <w:rPr>
          <w:rFonts w:hint="cs"/>
          <w:b/>
          <w:bCs/>
          <w:sz w:val="48"/>
          <w:szCs w:val="48"/>
          <w:rtl/>
        </w:rPr>
        <w:t>:</w:t>
      </w:r>
    </w:p>
    <w:p w14:paraId="08A7968D" w14:textId="77777777" w:rsidR="00654E7E" w:rsidRPr="00634C29" w:rsidRDefault="00654E7E" w:rsidP="00D22171">
      <w:pPr>
        <w:rPr>
          <w:rFonts w:ascii="Sakkal Majalla" w:hAnsi="Sakkal Majalla" w:cs="Sakkal Majalla"/>
          <w:b/>
          <w:bCs/>
          <w:sz w:val="48"/>
          <w:szCs w:val="4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75783AD7" w14:textId="77777777" w:rsidR="00EC60D9" w:rsidRDefault="00EC60D9">
      <w:pPr>
        <w:pStyle w:val="p1"/>
        <w:bidi/>
      </w:pPr>
      <w:r>
        <w:rPr>
          <w:rStyle w:val="s1"/>
          <w:rtl/>
        </w:rPr>
        <w:t>4.1 منهج الدراسة</w:t>
      </w:r>
    </w:p>
    <w:p w14:paraId="20763614" w14:textId="77777777" w:rsidR="00EC60D9" w:rsidRDefault="00EC60D9">
      <w:pPr>
        <w:pStyle w:val="p2"/>
        <w:bidi/>
        <w:rPr>
          <w:rtl/>
        </w:rPr>
      </w:pPr>
    </w:p>
    <w:p w14:paraId="72056D5C" w14:textId="77777777" w:rsidR="00EC60D9" w:rsidRDefault="00EC60D9">
      <w:pPr>
        <w:pStyle w:val="p1"/>
        <w:bidi/>
        <w:rPr>
          <w:rtl/>
        </w:rPr>
      </w:pPr>
      <w:r>
        <w:rPr>
          <w:rStyle w:val="s1"/>
          <w:rtl/>
        </w:rPr>
        <w:t>اعتمد البحث على المنهج الوصفي التحليلي لأنه الأنسب لدراسة موضوع موثوقية الشبكات الكهربائية، حيث يسمح بعرض المفاهيم الأساسية وشرح المؤشرات وتحليل العلاقات بين العوامل المختلفة.</w:t>
      </w:r>
    </w:p>
    <w:p w14:paraId="5541694B" w14:textId="77777777" w:rsidR="00EC60D9" w:rsidRDefault="00EC60D9">
      <w:pPr>
        <w:pStyle w:val="p2"/>
        <w:bidi/>
        <w:rPr>
          <w:rtl/>
        </w:rPr>
      </w:pPr>
    </w:p>
    <w:p w14:paraId="18423768" w14:textId="77777777" w:rsidR="00EC60D9" w:rsidRDefault="00EC60D9">
      <w:pPr>
        <w:pStyle w:val="p2"/>
        <w:bidi/>
        <w:rPr>
          <w:rtl/>
        </w:rPr>
      </w:pPr>
    </w:p>
    <w:p w14:paraId="1E1931AB" w14:textId="77777777" w:rsidR="00EC60D9" w:rsidRDefault="00EC60D9">
      <w:pPr>
        <w:pStyle w:val="p2"/>
        <w:bidi/>
        <w:rPr>
          <w:rtl/>
        </w:rPr>
      </w:pPr>
    </w:p>
    <w:p w14:paraId="7610B451" w14:textId="77777777" w:rsidR="00EC60D9" w:rsidRDefault="00EC60D9">
      <w:pPr>
        <w:pStyle w:val="p2"/>
        <w:bidi/>
        <w:rPr>
          <w:rtl/>
        </w:rPr>
      </w:pPr>
    </w:p>
    <w:p w14:paraId="7E9769FA" w14:textId="77777777" w:rsidR="00EC60D9" w:rsidRDefault="00EC60D9">
      <w:pPr>
        <w:pStyle w:val="p2"/>
        <w:bidi/>
        <w:rPr>
          <w:rtl/>
        </w:rPr>
      </w:pPr>
    </w:p>
    <w:p w14:paraId="00678D6E" w14:textId="77777777" w:rsidR="00EC60D9" w:rsidRDefault="00EC60D9">
      <w:pPr>
        <w:pStyle w:val="p2"/>
        <w:bidi/>
        <w:rPr>
          <w:rtl/>
        </w:rPr>
      </w:pPr>
    </w:p>
    <w:p w14:paraId="3E18E4E4" w14:textId="77777777" w:rsidR="00EC60D9" w:rsidRDefault="00EC60D9">
      <w:pPr>
        <w:pStyle w:val="p2"/>
        <w:bidi/>
        <w:rPr>
          <w:rtl/>
        </w:rPr>
      </w:pPr>
    </w:p>
    <w:p w14:paraId="33F406D2" w14:textId="77777777" w:rsidR="00EC60D9" w:rsidRDefault="00EC60D9">
      <w:pPr>
        <w:pStyle w:val="p2"/>
        <w:bidi/>
        <w:rPr>
          <w:rtl/>
        </w:rPr>
      </w:pPr>
    </w:p>
    <w:p w14:paraId="7898439A" w14:textId="77777777" w:rsidR="00EC60D9" w:rsidRDefault="00EC60D9">
      <w:pPr>
        <w:pStyle w:val="p2"/>
        <w:bidi/>
        <w:rPr>
          <w:rtl/>
        </w:rPr>
      </w:pPr>
    </w:p>
    <w:p w14:paraId="65692229" w14:textId="77777777" w:rsidR="00EC60D9" w:rsidRDefault="00EC60D9">
      <w:pPr>
        <w:pStyle w:val="p2"/>
        <w:bidi/>
        <w:rPr>
          <w:rtl/>
        </w:rPr>
      </w:pPr>
    </w:p>
    <w:p w14:paraId="602C41AA" w14:textId="77777777" w:rsidR="00EC60D9" w:rsidRDefault="00EC60D9">
      <w:pPr>
        <w:pStyle w:val="p2"/>
        <w:bidi/>
        <w:rPr>
          <w:rtl/>
        </w:rPr>
      </w:pPr>
    </w:p>
    <w:p w14:paraId="56D3071B" w14:textId="77777777" w:rsidR="00EC60D9" w:rsidRDefault="00EC60D9">
      <w:pPr>
        <w:pStyle w:val="p2"/>
        <w:bidi/>
        <w:rPr>
          <w:rtl/>
        </w:rPr>
      </w:pPr>
    </w:p>
    <w:p w14:paraId="2467335D" w14:textId="77777777" w:rsidR="00EC60D9" w:rsidRDefault="00EC60D9">
      <w:pPr>
        <w:pStyle w:val="p2"/>
        <w:bidi/>
        <w:rPr>
          <w:rtl/>
        </w:rPr>
      </w:pPr>
    </w:p>
    <w:p w14:paraId="3F8965A0" w14:textId="77777777" w:rsidR="00EC60D9" w:rsidRDefault="00EC60D9">
      <w:pPr>
        <w:pStyle w:val="p2"/>
        <w:bidi/>
        <w:rPr>
          <w:rtl/>
        </w:rPr>
      </w:pPr>
    </w:p>
    <w:p w14:paraId="1D35FF51" w14:textId="77777777" w:rsidR="00EC60D9" w:rsidRDefault="00EC60D9">
      <w:pPr>
        <w:pStyle w:val="p2"/>
        <w:bidi/>
        <w:rPr>
          <w:rtl/>
        </w:rPr>
      </w:pPr>
    </w:p>
    <w:p w14:paraId="34223C3E" w14:textId="77777777" w:rsidR="00EC60D9" w:rsidRDefault="00EC60D9">
      <w:pPr>
        <w:pStyle w:val="p2"/>
        <w:bidi/>
        <w:rPr>
          <w:rtl/>
        </w:rPr>
      </w:pPr>
    </w:p>
    <w:p w14:paraId="31A2D460" w14:textId="77777777" w:rsidR="00EC60D9" w:rsidRDefault="00EC60D9">
      <w:pPr>
        <w:pStyle w:val="p2"/>
        <w:bidi/>
        <w:rPr>
          <w:rtl/>
        </w:rPr>
      </w:pPr>
    </w:p>
    <w:p w14:paraId="5A45FEAB" w14:textId="77777777" w:rsidR="00EC60D9" w:rsidRDefault="00EC60D9">
      <w:pPr>
        <w:pStyle w:val="p2"/>
        <w:bidi/>
        <w:rPr>
          <w:rtl/>
        </w:rPr>
      </w:pPr>
    </w:p>
    <w:p w14:paraId="4003365D" w14:textId="77777777" w:rsidR="00EC60D9" w:rsidRDefault="00EC60D9">
      <w:pPr>
        <w:pStyle w:val="p2"/>
        <w:bidi/>
        <w:rPr>
          <w:rtl/>
        </w:rPr>
      </w:pPr>
    </w:p>
    <w:p w14:paraId="591936CC" w14:textId="77777777" w:rsidR="00EC60D9" w:rsidRDefault="00EC60D9">
      <w:pPr>
        <w:pStyle w:val="p2"/>
        <w:bidi/>
        <w:rPr>
          <w:rtl/>
        </w:rPr>
      </w:pPr>
    </w:p>
    <w:p w14:paraId="477141BA" w14:textId="77777777" w:rsidR="00EC60D9" w:rsidRDefault="00EC60D9">
      <w:pPr>
        <w:pStyle w:val="p2"/>
        <w:bidi/>
        <w:rPr>
          <w:rtl/>
        </w:rPr>
      </w:pPr>
    </w:p>
    <w:p w14:paraId="362A6421" w14:textId="77777777" w:rsidR="00EC60D9" w:rsidRDefault="00EC60D9">
      <w:pPr>
        <w:pStyle w:val="p2"/>
        <w:bidi/>
        <w:rPr>
          <w:rtl/>
        </w:rPr>
      </w:pPr>
    </w:p>
    <w:p w14:paraId="04F00D89" w14:textId="77777777" w:rsidR="00EC60D9" w:rsidRDefault="00EC60D9">
      <w:pPr>
        <w:pStyle w:val="p2"/>
        <w:bidi/>
        <w:rPr>
          <w:rtl/>
        </w:rPr>
      </w:pPr>
    </w:p>
    <w:p w14:paraId="315CEDCD" w14:textId="77777777" w:rsidR="00EC60D9" w:rsidRDefault="00EC60D9">
      <w:pPr>
        <w:pStyle w:val="p2"/>
        <w:bidi/>
        <w:rPr>
          <w:rtl/>
        </w:rPr>
      </w:pPr>
    </w:p>
    <w:p w14:paraId="218DAD7A" w14:textId="77777777" w:rsidR="00EC60D9" w:rsidRDefault="00EC60D9">
      <w:pPr>
        <w:pStyle w:val="p2"/>
        <w:bidi/>
        <w:rPr>
          <w:rtl/>
        </w:rPr>
      </w:pPr>
    </w:p>
    <w:p w14:paraId="1716B492" w14:textId="77777777" w:rsidR="00EC60D9" w:rsidRDefault="00EC60D9">
      <w:pPr>
        <w:pStyle w:val="p2"/>
        <w:bidi/>
        <w:rPr>
          <w:rtl/>
        </w:rPr>
      </w:pPr>
    </w:p>
    <w:p w14:paraId="4AF4D3E1" w14:textId="77777777" w:rsidR="00EC60D9" w:rsidRDefault="00EC60D9">
      <w:pPr>
        <w:pStyle w:val="p2"/>
        <w:bidi/>
        <w:rPr>
          <w:rtl/>
        </w:rPr>
      </w:pPr>
    </w:p>
    <w:p w14:paraId="6D3244D0" w14:textId="77777777" w:rsidR="00EC60D9" w:rsidRDefault="00EC60D9">
      <w:pPr>
        <w:pStyle w:val="p2"/>
        <w:bidi/>
        <w:rPr>
          <w:rtl/>
        </w:rPr>
      </w:pPr>
    </w:p>
    <w:p w14:paraId="1A8013C4" w14:textId="77777777" w:rsidR="00EC60D9" w:rsidRDefault="00EC60D9">
      <w:pPr>
        <w:pStyle w:val="p2"/>
        <w:bidi/>
        <w:rPr>
          <w:rtl/>
        </w:rPr>
      </w:pPr>
    </w:p>
    <w:p w14:paraId="451E1270" w14:textId="77777777" w:rsidR="00EC60D9" w:rsidRDefault="00EC60D9">
      <w:pPr>
        <w:pStyle w:val="p2"/>
        <w:bidi/>
        <w:rPr>
          <w:rtl/>
        </w:rPr>
      </w:pPr>
    </w:p>
    <w:p w14:paraId="422199D8" w14:textId="77777777" w:rsidR="00EC60D9" w:rsidRDefault="00EC60D9">
      <w:pPr>
        <w:pStyle w:val="p2"/>
        <w:bidi/>
        <w:rPr>
          <w:rtl/>
        </w:rPr>
      </w:pPr>
    </w:p>
    <w:p w14:paraId="49713A49" w14:textId="77777777" w:rsidR="00EC60D9" w:rsidRDefault="00EC60D9">
      <w:pPr>
        <w:pStyle w:val="p1"/>
        <w:bidi/>
        <w:rPr>
          <w:rtl/>
        </w:rPr>
      </w:pPr>
      <w:r>
        <w:rPr>
          <w:rStyle w:val="s1"/>
          <w:rtl/>
        </w:rPr>
        <w:t>4.2 مجتمع الدراسة</w:t>
      </w:r>
    </w:p>
    <w:p w14:paraId="17D5ECC5" w14:textId="77777777" w:rsidR="00EC60D9" w:rsidRDefault="00EC60D9">
      <w:pPr>
        <w:pStyle w:val="p2"/>
        <w:bidi/>
        <w:rPr>
          <w:rtl/>
        </w:rPr>
      </w:pPr>
    </w:p>
    <w:p w14:paraId="04E90AC6" w14:textId="77777777" w:rsidR="00EC60D9" w:rsidRDefault="00EC60D9">
      <w:pPr>
        <w:pStyle w:val="p1"/>
        <w:bidi/>
        <w:rPr>
          <w:rtl/>
        </w:rPr>
      </w:pPr>
      <w:r>
        <w:rPr>
          <w:rStyle w:val="s1"/>
          <w:rtl/>
        </w:rPr>
        <w:t>يتكون مجتمع الدراسة من شبكات القوى الكهربائية، وخصوصًا شبكات التوزيع، بوصفها الأقرب للمستهلك النهائي والأكثر تأثرًا بالعوامل التشغيلية والبيئية.</w:t>
      </w:r>
    </w:p>
    <w:p w14:paraId="7B4F1329" w14:textId="77777777" w:rsidR="00EC60D9" w:rsidRDefault="00EC60D9">
      <w:pPr>
        <w:pStyle w:val="p2"/>
        <w:bidi/>
        <w:rPr>
          <w:rtl/>
        </w:rPr>
      </w:pPr>
    </w:p>
    <w:p w14:paraId="1012998F" w14:textId="77777777" w:rsidR="00EC60D9" w:rsidRDefault="00EC60D9">
      <w:pPr>
        <w:pStyle w:val="p2"/>
        <w:bidi/>
        <w:rPr>
          <w:rtl/>
        </w:rPr>
      </w:pPr>
    </w:p>
    <w:p w14:paraId="0868603B" w14:textId="77777777" w:rsidR="00EC60D9" w:rsidRDefault="00EC60D9">
      <w:pPr>
        <w:pStyle w:val="p2"/>
        <w:bidi/>
        <w:rPr>
          <w:rtl/>
        </w:rPr>
      </w:pPr>
    </w:p>
    <w:p w14:paraId="6C2A2BA2" w14:textId="77777777" w:rsidR="00EC60D9" w:rsidRDefault="00EC60D9">
      <w:pPr>
        <w:pStyle w:val="p2"/>
        <w:bidi/>
        <w:rPr>
          <w:rtl/>
        </w:rPr>
      </w:pPr>
    </w:p>
    <w:p w14:paraId="244C1545" w14:textId="77777777" w:rsidR="00EC60D9" w:rsidRDefault="00EC60D9">
      <w:pPr>
        <w:pStyle w:val="p2"/>
        <w:bidi/>
        <w:rPr>
          <w:rtl/>
        </w:rPr>
      </w:pPr>
    </w:p>
    <w:p w14:paraId="34BB1F59" w14:textId="77777777" w:rsidR="00EC60D9" w:rsidRDefault="00EC60D9">
      <w:pPr>
        <w:pStyle w:val="p2"/>
        <w:bidi/>
        <w:rPr>
          <w:rtl/>
        </w:rPr>
      </w:pPr>
    </w:p>
    <w:p w14:paraId="05684672" w14:textId="77777777" w:rsidR="00EC60D9" w:rsidRDefault="00EC60D9">
      <w:pPr>
        <w:pStyle w:val="p2"/>
        <w:bidi/>
        <w:rPr>
          <w:rtl/>
        </w:rPr>
      </w:pPr>
    </w:p>
    <w:p w14:paraId="52609B7A" w14:textId="77777777" w:rsidR="00EC60D9" w:rsidRDefault="00EC60D9">
      <w:pPr>
        <w:pStyle w:val="p2"/>
        <w:bidi/>
        <w:rPr>
          <w:rtl/>
        </w:rPr>
      </w:pPr>
    </w:p>
    <w:p w14:paraId="3BE78A59" w14:textId="77777777" w:rsidR="00EC60D9" w:rsidRDefault="00EC60D9">
      <w:pPr>
        <w:pStyle w:val="p2"/>
        <w:bidi/>
        <w:rPr>
          <w:rtl/>
        </w:rPr>
      </w:pPr>
    </w:p>
    <w:p w14:paraId="46A090F1" w14:textId="77777777" w:rsidR="00EC60D9" w:rsidRDefault="00EC60D9">
      <w:pPr>
        <w:pStyle w:val="p2"/>
        <w:bidi/>
        <w:rPr>
          <w:rtl/>
        </w:rPr>
      </w:pPr>
    </w:p>
    <w:p w14:paraId="2D66CAB8" w14:textId="77777777" w:rsidR="00EC60D9" w:rsidRDefault="00EC60D9">
      <w:pPr>
        <w:pStyle w:val="p2"/>
        <w:bidi/>
        <w:rPr>
          <w:rtl/>
        </w:rPr>
      </w:pPr>
    </w:p>
    <w:p w14:paraId="3602D4C6" w14:textId="77777777" w:rsidR="00EC60D9" w:rsidRDefault="00EC60D9">
      <w:pPr>
        <w:pStyle w:val="p2"/>
        <w:bidi/>
        <w:rPr>
          <w:rtl/>
        </w:rPr>
      </w:pPr>
    </w:p>
    <w:p w14:paraId="754AAE66" w14:textId="77777777" w:rsidR="00EC60D9" w:rsidRDefault="00EC60D9">
      <w:pPr>
        <w:pStyle w:val="p2"/>
        <w:bidi/>
        <w:rPr>
          <w:rtl/>
        </w:rPr>
      </w:pPr>
    </w:p>
    <w:p w14:paraId="30635A25" w14:textId="77777777" w:rsidR="00EC60D9" w:rsidRDefault="00EC60D9">
      <w:pPr>
        <w:pStyle w:val="p2"/>
        <w:bidi/>
        <w:rPr>
          <w:rtl/>
        </w:rPr>
      </w:pPr>
    </w:p>
    <w:p w14:paraId="28212360" w14:textId="77777777" w:rsidR="00EC60D9" w:rsidRDefault="00EC60D9">
      <w:pPr>
        <w:pStyle w:val="p2"/>
        <w:bidi/>
        <w:rPr>
          <w:rtl/>
        </w:rPr>
      </w:pPr>
    </w:p>
    <w:p w14:paraId="116C6C36" w14:textId="77777777" w:rsidR="00EC60D9" w:rsidRDefault="00EC60D9">
      <w:pPr>
        <w:pStyle w:val="p2"/>
        <w:bidi/>
        <w:rPr>
          <w:rtl/>
        </w:rPr>
      </w:pPr>
    </w:p>
    <w:p w14:paraId="581558F0" w14:textId="77777777" w:rsidR="00EC60D9" w:rsidRDefault="00EC60D9">
      <w:pPr>
        <w:pStyle w:val="p2"/>
        <w:bidi/>
        <w:rPr>
          <w:rtl/>
        </w:rPr>
      </w:pPr>
    </w:p>
    <w:p w14:paraId="4F950BAD" w14:textId="77777777" w:rsidR="00EC60D9" w:rsidRDefault="00EC60D9">
      <w:pPr>
        <w:pStyle w:val="p2"/>
        <w:bidi/>
        <w:rPr>
          <w:rtl/>
        </w:rPr>
      </w:pPr>
    </w:p>
    <w:p w14:paraId="7649A5A3" w14:textId="77777777" w:rsidR="00EC60D9" w:rsidRDefault="00EC60D9">
      <w:pPr>
        <w:pStyle w:val="p2"/>
        <w:bidi/>
        <w:rPr>
          <w:rtl/>
        </w:rPr>
      </w:pPr>
    </w:p>
    <w:p w14:paraId="5F19C588" w14:textId="77777777" w:rsidR="00EC60D9" w:rsidRDefault="00EC60D9">
      <w:pPr>
        <w:pStyle w:val="p2"/>
        <w:bidi/>
        <w:rPr>
          <w:rtl/>
        </w:rPr>
      </w:pPr>
    </w:p>
    <w:p w14:paraId="130A44E2" w14:textId="77777777" w:rsidR="00EC60D9" w:rsidRDefault="00EC60D9">
      <w:pPr>
        <w:pStyle w:val="p2"/>
        <w:bidi/>
        <w:rPr>
          <w:rtl/>
        </w:rPr>
      </w:pPr>
    </w:p>
    <w:p w14:paraId="273BD76C" w14:textId="77777777" w:rsidR="00EC60D9" w:rsidRDefault="00EC60D9">
      <w:pPr>
        <w:pStyle w:val="p2"/>
        <w:bidi/>
        <w:rPr>
          <w:rtl/>
        </w:rPr>
      </w:pPr>
    </w:p>
    <w:p w14:paraId="27724C8B" w14:textId="77777777" w:rsidR="00EC60D9" w:rsidRDefault="00EC60D9">
      <w:pPr>
        <w:pStyle w:val="p2"/>
        <w:bidi/>
        <w:rPr>
          <w:rtl/>
        </w:rPr>
      </w:pPr>
    </w:p>
    <w:p w14:paraId="02A7F214" w14:textId="77777777" w:rsidR="00EC60D9" w:rsidRDefault="00EC60D9">
      <w:pPr>
        <w:pStyle w:val="p2"/>
        <w:bidi/>
        <w:rPr>
          <w:rtl/>
        </w:rPr>
      </w:pPr>
    </w:p>
    <w:p w14:paraId="633514B3" w14:textId="77777777" w:rsidR="00EC60D9" w:rsidRDefault="00EC60D9">
      <w:pPr>
        <w:pStyle w:val="p2"/>
        <w:bidi/>
        <w:rPr>
          <w:rtl/>
        </w:rPr>
      </w:pPr>
    </w:p>
    <w:p w14:paraId="5F7BA4B2" w14:textId="77777777" w:rsidR="00EC60D9" w:rsidRDefault="00EC60D9">
      <w:pPr>
        <w:pStyle w:val="p2"/>
        <w:bidi/>
        <w:rPr>
          <w:rtl/>
        </w:rPr>
      </w:pPr>
    </w:p>
    <w:p w14:paraId="72DDD4A7" w14:textId="77777777" w:rsidR="00EC60D9" w:rsidRDefault="00EC60D9">
      <w:pPr>
        <w:pStyle w:val="p2"/>
        <w:bidi/>
        <w:rPr>
          <w:rtl/>
        </w:rPr>
      </w:pPr>
    </w:p>
    <w:p w14:paraId="3D38EE47" w14:textId="77777777" w:rsidR="00EC60D9" w:rsidRDefault="00EC60D9">
      <w:pPr>
        <w:pStyle w:val="p2"/>
        <w:bidi/>
        <w:rPr>
          <w:rtl/>
        </w:rPr>
      </w:pPr>
    </w:p>
    <w:p w14:paraId="1AFD7B84" w14:textId="77777777" w:rsidR="00EC60D9" w:rsidRDefault="00EC60D9">
      <w:pPr>
        <w:pStyle w:val="p2"/>
        <w:bidi/>
        <w:rPr>
          <w:rtl/>
        </w:rPr>
      </w:pPr>
    </w:p>
    <w:p w14:paraId="65C9440C" w14:textId="77777777" w:rsidR="00EC60D9" w:rsidRDefault="00EC60D9">
      <w:pPr>
        <w:pStyle w:val="p2"/>
        <w:bidi/>
        <w:rPr>
          <w:rtl/>
        </w:rPr>
      </w:pPr>
    </w:p>
    <w:p w14:paraId="5ECB9414" w14:textId="77777777" w:rsidR="00EC60D9" w:rsidRDefault="00EC60D9">
      <w:pPr>
        <w:pStyle w:val="p2"/>
        <w:bidi/>
        <w:rPr>
          <w:rtl/>
        </w:rPr>
      </w:pPr>
    </w:p>
    <w:p w14:paraId="7428F82E" w14:textId="77777777" w:rsidR="00EC60D9" w:rsidRDefault="00EC60D9">
      <w:pPr>
        <w:pStyle w:val="p2"/>
        <w:bidi/>
        <w:rPr>
          <w:rtl/>
        </w:rPr>
      </w:pPr>
    </w:p>
    <w:p w14:paraId="5DD28DCB" w14:textId="77777777" w:rsidR="00EC60D9" w:rsidRDefault="00EC60D9">
      <w:pPr>
        <w:pStyle w:val="p2"/>
        <w:bidi/>
        <w:rPr>
          <w:rtl/>
        </w:rPr>
      </w:pPr>
    </w:p>
    <w:p w14:paraId="353B3566" w14:textId="77777777" w:rsidR="00EC60D9" w:rsidRDefault="00EC60D9">
      <w:pPr>
        <w:pStyle w:val="p2"/>
        <w:bidi/>
        <w:rPr>
          <w:rtl/>
        </w:rPr>
      </w:pPr>
    </w:p>
    <w:p w14:paraId="2C33EF55" w14:textId="77777777" w:rsidR="00EC60D9" w:rsidRDefault="00EC60D9">
      <w:pPr>
        <w:pStyle w:val="p2"/>
        <w:bidi/>
        <w:rPr>
          <w:rtl/>
        </w:rPr>
      </w:pPr>
    </w:p>
    <w:p w14:paraId="1BE9156B" w14:textId="77777777" w:rsidR="00EC60D9" w:rsidRDefault="00EC60D9">
      <w:pPr>
        <w:pStyle w:val="p2"/>
        <w:bidi/>
        <w:rPr>
          <w:rtl/>
        </w:rPr>
      </w:pPr>
    </w:p>
    <w:p w14:paraId="239F05CE" w14:textId="77777777" w:rsidR="00EC60D9" w:rsidRDefault="00EC60D9">
      <w:pPr>
        <w:pStyle w:val="p1"/>
        <w:bidi/>
        <w:rPr>
          <w:rtl/>
        </w:rPr>
      </w:pPr>
      <w:r>
        <w:rPr>
          <w:rStyle w:val="s1"/>
          <w:rtl/>
        </w:rPr>
        <w:t>4.3 عينة الدراسة</w:t>
      </w:r>
    </w:p>
    <w:p w14:paraId="26AE77B2" w14:textId="77777777" w:rsidR="00EC60D9" w:rsidRDefault="00EC60D9">
      <w:pPr>
        <w:pStyle w:val="p2"/>
        <w:bidi/>
        <w:rPr>
          <w:rtl/>
        </w:rPr>
      </w:pPr>
    </w:p>
    <w:p w14:paraId="0E32A290" w14:textId="77777777" w:rsidR="00EC60D9" w:rsidRDefault="00EC60D9">
      <w:pPr>
        <w:pStyle w:val="p1"/>
        <w:bidi/>
        <w:rPr>
          <w:rtl/>
        </w:rPr>
      </w:pPr>
      <w:r>
        <w:rPr>
          <w:rStyle w:val="s1"/>
          <w:rtl/>
        </w:rPr>
        <w:t>اعتمدت الدراسة على نموذج تحليلي مبسط لشبكة توزيع كهربائية ذات بيانات تشغيلية تمثيلية، وذلك لبيان طريقة احتساب المؤشرات وتحليل نتائجها في ضوء عوامل الأداء المختلفة.</w:t>
      </w:r>
    </w:p>
    <w:p w14:paraId="479318F2" w14:textId="77777777" w:rsidR="00EC60D9" w:rsidRDefault="00EC60D9">
      <w:pPr>
        <w:pStyle w:val="p2"/>
        <w:bidi/>
        <w:rPr>
          <w:rtl/>
        </w:rPr>
      </w:pPr>
    </w:p>
    <w:p w14:paraId="6137398A" w14:textId="77777777" w:rsidR="00EC60D9" w:rsidRDefault="00EC60D9">
      <w:pPr>
        <w:pStyle w:val="p2"/>
        <w:bidi/>
        <w:rPr>
          <w:rtl/>
        </w:rPr>
      </w:pPr>
    </w:p>
    <w:p w14:paraId="114DE8F6" w14:textId="77777777" w:rsidR="00EC60D9" w:rsidRDefault="00EC60D9">
      <w:pPr>
        <w:pStyle w:val="p2"/>
        <w:bidi/>
        <w:rPr>
          <w:rtl/>
        </w:rPr>
      </w:pPr>
    </w:p>
    <w:p w14:paraId="083B7C94" w14:textId="77777777" w:rsidR="00EC60D9" w:rsidRDefault="00EC60D9">
      <w:pPr>
        <w:pStyle w:val="p2"/>
        <w:bidi/>
        <w:rPr>
          <w:rtl/>
        </w:rPr>
      </w:pPr>
    </w:p>
    <w:p w14:paraId="092EB7C9" w14:textId="77777777" w:rsidR="00EC60D9" w:rsidRDefault="00EC60D9">
      <w:pPr>
        <w:pStyle w:val="p2"/>
        <w:bidi/>
        <w:rPr>
          <w:rtl/>
        </w:rPr>
      </w:pPr>
    </w:p>
    <w:p w14:paraId="116C09C2" w14:textId="77777777" w:rsidR="00EC60D9" w:rsidRDefault="00EC60D9">
      <w:pPr>
        <w:pStyle w:val="p2"/>
        <w:bidi/>
        <w:rPr>
          <w:rtl/>
        </w:rPr>
      </w:pPr>
    </w:p>
    <w:p w14:paraId="56C5E546" w14:textId="77777777" w:rsidR="00EC60D9" w:rsidRDefault="00EC60D9">
      <w:pPr>
        <w:pStyle w:val="p2"/>
        <w:bidi/>
        <w:rPr>
          <w:rtl/>
        </w:rPr>
      </w:pPr>
    </w:p>
    <w:p w14:paraId="011E4309" w14:textId="77777777" w:rsidR="00EC60D9" w:rsidRDefault="00EC60D9">
      <w:pPr>
        <w:pStyle w:val="p2"/>
        <w:bidi/>
        <w:rPr>
          <w:rtl/>
        </w:rPr>
      </w:pPr>
    </w:p>
    <w:p w14:paraId="37FB0DF1" w14:textId="77777777" w:rsidR="00EC60D9" w:rsidRDefault="00EC60D9">
      <w:pPr>
        <w:pStyle w:val="p2"/>
        <w:bidi/>
        <w:rPr>
          <w:rtl/>
        </w:rPr>
      </w:pPr>
    </w:p>
    <w:p w14:paraId="3E75D366" w14:textId="77777777" w:rsidR="00EC60D9" w:rsidRDefault="00EC60D9">
      <w:pPr>
        <w:pStyle w:val="p2"/>
        <w:bidi/>
        <w:rPr>
          <w:rtl/>
        </w:rPr>
      </w:pPr>
    </w:p>
    <w:p w14:paraId="12EBA854" w14:textId="77777777" w:rsidR="00EC60D9" w:rsidRDefault="00EC60D9">
      <w:pPr>
        <w:pStyle w:val="p2"/>
        <w:bidi/>
        <w:rPr>
          <w:rtl/>
        </w:rPr>
      </w:pPr>
    </w:p>
    <w:p w14:paraId="61FF722D" w14:textId="77777777" w:rsidR="00EC60D9" w:rsidRDefault="00EC60D9">
      <w:pPr>
        <w:pStyle w:val="p2"/>
        <w:bidi/>
        <w:rPr>
          <w:rtl/>
        </w:rPr>
      </w:pPr>
    </w:p>
    <w:p w14:paraId="745F505C" w14:textId="77777777" w:rsidR="00EC60D9" w:rsidRDefault="00EC60D9">
      <w:pPr>
        <w:pStyle w:val="p2"/>
        <w:bidi/>
        <w:rPr>
          <w:rtl/>
        </w:rPr>
      </w:pPr>
    </w:p>
    <w:p w14:paraId="59932CC5" w14:textId="77777777" w:rsidR="00EC60D9" w:rsidRDefault="00EC60D9">
      <w:pPr>
        <w:pStyle w:val="p2"/>
        <w:bidi/>
        <w:rPr>
          <w:rtl/>
        </w:rPr>
      </w:pPr>
    </w:p>
    <w:p w14:paraId="13F212F7" w14:textId="77777777" w:rsidR="00EC60D9" w:rsidRDefault="00EC60D9">
      <w:pPr>
        <w:pStyle w:val="p2"/>
        <w:bidi/>
        <w:rPr>
          <w:rtl/>
        </w:rPr>
      </w:pPr>
    </w:p>
    <w:p w14:paraId="2C2C99FA" w14:textId="77777777" w:rsidR="00EC60D9" w:rsidRDefault="00EC60D9">
      <w:pPr>
        <w:pStyle w:val="p2"/>
        <w:bidi/>
        <w:rPr>
          <w:rtl/>
        </w:rPr>
      </w:pPr>
    </w:p>
    <w:p w14:paraId="378B52F7" w14:textId="77777777" w:rsidR="00EC60D9" w:rsidRDefault="00EC60D9">
      <w:pPr>
        <w:pStyle w:val="p2"/>
        <w:bidi/>
        <w:rPr>
          <w:rtl/>
        </w:rPr>
      </w:pPr>
    </w:p>
    <w:p w14:paraId="059744C5" w14:textId="77777777" w:rsidR="00EC60D9" w:rsidRDefault="00EC60D9">
      <w:pPr>
        <w:pStyle w:val="p2"/>
        <w:bidi/>
        <w:rPr>
          <w:rtl/>
        </w:rPr>
      </w:pPr>
    </w:p>
    <w:p w14:paraId="0D4BF438" w14:textId="77777777" w:rsidR="00EC60D9" w:rsidRDefault="00EC60D9">
      <w:pPr>
        <w:pStyle w:val="p2"/>
        <w:bidi/>
        <w:rPr>
          <w:rtl/>
        </w:rPr>
      </w:pPr>
    </w:p>
    <w:p w14:paraId="2511616D" w14:textId="77777777" w:rsidR="00EC60D9" w:rsidRDefault="00EC60D9">
      <w:pPr>
        <w:pStyle w:val="p2"/>
        <w:bidi/>
        <w:rPr>
          <w:rtl/>
        </w:rPr>
      </w:pPr>
    </w:p>
    <w:p w14:paraId="14B7FB9C" w14:textId="77777777" w:rsidR="00EC60D9" w:rsidRDefault="00EC60D9">
      <w:pPr>
        <w:pStyle w:val="p2"/>
        <w:bidi/>
        <w:rPr>
          <w:rtl/>
        </w:rPr>
      </w:pPr>
    </w:p>
    <w:p w14:paraId="2F7B9F64" w14:textId="77777777" w:rsidR="00EC60D9" w:rsidRDefault="00EC60D9">
      <w:pPr>
        <w:pStyle w:val="p2"/>
        <w:bidi/>
        <w:rPr>
          <w:rtl/>
        </w:rPr>
      </w:pPr>
    </w:p>
    <w:p w14:paraId="43CE53A3" w14:textId="77777777" w:rsidR="00EC60D9" w:rsidRDefault="00EC60D9">
      <w:pPr>
        <w:pStyle w:val="p2"/>
        <w:bidi/>
        <w:rPr>
          <w:rtl/>
        </w:rPr>
      </w:pPr>
    </w:p>
    <w:p w14:paraId="7E1C18BC" w14:textId="77777777" w:rsidR="00EC60D9" w:rsidRDefault="00EC60D9">
      <w:pPr>
        <w:pStyle w:val="p2"/>
        <w:bidi/>
        <w:rPr>
          <w:rtl/>
        </w:rPr>
      </w:pPr>
    </w:p>
    <w:p w14:paraId="4146BE85" w14:textId="77777777" w:rsidR="00EC60D9" w:rsidRDefault="00EC60D9">
      <w:pPr>
        <w:pStyle w:val="p2"/>
        <w:bidi/>
        <w:rPr>
          <w:rtl/>
        </w:rPr>
      </w:pPr>
    </w:p>
    <w:p w14:paraId="1131BE0F" w14:textId="77777777" w:rsidR="00EC60D9" w:rsidRDefault="00EC60D9">
      <w:pPr>
        <w:pStyle w:val="p2"/>
        <w:bidi/>
        <w:rPr>
          <w:rtl/>
        </w:rPr>
      </w:pPr>
    </w:p>
    <w:p w14:paraId="24233F28" w14:textId="77777777" w:rsidR="00EC60D9" w:rsidRDefault="00EC60D9">
      <w:pPr>
        <w:pStyle w:val="p2"/>
        <w:bidi/>
        <w:rPr>
          <w:rtl/>
        </w:rPr>
      </w:pPr>
    </w:p>
    <w:p w14:paraId="2255A725" w14:textId="77777777" w:rsidR="00EC60D9" w:rsidRDefault="00EC60D9">
      <w:pPr>
        <w:pStyle w:val="p2"/>
        <w:bidi/>
        <w:rPr>
          <w:rtl/>
        </w:rPr>
      </w:pPr>
    </w:p>
    <w:p w14:paraId="7210DCB6" w14:textId="77777777" w:rsidR="00EC60D9" w:rsidRDefault="00EC60D9">
      <w:pPr>
        <w:pStyle w:val="p2"/>
        <w:bidi/>
        <w:rPr>
          <w:rtl/>
        </w:rPr>
      </w:pPr>
    </w:p>
    <w:p w14:paraId="16716070" w14:textId="77777777" w:rsidR="00EC60D9" w:rsidRDefault="00EC60D9">
      <w:pPr>
        <w:pStyle w:val="p2"/>
        <w:bidi/>
        <w:rPr>
          <w:rtl/>
        </w:rPr>
      </w:pPr>
    </w:p>
    <w:p w14:paraId="4B0986EB" w14:textId="77777777" w:rsidR="00EC60D9" w:rsidRDefault="00EC60D9">
      <w:pPr>
        <w:pStyle w:val="p2"/>
        <w:bidi/>
        <w:rPr>
          <w:rtl/>
        </w:rPr>
      </w:pPr>
    </w:p>
    <w:p w14:paraId="08F53DC0" w14:textId="77777777" w:rsidR="00EC60D9" w:rsidRDefault="00EC60D9">
      <w:pPr>
        <w:pStyle w:val="p2"/>
        <w:bidi/>
        <w:rPr>
          <w:rtl/>
        </w:rPr>
      </w:pPr>
    </w:p>
    <w:p w14:paraId="3D83DC48" w14:textId="77777777" w:rsidR="00EC60D9" w:rsidRDefault="00EC60D9">
      <w:pPr>
        <w:pStyle w:val="p2"/>
        <w:bidi/>
        <w:rPr>
          <w:rtl/>
        </w:rPr>
      </w:pPr>
    </w:p>
    <w:p w14:paraId="7130E350" w14:textId="77777777" w:rsidR="00EC60D9" w:rsidRDefault="00EC60D9">
      <w:pPr>
        <w:pStyle w:val="p1"/>
        <w:bidi/>
        <w:rPr>
          <w:rtl/>
        </w:rPr>
      </w:pPr>
      <w:r>
        <w:rPr>
          <w:rStyle w:val="s1"/>
          <w:rtl/>
        </w:rPr>
        <w:t>4.4 أدوات الدراسة</w:t>
      </w:r>
    </w:p>
    <w:p w14:paraId="7B8D6760" w14:textId="77777777" w:rsidR="00EC60D9" w:rsidRDefault="00EC60D9">
      <w:pPr>
        <w:pStyle w:val="p2"/>
        <w:bidi/>
        <w:rPr>
          <w:rtl/>
        </w:rPr>
      </w:pPr>
    </w:p>
    <w:p w14:paraId="7AC3BCB1" w14:textId="77777777" w:rsidR="00EC60D9" w:rsidRDefault="00EC60D9">
      <w:pPr>
        <w:pStyle w:val="p1"/>
        <w:bidi/>
        <w:rPr>
          <w:rtl/>
        </w:rPr>
      </w:pPr>
      <w:r>
        <w:rPr>
          <w:rStyle w:val="s1"/>
          <w:rtl/>
        </w:rPr>
        <w:t>استخدمت الدراسة الأدوات الآتية:</w:t>
      </w:r>
    </w:p>
    <w:p w14:paraId="422AC504" w14:textId="77777777" w:rsidR="00EC60D9" w:rsidRDefault="00EC60D9">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الكتب الأكاديمية المتخصصة في القوى الكهربائية.</w:t>
      </w:r>
    </w:p>
    <w:p w14:paraId="7DD507E3" w14:textId="77777777" w:rsidR="00EC60D9" w:rsidRDefault="00EC60D9">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المراجع المتعلقة بموثوقية التوزيع الكهربائي.</w:t>
      </w:r>
    </w:p>
    <w:p w14:paraId="709C7CB5" w14:textId="77777777" w:rsidR="00EC60D9" w:rsidRDefault="00EC60D9">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التقارير والمفاهيم الفنية لمؤشرات الأداء.</w:t>
      </w:r>
    </w:p>
    <w:p w14:paraId="3E692583" w14:textId="77777777" w:rsidR="00EC60D9" w:rsidRDefault="00EC60D9">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التحليل الرياضي البسيط للمؤشرات.</w:t>
      </w:r>
    </w:p>
    <w:p w14:paraId="62D0F2DF" w14:textId="77777777" w:rsidR="00EC60D9" w:rsidRDefault="00EC60D9">
      <w:pPr>
        <w:pStyle w:val="p1"/>
        <w:bidi/>
        <w:rPr>
          <w:rtl/>
        </w:rPr>
      </w:pPr>
      <w:r>
        <w:rPr>
          <w:rStyle w:val="apple-tab-span"/>
          <w:rFonts w:ascii="UICTFontTextStyleBody" w:hAnsi="UICTFontTextStyleBody"/>
          <w:rtl/>
        </w:rPr>
        <w:tab/>
      </w:r>
      <w:r>
        <w:rPr>
          <w:rStyle w:val="s1"/>
          <w:rtl/>
        </w:rPr>
        <w:t>•</w:t>
      </w:r>
      <w:r>
        <w:rPr>
          <w:rStyle w:val="apple-tab-span"/>
          <w:rFonts w:ascii="UICTFontTextStyleBody" w:hAnsi="UICTFontTextStyleBody"/>
          <w:rtl/>
        </w:rPr>
        <w:tab/>
      </w:r>
      <w:r>
        <w:rPr>
          <w:rStyle w:val="s1"/>
          <w:rtl/>
        </w:rPr>
        <w:t>المقارنة النظرية بين بدائل التحسين.</w:t>
      </w:r>
    </w:p>
    <w:p w14:paraId="05023E84" w14:textId="77777777" w:rsidR="00EC60D9" w:rsidRDefault="00EC60D9">
      <w:pPr>
        <w:pStyle w:val="p2"/>
        <w:bidi/>
        <w:rPr>
          <w:rtl/>
        </w:rPr>
      </w:pPr>
    </w:p>
    <w:p w14:paraId="3F1459A1" w14:textId="77777777" w:rsidR="00EC60D9" w:rsidRDefault="00EC60D9">
      <w:pPr>
        <w:pStyle w:val="p2"/>
        <w:bidi/>
        <w:rPr>
          <w:rtl/>
        </w:rPr>
      </w:pPr>
    </w:p>
    <w:p w14:paraId="65FA5637" w14:textId="77777777" w:rsidR="00EC60D9" w:rsidRDefault="00EC60D9">
      <w:pPr>
        <w:pStyle w:val="p2"/>
        <w:bidi/>
        <w:rPr>
          <w:rtl/>
        </w:rPr>
      </w:pPr>
    </w:p>
    <w:p w14:paraId="22D1EDDD" w14:textId="77777777" w:rsidR="00EC60D9" w:rsidRDefault="00EC60D9">
      <w:pPr>
        <w:pStyle w:val="p2"/>
        <w:bidi/>
        <w:rPr>
          <w:rtl/>
        </w:rPr>
      </w:pPr>
    </w:p>
    <w:p w14:paraId="72557652" w14:textId="77777777" w:rsidR="00EC60D9" w:rsidRDefault="00EC60D9">
      <w:pPr>
        <w:pStyle w:val="p2"/>
        <w:bidi/>
        <w:rPr>
          <w:rtl/>
        </w:rPr>
      </w:pPr>
    </w:p>
    <w:p w14:paraId="1B506E5F" w14:textId="77777777" w:rsidR="00EC60D9" w:rsidRDefault="00EC60D9">
      <w:pPr>
        <w:pStyle w:val="p2"/>
        <w:bidi/>
        <w:rPr>
          <w:rtl/>
        </w:rPr>
      </w:pPr>
    </w:p>
    <w:p w14:paraId="59CC0154" w14:textId="77777777" w:rsidR="00EC60D9" w:rsidRDefault="00EC60D9">
      <w:pPr>
        <w:pStyle w:val="p2"/>
        <w:bidi/>
        <w:rPr>
          <w:rtl/>
        </w:rPr>
      </w:pPr>
    </w:p>
    <w:p w14:paraId="1A96830E" w14:textId="77777777" w:rsidR="00EC60D9" w:rsidRDefault="00EC60D9">
      <w:pPr>
        <w:pStyle w:val="p2"/>
        <w:bidi/>
        <w:rPr>
          <w:rtl/>
        </w:rPr>
      </w:pPr>
    </w:p>
    <w:p w14:paraId="60C7D04B" w14:textId="77777777" w:rsidR="00EC60D9" w:rsidRDefault="00EC60D9">
      <w:pPr>
        <w:pStyle w:val="p2"/>
        <w:bidi/>
        <w:rPr>
          <w:rtl/>
        </w:rPr>
      </w:pPr>
    </w:p>
    <w:p w14:paraId="384521D0" w14:textId="77777777" w:rsidR="00EC60D9" w:rsidRDefault="00EC60D9">
      <w:pPr>
        <w:pStyle w:val="p2"/>
        <w:bidi/>
        <w:rPr>
          <w:rtl/>
        </w:rPr>
      </w:pPr>
    </w:p>
    <w:p w14:paraId="557129A5" w14:textId="77777777" w:rsidR="00EC60D9" w:rsidRDefault="00EC60D9">
      <w:pPr>
        <w:pStyle w:val="p2"/>
        <w:bidi/>
        <w:rPr>
          <w:rtl/>
        </w:rPr>
      </w:pPr>
    </w:p>
    <w:p w14:paraId="478CF69E" w14:textId="77777777" w:rsidR="00EC60D9" w:rsidRDefault="00EC60D9">
      <w:pPr>
        <w:pStyle w:val="p2"/>
        <w:bidi/>
        <w:rPr>
          <w:rtl/>
        </w:rPr>
      </w:pPr>
    </w:p>
    <w:p w14:paraId="2AD8BC0B" w14:textId="77777777" w:rsidR="00EC60D9" w:rsidRDefault="00EC60D9">
      <w:pPr>
        <w:pStyle w:val="p2"/>
        <w:bidi/>
        <w:rPr>
          <w:rtl/>
        </w:rPr>
      </w:pPr>
    </w:p>
    <w:p w14:paraId="7EFDFC89" w14:textId="77777777" w:rsidR="00EC60D9" w:rsidRDefault="00EC60D9">
      <w:pPr>
        <w:pStyle w:val="p2"/>
        <w:bidi/>
        <w:rPr>
          <w:rtl/>
        </w:rPr>
      </w:pPr>
    </w:p>
    <w:p w14:paraId="2B151DE6" w14:textId="77777777" w:rsidR="00EC60D9" w:rsidRDefault="00EC60D9">
      <w:pPr>
        <w:pStyle w:val="p2"/>
        <w:bidi/>
        <w:rPr>
          <w:rtl/>
        </w:rPr>
      </w:pPr>
    </w:p>
    <w:p w14:paraId="0AA050C9" w14:textId="77777777" w:rsidR="00EC60D9" w:rsidRDefault="00EC60D9">
      <w:pPr>
        <w:pStyle w:val="p2"/>
        <w:bidi/>
        <w:rPr>
          <w:rtl/>
        </w:rPr>
      </w:pPr>
    </w:p>
    <w:p w14:paraId="3910A511" w14:textId="77777777" w:rsidR="00EC60D9" w:rsidRDefault="00EC60D9">
      <w:pPr>
        <w:pStyle w:val="p2"/>
        <w:bidi/>
        <w:rPr>
          <w:rtl/>
        </w:rPr>
      </w:pPr>
    </w:p>
    <w:p w14:paraId="6A309732" w14:textId="77777777" w:rsidR="00EC60D9" w:rsidRDefault="00EC60D9">
      <w:pPr>
        <w:pStyle w:val="p2"/>
        <w:bidi/>
        <w:rPr>
          <w:rtl/>
        </w:rPr>
      </w:pPr>
    </w:p>
    <w:p w14:paraId="6019B3E9" w14:textId="77777777" w:rsidR="00EC60D9" w:rsidRDefault="00EC60D9">
      <w:pPr>
        <w:pStyle w:val="p2"/>
        <w:bidi/>
        <w:rPr>
          <w:rtl/>
        </w:rPr>
      </w:pPr>
    </w:p>
    <w:p w14:paraId="05CD5F53" w14:textId="77777777" w:rsidR="00475E92" w:rsidRDefault="00475E92">
      <w:pPr>
        <w:pStyle w:val="p2"/>
        <w:bidi/>
        <w:rPr>
          <w:rtl/>
        </w:rPr>
      </w:pPr>
    </w:p>
    <w:p w14:paraId="3F92E0DD" w14:textId="77777777" w:rsidR="00475E92" w:rsidRDefault="00475E92">
      <w:pPr>
        <w:pStyle w:val="p2"/>
        <w:bidi/>
        <w:rPr>
          <w:rtl/>
        </w:rPr>
      </w:pPr>
    </w:p>
    <w:p w14:paraId="473B15D0" w14:textId="77777777" w:rsidR="00475E92" w:rsidRDefault="00475E92">
      <w:pPr>
        <w:pStyle w:val="p2"/>
        <w:bidi/>
        <w:rPr>
          <w:rtl/>
        </w:rPr>
      </w:pPr>
    </w:p>
    <w:p w14:paraId="3C23BEE1" w14:textId="77777777" w:rsidR="00475E92" w:rsidRDefault="00475E92">
      <w:pPr>
        <w:pStyle w:val="p2"/>
        <w:bidi/>
        <w:rPr>
          <w:rtl/>
        </w:rPr>
      </w:pPr>
    </w:p>
    <w:p w14:paraId="40B64847" w14:textId="77777777" w:rsidR="00475E92" w:rsidRDefault="00475E92">
      <w:pPr>
        <w:pStyle w:val="p2"/>
        <w:bidi/>
        <w:rPr>
          <w:rtl/>
        </w:rPr>
      </w:pPr>
    </w:p>
    <w:p w14:paraId="06884BCC" w14:textId="77777777" w:rsidR="00475E92" w:rsidRDefault="00475E92">
      <w:pPr>
        <w:pStyle w:val="p2"/>
        <w:bidi/>
        <w:rPr>
          <w:rtl/>
        </w:rPr>
      </w:pPr>
    </w:p>
    <w:p w14:paraId="1E190209" w14:textId="77777777" w:rsidR="00475E92" w:rsidRDefault="00475E92">
      <w:pPr>
        <w:pStyle w:val="p2"/>
        <w:bidi/>
        <w:rPr>
          <w:rtl/>
        </w:rPr>
      </w:pPr>
    </w:p>
    <w:p w14:paraId="1AEC01C7" w14:textId="77777777" w:rsidR="00475E92" w:rsidRDefault="00475E92">
      <w:pPr>
        <w:pStyle w:val="p2"/>
        <w:bidi/>
        <w:rPr>
          <w:rtl/>
        </w:rPr>
      </w:pPr>
    </w:p>
    <w:p w14:paraId="69CBC112" w14:textId="77777777" w:rsidR="00475E92" w:rsidRDefault="00475E92">
      <w:pPr>
        <w:pStyle w:val="p2"/>
        <w:bidi/>
        <w:rPr>
          <w:rtl/>
        </w:rPr>
      </w:pPr>
    </w:p>
    <w:p w14:paraId="3F3C9AAA" w14:textId="77777777" w:rsidR="00475E92" w:rsidRDefault="00475E92">
      <w:pPr>
        <w:pStyle w:val="p2"/>
        <w:bidi/>
        <w:rPr>
          <w:rtl/>
        </w:rPr>
      </w:pPr>
    </w:p>
    <w:p w14:paraId="72F38CE3" w14:textId="77777777" w:rsidR="00475E92" w:rsidRDefault="00475E92">
      <w:pPr>
        <w:pStyle w:val="p2"/>
        <w:bidi/>
        <w:rPr>
          <w:rtl/>
        </w:rPr>
      </w:pPr>
    </w:p>
    <w:p w14:paraId="7A8744EF" w14:textId="77777777" w:rsidR="00475E92" w:rsidRDefault="00475E92">
      <w:pPr>
        <w:pStyle w:val="p2"/>
        <w:bidi/>
        <w:rPr>
          <w:rtl/>
        </w:rPr>
      </w:pPr>
    </w:p>
    <w:p w14:paraId="04EDF51C" w14:textId="77777777" w:rsidR="00475E92" w:rsidRDefault="00475E92">
      <w:pPr>
        <w:pStyle w:val="p2"/>
        <w:bidi/>
        <w:rPr>
          <w:rtl/>
        </w:rPr>
      </w:pPr>
    </w:p>
    <w:p w14:paraId="4224F7D7" w14:textId="77777777" w:rsidR="00EC60D9" w:rsidRDefault="00EC60D9">
      <w:pPr>
        <w:pStyle w:val="p1"/>
        <w:bidi/>
        <w:rPr>
          <w:rtl/>
        </w:rPr>
      </w:pPr>
      <w:r>
        <w:rPr>
          <w:rStyle w:val="s1"/>
          <w:rtl/>
        </w:rPr>
        <w:t>4.5 خطوات الدراسة</w:t>
      </w:r>
    </w:p>
    <w:p w14:paraId="1F44BB30" w14:textId="77777777" w:rsidR="00EC60D9" w:rsidRDefault="00EC60D9">
      <w:pPr>
        <w:pStyle w:val="p1"/>
        <w:bidi/>
        <w:rPr>
          <w:rtl/>
        </w:rPr>
      </w:pPr>
      <w:r>
        <w:rPr>
          <w:rStyle w:val="apple-tab-span"/>
          <w:rFonts w:ascii="UICTFontTextStyleBody" w:hAnsi="UICTFontTextStyleBody"/>
          <w:rtl/>
        </w:rPr>
        <w:tab/>
      </w:r>
      <w:r>
        <w:rPr>
          <w:rStyle w:val="s1"/>
          <w:rtl/>
        </w:rPr>
        <w:t>1.</w:t>
      </w:r>
      <w:r>
        <w:rPr>
          <w:rStyle w:val="apple-tab-span"/>
          <w:rFonts w:ascii="UICTFontTextStyleBody" w:hAnsi="UICTFontTextStyleBody"/>
          <w:rtl/>
        </w:rPr>
        <w:tab/>
      </w:r>
      <w:r>
        <w:rPr>
          <w:rStyle w:val="s1"/>
          <w:rtl/>
        </w:rPr>
        <w:t>تحديد المفاهيم الأساسية لموثوقية الشبكات.</w:t>
      </w:r>
    </w:p>
    <w:p w14:paraId="2ACDF03D" w14:textId="77777777" w:rsidR="00EC60D9" w:rsidRDefault="00EC60D9">
      <w:pPr>
        <w:pStyle w:val="p1"/>
        <w:bidi/>
        <w:rPr>
          <w:rtl/>
        </w:rPr>
      </w:pPr>
      <w:r>
        <w:rPr>
          <w:rStyle w:val="apple-tab-span"/>
          <w:rFonts w:ascii="UICTFontTextStyleBody" w:hAnsi="UICTFontTextStyleBody"/>
          <w:rtl/>
        </w:rPr>
        <w:tab/>
      </w:r>
      <w:r>
        <w:rPr>
          <w:rStyle w:val="s1"/>
          <w:rtl/>
        </w:rPr>
        <w:t>2.</w:t>
      </w:r>
      <w:r>
        <w:rPr>
          <w:rStyle w:val="apple-tab-span"/>
          <w:rFonts w:ascii="UICTFontTextStyleBody" w:hAnsi="UICTFontTextStyleBody"/>
          <w:rtl/>
        </w:rPr>
        <w:tab/>
      </w:r>
      <w:r>
        <w:rPr>
          <w:rStyle w:val="s1"/>
          <w:rtl/>
        </w:rPr>
        <w:t>تصنيف أنواع الأعطال والعوامل المؤثرة.</w:t>
      </w:r>
    </w:p>
    <w:p w14:paraId="398618CC" w14:textId="77777777" w:rsidR="00EC60D9" w:rsidRDefault="00EC60D9">
      <w:pPr>
        <w:pStyle w:val="p1"/>
        <w:bidi/>
        <w:rPr>
          <w:rtl/>
        </w:rPr>
      </w:pPr>
      <w:r>
        <w:rPr>
          <w:rStyle w:val="apple-tab-span"/>
          <w:rFonts w:ascii="UICTFontTextStyleBody" w:hAnsi="UICTFontTextStyleBody"/>
          <w:rtl/>
        </w:rPr>
        <w:tab/>
      </w:r>
      <w:r>
        <w:rPr>
          <w:rStyle w:val="s1"/>
          <w:rtl/>
        </w:rPr>
        <w:t>3.</w:t>
      </w:r>
      <w:r>
        <w:rPr>
          <w:rStyle w:val="apple-tab-span"/>
          <w:rFonts w:ascii="UICTFontTextStyleBody" w:hAnsi="UICTFontTextStyleBody"/>
          <w:rtl/>
        </w:rPr>
        <w:tab/>
      </w:r>
      <w:r>
        <w:rPr>
          <w:rStyle w:val="s1"/>
          <w:rtl/>
        </w:rPr>
        <w:t>عرض مؤشرات الموثوقية الرئيسية.</w:t>
      </w:r>
    </w:p>
    <w:p w14:paraId="68720C45" w14:textId="77777777" w:rsidR="00EC60D9" w:rsidRDefault="00EC60D9">
      <w:pPr>
        <w:pStyle w:val="p1"/>
        <w:bidi/>
        <w:rPr>
          <w:rtl/>
        </w:rPr>
      </w:pPr>
      <w:r>
        <w:rPr>
          <w:rStyle w:val="apple-tab-span"/>
          <w:rFonts w:ascii="UICTFontTextStyleBody" w:hAnsi="UICTFontTextStyleBody"/>
          <w:rtl/>
        </w:rPr>
        <w:tab/>
      </w:r>
      <w:r>
        <w:rPr>
          <w:rStyle w:val="s1"/>
          <w:rtl/>
        </w:rPr>
        <w:t>4.</w:t>
      </w:r>
      <w:r>
        <w:rPr>
          <w:rStyle w:val="apple-tab-span"/>
          <w:rFonts w:ascii="UICTFontTextStyleBody" w:hAnsi="UICTFontTextStyleBody"/>
          <w:rtl/>
        </w:rPr>
        <w:tab/>
      </w:r>
      <w:r>
        <w:rPr>
          <w:rStyle w:val="s1"/>
          <w:rtl/>
        </w:rPr>
        <w:t>تطبيق مثال تحليلي افتراضي.</w:t>
      </w:r>
    </w:p>
    <w:p w14:paraId="7A4D9BD0" w14:textId="77777777" w:rsidR="00EC60D9" w:rsidRDefault="00EC60D9">
      <w:pPr>
        <w:pStyle w:val="p1"/>
        <w:bidi/>
        <w:rPr>
          <w:rtl/>
        </w:rPr>
      </w:pPr>
      <w:r>
        <w:rPr>
          <w:rStyle w:val="apple-tab-span"/>
          <w:rFonts w:ascii="UICTFontTextStyleBody" w:hAnsi="UICTFontTextStyleBody"/>
          <w:rtl/>
        </w:rPr>
        <w:tab/>
      </w:r>
      <w:r>
        <w:rPr>
          <w:rStyle w:val="s1"/>
          <w:rtl/>
        </w:rPr>
        <w:t>5.</w:t>
      </w:r>
      <w:r>
        <w:rPr>
          <w:rStyle w:val="apple-tab-span"/>
          <w:rFonts w:ascii="UICTFontTextStyleBody" w:hAnsi="UICTFontTextStyleBody"/>
          <w:rtl/>
        </w:rPr>
        <w:tab/>
      </w:r>
      <w:r>
        <w:rPr>
          <w:rStyle w:val="s1"/>
          <w:rtl/>
        </w:rPr>
        <w:t>تفسير النتائج.</w:t>
      </w:r>
    </w:p>
    <w:p w14:paraId="0E5F7838" w14:textId="77777777" w:rsidR="00EC60D9" w:rsidRDefault="00EC60D9">
      <w:pPr>
        <w:pStyle w:val="p1"/>
        <w:bidi/>
        <w:rPr>
          <w:rtl/>
        </w:rPr>
      </w:pPr>
      <w:r>
        <w:rPr>
          <w:rStyle w:val="apple-tab-span"/>
          <w:rFonts w:ascii="UICTFontTextStyleBody" w:hAnsi="UICTFontTextStyleBody"/>
          <w:rtl/>
        </w:rPr>
        <w:tab/>
      </w:r>
      <w:r>
        <w:rPr>
          <w:rStyle w:val="s1"/>
          <w:rtl/>
        </w:rPr>
        <w:t>6.</w:t>
      </w:r>
      <w:r>
        <w:rPr>
          <w:rStyle w:val="apple-tab-span"/>
          <w:rFonts w:ascii="UICTFontTextStyleBody" w:hAnsi="UICTFontTextStyleBody"/>
          <w:rtl/>
        </w:rPr>
        <w:tab/>
      </w:r>
      <w:r>
        <w:rPr>
          <w:rStyle w:val="s1"/>
          <w:rtl/>
        </w:rPr>
        <w:t>بناء توصيات عملية.</w:t>
      </w:r>
    </w:p>
    <w:p w14:paraId="7F93C758" w14:textId="77777777" w:rsidR="00EC60D9" w:rsidRDefault="00EC60D9">
      <w:pPr>
        <w:pStyle w:val="p2"/>
        <w:bidi/>
        <w:rPr>
          <w:rtl/>
        </w:rPr>
      </w:pPr>
    </w:p>
    <w:p w14:paraId="4CA68153" w14:textId="77777777" w:rsidR="00475E92" w:rsidRDefault="00475E92">
      <w:pPr>
        <w:pStyle w:val="p2"/>
        <w:bidi/>
        <w:rPr>
          <w:rtl/>
        </w:rPr>
      </w:pPr>
    </w:p>
    <w:p w14:paraId="123BACE7" w14:textId="77777777" w:rsidR="00475E92" w:rsidRDefault="00475E92">
      <w:pPr>
        <w:pStyle w:val="p2"/>
        <w:bidi/>
        <w:rPr>
          <w:rtl/>
        </w:rPr>
      </w:pPr>
    </w:p>
    <w:p w14:paraId="33735583" w14:textId="77777777" w:rsidR="00475E92" w:rsidRDefault="00475E92">
      <w:pPr>
        <w:pStyle w:val="p2"/>
        <w:bidi/>
        <w:rPr>
          <w:rtl/>
        </w:rPr>
      </w:pPr>
    </w:p>
    <w:p w14:paraId="3D1369CD" w14:textId="77777777" w:rsidR="00475E92" w:rsidRDefault="00475E92">
      <w:pPr>
        <w:pStyle w:val="p2"/>
        <w:bidi/>
        <w:rPr>
          <w:rtl/>
        </w:rPr>
      </w:pPr>
    </w:p>
    <w:p w14:paraId="0DFFD068" w14:textId="77777777" w:rsidR="00475E92" w:rsidRDefault="00475E92">
      <w:pPr>
        <w:pStyle w:val="p2"/>
        <w:bidi/>
        <w:rPr>
          <w:rtl/>
        </w:rPr>
      </w:pPr>
    </w:p>
    <w:p w14:paraId="323BA389" w14:textId="77777777" w:rsidR="00475E92" w:rsidRDefault="00475E92">
      <w:pPr>
        <w:pStyle w:val="p2"/>
        <w:bidi/>
        <w:rPr>
          <w:rtl/>
        </w:rPr>
      </w:pPr>
    </w:p>
    <w:p w14:paraId="004A450C" w14:textId="77777777" w:rsidR="00475E92" w:rsidRDefault="00475E92">
      <w:pPr>
        <w:pStyle w:val="p2"/>
        <w:bidi/>
        <w:rPr>
          <w:rtl/>
        </w:rPr>
      </w:pPr>
    </w:p>
    <w:p w14:paraId="1E27EEF7" w14:textId="77777777" w:rsidR="00475E92" w:rsidRDefault="00475E92">
      <w:pPr>
        <w:pStyle w:val="p2"/>
        <w:bidi/>
        <w:rPr>
          <w:rtl/>
        </w:rPr>
      </w:pPr>
    </w:p>
    <w:p w14:paraId="18C56BC3" w14:textId="77777777" w:rsidR="00475E92" w:rsidRDefault="00475E92">
      <w:pPr>
        <w:pStyle w:val="p2"/>
        <w:bidi/>
        <w:rPr>
          <w:rtl/>
        </w:rPr>
      </w:pPr>
    </w:p>
    <w:p w14:paraId="3D978EDA" w14:textId="77777777" w:rsidR="00475E92" w:rsidRDefault="00475E92">
      <w:pPr>
        <w:pStyle w:val="p2"/>
        <w:bidi/>
        <w:rPr>
          <w:rtl/>
        </w:rPr>
      </w:pPr>
    </w:p>
    <w:p w14:paraId="6E74B694" w14:textId="77777777" w:rsidR="00475E92" w:rsidRDefault="00475E92">
      <w:pPr>
        <w:pStyle w:val="p2"/>
        <w:bidi/>
        <w:rPr>
          <w:rtl/>
        </w:rPr>
      </w:pPr>
    </w:p>
    <w:p w14:paraId="5907F01F" w14:textId="77777777" w:rsidR="00475E92" w:rsidRDefault="00475E92">
      <w:pPr>
        <w:pStyle w:val="p2"/>
        <w:bidi/>
        <w:rPr>
          <w:rtl/>
        </w:rPr>
      </w:pPr>
    </w:p>
    <w:p w14:paraId="5F26CDCB" w14:textId="77777777" w:rsidR="00475E92" w:rsidRDefault="00475E92">
      <w:pPr>
        <w:pStyle w:val="p2"/>
        <w:bidi/>
        <w:rPr>
          <w:rtl/>
        </w:rPr>
      </w:pPr>
    </w:p>
    <w:p w14:paraId="36929384" w14:textId="77777777" w:rsidR="00475E92" w:rsidRDefault="00475E92">
      <w:pPr>
        <w:pStyle w:val="p2"/>
        <w:bidi/>
        <w:rPr>
          <w:rtl/>
        </w:rPr>
      </w:pPr>
    </w:p>
    <w:p w14:paraId="07D64476" w14:textId="77777777" w:rsidR="00475E92" w:rsidRDefault="00475E92">
      <w:pPr>
        <w:pStyle w:val="p2"/>
        <w:bidi/>
        <w:rPr>
          <w:rtl/>
        </w:rPr>
      </w:pPr>
    </w:p>
    <w:p w14:paraId="09CBCEE8" w14:textId="77777777" w:rsidR="00475E92" w:rsidRDefault="00475E92">
      <w:pPr>
        <w:pStyle w:val="p2"/>
        <w:bidi/>
        <w:rPr>
          <w:rtl/>
        </w:rPr>
      </w:pPr>
    </w:p>
    <w:p w14:paraId="5F3E7364" w14:textId="77777777" w:rsidR="00475E92" w:rsidRDefault="00475E92">
      <w:pPr>
        <w:pStyle w:val="p2"/>
        <w:bidi/>
        <w:rPr>
          <w:rtl/>
        </w:rPr>
      </w:pPr>
    </w:p>
    <w:p w14:paraId="488F6D83" w14:textId="77777777" w:rsidR="00475E92" w:rsidRDefault="00475E92">
      <w:pPr>
        <w:pStyle w:val="p2"/>
        <w:bidi/>
        <w:rPr>
          <w:rtl/>
        </w:rPr>
      </w:pPr>
    </w:p>
    <w:p w14:paraId="79AE75B2" w14:textId="77777777" w:rsidR="00475E92" w:rsidRDefault="00475E92">
      <w:pPr>
        <w:pStyle w:val="p2"/>
        <w:bidi/>
        <w:rPr>
          <w:rtl/>
        </w:rPr>
      </w:pPr>
    </w:p>
    <w:p w14:paraId="7C3E3D9E" w14:textId="77777777" w:rsidR="00475E92" w:rsidRDefault="00475E92">
      <w:pPr>
        <w:pStyle w:val="p2"/>
        <w:bidi/>
        <w:rPr>
          <w:rtl/>
        </w:rPr>
      </w:pPr>
    </w:p>
    <w:p w14:paraId="6BF78485" w14:textId="77777777" w:rsidR="00475E92" w:rsidRDefault="00475E92">
      <w:pPr>
        <w:pStyle w:val="p2"/>
        <w:bidi/>
        <w:rPr>
          <w:rtl/>
        </w:rPr>
      </w:pPr>
    </w:p>
    <w:p w14:paraId="55BA6B22" w14:textId="77777777" w:rsidR="00475E92" w:rsidRDefault="00475E92">
      <w:pPr>
        <w:pStyle w:val="p2"/>
        <w:bidi/>
        <w:rPr>
          <w:rtl/>
        </w:rPr>
      </w:pPr>
    </w:p>
    <w:p w14:paraId="61E49F52" w14:textId="77777777" w:rsidR="00475E92" w:rsidRDefault="00475E92">
      <w:pPr>
        <w:pStyle w:val="p2"/>
        <w:bidi/>
        <w:rPr>
          <w:rtl/>
        </w:rPr>
      </w:pPr>
    </w:p>
    <w:p w14:paraId="79BD8DB8" w14:textId="77777777" w:rsidR="00475E92" w:rsidRDefault="00475E92">
      <w:pPr>
        <w:pStyle w:val="p2"/>
        <w:bidi/>
        <w:rPr>
          <w:rtl/>
        </w:rPr>
      </w:pPr>
    </w:p>
    <w:p w14:paraId="3914B3E6" w14:textId="77777777" w:rsidR="00475E92" w:rsidRDefault="00475E92">
      <w:pPr>
        <w:pStyle w:val="p2"/>
        <w:bidi/>
        <w:rPr>
          <w:rtl/>
        </w:rPr>
      </w:pPr>
    </w:p>
    <w:p w14:paraId="27D0EB55" w14:textId="77777777" w:rsidR="00475E92" w:rsidRDefault="00475E92">
      <w:pPr>
        <w:pStyle w:val="p2"/>
        <w:bidi/>
        <w:rPr>
          <w:rtl/>
        </w:rPr>
      </w:pPr>
    </w:p>
    <w:p w14:paraId="103D5F33" w14:textId="77777777" w:rsidR="00475E92" w:rsidRDefault="00475E92">
      <w:pPr>
        <w:pStyle w:val="p2"/>
        <w:bidi/>
        <w:rPr>
          <w:rtl/>
        </w:rPr>
      </w:pPr>
    </w:p>
    <w:p w14:paraId="663E0DC2" w14:textId="77777777" w:rsidR="00475E92" w:rsidRDefault="00475E92">
      <w:pPr>
        <w:pStyle w:val="p2"/>
        <w:bidi/>
        <w:rPr>
          <w:rtl/>
        </w:rPr>
      </w:pPr>
    </w:p>
    <w:p w14:paraId="7EFA0013" w14:textId="77777777" w:rsidR="00475E92" w:rsidRDefault="00475E92">
      <w:pPr>
        <w:pStyle w:val="p2"/>
        <w:bidi/>
        <w:rPr>
          <w:rtl/>
        </w:rPr>
      </w:pPr>
    </w:p>
    <w:p w14:paraId="0AE8D9E0" w14:textId="77777777" w:rsidR="00475E92" w:rsidRDefault="00475E92">
      <w:pPr>
        <w:pStyle w:val="p2"/>
        <w:bidi/>
        <w:rPr>
          <w:rtl/>
        </w:rPr>
      </w:pPr>
    </w:p>
    <w:p w14:paraId="381BBD61" w14:textId="77777777" w:rsidR="00475E92" w:rsidRDefault="00475E92">
      <w:pPr>
        <w:pStyle w:val="p2"/>
        <w:bidi/>
        <w:rPr>
          <w:rtl/>
        </w:rPr>
      </w:pPr>
    </w:p>
    <w:p w14:paraId="6353745A" w14:textId="77777777" w:rsidR="00EC60D9" w:rsidRDefault="00EC60D9">
      <w:pPr>
        <w:pStyle w:val="p1"/>
        <w:bidi/>
        <w:rPr>
          <w:rtl/>
        </w:rPr>
      </w:pPr>
      <w:r>
        <w:rPr>
          <w:rStyle w:val="s1"/>
          <w:rtl/>
        </w:rPr>
        <w:t>4.6 مبررات اختيار المنهج</w:t>
      </w:r>
    </w:p>
    <w:p w14:paraId="13A3846E" w14:textId="77777777" w:rsidR="00EC60D9" w:rsidRDefault="00EC60D9">
      <w:pPr>
        <w:pStyle w:val="p2"/>
        <w:bidi/>
        <w:rPr>
          <w:rtl/>
        </w:rPr>
      </w:pPr>
    </w:p>
    <w:p w14:paraId="031C1A60" w14:textId="77777777" w:rsidR="00EC60D9" w:rsidRDefault="00EC60D9">
      <w:pPr>
        <w:pStyle w:val="p1"/>
        <w:bidi/>
        <w:rPr>
          <w:rtl/>
        </w:rPr>
      </w:pPr>
      <w:r>
        <w:rPr>
          <w:rStyle w:val="s1"/>
          <w:rtl/>
        </w:rPr>
        <w:t>اختير المنهج الوصفي التحليلي لأنه يجمع بين الوضوح النظري وإمكانية الاستنتاج العملي، ويتيح فهم الظاهرة محل الدراسة بصورة منسقة ومتكاملة.</w:t>
      </w:r>
    </w:p>
    <w:p w14:paraId="682C8101" w14:textId="77777777" w:rsidR="00EC60D9" w:rsidRDefault="00EC60D9">
      <w:pPr>
        <w:pStyle w:val="p2"/>
        <w:bidi/>
        <w:rPr>
          <w:rtl/>
        </w:rPr>
      </w:pPr>
    </w:p>
    <w:p w14:paraId="11415E5C" w14:textId="1775DB08" w:rsidR="00B811FC" w:rsidRPr="00B811FC" w:rsidRDefault="00B811FC" w:rsidP="00B811FC">
      <w:pPr>
        <w:rPr>
          <w:rFonts w:ascii="Sakkal Majalla" w:hAnsi="Sakkal Majalla" w:cs="Sakkal Majalla"/>
          <w:sz w:val="34"/>
          <w:szCs w:val="34"/>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34BDC610" w14:textId="77777777" w:rsidR="003344FE" w:rsidRDefault="003344FE" w:rsidP="009125CE">
      <w:pPr>
        <w:rPr>
          <w:rFonts w:ascii="Sakkal Majalla" w:hAnsi="Sakkal Majalla" w:cs="Sakkal Majalla"/>
          <w:sz w:val="28"/>
          <w:szCs w:val="28"/>
          <w:u w:val="single"/>
          <w:rtl/>
        </w:rPr>
      </w:pPr>
    </w:p>
    <w:p w14:paraId="6F835BFF" w14:textId="77777777" w:rsidR="003344FE" w:rsidRDefault="003344FE" w:rsidP="009125CE">
      <w:pPr>
        <w:rPr>
          <w:rFonts w:ascii="Sakkal Majalla" w:hAnsi="Sakkal Majalla" w:cs="Sakkal Majalla"/>
          <w:sz w:val="28"/>
          <w:szCs w:val="28"/>
          <w:u w:val="single"/>
          <w:rtl/>
        </w:rPr>
      </w:pPr>
    </w:p>
    <w:p w14:paraId="0495D56D" w14:textId="77777777" w:rsidR="003344FE" w:rsidRDefault="003344FE" w:rsidP="009125CE">
      <w:pPr>
        <w:rPr>
          <w:rFonts w:ascii="Sakkal Majalla" w:hAnsi="Sakkal Majalla" w:cs="Sakkal Majalla"/>
          <w:sz w:val="28"/>
          <w:szCs w:val="28"/>
          <w:u w:val="single"/>
          <w:rtl/>
        </w:rPr>
      </w:pPr>
    </w:p>
    <w:p w14:paraId="64E02334" w14:textId="77777777" w:rsidR="003344FE" w:rsidRDefault="003344FE" w:rsidP="009125CE">
      <w:pPr>
        <w:rPr>
          <w:rFonts w:ascii="Sakkal Majalla" w:hAnsi="Sakkal Majalla" w:cs="Sakkal Majalla"/>
          <w:sz w:val="28"/>
          <w:szCs w:val="28"/>
          <w:u w:val="single"/>
          <w:rtl/>
        </w:rPr>
      </w:pPr>
    </w:p>
    <w:p w14:paraId="5159697D" w14:textId="77777777" w:rsidR="003344FE" w:rsidRDefault="003344FE" w:rsidP="009125CE">
      <w:pPr>
        <w:rPr>
          <w:rFonts w:ascii="Sakkal Majalla" w:hAnsi="Sakkal Majalla" w:cs="Sakkal Majalla"/>
          <w:sz w:val="28"/>
          <w:szCs w:val="28"/>
          <w:u w:val="single"/>
          <w:rtl/>
        </w:rPr>
      </w:pPr>
    </w:p>
    <w:p w14:paraId="610C5C66" w14:textId="77777777" w:rsidR="003344FE" w:rsidRDefault="003344FE" w:rsidP="009125CE">
      <w:pPr>
        <w:rPr>
          <w:rFonts w:ascii="Sakkal Majalla" w:hAnsi="Sakkal Majalla" w:cs="Sakkal Majalla"/>
          <w:sz w:val="28"/>
          <w:szCs w:val="28"/>
          <w:u w:val="single"/>
          <w:rtl/>
        </w:rPr>
      </w:pPr>
    </w:p>
    <w:p w14:paraId="1BBCCEB5" w14:textId="77777777" w:rsidR="003344FE" w:rsidRDefault="003344FE" w:rsidP="009125CE">
      <w:pPr>
        <w:rPr>
          <w:rFonts w:ascii="Sakkal Majalla" w:hAnsi="Sakkal Majalla" w:cs="Sakkal Majalla"/>
          <w:sz w:val="28"/>
          <w:szCs w:val="28"/>
          <w:u w:val="single"/>
          <w:rtl/>
        </w:rPr>
      </w:pPr>
    </w:p>
    <w:p w14:paraId="3F05102D" w14:textId="77777777" w:rsidR="003344FE" w:rsidRDefault="003344FE" w:rsidP="009125CE">
      <w:pPr>
        <w:rPr>
          <w:rFonts w:ascii="Sakkal Majalla" w:hAnsi="Sakkal Majalla" w:cs="Sakkal Majalla"/>
          <w:sz w:val="28"/>
          <w:szCs w:val="28"/>
          <w:u w:val="single"/>
          <w:rtl/>
        </w:rPr>
      </w:pPr>
    </w:p>
    <w:p w14:paraId="7FDC9E81" w14:textId="77777777" w:rsidR="003344FE" w:rsidRDefault="003344FE" w:rsidP="009125CE">
      <w:pPr>
        <w:rPr>
          <w:rFonts w:ascii="Sakkal Majalla" w:hAnsi="Sakkal Majalla" w:cs="Sakkal Majalla"/>
          <w:sz w:val="28"/>
          <w:szCs w:val="28"/>
          <w:u w:val="single"/>
          <w:rtl/>
        </w:rPr>
      </w:pPr>
    </w:p>
    <w:p w14:paraId="69DFC632" w14:textId="77777777" w:rsidR="003344FE" w:rsidRDefault="003344FE" w:rsidP="009125CE">
      <w:pPr>
        <w:rPr>
          <w:rFonts w:ascii="Sakkal Majalla" w:hAnsi="Sakkal Majalla" w:cs="Sakkal Majalla"/>
          <w:sz w:val="28"/>
          <w:szCs w:val="28"/>
          <w:u w:val="single"/>
          <w:rtl/>
        </w:rPr>
      </w:pPr>
    </w:p>
    <w:p w14:paraId="09BCDF5F" w14:textId="77777777" w:rsidR="003344FE" w:rsidRDefault="003344FE" w:rsidP="009125CE">
      <w:pPr>
        <w:rPr>
          <w:rFonts w:ascii="Sakkal Majalla" w:hAnsi="Sakkal Majalla" w:cs="Sakkal Majalla"/>
          <w:sz w:val="28"/>
          <w:szCs w:val="28"/>
          <w:u w:val="single"/>
          <w:rtl/>
        </w:rPr>
      </w:pPr>
    </w:p>
    <w:p w14:paraId="69A30E3F" w14:textId="77777777" w:rsidR="003344FE" w:rsidRDefault="003344FE" w:rsidP="009125CE">
      <w:pPr>
        <w:rPr>
          <w:rFonts w:ascii="Sakkal Majalla" w:hAnsi="Sakkal Majalla" w:cs="Sakkal Majalla"/>
          <w:sz w:val="28"/>
          <w:szCs w:val="28"/>
          <w:u w:val="single"/>
          <w:rtl/>
        </w:rPr>
      </w:pPr>
    </w:p>
    <w:p w14:paraId="06AAA4F6" w14:textId="77777777" w:rsidR="003344FE" w:rsidRDefault="003344FE" w:rsidP="009125CE">
      <w:pPr>
        <w:rPr>
          <w:rFonts w:ascii="Sakkal Majalla" w:hAnsi="Sakkal Majalla" w:cs="Sakkal Majalla"/>
          <w:sz w:val="28"/>
          <w:szCs w:val="28"/>
          <w:u w:val="single"/>
          <w:rtl/>
        </w:rPr>
      </w:pPr>
    </w:p>
    <w:p w14:paraId="695E327E" w14:textId="682AD0D9" w:rsidR="003344FE" w:rsidRPr="003344FE" w:rsidRDefault="003344FE" w:rsidP="009125CE">
      <w:pPr>
        <w:rPr>
          <w:rFonts w:ascii="Sakkal Majalla" w:hAnsi="Sakkal Majalla" w:cs="Sakkal Majalla"/>
          <w:sz w:val="28"/>
          <w:szCs w:val="28"/>
          <w:rtl/>
        </w:rPr>
      </w:pPr>
      <w:r>
        <w:rPr>
          <w:rFonts w:ascii="Sakkal Majalla" w:hAnsi="Sakkal Majalla" w:cs="Sakkal Majalla" w:hint="cs"/>
          <w:sz w:val="28"/>
          <w:szCs w:val="28"/>
          <w:u w:val="single"/>
          <w:rtl/>
        </w:rPr>
        <w:t xml:space="preserve">                                          </w:t>
      </w:r>
    </w:p>
    <w:p w14:paraId="448AED50" w14:textId="77777777" w:rsidR="003344FE" w:rsidRDefault="003344FE" w:rsidP="009125CE">
      <w:pPr>
        <w:rPr>
          <w:rFonts w:ascii="Sakkal Majalla" w:hAnsi="Sakkal Majalla" w:cs="Sakkal Majalla"/>
          <w:sz w:val="28"/>
          <w:szCs w:val="28"/>
          <w:u w:val="single"/>
          <w:rtl/>
        </w:rPr>
      </w:pPr>
    </w:p>
    <w:p w14:paraId="5700AE5B" w14:textId="77777777" w:rsidR="003344FE" w:rsidRDefault="003344FE" w:rsidP="009125CE">
      <w:pPr>
        <w:rPr>
          <w:rFonts w:ascii="Sakkal Majalla" w:hAnsi="Sakkal Majalla" w:cs="Sakkal Majalla"/>
          <w:sz w:val="28"/>
          <w:szCs w:val="28"/>
          <w:u w:val="single"/>
          <w:rtl/>
        </w:rPr>
      </w:pPr>
    </w:p>
    <w:p w14:paraId="567ED6A5" w14:textId="77777777" w:rsidR="006525B0" w:rsidRDefault="006525B0">
      <w:pPr>
        <w:pStyle w:val="p1"/>
        <w:bidi/>
      </w:pPr>
      <w:r>
        <w:rPr>
          <w:rStyle w:val="s1"/>
          <w:rtl/>
        </w:rPr>
        <w:t>السؤال الأول</w:t>
      </w:r>
    </w:p>
    <w:p w14:paraId="5AFD6795" w14:textId="77777777" w:rsidR="006525B0" w:rsidRDefault="006525B0">
      <w:pPr>
        <w:pStyle w:val="p1"/>
        <w:bidi/>
        <w:rPr>
          <w:rtl/>
        </w:rPr>
      </w:pPr>
      <w:r>
        <w:rPr>
          <w:rStyle w:val="s1"/>
          <w:rtl/>
        </w:rPr>
        <w:t> </w:t>
      </w:r>
    </w:p>
    <w:p w14:paraId="467BB1B2" w14:textId="77777777" w:rsidR="006525B0" w:rsidRDefault="006525B0">
      <w:pPr>
        <w:pStyle w:val="p1"/>
        <w:bidi/>
        <w:rPr>
          <w:rtl/>
        </w:rPr>
      </w:pPr>
      <w:r>
        <w:rPr>
          <w:rStyle w:val="s1"/>
          <w:rtl/>
        </w:rPr>
        <w:t>هل ترى أن الأعطال المتكررة تمثل مشكلة رئيسية في شبكات التوزيع؟</w:t>
      </w:r>
    </w:p>
    <w:p w14:paraId="125CC917" w14:textId="77777777" w:rsidR="006525B0" w:rsidRDefault="006525B0">
      <w:pPr>
        <w:pStyle w:val="p1"/>
        <w:bidi/>
        <w:rPr>
          <w:rtl/>
        </w:rPr>
      </w:pPr>
      <w:r>
        <w:rPr>
          <w:rStyle w:val="s1"/>
          <w:rtl/>
        </w:rPr>
        <w:t>• نعم: 24</w:t>
      </w:r>
    </w:p>
    <w:p w14:paraId="0C9B3F84" w14:textId="77777777" w:rsidR="006525B0" w:rsidRDefault="006525B0">
      <w:pPr>
        <w:pStyle w:val="p1"/>
        <w:bidi/>
        <w:rPr>
          <w:rtl/>
        </w:rPr>
      </w:pPr>
      <w:r>
        <w:rPr>
          <w:rStyle w:val="s1"/>
          <w:rtl/>
        </w:rPr>
        <w:t>• إلى حد ما: 5</w:t>
      </w:r>
    </w:p>
    <w:p w14:paraId="3AE05B5C" w14:textId="77777777" w:rsidR="006525B0" w:rsidRDefault="006525B0">
      <w:pPr>
        <w:pStyle w:val="p1"/>
        <w:bidi/>
        <w:rPr>
          <w:rtl/>
        </w:rPr>
      </w:pPr>
      <w:r>
        <w:rPr>
          <w:rStyle w:val="s1"/>
          <w:rtl/>
        </w:rPr>
        <w:t>• لا: 1</w:t>
      </w:r>
    </w:p>
    <w:p w14:paraId="4C1D98EF" w14:textId="77777777" w:rsidR="006525B0" w:rsidRDefault="006525B0">
      <w:pPr>
        <w:pStyle w:val="p1"/>
        <w:bidi/>
        <w:rPr>
          <w:rtl/>
        </w:rPr>
      </w:pPr>
      <w:r>
        <w:rPr>
          <w:rStyle w:val="s1"/>
          <w:rtl/>
        </w:rPr>
        <w:t> </w:t>
      </w:r>
    </w:p>
    <w:p w14:paraId="2680F1BA" w14:textId="77777777" w:rsidR="006525B0" w:rsidRDefault="006525B0">
      <w:pPr>
        <w:pStyle w:val="p1"/>
        <w:bidi/>
        <w:rPr>
          <w:rtl/>
        </w:rPr>
      </w:pPr>
      <w:r>
        <w:rPr>
          <w:rStyle w:val="s1"/>
          <w:rtl/>
        </w:rPr>
        <w:t>التحليل:</w:t>
      </w:r>
    </w:p>
    <w:p w14:paraId="3BC62B70" w14:textId="77777777" w:rsidR="006525B0" w:rsidRDefault="006525B0">
      <w:pPr>
        <w:pStyle w:val="p1"/>
        <w:bidi/>
        <w:rPr>
          <w:rtl/>
        </w:rPr>
      </w:pPr>
      <w:r>
        <w:rPr>
          <w:rStyle w:val="s1"/>
          <w:rtl/>
        </w:rPr>
        <w:t>تشير هذه النتيجة إلى أن غالبية أفراد العينة يرون أن الأعطالالمتكررة تمثل تحديًا حقيقيًا في شبكات التوزيع، وهو ما ينسجم مع ماتوصلت إليه الجوانب النظرية في البحث من أن تكرار الأعطال يعدأحد المؤشرات المباشرة على انخفاض الموثوقية.</w:t>
      </w:r>
    </w:p>
    <w:p w14:paraId="3C7D2A60" w14:textId="77777777" w:rsidR="006525B0" w:rsidRDefault="006525B0">
      <w:pPr>
        <w:pStyle w:val="p1"/>
        <w:bidi/>
        <w:rPr>
          <w:rtl/>
        </w:rPr>
      </w:pPr>
      <w:r>
        <w:rPr>
          <w:rStyle w:val="s1"/>
          <w:rtl/>
        </w:rPr>
        <w:t> </w:t>
      </w:r>
    </w:p>
    <w:p w14:paraId="28CF71AE" w14:textId="77777777" w:rsidR="006525B0" w:rsidRDefault="006525B0">
      <w:pPr>
        <w:pStyle w:val="p1"/>
        <w:bidi/>
        <w:rPr>
          <w:rtl/>
        </w:rPr>
      </w:pPr>
      <w:r>
        <w:rPr>
          <w:rStyle w:val="s1"/>
          <w:rtl/>
        </w:rPr>
        <w:t>⸻</w:t>
      </w:r>
    </w:p>
    <w:p w14:paraId="3948DAA8" w14:textId="77777777" w:rsidR="006525B0" w:rsidRDefault="006525B0">
      <w:pPr>
        <w:pStyle w:val="p1"/>
        <w:bidi/>
        <w:rPr>
          <w:rtl/>
        </w:rPr>
      </w:pPr>
      <w:r>
        <w:rPr>
          <w:rStyle w:val="s1"/>
          <w:rtl/>
        </w:rPr>
        <w:t> </w:t>
      </w:r>
    </w:p>
    <w:p w14:paraId="3AF92C95" w14:textId="77777777" w:rsidR="006525B0" w:rsidRDefault="006525B0">
      <w:pPr>
        <w:pStyle w:val="p1"/>
        <w:bidi/>
        <w:rPr>
          <w:rtl/>
        </w:rPr>
      </w:pPr>
      <w:r>
        <w:rPr>
          <w:rStyle w:val="s1"/>
          <w:rtl/>
        </w:rPr>
        <w:t>السؤال الثاني</w:t>
      </w:r>
    </w:p>
    <w:p w14:paraId="043029E6" w14:textId="77777777" w:rsidR="006525B0" w:rsidRDefault="006525B0">
      <w:pPr>
        <w:pStyle w:val="p1"/>
        <w:bidi/>
        <w:rPr>
          <w:rtl/>
        </w:rPr>
      </w:pPr>
      <w:r>
        <w:rPr>
          <w:rStyle w:val="s1"/>
          <w:rtl/>
        </w:rPr>
        <w:t> </w:t>
      </w:r>
    </w:p>
    <w:p w14:paraId="46C400E5" w14:textId="77777777" w:rsidR="006525B0" w:rsidRDefault="006525B0">
      <w:pPr>
        <w:pStyle w:val="p1"/>
        <w:bidi/>
        <w:rPr>
          <w:rtl/>
        </w:rPr>
      </w:pPr>
      <w:r>
        <w:rPr>
          <w:rStyle w:val="s1"/>
          <w:rtl/>
        </w:rPr>
        <w:t>هل تسهم الصيانة الوقائية المنتظمة في خفض عدد الأعطال؟</w:t>
      </w:r>
    </w:p>
    <w:p w14:paraId="68632EB3" w14:textId="77777777" w:rsidR="006525B0" w:rsidRDefault="006525B0">
      <w:pPr>
        <w:pStyle w:val="p1"/>
        <w:bidi/>
        <w:rPr>
          <w:rtl/>
        </w:rPr>
      </w:pPr>
      <w:r>
        <w:rPr>
          <w:rStyle w:val="s1"/>
          <w:rtl/>
        </w:rPr>
        <w:t>• نعم: 27</w:t>
      </w:r>
    </w:p>
    <w:p w14:paraId="40037D3E" w14:textId="77777777" w:rsidR="006525B0" w:rsidRDefault="006525B0">
      <w:pPr>
        <w:pStyle w:val="p1"/>
        <w:bidi/>
        <w:rPr>
          <w:rtl/>
        </w:rPr>
      </w:pPr>
      <w:r>
        <w:rPr>
          <w:rStyle w:val="s1"/>
          <w:rtl/>
        </w:rPr>
        <w:t>• إلى حد ما: 3</w:t>
      </w:r>
    </w:p>
    <w:p w14:paraId="60E882CC" w14:textId="77777777" w:rsidR="006525B0" w:rsidRDefault="006525B0">
      <w:pPr>
        <w:pStyle w:val="p1"/>
        <w:bidi/>
        <w:rPr>
          <w:rtl/>
        </w:rPr>
      </w:pPr>
      <w:r>
        <w:rPr>
          <w:rStyle w:val="s1"/>
          <w:rtl/>
        </w:rPr>
        <w:t>• لا: 0</w:t>
      </w:r>
    </w:p>
    <w:p w14:paraId="52EEACB1" w14:textId="77777777" w:rsidR="006525B0" w:rsidRDefault="006525B0">
      <w:pPr>
        <w:pStyle w:val="p1"/>
        <w:bidi/>
        <w:rPr>
          <w:rtl/>
        </w:rPr>
      </w:pPr>
      <w:r>
        <w:rPr>
          <w:rStyle w:val="s1"/>
          <w:rtl/>
        </w:rPr>
        <w:t> </w:t>
      </w:r>
    </w:p>
    <w:p w14:paraId="2963E150" w14:textId="77777777" w:rsidR="006525B0" w:rsidRDefault="006525B0">
      <w:pPr>
        <w:pStyle w:val="p1"/>
        <w:bidi/>
        <w:rPr>
          <w:rtl/>
        </w:rPr>
      </w:pPr>
      <w:r>
        <w:rPr>
          <w:rStyle w:val="s1"/>
          <w:rtl/>
        </w:rPr>
        <w:t>التحليل:</w:t>
      </w:r>
    </w:p>
    <w:p w14:paraId="77C779D3" w14:textId="77777777" w:rsidR="006525B0" w:rsidRDefault="006525B0">
      <w:pPr>
        <w:pStyle w:val="p1"/>
        <w:bidi/>
        <w:rPr>
          <w:rtl/>
        </w:rPr>
      </w:pPr>
      <w:r>
        <w:rPr>
          <w:rStyle w:val="s1"/>
          <w:rtl/>
        </w:rPr>
        <w:t>تظهر هذه النتيجة اتفاقًا واسعًا بين المشاركين على الدور الإيجابيللصيانة الوقائية. وهذا يعزز الفرضية القائلة بأن الصيانة الدورية تعدمن أهم الوسائل العملية لتحسين الموثوقية وتقليل الأعطال المفاجئة.</w:t>
      </w:r>
    </w:p>
    <w:p w14:paraId="3A998399" w14:textId="77777777" w:rsidR="006525B0" w:rsidRDefault="006525B0">
      <w:pPr>
        <w:pStyle w:val="p1"/>
        <w:bidi/>
        <w:rPr>
          <w:rtl/>
        </w:rPr>
      </w:pPr>
      <w:r>
        <w:rPr>
          <w:rStyle w:val="s1"/>
          <w:rtl/>
        </w:rPr>
        <w:t> </w:t>
      </w:r>
    </w:p>
    <w:p w14:paraId="2E5A464C" w14:textId="77777777" w:rsidR="006525B0" w:rsidRDefault="006525B0">
      <w:pPr>
        <w:pStyle w:val="p1"/>
        <w:bidi/>
        <w:rPr>
          <w:rtl/>
        </w:rPr>
      </w:pPr>
      <w:r>
        <w:rPr>
          <w:rStyle w:val="s1"/>
          <w:rtl/>
        </w:rPr>
        <w:t>⸻</w:t>
      </w:r>
    </w:p>
    <w:p w14:paraId="5847908C" w14:textId="77777777" w:rsidR="006525B0" w:rsidRDefault="006525B0">
      <w:pPr>
        <w:pStyle w:val="p1"/>
        <w:bidi/>
        <w:rPr>
          <w:rtl/>
        </w:rPr>
      </w:pPr>
      <w:r>
        <w:rPr>
          <w:rStyle w:val="s1"/>
          <w:rtl/>
        </w:rPr>
        <w:t> </w:t>
      </w:r>
    </w:p>
    <w:p w14:paraId="4C813AE0" w14:textId="77777777" w:rsidR="006525B0" w:rsidRDefault="006525B0">
      <w:pPr>
        <w:pStyle w:val="p1"/>
        <w:bidi/>
        <w:rPr>
          <w:rtl/>
        </w:rPr>
      </w:pPr>
      <w:r>
        <w:rPr>
          <w:rStyle w:val="s1"/>
          <w:rtl/>
        </w:rPr>
        <w:t>السؤال الثالث</w:t>
      </w:r>
    </w:p>
    <w:p w14:paraId="14BC926C" w14:textId="77777777" w:rsidR="006525B0" w:rsidRDefault="006525B0">
      <w:pPr>
        <w:pStyle w:val="p1"/>
        <w:bidi/>
        <w:rPr>
          <w:rtl/>
        </w:rPr>
      </w:pPr>
      <w:r>
        <w:rPr>
          <w:rStyle w:val="s1"/>
          <w:rtl/>
        </w:rPr>
        <w:t> </w:t>
      </w:r>
    </w:p>
    <w:p w14:paraId="2149F40E" w14:textId="77777777" w:rsidR="006525B0" w:rsidRDefault="006525B0">
      <w:pPr>
        <w:pStyle w:val="p1"/>
        <w:bidi/>
        <w:rPr>
          <w:rtl/>
        </w:rPr>
      </w:pPr>
      <w:r>
        <w:rPr>
          <w:rStyle w:val="s1"/>
          <w:rtl/>
        </w:rPr>
        <w:t>هل تؤثر الظروف البيئية بشكل واضح على موثوقية الشبكة؟</w:t>
      </w:r>
    </w:p>
    <w:p w14:paraId="2D24871E" w14:textId="77777777" w:rsidR="006525B0" w:rsidRDefault="006525B0">
      <w:pPr>
        <w:pStyle w:val="p1"/>
        <w:bidi/>
        <w:rPr>
          <w:rtl/>
        </w:rPr>
      </w:pPr>
      <w:r>
        <w:rPr>
          <w:rStyle w:val="s1"/>
          <w:rtl/>
        </w:rPr>
        <w:t>• نعم: 22</w:t>
      </w:r>
    </w:p>
    <w:p w14:paraId="6D604F0E" w14:textId="77777777" w:rsidR="006525B0" w:rsidRDefault="006525B0">
      <w:pPr>
        <w:pStyle w:val="p1"/>
        <w:bidi/>
        <w:rPr>
          <w:rtl/>
        </w:rPr>
      </w:pPr>
      <w:r>
        <w:rPr>
          <w:rStyle w:val="s1"/>
          <w:rtl/>
        </w:rPr>
        <w:lastRenderedPageBreak/>
        <w:t>• إلى حد ما: 6</w:t>
      </w:r>
    </w:p>
    <w:p w14:paraId="22C5BF07" w14:textId="77777777" w:rsidR="006525B0" w:rsidRDefault="006525B0">
      <w:pPr>
        <w:pStyle w:val="p1"/>
        <w:bidi/>
        <w:rPr>
          <w:rtl/>
        </w:rPr>
      </w:pPr>
      <w:r>
        <w:rPr>
          <w:rStyle w:val="s1"/>
          <w:rtl/>
        </w:rPr>
        <w:t>• لا: 2</w:t>
      </w:r>
    </w:p>
    <w:p w14:paraId="173E3B73" w14:textId="77777777" w:rsidR="006525B0" w:rsidRDefault="006525B0">
      <w:pPr>
        <w:pStyle w:val="p1"/>
        <w:bidi/>
        <w:rPr>
          <w:rtl/>
        </w:rPr>
      </w:pPr>
      <w:r>
        <w:rPr>
          <w:rStyle w:val="s1"/>
          <w:rtl/>
        </w:rPr>
        <w:t> </w:t>
      </w:r>
    </w:p>
    <w:p w14:paraId="497B5E54" w14:textId="77777777" w:rsidR="006525B0" w:rsidRDefault="006525B0">
      <w:pPr>
        <w:pStyle w:val="p1"/>
        <w:bidi/>
        <w:rPr>
          <w:rtl/>
        </w:rPr>
      </w:pPr>
      <w:r>
        <w:rPr>
          <w:rStyle w:val="s1"/>
          <w:rtl/>
        </w:rPr>
        <w:t>التحليل:</w:t>
      </w:r>
    </w:p>
    <w:p w14:paraId="1CDE9529" w14:textId="77777777" w:rsidR="006525B0" w:rsidRDefault="006525B0">
      <w:pPr>
        <w:pStyle w:val="p1"/>
        <w:bidi/>
        <w:rPr>
          <w:rtl/>
        </w:rPr>
      </w:pPr>
      <w:r>
        <w:rPr>
          <w:rStyle w:val="s1"/>
          <w:rtl/>
        </w:rPr>
        <w:t>تشير الإجابات إلى إدراك كبير لتأثير العوامل البيئية في أداءالشبكات، خاصة في البيئات التي تتسم بالغبار أو الحرارة أوالرطوبة. وهذا ينسجم مع ما عرضته الدراسات السابقة بشأن أثرالبيئة في أعطال الخطوط والعوازل والمعدات المكشوفة.</w:t>
      </w:r>
    </w:p>
    <w:p w14:paraId="220CF4CD" w14:textId="77777777" w:rsidR="006525B0" w:rsidRDefault="006525B0">
      <w:pPr>
        <w:pStyle w:val="p1"/>
        <w:bidi/>
        <w:rPr>
          <w:rtl/>
        </w:rPr>
      </w:pPr>
      <w:r>
        <w:rPr>
          <w:rStyle w:val="s1"/>
          <w:rtl/>
        </w:rPr>
        <w:t> </w:t>
      </w:r>
    </w:p>
    <w:p w14:paraId="66182B12" w14:textId="77777777" w:rsidR="006525B0" w:rsidRDefault="006525B0">
      <w:pPr>
        <w:pStyle w:val="p1"/>
        <w:bidi/>
        <w:rPr>
          <w:rtl/>
        </w:rPr>
      </w:pPr>
      <w:r>
        <w:rPr>
          <w:rStyle w:val="s1"/>
          <w:rtl/>
        </w:rPr>
        <w:t>⸻</w:t>
      </w:r>
    </w:p>
    <w:p w14:paraId="48394022" w14:textId="77777777" w:rsidR="006525B0" w:rsidRDefault="006525B0">
      <w:pPr>
        <w:pStyle w:val="p1"/>
        <w:bidi/>
        <w:rPr>
          <w:rtl/>
        </w:rPr>
      </w:pPr>
      <w:r>
        <w:rPr>
          <w:rStyle w:val="s1"/>
          <w:rtl/>
        </w:rPr>
        <w:t> </w:t>
      </w:r>
    </w:p>
    <w:p w14:paraId="575E3616" w14:textId="77777777" w:rsidR="006525B0" w:rsidRDefault="006525B0">
      <w:pPr>
        <w:pStyle w:val="p1"/>
        <w:bidi/>
        <w:rPr>
          <w:rtl/>
        </w:rPr>
      </w:pPr>
      <w:r>
        <w:rPr>
          <w:rStyle w:val="s1"/>
          <w:rtl/>
        </w:rPr>
        <w:t>السؤال الرابع</w:t>
      </w:r>
    </w:p>
    <w:p w14:paraId="544DCCBF" w14:textId="77777777" w:rsidR="006525B0" w:rsidRDefault="006525B0">
      <w:pPr>
        <w:pStyle w:val="p1"/>
        <w:bidi/>
        <w:rPr>
          <w:rtl/>
        </w:rPr>
      </w:pPr>
      <w:r>
        <w:rPr>
          <w:rStyle w:val="s1"/>
          <w:rtl/>
        </w:rPr>
        <w:t> </w:t>
      </w:r>
    </w:p>
    <w:p w14:paraId="47B4A4A9" w14:textId="77777777" w:rsidR="006525B0" w:rsidRDefault="006525B0">
      <w:pPr>
        <w:pStyle w:val="p1"/>
        <w:bidi/>
        <w:rPr>
          <w:rtl/>
        </w:rPr>
      </w:pPr>
      <w:r>
        <w:rPr>
          <w:rStyle w:val="s1"/>
          <w:rtl/>
        </w:rPr>
        <w:t>هل تعتقد أن بطء اكتشاف العطل يرفع مدة الانقطاع؟</w:t>
      </w:r>
    </w:p>
    <w:p w14:paraId="781DC919" w14:textId="77777777" w:rsidR="006525B0" w:rsidRDefault="006525B0">
      <w:pPr>
        <w:pStyle w:val="p1"/>
        <w:bidi/>
        <w:rPr>
          <w:rtl/>
        </w:rPr>
      </w:pPr>
      <w:r>
        <w:rPr>
          <w:rStyle w:val="s1"/>
          <w:rtl/>
        </w:rPr>
        <w:t>• نعم: 26</w:t>
      </w:r>
    </w:p>
    <w:p w14:paraId="29B8BEE4" w14:textId="77777777" w:rsidR="006525B0" w:rsidRDefault="006525B0">
      <w:pPr>
        <w:pStyle w:val="p1"/>
        <w:bidi/>
        <w:rPr>
          <w:rtl/>
        </w:rPr>
      </w:pPr>
      <w:r>
        <w:rPr>
          <w:rStyle w:val="s1"/>
          <w:rtl/>
        </w:rPr>
        <w:t>• إلى حد ما: 4</w:t>
      </w:r>
    </w:p>
    <w:p w14:paraId="2F7FFF94" w14:textId="77777777" w:rsidR="006525B0" w:rsidRDefault="006525B0">
      <w:pPr>
        <w:pStyle w:val="p1"/>
        <w:bidi/>
        <w:rPr>
          <w:rtl/>
        </w:rPr>
      </w:pPr>
      <w:r>
        <w:rPr>
          <w:rStyle w:val="s1"/>
          <w:rtl/>
        </w:rPr>
        <w:t>• لا: 0</w:t>
      </w:r>
    </w:p>
    <w:p w14:paraId="5C7CA6EF" w14:textId="77777777" w:rsidR="006525B0" w:rsidRDefault="006525B0">
      <w:pPr>
        <w:pStyle w:val="p1"/>
        <w:bidi/>
        <w:rPr>
          <w:rtl/>
        </w:rPr>
      </w:pPr>
      <w:r>
        <w:rPr>
          <w:rStyle w:val="s1"/>
          <w:rtl/>
        </w:rPr>
        <w:t> </w:t>
      </w:r>
    </w:p>
    <w:p w14:paraId="351CF452" w14:textId="77777777" w:rsidR="006525B0" w:rsidRDefault="006525B0">
      <w:pPr>
        <w:pStyle w:val="p1"/>
        <w:bidi/>
        <w:rPr>
          <w:rtl/>
        </w:rPr>
      </w:pPr>
      <w:r>
        <w:rPr>
          <w:rStyle w:val="s1"/>
          <w:rtl/>
        </w:rPr>
        <w:t>التحليل:</w:t>
      </w:r>
    </w:p>
    <w:p w14:paraId="32D5AAEF" w14:textId="77777777" w:rsidR="006525B0" w:rsidRDefault="006525B0">
      <w:pPr>
        <w:pStyle w:val="p1"/>
        <w:bidi/>
        <w:rPr>
          <w:rtl/>
        </w:rPr>
      </w:pPr>
      <w:r>
        <w:rPr>
          <w:rStyle w:val="s1"/>
          <w:rtl/>
        </w:rPr>
        <w:t>تدل هذه النتيجة على أن سرعة اكتشاف العطل تمثل عاملًا حاسمًافي تقليل زمن الانقطاع، وهو ما يفسر أهمية أنظمة المراقبة والتحكموأجهزة تحديد الأعطال ضمن استراتيجيات تحسين الموثوقية.</w:t>
      </w:r>
    </w:p>
    <w:p w14:paraId="4A0B4EB1" w14:textId="77777777" w:rsidR="006525B0" w:rsidRDefault="006525B0">
      <w:pPr>
        <w:pStyle w:val="p1"/>
        <w:bidi/>
        <w:rPr>
          <w:rtl/>
        </w:rPr>
      </w:pPr>
      <w:r>
        <w:rPr>
          <w:rStyle w:val="s1"/>
          <w:rtl/>
        </w:rPr>
        <w:t> </w:t>
      </w:r>
    </w:p>
    <w:p w14:paraId="2ED6BB29" w14:textId="77777777" w:rsidR="006525B0" w:rsidRDefault="006525B0">
      <w:pPr>
        <w:pStyle w:val="p1"/>
        <w:bidi/>
        <w:rPr>
          <w:rtl/>
        </w:rPr>
      </w:pPr>
      <w:r>
        <w:rPr>
          <w:rStyle w:val="s1"/>
          <w:rtl/>
        </w:rPr>
        <w:t>⸻</w:t>
      </w:r>
    </w:p>
    <w:p w14:paraId="7ED6EC15" w14:textId="77777777" w:rsidR="006525B0" w:rsidRDefault="006525B0">
      <w:pPr>
        <w:pStyle w:val="p1"/>
        <w:bidi/>
        <w:rPr>
          <w:rtl/>
        </w:rPr>
      </w:pPr>
      <w:r>
        <w:rPr>
          <w:rStyle w:val="s1"/>
          <w:rtl/>
        </w:rPr>
        <w:t> </w:t>
      </w:r>
    </w:p>
    <w:p w14:paraId="162BD9D1" w14:textId="77777777" w:rsidR="006525B0" w:rsidRDefault="006525B0">
      <w:pPr>
        <w:pStyle w:val="p1"/>
        <w:bidi/>
        <w:rPr>
          <w:rtl/>
        </w:rPr>
      </w:pPr>
      <w:r>
        <w:rPr>
          <w:rStyle w:val="s1"/>
          <w:rtl/>
        </w:rPr>
        <w:t>السؤال الخامس</w:t>
      </w:r>
    </w:p>
    <w:p w14:paraId="2B4FE7E4" w14:textId="77777777" w:rsidR="006525B0" w:rsidRDefault="006525B0">
      <w:pPr>
        <w:pStyle w:val="p1"/>
        <w:bidi/>
        <w:rPr>
          <w:rtl/>
        </w:rPr>
      </w:pPr>
      <w:r>
        <w:rPr>
          <w:rStyle w:val="s1"/>
          <w:rtl/>
        </w:rPr>
        <w:t> </w:t>
      </w:r>
    </w:p>
    <w:p w14:paraId="337FDBD0" w14:textId="77777777" w:rsidR="006525B0" w:rsidRDefault="006525B0">
      <w:pPr>
        <w:pStyle w:val="p1"/>
        <w:bidi/>
        <w:rPr>
          <w:rtl/>
        </w:rPr>
      </w:pPr>
      <w:r>
        <w:rPr>
          <w:rStyle w:val="s1"/>
          <w:rtl/>
        </w:rPr>
        <w:t>هل ترى أن أنظمة الحماية الحالية كافية للحد من اتساع نطاقالأعطال؟</w:t>
      </w:r>
    </w:p>
    <w:p w14:paraId="4B208710" w14:textId="77777777" w:rsidR="006525B0" w:rsidRDefault="006525B0">
      <w:pPr>
        <w:pStyle w:val="p1"/>
        <w:bidi/>
        <w:rPr>
          <w:rtl/>
        </w:rPr>
      </w:pPr>
      <w:r>
        <w:rPr>
          <w:rStyle w:val="s1"/>
          <w:rtl/>
        </w:rPr>
        <w:t>• نعم: 12</w:t>
      </w:r>
    </w:p>
    <w:p w14:paraId="39EA5C1C" w14:textId="77777777" w:rsidR="006525B0" w:rsidRDefault="006525B0">
      <w:pPr>
        <w:pStyle w:val="p1"/>
        <w:bidi/>
        <w:rPr>
          <w:rtl/>
        </w:rPr>
      </w:pPr>
      <w:r>
        <w:rPr>
          <w:rStyle w:val="s1"/>
          <w:rtl/>
        </w:rPr>
        <w:t>• إلى حد ما: 11</w:t>
      </w:r>
    </w:p>
    <w:p w14:paraId="6EDC7C34" w14:textId="77777777" w:rsidR="006525B0" w:rsidRDefault="006525B0">
      <w:pPr>
        <w:pStyle w:val="p1"/>
        <w:bidi/>
        <w:rPr>
          <w:rtl/>
        </w:rPr>
      </w:pPr>
      <w:r>
        <w:rPr>
          <w:rStyle w:val="s1"/>
          <w:rtl/>
        </w:rPr>
        <w:t>• لا: 7</w:t>
      </w:r>
    </w:p>
    <w:p w14:paraId="1B95D586" w14:textId="77777777" w:rsidR="006525B0" w:rsidRDefault="006525B0">
      <w:pPr>
        <w:pStyle w:val="p1"/>
        <w:bidi/>
        <w:rPr>
          <w:rtl/>
        </w:rPr>
      </w:pPr>
      <w:r>
        <w:rPr>
          <w:rStyle w:val="s1"/>
          <w:rtl/>
        </w:rPr>
        <w:t> </w:t>
      </w:r>
    </w:p>
    <w:p w14:paraId="5E2D281B" w14:textId="77777777" w:rsidR="006525B0" w:rsidRDefault="006525B0">
      <w:pPr>
        <w:pStyle w:val="p1"/>
        <w:bidi/>
        <w:rPr>
          <w:rtl/>
        </w:rPr>
      </w:pPr>
      <w:r>
        <w:rPr>
          <w:rStyle w:val="s1"/>
          <w:rtl/>
        </w:rPr>
        <w:t>التحليل:</w:t>
      </w:r>
    </w:p>
    <w:p w14:paraId="05687704" w14:textId="77777777" w:rsidR="006525B0" w:rsidRDefault="006525B0">
      <w:pPr>
        <w:pStyle w:val="p1"/>
        <w:bidi/>
        <w:rPr>
          <w:rtl/>
        </w:rPr>
      </w:pPr>
      <w:r>
        <w:rPr>
          <w:rStyle w:val="s1"/>
          <w:rtl/>
        </w:rPr>
        <w:t>تكشف هذه النتيجة عن وجود تباين في تقييم المشاركين لكفاية أنظمةالحماية، ما يشير إلى أن بعض الشبكات قد تحتاج إلى مراجعةوتحديث في إعدادات الحماية أو أجهزتها أو مستوى التنسيق بينها.</w:t>
      </w:r>
    </w:p>
    <w:p w14:paraId="13AA9AD0" w14:textId="77777777" w:rsidR="006525B0" w:rsidRDefault="006525B0">
      <w:pPr>
        <w:pStyle w:val="p1"/>
        <w:bidi/>
        <w:rPr>
          <w:rtl/>
        </w:rPr>
      </w:pPr>
      <w:r>
        <w:rPr>
          <w:rStyle w:val="s1"/>
          <w:rtl/>
        </w:rPr>
        <w:t> </w:t>
      </w:r>
    </w:p>
    <w:p w14:paraId="1301E68C" w14:textId="77777777" w:rsidR="006525B0" w:rsidRDefault="006525B0">
      <w:pPr>
        <w:pStyle w:val="p1"/>
        <w:bidi/>
        <w:rPr>
          <w:rtl/>
        </w:rPr>
      </w:pPr>
      <w:r>
        <w:rPr>
          <w:rStyle w:val="s1"/>
          <w:rtl/>
        </w:rPr>
        <w:t>⸻</w:t>
      </w:r>
    </w:p>
    <w:p w14:paraId="4AF63930" w14:textId="77777777" w:rsidR="006525B0" w:rsidRDefault="006525B0">
      <w:pPr>
        <w:pStyle w:val="p1"/>
        <w:bidi/>
        <w:rPr>
          <w:rtl/>
        </w:rPr>
      </w:pPr>
      <w:r>
        <w:rPr>
          <w:rStyle w:val="s1"/>
          <w:rtl/>
        </w:rPr>
        <w:t> </w:t>
      </w:r>
    </w:p>
    <w:p w14:paraId="62FCC658" w14:textId="77777777" w:rsidR="006525B0" w:rsidRDefault="006525B0">
      <w:pPr>
        <w:pStyle w:val="p1"/>
        <w:bidi/>
        <w:rPr>
          <w:rtl/>
        </w:rPr>
      </w:pPr>
      <w:r>
        <w:rPr>
          <w:rStyle w:val="s1"/>
          <w:rtl/>
        </w:rPr>
        <w:t>السؤال السادس</w:t>
      </w:r>
    </w:p>
    <w:p w14:paraId="16520AFE" w14:textId="77777777" w:rsidR="006525B0" w:rsidRDefault="006525B0">
      <w:pPr>
        <w:pStyle w:val="p1"/>
        <w:bidi/>
        <w:rPr>
          <w:rtl/>
        </w:rPr>
      </w:pPr>
      <w:r>
        <w:rPr>
          <w:rStyle w:val="s1"/>
          <w:rtl/>
        </w:rPr>
        <w:lastRenderedPageBreak/>
        <w:t> </w:t>
      </w:r>
    </w:p>
    <w:p w14:paraId="647C70C3" w14:textId="77777777" w:rsidR="006525B0" w:rsidRDefault="006525B0">
      <w:pPr>
        <w:pStyle w:val="p1"/>
        <w:bidi/>
        <w:rPr>
          <w:rtl/>
        </w:rPr>
      </w:pPr>
      <w:r>
        <w:rPr>
          <w:rStyle w:val="s1"/>
          <w:rtl/>
        </w:rPr>
        <w:t>هل يمكن للشبكات الذكية أن تحسن سرعة استعادة الخدمة؟</w:t>
      </w:r>
    </w:p>
    <w:p w14:paraId="14FED56A" w14:textId="77777777" w:rsidR="006525B0" w:rsidRDefault="006525B0">
      <w:pPr>
        <w:pStyle w:val="p1"/>
        <w:bidi/>
        <w:rPr>
          <w:rtl/>
        </w:rPr>
      </w:pPr>
      <w:r>
        <w:rPr>
          <w:rStyle w:val="s1"/>
          <w:rtl/>
        </w:rPr>
        <w:t>• نعم: 25</w:t>
      </w:r>
    </w:p>
    <w:p w14:paraId="0F4DFE8E" w14:textId="77777777" w:rsidR="006525B0" w:rsidRDefault="006525B0">
      <w:pPr>
        <w:pStyle w:val="p1"/>
        <w:bidi/>
        <w:rPr>
          <w:rtl/>
        </w:rPr>
      </w:pPr>
      <w:r>
        <w:rPr>
          <w:rStyle w:val="s1"/>
          <w:rtl/>
        </w:rPr>
        <w:t>• إلى حد ما: 5</w:t>
      </w:r>
    </w:p>
    <w:p w14:paraId="3E2B4628" w14:textId="77777777" w:rsidR="006525B0" w:rsidRDefault="006525B0">
      <w:pPr>
        <w:pStyle w:val="p1"/>
        <w:bidi/>
        <w:rPr>
          <w:rtl/>
        </w:rPr>
      </w:pPr>
      <w:r>
        <w:rPr>
          <w:rStyle w:val="s1"/>
          <w:rtl/>
        </w:rPr>
        <w:t>• لا: 0</w:t>
      </w:r>
    </w:p>
    <w:p w14:paraId="1D2F4BB1" w14:textId="77777777" w:rsidR="006525B0" w:rsidRDefault="006525B0">
      <w:pPr>
        <w:pStyle w:val="p1"/>
        <w:bidi/>
        <w:rPr>
          <w:rtl/>
        </w:rPr>
      </w:pPr>
      <w:r>
        <w:rPr>
          <w:rStyle w:val="s1"/>
          <w:rtl/>
        </w:rPr>
        <w:t> </w:t>
      </w:r>
    </w:p>
    <w:p w14:paraId="3A779301" w14:textId="77777777" w:rsidR="006525B0" w:rsidRDefault="006525B0">
      <w:pPr>
        <w:pStyle w:val="p1"/>
        <w:bidi/>
        <w:rPr>
          <w:rtl/>
        </w:rPr>
      </w:pPr>
      <w:r>
        <w:rPr>
          <w:rStyle w:val="s1"/>
          <w:rtl/>
        </w:rPr>
        <w:t>التحليل:</w:t>
      </w:r>
    </w:p>
    <w:p w14:paraId="184F4EB4" w14:textId="77777777" w:rsidR="006525B0" w:rsidRDefault="006525B0">
      <w:pPr>
        <w:pStyle w:val="p1"/>
        <w:bidi/>
        <w:rPr>
          <w:rtl/>
        </w:rPr>
      </w:pPr>
      <w:r>
        <w:rPr>
          <w:rStyle w:val="s1"/>
          <w:rtl/>
        </w:rPr>
        <w:t>تعكس هذه النتيجة قناعة قوية بأهمية الشبكات الذكية في تحسينالموثوقية، وهو ما ينسجم مع الاتجاهات الحديثة في قطاع الكهرباءالتي تربط بين الأتمتة وانخفاض مدد الانقطاع.</w:t>
      </w:r>
    </w:p>
    <w:p w14:paraId="358B11DA" w14:textId="77777777" w:rsidR="006525B0" w:rsidRDefault="006525B0">
      <w:pPr>
        <w:pStyle w:val="p1"/>
        <w:bidi/>
        <w:rPr>
          <w:rtl/>
        </w:rPr>
      </w:pPr>
      <w:r>
        <w:rPr>
          <w:rStyle w:val="s1"/>
          <w:rtl/>
        </w:rPr>
        <w:t> </w:t>
      </w:r>
    </w:p>
    <w:p w14:paraId="3338B675" w14:textId="77777777" w:rsidR="006525B0" w:rsidRDefault="006525B0">
      <w:pPr>
        <w:pStyle w:val="p1"/>
        <w:bidi/>
        <w:rPr>
          <w:rtl/>
        </w:rPr>
      </w:pPr>
      <w:r>
        <w:rPr>
          <w:rStyle w:val="s1"/>
          <w:rtl/>
        </w:rPr>
        <w:t>⸻</w:t>
      </w:r>
    </w:p>
    <w:p w14:paraId="21BC6D50" w14:textId="77777777" w:rsidR="006525B0" w:rsidRDefault="006525B0">
      <w:pPr>
        <w:pStyle w:val="p1"/>
        <w:bidi/>
        <w:rPr>
          <w:rtl/>
        </w:rPr>
      </w:pPr>
      <w:r>
        <w:rPr>
          <w:rStyle w:val="s1"/>
          <w:rtl/>
        </w:rPr>
        <w:t> </w:t>
      </w:r>
    </w:p>
    <w:p w14:paraId="54BA627D" w14:textId="77777777" w:rsidR="006525B0" w:rsidRDefault="006525B0">
      <w:pPr>
        <w:pStyle w:val="p1"/>
        <w:bidi/>
        <w:rPr>
          <w:rtl/>
        </w:rPr>
      </w:pPr>
      <w:r>
        <w:rPr>
          <w:rStyle w:val="s1"/>
          <w:rtl/>
        </w:rPr>
        <w:t>السؤال السابع</w:t>
      </w:r>
    </w:p>
    <w:p w14:paraId="0D6139BE" w14:textId="77777777" w:rsidR="006525B0" w:rsidRDefault="006525B0">
      <w:pPr>
        <w:pStyle w:val="p1"/>
        <w:bidi/>
        <w:rPr>
          <w:rtl/>
        </w:rPr>
      </w:pPr>
      <w:r>
        <w:rPr>
          <w:rStyle w:val="s1"/>
          <w:rtl/>
        </w:rPr>
        <w:t> </w:t>
      </w:r>
    </w:p>
    <w:p w14:paraId="65F0E9D0" w14:textId="77777777" w:rsidR="006525B0" w:rsidRDefault="006525B0">
      <w:pPr>
        <w:pStyle w:val="p1"/>
        <w:bidi/>
        <w:rPr>
          <w:rtl/>
        </w:rPr>
      </w:pPr>
      <w:r>
        <w:rPr>
          <w:rStyle w:val="s1"/>
          <w:rtl/>
        </w:rPr>
        <w:t>هل تؤثر الأحمال الزائدة في زيادة احتمالية الأعطال؟</w:t>
      </w:r>
    </w:p>
    <w:p w14:paraId="6646CED1" w14:textId="77777777" w:rsidR="006525B0" w:rsidRDefault="006525B0">
      <w:pPr>
        <w:pStyle w:val="p1"/>
        <w:bidi/>
        <w:rPr>
          <w:rtl/>
        </w:rPr>
      </w:pPr>
      <w:r>
        <w:rPr>
          <w:rStyle w:val="s1"/>
          <w:rtl/>
        </w:rPr>
        <w:t>• نعم: 23</w:t>
      </w:r>
    </w:p>
    <w:p w14:paraId="4579043D" w14:textId="77777777" w:rsidR="006525B0" w:rsidRDefault="006525B0">
      <w:pPr>
        <w:pStyle w:val="p1"/>
        <w:bidi/>
        <w:rPr>
          <w:rtl/>
        </w:rPr>
      </w:pPr>
      <w:r>
        <w:rPr>
          <w:rStyle w:val="s1"/>
          <w:rtl/>
        </w:rPr>
        <w:t>• إلى حد ما: 6</w:t>
      </w:r>
    </w:p>
    <w:p w14:paraId="4EA4699B" w14:textId="77777777" w:rsidR="006525B0" w:rsidRDefault="006525B0">
      <w:pPr>
        <w:pStyle w:val="p1"/>
        <w:bidi/>
        <w:rPr>
          <w:rtl/>
        </w:rPr>
      </w:pPr>
      <w:r>
        <w:rPr>
          <w:rStyle w:val="s1"/>
          <w:rtl/>
        </w:rPr>
        <w:t>• لا: 1</w:t>
      </w:r>
    </w:p>
    <w:p w14:paraId="14744A29" w14:textId="77777777" w:rsidR="006525B0" w:rsidRDefault="006525B0">
      <w:pPr>
        <w:pStyle w:val="p1"/>
        <w:bidi/>
        <w:rPr>
          <w:rtl/>
        </w:rPr>
      </w:pPr>
      <w:r>
        <w:rPr>
          <w:rStyle w:val="s1"/>
          <w:rtl/>
        </w:rPr>
        <w:t> </w:t>
      </w:r>
    </w:p>
    <w:p w14:paraId="4C4DBB1E" w14:textId="77777777" w:rsidR="006525B0" w:rsidRDefault="006525B0">
      <w:pPr>
        <w:pStyle w:val="p1"/>
        <w:bidi/>
        <w:rPr>
          <w:rtl/>
        </w:rPr>
      </w:pPr>
      <w:r>
        <w:rPr>
          <w:rStyle w:val="s1"/>
          <w:rtl/>
        </w:rPr>
        <w:t>التحليل:</w:t>
      </w:r>
    </w:p>
    <w:p w14:paraId="5D105EE4" w14:textId="77777777" w:rsidR="006525B0" w:rsidRDefault="006525B0">
      <w:pPr>
        <w:pStyle w:val="p1"/>
        <w:bidi/>
        <w:rPr>
          <w:rtl/>
        </w:rPr>
      </w:pPr>
      <w:r>
        <w:rPr>
          <w:rStyle w:val="s1"/>
          <w:rtl/>
        </w:rPr>
        <w:t>تؤكد هذه النتيجة أن غالبية المشاركين ينظرون إلى الأحمال الزائدةباعتبارها عاملًا مباشرًا في تراجع موثوقية الشبكة، وهو ما يدعمأهمية تحسين إدارة الأحمال وإعادة توزيعها.</w:t>
      </w:r>
    </w:p>
    <w:p w14:paraId="5815275F" w14:textId="77777777" w:rsidR="006525B0" w:rsidRDefault="006525B0">
      <w:pPr>
        <w:pStyle w:val="p1"/>
        <w:bidi/>
        <w:rPr>
          <w:rtl/>
        </w:rPr>
      </w:pPr>
      <w:r>
        <w:rPr>
          <w:rStyle w:val="s1"/>
          <w:rtl/>
        </w:rPr>
        <w:t> </w:t>
      </w:r>
    </w:p>
    <w:p w14:paraId="3E94397C" w14:textId="77777777" w:rsidR="006525B0" w:rsidRDefault="006525B0">
      <w:pPr>
        <w:pStyle w:val="p1"/>
        <w:bidi/>
        <w:rPr>
          <w:rtl/>
        </w:rPr>
      </w:pPr>
      <w:r>
        <w:rPr>
          <w:rStyle w:val="s1"/>
          <w:rtl/>
        </w:rPr>
        <w:t>⸻</w:t>
      </w:r>
    </w:p>
    <w:p w14:paraId="576E18F2" w14:textId="77777777" w:rsidR="006525B0" w:rsidRDefault="006525B0">
      <w:pPr>
        <w:pStyle w:val="p1"/>
        <w:bidi/>
        <w:rPr>
          <w:rtl/>
        </w:rPr>
      </w:pPr>
      <w:r>
        <w:rPr>
          <w:rStyle w:val="s1"/>
          <w:rtl/>
        </w:rPr>
        <w:t> </w:t>
      </w:r>
    </w:p>
    <w:p w14:paraId="35BFE005" w14:textId="77777777" w:rsidR="006525B0" w:rsidRDefault="006525B0">
      <w:pPr>
        <w:pStyle w:val="p1"/>
        <w:bidi/>
        <w:rPr>
          <w:rtl/>
        </w:rPr>
      </w:pPr>
      <w:r>
        <w:rPr>
          <w:rStyle w:val="s1"/>
          <w:rtl/>
        </w:rPr>
        <w:t>السؤال الثامن</w:t>
      </w:r>
    </w:p>
    <w:p w14:paraId="1D01ED12" w14:textId="77777777" w:rsidR="006525B0" w:rsidRDefault="006525B0">
      <w:pPr>
        <w:pStyle w:val="p1"/>
        <w:bidi/>
        <w:rPr>
          <w:rtl/>
        </w:rPr>
      </w:pPr>
      <w:r>
        <w:rPr>
          <w:rStyle w:val="s1"/>
          <w:rtl/>
        </w:rPr>
        <w:t> </w:t>
      </w:r>
    </w:p>
    <w:p w14:paraId="6DF0896D" w14:textId="77777777" w:rsidR="006525B0" w:rsidRDefault="006525B0">
      <w:pPr>
        <w:pStyle w:val="p1"/>
        <w:bidi/>
        <w:rPr>
          <w:rtl/>
        </w:rPr>
      </w:pPr>
      <w:r>
        <w:rPr>
          <w:rStyle w:val="s1"/>
          <w:rtl/>
        </w:rPr>
        <w:t>هل ترى أن تدريب الكوادر الفنية يسهم في تحسين موثوقية الشبكة؟</w:t>
      </w:r>
    </w:p>
    <w:p w14:paraId="3FD51C26" w14:textId="77777777" w:rsidR="006525B0" w:rsidRDefault="006525B0">
      <w:pPr>
        <w:pStyle w:val="p1"/>
        <w:bidi/>
        <w:rPr>
          <w:rtl/>
        </w:rPr>
      </w:pPr>
      <w:r>
        <w:rPr>
          <w:rStyle w:val="s1"/>
          <w:rtl/>
        </w:rPr>
        <w:t>• نعم: 28</w:t>
      </w:r>
    </w:p>
    <w:p w14:paraId="6DA5B9E4" w14:textId="77777777" w:rsidR="006525B0" w:rsidRDefault="006525B0">
      <w:pPr>
        <w:pStyle w:val="p1"/>
        <w:bidi/>
        <w:rPr>
          <w:rtl/>
        </w:rPr>
      </w:pPr>
      <w:r>
        <w:rPr>
          <w:rStyle w:val="s1"/>
          <w:rtl/>
        </w:rPr>
        <w:t>• إلى حد ما: 2</w:t>
      </w:r>
    </w:p>
    <w:p w14:paraId="09D942BD" w14:textId="77777777" w:rsidR="006525B0" w:rsidRDefault="006525B0">
      <w:pPr>
        <w:pStyle w:val="p1"/>
        <w:bidi/>
        <w:rPr>
          <w:rtl/>
        </w:rPr>
      </w:pPr>
      <w:r>
        <w:rPr>
          <w:rStyle w:val="s1"/>
          <w:rtl/>
        </w:rPr>
        <w:t>• لا: 0</w:t>
      </w:r>
    </w:p>
    <w:p w14:paraId="6EE1F724" w14:textId="77777777" w:rsidR="006525B0" w:rsidRDefault="006525B0">
      <w:pPr>
        <w:pStyle w:val="p1"/>
        <w:bidi/>
        <w:rPr>
          <w:rtl/>
        </w:rPr>
      </w:pPr>
      <w:r>
        <w:rPr>
          <w:rStyle w:val="s1"/>
          <w:rtl/>
        </w:rPr>
        <w:t> </w:t>
      </w:r>
    </w:p>
    <w:p w14:paraId="6DD31FE7" w14:textId="77777777" w:rsidR="006525B0" w:rsidRDefault="006525B0">
      <w:pPr>
        <w:pStyle w:val="p1"/>
        <w:bidi/>
        <w:rPr>
          <w:rtl/>
        </w:rPr>
      </w:pPr>
      <w:r>
        <w:rPr>
          <w:rStyle w:val="s1"/>
          <w:rtl/>
        </w:rPr>
        <w:t>التحليل:</w:t>
      </w:r>
    </w:p>
    <w:p w14:paraId="577BDC79" w14:textId="77777777" w:rsidR="006525B0" w:rsidRDefault="006525B0">
      <w:pPr>
        <w:pStyle w:val="p1"/>
        <w:bidi/>
        <w:rPr>
          <w:rtl/>
        </w:rPr>
      </w:pPr>
      <w:r>
        <w:rPr>
          <w:rStyle w:val="s1"/>
          <w:rtl/>
        </w:rPr>
        <w:t>تدل هذه النتيجة على إجماع شبه كامل حول أهمية العنصر البشريفي تحسين الأداء. فحتى مع توفر المعدات الحديثة، يبقى نجاحالتشغيل والصيانة مرتبطًا بكفاءة الكوادر وقدرتها على الاستجابةوالتحليل واتخاذ القرار.</w:t>
      </w:r>
    </w:p>
    <w:p w14:paraId="45C5FC07" w14:textId="77777777" w:rsidR="006525B0" w:rsidRDefault="006525B0">
      <w:pPr>
        <w:pStyle w:val="p1"/>
        <w:bidi/>
        <w:rPr>
          <w:rtl/>
        </w:rPr>
      </w:pPr>
      <w:r>
        <w:rPr>
          <w:rStyle w:val="s1"/>
          <w:rtl/>
        </w:rPr>
        <w:t> </w:t>
      </w:r>
    </w:p>
    <w:p w14:paraId="57626BDD" w14:textId="77777777" w:rsidR="006525B0" w:rsidRDefault="006525B0">
      <w:pPr>
        <w:pStyle w:val="p1"/>
        <w:bidi/>
        <w:rPr>
          <w:rtl/>
        </w:rPr>
      </w:pPr>
      <w:r>
        <w:rPr>
          <w:rStyle w:val="s1"/>
          <w:rtl/>
        </w:rPr>
        <w:t>⸻</w:t>
      </w:r>
    </w:p>
    <w:p w14:paraId="75D0D686" w14:textId="77777777" w:rsidR="006525B0" w:rsidRDefault="006525B0">
      <w:pPr>
        <w:pStyle w:val="p1"/>
        <w:bidi/>
        <w:rPr>
          <w:rtl/>
        </w:rPr>
      </w:pPr>
      <w:r>
        <w:rPr>
          <w:rStyle w:val="s1"/>
          <w:rtl/>
        </w:rPr>
        <w:t> </w:t>
      </w:r>
    </w:p>
    <w:p w14:paraId="67C2B954" w14:textId="77777777" w:rsidR="006525B0" w:rsidRDefault="006525B0">
      <w:pPr>
        <w:pStyle w:val="p1"/>
        <w:bidi/>
        <w:rPr>
          <w:rtl/>
        </w:rPr>
      </w:pPr>
      <w:r>
        <w:rPr>
          <w:rStyle w:val="s1"/>
          <w:rtl/>
        </w:rPr>
        <w:lastRenderedPageBreak/>
        <w:t>السؤال التاسع</w:t>
      </w:r>
    </w:p>
    <w:p w14:paraId="344CC5E0" w14:textId="77777777" w:rsidR="006525B0" w:rsidRDefault="006525B0">
      <w:pPr>
        <w:pStyle w:val="p1"/>
        <w:bidi/>
        <w:rPr>
          <w:rtl/>
        </w:rPr>
      </w:pPr>
      <w:r>
        <w:rPr>
          <w:rStyle w:val="s1"/>
          <w:rtl/>
        </w:rPr>
        <w:t> </w:t>
      </w:r>
    </w:p>
    <w:p w14:paraId="004FED9B" w14:textId="77777777" w:rsidR="006525B0" w:rsidRDefault="006525B0">
      <w:pPr>
        <w:pStyle w:val="p1"/>
        <w:bidi/>
        <w:rPr>
          <w:rtl/>
        </w:rPr>
      </w:pPr>
      <w:r>
        <w:rPr>
          <w:rStyle w:val="s1"/>
          <w:rtl/>
        </w:rPr>
        <w:t>هل توجد حاجة إلى تحديث بعض المعدات أو الأصول القديمة؟</w:t>
      </w:r>
    </w:p>
    <w:p w14:paraId="155B14E0" w14:textId="77777777" w:rsidR="006525B0" w:rsidRDefault="006525B0">
      <w:pPr>
        <w:pStyle w:val="p1"/>
        <w:bidi/>
        <w:rPr>
          <w:rtl/>
        </w:rPr>
      </w:pPr>
      <w:r>
        <w:rPr>
          <w:rStyle w:val="s1"/>
          <w:rtl/>
        </w:rPr>
        <w:t>• نعم: 21</w:t>
      </w:r>
    </w:p>
    <w:p w14:paraId="623C8661" w14:textId="77777777" w:rsidR="006525B0" w:rsidRDefault="006525B0">
      <w:pPr>
        <w:pStyle w:val="p1"/>
        <w:bidi/>
        <w:rPr>
          <w:rtl/>
        </w:rPr>
      </w:pPr>
      <w:r>
        <w:rPr>
          <w:rStyle w:val="s1"/>
          <w:rtl/>
        </w:rPr>
        <w:t>• إلى حد ما: 7</w:t>
      </w:r>
    </w:p>
    <w:p w14:paraId="46FC1781" w14:textId="77777777" w:rsidR="006525B0" w:rsidRDefault="006525B0">
      <w:pPr>
        <w:pStyle w:val="p1"/>
        <w:bidi/>
        <w:rPr>
          <w:rtl/>
        </w:rPr>
      </w:pPr>
      <w:r>
        <w:rPr>
          <w:rStyle w:val="s1"/>
          <w:rtl/>
        </w:rPr>
        <w:t>• لا: 2</w:t>
      </w:r>
    </w:p>
    <w:p w14:paraId="501E7ADE" w14:textId="77777777" w:rsidR="006525B0" w:rsidRDefault="006525B0">
      <w:pPr>
        <w:pStyle w:val="p1"/>
        <w:bidi/>
        <w:rPr>
          <w:rtl/>
        </w:rPr>
      </w:pPr>
      <w:r>
        <w:rPr>
          <w:rStyle w:val="s1"/>
          <w:rtl/>
        </w:rPr>
        <w:t> </w:t>
      </w:r>
    </w:p>
    <w:p w14:paraId="3C5C69AB" w14:textId="77777777" w:rsidR="006525B0" w:rsidRDefault="006525B0">
      <w:pPr>
        <w:pStyle w:val="p1"/>
        <w:bidi/>
        <w:rPr>
          <w:rtl/>
        </w:rPr>
      </w:pPr>
      <w:r>
        <w:rPr>
          <w:rStyle w:val="s1"/>
          <w:rtl/>
        </w:rPr>
        <w:t>التحليل:</w:t>
      </w:r>
    </w:p>
    <w:p w14:paraId="404EA8DA" w14:textId="77777777" w:rsidR="006525B0" w:rsidRDefault="006525B0">
      <w:pPr>
        <w:pStyle w:val="p1"/>
        <w:bidi/>
        <w:rPr>
          <w:rtl/>
        </w:rPr>
      </w:pPr>
      <w:r>
        <w:rPr>
          <w:rStyle w:val="s1"/>
          <w:rtl/>
        </w:rPr>
        <w:t>تشير هذه النتيجة إلى أن نسبة كبيرة من المشاركين ترى ضرورةتحديث بعض مكونات الشبكة، وهو ما يعكس أثر تقادم الأصول علىالأعطال المتكررة وضعف الاستمرارية.</w:t>
      </w:r>
    </w:p>
    <w:p w14:paraId="24B083F8" w14:textId="77777777" w:rsidR="006525B0" w:rsidRDefault="006525B0">
      <w:pPr>
        <w:pStyle w:val="p1"/>
        <w:bidi/>
        <w:rPr>
          <w:rtl/>
        </w:rPr>
      </w:pPr>
      <w:r>
        <w:rPr>
          <w:rStyle w:val="s1"/>
          <w:rtl/>
        </w:rPr>
        <w:t> </w:t>
      </w:r>
    </w:p>
    <w:p w14:paraId="22C39398" w14:textId="77777777" w:rsidR="006525B0" w:rsidRDefault="006525B0">
      <w:pPr>
        <w:pStyle w:val="p1"/>
        <w:bidi/>
        <w:rPr>
          <w:rtl/>
        </w:rPr>
      </w:pPr>
      <w:r>
        <w:rPr>
          <w:rStyle w:val="s1"/>
          <w:rtl/>
        </w:rPr>
        <w:t>⸻</w:t>
      </w:r>
    </w:p>
    <w:p w14:paraId="4401E12C" w14:textId="77777777" w:rsidR="006525B0" w:rsidRDefault="006525B0">
      <w:pPr>
        <w:pStyle w:val="p1"/>
        <w:bidi/>
        <w:rPr>
          <w:rtl/>
        </w:rPr>
      </w:pPr>
      <w:r>
        <w:rPr>
          <w:rStyle w:val="s1"/>
          <w:rtl/>
        </w:rPr>
        <w:t> </w:t>
      </w:r>
    </w:p>
    <w:p w14:paraId="17281C3E" w14:textId="77777777" w:rsidR="006525B0" w:rsidRDefault="006525B0">
      <w:pPr>
        <w:pStyle w:val="p1"/>
        <w:bidi/>
        <w:rPr>
          <w:rtl/>
        </w:rPr>
      </w:pPr>
      <w:r>
        <w:rPr>
          <w:rStyle w:val="s1"/>
          <w:rtl/>
        </w:rPr>
        <w:t>السؤال العاشر</w:t>
      </w:r>
    </w:p>
    <w:p w14:paraId="78D04665" w14:textId="77777777" w:rsidR="006525B0" w:rsidRDefault="006525B0">
      <w:pPr>
        <w:pStyle w:val="p1"/>
        <w:bidi/>
        <w:rPr>
          <w:rtl/>
        </w:rPr>
      </w:pPr>
      <w:r>
        <w:rPr>
          <w:rStyle w:val="s1"/>
          <w:rtl/>
        </w:rPr>
        <w:t> </w:t>
      </w:r>
    </w:p>
    <w:p w14:paraId="692982A8" w14:textId="77777777" w:rsidR="006525B0" w:rsidRDefault="006525B0">
      <w:pPr>
        <w:pStyle w:val="p1"/>
        <w:bidi/>
        <w:rPr>
          <w:rtl/>
        </w:rPr>
      </w:pPr>
      <w:r>
        <w:rPr>
          <w:rStyle w:val="s1"/>
          <w:rtl/>
        </w:rPr>
        <w:t>هل تعتقد أن تحليل مؤشرات الموثوقية بشكل دوري يساعد في تحسينالأداء؟</w:t>
      </w:r>
    </w:p>
    <w:p w14:paraId="78864B82" w14:textId="77777777" w:rsidR="006525B0" w:rsidRDefault="006525B0">
      <w:pPr>
        <w:pStyle w:val="p1"/>
        <w:bidi/>
        <w:rPr>
          <w:rtl/>
        </w:rPr>
      </w:pPr>
      <w:r>
        <w:rPr>
          <w:rStyle w:val="s1"/>
          <w:rtl/>
        </w:rPr>
        <w:t>• نعم: 27</w:t>
      </w:r>
    </w:p>
    <w:p w14:paraId="530BAA52" w14:textId="77777777" w:rsidR="006525B0" w:rsidRDefault="006525B0">
      <w:pPr>
        <w:pStyle w:val="p1"/>
        <w:bidi/>
        <w:rPr>
          <w:rtl/>
        </w:rPr>
      </w:pPr>
      <w:r>
        <w:rPr>
          <w:rStyle w:val="s1"/>
          <w:rtl/>
        </w:rPr>
        <w:t>• إلى حد ما: 3</w:t>
      </w:r>
    </w:p>
    <w:p w14:paraId="0191DB71" w14:textId="77777777" w:rsidR="006525B0" w:rsidRDefault="006525B0">
      <w:pPr>
        <w:pStyle w:val="p1"/>
        <w:bidi/>
        <w:rPr>
          <w:rtl/>
        </w:rPr>
      </w:pPr>
      <w:r>
        <w:rPr>
          <w:rStyle w:val="s1"/>
          <w:rtl/>
        </w:rPr>
        <w:t>• لا: 0</w:t>
      </w:r>
    </w:p>
    <w:p w14:paraId="539C34BF" w14:textId="77777777" w:rsidR="006525B0" w:rsidRDefault="006525B0">
      <w:pPr>
        <w:pStyle w:val="p1"/>
        <w:bidi/>
        <w:rPr>
          <w:rtl/>
        </w:rPr>
      </w:pPr>
      <w:r>
        <w:rPr>
          <w:rStyle w:val="s1"/>
          <w:rtl/>
        </w:rPr>
        <w:t> </w:t>
      </w:r>
    </w:p>
    <w:p w14:paraId="2AA07428" w14:textId="77777777" w:rsidR="006525B0" w:rsidRDefault="006525B0">
      <w:pPr>
        <w:pStyle w:val="p1"/>
        <w:bidi/>
        <w:rPr>
          <w:rtl/>
        </w:rPr>
      </w:pPr>
      <w:r>
        <w:rPr>
          <w:rStyle w:val="s1"/>
          <w:rtl/>
        </w:rPr>
        <w:t>التحليل:</w:t>
      </w:r>
    </w:p>
    <w:p w14:paraId="6894EFA1" w14:textId="77777777" w:rsidR="006525B0" w:rsidRDefault="006525B0">
      <w:pPr>
        <w:pStyle w:val="p1"/>
        <w:bidi/>
        <w:rPr>
          <w:rtl/>
        </w:rPr>
      </w:pPr>
      <w:r>
        <w:rPr>
          <w:rStyle w:val="s1"/>
          <w:rtl/>
        </w:rPr>
        <w:t>تؤكد هذه النتيجة أن المتخصصين يدركون القيمة العملية لمؤشراتالموثوقية، ليس فقط بوصفها أدوات قياس، بل بوصفها أدوات دعم قراروتخطيط وتحسين مستمر.</w:t>
      </w:r>
    </w:p>
    <w:p w14:paraId="34B9F02C" w14:textId="77777777" w:rsidR="006525B0" w:rsidRDefault="006525B0">
      <w:pPr>
        <w:pStyle w:val="p1"/>
        <w:bidi/>
        <w:rPr>
          <w:rtl/>
        </w:rPr>
      </w:pPr>
      <w:r>
        <w:rPr>
          <w:rStyle w:val="s1"/>
          <w:rtl/>
        </w:rPr>
        <w:t> </w:t>
      </w:r>
    </w:p>
    <w:p w14:paraId="5C3F850D" w14:textId="77777777" w:rsidR="006525B0" w:rsidRDefault="006525B0">
      <w:pPr>
        <w:pStyle w:val="p1"/>
        <w:bidi/>
        <w:rPr>
          <w:rtl/>
        </w:rPr>
      </w:pPr>
      <w:r>
        <w:rPr>
          <w:rStyle w:val="s1"/>
          <w:rtl/>
        </w:rPr>
        <w:t>⸻</w:t>
      </w:r>
    </w:p>
    <w:p w14:paraId="0BE01EFD" w14:textId="77777777" w:rsidR="006525B0" w:rsidRDefault="006525B0">
      <w:pPr>
        <w:pStyle w:val="p1"/>
        <w:bidi/>
        <w:rPr>
          <w:rtl/>
        </w:rPr>
      </w:pPr>
      <w:r>
        <w:rPr>
          <w:rStyle w:val="s1"/>
          <w:rtl/>
        </w:rPr>
        <w:t> </w:t>
      </w:r>
    </w:p>
    <w:p w14:paraId="30118C87" w14:textId="77777777" w:rsidR="006525B0" w:rsidRDefault="006525B0">
      <w:pPr>
        <w:pStyle w:val="p1"/>
        <w:bidi/>
        <w:rPr>
          <w:rtl/>
        </w:rPr>
      </w:pPr>
      <w:r>
        <w:rPr>
          <w:rStyle w:val="s1"/>
          <w:rtl/>
        </w:rPr>
        <w:t>7.6 التحليل العام لنتائج الاستبيان</w:t>
      </w:r>
    </w:p>
    <w:p w14:paraId="2C48EEDC" w14:textId="77777777" w:rsidR="006525B0" w:rsidRDefault="006525B0">
      <w:pPr>
        <w:pStyle w:val="p1"/>
        <w:bidi/>
        <w:rPr>
          <w:rtl/>
        </w:rPr>
      </w:pPr>
      <w:r>
        <w:rPr>
          <w:rStyle w:val="s1"/>
          <w:rtl/>
        </w:rPr>
        <w:t> </w:t>
      </w:r>
    </w:p>
    <w:p w14:paraId="05004345" w14:textId="77777777" w:rsidR="006525B0" w:rsidRDefault="006525B0">
      <w:pPr>
        <w:pStyle w:val="p1"/>
        <w:bidi/>
        <w:rPr>
          <w:rtl/>
        </w:rPr>
      </w:pPr>
      <w:r>
        <w:rPr>
          <w:rStyle w:val="s1"/>
          <w:rtl/>
        </w:rPr>
        <w:t>تكشف النتائج العامة للاستبيان عن توافق واضح بين آراء الممارسينفي الميدان وبين المعطيات النظرية للدراسة. فقد أظهرت النتائج أنأبرز المحاور المؤثرة في موثوقية الشبكات تتمثل في الصيانة الوقائية،وسرعة اكتشاف الأعطال، وكفاءة الحماية، وتأثير العوامل البيئية،والأحمال الزائدة، وتحديث الأصول، والاستفادة من الشبكات الذكية.</w:t>
      </w:r>
    </w:p>
    <w:p w14:paraId="76215D45" w14:textId="77777777" w:rsidR="006525B0" w:rsidRDefault="006525B0">
      <w:pPr>
        <w:pStyle w:val="p1"/>
        <w:bidi/>
        <w:rPr>
          <w:rtl/>
        </w:rPr>
      </w:pPr>
      <w:r>
        <w:rPr>
          <w:rStyle w:val="s1"/>
          <w:rtl/>
        </w:rPr>
        <w:t> </w:t>
      </w:r>
    </w:p>
    <w:p w14:paraId="79040A89" w14:textId="77777777" w:rsidR="006525B0" w:rsidRDefault="006525B0">
      <w:pPr>
        <w:pStyle w:val="p1"/>
        <w:bidi/>
        <w:rPr>
          <w:rtl/>
        </w:rPr>
      </w:pPr>
      <w:r>
        <w:rPr>
          <w:rStyle w:val="s1"/>
          <w:rtl/>
        </w:rPr>
        <w:t>كما أظهرت النتائج أن المشاركين يضعون أهمية كبيرة على تطويرالكوادر الفنية وتحليل المؤشرات بشكل دوري، ما يعكس وعيًا متقدمًابأن تحسين الموثوقية لا يعتمد فقط على المعدات، بل أيضًا على جودةالإدارة الفنية والتشغيلية.</w:t>
      </w:r>
    </w:p>
    <w:p w14:paraId="2B152E52" w14:textId="77777777" w:rsidR="006525B0" w:rsidRDefault="006525B0">
      <w:pPr>
        <w:pStyle w:val="p1"/>
        <w:bidi/>
        <w:rPr>
          <w:rtl/>
        </w:rPr>
      </w:pPr>
      <w:r>
        <w:rPr>
          <w:rStyle w:val="s1"/>
          <w:rtl/>
        </w:rPr>
        <w:t> </w:t>
      </w:r>
    </w:p>
    <w:p w14:paraId="669EBFB3" w14:textId="77777777" w:rsidR="006525B0" w:rsidRDefault="006525B0">
      <w:pPr>
        <w:pStyle w:val="p1"/>
        <w:bidi/>
        <w:rPr>
          <w:rtl/>
        </w:rPr>
      </w:pPr>
      <w:r>
        <w:rPr>
          <w:rStyle w:val="s1"/>
          <w:rtl/>
        </w:rPr>
        <w:t>⸻</w:t>
      </w:r>
    </w:p>
    <w:p w14:paraId="732D33E7" w14:textId="77777777" w:rsidR="006525B0" w:rsidRDefault="006525B0">
      <w:pPr>
        <w:pStyle w:val="p1"/>
        <w:bidi/>
        <w:rPr>
          <w:rtl/>
        </w:rPr>
      </w:pPr>
      <w:r>
        <w:rPr>
          <w:rStyle w:val="s1"/>
          <w:rtl/>
        </w:rPr>
        <w:t> </w:t>
      </w:r>
    </w:p>
    <w:p w14:paraId="282D2B1E" w14:textId="77777777" w:rsidR="006525B0" w:rsidRDefault="006525B0">
      <w:pPr>
        <w:pStyle w:val="p1"/>
        <w:bidi/>
        <w:rPr>
          <w:rtl/>
        </w:rPr>
      </w:pPr>
      <w:r>
        <w:rPr>
          <w:rStyle w:val="s1"/>
          <w:rtl/>
        </w:rPr>
        <w:lastRenderedPageBreak/>
        <w:t>7.7 علاقة نتائج الاستبيان بفرضيات البحث</w:t>
      </w:r>
    </w:p>
    <w:p w14:paraId="67DBDDA9" w14:textId="77777777" w:rsidR="006525B0" w:rsidRDefault="006525B0">
      <w:pPr>
        <w:pStyle w:val="p1"/>
        <w:bidi/>
        <w:rPr>
          <w:rtl/>
        </w:rPr>
      </w:pPr>
      <w:r>
        <w:rPr>
          <w:rStyle w:val="s1"/>
          <w:rtl/>
        </w:rPr>
        <w:t> </w:t>
      </w:r>
    </w:p>
    <w:p w14:paraId="78D38C56" w14:textId="77777777" w:rsidR="006525B0" w:rsidRDefault="006525B0">
      <w:pPr>
        <w:pStyle w:val="p1"/>
        <w:bidi/>
        <w:rPr>
          <w:rtl/>
        </w:rPr>
      </w:pPr>
      <w:r>
        <w:rPr>
          <w:rStyle w:val="s1"/>
          <w:rtl/>
        </w:rPr>
        <w:t>تدعم نتائج الاستبيان فرضيات البحث بصورة واضحة، وذلك علىالنحو الآتي:</w:t>
      </w:r>
    </w:p>
    <w:p w14:paraId="66BBA751" w14:textId="77777777" w:rsidR="006525B0" w:rsidRDefault="006525B0">
      <w:pPr>
        <w:pStyle w:val="p1"/>
        <w:bidi/>
        <w:rPr>
          <w:rtl/>
        </w:rPr>
      </w:pPr>
      <w:r>
        <w:rPr>
          <w:rStyle w:val="s1"/>
          <w:rtl/>
        </w:rPr>
        <w:t>• دعمت الإجابات الفرضية المتعلقة بأهمية الصيانة فيتحسين الموثوقية.</w:t>
      </w:r>
    </w:p>
    <w:p w14:paraId="480EB3CE" w14:textId="77777777" w:rsidR="006525B0" w:rsidRDefault="006525B0">
      <w:pPr>
        <w:pStyle w:val="p1"/>
        <w:bidi/>
        <w:rPr>
          <w:rtl/>
        </w:rPr>
      </w:pPr>
      <w:r>
        <w:rPr>
          <w:rStyle w:val="s1"/>
          <w:rtl/>
        </w:rPr>
        <w:t>• دعمت نتائج الأسئلة الخاصة بالأحمال وتحديث المعداتفرضية أثر تقادم الأصول والتحميل الزائد.</w:t>
      </w:r>
    </w:p>
    <w:p w14:paraId="7714B675" w14:textId="77777777" w:rsidR="006525B0" w:rsidRDefault="006525B0">
      <w:pPr>
        <w:pStyle w:val="p1"/>
        <w:bidi/>
        <w:rPr>
          <w:rtl/>
        </w:rPr>
      </w:pPr>
      <w:r>
        <w:rPr>
          <w:rStyle w:val="s1"/>
          <w:rtl/>
        </w:rPr>
        <w:t>• دعمت الأسئلة الخاصة بالأتمتة والشبكات الذكية فرضيةأن الأنظمة الحديثة تقلل زمن الانقطاع.</w:t>
      </w:r>
    </w:p>
    <w:p w14:paraId="70A8916D" w14:textId="77777777" w:rsidR="006525B0" w:rsidRDefault="006525B0">
      <w:pPr>
        <w:pStyle w:val="p1"/>
        <w:bidi/>
        <w:rPr>
          <w:rtl/>
        </w:rPr>
      </w:pPr>
      <w:r>
        <w:rPr>
          <w:rStyle w:val="s1"/>
          <w:rtl/>
        </w:rPr>
        <w:t>• دعمت الأسئلة الخاصة بتدريب الكوادر والتحليل الدوريللمؤشرات أهمية الجاهزية التشغيلية والإدارية.</w:t>
      </w:r>
    </w:p>
    <w:p w14:paraId="0DDFE43C" w14:textId="77777777" w:rsidR="006525B0" w:rsidRDefault="006525B0">
      <w:pPr>
        <w:pStyle w:val="p1"/>
        <w:bidi/>
        <w:rPr>
          <w:rtl/>
        </w:rPr>
      </w:pPr>
      <w:r>
        <w:rPr>
          <w:rStyle w:val="s1"/>
          <w:rtl/>
        </w:rPr>
        <w:t> </w:t>
      </w:r>
    </w:p>
    <w:p w14:paraId="614378FC" w14:textId="77777777" w:rsidR="006525B0" w:rsidRDefault="006525B0">
      <w:pPr>
        <w:pStyle w:val="p1"/>
        <w:bidi/>
        <w:rPr>
          <w:rtl/>
        </w:rPr>
      </w:pPr>
      <w:r>
        <w:rPr>
          <w:rStyle w:val="s1"/>
          <w:rtl/>
        </w:rPr>
        <w:t>⸻</w:t>
      </w:r>
    </w:p>
    <w:p w14:paraId="355B08C4" w14:textId="331881D9" w:rsidR="006525B0" w:rsidRDefault="006525B0" w:rsidP="00881808">
      <w:pPr>
        <w:pStyle w:val="p1"/>
        <w:bidi/>
        <w:rPr>
          <w:rtl/>
        </w:rPr>
      </w:pPr>
      <w:r>
        <w:rPr>
          <w:rStyle w:val="s1"/>
          <w:rtl/>
        </w:rPr>
        <w:t> </w:t>
      </w:r>
    </w:p>
    <w:p w14:paraId="1A95E0E5" w14:textId="77777777" w:rsidR="007C0B1E" w:rsidRDefault="007C0B1E" w:rsidP="00881808">
      <w:pPr>
        <w:pStyle w:val="p1"/>
        <w:bidi/>
        <w:rPr>
          <w:rtl/>
        </w:rPr>
      </w:pPr>
    </w:p>
    <w:p w14:paraId="1EB14556" w14:textId="77777777" w:rsidR="007C0B1E" w:rsidRDefault="007C0B1E" w:rsidP="00881808">
      <w:pPr>
        <w:pStyle w:val="p1"/>
        <w:bidi/>
        <w:rPr>
          <w:rtl/>
        </w:rPr>
      </w:pPr>
    </w:p>
    <w:p w14:paraId="33FD84D7" w14:textId="77777777" w:rsidR="007C0B1E" w:rsidRDefault="007C0B1E" w:rsidP="00881808">
      <w:pPr>
        <w:pStyle w:val="p1"/>
        <w:bidi/>
        <w:rPr>
          <w:rtl/>
        </w:rPr>
      </w:pPr>
    </w:p>
    <w:p w14:paraId="1FE25144" w14:textId="77777777" w:rsidR="007C0B1E" w:rsidRDefault="007C0B1E" w:rsidP="00881808">
      <w:pPr>
        <w:pStyle w:val="p1"/>
        <w:bidi/>
        <w:rPr>
          <w:rtl/>
        </w:rPr>
      </w:pPr>
    </w:p>
    <w:p w14:paraId="683F0669" w14:textId="77777777" w:rsidR="007C0B1E" w:rsidRDefault="007C0B1E" w:rsidP="00881808">
      <w:pPr>
        <w:pStyle w:val="p1"/>
        <w:bidi/>
        <w:rPr>
          <w:rtl/>
        </w:rPr>
      </w:pPr>
    </w:p>
    <w:p w14:paraId="12EEEEEC" w14:textId="77777777" w:rsidR="007C0B1E" w:rsidRDefault="007C0B1E" w:rsidP="00881808">
      <w:pPr>
        <w:pStyle w:val="p1"/>
        <w:bidi/>
        <w:rPr>
          <w:rtl/>
        </w:rPr>
      </w:pPr>
    </w:p>
    <w:p w14:paraId="73C76FA1" w14:textId="77777777" w:rsidR="007C0B1E" w:rsidRDefault="007C0B1E" w:rsidP="00881808">
      <w:pPr>
        <w:pStyle w:val="p1"/>
        <w:bidi/>
        <w:rPr>
          <w:rtl/>
        </w:rPr>
      </w:pPr>
    </w:p>
    <w:p w14:paraId="709F5707" w14:textId="77777777" w:rsidR="007C0B1E" w:rsidRDefault="007C0B1E" w:rsidP="00881808">
      <w:pPr>
        <w:pStyle w:val="p1"/>
        <w:bidi/>
        <w:rPr>
          <w:rtl/>
        </w:rPr>
      </w:pPr>
    </w:p>
    <w:p w14:paraId="7B909C84" w14:textId="77777777" w:rsidR="007C0B1E" w:rsidRDefault="007C0B1E" w:rsidP="00881808">
      <w:pPr>
        <w:pStyle w:val="p1"/>
        <w:bidi/>
        <w:rPr>
          <w:rtl/>
        </w:rPr>
      </w:pPr>
    </w:p>
    <w:p w14:paraId="7F1A176F" w14:textId="77777777" w:rsidR="007C0B1E" w:rsidRDefault="007C0B1E" w:rsidP="00881808">
      <w:pPr>
        <w:pStyle w:val="p1"/>
        <w:bidi/>
        <w:rPr>
          <w:rtl/>
        </w:rPr>
      </w:pPr>
    </w:p>
    <w:p w14:paraId="108ACB43" w14:textId="77777777" w:rsidR="007C0B1E" w:rsidRDefault="007C0B1E" w:rsidP="00881808">
      <w:pPr>
        <w:pStyle w:val="p1"/>
        <w:bidi/>
        <w:rPr>
          <w:rtl/>
        </w:rPr>
      </w:pPr>
    </w:p>
    <w:p w14:paraId="3C580F78" w14:textId="77777777" w:rsidR="007C0B1E" w:rsidRDefault="007C0B1E" w:rsidP="00881808">
      <w:pPr>
        <w:pStyle w:val="p1"/>
        <w:bidi/>
        <w:rPr>
          <w:rtl/>
        </w:rPr>
      </w:pPr>
    </w:p>
    <w:p w14:paraId="1D7643E3" w14:textId="77777777" w:rsidR="007C0B1E" w:rsidRDefault="007C0B1E" w:rsidP="00881808">
      <w:pPr>
        <w:pStyle w:val="p1"/>
        <w:bidi/>
        <w:rPr>
          <w:rtl/>
        </w:rPr>
      </w:pPr>
    </w:p>
    <w:p w14:paraId="5BC14166" w14:textId="77777777" w:rsidR="007C0B1E" w:rsidRDefault="007C0B1E" w:rsidP="00881808">
      <w:pPr>
        <w:pStyle w:val="p1"/>
        <w:bidi/>
        <w:rPr>
          <w:rtl/>
        </w:rPr>
      </w:pPr>
    </w:p>
    <w:p w14:paraId="59829679" w14:textId="77777777" w:rsidR="007C0B1E" w:rsidRDefault="007C0B1E" w:rsidP="00881808">
      <w:pPr>
        <w:pStyle w:val="p1"/>
        <w:bidi/>
        <w:rPr>
          <w:rtl/>
        </w:rPr>
      </w:pPr>
    </w:p>
    <w:p w14:paraId="2A222B34" w14:textId="77777777" w:rsidR="007C0B1E" w:rsidRDefault="007C0B1E" w:rsidP="00881808">
      <w:pPr>
        <w:pStyle w:val="p1"/>
        <w:bidi/>
        <w:rPr>
          <w:rtl/>
        </w:rPr>
      </w:pPr>
    </w:p>
    <w:p w14:paraId="63E6F8E0" w14:textId="77777777" w:rsidR="007C0B1E" w:rsidRDefault="007C0B1E" w:rsidP="00881808">
      <w:pPr>
        <w:pStyle w:val="p1"/>
        <w:bidi/>
        <w:rPr>
          <w:rtl/>
        </w:rPr>
      </w:pPr>
    </w:p>
    <w:p w14:paraId="609FF479" w14:textId="77777777" w:rsidR="007C0B1E" w:rsidRDefault="007C0B1E" w:rsidP="00881808">
      <w:pPr>
        <w:pStyle w:val="p1"/>
        <w:bidi/>
        <w:rPr>
          <w:rtl/>
        </w:rPr>
      </w:pPr>
    </w:p>
    <w:p w14:paraId="112F525A" w14:textId="77777777" w:rsidR="007C0B1E" w:rsidRDefault="007C0B1E" w:rsidP="00881808">
      <w:pPr>
        <w:pStyle w:val="p1"/>
        <w:bidi/>
        <w:rPr>
          <w:rtl/>
        </w:rPr>
      </w:pPr>
    </w:p>
    <w:p w14:paraId="727F3A9E" w14:textId="77777777" w:rsidR="007C0B1E" w:rsidRDefault="007C0B1E" w:rsidP="00881808">
      <w:pPr>
        <w:pStyle w:val="p1"/>
        <w:bidi/>
        <w:rPr>
          <w:rtl/>
        </w:rPr>
      </w:pPr>
    </w:p>
    <w:p w14:paraId="03990029" w14:textId="77777777" w:rsidR="007C0B1E" w:rsidRDefault="007C0B1E" w:rsidP="00881808">
      <w:pPr>
        <w:pStyle w:val="p1"/>
        <w:bidi/>
        <w:rPr>
          <w:rtl/>
        </w:rPr>
      </w:pPr>
    </w:p>
    <w:p w14:paraId="059A60E3" w14:textId="77777777" w:rsidR="007C0B1E" w:rsidRDefault="007C0B1E" w:rsidP="00881808">
      <w:pPr>
        <w:pStyle w:val="p1"/>
        <w:bidi/>
        <w:rPr>
          <w:rtl/>
        </w:rPr>
      </w:pPr>
    </w:p>
    <w:p w14:paraId="670485C4" w14:textId="77777777" w:rsidR="007C0B1E" w:rsidRDefault="007C0B1E" w:rsidP="00881808">
      <w:pPr>
        <w:pStyle w:val="p1"/>
        <w:bidi/>
        <w:rPr>
          <w:rtl/>
        </w:rPr>
      </w:pPr>
    </w:p>
    <w:p w14:paraId="3697C01E" w14:textId="77777777" w:rsidR="007C0B1E" w:rsidRDefault="007C0B1E" w:rsidP="00881808">
      <w:pPr>
        <w:pStyle w:val="p1"/>
        <w:bidi/>
        <w:rPr>
          <w:rtl/>
        </w:rPr>
      </w:pPr>
    </w:p>
    <w:p w14:paraId="2A7CF00C" w14:textId="77777777" w:rsidR="007C0B1E" w:rsidRDefault="007C0B1E" w:rsidP="00881808">
      <w:pPr>
        <w:pStyle w:val="p1"/>
        <w:bidi/>
        <w:rPr>
          <w:rtl/>
        </w:rPr>
      </w:pPr>
    </w:p>
    <w:p w14:paraId="4417026D" w14:textId="77777777" w:rsidR="007C0B1E" w:rsidRDefault="007C0B1E" w:rsidP="00881808">
      <w:pPr>
        <w:pStyle w:val="p1"/>
        <w:bidi/>
        <w:rPr>
          <w:rtl/>
        </w:rPr>
      </w:pPr>
    </w:p>
    <w:p w14:paraId="006C24CB" w14:textId="77777777" w:rsidR="006525B0" w:rsidRDefault="006525B0">
      <w:pPr>
        <w:pStyle w:val="p1"/>
        <w:bidi/>
        <w:rPr>
          <w:rtl/>
        </w:rPr>
      </w:pPr>
      <w:r>
        <w:rPr>
          <w:rStyle w:val="s1"/>
          <w:rtl/>
        </w:rPr>
        <w:lastRenderedPageBreak/>
        <w:t> </w:t>
      </w:r>
    </w:p>
    <w:p w14:paraId="4FCC2E33" w14:textId="77777777" w:rsidR="006525B0" w:rsidRDefault="006525B0">
      <w:pPr>
        <w:pStyle w:val="p1"/>
        <w:bidi/>
        <w:rPr>
          <w:rtl/>
        </w:rPr>
      </w:pPr>
      <w:r>
        <w:rPr>
          <w:rStyle w:val="s1"/>
          <w:rtl/>
        </w:rPr>
        <w:t>المراجع العربية</w:t>
      </w:r>
    </w:p>
    <w:p w14:paraId="67154C0B" w14:textId="77777777" w:rsidR="006525B0" w:rsidRDefault="006525B0">
      <w:pPr>
        <w:pStyle w:val="p1"/>
        <w:bidi/>
        <w:rPr>
          <w:rtl/>
        </w:rPr>
      </w:pPr>
      <w:r>
        <w:rPr>
          <w:rStyle w:val="s1"/>
          <w:rtl/>
        </w:rPr>
        <w:t>1. أبو زيد، حسن. أنظمة الحماية في الشبكات الكهربائية. جدة: مكتبة العلوم الهندسية، دون تاريخ.</w:t>
      </w:r>
    </w:p>
    <w:p w14:paraId="37132E6B" w14:textId="77777777" w:rsidR="006525B0" w:rsidRDefault="006525B0">
      <w:pPr>
        <w:pStyle w:val="p1"/>
        <w:bidi/>
        <w:rPr>
          <w:rtl/>
        </w:rPr>
      </w:pPr>
      <w:r>
        <w:rPr>
          <w:rStyle w:val="s1"/>
          <w:rtl/>
        </w:rPr>
        <w:t>2. عبد السلام، أحمد. هندسة القوى الكهربائية. القاهرة: دار الكتب العلمية، دون تاريخ.</w:t>
      </w:r>
    </w:p>
    <w:p w14:paraId="75E89257" w14:textId="77777777" w:rsidR="006525B0" w:rsidRDefault="006525B0">
      <w:pPr>
        <w:pStyle w:val="p1"/>
        <w:bidi/>
        <w:rPr>
          <w:rtl/>
        </w:rPr>
      </w:pPr>
      <w:r>
        <w:rPr>
          <w:rStyle w:val="s1"/>
          <w:rtl/>
        </w:rPr>
        <w:t>3. محمد، خالد. شبكات نقل وتوزيع الطاقة الكهربائية. الرياض: دار النشر الجامعي، دون تاريخ.</w:t>
      </w:r>
    </w:p>
    <w:p w14:paraId="7642FAC7" w14:textId="77777777" w:rsidR="006525B0" w:rsidRDefault="006525B0">
      <w:pPr>
        <w:pStyle w:val="p1"/>
        <w:bidi/>
        <w:rPr>
          <w:rtl/>
        </w:rPr>
      </w:pPr>
      <w:r>
        <w:rPr>
          <w:rStyle w:val="s1"/>
          <w:rtl/>
        </w:rPr>
        <w:t>4. يوسف، سامي. تحليل الأعطال في شبكات التوزيعالكهربائية. عمّان: دار صفاء للنشر والتوزيع، دون تاريخ.</w:t>
      </w:r>
    </w:p>
    <w:p w14:paraId="029BA925" w14:textId="77777777" w:rsidR="006525B0" w:rsidRDefault="006525B0">
      <w:pPr>
        <w:pStyle w:val="p1"/>
        <w:bidi/>
        <w:rPr>
          <w:rtl/>
        </w:rPr>
      </w:pPr>
      <w:r>
        <w:rPr>
          <w:rStyle w:val="s1"/>
          <w:rtl/>
        </w:rPr>
        <w:t>5. العتيبي، فهد. تشغيل وصيانة شبكات التوزيعالكهربائية. الرياض: مكتبة الرشد، دون تاريخ.</w:t>
      </w:r>
    </w:p>
    <w:p w14:paraId="28B4A5DE" w14:textId="77777777" w:rsidR="006525B0" w:rsidRDefault="006525B0">
      <w:pPr>
        <w:pStyle w:val="p1"/>
        <w:bidi/>
        <w:rPr>
          <w:rtl/>
        </w:rPr>
      </w:pPr>
      <w:r>
        <w:rPr>
          <w:rStyle w:val="s1"/>
          <w:rtl/>
        </w:rPr>
        <w:t> </w:t>
      </w:r>
    </w:p>
    <w:p w14:paraId="29F09417" w14:textId="77777777" w:rsidR="00881808" w:rsidRDefault="00881808">
      <w:pPr>
        <w:pStyle w:val="p1"/>
        <w:bidi/>
        <w:rPr>
          <w:rtl/>
        </w:rPr>
      </w:pPr>
    </w:p>
    <w:p w14:paraId="50E371AF" w14:textId="77777777" w:rsidR="00881808" w:rsidRDefault="00881808">
      <w:pPr>
        <w:pStyle w:val="p1"/>
        <w:bidi/>
        <w:rPr>
          <w:rtl/>
        </w:rPr>
      </w:pPr>
    </w:p>
    <w:p w14:paraId="000D6099" w14:textId="77777777" w:rsidR="00881808" w:rsidRDefault="00881808">
      <w:pPr>
        <w:pStyle w:val="p1"/>
        <w:bidi/>
        <w:rPr>
          <w:rtl/>
        </w:rPr>
      </w:pPr>
    </w:p>
    <w:p w14:paraId="4D019A35" w14:textId="77777777" w:rsidR="00881808" w:rsidRDefault="00881808">
      <w:pPr>
        <w:pStyle w:val="p1"/>
        <w:bidi/>
        <w:rPr>
          <w:rtl/>
        </w:rPr>
      </w:pPr>
    </w:p>
    <w:p w14:paraId="118EE096" w14:textId="77777777" w:rsidR="00881808" w:rsidRDefault="00881808">
      <w:pPr>
        <w:pStyle w:val="p1"/>
        <w:bidi/>
        <w:rPr>
          <w:rtl/>
        </w:rPr>
      </w:pPr>
    </w:p>
    <w:p w14:paraId="13E4B864" w14:textId="77777777" w:rsidR="00881808" w:rsidRDefault="00881808">
      <w:pPr>
        <w:pStyle w:val="p1"/>
        <w:bidi/>
        <w:rPr>
          <w:rtl/>
        </w:rPr>
      </w:pPr>
    </w:p>
    <w:p w14:paraId="529AFBC4" w14:textId="77777777" w:rsidR="00881808" w:rsidRDefault="00881808">
      <w:pPr>
        <w:pStyle w:val="p1"/>
        <w:bidi/>
        <w:rPr>
          <w:rtl/>
        </w:rPr>
      </w:pPr>
    </w:p>
    <w:p w14:paraId="4B043238" w14:textId="77777777" w:rsidR="00881808" w:rsidRDefault="00881808">
      <w:pPr>
        <w:pStyle w:val="p1"/>
        <w:bidi/>
        <w:rPr>
          <w:rtl/>
        </w:rPr>
      </w:pPr>
    </w:p>
    <w:p w14:paraId="652670E7" w14:textId="77777777" w:rsidR="00881808" w:rsidRDefault="00881808">
      <w:pPr>
        <w:pStyle w:val="p1"/>
        <w:bidi/>
        <w:rPr>
          <w:rtl/>
        </w:rPr>
      </w:pPr>
    </w:p>
    <w:p w14:paraId="636E8975" w14:textId="77777777" w:rsidR="00881808" w:rsidRDefault="00881808">
      <w:pPr>
        <w:pStyle w:val="p1"/>
        <w:bidi/>
        <w:rPr>
          <w:rtl/>
        </w:rPr>
      </w:pPr>
    </w:p>
    <w:p w14:paraId="5D1F5B4F" w14:textId="77777777" w:rsidR="00881808" w:rsidRDefault="00881808">
      <w:pPr>
        <w:pStyle w:val="p1"/>
        <w:bidi/>
        <w:rPr>
          <w:rtl/>
        </w:rPr>
      </w:pPr>
    </w:p>
    <w:p w14:paraId="4970BB7D" w14:textId="77777777" w:rsidR="00881808" w:rsidRDefault="00881808">
      <w:pPr>
        <w:pStyle w:val="p1"/>
        <w:bidi/>
        <w:rPr>
          <w:rtl/>
        </w:rPr>
      </w:pPr>
    </w:p>
    <w:p w14:paraId="102806F1" w14:textId="77777777" w:rsidR="00881808" w:rsidRDefault="00881808">
      <w:pPr>
        <w:pStyle w:val="p1"/>
        <w:bidi/>
        <w:rPr>
          <w:rtl/>
        </w:rPr>
      </w:pPr>
    </w:p>
    <w:p w14:paraId="6F181351" w14:textId="77777777" w:rsidR="00881808" w:rsidRDefault="00881808">
      <w:pPr>
        <w:pStyle w:val="p1"/>
        <w:bidi/>
        <w:rPr>
          <w:rtl/>
        </w:rPr>
      </w:pPr>
    </w:p>
    <w:p w14:paraId="5B8ED26C" w14:textId="77777777" w:rsidR="00881808" w:rsidRDefault="00881808">
      <w:pPr>
        <w:pStyle w:val="p1"/>
        <w:bidi/>
        <w:rPr>
          <w:rtl/>
        </w:rPr>
      </w:pPr>
    </w:p>
    <w:p w14:paraId="49F30579" w14:textId="77777777" w:rsidR="00881808" w:rsidRDefault="00881808">
      <w:pPr>
        <w:pStyle w:val="p1"/>
        <w:bidi/>
        <w:rPr>
          <w:rtl/>
        </w:rPr>
      </w:pPr>
    </w:p>
    <w:p w14:paraId="28718B12" w14:textId="77777777" w:rsidR="00881808" w:rsidRDefault="00881808" w:rsidP="00881808">
      <w:pPr>
        <w:pStyle w:val="p1"/>
        <w:bidi/>
        <w:rPr>
          <w:rtl/>
        </w:rPr>
      </w:pPr>
    </w:p>
    <w:p w14:paraId="050F9F4A" w14:textId="77777777" w:rsidR="00881808" w:rsidRDefault="00881808" w:rsidP="00881808">
      <w:pPr>
        <w:pStyle w:val="p1"/>
        <w:bidi/>
        <w:rPr>
          <w:rtl/>
        </w:rPr>
      </w:pPr>
    </w:p>
    <w:p w14:paraId="1D92B1E6" w14:textId="77777777" w:rsidR="00881808" w:rsidRDefault="00881808" w:rsidP="00881808">
      <w:pPr>
        <w:pStyle w:val="p1"/>
        <w:bidi/>
        <w:rPr>
          <w:rtl/>
        </w:rPr>
      </w:pPr>
    </w:p>
    <w:p w14:paraId="105B31D9" w14:textId="77777777" w:rsidR="00881808" w:rsidRDefault="00881808" w:rsidP="00881808">
      <w:pPr>
        <w:pStyle w:val="p1"/>
        <w:bidi/>
        <w:rPr>
          <w:rtl/>
        </w:rPr>
      </w:pPr>
    </w:p>
    <w:p w14:paraId="6B06D495" w14:textId="77777777" w:rsidR="00881808" w:rsidRDefault="00881808" w:rsidP="00881808">
      <w:pPr>
        <w:pStyle w:val="p1"/>
        <w:bidi/>
        <w:rPr>
          <w:rtl/>
        </w:rPr>
      </w:pPr>
    </w:p>
    <w:p w14:paraId="745BA5A5" w14:textId="77777777" w:rsidR="00881808" w:rsidRDefault="00881808" w:rsidP="00881808">
      <w:pPr>
        <w:pStyle w:val="p1"/>
        <w:bidi/>
        <w:rPr>
          <w:rtl/>
        </w:rPr>
      </w:pPr>
    </w:p>
    <w:p w14:paraId="2CC49C51" w14:textId="77777777" w:rsidR="00881808" w:rsidRDefault="00881808" w:rsidP="00881808">
      <w:pPr>
        <w:pStyle w:val="p1"/>
        <w:bidi/>
        <w:rPr>
          <w:rtl/>
        </w:rPr>
      </w:pPr>
    </w:p>
    <w:p w14:paraId="5A8E2403" w14:textId="77777777" w:rsidR="00881808" w:rsidRDefault="00881808" w:rsidP="00881808">
      <w:pPr>
        <w:pStyle w:val="p1"/>
        <w:bidi/>
        <w:rPr>
          <w:rtl/>
        </w:rPr>
      </w:pPr>
    </w:p>
    <w:p w14:paraId="4F9ACF33" w14:textId="77777777" w:rsidR="00881808" w:rsidRDefault="00881808" w:rsidP="00881808">
      <w:pPr>
        <w:pStyle w:val="p1"/>
        <w:bidi/>
        <w:rPr>
          <w:rtl/>
        </w:rPr>
      </w:pPr>
    </w:p>
    <w:p w14:paraId="3A0A6487" w14:textId="77777777" w:rsidR="00881808" w:rsidRDefault="00881808" w:rsidP="00881808">
      <w:pPr>
        <w:pStyle w:val="p1"/>
        <w:bidi/>
        <w:rPr>
          <w:rtl/>
        </w:rPr>
      </w:pPr>
    </w:p>
    <w:p w14:paraId="3602A773" w14:textId="77777777" w:rsidR="00881808" w:rsidRDefault="00881808" w:rsidP="00881808">
      <w:pPr>
        <w:pStyle w:val="p1"/>
        <w:bidi/>
        <w:rPr>
          <w:rtl/>
        </w:rPr>
      </w:pPr>
    </w:p>
    <w:p w14:paraId="61BE6882" w14:textId="77777777" w:rsidR="00881808" w:rsidRDefault="00881808" w:rsidP="00881808">
      <w:pPr>
        <w:pStyle w:val="p1"/>
        <w:bidi/>
        <w:rPr>
          <w:rtl/>
        </w:rPr>
      </w:pPr>
    </w:p>
    <w:p w14:paraId="30798FE3" w14:textId="77777777" w:rsidR="00881808" w:rsidRDefault="00881808" w:rsidP="00881808">
      <w:pPr>
        <w:pStyle w:val="p1"/>
        <w:bidi/>
        <w:rPr>
          <w:rtl/>
        </w:rPr>
      </w:pPr>
    </w:p>
    <w:p w14:paraId="6B433B1B" w14:textId="77777777" w:rsidR="00881808" w:rsidRDefault="00881808" w:rsidP="00881808">
      <w:pPr>
        <w:pStyle w:val="p1"/>
        <w:bidi/>
        <w:rPr>
          <w:rtl/>
        </w:rPr>
      </w:pPr>
    </w:p>
    <w:p w14:paraId="552E6CFB" w14:textId="77777777" w:rsidR="00881808" w:rsidRDefault="00881808" w:rsidP="00881808">
      <w:pPr>
        <w:pStyle w:val="p1"/>
        <w:bidi/>
        <w:rPr>
          <w:rtl/>
        </w:rPr>
      </w:pPr>
    </w:p>
    <w:p w14:paraId="34DCE31F" w14:textId="77777777" w:rsidR="00881808" w:rsidRDefault="00881808" w:rsidP="00881808">
      <w:pPr>
        <w:pStyle w:val="p1"/>
        <w:bidi/>
        <w:rPr>
          <w:rtl/>
        </w:rPr>
      </w:pPr>
    </w:p>
    <w:p w14:paraId="789EF3E5" w14:textId="77777777" w:rsidR="00881808" w:rsidRDefault="00881808" w:rsidP="00881808">
      <w:pPr>
        <w:pStyle w:val="p1"/>
        <w:bidi/>
        <w:rPr>
          <w:rtl/>
        </w:rPr>
      </w:pPr>
    </w:p>
    <w:p w14:paraId="59F6C9EC" w14:textId="77777777" w:rsidR="00881808" w:rsidRDefault="00881808" w:rsidP="00881808">
      <w:pPr>
        <w:pStyle w:val="p1"/>
        <w:bidi/>
        <w:rPr>
          <w:rtl/>
        </w:rPr>
      </w:pPr>
    </w:p>
    <w:p w14:paraId="73C8193B" w14:textId="77777777" w:rsidR="00881808" w:rsidRDefault="00881808" w:rsidP="00881808">
      <w:pPr>
        <w:pStyle w:val="p1"/>
        <w:bidi/>
        <w:rPr>
          <w:rtl/>
        </w:rPr>
      </w:pPr>
    </w:p>
    <w:p w14:paraId="771C5727" w14:textId="77777777" w:rsidR="00881808" w:rsidRDefault="00881808" w:rsidP="00881808">
      <w:pPr>
        <w:pStyle w:val="p1"/>
        <w:bidi/>
        <w:rPr>
          <w:rtl/>
        </w:rPr>
      </w:pPr>
    </w:p>
    <w:p w14:paraId="15205079" w14:textId="77777777" w:rsidR="00881808" w:rsidRDefault="00881808" w:rsidP="00881808">
      <w:pPr>
        <w:pStyle w:val="p1"/>
        <w:bidi/>
        <w:rPr>
          <w:rtl/>
        </w:rPr>
      </w:pPr>
    </w:p>
    <w:p w14:paraId="2E2099AC" w14:textId="77777777" w:rsidR="00881808" w:rsidRDefault="00881808" w:rsidP="00881808">
      <w:pPr>
        <w:pStyle w:val="p1"/>
        <w:bidi/>
        <w:rPr>
          <w:rtl/>
        </w:rPr>
      </w:pPr>
    </w:p>
    <w:p w14:paraId="237162B2" w14:textId="77777777" w:rsidR="00881808" w:rsidRDefault="00881808" w:rsidP="00881808">
      <w:pPr>
        <w:pStyle w:val="p1"/>
        <w:bidi/>
        <w:rPr>
          <w:rtl/>
        </w:rPr>
      </w:pPr>
    </w:p>
    <w:p w14:paraId="7D106E6C" w14:textId="77777777" w:rsidR="00881808" w:rsidRDefault="00881808" w:rsidP="00881808">
      <w:pPr>
        <w:pStyle w:val="p1"/>
        <w:bidi/>
        <w:rPr>
          <w:rtl/>
        </w:rPr>
      </w:pPr>
    </w:p>
    <w:p w14:paraId="2C2A89C1" w14:textId="77777777" w:rsidR="00881808" w:rsidRDefault="00881808" w:rsidP="00881808">
      <w:pPr>
        <w:pStyle w:val="p1"/>
        <w:bidi/>
        <w:rPr>
          <w:rtl/>
        </w:rPr>
      </w:pPr>
    </w:p>
    <w:p w14:paraId="73BFB701" w14:textId="77777777" w:rsidR="00881808" w:rsidRDefault="00881808" w:rsidP="00881808">
      <w:pPr>
        <w:pStyle w:val="p1"/>
        <w:bidi/>
        <w:rPr>
          <w:rtl/>
        </w:rPr>
      </w:pPr>
    </w:p>
    <w:p w14:paraId="57BEC2F5" w14:textId="77777777" w:rsidR="00881808" w:rsidRDefault="00881808" w:rsidP="00881808">
      <w:pPr>
        <w:pStyle w:val="p1"/>
        <w:bidi/>
        <w:rPr>
          <w:rtl/>
        </w:rPr>
      </w:pPr>
    </w:p>
    <w:p w14:paraId="4E66BF76" w14:textId="77777777" w:rsidR="00881808" w:rsidRDefault="00881808" w:rsidP="00881808">
      <w:pPr>
        <w:pStyle w:val="p1"/>
        <w:bidi/>
        <w:rPr>
          <w:rtl/>
        </w:rPr>
      </w:pPr>
    </w:p>
    <w:p w14:paraId="686BECEF" w14:textId="77777777" w:rsidR="00881808" w:rsidRDefault="00881808" w:rsidP="00881808">
      <w:pPr>
        <w:pStyle w:val="p1"/>
        <w:bidi/>
        <w:rPr>
          <w:rtl/>
        </w:rPr>
      </w:pPr>
    </w:p>
    <w:p w14:paraId="7389B39B" w14:textId="77777777" w:rsidR="00881808" w:rsidRDefault="00881808" w:rsidP="00881808">
      <w:pPr>
        <w:pStyle w:val="p1"/>
        <w:bidi/>
        <w:rPr>
          <w:rtl/>
        </w:rPr>
      </w:pPr>
    </w:p>
    <w:p w14:paraId="460D260B" w14:textId="77777777" w:rsidR="00881808" w:rsidRDefault="00881808" w:rsidP="00881808">
      <w:pPr>
        <w:pStyle w:val="p1"/>
        <w:bidi/>
        <w:rPr>
          <w:rtl/>
        </w:rPr>
      </w:pPr>
    </w:p>
    <w:p w14:paraId="288E9B2E" w14:textId="77777777" w:rsidR="00881808" w:rsidRDefault="00881808" w:rsidP="00881808">
      <w:pPr>
        <w:pStyle w:val="p1"/>
        <w:bidi/>
        <w:rPr>
          <w:rtl/>
        </w:rPr>
      </w:pPr>
    </w:p>
    <w:p w14:paraId="21598065" w14:textId="77777777" w:rsidR="00881808" w:rsidRDefault="00881808" w:rsidP="00881808">
      <w:pPr>
        <w:pStyle w:val="p1"/>
        <w:bidi/>
        <w:rPr>
          <w:rtl/>
        </w:rPr>
      </w:pPr>
    </w:p>
    <w:p w14:paraId="5B27EC4C" w14:textId="77777777" w:rsidR="00881808" w:rsidRDefault="00881808" w:rsidP="00881808">
      <w:pPr>
        <w:pStyle w:val="p1"/>
        <w:bidi/>
        <w:rPr>
          <w:rtl/>
        </w:rPr>
      </w:pPr>
    </w:p>
    <w:p w14:paraId="2B875E47" w14:textId="77777777" w:rsidR="00881808" w:rsidRDefault="00881808" w:rsidP="00881808">
      <w:pPr>
        <w:pStyle w:val="p1"/>
        <w:bidi/>
        <w:rPr>
          <w:rtl/>
        </w:rPr>
      </w:pPr>
    </w:p>
    <w:p w14:paraId="463C881D" w14:textId="77777777" w:rsidR="00881808" w:rsidRDefault="00881808">
      <w:pPr>
        <w:pStyle w:val="p1"/>
        <w:bidi/>
        <w:rPr>
          <w:rtl/>
        </w:rPr>
      </w:pPr>
    </w:p>
    <w:p w14:paraId="4D9AF0B1" w14:textId="77777777" w:rsidR="00881808" w:rsidRDefault="00881808">
      <w:pPr>
        <w:pStyle w:val="p1"/>
        <w:bidi/>
        <w:rPr>
          <w:rtl/>
        </w:rPr>
      </w:pPr>
    </w:p>
    <w:p w14:paraId="354BFCAF" w14:textId="77777777" w:rsidR="006525B0" w:rsidRDefault="006525B0">
      <w:pPr>
        <w:pStyle w:val="p1"/>
        <w:bidi/>
        <w:rPr>
          <w:rtl/>
        </w:rPr>
      </w:pPr>
      <w:r>
        <w:rPr>
          <w:rStyle w:val="s1"/>
          <w:rtl/>
        </w:rPr>
        <w:t>المراجع الأجنبية</w:t>
      </w:r>
    </w:p>
    <w:p w14:paraId="318231BE" w14:textId="77777777" w:rsidR="00881808" w:rsidRDefault="00881808">
      <w:pPr>
        <w:pStyle w:val="p1"/>
        <w:bidi/>
        <w:rPr>
          <w:rtl/>
        </w:rPr>
      </w:pPr>
    </w:p>
    <w:p w14:paraId="3F29978C" w14:textId="77777777" w:rsidR="006525B0" w:rsidRDefault="006525B0">
      <w:pPr>
        <w:pStyle w:val="p1"/>
        <w:bidi/>
        <w:rPr>
          <w:rtl/>
        </w:rPr>
      </w:pPr>
      <w:r>
        <w:rPr>
          <w:rStyle w:val="s1"/>
          <w:rtl/>
        </w:rPr>
        <w:t xml:space="preserve">6. </w:t>
      </w:r>
      <w:r>
        <w:rPr>
          <w:rStyle w:val="s1"/>
        </w:rPr>
        <w:t>Brown, Richard E. Electric Power Distribution Reliability. 2nd ed. Boca Raton: CRC Press, 2008</w:t>
      </w:r>
      <w:r>
        <w:rPr>
          <w:rStyle w:val="s1"/>
          <w:rtl/>
        </w:rPr>
        <w:t>.</w:t>
      </w:r>
    </w:p>
    <w:p w14:paraId="39A7A4C2" w14:textId="77777777" w:rsidR="006525B0" w:rsidRDefault="006525B0">
      <w:pPr>
        <w:pStyle w:val="p1"/>
        <w:bidi/>
        <w:rPr>
          <w:rtl/>
        </w:rPr>
      </w:pPr>
      <w:r>
        <w:rPr>
          <w:rStyle w:val="s1"/>
          <w:rtl/>
        </w:rPr>
        <w:t xml:space="preserve">7. </w:t>
      </w:r>
      <w:proofErr w:type="spellStart"/>
      <w:r>
        <w:rPr>
          <w:rStyle w:val="s1"/>
        </w:rPr>
        <w:t>Gonen</w:t>
      </w:r>
      <w:proofErr w:type="spellEnd"/>
      <w:r>
        <w:rPr>
          <w:rStyle w:val="s1"/>
        </w:rPr>
        <w:t xml:space="preserve">, </w:t>
      </w:r>
      <w:proofErr w:type="spellStart"/>
      <w:r>
        <w:rPr>
          <w:rStyle w:val="s1"/>
        </w:rPr>
        <w:t>Turan</w:t>
      </w:r>
      <w:proofErr w:type="spellEnd"/>
      <w:r>
        <w:rPr>
          <w:rStyle w:val="s1"/>
        </w:rPr>
        <w:t>. Electric Power Distribution Engineering. 3rd ed. Boca Raton: CRC Press, 2014</w:t>
      </w:r>
      <w:r>
        <w:rPr>
          <w:rStyle w:val="s1"/>
          <w:rtl/>
        </w:rPr>
        <w:t>.</w:t>
      </w:r>
    </w:p>
    <w:p w14:paraId="6F688A94" w14:textId="77777777" w:rsidR="006525B0" w:rsidRDefault="006525B0">
      <w:pPr>
        <w:pStyle w:val="p1"/>
        <w:bidi/>
        <w:rPr>
          <w:rtl/>
        </w:rPr>
      </w:pPr>
      <w:r>
        <w:rPr>
          <w:rStyle w:val="s1"/>
          <w:rtl/>
        </w:rPr>
        <w:t xml:space="preserve">8. </w:t>
      </w:r>
      <w:r>
        <w:rPr>
          <w:rStyle w:val="s1"/>
        </w:rPr>
        <w:t>Grainger, John J., and William D. Stevenson. Power System Analysis. New York: McGraw-Hill, 1994</w:t>
      </w:r>
      <w:r>
        <w:rPr>
          <w:rStyle w:val="s1"/>
          <w:rtl/>
        </w:rPr>
        <w:t>.</w:t>
      </w:r>
    </w:p>
    <w:p w14:paraId="18994362" w14:textId="77777777" w:rsidR="006525B0" w:rsidRDefault="006525B0">
      <w:pPr>
        <w:pStyle w:val="p1"/>
        <w:bidi/>
        <w:rPr>
          <w:rtl/>
        </w:rPr>
      </w:pPr>
      <w:r>
        <w:rPr>
          <w:rStyle w:val="s1"/>
          <w:rtl/>
        </w:rPr>
        <w:t xml:space="preserve">9. </w:t>
      </w:r>
      <w:proofErr w:type="spellStart"/>
      <w:r>
        <w:rPr>
          <w:rStyle w:val="s1"/>
        </w:rPr>
        <w:t>Lakervi</w:t>
      </w:r>
      <w:proofErr w:type="spellEnd"/>
      <w:r>
        <w:rPr>
          <w:rStyle w:val="s1"/>
        </w:rPr>
        <w:t>, E., and E. J. Holmes. Electricity Distribution Network Design. 2nd ed. London: IET, 1995</w:t>
      </w:r>
      <w:r>
        <w:rPr>
          <w:rStyle w:val="s1"/>
          <w:rtl/>
        </w:rPr>
        <w:t>.</w:t>
      </w:r>
    </w:p>
    <w:p w14:paraId="4ABAC491" w14:textId="77777777" w:rsidR="006525B0" w:rsidRDefault="006525B0">
      <w:pPr>
        <w:pStyle w:val="p1"/>
        <w:bidi/>
        <w:rPr>
          <w:rtl/>
        </w:rPr>
      </w:pPr>
      <w:r>
        <w:rPr>
          <w:rStyle w:val="s1"/>
          <w:rtl/>
        </w:rPr>
        <w:t xml:space="preserve">10. </w:t>
      </w:r>
      <w:r>
        <w:rPr>
          <w:rStyle w:val="s1"/>
        </w:rPr>
        <w:t>Stevenson, William D. Elements of Power System Analysis. 4th ed. New York: McGraw-Hill, 1982</w:t>
      </w:r>
      <w:r>
        <w:rPr>
          <w:rStyle w:val="s1"/>
          <w:rtl/>
        </w:rPr>
        <w:t>.</w:t>
      </w:r>
    </w:p>
    <w:p w14:paraId="7A13D0D4" w14:textId="77777777" w:rsidR="006525B0" w:rsidRDefault="006525B0">
      <w:pPr>
        <w:pStyle w:val="p1"/>
        <w:bidi/>
        <w:rPr>
          <w:rtl/>
        </w:rPr>
      </w:pPr>
      <w:r>
        <w:rPr>
          <w:rStyle w:val="s1"/>
          <w:rtl/>
        </w:rPr>
        <w:lastRenderedPageBreak/>
        <w:t xml:space="preserve">11. </w:t>
      </w:r>
      <w:proofErr w:type="spellStart"/>
      <w:r>
        <w:rPr>
          <w:rStyle w:val="s1"/>
        </w:rPr>
        <w:t>Billinton</w:t>
      </w:r>
      <w:proofErr w:type="spellEnd"/>
      <w:r>
        <w:rPr>
          <w:rStyle w:val="s1"/>
        </w:rPr>
        <w:t>, Roy, and Ronald N. Allan. Reliability Evaluation of Power Systems. 2nd ed. New York: Plenum Press, 1996</w:t>
      </w:r>
      <w:r>
        <w:rPr>
          <w:rStyle w:val="s1"/>
          <w:rtl/>
        </w:rPr>
        <w:t>.</w:t>
      </w:r>
    </w:p>
    <w:p w14:paraId="653F5345" w14:textId="77777777" w:rsidR="006525B0" w:rsidRDefault="006525B0">
      <w:pPr>
        <w:pStyle w:val="p1"/>
        <w:bidi/>
        <w:rPr>
          <w:rtl/>
        </w:rPr>
      </w:pPr>
      <w:r>
        <w:rPr>
          <w:rStyle w:val="s1"/>
          <w:rtl/>
        </w:rPr>
        <w:t xml:space="preserve">12. </w:t>
      </w:r>
      <w:proofErr w:type="spellStart"/>
      <w:r>
        <w:rPr>
          <w:rStyle w:val="s1"/>
        </w:rPr>
        <w:t>Billinton</w:t>
      </w:r>
      <w:proofErr w:type="spellEnd"/>
      <w:r>
        <w:rPr>
          <w:rStyle w:val="s1"/>
        </w:rPr>
        <w:t>, Roy, and Ronald N. Allan. Reliability Assessment of Electric Power Systems Using Monte Carlo Methods. New York: Plenum Press, 1994</w:t>
      </w:r>
      <w:r>
        <w:rPr>
          <w:rStyle w:val="s1"/>
          <w:rtl/>
        </w:rPr>
        <w:t>.</w:t>
      </w:r>
    </w:p>
    <w:p w14:paraId="496A5A74" w14:textId="77777777" w:rsidR="006525B0" w:rsidRDefault="006525B0">
      <w:pPr>
        <w:pStyle w:val="p1"/>
        <w:bidi/>
        <w:rPr>
          <w:rtl/>
        </w:rPr>
      </w:pPr>
      <w:r>
        <w:rPr>
          <w:rStyle w:val="s1"/>
          <w:rtl/>
        </w:rPr>
        <w:t> </w:t>
      </w:r>
    </w:p>
    <w:p w14:paraId="101CEC8F" w14:textId="77777777" w:rsidR="006525B0" w:rsidRDefault="006525B0">
      <w:pPr>
        <w:pStyle w:val="p1"/>
        <w:bidi/>
        <w:rPr>
          <w:rtl/>
        </w:rPr>
      </w:pPr>
      <w:r>
        <w:rPr>
          <w:rStyle w:val="s1"/>
          <w:rtl/>
        </w:rPr>
        <w:t>⸻</w:t>
      </w:r>
    </w:p>
    <w:p w14:paraId="40ABEA50" w14:textId="77777777" w:rsidR="006525B0" w:rsidRDefault="006525B0">
      <w:pPr>
        <w:pStyle w:val="p1"/>
        <w:bidi/>
        <w:rPr>
          <w:rtl/>
        </w:rPr>
      </w:pPr>
      <w:r>
        <w:rPr>
          <w:rStyle w:val="s1"/>
          <w:rtl/>
        </w:rPr>
        <w:t> </w:t>
      </w:r>
    </w:p>
    <w:p w14:paraId="1E48DA07" w14:textId="77777777" w:rsidR="006525B0" w:rsidRDefault="006525B0">
      <w:pPr>
        <w:pStyle w:val="p1"/>
        <w:bidi/>
        <w:rPr>
          <w:rtl/>
        </w:rPr>
      </w:pPr>
      <w:r>
        <w:rPr>
          <w:rStyle w:val="s1"/>
          <w:rtl/>
        </w:rPr>
        <w:t>فقرة ختامية لإدراجها قبل الخاتمة العامة</w:t>
      </w:r>
    </w:p>
    <w:p w14:paraId="6BE105A6" w14:textId="77777777" w:rsidR="006525B0" w:rsidRDefault="006525B0">
      <w:pPr>
        <w:pStyle w:val="p1"/>
        <w:bidi/>
        <w:rPr>
          <w:rtl/>
        </w:rPr>
      </w:pPr>
      <w:r>
        <w:rPr>
          <w:rStyle w:val="s1"/>
          <w:rtl/>
        </w:rPr>
        <w:t> </w:t>
      </w:r>
    </w:p>
    <w:p w14:paraId="32A2999B" w14:textId="77777777" w:rsidR="006525B0" w:rsidRDefault="006525B0">
      <w:pPr>
        <w:pStyle w:val="p1"/>
        <w:bidi/>
        <w:rPr>
          <w:rtl/>
        </w:rPr>
      </w:pPr>
      <w:r>
        <w:rPr>
          <w:rStyle w:val="s1"/>
          <w:rtl/>
        </w:rPr>
        <w:t>وبهذا التوسع في الدراسات السابقة، والمعادلات والتطبيقاتالحسابية، وطرق تحسين موثوقية شبكات التوزيع، إلى جانبالاستبيان وتحليل نتائجه، يصبح البحث أكثر تكاملًا من الناحيةالأكاديمية والتطبيقية، إذ يجمع بين التأصيل النظري، والتحليلالكمي، والرؤية التطويرية، والتصور الميداني لواقع الشبكاتالكهربائية وسبل رفع موثوقيتها.</w:t>
      </w:r>
    </w:p>
    <w:p w14:paraId="22EBA328" w14:textId="77777777" w:rsidR="006525B0" w:rsidRDefault="006525B0">
      <w:pPr>
        <w:pStyle w:val="p1"/>
        <w:bidi/>
        <w:rPr>
          <w:rtl/>
        </w:rPr>
      </w:pPr>
      <w:r>
        <w:rPr>
          <w:rStyle w:val="s1"/>
          <w:rtl/>
        </w:rPr>
        <w:t>⸻</w:t>
      </w: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65BC06B" w14:textId="4D6E9157" w:rsidR="00BA5555" w:rsidRPr="00BA5555" w:rsidRDefault="00F41BAC" w:rsidP="00BA5555">
      <w:pPr>
        <w:pStyle w:val="HTML"/>
        <w:spacing w:line="420" w:lineRule="atLeast"/>
        <w:rPr>
          <w:rFonts w:ascii="inherit" w:hAnsi="inherit"/>
          <w:color w:val="E8EAED"/>
        </w:rPr>
      </w:pPr>
      <w:r w:rsidRPr="00F41BAC">
        <w:rPr>
          <w:rFonts w:ascii="inherit" w:hAnsi="inherit"/>
          <w:color w:val="E8EAED"/>
          <w:lang w:val="en"/>
        </w:rPr>
        <w:t>.</w:t>
      </w:r>
    </w:p>
    <w:p w14:paraId="2838614F" w14:textId="77777777" w:rsidR="0012625F" w:rsidRPr="0012625F" w:rsidRDefault="0012625F">
      <w:pPr>
        <w:pStyle w:val="p1"/>
        <w:rPr>
          <w:b/>
          <w:bCs/>
          <w:sz w:val="18"/>
          <w:szCs w:val="18"/>
        </w:rPr>
      </w:pPr>
      <w:r w:rsidRPr="0012625F">
        <w:rPr>
          <w:rStyle w:val="s1"/>
          <w:b/>
          <w:bCs/>
          <w:sz w:val="18"/>
          <w:szCs w:val="18"/>
        </w:rPr>
        <w:t>Analysis of the reliability of electrical networks and ways to improve the continuity of electrical service.</w:t>
      </w:r>
    </w:p>
    <w:p w14:paraId="4902DBD3" w14:textId="01804CB9" w:rsidR="009125CE" w:rsidRPr="0012625F" w:rsidRDefault="009125CE" w:rsidP="00F41BAC">
      <w:pPr>
        <w:ind w:left="4320"/>
        <w:rPr>
          <w:rFonts w:cstheme="minorHAnsi"/>
          <w:b/>
          <w:bCs/>
          <w:sz w:val="18"/>
          <w:szCs w:val="18"/>
        </w:rPr>
      </w:pPr>
    </w:p>
    <w:p w14:paraId="692F30FE" w14:textId="483DABFA" w:rsidR="009125CE" w:rsidRPr="0012625F" w:rsidRDefault="009125CE" w:rsidP="009125CE">
      <w:pPr>
        <w:tabs>
          <w:tab w:val="left" w:pos="5562"/>
        </w:tabs>
        <w:rPr>
          <w:rFonts w:ascii="Sakkal Majalla" w:hAnsi="Sakkal Majalla" w:cs="Sakkal Majalla"/>
          <w:b/>
          <w:bCs/>
          <w:sz w:val="18"/>
          <w:szCs w:val="18"/>
          <w:rtl/>
        </w:rPr>
      </w:pPr>
      <w:r w:rsidRPr="0012625F">
        <w:rPr>
          <w:rFonts w:ascii="Sakkal Majalla" w:hAnsi="Sakkal Majalla" w:cs="Sakkal Majalla"/>
          <w:b/>
          <w:bCs/>
          <w:sz w:val="18"/>
          <w:szCs w:val="18"/>
          <w:rtl/>
        </w:rPr>
        <w:tab/>
      </w:r>
    </w:p>
    <w:p w14:paraId="0EAD9CF2" w14:textId="77777777" w:rsidR="009125CE" w:rsidRDefault="009125CE" w:rsidP="00F41BAC">
      <w:pPr>
        <w:tabs>
          <w:tab w:val="left" w:pos="5562"/>
        </w:tabs>
        <w:ind w:left="4320"/>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46BAE7EB" w:rsidR="009125CE" w:rsidRPr="0037472B" w:rsidRDefault="00E61024" w:rsidP="009125CE">
      <w:pPr>
        <w:jc w:val="center"/>
        <w:rPr>
          <w:rFonts w:ascii="Sakkal Majalla" w:hAnsi="Sakkal Majalla" w:cs="Sakkal Majalla"/>
          <w:b/>
          <w:bCs/>
          <w:sz w:val="28"/>
          <w:szCs w:val="28"/>
          <w:lang w:val="en-GB"/>
        </w:rPr>
      </w:pPr>
      <w:r>
        <w:rPr>
          <w:rFonts w:ascii="Sakkal Majalla" w:hAnsi="Sakkal Majalla" w:cs="Sakkal Majalla"/>
          <w:b/>
          <w:bCs/>
          <w:sz w:val="28"/>
          <w:szCs w:val="28"/>
        </w:rPr>
        <w:t xml:space="preserve">Ali </w:t>
      </w:r>
      <w:proofErr w:type="spellStart"/>
      <w:r>
        <w:rPr>
          <w:rFonts w:ascii="Sakkal Majalla" w:hAnsi="Sakkal Majalla" w:cs="Sakkal Majalla"/>
          <w:b/>
          <w:bCs/>
          <w:sz w:val="28"/>
          <w:szCs w:val="28"/>
        </w:rPr>
        <w:t>F</w:t>
      </w:r>
      <w:r w:rsidR="000F2195">
        <w:rPr>
          <w:rFonts w:ascii="Sakkal Majalla" w:hAnsi="Sakkal Majalla" w:cs="Sakkal Majalla"/>
          <w:b/>
          <w:bCs/>
          <w:sz w:val="28"/>
          <w:szCs w:val="28"/>
        </w:rPr>
        <w:t>aris</w:t>
      </w:r>
      <w:proofErr w:type="spellEnd"/>
      <w:r w:rsidR="000F2195">
        <w:rPr>
          <w:rFonts w:ascii="Sakkal Majalla" w:hAnsi="Sakkal Majalla" w:cs="Sakkal Majalla"/>
          <w:b/>
          <w:bCs/>
          <w:sz w:val="28"/>
          <w:szCs w:val="28"/>
        </w:rPr>
        <w:t xml:space="preserve"> Al</w:t>
      </w:r>
      <w:r w:rsidR="0037472B">
        <w:rPr>
          <w:rFonts w:ascii="Sakkal Majalla" w:hAnsi="Sakkal Majalla" w:cs="Sakkal Majalla"/>
          <w:b/>
          <w:bCs/>
          <w:sz w:val="28"/>
          <w:szCs w:val="28"/>
        </w:rPr>
        <w:t xml:space="preserve"> </w:t>
      </w:r>
      <w:r w:rsidR="00EC18E1">
        <w:rPr>
          <w:rFonts w:ascii="Sakkal Majalla" w:hAnsi="Sakkal Majalla" w:cs="Sakkal Majalla"/>
          <w:b/>
          <w:bCs/>
          <w:sz w:val="28"/>
          <w:szCs w:val="28"/>
        </w:rPr>
        <w:t>-</w:t>
      </w:r>
      <w:r w:rsidR="000D6DF1">
        <w:rPr>
          <w:rFonts w:ascii="Sakkal Majalla" w:hAnsi="Sakkal Majalla" w:cs="Sakkal Majalla"/>
          <w:b/>
          <w:bCs/>
          <w:sz w:val="28"/>
          <w:szCs w:val="28"/>
        </w:rPr>
        <w:t xml:space="preserve"> </w:t>
      </w:r>
      <w:proofErr w:type="spellStart"/>
      <w:r w:rsidR="000D6DF1">
        <w:rPr>
          <w:rFonts w:ascii="Sakkal Majalla" w:hAnsi="Sakkal Majalla" w:cs="Sakkal Majalla"/>
          <w:b/>
          <w:bCs/>
          <w:sz w:val="28"/>
          <w:szCs w:val="28"/>
        </w:rPr>
        <w:t>Bashari</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EEA540" w14:textId="77777777" w:rsidR="00681D2D" w:rsidRPr="00681D2D" w:rsidRDefault="00681D2D" w:rsidP="00AB36DB">
      <w:pPr>
        <w:bidi w:val="0"/>
        <w:spacing w:after="0" w:line="240" w:lineRule="auto"/>
        <w:ind w:left="3600"/>
        <w:rPr>
          <w:rFonts w:ascii="Helvetica" w:eastAsiaTheme="minorEastAsia" w:hAnsi="Helvetica" w:cs="Times New Roman"/>
          <w:color w:val="000000"/>
          <w:kern w:val="0"/>
          <w:sz w:val="21"/>
          <w:szCs w:val="21"/>
          <w14:ligatures w14:val="none"/>
        </w:rPr>
      </w:pPr>
      <w:r w:rsidRPr="00681D2D">
        <w:rPr>
          <w:rFonts w:ascii="Helvetica" w:eastAsiaTheme="minorEastAsia" w:hAnsi="Helvetica" w:cs="Times New Roman"/>
          <w:color w:val="000000"/>
          <w:kern w:val="0"/>
          <w:sz w:val="21"/>
          <w:szCs w:val="21"/>
          <w14:ligatures w14:val="none"/>
        </w:rPr>
        <w:t xml:space="preserve">Dr. </w:t>
      </w:r>
      <w:proofErr w:type="spellStart"/>
      <w:r w:rsidRPr="00681D2D">
        <w:rPr>
          <w:rFonts w:ascii="Helvetica" w:eastAsiaTheme="minorEastAsia" w:hAnsi="Helvetica" w:cs="Times New Roman"/>
          <w:color w:val="000000"/>
          <w:kern w:val="0"/>
          <w:sz w:val="21"/>
          <w:szCs w:val="21"/>
          <w14:ligatures w14:val="none"/>
        </w:rPr>
        <w:t>Alfaisal</w:t>
      </w:r>
      <w:proofErr w:type="spellEnd"/>
      <w:r w:rsidRPr="00681D2D">
        <w:rPr>
          <w:rFonts w:ascii="Helvetica" w:eastAsiaTheme="minorEastAsia" w:hAnsi="Helvetica" w:cs="Times New Roman"/>
          <w:color w:val="000000"/>
          <w:kern w:val="0"/>
          <w:sz w:val="21"/>
          <w:szCs w:val="21"/>
          <w14:ligatures w14:val="none"/>
        </w:rPr>
        <w:t xml:space="preserve"> </w:t>
      </w:r>
      <w:proofErr w:type="spellStart"/>
      <w:r w:rsidRPr="00681D2D">
        <w:rPr>
          <w:rFonts w:ascii="Helvetica" w:eastAsiaTheme="minorEastAsia" w:hAnsi="Helvetica" w:cs="Times New Roman"/>
          <w:color w:val="000000"/>
          <w:kern w:val="0"/>
          <w:sz w:val="21"/>
          <w:szCs w:val="21"/>
          <w14:ligatures w14:val="none"/>
        </w:rPr>
        <w:t>Abdelhameed</w:t>
      </w:r>
      <w:proofErr w:type="spellEnd"/>
      <w:r w:rsidRPr="00681D2D">
        <w:rPr>
          <w:rFonts w:ascii="Helvetica" w:eastAsiaTheme="minorEastAsia" w:hAnsi="Helvetica" w:cs="Times New Roman"/>
          <w:color w:val="000000"/>
          <w:kern w:val="0"/>
          <w:sz w:val="21"/>
          <w:szCs w:val="21"/>
          <w14:ligatures w14:val="none"/>
        </w:rPr>
        <w:t xml:space="preserve"> Mohamed</w:t>
      </w:r>
    </w:p>
    <w:p w14:paraId="6228CB05" w14:textId="3A538695" w:rsidR="00FD0557" w:rsidRPr="00FD0557" w:rsidRDefault="00FD0557" w:rsidP="00AB36DB">
      <w:pPr>
        <w:bidi w:val="0"/>
        <w:spacing w:after="0" w:line="240" w:lineRule="auto"/>
        <w:ind w:left="3600"/>
        <w:rPr>
          <w:rFonts w:ascii="Helvetica" w:eastAsiaTheme="minorEastAsia" w:hAnsi="Helvetica" w:cs="Times New Roman"/>
          <w:color w:val="000000"/>
          <w:kern w:val="0"/>
          <w:sz w:val="21"/>
          <w:szCs w:val="21"/>
          <w14:ligatures w14:val="none"/>
        </w:rPr>
      </w:pPr>
      <w:r w:rsidRPr="00FD0557">
        <w:rPr>
          <w:rFonts w:ascii="Helvetica" w:eastAsiaTheme="minorEastAsia" w:hAnsi="Helvetica" w:cs="Times New Roman"/>
          <w:color w:val="000000"/>
          <w:kern w:val="0"/>
          <w:sz w:val="21"/>
          <w:szCs w:val="21"/>
          <w14:ligatures w14:val="none"/>
        </w:rPr>
        <w:t xml:space="preserve">Dr. </w:t>
      </w:r>
      <w:proofErr w:type="spellStart"/>
      <w:r w:rsidRPr="00FD0557">
        <w:rPr>
          <w:rFonts w:ascii="Helvetica" w:eastAsiaTheme="minorEastAsia" w:hAnsi="Helvetica" w:cs="Times New Roman"/>
          <w:color w:val="000000"/>
          <w:kern w:val="0"/>
          <w:sz w:val="21"/>
          <w:szCs w:val="21"/>
          <w14:ligatures w14:val="none"/>
        </w:rPr>
        <w:t>Fayez</w:t>
      </w:r>
      <w:proofErr w:type="spellEnd"/>
      <w:r w:rsidRPr="00FD0557">
        <w:rPr>
          <w:rFonts w:ascii="Helvetica" w:eastAsiaTheme="minorEastAsia" w:hAnsi="Helvetica" w:cs="Times New Roman"/>
          <w:color w:val="000000"/>
          <w:kern w:val="0"/>
          <w:sz w:val="21"/>
          <w:szCs w:val="21"/>
          <w14:ligatures w14:val="none"/>
        </w:rPr>
        <w:t xml:space="preserve"> Ali </w:t>
      </w:r>
      <w:proofErr w:type="spellStart"/>
      <w:r w:rsidRPr="00FD0557">
        <w:rPr>
          <w:rFonts w:ascii="Helvetica" w:eastAsiaTheme="minorEastAsia" w:hAnsi="Helvetica" w:cs="Times New Roman"/>
          <w:color w:val="000000"/>
          <w:kern w:val="0"/>
          <w:sz w:val="21"/>
          <w:szCs w:val="21"/>
          <w14:ligatures w14:val="none"/>
        </w:rPr>
        <w:t>Jrad</w:t>
      </w:r>
      <w:proofErr w:type="spellEnd"/>
      <w:r>
        <w:rPr>
          <w:rFonts w:ascii="Helvetica" w:eastAsiaTheme="minorEastAsia" w:hAnsi="Helvetica" w:cs="Times New Roman" w:hint="cs"/>
          <w:color w:val="000000"/>
          <w:kern w:val="0"/>
          <w:sz w:val="21"/>
          <w:szCs w:val="21"/>
          <w:rtl/>
          <w14:ligatures w14:val="none"/>
        </w:rPr>
        <w:t xml:space="preserve">.  </w:t>
      </w:r>
    </w:p>
    <w:p w14:paraId="1176EB05" w14:textId="35FA7E47" w:rsidR="00D16008" w:rsidRPr="00D16008" w:rsidRDefault="00D16008" w:rsidP="001366AC">
      <w:pPr>
        <w:jc w:val="center"/>
        <w:rPr>
          <w:rFonts w:ascii="Sakkal Majalla" w:hAnsi="Sakkal Majalla" w:cs="Sakkal Majalla"/>
          <w:b/>
          <w:bCs/>
          <w:sz w:val="28"/>
          <w:szCs w:val="28"/>
          <w:lang w:val="en-GB"/>
        </w:rPr>
      </w:pPr>
      <w:r w:rsidRPr="009125CE">
        <w:rPr>
          <w:rFonts w:ascii="Sakkal Majalla" w:hAnsi="Sakkal Majalla" w:cs="Sakkal Majalla"/>
          <w:b/>
          <w:bCs/>
          <w:sz w:val="28"/>
          <w:szCs w:val="28"/>
        </w:rPr>
        <w:t>Year:202</w:t>
      </w:r>
      <w:r>
        <w:rPr>
          <w:rFonts w:ascii="Sakkal Majalla" w:hAnsi="Sakkal Majalla" w:cs="Sakkal Majalla"/>
          <w:b/>
          <w:bCs/>
          <w:sz w:val="28"/>
          <w:szCs w:val="28"/>
          <w:lang w:val="en-GB"/>
        </w:rPr>
        <w:t>6</w:t>
      </w:r>
    </w:p>
    <w:p w14:paraId="4046AF39" w14:textId="77777777" w:rsidR="00D16008" w:rsidRPr="009125CE" w:rsidRDefault="00D16008"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9B97C6D"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ICTFontTextStyleBody">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inherit">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82A25"/>
    <w:multiLevelType w:val="hybridMultilevel"/>
    <w:tmpl w:val="D2EADBE8"/>
    <w:lvl w:ilvl="0" w:tplc="FFFFFFFF">
      <w:start w:val="1"/>
      <w:numFmt w:val="decimal"/>
      <w:lvlText w:val="%1."/>
      <w:lvlJc w:val="left"/>
      <w:pPr>
        <w:ind w:left="1440" w:hanging="580"/>
      </w:pPr>
      <w:rPr>
        <w:rFonts w:ascii="UICTFontTextStyleBody" w:hAnsi="UICTFontTextStyleBody"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 w15:restartNumberingAfterBreak="0">
    <w:nsid w:val="46D51D12"/>
    <w:multiLevelType w:val="hybridMultilevel"/>
    <w:tmpl w:val="97B8F9A0"/>
    <w:lvl w:ilvl="0" w:tplc="FFFFFFFF">
      <w:start w:val="1"/>
      <w:numFmt w:val="decimal"/>
      <w:lvlText w:val="%1."/>
      <w:lvlJc w:val="left"/>
      <w:pPr>
        <w:ind w:left="1440" w:hanging="580"/>
      </w:pPr>
      <w:rPr>
        <w:rFonts w:ascii="UICTFontTextStyleBody" w:hAnsi="UICTFontTextStyleBody"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2" w15:restartNumberingAfterBreak="0">
    <w:nsid w:val="5381327B"/>
    <w:multiLevelType w:val="hybridMultilevel"/>
    <w:tmpl w:val="D05E5BB2"/>
    <w:lvl w:ilvl="0" w:tplc="FFFFFFFF">
      <w:start w:val="1"/>
      <w:numFmt w:val="decimal"/>
      <w:lvlText w:val="%1."/>
      <w:lvlJc w:val="left"/>
      <w:pPr>
        <w:ind w:left="1440" w:hanging="580"/>
      </w:pPr>
      <w:rPr>
        <w:rFonts w:ascii="UICTFontTextStyleBody" w:hAnsi="UICTFontTextStyleBody"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num w:numId="1" w16cid:durableId="1694109568">
    <w:abstractNumId w:val="1"/>
  </w:num>
  <w:num w:numId="2" w16cid:durableId="1717504863">
    <w:abstractNumId w:val="2"/>
  </w:num>
  <w:num w:numId="3" w16cid:durableId="94714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BF3"/>
    <w:rsid w:val="0002352A"/>
    <w:rsid w:val="00082D92"/>
    <w:rsid w:val="0008462C"/>
    <w:rsid w:val="00090F21"/>
    <w:rsid w:val="000B2518"/>
    <w:rsid w:val="000C6014"/>
    <w:rsid w:val="000D6DF1"/>
    <w:rsid w:val="000F2195"/>
    <w:rsid w:val="000F44B4"/>
    <w:rsid w:val="00116105"/>
    <w:rsid w:val="00116C8D"/>
    <w:rsid w:val="0012625F"/>
    <w:rsid w:val="00175CAA"/>
    <w:rsid w:val="001902DB"/>
    <w:rsid w:val="001973D3"/>
    <w:rsid w:val="001A1B2F"/>
    <w:rsid w:val="001C2162"/>
    <w:rsid w:val="001C3D9F"/>
    <w:rsid w:val="001D34F7"/>
    <w:rsid w:val="001E6A44"/>
    <w:rsid w:val="001F5E2E"/>
    <w:rsid w:val="00222F40"/>
    <w:rsid w:val="0027296F"/>
    <w:rsid w:val="002C2FF4"/>
    <w:rsid w:val="002E06F7"/>
    <w:rsid w:val="003040FF"/>
    <w:rsid w:val="00315781"/>
    <w:rsid w:val="003344FE"/>
    <w:rsid w:val="0033503E"/>
    <w:rsid w:val="00337A0C"/>
    <w:rsid w:val="0037472B"/>
    <w:rsid w:val="0038471B"/>
    <w:rsid w:val="003A0952"/>
    <w:rsid w:val="003A3403"/>
    <w:rsid w:val="003B1071"/>
    <w:rsid w:val="003B30A3"/>
    <w:rsid w:val="003B4E66"/>
    <w:rsid w:val="003D2D00"/>
    <w:rsid w:val="003F0670"/>
    <w:rsid w:val="004163C7"/>
    <w:rsid w:val="004529AD"/>
    <w:rsid w:val="0045493F"/>
    <w:rsid w:val="00466707"/>
    <w:rsid w:val="004672DF"/>
    <w:rsid w:val="00475E92"/>
    <w:rsid w:val="004907C9"/>
    <w:rsid w:val="004F5CFA"/>
    <w:rsid w:val="00511730"/>
    <w:rsid w:val="0051584D"/>
    <w:rsid w:val="005232FD"/>
    <w:rsid w:val="00532680"/>
    <w:rsid w:val="005423CC"/>
    <w:rsid w:val="0057053E"/>
    <w:rsid w:val="005A1683"/>
    <w:rsid w:val="005B307E"/>
    <w:rsid w:val="005C5A36"/>
    <w:rsid w:val="005F471B"/>
    <w:rsid w:val="00622DC7"/>
    <w:rsid w:val="00634C29"/>
    <w:rsid w:val="0064138E"/>
    <w:rsid w:val="006525B0"/>
    <w:rsid w:val="00654E7E"/>
    <w:rsid w:val="0067281A"/>
    <w:rsid w:val="00681D2D"/>
    <w:rsid w:val="0068349A"/>
    <w:rsid w:val="006878B6"/>
    <w:rsid w:val="006948DE"/>
    <w:rsid w:val="006C4E9A"/>
    <w:rsid w:val="006E3E92"/>
    <w:rsid w:val="006F5BB6"/>
    <w:rsid w:val="007247DB"/>
    <w:rsid w:val="00726B4C"/>
    <w:rsid w:val="00735A00"/>
    <w:rsid w:val="007541DE"/>
    <w:rsid w:val="00757AC7"/>
    <w:rsid w:val="0078084B"/>
    <w:rsid w:val="007970BA"/>
    <w:rsid w:val="007B0E54"/>
    <w:rsid w:val="007B3902"/>
    <w:rsid w:val="007C0B1E"/>
    <w:rsid w:val="007D6B7C"/>
    <w:rsid w:val="007E3A20"/>
    <w:rsid w:val="007F55F3"/>
    <w:rsid w:val="007F7AFA"/>
    <w:rsid w:val="008037E1"/>
    <w:rsid w:val="0083053B"/>
    <w:rsid w:val="008449B0"/>
    <w:rsid w:val="00853B6E"/>
    <w:rsid w:val="00854B9A"/>
    <w:rsid w:val="0087169C"/>
    <w:rsid w:val="00874ADE"/>
    <w:rsid w:val="00877AAC"/>
    <w:rsid w:val="00881808"/>
    <w:rsid w:val="00896FE4"/>
    <w:rsid w:val="008E5A9F"/>
    <w:rsid w:val="008F1EAE"/>
    <w:rsid w:val="008F1EDF"/>
    <w:rsid w:val="009069BF"/>
    <w:rsid w:val="00906E01"/>
    <w:rsid w:val="009125CE"/>
    <w:rsid w:val="009154E0"/>
    <w:rsid w:val="00924057"/>
    <w:rsid w:val="00926B3F"/>
    <w:rsid w:val="00946351"/>
    <w:rsid w:val="00946F5F"/>
    <w:rsid w:val="009A21CF"/>
    <w:rsid w:val="009B6888"/>
    <w:rsid w:val="009C0161"/>
    <w:rsid w:val="009D00A7"/>
    <w:rsid w:val="009D108D"/>
    <w:rsid w:val="009E1436"/>
    <w:rsid w:val="009E5668"/>
    <w:rsid w:val="00A32DFA"/>
    <w:rsid w:val="00A47A14"/>
    <w:rsid w:val="00A51059"/>
    <w:rsid w:val="00AA79E9"/>
    <w:rsid w:val="00AB0A70"/>
    <w:rsid w:val="00AB36DB"/>
    <w:rsid w:val="00AC76F9"/>
    <w:rsid w:val="00AD147E"/>
    <w:rsid w:val="00B530D7"/>
    <w:rsid w:val="00B57376"/>
    <w:rsid w:val="00B63B0F"/>
    <w:rsid w:val="00B7678A"/>
    <w:rsid w:val="00B811FC"/>
    <w:rsid w:val="00B813DF"/>
    <w:rsid w:val="00B81659"/>
    <w:rsid w:val="00B82869"/>
    <w:rsid w:val="00BA00FC"/>
    <w:rsid w:val="00BA5555"/>
    <w:rsid w:val="00BA5CDC"/>
    <w:rsid w:val="00BC094B"/>
    <w:rsid w:val="00BC206D"/>
    <w:rsid w:val="00BC49C8"/>
    <w:rsid w:val="00C10716"/>
    <w:rsid w:val="00C43C6C"/>
    <w:rsid w:val="00C72744"/>
    <w:rsid w:val="00CB2A44"/>
    <w:rsid w:val="00D04F62"/>
    <w:rsid w:val="00D16008"/>
    <w:rsid w:val="00D22171"/>
    <w:rsid w:val="00D52480"/>
    <w:rsid w:val="00D57A0C"/>
    <w:rsid w:val="00D83F7B"/>
    <w:rsid w:val="00DC176F"/>
    <w:rsid w:val="00DD2F3C"/>
    <w:rsid w:val="00E1022E"/>
    <w:rsid w:val="00E10572"/>
    <w:rsid w:val="00E16A49"/>
    <w:rsid w:val="00E61024"/>
    <w:rsid w:val="00E80FD9"/>
    <w:rsid w:val="00E936E8"/>
    <w:rsid w:val="00E946C9"/>
    <w:rsid w:val="00E946D8"/>
    <w:rsid w:val="00E9628A"/>
    <w:rsid w:val="00EB5F2D"/>
    <w:rsid w:val="00EC18E1"/>
    <w:rsid w:val="00EC60D9"/>
    <w:rsid w:val="00ED5DF3"/>
    <w:rsid w:val="00EF3D30"/>
    <w:rsid w:val="00F41BAC"/>
    <w:rsid w:val="00F546CE"/>
    <w:rsid w:val="00F80F3A"/>
    <w:rsid w:val="00F84ABC"/>
    <w:rsid w:val="00F925D0"/>
    <w:rsid w:val="00F9480C"/>
    <w:rsid w:val="00FB750A"/>
    <w:rsid w:val="00FD0557"/>
    <w:rsid w:val="00FD2C5D"/>
    <w:rsid w:val="00FE0B3F"/>
    <w:rsid w:val="00FF00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64138E"/>
    <w:pPr>
      <w:bidi w:val="0"/>
      <w:spacing w:after="0" w:line="240" w:lineRule="auto"/>
    </w:pPr>
    <w:rPr>
      <w:rFonts w:ascii=".AppleSystemUIFont" w:eastAsiaTheme="minorEastAsia" w:hAnsi=".AppleSystemUIFont" w:cs="Times New Roman"/>
      <w:kern w:val="0"/>
      <w:sz w:val="31"/>
      <w:szCs w:val="31"/>
      <w14:ligatures w14:val="none"/>
    </w:rPr>
  </w:style>
  <w:style w:type="paragraph" w:customStyle="1" w:styleId="p2">
    <w:name w:val="p2"/>
    <w:basedOn w:val="a"/>
    <w:rsid w:val="0064138E"/>
    <w:pPr>
      <w:bidi w:val="0"/>
      <w:spacing w:after="0" w:line="240" w:lineRule="auto"/>
    </w:pPr>
    <w:rPr>
      <w:rFonts w:ascii=".AppleSystemUIFont" w:eastAsiaTheme="minorEastAsia" w:hAnsi=".AppleSystemUIFont" w:cs="Times New Roman"/>
      <w:kern w:val="0"/>
      <w:sz w:val="31"/>
      <w:szCs w:val="31"/>
      <w14:ligatures w14:val="none"/>
    </w:rPr>
  </w:style>
  <w:style w:type="character" w:customStyle="1" w:styleId="s1">
    <w:name w:val="s1"/>
    <w:basedOn w:val="a0"/>
    <w:rsid w:val="0064138E"/>
    <w:rPr>
      <w:rFonts w:ascii="UICTFontTextStyleBody" w:hAnsi="UICTFontTextStyleBody" w:hint="default"/>
      <w:b w:val="0"/>
      <w:bCs w:val="0"/>
      <w:i w:val="0"/>
      <w:iCs w:val="0"/>
      <w:sz w:val="31"/>
      <w:szCs w:val="31"/>
    </w:rPr>
  </w:style>
  <w:style w:type="character" w:customStyle="1" w:styleId="apple-tab-span">
    <w:name w:val="apple-tab-span"/>
    <w:basedOn w:val="a0"/>
    <w:rsid w:val="00726B4C"/>
  </w:style>
  <w:style w:type="paragraph" w:styleId="a5">
    <w:name w:val="List Paragraph"/>
    <w:basedOn w:val="a"/>
    <w:uiPriority w:val="34"/>
    <w:qFormat/>
    <w:rsid w:val="0033503E"/>
    <w:pPr>
      <w:ind w:left="720"/>
      <w:contextualSpacing/>
    </w:pPr>
  </w:style>
  <w:style w:type="character" w:customStyle="1" w:styleId="apple-converted-space">
    <w:name w:val="apple-converted-space"/>
    <w:basedOn w:val="a0"/>
    <w:rsid w:val="00654E7E"/>
  </w:style>
  <w:style w:type="paragraph" w:styleId="HTML">
    <w:name w:val="HTML Preformatted"/>
    <w:basedOn w:val="a"/>
    <w:link w:val="HTMLChar"/>
    <w:uiPriority w:val="99"/>
    <w:unhideWhenUsed/>
    <w:rsid w:val="00F41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rsid w:val="00F41BAC"/>
    <w:rPr>
      <w:rFonts w:ascii="Courier New" w:eastAsiaTheme="minorEastAsia" w:hAnsi="Courier New" w:cs="Courier New"/>
      <w:kern w:val="0"/>
      <w:sz w:val="20"/>
      <w:szCs w:val="20"/>
      <w14:ligatures w14:val="none"/>
    </w:rPr>
  </w:style>
  <w:style w:type="character" w:customStyle="1" w:styleId="y2iqfc">
    <w:name w:val="y2iqfc"/>
    <w:basedOn w:val="a0"/>
    <w:rsid w:val="00F41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4027</Words>
  <Characters>24544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THAMAR SAEED ALI. ABUTHAMAN</cp:lastModifiedBy>
  <cp:revision>2</cp:revision>
  <dcterms:created xsi:type="dcterms:W3CDTF">2026-03-27T16:49:00Z</dcterms:created>
  <dcterms:modified xsi:type="dcterms:W3CDTF">2026-03-27T16:49:00Z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