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AFB37D5"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0364D7">
        <w:rPr>
          <w:rFonts w:ascii="Sakkal Majalla" w:hAnsi="Sakkal Majalla" w:cs="Sakkal Majalla" w:hint="cs"/>
          <w:b/>
          <w:bCs/>
          <w:sz w:val="28"/>
          <w:szCs w:val="28"/>
          <w:rtl/>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E107876" w14:textId="77777777" w:rsidR="00FF4F5D" w:rsidRPr="004A662F" w:rsidRDefault="00FF4F5D" w:rsidP="00FF4F5D">
      <w:pPr>
        <w:bidi w:val="0"/>
        <w:jc w:val="center"/>
        <w:rPr>
          <w:rFonts w:asciiTheme="majorBidi" w:eastAsia="Calibri" w:hAnsiTheme="majorBidi" w:cstheme="majorBidi"/>
          <w:b/>
          <w:bCs/>
          <w:kern w:val="0"/>
          <w:sz w:val="40"/>
          <w:szCs w:val="40"/>
          <w14:ligatures w14:val="none"/>
        </w:rPr>
      </w:pPr>
      <w:r w:rsidRPr="004A662F">
        <w:rPr>
          <w:rFonts w:asciiTheme="majorBidi" w:eastAsia="Calibri" w:hAnsiTheme="majorBidi" w:cstheme="majorBidi"/>
          <w:b/>
          <w:bCs/>
          <w:kern w:val="0"/>
          <w:sz w:val="44"/>
          <w:szCs w:val="44"/>
          <w14:ligatures w14:val="none"/>
        </w:rPr>
        <w:t>Master of Risk Management</w:t>
      </w:r>
    </w:p>
    <w:p w14:paraId="08EA47E6" w14:textId="77777777" w:rsidR="00FF4F5D" w:rsidRPr="004A662F" w:rsidRDefault="00FF4F5D" w:rsidP="00FF4F5D">
      <w:pPr>
        <w:bidi w:val="0"/>
        <w:jc w:val="center"/>
        <w:rPr>
          <w:rFonts w:asciiTheme="majorBidi" w:eastAsia="Calibri" w:hAnsiTheme="majorBidi" w:cstheme="majorBidi"/>
          <w:kern w:val="0"/>
          <w:sz w:val="24"/>
          <w:szCs w:val="24"/>
          <w14:ligatures w14:val="none"/>
        </w:rPr>
      </w:pPr>
      <w:r w:rsidRPr="004A662F">
        <w:rPr>
          <w:rFonts w:asciiTheme="majorBidi" w:eastAsia="Calibri" w:hAnsiTheme="majorBidi" w:cstheme="majorBidi"/>
          <w:kern w:val="0"/>
          <w:sz w:val="28"/>
          <w:szCs w:val="28"/>
          <w14:ligatures w14:val="none"/>
        </w:rPr>
        <w:t>College of Management, Midocean University</w:t>
      </w:r>
    </w:p>
    <w:p w14:paraId="1ED4EDF1" w14:textId="77777777" w:rsidR="00FF4F5D" w:rsidRPr="004A662F" w:rsidRDefault="00FF4F5D" w:rsidP="00FF4F5D">
      <w:pPr>
        <w:tabs>
          <w:tab w:val="left" w:pos="3850"/>
        </w:tabs>
        <w:bidi w:val="0"/>
        <w:spacing w:line="360" w:lineRule="auto"/>
        <w:jc w:val="center"/>
        <w:rPr>
          <w:rFonts w:asciiTheme="majorBidi" w:eastAsia="Calibri" w:hAnsiTheme="majorBidi" w:cstheme="majorBidi"/>
          <w:color w:val="000000"/>
          <w:kern w:val="0"/>
          <w:sz w:val="48"/>
          <w:szCs w:val="48"/>
          <w14:ligatures w14:val="none"/>
        </w:rPr>
      </w:pPr>
    </w:p>
    <w:p w14:paraId="69B8F08B" w14:textId="0F6F9F42" w:rsidR="00FF4F5D" w:rsidRPr="004A662F" w:rsidRDefault="00FF4F5D" w:rsidP="00FF4F5D">
      <w:pPr>
        <w:tabs>
          <w:tab w:val="left" w:pos="3850"/>
        </w:tabs>
        <w:bidi w:val="0"/>
        <w:spacing w:line="360" w:lineRule="auto"/>
        <w:jc w:val="center"/>
        <w:rPr>
          <w:rFonts w:asciiTheme="majorBidi" w:eastAsia="Calibri" w:hAnsiTheme="majorBidi" w:cstheme="majorBidi"/>
          <w:color w:val="000000"/>
          <w:kern w:val="0"/>
          <w:sz w:val="40"/>
          <w:szCs w:val="40"/>
          <w14:ligatures w14:val="none"/>
        </w:rPr>
      </w:pPr>
      <w:r w:rsidRPr="004A662F">
        <w:rPr>
          <w:rFonts w:asciiTheme="majorBidi" w:eastAsia="Calibri" w:hAnsiTheme="majorBidi" w:cstheme="majorBidi"/>
          <w:color w:val="000000"/>
          <w:kern w:val="0"/>
          <w:sz w:val="40"/>
          <w:szCs w:val="40"/>
          <w14:ligatures w14:val="none"/>
        </w:rPr>
        <w:t>Topic:</w:t>
      </w:r>
      <w:r w:rsidR="00D42FF5" w:rsidRPr="004A662F">
        <w:rPr>
          <w:rFonts w:asciiTheme="majorBidi" w:eastAsia="Calibri" w:hAnsiTheme="majorBidi" w:cstheme="majorBidi"/>
          <w:color w:val="000000"/>
          <w:kern w:val="0"/>
          <w:sz w:val="40"/>
          <w:szCs w:val="40"/>
          <w14:ligatures w14:val="none"/>
        </w:rPr>
        <w:t xml:space="preserve"> </w:t>
      </w:r>
      <w:r w:rsidR="00E4423D" w:rsidRPr="004A662F">
        <w:rPr>
          <w:rFonts w:asciiTheme="majorBidi" w:eastAsia="Calibri" w:hAnsiTheme="majorBidi" w:cstheme="majorBidi"/>
          <w:color w:val="000000"/>
          <w:kern w:val="0"/>
          <w:sz w:val="40"/>
          <w:szCs w:val="40"/>
          <w14:ligatures w14:val="none"/>
        </w:rPr>
        <w:t xml:space="preserve">Risks of The Impact of </w:t>
      </w:r>
      <w:r w:rsidRPr="004A662F">
        <w:rPr>
          <w:rFonts w:asciiTheme="majorBidi" w:eastAsia="Calibri" w:hAnsiTheme="majorBidi" w:cstheme="majorBidi"/>
          <w:color w:val="000000"/>
          <w:kern w:val="0"/>
          <w:sz w:val="40"/>
          <w:szCs w:val="40"/>
          <w14:ligatures w14:val="none"/>
        </w:rPr>
        <w:t>Leadership Style</w:t>
      </w:r>
      <w:r w:rsidR="00E4423D" w:rsidRPr="004A662F">
        <w:rPr>
          <w:rFonts w:asciiTheme="majorBidi" w:eastAsia="Calibri" w:hAnsiTheme="majorBidi" w:cstheme="majorBidi"/>
          <w:color w:val="000000"/>
          <w:kern w:val="0"/>
          <w:sz w:val="40"/>
          <w:szCs w:val="40"/>
          <w14:ligatures w14:val="none"/>
        </w:rPr>
        <w:t xml:space="preserve"> </w:t>
      </w:r>
      <w:r w:rsidRPr="004A662F">
        <w:rPr>
          <w:rFonts w:asciiTheme="majorBidi" w:eastAsia="Calibri" w:hAnsiTheme="majorBidi" w:cstheme="majorBidi"/>
          <w:color w:val="000000"/>
          <w:kern w:val="0"/>
          <w:sz w:val="40"/>
          <w:szCs w:val="40"/>
          <w14:ligatures w14:val="none"/>
        </w:rPr>
        <w:t>on Job Performance and Organizational Commitment – Mediating Role of Employee Job Satisfaction</w:t>
      </w:r>
    </w:p>
    <w:p w14:paraId="76F0F4F6" w14:textId="77777777" w:rsidR="00FF4F5D" w:rsidRPr="004A662F" w:rsidRDefault="00FF4F5D" w:rsidP="00FF4F5D">
      <w:pPr>
        <w:tabs>
          <w:tab w:val="left" w:pos="3850"/>
        </w:tabs>
        <w:bidi w:val="0"/>
        <w:spacing w:line="360" w:lineRule="auto"/>
        <w:jc w:val="center"/>
        <w:rPr>
          <w:rFonts w:asciiTheme="majorBidi" w:eastAsia="Calibri" w:hAnsiTheme="majorBidi" w:cstheme="majorBidi"/>
          <w:b/>
          <w:kern w:val="0"/>
          <w:sz w:val="32"/>
          <w:szCs w:val="32"/>
          <w:u w:val="single"/>
          <w14:ligatures w14:val="none"/>
        </w:rPr>
      </w:pPr>
      <w:r w:rsidRPr="004A662F">
        <w:rPr>
          <w:rFonts w:asciiTheme="majorBidi" w:eastAsia="Calibri" w:hAnsiTheme="majorBidi" w:cstheme="majorBidi"/>
          <w:b/>
          <w:kern w:val="0"/>
          <w:sz w:val="32"/>
          <w:szCs w:val="32"/>
          <w:u w:val="single"/>
          <w14:ligatures w14:val="none"/>
        </w:rPr>
        <w:t>(2024)</w:t>
      </w:r>
    </w:p>
    <w:p w14:paraId="14F273DC" w14:textId="77777777" w:rsidR="00FF4F5D" w:rsidRPr="004A662F" w:rsidRDefault="00FF4F5D" w:rsidP="00FF4F5D">
      <w:pPr>
        <w:bidi w:val="0"/>
        <w:rPr>
          <w:rFonts w:asciiTheme="majorBidi" w:eastAsia="Calibri" w:hAnsiTheme="majorBidi" w:cstheme="majorBidi"/>
          <w:b/>
          <w:color w:val="000000"/>
          <w:kern w:val="0"/>
          <w:sz w:val="28"/>
          <w:szCs w:val="28"/>
          <w14:ligatures w14:val="none"/>
        </w:rPr>
      </w:pPr>
      <w:r w:rsidRPr="004A662F">
        <w:rPr>
          <w:rFonts w:asciiTheme="majorBidi" w:eastAsia="Calibri" w:hAnsiTheme="majorBidi" w:cstheme="majorBidi"/>
          <w:b/>
          <w:color w:val="000000"/>
          <w:kern w:val="0"/>
          <w:sz w:val="28"/>
          <w:szCs w:val="28"/>
          <w14:ligatures w14:val="none"/>
        </w:rPr>
        <w:t>Submitted by:</w:t>
      </w:r>
    </w:p>
    <w:p w14:paraId="34538761" w14:textId="77777777" w:rsidR="00FF4F5D" w:rsidRPr="004A662F" w:rsidRDefault="00FF4F5D" w:rsidP="00FF4F5D">
      <w:pPr>
        <w:bidi w:val="0"/>
        <w:rPr>
          <w:rFonts w:asciiTheme="majorBidi" w:eastAsia="Calibri" w:hAnsiTheme="majorBidi" w:cstheme="majorBidi"/>
          <w:color w:val="000000"/>
          <w:kern w:val="0"/>
          <w:sz w:val="32"/>
          <w:szCs w:val="32"/>
          <w:u w:val="single"/>
          <w14:ligatures w14:val="none"/>
        </w:rPr>
      </w:pPr>
      <w:r w:rsidRPr="004A662F">
        <w:rPr>
          <w:rFonts w:asciiTheme="majorBidi" w:eastAsia="Calibri" w:hAnsiTheme="majorBidi" w:cstheme="majorBidi"/>
          <w:b/>
          <w:color w:val="000000"/>
          <w:kern w:val="0"/>
          <w:sz w:val="28"/>
          <w:szCs w:val="28"/>
          <w14:ligatures w14:val="none"/>
        </w:rPr>
        <w:t xml:space="preserve"> </w:t>
      </w:r>
      <w:r w:rsidRPr="004A662F">
        <w:rPr>
          <w:rFonts w:asciiTheme="majorBidi" w:eastAsia="Calibri" w:hAnsiTheme="majorBidi" w:cstheme="majorBidi"/>
          <w:color w:val="000000"/>
          <w:kern w:val="0"/>
          <w:sz w:val="32"/>
          <w:szCs w:val="32"/>
          <w:u w:val="single"/>
          <w14:ligatures w14:val="none"/>
        </w:rPr>
        <w:t>Name</w:t>
      </w:r>
      <w:r w:rsidRPr="004A662F">
        <w:rPr>
          <w:rFonts w:asciiTheme="majorBidi" w:eastAsia="Calibri" w:hAnsiTheme="majorBidi" w:cstheme="majorBidi"/>
          <w:color w:val="000000"/>
          <w:kern w:val="0"/>
          <w:sz w:val="32"/>
          <w:szCs w:val="32"/>
          <w14:ligatures w14:val="none"/>
        </w:rPr>
        <w:t xml:space="preserve">: Abdullah Ibrahim </w:t>
      </w:r>
      <w:proofErr w:type="spellStart"/>
      <w:r w:rsidRPr="004A662F">
        <w:rPr>
          <w:rFonts w:asciiTheme="majorBidi" w:eastAsia="Calibri" w:hAnsiTheme="majorBidi" w:cstheme="majorBidi"/>
          <w:color w:val="000000"/>
          <w:kern w:val="0"/>
          <w:sz w:val="32"/>
          <w:szCs w:val="32"/>
          <w14:ligatures w14:val="none"/>
        </w:rPr>
        <w:t>Alanazi</w:t>
      </w:r>
      <w:proofErr w:type="spellEnd"/>
      <w:r w:rsidRPr="004A662F">
        <w:rPr>
          <w:rFonts w:asciiTheme="majorBidi" w:eastAsia="Calibri" w:hAnsiTheme="majorBidi" w:cstheme="majorBidi"/>
          <w:color w:val="000000"/>
          <w:kern w:val="0"/>
          <w:sz w:val="32"/>
          <w:szCs w:val="32"/>
          <w14:ligatures w14:val="none"/>
        </w:rPr>
        <w:t xml:space="preserve"> / Std. </w:t>
      </w:r>
      <w:r w:rsidRPr="004A662F">
        <w:rPr>
          <w:rFonts w:asciiTheme="majorBidi" w:eastAsia="Calibri" w:hAnsiTheme="majorBidi" w:cstheme="majorBidi"/>
          <w:color w:val="000000"/>
          <w:kern w:val="0"/>
          <w:sz w:val="32"/>
          <w:szCs w:val="32"/>
          <w:u w:val="single"/>
          <w14:ligatures w14:val="none"/>
        </w:rPr>
        <w:t>ID: 241001898</w:t>
      </w:r>
    </w:p>
    <w:p w14:paraId="037D6085" w14:textId="77777777" w:rsidR="00FF4F5D" w:rsidRPr="004A662F" w:rsidRDefault="00FF4F5D" w:rsidP="00FF4F5D">
      <w:pPr>
        <w:bidi w:val="0"/>
        <w:rPr>
          <w:rFonts w:asciiTheme="majorBidi" w:eastAsia="Calibri" w:hAnsiTheme="majorBidi" w:cstheme="majorBidi"/>
          <w:color w:val="000000"/>
          <w:kern w:val="0"/>
          <w:sz w:val="32"/>
          <w:szCs w:val="32"/>
          <w:u w:val="single"/>
          <w14:ligatures w14:val="none"/>
        </w:rPr>
      </w:pPr>
      <w:r w:rsidRPr="004A662F">
        <w:rPr>
          <w:rFonts w:asciiTheme="majorBidi" w:eastAsia="Calibri" w:hAnsiTheme="majorBidi" w:cstheme="majorBidi"/>
          <w:b/>
          <w:bCs/>
          <w:color w:val="000000"/>
          <w:kern w:val="0"/>
          <w:sz w:val="28"/>
          <w:szCs w:val="28"/>
          <w14:ligatures w14:val="none"/>
        </w:rPr>
        <w:t xml:space="preserve">Supervised by: </w:t>
      </w:r>
      <w:r w:rsidRPr="004A662F">
        <w:rPr>
          <w:rFonts w:asciiTheme="majorBidi" w:eastAsia="Calibri" w:hAnsiTheme="majorBidi" w:cstheme="majorBidi"/>
          <w:color w:val="000000"/>
          <w:kern w:val="0"/>
          <w:sz w:val="32"/>
          <w:szCs w:val="32"/>
          <w:u w:val="single"/>
          <w14:ligatures w14:val="none"/>
        </w:rPr>
        <w:t xml:space="preserve">Asma Abo </w:t>
      </w:r>
      <w:proofErr w:type="spellStart"/>
      <w:r w:rsidRPr="004A662F">
        <w:rPr>
          <w:rFonts w:asciiTheme="majorBidi" w:eastAsia="Calibri" w:hAnsiTheme="majorBidi" w:cstheme="majorBidi"/>
          <w:color w:val="000000"/>
          <w:kern w:val="0"/>
          <w:sz w:val="32"/>
          <w:szCs w:val="32"/>
          <w:u w:val="single"/>
          <w14:ligatures w14:val="none"/>
        </w:rPr>
        <w:t>Anzah</w:t>
      </w:r>
      <w:proofErr w:type="spellEnd"/>
    </w:p>
    <w:p w14:paraId="7BEC7E58" w14:textId="77777777" w:rsidR="00FF4F5D" w:rsidRPr="00FF4F5D" w:rsidRDefault="00FF4F5D" w:rsidP="00FF4F5D">
      <w:pPr>
        <w:bidi w:val="0"/>
        <w:rPr>
          <w:rFonts w:ascii="Times New Roman" w:eastAsia="Calibri" w:hAnsi="Times New Roman" w:cs="Times New Roman"/>
          <w:color w:val="000000"/>
          <w:kern w:val="0"/>
          <w:sz w:val="32"/>
          <w:szCs w:val="32"/>
          <w:u w:val="single"/>
          <w14:ligatures w14:val="none"/>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7E5F930E" w14:textId="77777777" w:rsidR="008610C6" w:rsidRPr="008610C6" w:rsidRDefault="008610C6" w:rsidP="008610C6">
      <w:pPr>
        <w:tabs>
          <w:tab w:val="left" w:pos="3850"/>
        </w:tabs>
        <w:bidi w:val="0"/>
        <w:spacing w:line="360" w:lineRule="auto"/>
        <w:rPr>
          <w:rFonts w:ascii="Times New Roman" w:eastAsia="Calibri" w:hAnsi="Times New Roman" w:cs="Times New Roman"/>
          <w:b/>
          <w:color w:val="000000"/>
          <w:kern w:val="0"/>
          <w:sz w:val="28"/>
          <w:szCs w:val="28"/>
          <w14:ligatures w14:val="none"/>
        </w:rPr>
      </w:pPr>
    </w:p>
    <w:sdt>
      <w:sdtPr>
        <w:rPr>
          <w:rFonts w:ascii="Calibri" w:eastAsia="Calibri" w:hAnsi="Calibri" w:cs="Arial"/>
          <w:kern w:val="0"/>
          <w14:ligatures w14:val="none"/>
        </w:rPr>
        <w:id w:val="738139844"/>
        <w:docPartObj>
          <w:docPartGallery w:val="Table of Contents"/>
          <w:docPartUnique/>
        </w:docPartObj>
      </w:sdtPr>
      <w:sdtEndPr>
        <w:rPr>
          <w:b/>
          <w:bCs/>
          <w:noProof/>
        </w:rPr>
      </w:sdtEndPr>
      <w:sdtContent>
        <w:p w14:paraId="43E63A86" w14:textId="77777777" w:rsidR="00D85410" w:rsidRPr="008610C6" w:rsidRDefault="00D85410" w:rsidP="00D85410">
          <w:pPr>
            <w:keepNext/>
            <w:keepLines/>
            <w:bidi w:val="0"/>
            <w:spacing w:before="240" w:after="0" w:line="360" w:lineRule="auto"/>
            <w:rPr>
              <w:rFonts w:ascii="Calibri Light" w:eastAsia="Times New Roman" w:hAnsi="Calibri Light" w:cs="Times New Roman"/>
              <w:color w:val="2E74B5"/>
              <w:kern w:val="0"/>
              <w:sz w:val="32"/>
              <w:szCs w:val="32"/>
              <w14:ligatures w14:val="none"/>
            </w:rPr>
          </w:pPr>
          <w:r w:rsidRPr="008610C6">
            <w:rPr>
              <w:rFonts w:ascii="Calibri Light" w:eastAsia="Times New Roman" w:hAnsi="Calibri Light" w:cs="Times New Roman"/>
              <w:color w:val="2E74B5"/>
              <w:kern w:val="0"/>
              <w:sz w:val="32"/>
              <w:szCs w:val="32"/>
              <w14:ligatures w14:val="none"/>
            </w:rPr>
            <w:t>Contents</w:t>
          </w:r>
        </w:p>
        <w:p w14:paraId="0437AF5F" w14:textId="658D2582" w:rsidR="008913CC" w:rsidRDefault="00D85410">
          <w:pPr>
            <w:pStyle w:val="TOC2"/>
            <w:tabs>
              <w:tab w:val="right" w:leader="dot" w:pos="8822"/>
            </w:tabs>
            <w:rPr>
              <w:rFonts w:eastAsiaTheme="minorEastAsia"/>
              <w:noProof/>
              <w:sz w:val="24"/>
              <w:szCs w:val="24"/>
              <w:rtl/>
              <w:lang w:val="af-ZA" w:eastAsia="af-ZA"/>
            </w:rPr>
          </w:pPr>
          <w:r w:rsidRPr="008610C6">
            <w:rPr>
              <w:rFonts w:ascii="Calibri" w:eastAsia="Calibri" w:hAnsi="Calibri" w:cs="Arial"/>
              <w:kern w:val="0"/>
              <w14:ligatures w14:val="none"/>
            </w:rPr>
            <w:fldChar w:fldCharType="begin"/>
          </w:r>
          <w:r w:rsidRPr="008610C6">
            <w:rPr>
              <w:rFonts w:ascii="Calibri" w:eastAsia="Calibri" w:hAnsi="Calibri" w:cs="Arial"/>
              <w:kern w:val="0"/>
              <w14:ligatures w14:val="none"/>
            </w:rPr>
            <w:instrText xml:space="preserve"> TOC \o "1-3" \h \z \u </w:instrText>
          </w:r>
          <w:r w:rsidRPr="008610C6">
            <w:rPr>
              <w:rFonts w:ascii="Calibri" w:eastAsia="Calibri" w:hAnsi="Calibri" w:cs="Arial"/>
              <w:kern w:val="0"/>
              <w14:ligatures w14:val="none"/>
            </w:rPr>
            <w:fldChar w:fldCharType="separate"/>
          </w:r>
          <w:hyperlink w:anchor="_Toc184809997" w:history="1">
            <w:r w:rsidR="008913CC" w:rsidRPr="00C27CA2">
              <w:rPr>
                <w:rStyle w:val="Hyperlink"/>
                <w:rFonts w:asciiTheme="majorBidi" w:eastAsia="Times New Roman" w:hAnsiTheme="majorBidi" w:cstheme="majorBidi"/>
                <w:b/>
                <w:i/>
                <w:noProof/>
                <w:kern w:val="0"/>
                <w14:ligatures w14:val="none"/>
              </w:rPr>
              <w:t>Introduction</w:t>
            </w:r>
            <w:r w:rsidR="008913CC">
              <w:rPr>
                <w:noProof/>
                <w:webHidden/>
                <w:rtl/>
              </w:rPr>
              <w:tab/>
            </w:r>
            <w:r w:rsidR="008913CC">
              <w:rPr>
                <w:noProof/>
                <w:webHidden/>
                <w:rtl/>
              </w:rPr>
              <w:fldChar w:fldCharType="begin"/>
            </w:r>
            <w:r w:rsidR="008913CC">
              <w:rPr>
                <w:noProof/>
                <w:webHidden/>
                <w:rtl/>
              </w:rPr>
              <w:instrText xml:space="preserve"> </w:instrText>
            </w:r>
            <w:r w:rsidR="008913CC">
              <w:rPr>
                <w:noProof/>
                <w:webHidden/>
              </w:rPr>
              <w:instrText>PAGEREF</w:instrText>
            </w:r>
            <w:r w:rsidR="008913CC">
              <w:rPr>
                <w:noProof/>
                <w:webHidden/>
                <w:rtl/>
              </w:rPr>
              <w:instrText xml:space="preserve"> _</w:instrText>
            </w:r>
            <w:r w:rsidR="008913CC">
              <w:rPr>
                <w:noProof/>
                <w:webHidden/>
              </w:rPr>
              <w:instrText>Toc184809997 \h</w:instrText>
            </w:r>
            <w:r w:rsidR="008913CC">
              <w:rPr>
                <w:noProof/>
                <w:webHidden/>
                <w:rtl/>
              </w:rPr>
              <w:instrText xml:space="preserve"> </w:instrText>
            </w:r>
            <w:r w:rsidR="008913CC">
              <w:rPr>
                <w:noProof/>
                <w:webHidden/>
                <w:rtl/>
              </w:rPr>
            </w:r>
            <w:r w:rsidR="008913CC">
              <w:rPr>
                <w:noProof/>
                <w:webHidden/>
                <w:rtl/>
              </w:rPr>
              <w:fldChar w:fldCharType="separate"/>
            </w:r>
            <w:r w:rsidR="008913CC">
              <w:rPr>
                <w:noProof/>
                <w:webHidden/>
                <w:rtl/>
              </w:rPr>
              <w:t>3</w:t>
            </w:r>
            <w:r w:rsidR="008913CC">
              <w:rPr>
                <w:noProof/>
                <w:webHidden/>
                <w:rtl/>
              </w:rPr>
              <w:fldChar w:fldCharType="end"/>
            </w:r>
          </w:hyperlink>
        </w:p>
        <w:p w14:paraId="674F8B61" w14:textId="4F7515FE" w:rsidR="008913CC" w:rsidRDefault="008913CC">
          <w:pPr>
            <w:pStyle w:val="TOC2"/>
            <w:tabs>
              <w:tab w:val="right" w:leader="dot" w:pos="8822"/>
            </w:tabs>
            <w:rPr>
              <w:rFonts w:eastAsiaTheme="minorEastAsia"/>
              <w:noProof/>
              <w:sz w:val="24"/>
              <w:szCs w:val="24"/>
              <w:rtl/>
              <w:lang w:val="af-ZA" w:eastAsia="af-ZA"/>
            </w:rPr>
          </w:pPr>
          <w:hyperlink w:anchor="_Toc184809998" w:history="1">
            <w:r w:rsidRPr="00C27CA2">
              <w:rPr>
                <w:rStyle w:val="Hyperlink"/>
                <w:rFonts w:asciiTheme="majorBidi" w:eastAsia="Times New Roman" w:hAnsiTheme="majorBidi" w:cstheme="majorBidi"/>
                <w:b/>
                <w:i/>
                <w:noProof/>
                <w:kern w:val="0"/>
                <w14:ligatures w14:val="none"/>
              </w:rPr>
              <w:t>Study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Toc184809998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1A2E718" w14:textId="08C93413" w:rsidR="008913CC" w:rsidRDefault="008913CC">
          <w:pPr>
            <w:pStyle w:val="TOC2"/>
            <w:tabs>
              <w:tab w:val="right" w:leader="dot" w:pos="8822"/>
            </w:tabs>
            <w:rPr>
              <w:rFonts w:eastAsiaTheme="minorEastAsia"/>
              <w:noProof/>
              <w:sz w:val="24"/>
              <w:szCs w:val="24"/>
              <w:rtl/>
              <w:lang w:val="af-ZA" w:eastAsia="af-ZA"/>
            </w:rPr>
          </w:pPr>
          <w:hyperlink w:anchor="_Toc184809999" w:history="1">
            <w:r w:rsidRPr="00C27CA2">
              <w:rPr>
                <w:rStyle w:val="Hyperlink"/>
                <w:rFonts w:asciiTheme="majorBidi" w:eastAsia="Times New Roman" w:hAnsiTheme="majorBidi" w:cstheme="majorBidi"/>
                <w:b/>
                <w:i/>
                <w:noProof/>
                <w:kern w:val="0"/>
                <w14:ligatures w14:val="none"/>
              </w:rPr>
              <w:t>Important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Toc184809999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1888247" w14:textId="7BF84A21" w:rsidR="008913CC" w:rsidRDefault="008913CC">
          <w:pPr>
            <w:pStyle w:val="TOC2"/>
            <w:tabs>
              <w:tab w:val="right" w:leader="dot" w:pos="8822"/>
            </w:tabs>
            <w:rPr>
              <w:rFonts w:eastAsiaTheme="minorEastAsia"/>
              <w:noProof/>
              <w:sz w:val="24"/>
              <w:szCs w:val="24"/>
              <w:rtl/>
              <w:lang w:val="af-ZA" w:eastAsia="af-ZA"/>
            </w:rPr>
          </w:pPr>
          <w:hyperlink w:anchor="_Toc184810000" w:history="1">
            <w:r w:rsidRPr="00C27CA2">
              <w:rPr>
                <w:rStyle w:val="Hyperlink"/>
                <w:rFonts w:asciiTheme="majorBidi" w:eastAsia="Times New Roman" w:hAnsiTheme="majorBidi" w:cstheme="majorBidi"/>
                <w:b/>
                <w:i/>
                <w:noProof/>
                <w:kern w:val="0"/>
                <w14:ligatures w14:val="none"/>
              </w:rPr>
              <w:t>Theoretical Framework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CFA8954" w14:textId="771316C8" w:rsidR="008913CC" w:rsidRDefault="008913CC">
          <w:pPr>
            <w:pStyle w:val="TOC2"/>
            <w:tabs>
              <w:tab w:val="right" w:leader="dot" w:pos="8822"/>
            </w:tabs>
            <w:rPr>
              <w:rFonts w:eastAsiaTheme="minorEastAsia"/>
              <w:noProof/>
              <w:sz w:val="24"/>
              <w:szCs w:val="24"/>
              <w:rtl/>
              <w:lang w:val="af-ZA" w:eastAsia="af-ZA"/>
            </w:rPr>
          </w:pPr>
          <w:hyperlink w:anchor="_Toc184810001" w:history="1">
            <w:r w:rsidRPr="00C27CA2">
              <w:rPr>
                <w:rStyle w:val="Hyperlink"/>
                <w:rFonts w:asciiTheme="majorBidi" w:eastAsia="Times New Roman" w:hAnsiTheme="majorBidi" w:cstheme="majorBidi"/>
                <w:b/>
                <w:i/>
                <w:noProof/>
                <w:kern w:val="0"/>
                <w14:ligatures w14:val="none"/>
              </w:rPr>
              <w:t>Study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2732372" w14:textId="5B5B1614" w:rsidR="008913CC" w:rsidRDefault="008913CC">
          <w:pPr>
            <w:pStyle w:val="TOC2"/>
            <w:tabs>
              <w:tab w:val="right" w:leader="dot" w:pos="8822"/>
            </w:tabs>
            <w:rPr>
              <w:rFonts w:eastAsiaTheme="minorEastAsia"/>
              <w:noProof/>
              <w:sz w:val="24"/>
              <w:szCs w:val="24"/>
              <w:rtl/>
              <w:lang w:val="af-ZA" w:eastAsia="af-ZA"/>
            </w:rPr>
          </w:pPr>
          <w:hyperlink w:anchor="_Toc184810002" w:history="1">
            <w:r w:rsidRPr="00C27CA2">
              <w:rPr>
                <w:rStyle w:val="Hyperlink"/>
                <w:rFonts w:asciiTheme="majorBidi" w:eastAsia="Times New Roman" w:hAnsiTheme="majorBidi" w:cstheme="majorBidi"/>
                <w:b/>
                <w:i/>
                <w:noProof/>
                <w:kern w:val="0"/>
                <w14:ligatures w14:val="none"/>
              </w:rPr>
              <w:t>Review of Literature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623B4A4" w14:textId="3103F35D" w:rsidR="008913CC" w:rsidRDefault="008913CC">
          <w:pPr>
            <w:pStyle w:val="TOC2"/>
            <w:tabs>
              <w:tab w:val="right" w:leader="dot" w:pos="8822"/>
            </w:tabs>
            <w:rPr>
              <w:rFonts w:eastAsiaTheme="minorEastAsia"/>
              <w:noProof/>
              <w:sz w:val="24"/>
              <w:szCs w:val="24"/>
              <w:rtl/>
              <w:lang w:val="af-ZA" w:eastAsia="af-ZA"/>
            </w:rPr>
          </w:pPr>
          <w:hyperlink w:anchor="_Toc184810003" w:history="1">
            <w:r w:rsidRPr="00C27CA2">
              <w:rPr>
                <w:rStyle w:val="Hyperlink"/>
                <w:rFonts w:asciiTheme="majorBidi" w:eastAsia="Times New Roman" w:hAnsiTheme="majorBidi" w:cstheme="majorBidi"/>
                <w:b/>
                <w:i/>
                <w:noProof/>
                <w:kern w:val="0"/>
                <w14:ligatures w14:val="none"/>
              </w:rPr>
              <w:t>Objective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Toc184810003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2D5C487" w14:textId="221F7153" w:rsidR="008913CC" w:rsidRDefault="008913CC">
          <w:pPr>
            <w:pStyle w:val="TOC1"/>
            <w:tabs>
              <w:tab w:val="right" w:leader="dot" w:pos="8822"/>
            </w:tabs>
            <w:rPr>
              <w:rFonts w:eastAsiaTheme="minorEastAsia"/>
              <w:noProof/>
              <w:sz w:val="24"/>
              <w:szCs w:val="24"/>
              <w:rtl/>
              <w:lang w:val="af-ZA" w:eastAsia="af-ZA"/>
            </w:rPr>
          </w:pPr>
          <w:hyperlink w:anchor="_Toc184810004" w:history="1">
            <w:r w:rsidRPr="00C27CA2">
              <w:rPr>
                <w:rStyle w:val="Hyperlink"/>
                <w:rFonts w:asciiTheme="majorBidi" w:hAnsiTheme="majorBidi" w:cstheme="majorBidi"/>
                <w:noProof/>
              </w:rPr>
              <w:t>Research Hypothesis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Toc184810004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3DE15DCA" w14:textId="003ECF06" w:rsidR="008913CC" w:rsidRDefault="008913CC">
          <w:pPr>
            <w:pStyle w:val="TOC3"/>
            <w:tabs>
              <w:tab w:val="right" w:leader="dot" w:pos="8822"/>
            </w:tabs>
            <w:rPr>
              <w:rFonts w:eastAsiaTheme="minorEastAsia"/>
              <w:noProof/>
              <w:sz w:val="24"/>
              <w:szCs w:val="24"/>
              <w:rtl/>
              <w:lang w:val="af-ZA" w:eastAsia="af-ZA"/>
            </w:rPr>
          </w:pPr>
          <w:hyperlink w:anchor="_Toc184810005" w:history="1">
            <w:r w:rsidRPr="00C27CA2">
              <w:rPr>
                <w:rStyle w:val="Hyperlink"/>
                <w:rFonts w:asciiTheme="majorBidi" w:hAnsiTheme="majorBidi" w:cstheme="majorBidi"/>
                <w:noProof/>
              </w:rPr>
              <w:t>Hypothesis 1: Charismatic leadership influences employee motivation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Toc184810005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9D7D3B2" w14:textId="757454C1" w:rsidR="008913CC" w:rsidRDefault="008913CC">
          <w:pPr>
            <w:pStyle w:val="TOC3"/>
            <w:tabs>
              <w:tab w:val="right" w:leader="dot" w:pos="8822"/>
            </w:tabs>
            <w:rPr>
              <w:rFonts w:eastAsiaTheme="minorEastAsia"/>
              <w:noProof/>
              <w:sz w:val="24"/>
              <w:szCs w:val="24"/>
              <w:rtl/>
              <w:lang w:val="af-ZA" w:eastAsia="af-ZA"/>
            </w:rPr>
          </w:pPr>
          <w:hyperlink w:anchor="_Toc184810006" w:history="1">
            <w:r w:rsidRPr="00C27CA2">
              <w:rPr>
                <w:rStyle w:val="Hyperlink"/>
                <w:rFonts w:asciiTheme="majorBidi" w:hAnsiTheme="majorBidi" w:cstheme="majorBidi"/>
                <w:noProof/>
              </w:rPr>
              <w:t>Hypothesis</w:t>
            </w:r>
            <w:r w:rsidRPr="00C27CA2">
              <w:rPr>
                <w:rStyle w:val="Hyperlink"/>
                <w:rFonts w:asciiTheme="majorBidi" w:hAnsiTheme="majorBidi" w:cstheme="majorBidi"/>
                <w:noProof/>
                <w:spacing w:val="-5"/>
              </w:rPr>
              <w:t xml:space="preserve"> </w:t>
            </w:r>
            <w:r w:rsidRPr="00C27CA2">
              <w:rPr>
                <w:rStyle w:val="Hyperlink"/>
                <w:rFonts w:asciiTheme="majorBidi" w:hAnsiTheme="majorBidi" w:cstheme="majorBidi"/>
                <w:noProof/>
              </w:rPr>
              <w:t>H2:</w:t>
            </w:r>
            <w:r w:rsidRPr="00C27CA2">
              <w:rPr>
                <w:rStyle w:val="Hyperlink"/>
                <w:rFonts w:asciiTheme="majorBidi" w:hAnsiTheme="majorBidi" w:cstheme="majorBidi"/>
                <w:noProof/>
                <w:spacing w:val="-3"/>
              </w:rPr>
              <w:t xml:space="preserve"> </w:t>
            </w:r>
            <w:r w:rsidRPr="00C27CA2">
              <w:rPr>
                <w:rStyle w:val="Hyperlink"/>
                <w:rFonts w:asciiTheme="majorBidi" w:hAnsiTheme="majorBidi" w:cstheme="majorBidi"/>
                <w:noProof/>
              </w:rPr>
              <w:t>Transactional</w:t>
            </w:r>
            <w:r w:rsidRPr="00C27CA2">
              <w:rPr>
                <w:rStyle w:val="Hyperlink"/>
                <w:rFonts w:asciiTheme="majorBidi" w:hAnsiTheme="majorBidi" w:cstheme="majorBidi"/>
                <w:noProof/>
                <w:spacing w:val="-4"/>
              </w:rPr>
              <w:t xml:space="preserve"> </w:t>
            </w:r>
            <w:r w:rsidRPr="00C27CA2">
              <w:rPr>
                <w:rStyle w:val="Hyperlink"/>
                <w:rFonts w:asciiTheme="majorBidi" w:hAnsiTheme="majorBidi" w:cstheme="majorBidi"/>
                <w:noProof/>
              </w:rPr>
              <w:t>leadership</w:t>
            </w:r>
            <w:r w:rsidRPr="00C27CA2">
              <w:rPr>
                <w:rStyle w:val="Hyperlink"/>
                <w:rFonts w:asciiTheme="majorBidi" w:hAnsiTheme="majorBidi" w:cstheme="majorBidi"/>
                <w:noProof/>
                <w:spacing w:val="-3"/>
              </w:rPr>
              <w:t xml:space="preserve"> </w:t>
            </w:r>
            <w:r w:rsidRPr="00C27CA2">
              <w:rPr>
                <w:rStyle w:val="Hyperlink"/>
                <w:rFonts w:asciiTheme="majorBidi" w:hAnsiTheme="majorBidi" w:cstheme="majorBidi"/>
                <w:noProof/>
              </w:rPr>
              <w:t>influences</w:t>
            </w:r>
            <w:r w:rsidRPr="00C27CA2">
              <w:rPr>
                <w:rStyle w:val="Hyperlink"/>
                <w:rFonts w:asciiTheme="majorBidi" w:hAnsiTheme="majorBidi" w:cstheme="majorBidi"/>
                <w:noProof/>
                <w:spacing w:val="-4"/>
              </w:rPr>
              <w:t xml:space="preserve"> </w:t>
            </w:r>
            <w:r w:rsidRPr="00C27CA2">
              <w:rPr>
                <w:rStyle w:val="Hyperlink"/>
                <w:rFonts w:asciiTheme="majorBidi" w:hAnsiTheme="majorBidi" w:cstheme="majorBidi"/>
                <w:noProof/>
              </w:rPr>
              <w:t>Employee</w:t>
            </w:r>
            <w:r w:rsidRPr="00C27CA2">
              <w:rPr>
                <w:rStyle w:val="Hyperlink"/>
                <w:rFonts w:asciiTheme="majorBidi" w:hAnsiTheme="majorBidi" w:cstheme="majorBidi"/>
                <w:noProof/>
                <w:spacing w:val="-4"/>
              </w:rPr>
              <w:t xml:space="preserve"> </w:t>
            </w:r>
            <w:r w:rsidRPr="00C27CA2">
              <w:rPr>
                <w:rStyle w:val="Hyperlink"/>
                <w:rFonts w:asciiTheme="majorBidi" w:hAnsiTheme="majorBidi" w:cstheme="majorBidi"/>
                <w:noProof/>
              </w:rPr>
              <w:t>job</w:t>
            </w:r>
            <w:r w:rsidRPr="00C27CA2">
              <w:rPr>
                <w:rStyle w:val="Hyperlink"/>
                <w:rFonts w:asciiTheme="majorBidi" w:hAnsiTheme="majorBidi" w:cstheme="majorBidi"/>
                <w:noProof/>
                <w:spacing w:val="-7"/>
              </w:rPr>
              <w:t xml:space="preserve"> </w:t>
            </w:r>
            <w:r w:rsidRPr="00C27CA2">
              <w:rPr>
                <w:rStyle w:val="Hyperlink"/>
                <w:rFonts w:asciiTheme="majorBidi" w:hAnsiTheme="majorBidi" w:cstheme="majorBidi"/>
                <w:noProof/>
              </w:rPr>
              <w:t>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37E107D1" w14:textId="7562416F" w:rsidR="008913CC" w:rsidRDefault="008913CC">
          <w:pPr>
            <w:pStyle w:val="TOC3"/>
            <w:tabs>
              <w:tab w:val="right" w:leader="dot" w:pos="8822"/>
            </w:tabs>
            <w:rPr>
              <w:rFonts w:eastAsiaTheme="minorEastAsia"/>
              <w:noProof/>
              <w:sz w:val="24"/>
              <w:szCs w:val="24"/>
              <w:rtl/>
              <w:lang w:val="af-ZA" w:eastAsia="af-ZA"/>
            </w:rPr>
          </w:pPr>
          <w:hyperlink w:anchor="_Toc184810007" w:history="1">
            <w:r w:rsidRPr="00C27CA2">
              <w:rPr>
                <w:rStyle w:val="Hyperlink"/>
                <w:rFonts w:asciiTheme="majorBidi" w:hAnsiTheme="majorBidi" w:cstheme="majorBidi"/>
                <w:noProof/>
              </w:rPr>
              <w:t>Hypothesis</w:t>
            </w:r>
            <w:r w:rsidRPr="00C27CA2">
              <w:rPr>
                <w:rStyle w:val="Hyperlink"/>
                <w:rFonts w:asciiTheme="majorBidi" w:hAnsiTheme="majorBidi" w:cstheme="majorBidi"/>
                <w:noProof/>
                <w:spacing w:val="-4"/>
              </w:rPr>
              <w:t xml:space="preserve"> </w:t>
            </w:r>
            <w:r w:rsidRPr="00C27CA2">
              <w:rPr>
                <w:rStyle w:val="Hyperlink"/>
                <w:rFonts w:asciiTheme="majorBidi" w:hAnsiTheme="majorBidi" w:cstheme="majorBidi"/>
                <w:noProof/>
              </w:rPr>
              <w:t>H3:</w:t>
            </w:r>
            <w:r w:rsidRPr="00C27CA2">
              <w:rPr>
                <w:rStyle w:val="Hyperlink"/>
                <w:rFonts w:asciiTheme="majorBidi" w:hAnsiTheme="majorBidi" w:cstheme="majorBidi"/>
                <w:noProof/>
                <w:spacing w:val="-2"/>
              </w:rPr>
              <w:t xml:space="preserve"> </w:t>
            </w:r>
            <w:r w:rsidRPr="00C27CA2">
              <w:rPr>
                <w:rStyle w:val="Hyperlink"/>
                <w:rFonts w:asciiTheme="majorBidi" w:hAnsiTheme="majorBidi" w:cstheme="majorBidi"/>
                <w:noProof/>
              </w:rPr>
              <w:t>Transformation</w:t>
            </w:r>
            <w:r w:rsidRPr="00C27CA2">
              <w:rPr>
                <w:rStyle w:val="Hyperlink"/>
                <w:rFonts w:asciiTheme="majorBidi" w:hAnsiTheme="majorBidi" w:cstheme="majorBidi"/>
                <w:noProof/>
                <w:spacing w:val="-6"/>
              </w:rPr>
              <w:t xml:space="preserve"> </w:t>
            </w:r>
            <w:r w:rsidRPr="00C27CA2">
              <w:rPr>
                <w:rStyle w:val="Hyperlink"/>
                <w:rFonts w:asciiTheme="majorBidi" w:hAnsiTheme="majorBidi" w:cstheme="majorBidi"/>
                <w:noProof/>
              </w:rPr>
              <w:t>leadership</w:t>
            </w:r>
            <w:r w:rsidRPr="00C27CA2">
              <w:rPr>
                <w:rStyle w:val="Hyperlink"/>
                <w:rFonts w:asciiTheme="majorBidi" w:hAnsiTheme="majorBidi" w:cstheme="majorBidi"/>
                <w:noProof/>
                <w:spacing w:val="-2"/>
              </w:rPr>
              <w:t xml:space="preserve"> </w:t>
            </w:r>
            <w:r w:rsidRPr="00C27CA2">
              <w:rPr>
                <w:rStyle w:val="Hyperlink"/>
                <w:rFonts w:asciiTheme="majorBidi" w:hAnsiTheme="majorBidi" w:cstheme="majorBidi"/>
                <w:noProof/>
              </w:rPr>
              <w:t>influences</w:t>
            </w:r>
            <w:r w:rsidRPr="00C27CA2">
              <w:rPr>
                <w:rStyle w:val="Hyperlink"/>
                <w:rFonts w:asciiTheme="majorBidi" w:hAnsiTheme="majorBidi" w:cstheme="majorBidi"/>
                <w:noProof/>
                <w:spacing w:val="-4"/>
              </w:rPr>
              <w:t xml:space="preserve"> </w:t>
            </w:r>
            <w:r w:rsidRPr="00C27CA2">
              <w:rPr>
                <w:rStyle w:val="Hyperlink"/>
                <w:rFonts w:asciiTheme="majorBidi" w:hAnsiTheme="majorBidi" w:cstheme="majorBidi"/>
                <w:noProof/>
              </w:rPr>
              <w:t>employee</w:t>
            </w:r>
            <w:r w:rsidRPr="00C27CA2">
              <w:rPr>
                <w:rStyle w:val="Hyperlink"/>
                <w:rFonts w:asciiTheme="majorBidi" w:hAnsiTheme="majorBidi" w:cstheme="majorBidi"/>
                <w:noProof/>
                <w:spacing w:val="-4"/>
              </w:rPr>
              <w:t xml:space="preserve"> </w:t>
            </w:r>
            <w:r w:rsidRPr="00C27CA2">
              <w:rPr>
                <w:rStyle w:val="Hyperlink"/>
                <w:rFonts w:asciiTheme="majorBidi" w:hAnsiTheme="majorBidi" w:cstheme="majorBidi"/>
                <w:noProof/>
              </w:rPr>
              <w:t>job</w:t>
            </w:r>
            <w:r w:rsidRPr="00C27CA2">
              <w:rPr>
                <w:rStyle w:val="Hyperlink"/>
                <w:rFonts w:asciiTheme="majorBidi" w:hAnsiTheme="majorBidi" w:cstheme="majorBidi"/>
                <w:noProof/>
                <w:spacing w:val="-6"/>
              </w:rPr>
              <w:t xml:space="preserve"> </w:t>
            </w:r>
            <w:r w:rsidRPr="00C27CA2">
              <w:rPr>
                <w:rStyle w:val="Hyperlink"/>
                <w:rFonts w:asciiTheme="majorBidi" w:hAnsiTheme="majorBidi" w:cstheme="majorBidi"/>
                <w:noProof/>
              </w:rPr>
              <w:t>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Toc184810007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4EF5A096" w14:textId="0A897875" w:rsidR="008913CC" w:rsidRDefault="008913CC">
          <w:pPr>
            <w:pStyle w:val="TOC3"/>
            <w:tabs>
              <w:tab w:val="right" w:leader="dot" w:pos="8822"/>
            </w:tabs>
            <w:rPr>
              <w:rFonts w:eastAsiaTheme="minorEastAsia"/>
              <w:noProof/>
              <w:sz w:val="24"/>
              <w:szCs w:val="24"/>
              <w:rtl/>
              <w:lang w:val="af-ZA" w:eastAsia="af-ZA"/>
            </w:rPr>
          </w:pPr>
          <w:hyperlink w:anchor="_Toc184810008" w:history="1">
            <w:r w:rsidRPr="00C27CA2">
              <w:rPr>
                <w:rStyle w:val="Hyperlink"/>
                <w:rFonts w:asciiTheme="majorBidi" w:hAnsiTheme="majorBidi" w:cstheme="majorBidi"/>
                <w:noProof/>
              </w:rPr>
              <w:t>Hypothesis4: Employee job satisfaction influences job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Toc184810008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401E7528" w14:textId="3C77415E" w:rsidR="008913CC" w:rsidRDefault="008913CC">
          <w:pPr>
            <w:pStyle w:val="TOC3"/>
            <w:tabs>
              <w:tab w:val="right" w:leader="dot" w:pos="8822"/>
            </w:tabs>
            <w:rPr>
              <w:rFonts w:eastAsiaTheme="minorEastAsia"/>
              <w:noProof/>
              <w:sz w:val="24"/>
              <w:szCs w:val="24"/>
              <w:rtl/>
              <w:lang w:val="af-ZA" w:eastAsia="af-ZA"/>
            </w:rPr>
          </w:pPr>
          <w:hyperlink w:anchor="_Toc184810009" w:history="1">
            <w:r w:rsidRPr="00C27CA2">
              <w:rPr>
                <w:rStyle w:val="Hyperlink"/>
                <w:rFonts w:asciiTheme="majorBidi" w:hAnsiTheme="majorBidi" w:cstheme="majorBidi"/>
                <w:noProof/>
              </w:rPr>
              <w:t>Hypothesis5:</w:t>
            </w:r>
            <w:r w:rsidRPr="00C27CA2">
              <w:rPr>
                <w:rStyle w:val="Hyperlink"/>
                <w:rFonts w:asciiTheme="majorBidi" w:hAnsiTheme="majorBidi" w:cstheme="majorBidi"/>
                <w:noProof/>
                <w:spacing w:val="-9"/>
              </w:rPr>
              <w:t xml:space="preserve"> </w:t>
            </w:r>
            <w:r w:rsidRPr="00C27CA2">
              <w:rPr>
                <w:rStyle w:val="Hyperlink"/>
                <w:rFonts w:asciiTheme="majorBidi" w:hAnsiTheme="majorBidi" w:cstheme="majorBidi"/>
                <w:noProof/>
              </w:rPr>
              <w:t>Employee</w:t>
            </w:r>
            <w:r w:rsidRPr="00C27CA2">
              <w:rPr>
                <w:rStyle w:val="Hyperlink"/>
                <w:rFonts w:asciiTheme="majorBidi" w:hAnsiTheme="majorBidi" w:cstheme="majorBidi"/>
                <w:noProof/>
                <w:spacing w:val="-5"/>
              </w:rPr>
              <w:t xml:space="preserve"> </w:t>
            </w:r>
            <w:r w:rsidRPr="00C27CA2">
              <w:rPr>
                <w:rStyle w:val="Hyperlink"/>
                <w:rFonts w:asciiTheme="majorBidi" w:hAnsiTheme="majorBidi" w:cstheme="majorBidi"/>
                <w:noProof/>
              </w:rPr>
              <w:t>job</w:t>
            </w:r>
            <w:r w:rsidRPr="00C27CA2">
              <w:rPr>
                <w:rStyle w:val="Hyperlink"/>
                <w:rFonts w:asciiTheme="majorBidi" w:hAnsiTheme="majorBidi" w:cstheme="majorBidi"/>
                <w:noProof/>
                <w:spacing w:val="-8"/>
              </w:rPr>
              <w:t xml:space="preserve"> </w:t>
            </w:r>
            <w:r w:rsidRPr="00C27CA2">
              <w:rPr>
                <w:rStyle w:val="Hyperlink"/>
                <w:rFonts w:asciiTheme="majorBidi" w:hAnsiTheme="majorBidi" w:cstheme="majorBidi"/>
                <w:noProof/>
              </w:rPr>
              <w:t>satisfaction</w:t>
            </w:r>
            <w:r w:rsidRPr="00C27CA2">
              <w:rPr>
                <w:rStyle w:val="Hyperlink"/>
                <w:rFonts w:asciiTheme="majorBidi" w:hAnsiTheme="majorBidi" w:cstheme="majorBidi"/>
                <w:noProof/>
                <w:spacing w:val="-2"/>
              </w:rPr>
              <w:t xml:space="preserve"> </w:t>
            </w:r>
            <w:r w:rsidRPr="00C27CA2">
              <w:rPr>
                <w:rStyle w:val="Hyperlink"/>
                <w:rFonts w:asciiTheme="majorBidi" w:hAnsiTheme="majorBidi" w:cstheme="majorBidi"/>
                <w:noProof/>
              </w:rPr>
              <w:t>influences</w:t>
            </w:r>
            <w:r w:rsidRPr="00C27CA2">
              <w:rPr>
                <w:rStyle w:val="Hyperlink"/>
                <w:rFonts w:asciiTheme="majorBidi" w:hAnsiTheme="majorBidi" w:cstheme="majorBidi"/>
                <w:noProof/>
                <w:spacing w:val="-5"/>
              </w:rPr>
              <w:t xml:space="preserve"> </w:t>
            </w:r>
            <w:r w:rsidRPr="00C27CA2">
              <w:rPr>
                <w:rStyle w:val="Hyperlink"/>
                <w:rFonts w:asciiTheme="majorBidi" w:hAnsiTheme="majorBidi" w:cstheme="majorBidi"/>
                <w:noProof/>
              </w:rPr>
              <w:t>organizational</w:t>
            </w:r>
            <w:r w:rsidRPr="00C27CA2">
              <w:rPr>
                <w:rStyle w:val="Hyperlink"/>
                <w:rFonts w:asciiTheme="majorBidi" w:hAnsiTheme="majorBidi" w:cstheme="majorBidi"/>
                <w:noProof/>
                <w:spacing w:val="-5"/>
              </w:rPr>
              <w:t xml:space="preserve"> </w:t>
            </w:r>
            <w:r w:rsidRPr="00C27CA2">
              <w:rPr>
                <w:rStyle w:val="Hyperlink"/>
                <w:rFonts w:asciiTheme="majorBidi" w:hAnsiTheme="majorBidi" w:cstheme="majorBidi"/>
                <w:noProof/>
              </w:rPr>
              <w:t>commitment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Toc184810009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6B815120" w14:textId="747C9574" w:rsidR="008913CC" w:rsidRDefault="008913CC">
          <w:pPr>
            <w:pStyle w:val="TOC2"/>
            <w:tabs>
              <w:tab w:val="right" w:leader="dot" w:pos="8822"/>
            </w:tabs>
            <w:rPr>
              <w:rFonts w:eastAsiaTheme="minorEastAsia"/>
              <w:noProof/>
              <w:sz w:val="24"/>
              <w:szCs w:val="24"/>
              <w:rtl/>
              <w:lang w:val="af-ZA" w:eastAsia="af-ZA"/>
            </w:rPr>
          </w:pPr>
          <w:hyperlink w:anchor="_Toc184810010" w:history="1">
            <w:r w:rsidRPr="00C27CA2">
              <w:rPr>
                <w:rStyle w:val="Hyperlink"/>
                <w:rFonts w:asciiTheme="majorBidi" w:eastAsia="Times New Roman" w:hAnsiTheme="majorBidi" w:cstheme="majorBidi"/>
                <w:b/>
                <w:i/>
                <w:noProof/>
                <w:kern w:val="0"/>
                <w14:ligatures w14:val="none"/>
              </w:rPr>
              <w:t>Proposed Research Framework/Research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Toc184810010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5B123168" w14:textId="115F45DB" w:rsidR="008913CC" w:rsidRDefault="008913CC">
          <w:pPr>
            <w:pStyle w:val="TOC2"/>
            <w:tabs>
              <w:tab w:val="right" w:leader="dot" w:pos="8822"/>
            </w:tabs>
            <w:rPr>
              <w:rFonts w:eastAsiaTheme="minorEastAsia"/>
              <w:noProof/>
              <w:sz w:val="24"/>
              <w:szCs w:val="24"/>
              <w:rtl/>
              <w:lang w:val="af-ZA" w:eastAsia="af-ZA"/>
            </w:rPr>
          </w:pPr>
          <w:hyperlink w:anchor="_Toc184810011" w:history="1">
            <w:r w:rsidRPr="00C27CA2">
              <w:rPr>
                <w:rStyle w:val="Hyperlink"/>
                <w:rFonts w:asciiTheme="majorBidi" w:eastAsia="Times New Roman" w:hAnsiTheme="majorBidi" w:cstheme="majorBidi"/>
                <w:b/>
                <w:i/>
                <w:noProof/>
                <w:kern w:val="0"/>
                <w14:ligatures w14:val="none"/>
              </w:rPr>
              <w:t>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Toc184810011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63FE5B7D" w14:textId="323BBB9F" w:rsidR="008913CC" w:rsidRDefault="008913CC">
          <w:pPr>
            <w:pStyle w:val="TOC2"/>
            <w:tabs>
              <w:tab w:val="right" w:leader="dot" w:pos="8822"/>
            </w:tabs>
            <w:rPr>
              <w:rFonts w:eastAsiaTheme="minorEastAsia"/>
              <w:noProof/>
              <w:sz w:val="24"/>
              <w:szCs w:val="24"/>
              <w:rtl/>
              <w:lang w:val="af-ZA" w:eastAsia="af-ZA"/>
            </w:rPr>
          </w:pPr>
          <w:hyperlink w:anchor="_Toc184810012" w:history="1">
            <w:r w:rsidRPr="00C27CA2">
              <w:rPr>
                <w:rStyle w:val="Hyperlink"/>
                <w:rFonts w:asciiTheme="majorBidi" w:eastAsia="Times New Roman" w:hAnsiTheme="majorBidi" w:cstheme="majorBidi"/>
                <w:b/>
                <w:i/>
                <w:noProof/>
                <w:kern w:val="0"/>
                <w14:ligatures w14:val="none"/>
              </w:rPr>
              <w:t>Distinction of the Current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Toc184810012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E957AAB" w14:textId="3008BC27" w:rsidR="00D85410" w:rsidRPr="008610C6" w:rsidRDefault="00D85410" w:rsidP="00D85410">
          <w:pPr>
            <w:bidi w:val="0"/>
            <w:spacing w:line="360" w:lineRule="auto"/>
            <w:rPr>
              <w:rFonts w:ascii="Calibri" w:eastAsia="Calibri" w:hAnsi="Calibri" w:cs="Arial"/>
              <w:kern w:val="0"/>
              <w14:ligatures w14:val="none"/>
            </w:rPr>
          </w:pPr>
          <w:r w:rsidRPr="008610C6">
            <w:rPr>
              <w:rFonts w:ascii="Calibri" w:eastAsia="Calibri" w:hAnsi="Calibri" w:cs="Arial"/>
              <w:b/>
              <w:bCs/>
              <w:noProof/>
              <w:kern w:val="0"/>
              <w14:ligatures w14:val="none"/>
            </w:rPr>
            <w:fldChar w:fldCharType="end"/>
          </w:r>
        </w:p>
      </w:sdtContent>
    </w:sdt>
    <w:p w14:paraId="3399799F" w14:textId="77777777" w:rsidR="008610C6" w:rsidRPr="008610C6" w:rsidRDefault="008610C6" w:rsidP="008610C6">
      <w:pPr>
        <w:tabs>
          <w:tab w:val="left" w:pos="3850"/>
        </w:tabs>
        <w:bidi w:val="0"/>
        <w:spacing w:line="360" w:lineRule="auto"/>
        <w:rPr>
          <w:rFonts w:ascii="Times New Roman" w:eastAsia="Calibri" w:hAnsi="Times New Roman" w:cs="Times New Roman"/>
          <w:b/>
          <w:color w:val="000000"/>
          <w:kern w:val="0"/>
          <w:sz w:val="28"/>
          <w:szCs w:val="28"/>
          <w14:ligatures w14:val="none"/>
        </w:rPr>
      </w:pPr>
    </w:p>
    <w:p w14:paraId="25FD114D" w14:textId="77777777" w:rsidR="008610C6" w:rsidRPr="008610C6" w:rsidRDefault="008610C6" w:rsidP="008610C6">
      <w:pPr>
        <w:bidi w:val="0"/>
        <w:rPr>
          <w:rFonts w:ascii="Calibri" w:eastAsia="Calibri" w:hAnsi="Calibri" w:cs="Arial"/>
          <w:b/>
          <w:bCs/>
          <w:kern w:val="0"/>
          <w:sz w:val="24"/>
          <w:szCs w:val="24"/>
          <w14:ligatures w14:val="none"/>
        </w:rPr>
      </w:pPr>
    </w:p>
    <w:p w14:paraId="643B46A1" w14:textId="325A872D" w:rsidR="008610C6" w:rsidRPr="008610C6" w:rsidRDefault="008610C6" w:rsidP="0081220E">
      <w:pPr>
        <w:bidi w:val="0"/>
        <w:rPr>
          <w:rFonts w:ascii="Calibri" w:eastAsia="Calibri" w:hAnsi="Calibri" w:cs="Arial"/>
          <w:kern w:val="0"/>
          <w14:ligatures w14:val="none"/>
        </w:rPr>
      </w:pPr>
      <w:r w:rsidRPr="008610C6">
        <w:rPr>
          <w:rFonts w:ascii="Calibri" w:eastAsia="Calibri" w:hAnsi="Calibri" w:cs="Arial"/>
          <w:kern w:val="0"/>
          <w14:ligatures w14:val="none"/>
        </w:rPr>
        <w:br w:type="page"/>
      </w:r>
    </w:p>
    <w:p w14:paraId="25603EBB" w14:textId="52099850" w:rsidR="008610C6" w:rsidRPr="00D70EE8" w:rsidRDefault="008610C6" w:rsidP="007B3B44">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0" w:name="_Toc184809997"/>
      <w:r w:rsidRPr="00D70EE8">
        <w:rPr>
          <w:rFonts w:asciiTheme="majorBidi" w:eastAsia="Times New Roman" w:hAnsiTheme="majorBidi" w:cstheme="majorBidi"/>
          <w:b/>
          <w:i/>
          <w:color w:val="2E74B5"/>
          <w:kern w:val="0"/>
          <w:sz w:val="32"/>
          <w:szCs w:val="32"/>
          <w14:ligatures w14:val="none"/>
        </w:rPr>
        <w:lastRenderedPageBreak/>
        <w:t>Introduction</w:t>
      </w:r>
      <w:bookmarkEnd w:id="0"/>
    </w:p>
    <w:p w14:paraId="166438B5"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Effective leadership is a cornerstone of organizational success, significantly influencing the culture, strategic direction, and operational efficiency of an organization. As organizations navigate an increasingly complex and dynamic business environment, the need for adept leadership becomes ever more critical. This study explores the multifaceted relationship between leadership styles and their impact on job performance and organizational commitment, with a particular focus on the mediating role of employee job satisfaction.</w:t>
      </w:r>
    </w:p>
    <w:p w14:paraId="1DE02444"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Leadership styles, such as transformational, transactional, and charismatic leadership, play distinct roles in shaping employee behavior and organizational outcomes. Transformational leaders inspire and motivate their teams to transcend individual interests for the greater good of the organization, fostering an environment of trust, innovation, and collaboration. Research has shown that this leadership style is linked to higher levels of employee engagement and satisfaction (Bass &amp; Avolio, 1994). Conversely, transactional leaders prioritize structured tasks and rewards, utilizing a system of exchanges to ensure compliance and performance, which can lead to short-term achievements but may lack the ability to cultivate long-term commitment (Burns, 1978).</w:t>
      </w:r>
    </w:p>
    <w:p w14:paraId="3ADBF422"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Moreover, charismatic leadership can energize employees through enthusiasm and commitment, yet it may also create a dependency on the leader, posing risks to organizational stability in their absence (Conger &amp; Kanungo, 1998). The interplay among these leadership styles and their effects on employee job satisfaction is complex; effective leadership not only enhances job satisfaction but also influences organizational commitment and overall performance (Judge &amp; Piccolo, 2004).</w:t>
      </w:r>
    </w:p>
    <w:p w14:paraId="2331955E"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Employee job satisfaction is pivotal as it reflects how individuals feel about their work and significantly affects their engagement and productivity. High job satisfaction fosters a sense of belonging and connection to the organization, thereby enhancing overall organizational performance (Locke, 1976; Al-Yahyaee, 2021). Moreover, aligning leadership practices with human resource capabilities is essential for optimizing performance, as effective leadership can drive employee engagement and lead to sustainable growth (Sofi &amp; Devanadhen, 2015).</w:t>
      </w:r>
    </w:p>
    <w:p w14:paraId="403C08E5"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The significance of this study lies in its aim to elucidate the risks associated with different leadership styles on job performance and organizational commitment, emphasizing the mediating role of employee job satisfaction. By investigating these relationships, the research seeks to provide actionable insights for organizations striving to enhance their leadership practices and improve employee satisfaction.</w:t>
      </w:r>
    </w:p>
    <w:p w14:paraId="2EEE4783" w14:textId="1011839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In a rapidly evolving workplace characterized by globalization and digital transformation, understanding how leadership influences employee outcomes is critical for fostering a committed and engaged workforce. This study not only contributes to the academic discourse on leadership but also offers practical implications for leaders and HR professionals in today's competitive landscape.</w:t>
      </w:r>
    </w:p>
    <w:p w14:paraId="723BDA89" w14:textId="6004B05A" w:rsidR="007B3B44" w:rsidRPr="00D70EE8" w:rsidRDefault="001B17A2" w:rsidP="00B00DC1">
      <w:pPr>
        <w:bidi w:val="0"/>
        <w:ind w:left="36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 xml:space="preserve">Effective leadership is a critical component of organizational success, playing a pivotal role in shaping organizational culture, guiding strategic decisions, and motivating </w:t>
      </w:r>
      <w:r w:rsidRPr="00D70EE8">
        <w:rPr>
          <w:rFonts w:asciiTheme="majorBidi" w:eastAsia="Calibri" w:hAnsiTheme="majorBidi" w:cstheme="majorBidi"/>
          <w:kern w:val="0"/>
          <w:sz w:val="24"/>
          <w:szCs w:val="24"/>
          <w14:ligatures w14:val="none"/>
        </w:rPr>
        <w:lastRenderedPageBreak/>
        <w:t xml:space="preserve">employees to achieve common goals. This study aims to explore the impact of leadership styles on job performance and organizational commitment, focusing on the mediating role of employee job satisfaction. </w:t>
      </w:r>
      <w:r w:rsidR="00F10E43" w:rsidRPr="00D70EE8">
        <w:rPr>
          <w:rFonts w:asciiTheme="majorBidi" w:eastAsia="Calibri" w:hAnsiTheme="majorBidi" w:cstheme="majorBidi"/>
          <w:kern w:val="0"/>
          <w:sz w:val="24"/>
          <w:szCs w:val="24"/>
          <w14:ligatures w14:val="none"/>
        </w:rPr>
        <w:t>The impact of leadership extends beyond immediate tasks; it shapes the organizational environment and employee behavior, thereby affecting performance outcomes (Goleman, 2000).</w:t>
      </w:r>
      <w:r w:rsidR="00F10E43" w:rsidRPr="00D70EE8">
        <w:rPr>
          <w:rFonts w:asciiTheme="majorBidi" w:eastAsia="Calibri" w:hAnsiTheme="majorBidi" w:cstheme="majorBidi"/>
          <w:kern w:val="0"/>
          <w:sz w:val="24"/>
          <w:szCs w:val="24"/>
          <w:rtl/>
          <w14:ligatures w14:val="none"/>
        </w:rPr>
        <w:t xml:space="preserve"> </w:t>
      </w:r>
      <w:r w:rsidR="00F10E43" w:rsidRPr="00D70EE8">
        <w:rPr>
          <w:rFonts w:asciiTheme="majorBidi" w:eastAsia="Calibri" w:hAnsiTheme="majorBidi" w:cstheme="majorBidi"/>
          <w:kern w:val="0"/>
          <w:sz w:val="24"/>
          <w:szCs w:val="24"/>
          <w14:ligatures w14:val="none"/>
        </w:rPr>
        <w:t>Different leadership styles—such as transformational, transactional, and charismatic leadership—have unique effects on employee engagement and organizational commitment. Transformational leaders inspire and motivate employees to exceed their self-interests for the sake of the organization, fostering an environment of trust and collaboration (Bass &amp; Avolio, 1994). In contrast, transactional leaders focus on structured tasks and rewards, using a system of exchanges to achieve compliance (Burns, 1978). Charismatic leadership, characterized by the leader's ability to generate enthusiasm and commitment, can lead to high levels of employee motivation but may also create dependency on the leader (Conger &amp; Kanungo, 1998).</w:t>
      </w:r>
      <w:r w:rsidR="00F10E43" w:rsidRPr="00D70EE8">
        <w:rPr>
          <w:rFonts w:asciiTheme="majorBidi" w:eastAsia="Calibri" w:hAnsiTheme="majorBidi" w:cstheme="majorBidi"/>
          <w:kern w:val="0"/>
          <w:sz w:val="24"/>
          <w:szCs w:val="24"/>
          <w:rtl/>
          <w14:ligatures w14:val="none"/>
        </w:rPr>
        <w:t xml:space="preserve"> </w:t>
      </w:r>
      <w:r w:rsidR="00F10E43" w:rsidRPr="00D70EE8">
        <w:rPr>
          <w:rFonts w:asciiTheme="majorBidi" w:eastAsia="Calibri" w:hAnsiTheme="majorBidi" w:cstheme="majorBidi"/>
          <w:kern w:val="0"/>
          <w:sz w:val="24"/>
          <w:szCs w:val="24"/>
          <w14:ligatures w14:val="none"/>
        </w:rPr>
        <w:t xml:space="preserve">The relationship between leadership styles and employee performance is complex and multifaceted. Research indicates that effective leadership can enhance job satisfaction, which in turn influences organizational commitment and performance (Judge &amp; Piccolo, 2004). Employee job satisfaction is defined as the degree to which individuals feel </w:t>
      </w:r>
      <w:proofErr w:type="gramStart"/>
      <w:r w:rsidR="00F10E43" w:rsidRPr="00D70EE8">
        <w:rPr>
          <w:rFonts w:asciiTheme="majorBidi" w:eastAsia="Calibri" w:hAnsiTheme="majorBidi" w:cstheme="majorBidi"/>
          <w:kern w:val="0"/>
          <w:sz w:val="24"/>
          <w:szCs w:val="24"/>
          <w14:ligatures w14:val="none"/>
        </w:rPr>
        <w:t>positively</w:t>
      </w:r>
      <w:proofErr w:type="gramEnd"/>
      <w:r w:rsidR="00F10E43" w:rsidRPr="00D70EE8">
        <w:rPr>
          <w:rFonts w:asciiTheme="majorBidi" w:eastAsia="Calibri" w:hAnsiTheme="majorBidi" w:cstheme="majorBidi"/>
          <w:kern w:val="0"/>
          <w:sz w:val="24"/>
          <w:szCs w:val="24"/>
          <w14:ligatures w14:val="none"/>
        </w:rPr>
        <w:t xml:space="preserve"> or negatively about their jobs. It is a crucial factor as it fosters a sense of belonging and connection to the workplace, ultimately leading to increased productivity (Locke, 1976; Al-</w:t>
      </w:r>
      <w:proofErr w:type="spellStart"/>
      <w:r w:rsidR="00F10E43" w:rsidRPr="00D70EE8">
        <w:rPr>
          <w:rFonts w:asciiTheme="majorBidi" w:eastAsia="Calibri" w:hAnsiTheme="majorBidi" w:cstheme="majorBidi"/>
          <w:kern w:val="0"/>
          <w:sz w:val="24"/>
          <w:szCs w:val="24"/>
          <w14:ligatures w14:val="none"/>
        </w:rPr>
        <w:t>Yahyaee</w:t>
      </w:r>
      <w:proofErr w:type="spellEnd"/>
      <w:r w:rsidR="00F10E43" w:rsidRPr="00D70EE8">
        <w:rPr>
          <w:rFonts w:asciiTheme="majorBidi" w:eastAsia="Calibri" w:hAnsiTheme="majorBidi" w:cstheme="majorBidi"/>
          <w:kern w:val="0"/>
          <w:sz w:val="24"/>
          <w:szCs w:val="24"/>
          <w14:ligatures w14:val="none"/>
        </w:rPr>
        <w:t>, 2021).</w:t>
      </w:r>
      <w:r w:rsidR="00F10E43" w:rsidRPr="00D70EE8">
        <w:rPr>
          <w:rFonts w:asciiTheme="majorBidi" w:eastAsia="Calibri" w:hAnsiTheme="majorBidi" w:cstheme="majorBidi"/>
          <w:kern w:val="0"/>
          <w:sz w:val="24"/>
          <w:szCs w:val="24"/>
          <w:rtl/>
          <w14:ligatures w14:val="none"/>
        </w:rPr>
        <w:t xml:space="preserve"> </w:t>
      </w:r>
      <w:r w:rsidR="00F10E43" w:rsidRPr="00D70EE8">
        <w:rPr>
          <w:rFonts w:asciiTheme="majorBidi" w:eastAsia="Calibri" w:hAnsiTheme="majorBidi" w:cstheme="majorBidi"/>
          <w:kern w:val="0"/>
          <w:sz w:val="24"/>
          <w:szCs w:val="24"/>
          <w14:ligatures w14:val="none"/>
        </w:rPr>
        <w:t xml:space="preserve">Furthermore, the interplay between leadership styles and human resource capabilities is essential for optimizing organizational performance. By aligning leadership practices with HR strategies, organizations can enhance employee engagement and drive sustainable growth (Sofi &amp; </w:t>
      </w:r>
      <w:proofErr w:type="spellStart"/>
      <w:r w:rsidR="00F10E43" w:rsidRPr="00D70EE8">
        <w:rPr>
          <w:rFonts w:asciiTheme="majorBidi" w:eastAsia="Calibri" w:hAnsiTheme="majorBidi" w:cstheme="majorBidi"/>
          <w:kern w:val="0"/>
          <w:sz w:val="24"/>
          <w:szCs w:val="24"/>
          <w14:ligatures w14:val="none"/>
        </w:rPr>
        <w:t>Devanadhen</w:t>
      </w:r>
      <w:proofErr w:type="spellEnd"/>
      <w:r w:rsidR="00F10E43" w:rsidRPr="00D70EE8">
        <w:rPr>
          <w:rFonts w:asciiTheme="majorBidi" w:eastAsia="Calibri" w:hAnsiTheme="majorBidi" w:cstheme="majorBidi"/>
          <w:kern w:val="0"/>
          <w:sz w:val="24"/>
          <w:szCs w:val="24"/>
          <w14:ligatures w14:val="none"/>
        </w:rPr>
        <w:t>, 2015). Understanding the dynamics of these relationships allows organizations to implement effective strategies that promote a positive workplace culture and improve overall performance.</w:t>
      </w:r>
      <w:r w:rsidR="00F10E43" w:rsidRPr="00D70EE8">
        <w:rPr>
          <w:rFonts w:asciiTheme="majorBidi" w:eastAsia="Calibri" w:hAnsiTheme="majorBidi" w:cstheme="majorBidi"/>
          <w:kern w:val="0"/>
          <w:sz w:val="24"/>
          <w:szCs w:val="24"/>
          <w:lang w:val="en-GB"/>
          <w14:ligatures w14:val="none"/>
        </w:rPr>
        <w:t xml:space="preserve"> </w:t>
      </w:r>
      <w:r w:rsidR="00F10E43" w:rsidRPr="00D70EE8">
        <w:rPr>
          <w:rFonts w:asciiTheme="majorBidi" w:eastAsia="Calibri" w:hAnsiTheme="majorBidi" w:cstheme="majorBidi"/>
          <w:kern w:val="0"/>
          <w:sz w:val="24"/>
          <w:szCs w:val="24"/>
          <w14:ligatures w14:val="none"/>
        </w:rPr>
        <w:t>Effective leadership is a cornerstone of organizational success, influencing not only the culture and operations within an organization but also the motivation and performance of its employees. Leadership styles—ranging from transformational and transactional to autocratic and democratic—play a pivotal role in shaping organizational outcomes (Northouse, 2018). Transformational leaders inspire and motivate employees to exceed their own interests for the sake of the organization, fostering an environment of trust and innovation (Bass &amp; Avolio, 1994). In contrast, transactional leaders focus on structured tasks and rewards, emphasizing compliance and performance standards (Burns, 1978).</w:t>
      </w:r>
      <w:r w:rsidR="00F10E43" w:rsidRPr="00D70EE8">
        <w:rPr>
          <w:rFonts w:asciiTheme="majorBidi" w:eastAsia="Calibri" w:hAnsiTheme="majorBidi" w:cstheme="majorBidi"/>
          <w:kern w:val="0"/>
          <w:sz w:val="24"/>
          <w:szCs w:val="24"/>
          <w:lang w:val="en-GB"/>
          <w14:ligatures w14:val="none"/>
        </w:rPr>
        <w:t xml:space="preserve"> </w:t>
      </w:r>
      <w:r w:rsidR="00F10E43" w:rsidRPr="00D70EE8">
        <w:rPr>
          <w:rFonts w:asciiTheme="majorBidi" w:eastAsia="Calibri" w:hAnsiTheme="majorBidi" w:cstheme="majorBidi"/>
          <w:kern w:val="0"/>
          <w:sz w:val="24"/>
          <w:szCs w:val="24"/>
          <w14:ligatures w14:val="none"/>
        </w:rPr>
        <w:t xml:space="preserve">Research indicates that different leadership styles can significantly impact job performance, employee satisfaction, and overall organizational commitment. For instance, transformational leadership has been linked to higher employee engagement and job satisfaction, which in turn enhances organizational commitment (Judge &amp; Piccolo, 2004). Conversely, transactional leadership may yield short-term compliance but often fails to cultivate long-term commitment and innovation (Sofi &amp; </w:t>
      </w:r>
      <w:proofErr w:type="spellStart"/>
      <w:r w:rsidR="00F10E43" w:rsidRPr="00D70EE8">
        <w:rPr>
          <w:rFonts w:asciiTheme="majorBidi" w:eastAsia="Calibri" w:hAnsiTheme="majorBidi" w:cstheme="majorBidi"/>
          <w:kern w:val="0"/>
          <w:sz w:val="24"/>
          <w:szCs w:val="24"/>
          <w14:ligatures w14:val="none"/>
        </w:rPr>
        <w:t>Devanadhen</w:t>
      </w:r>
      <w:proofErr w:type="spellEnd"/>
      <w:r w:rsidR="00F10E43" w:rsidRPr="00D70EE8">
        <w:rPr>
          <w:rFonts w:asciiTheme="majorBidi" w:eastAsia="Calibri" w:hAnsiTheme="majorBidi" w:cstheme="majorBidi"/>
          <w:kern w:val="0"/>
          <w:sz w:val="24"/>
          <w:szCs w:val="24"/>
          <w14:ligatures w14:val="none"/>
        </w:rPr>
        <w:t>, 2015).</w:t>
      </w:r>
      <w:r w:rsidR="00F10E43" w:rsidRPr="00D70EE8">
        <w:rPr>
          <w:rFonts w:asciiTheme="majorBidi" w:eastAsia="Calibri" w:hAnsiTheme="majorBidi" w:cstheme="majorBidi"/>
          <w:kern w:val="0"/>
          <w:sz w:val="24"/>
          <w:szCs w:val="24"/>
          <w:lang w:val="en-GB"/>
          <w14:ligatures w14:val="none"/>
        </w:rPr>
        <w:t xml:space="preserve"> </w:t>
      </w:r>
      <w:r w:rsidR="00F10E43" w:rsidRPr="00D70EE8">
        <w:rPr>
          <w:rFonts w:asciiTheme="majorBidi" w:eastAsia="Calibri" w:hAnsiTheme="majorBidi" w:cstheme="majorBidi"/>
          <w:kern w:val="0"/>
          <w:sz w:val="24"/>
          <w:szCs w:val="24"/>
          <w14:ligatures w14:val="none"/>
        </w:rPr>
        <w:t xml:space="preserve">The significance of job satisfaction cannot be overstated, as it is closely tied to employee retention, productivity, and organizational performance. According to Locke (1976), job satisfaction is a multifaceted </w:t>
      </w:r>
      <w:proofErr w:type="gramStart"/>
      <w:r w:rsidR="00F10E43" w:rsidRPr="00D70EE8">
        <w:rPr>
          <w:rFonts w:asciiTheme="majorBidi" w:eastAsia="Calibri" w:hAnsiTheme="majorBidi" w:cstheme="majorBidi"/>
          <w:kern w:val="0"/>
          <w:sz w:val="24"/>
          <w:szCs w:val="24"/>
          <w14:ligatures w14:val="none"/>
        </w:rPr>
        <w:t>construct</w:t>
      </w:r>
      <w:proofErr w:type="gramEnd"/>
      <w:r w:rsidR="00F10E43" w:rsidRPr="00D70EE8">
        <w:rPr>
          <w:rFonts w:asciiTheme="majorBidi" w:eastAsia="Calibri" w:hAnsiTheme="majorBidi" w:cstheme="majorBidi"/>
          <w:kern w:val="0"/>
          <w:sz w:val="24"/>
          <w:szCs w:val="24"/>
          <w14:ligatures w14:val="none"/>
        </w:rPr>
        <w:t xml:space="preserve"> that encompasses various aspects of work, including the nature of the job, working conditions, and interpersonal relationships. Furthermore, studies have shown that higher levels of job satisfaction correlate with increased organizational commitment and </w:t>
      </w:r>
      <w:r w:rsidR="00F10E43" w:rsidRPr="00D70EE8">
        <w:rPr>
          <w:rFonts w:asciiTheme="majorBidi" w:eastAsia="Calibri" w:hAnsiTheme="majorBidi" w:cstheme="majorBidi"/>
          <w:kern w:val="0"/>
          <w:sz w:val="24"/>
          <w:szCs w:val="24"/>
          <w14:ligatures w14:val="none"/>
        </w:rPr>
        <w:lastRenderedPageBreak/>
        <w:t>reduced turnover (Meyer &amp; Allen, 1991).</w:t>
      </w:r>
      <w:r w:rsidR="00F10E43" w:rsidRPr="00D70EE8">
        <w:rPr>
          <w:rFonts w:asciiTheme="majorBidi" w:eastAsia="Calibri" w:hAnsiTheme="majorBidi" w:cstheme="majorBidi"/>
          <w:kern w:val="0"/>
          <w:sz w:val="24"/>
          <w:szCs w:val="24"/>
          <w:rtl/>
          <w14:ligatures w14:val="none"/>
        </w:rPr>
        <w:t xml:space="preserve"> </w:t>
      </w:r>
      <w:r w:rsidR="00F10E43" w:rsidRPr="00D70EE8">
        <w:rPr>
          <w:rFonts w:asciiTheme="majorBidi" w:eastAsia="Calibri" w:hAnsiTheme="majorBidi" w:cstheme="majorBidi"/>
          <w:kern w:val="0"/>
          <w:sz w:val="24"/>
          <w:szCs w:val="24"/>
          <w14:ligatures w14:val="none"/>
        </w:rPr>
        <w:t>This study aims to investigate the risks associated with different leadership styles on job performance and organizational commitment, with a particular focus on the mediating role of employee job satisfaction. By exploring these relationships, we seek to provide actionable insights for organizations aiming to optimize their leadership practices and enhance employee satisfaction. Also intends to bridge the gap in understanding how leadership styles influence employee outcomes and organizational effectiveness, emphasizing the mediating role of job satisfaction. By aligning leadership practices with employee expectations and organizational goals, organizations can foster a more engaged and committed workforce, ultimately driving sustainable growth in today's competitive landscape.</w:t>
      </w:r>
    </w:p>
    <w:p w14:paraId="5BFD63C3"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In today's fast-paced and competitive business landscape, effective leadership has emerged as a critical determinant of organizational success. Leaders are tasked with the responsibility of not only guiding their teams but also shaping the culture and strategic vision of their organizations. The ability to inspire, motivate, and engage employees is essential for fostering a productive work environment and achieving organizational objectives. This study investigates the intricate relationship between various leadership styles and their impact on job performance and organizational commitment, with a particular emphasis on the mediating role of employee job satisfaction.</w:t>
      </w:r>
    </w:p>
    <w:p w14:paraId="22E90F27" w14:textId="77777777" w:rsidR="00B00DC1" w:rsidRPr="00D70EE8" w:rsidRDefault="00B00DC1" w:rsidP="00B00DC1">
      <w:pPr>
        <w:bidi w:val="0"/>
        <w:ind w:left="360"/>
        <w:rPr>
          <w:rFonts w:asciiTheme="majorBidi" w:eastAsia="Calibri" w:hAnsiTheme="majorBidi" w:cstheme="majorBidi"/>
          <w:b/>
          <w:bCs/>
          <w:kern w:val="0"/>
          <w:sz w:val="28"/>
          <w:szCs w:val="28"/>
          <w:lang w:val="af-ZA"/>
          <w14:ligatures w14:val="none"/>
        </w:rPr>
      </w:pPr>
      <w:r w:rsidRPr="00D70EE8">
        <w:rPr>
          <w:rFonts w:asciiTheme="majorBidi" w:eastAsia="Calibri" w:hAnsiTheme="majorBidi" w:cstheme="majorBidi"/>
          <w:b/>
          <w:bCs/>
          <w:kern w:val="0"/>
          <w:sz w:val="28"/>
          <w:szCs w:val="28"/>
          <w:lang w:val="af-ZA"/>
          <w14:ligatures w14:val="none"/>
        </w:rPr>
        <w:t>Leadership Styles and Their Significance</w:t>
      </w:r>
    </w:p>
    <w:p w14:paraId="61F70071"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Leadership styles vary widely, each carrying its own set of implications for employee behavior and organizational outcomes. Transformational leadership, characterized by the ability to inspire and energize employees, has been shown to enhance job satisfaction and organizational commitment significantly. Transformational leaders cultivate an environment of trust and collaboration, encouraging employees to exceed their own interests for the collective good of the organization (Bass &amp; Avolio, 1994). This style not only promotes innovation but also nurtures a culture where employees feel valued and engaged.</w:t>
      </w:r>
    </w:p>
    <w:p w14:paraId="5BD8CE82"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On the other hand, transactional leadership focuses on structured tasks and clear expectations, utilizing a system of rewards and punishments to manage performance. While this approach can lead to immediate compliance and short-term results, it often lacks the capacity to foster long-term commitment and creativity among employees (Burns, 1978). This highlights the importance of understanding the limitations of transactional leadership, particularly in dynamic industries where adaptability and innovation are crucial.</w:t>
      </w:r>
    </w:p>
    <w:p w14:paraId="27773ACD"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Charismatic leadership presents another dimension of this discussion, as charismatic leaders have the ability to generate enthusiasm and commitment among their followers. However, this style may also create a dependency on the leader, posing risks to organizational resilience when the leader is absent (Conger &amp; Kanungo, 1998). Therefore, examining the strengths and weaknesses of these leadership styles is essential for organizations aiming to optimize their leadership practices.</w:t>
      </w:r>
    </w:p>
    <w:p w14:paraId="2417A1B1" w14:textId="77777777" w:rsidR="00B00DC1" w:rsidRPr="00D70EE8" w:rsidRDefault="00B00DC1" w:rsidP="00B00DC1">
      <w:pPr>
        <w:bidi w:val="0"/>
        <w:ind w:left="360"/>
        <w:rPr>
          <w:rFonts w:asciiTheme="majorBidi" w:eastAsia="Calibri" w:hAnsiTheme="majorBidi" w:cstheme="majorBidi"/>
          <w:kern w:val="0"/>
          <w:sz w:val="28"/>
          <w:szCs w:val="28"/>
          <w:lang w:val="af-ZA"/>
          <w14:ligatures w14:val="none"/>
        </w:rPr>
      </w:pPr>
      <w:r w:rsidRPr="00D70EE8">
        <w:rPr>
          <w:rFonts w:asciiTheme="majorBidi" w:eastAsia="Calibri" w:hAnsiTheme="majorBidi" w:cstheme="majorBidi"/>
          <w:b/>
          <w:bCs/>
          <w:kern w:val="0"/>
          <w:sz w:val="28"/>
          <w:szCs w:val="28"/>
          <w:lang w:val="af-ZA"/>
          <w14:ligatures w14:val="none"/>
        </w:rPr>
        <w:t>The Role of Employee Job Satisfaction</w:t>
      </w:r>
    </w:p>
    <w:p w14:paraId="39A2C743"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8"/>
          <w:szCs w:val="28"/>
          <w:lang w:val="af-ZA"/>
          <w14:ligatures w14:val="none"/>
        </w:rPr>
        <w:lastRenderedPageBreak/>
        <w:t>Central to this inquiry is the concept of employee job satisfaction, defined as the degree</w:t>
      </w:r>
      <w:r w:rsidRPr="00D70EE8">
        <w:rPr>
          <w:rFonts w:asciiTheme="majorBidi" w:eastAsia="Calibri" w:hAnsiTheme="majorBidi" w:cstheme="majorBidi"/>
          <w:kern w:val="0"/>
          <w:sz w:val="24"/>
          <w:szCs w:val="24"/>
          <w:lang w:val="af-ZA"/>
          <w14:ligatures w14:val="none"/>
        </w:rPr>
        <w:t xml:space="preserve"> to which employees feel positively or negatively about their jobs. High levels of job satisfaction are closely linked to increased organizational commitment, reduced turnover, and enhanced productivity (Locke, 1976; Al-Yahyaee, 2021). Understanding how leadership styles influence job satisfaction is vital, as satisfied employees are more likely to engage fully in their work, contributing to overall organizational performance.</w:t>
      </w:r>
    </w:p>
    <w:p w14:paraId="34C32584" w14:textId="77777777" w:rsidR="00B00DC1" w:rsidRPr="00D70EE8" w:rsidRDefault="00B00DC1" w:rsidP="00B00DC1">
      <w:pPr>
        <w:bidi w:val="0"/>
        <w:ind w:left="36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Furthermore, the interplay between leadership and employee job satisfaction has significant implications for human resource management. By aligning leadership practices with employee expectations and organizational goals, organizations can foster a more engaged workforce, ultimately driving sustainable growth in an ever-evolving marketplace. This study aims to bridge the gap in existing literature by exploring how different leadership styles specifically affect employee job satisfaction and how this satisfaction mediates the relationship between leadership and organizational outcomes.</w:t>
      </w:r>
    </w:p>
    <w:p w14:paraId="3D82FA11" w14:textId="77777777" w:rsidR="00B00DC1" w:rsidRPr="00D70EE8" w:rsidRDefault="00B00DC1" w:rsidP="00B00DC1">
      <w:pPr>
        <w:bidi w:val="0"/>
        <w:ind w:left="360"/>
        <w:rPr>
          <w:rFonts w:asciiTheme="majorBidi" w:eastAsia="Calibri" w:hAnsiTheme="majorBidi" w:cstheme="majorBidi"/>
          <w:kern w:val="0"/>
          <w:sz w:val="28"/>
          <w:szCs w:val="28"/>
          <w:lang w:val="af-ZA"/>
          <w14:ligatures w14:val="none"/>
        </w:rPr>
      </w:pPr>
      <w:r w:rsidRPr="00D70EE8">
        <w:rPr>
          <w:rFonts w:asciiTheme="majorBidi" w:eastAsia="Calibri" w:hAnsiTheme="majorBidi" w:cstheme="majorBidi"/>
          <w:b/>
          <w:bCs/>
          <w:kern w:val="0"/>
          <w:sz w:val="28"/>
          <w:szCs w:val="28"/>
          <w:lang w:val="af-ZA"/>
          <w14:ligatures w14:val="none"/>
        </w:rPr>
        <w:t>Significance of the Study</w:t>
      </w:r>
    </w:p>
    <w:p w14:paraId="0DF91EA7" w14:textId="3CF836ED" w:rsidR="00B00DC1" w:rsidRPr="00D70EE8" w:rsidRDefault="00B00DC1" w:rsidP="00B00DC1">
      <w:pPr>
        <w:bidi w:val="0"/>
        <w:ind w:left="360"/>
        <w:rPr>
          <w:rFonts w:asciiTheme="majorBidi" w:eastAsia="Calibri" w:hAnsiTheme="majorBidi" w:cstheme="majorBidi"/>
          <w:kern w:val="0"/>
          <w:sz w:val="24"/>
          <w:szCs w:val="24"/>
          <w:rtl/>
          <w:lang w:val="af-ZA"/>
          <w14:ligatures w14:val="none"/>
        </w:rPr>
      </w:pPr>
      <w:r w:rsidRPr="00D70EE8">
        <w:rPr>
          <w:rFonts w:asciiTheme="majorBidi" w:eastAsia="Calibri" w:hAnsiTheme="majorBidi" w:cstheme="majorBidi"/>
          <w:kern w:val="0"/>
          <w:sz w:val="24"/>
          <w:szCs w:val="24"/>
          <w:lang w:val="af-ZA"/>
          <w14:ligatures w14:val="none"/>
        </w:rPr>
        <w:t>The significance of this research lies in its potential to provide actionable insights for organizations seeking to enhance their leadership practices and improve employee satisfaction. As workplaces become increasingly complex due to globalization, technological advancements, and shifting workforce dynamics, understanding the role of leadership in navigating these challenges is essential. This study not only contributes to the academic discourse on leadership and organizational behavior but also offers practical implications for leaders and HR professionals.</w:t>
      </w:r>
    </w:p>
    <w:p w14:paraId="79D977D2" w14:textId="1676CFF4" w:rsidR="00300E2C" w:rsidRPr="00D70EE8" w:rsidRDefault="00300E2C" w:rsidP="00300E2C">
      <w:pPr>
        <w:bidi w:val="0"/>
        <w:ind w:left="360"/>
        <w:rPr>
          <w:rFonts w:asciiTheme="majorBidi" w:eastAsia="Calibri" w:hAnsiTheme="majorBidi" w:cstheme="majorBidi"/>
          <w:b/>
          <w:bCs/>
          <w:kern w:val="0"/>
          <w:sz w:val="28"/>
          <w:szCs w:val="28"/>
          <w:lang w:val="en-GB"/>
          <w14:ligatures w14:val="none"/>
        </w:rPr>
      </w:pPr>
      <w:r w:rsidRPr="00D70EE8">
        <w:rPr>
          <w:rFonts w:asciiTheme="majorBidi" w:eastAsia="Calibri" w:hAnsiTheme="majorBidi" w:cstheme="majorBidi"/>
          <w:b/>
          <w:bCs/>
          <w:kern w:val="0"/>
          <w:sz w:val="28"/>
          <w:szCs w:val="28"/>
          <w:lang w:val="en-GB"/>
          <w14:ligatures w14:val="none"/>
        </w:rPr>
        <w:t xml:space="preserve">Significance of Leadership in Modern Work Environments  </w:t>
      </w:r>
    </w:p>
    <w:p w14:paraId="26D6AFBF" w14:textId="77777777" w:rsidR="00300E2C" w:rsidRPr="00D70EE8" w:rsidRDefault="00300E2C" w:rsidP="00300E2C">
      <w:pPr>
        <w:bidi w:val="0"/>
        <w:ind w:left="360"/>
        <w:rPr>
          <w:rFonts w:asciiTheme="majorBidi" w:eastAsia="Calibri" w:hAnsiTheme="majorBidi" w:cstheme="majorBidi"/>
          <w:kern w:val="0"/>
          <w:sz w:val="24"/>
          <w:szCs w:val="24"/>
          <w:lang w:val="en-GB"/>
          <w14:ligatures w14:val="none"/>
        </w:rPr>
      </w:pPr>
      <w:r w:rsidRPr="00D70EE8">
        <w:rPr>
          <w:rFonts w:asciiTheme="majorBidi" w:eastAsia="Calibri" w:hAnsiTheme="majorBidi" w:cstheme="majorBidi"/>
          <w:kern w:val="0"/>
          <w:sz w:val="24"/>
          <w:szCs w:val="24"/>
          <w:lang w:val="en-GB"/>
          <w14:ligatures w14:val="none"/>
        </w:rPr>
        <w:t xml:space="preserve">- Discuss how leadership has become a critical tool in addressing rapid changes in modern workplaces, including globalization and digital transformation.  </w:t>
      </w:r>
    </w:p>
    <w:p w14:paraId="152100FD" w14:textId="77777777" w:rsidR="00300E2C" w:rsidRPr="00D70EE8" w:rsidRDefault="00300E2C" w:rsidP="00300E2C">
      <w:pPr>
        <w:bidi w:val="0"/>
        <w:ind w:left="360"/>
        <w:rPr>
          <w:rFonts w:asciiTheme="majorBidi" w:eastAsia="Calibri" w:hAnsiTheme="majorBidi" w:cstheme="majorBidi"/>
          <w:kern w:val="0"/>
          <w:sz w:val="24"/>
          <w:szCs w:val="24"/>
          <w:lang w:val="en-GB"/>
          <w14:ligatures w14:val="none"/>
        </w:rPr>
      </w:pPr>
      <w:r w:rsidRPr="00D70EE8">
        <w:rPr>
          <w:rFonts w:asciiTheme="majorBidi" w:eastAsia="Calibri" w:hAnsiTheme="majorBidi" w:cstheme="majorBidi"/>
          <w:kern w:val="0"/>
          <w:sz w:val="24"/>
          <w:szCs w:val="24"/>
          <w:lang w:val="en-GB"/>
          <w14:ligatures w14:val="none"/>
        </w:rPr>
        <w:t xml:space="preserve">- Explore the role of leadership in fostering innovation, shaping organizational culture, and achieving strategic objectives.  </w:t>
      </w:r>
    </w:p>
    <w:p w14:paraId="76D1ECCF" w14:textId="241B655F" w:rsidR="00300E2C" w:rsidRPr="00D70EE8" w:rsidRDefault="00300E2C" w:rsidP="00300E2C">
      <w:pPr>
        <w:bidi w:val="0"/>
        <w:ind w:left="360"/>
        <w:rPr>
          <w:rFonts w:asciiTheme="majorBidi" w:eastAsia="Calibri" w:hAnsiTheme="majorBidi" w:cstheme="majorBidi"/>
          <w:kern w:val="0"/>
          <w:sz w:val="24"/>
          <w:szCs w:val="24"/>
          <w:rtl/>
          <w:lang w:val="en-GB"/>
          <w14:ligatures w14:val="none"/>
        </w:rPr>
      </w:pPr>
      <w:r w:rsidRPr="00D70EE8">
        <w:rPr>
          <w:rFonts w:asciiTheme="majorBidi" w:eastAsia="Calibri" w:hAnsiTheme="majorBidi" w:cstheme="majorBidi"/>
          <w:kern w:val="0"/>
          <w:sz w:val="24"/>
          <w:szCs w:val="24"/>
          <w:lang w:val="en-GB"/>
          <w14:ligatures w14:val="none"/>
        </w:rPr>
        <w:t xml:space="preserve">- Provide examples of successful leaders and how their leadership styles have positively impacted job performance, employee satisfaction, and organizational commitment.  </w:t>
      </w:r>
    </w:p>
    <w:p w14:paraId="6E76CA51" w14:textId="3374D4FB" w:rsidR="00300E2C" w:rsidRPr="00D70EE8" w:rsidRDefault="00300E2C" w:rsidP="00300E2C">
      <w:pPr>
        <w:bidi w:val="0"/>
        <w:ind w:left="360"/>
        <w:rPr>
          <w:rFonts w:asciiTheme="majorBidi" w:eastAsia="Calibri" w:hAnsiTheme="majorBidi" w:cstheme="majorBidi"/>
          <w:b/>
          <w:bCs/>
          <w:kern w:val="0"/>
          <w:sz w:val="28"/>
          <w:szCs w:val="28"/>
          <w:lang w:val="en-GB"/>
          <w14:ligatures w14:val="none"/>
        </w:rPr>
      </w:pPr>
      <w:r w:rsidRPr="00D70EE8">
        <w:rPr>
          <w:rFonts w:asciiTheme="majorBidi" w:eastAsia="Calibri" w:hAnsiTheme="majorBidi" w:cstheme="majorBidi"/>
          <w:b/>
          <w:bCs/>
          <w:kern w:val="0"/>
          <w:sz w:val="28"/>
          <w:szCs w:val="28"/>
          <w:lang w:val="en-GB"/>
          <w14:ligatures w14:val="none"/>
        </w:rPr>
        <w:t xml:space="preserve">Linking Leadership to Risk Management  </w:t>
      </w:r>
    </w:p>
    <w:p w14:paraId="5E3C6ED9" w14:textId="6CDC73D0" w:rsidR="00300E2C" w:rsidRPr="00D70EE8" w:rsidRDefault="00300E2C" w:rsidP="00300E2C">
      <w:pPr>
        <w:bidi w:val="0"/>
        <w:ind w:left="360"/>
        <w:rPr>
          <w:rFonts w:asciiTheme="majorBidi" w:eastAsia="Calibri" w:hAnsiTheme="majorBidi" w:cstheme="majorBidi"/>
          <w:kern w:val="0"/>
          <w:sz w:val="24"/>
          <w:szCs w:val="24"/>
          <w:lang w:val="en-GB"/>
          <w14:ligatures w14:val="none"/>
        </w:rPr>
      </w:pPr>
      <w:r w:rsidRPr="00D70EE8">
        <w:rPr>
          <w:rFonts w:asciiTheme="majorBidi" w:eastAsia="Calibri" w:hAnsiTheme="majorBidi" w:cstheme="majorBidi"/>
          <w:kern w:val="0"/>
          <w:sz w:val="24"/>
          <w:szCs w:val="24"/>
          <w:lang w:val="en-GB"/>
          <w14:ligatures w14:val="none"/>
        </w:rPr>
        <w:t xml:space="preserve">- Analyse how effective leadership can mitigate organizational risks by fostering better communication, collaboration, and trust within teams.  </w:t>
      </w:r>
    </w:p>
    <w:p w14:paraId="4F756A8D" w14:textId="77777777" w:rsidR="00300E2C" w:rsidRPr="00D70EE8" w:rsidRDefault="00300E2C" w:rsidP="00300E2C">
      <w:pPr>
        <w:bidi w:val="0"/>
        <w:ind w:left="360"/>
        <w:rPr>
          <w:rFonts w:asciiTheme="majorBidi" w:eastAsia="Calibri" w:hAnsiTheme="majorBidi" w:cstheme="majorBidi"/>
          <w:kern w:val="0"/>
          <w:sz w:val="24"/>
          <w:szCs w:val="24"/>
          <w:lang w:val="en-GB"/>
          <w14:ligatures w14:val="none"/>
        </w:rPr>
      </w:pPr>
      <w:r w:rsidRPr="00D70EE8">
        <w:rPr>
          <w:rFonts w:asciiTheme="majorBidi" w:eastAsia="Calibri" w:hAnsiTheme="majorBidi" w:cstheme="majorBidi"/>
          <w:kern w:val="0"/>
          <w:sz w:val="24"/>
          <w:szCs w:val="24"/>
          <w:lang w:val="en-GB"/>
          <w14:ligatures w14:val="none"/>
        </w:rPr>
        <w:t xml:space="preserve">- Discuss the role of leadership in managing crises and making strategic decisions under uncertain conditions.  </w:t>
      </w:r>
    </w:p>
    <w:p w14:paraId="1433F5BA" w14:textId="170D8E5B" w:rsidR="00300E2C" w:rsidRPr="00D70EE8" w:rsidRDefault="00300E2C" w:rsidP="00300E2C">
      <w:pPr>
        <w:bidi w:val="0"/>
        <w:ind w:left="360"/>
        <w:rPr>
          <w:rFonts w:asciiTheme="majorBidi" w:eastAsia="Calibri" w:hAnsiTheme="majorBidi" w:cstheme="majorBidi"/>
          <w:kern w:val="0"/>
          <w:sz w:val="24"/>
          <w:szCs w:val="24"/>
          <w:lang w:val="en-GB"/>
          <w14:ligatures w14:val="none"/>
        </w:rPr>
      </w:pPr>
      <w:r w:rsidRPr="00D70EE8">
        <w:rPr>
          <w:rFonts w:asciiTheme="majorBidi" w:eastAsia="Calibri" w:hAnsiTheme="majorBidi" w:cstheme="majorBidi"/>
          <w:kern w:val="0"/>
          <w:sz w:val="24"/>
          <w:szCs w:val="24"/>
          <w:lang w:val="en-GB"/>
          <w14:ligatures w14:val="none"/>
        </w:rPr>
        <w:t>- Highlight the connection between leadership behaviour and risk tolerance in organizations.</w:t>
      </w:r>
    </w:p>
    <w:p w14:paraId="59BE3374" w14:textId="77777777" w:rsidR="007B3B44" w:rsidRPr="00D70EE8" w:rsidRDefault="007B3B44" w:rsidP="007B3B44">
      <w:pPr>
        <w:bidi w:val="0"/>
        <w:rPr>
          <w:rFonts w:asciiTheme="majorBidi" w:eastAsia="Calibri" w:hAnsiTheme="majorBidi" w:cstheme="majorBidi"/>
          <w:kern w:val="0"/>
          <w14:ligatures w14:val="none"/>
        </w:rPr>
      </w:pPr>
    </w:p>
    <w:p w14:paraId="6F413DEF" w14:textId="77777777" w:rsidR="00427BC5" w:rsidRPr="00D70EE8" w:rsidRDefault="00427BC5" w:rsidP="00427BC5">
      <w:pPr>
        <w:bidi w:val="0"/>
        <w:rPr>
          <w:rFonts w:asciiTheme="majorBidi" w:eastAsia="Calibri" w:hAnsiTheme="majorBidi" w:cstheme="majorBidi"/>
          <w:kern w:val="0"/>
          <w14:ligatures w14:val="none"/>
        </w:rPr>
      </w:pPr>
    </w:p>
    <w:p w14:paraId="34F1ED37" w14:textId="77777777" w:rsidR="00427BC5" w:rsidRPr="00D70EE8" w:rsidRDefault="00427BC5" w:rsidP="00427BC5">
      <w:pPr>
        <w:keepNext/>
        <w:keepLines/>
        <w:bidi w:val="0"/>
        <w:spacing w:before="40" w:after="0"/>
        <w:outlineLvl w:val="1"/>
        <w:rPr>
          <w:rFonts w:asciiTheme="majorBidi" w:eastAsia="Times New Roman" w:hAnsiTheme="majorBidi" w:cstheme="majorBidi"/>
          <w:b/>
          <w:i/>
          <w:color w:val="2E74B5"/>
          <w:kern w:val="0"/>
          <w:sz w:val="32"/>
          <w:szCs w:val="32"/>
          <w:rtl/>
          <w14:ligatures w14:val="none"/>
        </w:rPr>
      </w:pPr>
      <w:bookmarkStart w:id="1" w:name="_Toc182416744"/>
      <w:bookmarkStart w:id="2" w:name="_Toc184809998"/>
      <w:r w:rsidRPr="00D70EE8">
        <w:rPr>
          <w:rFonts w:asciiTheme="majorBidi" w:eastAsia="Times New Roman" w:hAnsiTheme="majorBidi" w:cstheme="majorBidi"/>
          <w:b/>
          <w:i/>
          <w:color w:val="2E74B5"/>
          <w:kern w:val="0"/>
          <w:sz w:val="32"/>
          <w:szCs w:val="32"/>
          <w14:ligatures w14:val="none"/>
        </w:rPr>
        <w:lastRenderedPageBreak/>
        <w:t>Study Problem</w:t>
      </w:r>
      <w:bookmarkEnd w:id="1"/>
      <w:bookmarkEnd w:id="2"/>
    </w:p>
    <w:p w14:paraId="40262654" w14:textId="77777777" w:rsidR="00427BC5" w:rsidRPr="00D70EE8" w:rsidRDefault="00427BC5" w:rsidP="00427BC5">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In today's dynamic organizational environments, effective leadership is critical for achieving high levels of job performance and organizational commitment. However, the relationship between different leadership styles and their impact on these outcomes remains complex and underexplored. While some studies suggest that transformational leadership fosters employee engagement and satisfaction (Bass &amp; Avolio, 1994; Judge &amp; Piccolo, 2004), others indicate that transactional leadership may also play a significant role in enhancing job performance through structured rewards and punishments (Longe, 2014).Despite the existing literature, there is a gap in understanding how various leadership styles specifically influence employee job satisfaction and, in turn, how this satisfaction mediates the relationship between leadership and organizational outcomes. For instance, while charismatic leadership is often associated with high employee motivation and performance (Conger et al., 1997), it can also lead to dependency on the leader and may not foster long-term organizational commitment (Germano, 2010).</w:t>
      </w:r>
    </w:p>
    <w:p w14:paraId="12994C12" w14:textId="77777777" w:rsidR="00427BC5" w:rsidRPr="00D70EE8" w:rsidRDefault="00427BC5" w:rsidP="00427BC5">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Thus, this study seeks to address the following questions:</w:t>
      </w:r>
    </w:p>
    <w:p w14:paraId="1E080311" w14:textId="77777777" w:rsidR="00427BC5" w:rsidRPr="00D70EE8" w:rsidRDefault="00427BC5" w:rsidP="00427BC5">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1. How do different leadership styles (transformational, transactional, charismatic) directly affect employee job performance and organizational commitment?</w:t>
      </w:r>
    </w:p>
    <w:p w14:paraId="346A6351" w14:textId="77777777" w:rsidR="00427BC5" w:rsidRPr="00D70EE8" w:rsidRDefault="00427BC5" w:rsidP="00427BC5">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2. What role does employee job satisfaction play as a mediator in the relationship between leadership styles and organizational outcomes?</w:t>
      </w:r>
    </w:p>
    <w:p w14:paraId="7070E07B" w14:textId="77777777" w:rsidR="00427BC5" w:rsidRPr="00D70EE8" w:rsidRDefault="00427BC5" w:rsidP="00427BC5">
      <w:pPr>
        <w:bidi w:val="0"/>
        <w:rPr>
          <w:rFonts w:asciiTheme="majorBidi" w:eastAsia="Calibri" w:hAnsiTheme="majorBidi" w:cstheme="majorBidi"/>
          <w:kern w:val="0"/>
          <w14:ligatures w14:val="none"/>
        </w:rPr>
      </w:pPr>
      <w:r w:rsidRPr="00D70EE8">
        <w:rPr>
          <w:rFonts w:asciiTheme="majorBidi" w:eastAsia="Calibri" w:hAnsiTheme="majorBidi" w:cstheme="majorBidi"/>
          <w:kern w:val="0"/>
          <w:sz w:val="24"/>
          <w:szCs w:val="24"/>
          <w14:ligatures w14:val="none"/>
        </w:rPr>
        <w:t>By investigating these questions, this research aims to provide valuable insights that can help organizations develop effective leadership practices that enhance employee satisfaction and overall performance.</w:t>
      </w:r>
    </w:p>
    <w:p w14:paraId="3560C885" w14:textId="77777777" w:rsidR="00427BC5" w:rsidRPr="00D70EE8" w:rsidRDefault="00427BC5" w:rsidP="00427BC5">
      <w:pPr>
        <w:bidi w:val="0"/>
        <w:ind w:left="360"/>
        <w:rPr>
          <w:rFonts w:asciiTheme="majorBidi" w:eastAsia="Calibri" w:hAnsiTheme="majorBidi" w:cstheme="majorBidi"/>
          <w:kern w:val="0"/>
          <w:sz w:val="24"/>
          <w:szCs w:val="24"/>
          <w14:ligatures w14:val="none"/>
        </w:rPr>
      </w:pPr>
    </w:p>
    <w:p w14:paraId="5CF95747" w14:textId="77777777" w:rsidR="00427BC5" w:rsidRPr="00D70EE8" w:rsidRDefault="00427BC5" w:rsidP="00427BC5">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3" w:name="_Toc182416745"/>
      <w:bookmarkStart w:id="4" w:name="_Toc184809999"/>
      <w:r w:rsidRPr="00D70EE8">
        <w:rPr>
          <w:rFonts w:asciiTheme="majorBidi" w:eastAsia="Times New Roman" w:hAnsiTheme="majorBidi" w:cstheme="majorBidi"/>
          <w:b/>
          <w:i/>
          <w:color w:val="2E74B5"/>
          <w:kern w:val="0"/>
          <w:sz w:val="32"/>
          <w:szCs w:val="32"/>
          <w14:ligatures w14:val="none"/>
        </w:rPr>
        <w:t>Important of the Study</w:t>
      </w:r>
      <w:bookmarkEnd w:id="3"/>
      <w:bookmarkEnd w:id="4"/>
    </w:p>
    <w:p w14:paraId="64962B23" w14:textId="77777777" w:rsidR="00427BC5" w:rsidRPr="00D70EE8" w:rsidRDefault="00427BC5" w:rsidP="00427BC5">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1. Enhancing Organizational Performance: Understanding the impact of different leadership styles on job performance can help organizations identify effective practices that enhance overall productivity. Effective leadership is critical in driving organizational success and achieving strategic goals.</w:t>
      </w:r>
    </w:p>
    <w:p w14:paraId="7001D094" w14:textId="77777777" w:rsidR="00427BC5" w:rsidRPr="00D70EE8" w:rsidRDefault="00427BC5" w:rsidP="00427BC5">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2. Employee Engagement and Satisfaction: This study emphasizes the mediating role of employee job satisfaction, which is essential for fostering a motivated workforce. By identifying how leadership styles influence job satisfaction, organizations can implement strategies that improve employee morale and retention.</w:t>
      </w:r>
    </w:p>
    <w:p w14:paraId="10ABA911" w14:textId="77777777" w:rsidR="00427BC5" w:rsidRPr="00D70EE8" w:rsidRDefault="00427BC5" w:rsidP="00427BC5">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3. Strategic Human Resource Management: The findings can provide insights for human resource practitioners in aligning leadership development programs with organizational objectives. Understanding the interplay between leadership and HR capabilities can lead to more effective talent management strategies.</w:t>
      </w:r>
    </w:p>
    <w:p w14:paraId="2481A8D9" w14:textId="77777777" w:rsidR="00427BC5" w:rsidRPr="00D70EE8" w:rsidRDefault="00427BC5" w:rsidP="00427BC5">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4. Practical Implications for Leadership Development: The study offers actionable recommendations for leaders at various organizational levels. By recognizing which leadership styles positively affect employee performance and satisfaction, organizations can tailor their leadership training programs to cultivate desirable traits and behaviors.</w:t>
      </w:r>
    </w:p>
    <w:p w14:paraId="1D37651A" w14:textId="77777777" w:rsidR="00427BC5" w:rsidRPr="00D70EE8" w:rsidRDefault="00427BC5" w:rsidP="00427BC5">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lastRenderedPageBreak/>
        <w:t xml:space="preserve">5. Contribution to Academic Literature: This research contributes to the existing body of knowledge on leadership and organizational behavior. By examining the relationships among leadership styles, job satisfaction, and performance, the study addresses gaps in </w:t>
      </w:r>
      <w:proofErr w:type="gramStart"/>
      <w:r w:rsidRPr="00D70EE8">
        <w:rPr>
          <w:rFonts w:asciiTheme="majorBidi" w:eastAsia="Calibri" w:hAnsiTheme="majorBidi" w:cstheme="majorBidi"/>
          <w:kern w:val="0"/>
          <w:sz w:val="24"/>
          <w:szCs w:val="24"/>
          <w14:ligatures w14:val="none"/>
        </w:rPr>
        <w:t>the literature</w:t>
      </w:r>
      <w:proofErr w:type="gramEnd"/>
      <w:r w:rsidRPr="00D70EE8">
        <w:rPr>
          <w:rFonts w:asciiTheme="majorBidi" w:eastAsia="Calibri" w:hAnsiTheme="majorBidi" w:cstheme="majorBidi"/>
          <w:kern w:val="0"/>
          <w:sz w:val="24"/>
          <w:szCs w:val="24"/>
          <w14:ligatures w14:val="none"/>
        </w:rPr>
        <w:t xml:space="preserve"> and provides a foundation for future research.</w:t>
      </w:r>
    </w:p>
    <w:p w14:paraId="058FE8F1" w14:textId="77777777" w:rsidR="006401B7" w:rsidRPr="00D70EE8" w:rsidRDefault="00427BC5" w:rsidP="006401B7">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6. Implications for Organizational Culture: Understanding the role of leadership in shaping organizational culture is vital. Effective leadership can create a supportive organizational climate that encourages innovation and collaboration, ultimately leading to improved performance outcomes.</w:t>
      </w:r>
    </w:p>
    <w:p w14:paraId="37C5C672" w14:textId="3D0E131A" w:rsidR="00A91907" w:rsidRPr="00D70EE8" w:rsidRDefault="00A91907" w:rsidP="00A91907">
      <w:p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7. Addressing Modern Challenges: The study highlights how effective leadership is essential in navigating challenges such as globalization and digital transformation, thus emphasizing its relevance in contemporary work environments.</w:t>
      </w:r>
    </w:p>
    <w:p w14:paraId="6E3FF446" w14:textId="3B2B0FC3" w:rsidR="00A91907" w:rsidRPr="00D70EE8" w:rsidRDefault="00A91907" w:rsidP="00A91907">
      <w:p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8. Framework for Future Research: By exploring the interplay between leadership styles, job satisfaction, and organizational outcomes, the study lays a foundation for future research in this area.</w:t>
      </w:r>
    </w:p>
    <w:p w14:paraId="5095244C" w14:textId="77777777" w:rsidR="00A91907" w:rsidRPr="00D70EE8" w:rsidRDefault="00A91907" w:rsidP="00A91907">
      <w:pPr>
        <w:bidi w:val="0"/>
        <w:rPr>
          <w:rFonts w:asciiTheme="majorBidi" w:eastAsia="Calibri" w:hAnsiTheme="majorBidi" w:cstheme="majorBidi"/>
          <w:kern w:val="0"/>
          <w:lang w:val="af-ZA"/>
          <w14:ligatures w14:val="none"/>
        </w:rPr>
      </w:pPr>
    </w:p>
    <w:p w14:paraId="70C8C0CE" w14:textId="4EBB6148" w:rsidR="007B3B44" w:rsidRPr="00D70EE8" w:rsidRDefault="00427BC5" w:rsidP="006401B7">
      <w:pPr>
        <w:bidi w:val="0"/>
        <w:rPr>
          <w:rFonts w:asciiTheme="majorBidi" w:eastAsia="Calibri" w:hAnsiTheme="majorBidi" w:cstheme="majorBidi"/>
          <w:kern w:val="0"/>
          <w14:ligatures w14:val="none"/>
        </w:rPr>
      </w:pPr>
      <w:r w:rsidRPr="00D70EE8">
        <w:rPr>
          <w:rFonts w:asciiTheme="majorBidi" w:eastAsia="Calibri" w:hAnsiTheme="majorBidi" w:cstheme="majorBidi"/>
          <w:kern w:val="0"/>
          <w14:ligatures w14:val="none"/>
        </w:rPr>
        <w:br w:type="page"/>
      </w:r>
    </w:p>
    <w:p w14:paraId="7BABEC7D" w14:textId="69AD5092" w:rsidR="007B3B44" w:rsidRPr="00D70EE8" w:rsidRDefault="001B17A2" w:rsidP="007B3B44">
      <w:pPr>
        <w:keepNext/>
        <w:keepLines/>
        <w:bidi w:val="0"/>
        <w:spacing w:before="40" w:after="0"/>
        <w:outlineLvl w:val="1"/>
        <w:rPr>
          <w:rFonts w:asciiTheme="majorBidi" w:eastAsia="Times New Roman" w:hAnsiTheme="majorBidi" w:cstheme="majorBidi"/>
          <w:b/>
          <w:i/>
          <w:color w:val="2E74B5"/>
          <w:kern w:val="0"/>
          <w:sz w:val="32"/>
          <w:szCs w:val="32"/>
          <w:rtl/>
          <w14:ligatures w14:val="none"/>
        </w:rPr>
      </w:pPr>
      <w:bookmarkStart w:id="5" w:name="_Toc184810000"/>
      <w:r w:rsidRPr="00D70EE8">
        <w:rPr>
          <w:rFonts w:asciiTheme="majorBidi" w:eastAsia="Times New Roman" w:hAnsiTheme="majorBidi" w:cstheme="majorBidi"/>
          <w:b/>
          <w:i/>
          <w:color w:val="2E74B5"/>
          <w:kern w:val="0"/>
          <w:sz w:val="32"/>
          <w:szCs w:val="32"/>
          <w14:ligatures w14:val="none"/>
        </w:rPr>
        <w:lastRenderedPageBreak/>
        <w:t>Theoretical Framework of the study</w:t>
      </w:r>
      <w:bookmarkEnd w:id="5"/>
    </w:p>
    <w:p w14:paraId="02A2DC5B" w14:textId="35CE3CDE" w:rsidR="00934681" w:rsidRPr="00D70EE8" w:rsidRDefault="00934681" w:rsidP="00934681">
      <w:pPr>
        <w:bidi w:val="0"/>
        <w:ind w:left="-142" w:firstLine="218"/>
        <w:rPr>
          <w:rFonts w:asciiTheme="majorBidi" w:eastAsia="Calibri" w:hAnsiTheme="majorBidi" w:cstheme="majorBidi"/>
          <w:b/>
          <w:bCs/>
          <w:kern w:val="0"/>
          <w:sz w:val="28"/>
          <w:szCs w:val="28"/>
          <w:u w:val="single"/>
          <w:rtl/>
          <w14:ligatures w14:val="none"/>
        </w:rPr>
      </w:pPr>
      <w:r w:rsidRPr="00D70EE8">
        <w:rPr>
          <w:rFonts w:asciiTheme="majorBidi" w:eastAsia="Calibri" w:hAnsiTheme="majorBidi" w:cstheme="majorBidi"/>
          <w:b/>
          <w:bCs/>
          <w:kern w:val="0"/>
          <w:sz w:val="28"/>
          <w:szCs w:val="28"/>
          <w:u w:val="single"/>
          <w14:ligatures w14:val="none"/>
        </w:rPr>
        <w:t>Definition of Leadership</w:t>
      </w:r>
    </w:p>
    <w:p w14:paraId="61A3E4E4" w14:textId="3CEC30B4" w:rsidR="007B1DA7" w:rsidRPr="00D70EE8" w:rsidRDefault="00934681" w:rsidP="00934681">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Leadership is defined as the ability to inspire, influence, and guide individuals or teams toward achieving specific goals. It encompasses a variety of styles, each impacting organizational effectiveness and employee behavior in different ways.</w:t>
      </w:r>
    </w:p>
    <w:p w14:paraId="6DD68021" w14:textId="35584AF2" w:rsidR="00934681" w:rsidRPr="008913CC" w:rsidRDefault="00934681" w:rsidP="00934681">
      <w:pPr>
        <w:bidi w:val="0"/>
        <w:rPr>
          <w:rFonts w:asciiTheme="majorBidi" w:eastAsia="Calibri" w:hAnsiTheme="majorBidi" w:cstheme="majorBidi"/>
          <w:b/>
          <w:bCs/>
          <w:kern w:val="0"/>
          <w:sz w:val="28"/>
          <w:szCs w:val="28"/>
          <w:u w:val="single"/>
          <w:rtl/>
          <w14:ligatures w14:val="none"/>
        </w:rPr>
      </w:pPr>
      <w:r w:rsidRPr="008913CC">
        <w:rPr>
          <w:rFonts w:asciiTheme="majorBidi" w:eastAsia="Calibri" w:hAnsiTheme="majorBidi" w:cstheme="majorBidi"/>
          <w:b/>
          <w:bCs/>
          <w:kern w:val="0"/>
          <w:sz w:val="28"/>
          <w:szCs w:val="28"/>
          <w:u w:val="single"/>
          <w14:ligatures w14:val="none"/>
        </w:rPr>
        <w:t>Leadership Styles</w:t>
      </w:r>
    </w:p>
    <w:p w14:paraId="32674B08" w14:textId="6AF453A3"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1. Transformational Leadership: This style is characterized by the leader's ability to inspire and motivate employees to exceed their own interests for the benefit of the organization. Transformational leaders foster an environment of trust, collaboration, and innovation, encouraging employees to engage actively in their work.</w:t>
      </w:r>
    </w:p>
    <w:p w14:paraId="4E56DDA3" w14:textId="3A397878"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2. Transactional Leadership: Transactional leadership relies on a system of rewards and punishments to manage team performance. Leaders utilizing this style focus on maintaining the status quo through structured tasks and clear expectations, often leading to immediate compliance but sometimes lacking in fostering long-term commitment and innovation.</w:t>
      </w:r>
    </w:p>
    <w:p w14:paraId="57B7D158" w14:textId="434A2466" w:rsidR="00934681" w:rsidRPr="00D70EE8" w:rsidRDefault="00934681" w:rsidP="00934681">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3. Charismatic Leadership: Charismatic leaders possess a unique ability to generate enthusiasm and commitment among their followers. While this style can significantly boost employee motivation and engagement, it may also create dependency on the leader, potentially undermining organizational stability if the leader departs.</w:t>
      </w:r>
    </w:p>
    <w:p w14:paraId="7987382E" w14:textId="45C1DC5A" w:rsidR="00934681" w:rsidRPr="008913CC" w:rsidRDefault="00934681" w:rsidP="00934681">
      <w:pPr>
        <w:bidi w:val="0"/>
        <w:rPr>
          <w:rFonts w:asciiTheme="majorBidi" w:eastAsia="Calibri" w:hAnsiTheme="majorBidi" w:cstheme="majorBidi"/>
          <w:b/>
          <w:bCs/>
          <w:kern w:val="0"/>
          <w:sz w:val="28"/>
          <w:szCs w:val="28"/>
          <w:u w:val="single"/>
          <w:rtl/>
          <w14:ligatures w14:val="none"/>
        </w:rPr>
      </w:pPr>
      <w:r w:rsidRPr="008913CC">
        <w:rPr>
          <w:rFonts w:asciiTheme="majorBidi" w:eastAsia="Calibri" w:hAnsiTheme="majorBidi" w:cstheme="majorBidi"/>
          <w:b/>
          <w:bCs/>
          <w:kern w:val="0"/>
          <w:sz w:val="28"/>
          <w:szCs w:val="28"/>
          <w:u w:val="single"/>
          <w14:ligatures w14:val="none"/>
        </w:rPr>
        <w:t>Definition of Risks</w:t>
      </w:r>
    </w:p>
    <w:p w14:paraId="6B0722B9" w14:textId="2F96B2EA"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In the realm of risk management, risks are defined as uncertainties that can adversely affect the achievement of organizational objectives. Understanding and managing these risks is vital for the sustainability and growth of any organization.</w:t>
      </w:r>
    </w:p>
    <w:p w14:paraId="2CFDACE5" w14:textId="51CC8EFF" w:rsidR="00934681" w:rsidRPr="008913CC" w:rsidRDefault="00934681" w:rsidP="00934681">
      <w:pPr>
        <w:bidi w:val="0"/>
        <w:rPr>
          <w:rFonts w:asciiTheme="majorBidi" w:eastAsia="Calibri" w:hAnsiTheme="majorBidi" w:cstheme="majorBidi"/>
          <w:b/>
          <w:bCs/>
          <w:kern w:val="0"/>
          <w:sz w:val="28"/>
          <w:szCs w:val="28"/>
          <w:u w:val="single"/>
          <w:rtl/>
          <w14:ligatures w14:val="none"/>
        </w:rPr>
      </w:pPr>
      <w:r w:rsidRPr="008913CC">
        <w:rPr>
          <w:rFonts w:asciiTheme="majorBidi" w:eastAsia="Calibri" w:hAnsiTheme="majorBidi" w:cstheme="majorBidi"/>
          <w:b/>
          <w:bCs/>
          <w:kern w:val="0"/>
          <w:sz w:val="28"/>
          <w:szCs w:val="28"/>
          <w:u w:val="single"/>
          <w14:ligatures w14:val="none"/>
        </w:rPr>
        <w:t>Types of Risks</w:t>
      </w:r>
    </w:p>
    <w:p w14:paraId="664582EB" w14:textId="4F38BBF3"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 xml:space="preserve">1. Operational Risks: These arise from internal processes, systems, and people, potentially leading to inefficiencies or failures in </w:t>
      </w:r>
      <w:r w:rsidR="00816062" w:rsidRPr="00D70EE8">
        <w:rPr>
          <w:rFonts w:asciiTheme="majorBidi" w:eastAsia="Calibri" w:hAnsiTheme="majorBidi" w:cstheme="majorBidi"/>
          <w:kern w:val="0"/>
          <w:sz w:val="24"/>
          <w:szCs w:val="24"/>
          <w14:ligatures w14:val="none"/>
        </w:rPr>
        <w:t>delivery service</w:t>
      </w:r>
      <w:r w:rsidRPr="00D70EE8">
        <w:rPr>
          <w:rFonts w:asciiTheme="majorBidi" w:eastAsia="Calibri" w:hAnsiTheme="majorBidi" w:cstheme="majorBidi"/>
          <w:kern w:val="0"/>
          <w:sz w:val="24"/>
          <w:szCs w:val="24"/>
          <w14:ligatures w14:val="none"/>
        </w:rPr>
        <w:t>.</w:t>
      </w:r>
    </w:p>
    <w:p w14:paraId="3D445E42" w14:textId="2A96A4EA"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2. Financial Risks: Involve potential losses due to market volatility, credit risks, or liquidity issues, which can significantly affect an organization’s financial health.</w:t>
      </w:r>
    </w:p>
    <w:p w14:paraId="0900B58F" w14:textId="6711A292"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3. Strategic Risks: Result from decisions that impact an organization’s long-term goals, including market changes, competitive pressures, and resource allocation.</w:t>
      </w:r>
    </w:p>
    <w:p w14:paraId="28704596" w14:textId="70DF6EFB"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4. Compliance Risks: Associated with the potential for violations of laws, regulations, and internal policies, which can lead to legal penalties and reputational damage.</w:t>
      </w:r>
    </w:p>
    <w:p w14:paraId="502B65D5" w14:textId="61404F1D" w:rsidR="00934681" w:rsidRPr="008913CC" w:rsidRDefault="00934681" w:rsidP="00934681">
      <w:pPr>
        <w:bidi w:val="0"/>
        <w:rPr>
          <w:rFonts w:asciiTheme="majorBidi" w:eastAsia="Calibri" w:hAnsiTheme="majorBidi" w:cstheme="majorBidi"/>
          <w:b/>
          <w:bCs/>
          <w:kern w:val="0"/>
          <w:sz w:val="28"/>
          <w:szCs w:val="28"/>
          <w:u w:val="single"/>
          <w:rtl/>
          <w14:ligatures w14:val="none"/>
        </w:rPr>
      </w:pPr>
      <w:r w:rsidRPr="008913CC">
        <w:rPr>
          <w:rFonts w:asciiTheme="majorBidi" w:eastAsia="Calibri" w:hAnsiTheme="majorBidi" w:cstheme="majorBidi"/>
          <w:b/>
          <w:bCs/>
          <w:kern w:val="0"/>
          <w:sz w:val="28"/>
          <w:szCs w:val="28"/>
          <w:u w:val="single"/>
          <w14:ligatures w14:val="none"/>
        </w:rPr>
        <w:t>Risk Classification by Type of Project or Organization</w:t>
      </w:r>
    </w:p>
    <w:p w14:paraId="7503A1FB" w14:textId="1296E666"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1. Project-Specific Risks: Unique to individual projects, these risks can include scope changes, resource availability, and stakeholder engagement issues.</w:t>
      </w:r>
    </w:p>
    <w:p w14:paraId="276A0AA7" w14:textId="6E69EDDA" w:rsidR="00934681" w:rsidRPr="00D70EE8" w:rsidRDefault="00934681" w:rsidP="00934681">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 xml:space="preserve">2. Organizational Risks: Broader risks that affect </w:t>
      </w:r>
      <w:r w:rsidR="00816062" w:rsidRPr="00D70EE8">
        <w:rPr>
          <w:rFonts w:asciiTheme="majorBidi" w:eastAsia="Calibri" w:hAnsiTheme="majorBidi" w:cstheme="majorBidi"/>
          <w:kern w:val="0"/>
          <w:sz w:val="24"/>
          <w:szCs w:val="24"/>
          <w14:ligatures w14:val="none"/>
        </w:rPr>
        <w:t>organization such</w:t>
      </w:r>
      <w:r w:rsidRPr="00D70EE8">
        <w:rPr>
          <w:rFonts w:asciiTheme="majorBidi" w:eastAsia="Calibri" w:hAnsiTheme="majorBidi" w:cstheme="majorBidi"/>
          <w:kern w:val="0"/>
          <w:sz w:val="24"/>
          <w:szCs w:val="24"/>
          <w14:ligatures w14:val="none"/>
        </w:rPr>
        <w:t xml:space="preserve"> as economic downturns, technological changes, or shifts in consumer behavior.</w:t>
      </w:r>
    </w:p>
    <w:p w14:paraId="092223BC" w14:textId="31D41C4D" w:rsidR="00934681" w:rsidRPr="008913CC" w:rsidRDefault="00934681" w:rsidP="00934681">
      <w:pPr>
        <w:bidi w:val="0"/>
        <w:rPr>
          <w:rFonts w:asciiTheme="majorBidi" w:eastAsia="Calibri" w:hAnsiTheme="majorBidi" w:cstheme="majorBidi"/>
          <w:b/>
          <w:bCs/>
          <w:kern w:val="0"/>
          <w:sz w:val="28"/>
          <w:szCs w:val="28"/>
          <w:u w:val="single"/>
          <w:rtl/>
          <w14:ligatures w14:val="none"/>
        </w:rPr>
      </w:pPr>
      <w:r w:rsidRPr="008913CC">
        <w:rPr>
          <w:rFonts w:asciiTheme="majorBidi" w:eastAsia="Calibri" w:hAnsiTheme="majorBidi" w:cstheme="majorBidi"/>
          <w:b/>
          <w:bCs/>
          <w:kern w:val="0"/>
          <w:sz w:val="28"/>
          <w:szCs w:val="28"/>
          <w:u w:val="single"/>
          <w14:ligatures w14:val="none"/>
        </w:rPr>
        <w:t>Sources of Risk</w:t>
      </w:r>
    </w:p>
    <w:p w14:paraId="092BFFCD" w14:textId="11EFA686"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lastRenderedPageBreak/>
        <w:t>1. Internal Sources: Factors within the organization that can lead to risks, including employee performance issues, operational inefficiencies, and inadequate training.</w:t>
      </w:r>
    </w:p>
    <w:p w14:paraId="5B0C18EE" w14:textId="75990415"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 xml:space="preserve">2. External Sources: External factors that may impact </w:t>
      </w:r>
      <w:r w:rsidR="00816062" w:rsidRPr="00D70EE8">
        <w:rPr>
          <w:rFonts w:asciiTheme="majorBidi" w:eastAsia="Calibri" w:hAnsiTheme="majorBidi" w:cstheme="majorBidi"/>
          <w:kern w:val="0"/>
          <w:sz w:val="24"/>
          <w:szCs w:val="24"/>
          <w14:ligatures w14:val="none"/>
        </w:rPr>
        <w:t>organization</w:t>
      </w:r>
      <w:r w:rsidRPr="00D70EE8">
        <w:rPr>
          <w:rFonts w:asciiTheme="majorBidi" w:eastAsia="Calibri" w:hAnsiTheme="majorBidi" w:cstheme="majorBidi"/>
          <w:kern w:val="0"/>
          <w:sz w:val="24"/>
          <w:szCs w:val="24"/>
          <w14:ligatures w14:val="none"/>
        </w:rPr>
        <w:t xml:space="preserve"> such as economic shifts, regulatory changes, and environmental factors.</w:t>
      </w:r>
    </w:p>
    <w:p w14:paraId="06107367" w14:textId="6F6967CE" w:rsidR="00934681" w:rsidRPr="008913CC" w:rsidRDefault="00934681" w:rsidP="00934681">
      <w:pPr>
        <w:bidi w:val="0"/>
        <w:rPr>
          <w:rFonts w:asciiTheme="majorBidi" w:eastAsia="Calibri" w:hAnsiTheme="majorBidi" w:cstheme="majorBidi"/>
          <w:b/>
          <w:bCs/>
          <w:kern w:val="0"/>
          <w:sz w:val="28"/>
          <w:szCs w:val="28"/>
          <w:u w:val="single"/>
          <w:rtl/>
          <w14:ligatures w14:val="none"/>
        </w:rPr>
      </w:pPr>
      <w:r w:rsidRPr="008913CC">
        <w:rPr>
          <w:rFonts w:asciiTheme="majorBidi" w:eastAsia="Calibri" w:hAnsiTheme="majorBidi" w:cstheme="majorBidi"/>
          <w:b/>
          <w:bCs/>
          <w:kern w:val="0"/>
          <w:sz w:val="28"/>
          <w:szCs w:val="28"/>
          <w:u w:val="single"/>
          <w14:ligatures w14:val="none"/>
        </w:rPr>
        <w:t>Steps in Risk Management</w:t>
      </w:r>
    </w:p>
    <w:p w14:paraId="53EEE2C3" w14:textId="19502102"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1. Risk Identification: The first step involves recognizing potential risks that could affect the organization. This can be achieved through brainstorming sessions, expert interviews, and historical data analysis.</w:t>
      </w:r>
    </w:p>
    <w:p w14:paraId="1B6D8AE6" w14:textId="18E4B713"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2. Risk Assessment: This step evaluates the likelihood and potential impact of identified risks, often utilizing qualitative and quantitative analysis methods to prioritize them.</w:t>
      </w:r>
    </w:p>
    <w:p w14:paraId="5DA34D78" w14:textId="4E511D7A"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3. Risk Mitigation: Strategies are developed to minimize or eliminate the impact of identified risks. This can include implementing new processes, investing in technology, or enhancing employee training.</w:t>
      </w:r>
    </w:p>
    <w:p w14:paraId="11278830" w14:textId="19E3AC2E"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4. Monitoring and Review: Continuous tracking of risks and the effectiveness of mitigation strategies is crucial. This step ensures that organizations remain responsive to new threats and can adapt their strategies accordingly.</w:t>
      </w:r>
    </w:p>
    <w:p w14:paraId="63F60080" w14:textId="34A05F7F" w:rsidR="00934681" w:rsidRPr="00D70EE8" w:rsidRDefault="00934681" w:rsidP="00934681">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This theoretical framework provides a comprehensive overview of the key concepts related to leadership and risk management, helping to set the foundation for the specific focus of this research.</w:t>
      </w:r>
    </w:p>
    <w:p w14:paraId="44311B78" w14:textId="6E52053E" w:rsidR="00300E2C" w:rsidRPr="008913CC" w:rsidRDefault="00300E2C" w:rsidP="00300E2C">
      <w:pPr>
        <w:bidi w:val="0"/>
        <w:rPr>
          <w:rFonts w:asciiTheme="majorBidi" w:eastAsia="Calibri" w:hAnsiTheme="majorBidi" w:cstheme="majorBidi"/>
          <w:kern w:val="0"/>
          <w:sz w:val="28"/>
          <w:szCs w:val="28"/>
          <w:u w:val="single"/>
          <w14:ligatures w14:val="none"/>
        </w:rPr>
      </w:pPr>
      <w:r w:rsidRPr="008913CC">
        <w:rPr>
          <w:rFonts w:asciiTheme="majorBidi" w:eastAsia="Calibri" w:hAnsiTheme="majorBidi" w:cstheme="majorBidi"/>
          <w:kern w:val="0"/>
          <w:sz w:val="28"/>
          <w:szCs w:val="28"/>
          <w:u w:val="single"/>
          <w14:ligatures w14:val="none"/>
        </w:rPr>
        <w:t>Definition of Leadership and Its Modern Dimensions</w:t>
      </w:r>
    </w:p>
    <w:p w14:paraId="2AF7A2B6" w14:textId="77777777" w:rsidR="00300E2C" w:rsidRPr="00D70EE8" w:rsidRDefault="00300E2C" w:rsidP="00300E2C">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 xml:space="preserve">- Provide additional definitions of leadership from contemporary literature.  </w:t>
      </w:r>
    </w:p>
    <w:p w14:paraId="5828178A" w14:textId="3F8EE40D" w:rsidR="00300E2C" w:rsidRPr="00D70EE8" w:rsidRDefault="00300E2C" w:rsidP="00300E2C">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 xml:space="preserve">- Include a discussion on modern dimensions of leadership such as ethical leadership, servant leadership, and adaptive leadership, and compare these styles with transformational, transactional, and charismatic leadership approaches.  </w:t>
      </w:r>
    </w:p>
    <w:p w14:paraId="151BF542" w14:textId="6CA636BD" w:rsidR="00300E2C" w:rsidRPr="008913CC" w:rsidRDefault="00300E2C" w:rsidP="00300E2C">
      <w:pPr>
        <w:bidi w:val="0"/>
        <w:rPr>
          <w:rFonts w:asciiTheme="majorBidi" w:eastAsia="Calibri" w:hAnsiTheme="majorBidi" w:cstheme="majorBidi"/>
          <w:b/>
          <w:bCs/>
          <w:kern w:val="0"/>
          <w:sz w:val="28"/>
          <w:szCs w:val="28"/>
          <w14:ligatures w14:val="none"/>
        </w:rPr>
      </w:pPr>
      <w:r w:rsidRPr="008913CC">
        <w:rPr>
          <w:rFonts w:asciiTheme="majorBidi" w:eastAsia="Calibri" w:hAnsiTheme="majorBidi" w:cstheme="majorBidi"/>
          <w:b/>
          <w:bCs/>
          <w:kern w:val="0"/>
          <w:sz w:val="28"/>
          <w:szCs w:val="28"/>
          <w14:ligatures w14:val="none"/>
        </w:rPr>
        <w:t xml:space="preserve">Leadership Styles and Their Impact on Job Performance  </w:t>
      </w:r>
    </w:p>
    <w:p w14:paraId="6C9C9C92" w14:textId="72718955" w:rsidR="00300E2C" w:rsidRPr="008913CC" w:rsidRDefault="00300E2C" w:rsidP="00300E2C">
      <w:pPr>
        <w:bidi w:val="0"/>
        <w:rPr>
          <w:rFonts w:asciiTheme="majorBidi" w:eastAsia="Calibri" w:hAnsiTheme="majorBidi" w:cstheme="majorBidi"/>
          <w:kern w:val="0"/>
          <w:sz w:val="24"/>
          <w:szCs w:val="24"/>
          <w:u w:val="single"/>
          <w14:ligatures w14:val="none"/>
        </w:rPr>
      </w:pPr>
      <w:r w:rsidRPr="008913CC">
        <w:rPr>
          <w:rFonts w:asciiTheme="majorBidi" w:eastAsia="Calibri" w:hAnsiTheme="majorBidi" w:cstheme="majorBidi"/>
          <w:kern w:val="0"/>
          <w:sz w:val="24"/>
          <w:szCs w:val="24"/>
          <w:u w:val="single"/>
          <w14:ligatures w14:val="none"/>
        </w:rPr>
        <w:t>Transformational Leadership</w:t>
      </w:r>
    </w:p>
    <w:p w14:paraId="4F2F84B3" w14:textId="77777777" w:rsidR="00300E2C" w:rsidRPr="008913CC" w:rsidRDefault="00300E2C" w:rsidP="00300E2C">
      <w:pPr>
        <w:bidi w:val="0"/>
        <w:rPr>
          <w:rFonts w:asciiTheme="majorBidi" w:eastAsia="Calibri" w:hAnsiTheme="majorBidi" w:cstheme="majorBidi"/>
          <w:kern w:val="0"/>
          <w:sz w:val="24"/>
          <w:szCs w:val="24"/>
          <w14:ligatures w14:val="none"/>
        </w:rPr>
      </w:pPr>
      <w:r w:rsidRPr="008913CC">
        <w:rPr>
          <w:rFonts w:asciiTheme="majorBidi" w:eastAsia="Calibri" w:hAnsiTheme="majorBidi" w:cstheme="majorBidi"/>
          <w:kern w:val="0"/>
          <w:sz w:val="24"/>
          <w:szCs w:val="24"/>
          <w14:ligatures w14:val="none"/>
        </w:rPr>
        <w:t xml:space="preserve">  - Deepen the analysis of how transformational leadership fosters innovation, employee engagement, and long-term organizational success.  </w:t>
      </w:r>
    </w:p>
    <w:p w14:paraId="195AF0E4" w14:textId="08AE77E5" w:rsidR="00300E2C" w:rsidRPr="008913CC" w:rsidRDefault="00300E2C" w:rsidP="00300E2C">
      <w:pPr>
        <w:bidi w:val="0"/>
        <w:rPr>
          <w:rFonts w:asciiTheme="majorBidi" w:eastAsia="Calibri" w:hAnsiTheme="majorBidi" w:cstheme="majorBidi"/>
          <w:kern w:val="0"/>
          <w:sz w:val="24"/>
          <w:szCs w:val="24"/>
          <w:rtl/>
          <w14:ligatures w14:val="none"/>
        </w:rPr>
      </w:pPr>
      <w:r w:rsidRPr="008913CC">
        <w:rPr>
          <w:rFonts w:asciiTheme="majorBidi" w:eastAsia="Calibri" w:hAnsiTheme="majorBidi" w:cstheme="majorBidi"/>
          <w:kern w:val="0"/>
          <w:sz w:val="24"/>
          <w:szCs w:val="24"/>
          <w14:ligatures w14:val="none"/>
        </w:rPr>
        <w:t xml:space="preserve">  - Discuss real-world examples where transformational leadership led to significant organizational improvements.  </w:t>
      </w:r>
    </w:p>
    <w:p w14:paraId="50D82096" w14:textId="02D8F38E" w:rsidR="00300E2C" w:rsidRPr="008913CC" w:rsidRDefault="00300E2C" w:rsidP="00300E2C">
      <w:pPr>
        <w:bidi w:val="0"/>
        <w:rPr>
          <w:rFonts w:asciiTheme="majorBidi" w:eastAsia="Calibri" w:hAnsiTheme="majorBidi" w:cstheme="majorBidi"/>
          <w:kern w:val="0"/>
          <w:sz w:val="24"/>
          <w:szCs w:val="24"/>
          <w:u w:val="single"/>
          <w14:ligatures w14:val="none"/>
        </w:rPr>
      </w:pPr>
      <w:r w:rsidRPr="008913CC">
        <w:rPr>
          <w:rFonts w:asciiTheme="majorBidi" w:eastAsia="Calibri" w:hAnsiTheme="majorBidi" w:cstheme="majorBidi"/>
          <w:kern w:val="0"/>
          <w:sz w:val="24"/>
          <w:szCs w:val="24"/>
          <w:u w:val="single"/>
          <w14:ligatures w14:val="none"/>
        </w:rPr>
        <w:t xml:space="preserve">Transactional Leadership  </w:t>
      </w:r>
    </w:p>
    <w:p w14:paraId="0E66F875" w14:textId="77777777" w:rsidR="00300E2C" w:rsidRPr="008913CC" w:rsidRDefault="00300E2C" w:rsidP="00300E2C">
      <w:pPr>
        <w:bidi w:val="0"/>
        <w:rPr>
          <w:rFonts w:asciiTheme="majorBidi" w:eastAsia="Calibri" w:hAnsiTheme="majorBidi" w:cstheme="majorBidi"/>
          <w:kern w:val="0"/>
          <w:sz w:val="24"/>
          <w:szCs w:val="24"/>
          <w14:ligatures w14:val="none"/>
        </w:rPr>
      </w:pPr>
      <w:r w:rsidRPr="008913CC">
        <w:rPr>
          <w:rFonts w:asciiTheme="majorBidi" w:eastAsia="Calibri" w:hAnsiTheme="majorBidi" w:cstheme="majorBidi"/>
          <w:kern w:val="0"/>
          <w:sz w:val="24"/>
          <w:szCs w:val="24"/>
          <w14:ligatures w14:val="none"/>
        </w:rPr>
        <w:t xml:space="preserve">  - Expand on the limitations of transactional leadership, particularly in dynamic industries, while highlighting its relevance in highly structured environments.  </w:t>
      </w:r>
    </w:p>
    <w:p w14:paraId="1F564B71" w14:textId="77777777" w:rsidR="00300E2C" w:rsidRPr="008913CC" w:rsidRDefault="00300E2C" w:rsidP="00300E2C">
      <w:pPr>
        <w:bidi w:val="0"/>
        <w:rPr>
          <w:rFonts w:asciiTheme="majorBidi" w:eastAsia="Calibri" w:hAnsiTheme="majorBidi" w:cstheme="majorBidi"/>
          <w:kern w:val="0"/>
          <w:sz w:val="24"/>
          <w:szCs w:val="24"/>
          <w14:ligatures w14:val="none"/>
        </w:rPr>
      </w:pPr>
      <w:r w:rsidRPr="008913CC">
        <w:rPr>
          <w:rFonts w:asciiTheme="majorBidi" w:eastAsia="Calibri" w:hAnsiTheme="majorBidi" w:cstheme="majorBidi"/>
          <w:kern w:val="0"/>
          <w:sz w:val="24"/>
          <w:szCs w:val="24"/>
          <w14:ligatures w14:val="none"/>
        </w:rPr>
        <w:t xml:space="preserve">  - Discuss recent studies that link transactional leadership to specific organizational outcomes.  </w:t>
      </w:r>
    </w:p>
    <w:p w14:paraId="075C2321" w14:textId="68C001C5" w:rsidR="00300E2C" w:rsidRPr="008913CC" w:rsidRDefault="00300E2C" w:rsidP="00300E2C">
      <w:pPr>
        <w:bidi w:val="0"/>
        <w:rPr>
          <w:rFonts w:asciiTheme="majorBidi" w:eastAsia="Calibri" w:hAnsiTheme="majorBidi" w:cstheme="majorBidi"/>
          <w:kern w:val="0"/>
          <w:sz w:val="24"/>
          <w:szCs w:val="24"/>
          <w:u w:val="single"/>
          <w14:ligatures w14:val="none"/>
        </w:rPr>
      </w:pPr>
      <w:r w:rsidRPr="008913CC">
        <w:rPr>
          <w:rFonts w:asciiTheme="majorBidi" w:eastAsia="Calibri" w:hAnsiTheme="majorBidi" w:cstheme="majorBidi"/>
          <w:kern w:val="0"/>
          <w:sz w:val="24"/>
          <w:szCs w:val="24"/>
          <w:u w:val="single"/>
          <w14:ligatures w14:val="none"/>
        </w:rPr>
        <w:t xml:space="preserve">Charismatic Leadership  </w:t>
      </w:r>
    </w:p>
    <w:p w14:paraId="74BC5B56" w14:textId="77777777" w:rsidR="00300E2C" w:rsidRPr="00D70EE8" w:rsidRDefault="00300E2C" w:rsidP="00300E2C">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lastRenderedPageBreak/>
        <w:t xml:space="preserve">  - Explore the psychological and emotional impact of charismatic leaders on followers, including dependency and loyalty.  </w:t>
      </w:r>
    </w:p>
    <w:p w14:paraId="67A5CD05" w14:textId="44C23034" w:rsidR="00300E2C" w:rsidRPr="00D70EE8" w:rsidRDefault="00300E2C" w:rsidP="00300E2C">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 xml:space="preserve">  - Address potential challenges such as the sustainability of this leadership style in the absence of the leader.  </w:t>
      </w:r>
    </w:p>
    <w:p w14:paraId="5EB72ED4" w14:textId="3D3F6994" w:rsidR="00300E2C" w:rsidRPr="00D70EE8" w:rsidRDefault="00300E2C" w:rsidP="00300E2C">
      <w:pPr>
        <w:bidi w:val="0"/>
        <w:rPr>
          <w:rFonts w:asciiTheme="majorBidi" w:eastAsia="Calibri" w:hAnsiTheme="majorBidi" w:cstheme="majorBidi"/>
          <w:kern w:val="0"/>
          <w:sz w:val="24"/>
          <w:szCs w:val="24"/>
          <w:u w:val="single"/>
          <w14:ligatures w14:val="none"/>
        </w:rPr>
      </w:pPr>
      <w:r w:rsidRPr="00D70EE8">
        <w:rPr>
          <w:rFonts w:asciiTheme="majorBidi" w:eastAsia="Calibri" w:hAnsiTheme="majorBidi" w:cstheme="majorBidi"/>
          <w:kern w:val="0"/>
          <w:sz w:val="24"/>
          <w:szCs w:val="24"/>
          <w:u w:val="single"/>
          <w14:ligatures w14:val="none"/>
        </w:rPr>
        <w:t xml:space="preserve">Defining Risks in Leadership and Organizational Performance </w:t>
      </w:r>
    </w:p>
    <w:p w14:paraId="348C5814" w14:textId="77777777" w:rsidR="00300E2C" w:rsidRPr="00D70EE8" w:rsidRDefault="00300E2C" w:rsidP="00300E2C">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 xml:space="preserve">- Broaden the discussion of risks in leadership, including cultural misalignment, miscommunication, and resistance to change.  </w:t>
      </w:r>
    </w:p>
    <w:p w14:paraId="4EE1A51F" w14:textId="3D67D390" w:rsidR="00300E2C" w:rsidRPr="00D70EE8" w:rsidRDefault="00300E2C" w:rsidP="00300E2C">
      <w:pPr>
        <w:bidi w:val="0"/>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 xml:space="preserve">- Discuss how ineffective leadership styles can lead to operational risks, employee dissatisfaction, and turnover.  </w:t>
      </w:r>
    </w:p>
    <w:p w14:paraId="41887499" w14:textId="681D0C25" w:rsidR="00300E2C" w:rsidRPr="00D70EE8" w:rsidRDefault="00300E2C" w:rsidP="00300E2C">
      <w:pPr>
        <w:bidi w:val="0"/>
        <w:rPr>
          <w:rFonts w:asciiTheme="majorBidi" w:eastAsia="Calibri" w:hAnsiTheme="majorBidi" w:cstheme="majorBidi"/>
          <w:kern w:val="0"/>
          <w:sz w:val="24"/>
          <w:szCs w:val="24"/>
          <w:u w:val="single"/>
          <w14:ligatures w14:val="none"/>
        </w:rPr>
      </w:pPr>
      <w:r w:rsidRPr="00D70EE8">
        <w:rPr>
          <w:rFonts w:asciiTheme="majorBidi" w:eastAsia="Calibri" w:hAnsiTheme="majorBidi" w:cstheme="majorBidi"/>
          <w:kern w:val="0"/>
          <w:sz w:val="24"/>
          <w:szCs w:val="24"/>
          <w:u w:val="single"/>
          <w14:ligatures w14:val="none"/>
        </w:rPr>
        <w:t xml:space="preserve">Risk Management in Leadership </w:t>
      </w:r>
    </w:p>
    <w:p w14:paraId="2AEDDF5C" w14:textId="77777777" w:rsidR="00300E2C" w:rsidRPr="00D70EE8" w:rsidRDefault="00300E2C" w:rsidP="00300E2C">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 xml:space="preserve">- Introduce a framework for identifying, assessing, and mitigating risks associated with different leadership styles.  </w:t>
      </w:r>
    </w:p>
    <w:p w14:paraId="029E94BB" w14:textId="06E13C5D" w:rsidR="00300E2C" w:rsidRPr="00D70EE8" w:rsidRDefault="00300E2C" w:rsidP="00300E2C">
      <w:pPr>
        <w:bidi w:val="0"/>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 Discuss the role of leadership in managing strategic, operational, and compliance risks in complex organizations.</w:t>
      </w:r>
    </w:p>
    <w:p w14:paraId="11A64977" w14:textId="77777777" w:rsidR="009B345D" w:rsidRPr="008913CC" w:rsidRDefault="009B345D" w:rsidP="009B345D">
      <w:pPr>
        <w:bidi w:val="0"/>
        <w:rPr>
          <w:rFonts w:asciiTheme="majorBidi" w:eastAsia="Calibri" w:hAnsiTheme="majorBidi" w:cstheme="majorBidi"/>
          <w:b/>
          <w:bCs/>
          <w:kern w:val="0"/>
          <w:sz w:val="28"/>
          <w:szCs w:val="28"/>
          <w:lang w:val="af-ZA"/>
          <w14:ligatures w14:val="none"/>
        </w:rPr>
      </w:pPr>
      <w:r w:rsidRPr="008913CC">
        <w:rPr>
          <w:rFonts w:asciiTheme="majorBidi" w:eastAsia="Calibri" w:hAnsiTheme="majorBidi" w:cstheme="majorBidi"/>
          <w:b/>
          <w:bCs/>
          <w:kern w:val="0"/>
          <w:sz w:val="28"/>
          <w:szCs w:val="28"/>
          <w:lang w:val="af-ZA"/>
          <w14:ligatures w14:val="none"/>
        </w:rPr>
        <w:t>Key Findings</w:t>
      </w:r>
    </w:p>
    <w:p w14:paraId="335D26A9" w14:textId="77777777" w:rsidR="009B345D" w:rsidRPr="00D70EE8" w:rsidRDefault="009B345D" w:rsidP="009B345D">
      <w:pPr>
        <w:numPr>
          <w:ilvl w:val="0"/>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Impact of Leadership Styles</w:t>
      </w:r>
      <w:r w:rsidRPr="00D70EE8">
        <w:rPr>
          <w:rFonts w:asciiTheme="majorBidi" w:eastAsia="Calibri" w:hAnsiTheme="majorBidi" w:cstheme="majorBidi"/>
          <w:kern w:val="0"/>
          <w:sz w:val="24"/>
          <w:szCs w:val="24"/>
          <w:lang w:val="af-ZA"/>
          <w14:ligatures w14:val="none"/>
        </w:rPr>
        <w:t>:</w:t>
      </w:r>
    </w:p>
    <w:p w14:paraId="17A0DF5D"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Transformational Leadership</w:t>
      </w:r>
      <w:r w:rsidRPr="00D70EE8">
        <w:rPr>
          <w:rFonts w:asciiTheme="majorBidi" w:eastAsia="Calibri" w:hAnsiTheme="majorBidi" w:cstheme="majorBidi"/>
          <w:kern w:val="0"/>
          <w:sz w:val="24"/>
          <w:szCs w:val="24"/>
          <w:lang w:val="af-ZA"/>
          <w14:ligatures w14:val="none"/>
        </w:rPr>
        <w:t>:</w:t>
      </w:r>
    </w:p>
    <w:p w14:paraId="11A5AE95" w14:textId="77777777" w:rsidR="009B345D" w:rsidRPr="00D70EE8" w:rsidRDefault="009B345D" w:rsidP="009B345D">
      <w:pPr>
        <w:numPr>
          <w:ilvl w:val="2"/>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Positively correlated with employee engagement, job satisfaction, and organizational commitment.</w:t>
      </w:r>
    </w:p>
    <w:p w14:paraId="1C273BA9" w14:textId="77777777" w:rsidR="009B345D" w:rsidRPr="00D70EE8" w:rsidRDefault="009B345D" w:rsidP="009B345D">
      <w:pPr>
        <w:numPr>
          <w:ilvl w:val="2"/>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Encourages innovation and long-term organizational success.</w:t>
      </w:r>
    </w:p>
    <w:p w14:paraId="28287858"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Transactional Leadership</w:t>
      </w:r>
      <w:r w:rsidRPr="00D70EE8">
        <w:rPr>
          <w:rFonts w:asciiTheme="majorBidi" w:eastAsia="Calibri" w:hAnsiTheme="majorBidi" w:cstheme="majorBidi"/>
          <w:kern w:val="0"/>
          <w:sz w:val="24"/>
          <w:szCs w:val="24"/>
          <w:lang w:val="af-ZA"/>
          <w14:ligatures w14:val="none"/>
        </w:rPr>
        <w:t>:</w:t>
      </w:r>
    </w:p>
    <w:p w14:paraId="339D996B" w14:textId="77777777" w:rsidR="009B345D" w:rsidRPr="00D70EE8" w:rsidRDefault="009B345D" w:rsidP="009B345D">
      <w:pPr>
        <w:numPr>
          <w:ilvl w:val="2"/>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Effective for achieving short-term objectives but may not foster long-term commitment or creativity.</w:t>
      </w:r>
    </w:p>
    <w:p w14:paraId="4013625B" w14:textId="77777777" w:rsidR="009B345D" w:rsidRPr="00D70EE8" w:rsidRDefault="009B345D" w:rsidP="009B345D">
      <w:pPr>
        <w:numPr>
          <w:ilvl w:val="2"/>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Focuses on compliance rather than engagement.</w:t>
      </w:r>
    </w:p>
    <w:p w14:paraId="42B117A6"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Charismatic Leadership</w:t>
      </w:r>
      <w:r w:rsidRPr="00D70EE8">
        <w:rPr>
          <w:rFonts w:asciiTheme="majorBidi" w:eastAsia="Calibri" w:hAnsiTheme="majorBidi" w:cstheme="majorBidi"/>
          <w:kern w:val="0"/>
          <w:sz w:val="24"/>
          <w:szCs w:val="24"/>
          <w:lang w:val="af-ZA"/>
          <w14:ligatures w14:val="none"/>
        </w:rPr>
        <w:t>:</w:t>
      </w:r>
    </w:p>
    <w:p w14:paraId="1EE505F0" w14:textId="77777777" w:rsidR="009B345D" w:rsidRPr="00D70EE8" w:rsidRDefault="009B345D" w:rsidP="009B345D">
      <w:pPr>
        <w:numPr>
          <w:ilvl w:val="2"/>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Enhances motivation and performance but may lead to dependency on the leader, creating challenges in their absence.</w:t>
      </w:r>
    </w:p>
    <w:p w14:paraId="5321785E" w14:textId="77777777" w:rsidR="009B345D" w:rsidRPr="00D70EE8" w:rsidRDefault="009B345D" w:rsidP="009B345D">
      <w:pPr>
        <w:numPr>
          <w:ilvl w:val="0"/>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Role of Job Satisfaction</w:t>
      </w:r>
      <w:r w:rsidRPr="00D70EE8">
        <w:rPr>
          <w:rFonts w:asciiTheme="majorBidi" w:eastAsia="Calibri" w:hAnsiTheme="majorBidi" w:cstheme="majorBidi"/>
          <w:kern w:val="0"/>
          <w:sz w:val="24"/>
          <w:szCs w:val="24"/>
          <w:lang w:val="af-ZA"/>
          <w14:ligatures w14:val="none"/>
        </w:rPr>
        <w:t>:</w:t>
      </w:r>
    </w:p>
    <w:p w14:paraId="4613801F"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Job satisfaction is a critical mediator between leadership styles and organizational outcomes.</w:t>
      </w:r>
    </w:p>
    <w:p w14:paraId="7526F429"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Higher job satisfaction correlates with increased organizational commitment, reduced turnover, and improved performance (Meyer &amp; Allen, 1991).</w:t>
      </w:r>
    </w:p>
    <w:p w14:paraId="7271ACFF" w14:textId="77777777" w:rsidR="009B345D" w:rsidRPr="00D70EE8" w:rsidRDefault="009B345D" w:rsidP="009B345D">
      <w:pPr>
        <w:numPr>
          <w:ilvl w:val="0"/>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Cultural and Contextual Factors</w:t>
      </w:r>
      <w:r w:rsidRPr="00D70EE8">
        <w:rPr>
          <w:rFonts w:asciiTheme="majorBidi" w:eastAsia="Calibri" w:hAnsiTheme="majorBidi" w:cstheme="majorBidi"/>
          <w:kern w:val="0"/>
          <w:sz w:val="24"/>
          <w:szCs w:val="24"/>
          <w:lang w:val="af-ZA"/>
          <w14:ligatures w14:val="none"/>
        </w:rPr>
        <w:t>:</w:t>
      </w:r>
    </w:p>
    <w:p w14:paraId="0E06A641"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lastRenderedPageBreak/>
        <w:t>The effectiveness of leadership styles varies across industries and cultural contexts. For example, transformational leadership may be more effective in dynamic industries, while transactional leadership may suit structured environments.</w:t>
      </w:r>
    </w:p>
    <w:p w14:paraId="3024C995" w14:textId="77777777" w:rsidR="009B345D" w:rsidRPr="00D70EE8" w:rsidRDefault="009B345D" w:rsidP="009B345D">
      <w:pPr>
        <w:numPr>
          <w:ilvl w:val="0"/>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Human Resource Capabilities</w:t>
      </w:r>
      <w:r w:rsidRPr="00D70EE8">
        <w:rPr>
          <w:rFonts w:asciiTheme="majorBidi" w:eastAsia="Calibri" w:hAnsiTheme="majorBidi" w:cstheme="majorBidi"/>
          <w:kern w:val="0"/>
          <w:sz w:val="24"/>
          <w:szCs w:val="24"/>
          <w:lang w:val="af-ZA"/>
          <w14:ligatures w14:val="none"/>
        </w:rPr>
        <w:t>:</w:t>
      </w:r>
    </w:p>
    <w:p w14:paraId="0E5614ED"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Aligning HR practices with leadership styles enhances employee satisfaction and performance.</w:t>
      </w:r>
    </w:p>
    <w:p w14:paraId="176D79A1"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HR capabilities such as talent development and performance management play a significant role in optimizing leadership effectiveness.</w:t>
      </w:r>
    </w:p>
    <w:p w14:paraId="5DDFCB6F" w14:textId="77777777" w:rsidR="009B345D" w:rsidRPr="00D70EE8" w:rsidRDefault="009B345D" w:rsidP="009B345D">
      <w:pPr>
        <w:numPr>
          <w:ilvl w:val="0"/>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Risks in Leadership</w:t>
      </w:r>
      <w:r w:rsidRPr="00D70EE8">
        <w:rPr>
          <w:rFonts w:asciiTheme="majorBidi" w:eastAsia="Calibri" w:hAnsiTheme="majorBidi" w:cstheme="majorBidi"/>
          <w:kern w:val="0"/>
          <w:sz w:val="24"/>
          <w:szCs w:val="24"/>
          <w:lang w:val="af-ZA"/>
          <w14:ligatures w14:val="none"/>
        </w:rPr>
        <w:t>:</w:t>
      </w:r>
    </w:p>
    <w:p w14:paraId="6D8C5922"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Ineffective leadership styles can lead to operational risks, employee dissatisfaction, and turnover.</w:t>
      </w:r>
    </w:p>
    <w:p w14:paraId="3C445833"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Charismatic leadership, while effective in the short term, may pose risks to organizational stability if the leader departs.</w:t>
      </w:r>
    </w:p>
    <w:p w14:paraId="24F87744" w14:textId="77777777" w:rsidR="009B345D" w:rsidRPr="00D70EE8" w:rsidRDefault="009B345D" w:rsidP="009B345D">
      <w:pPr>
        <w:numPr>
          <w:ilvl w:val="0"/>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Research Gaps</w:t>
      </w:r>
      <w:r w:rsidRPr="00D70EE8">
        <w:rPr>
          <w:rFonts w:asciiTheme="majorBidi" w:eastAsia="Calibri" w:hAnsiTheme="majorBidi" w:cstheme="majorBidi"/>
          <w:kern w:val="0"/>
          <w:sz w:val="24"/>
          <w:szCs w:val="24"/>
          <w:lang w:val="af-ZA"/>
          <w14:ligatures w14:val="none"/>
        </w:rPr>
        <w:t>:</w:t>
      </w:r>
    </w:p>
    <w:p w14:paraId="6B044444" w14:textId="77777777"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Limited understanding of how leadership styles influence employee job satisfaction as a mediator.</w:t>
      </w:r>
    </w:p>
    <w:p w14:paraId="35143FBC" w14:textId="66969D26" w:rsidR="009B345D" w:rsidRPr="00D70EE8" w:rsidRDefault="009B345D" w:rsidP="009B345D">
      <w:pPr>
        <w:numPr>
          <w:ilvl w:val="1"/>
          <w:numId w:val="18"/>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Need for further exploration of cultural and contextual factors affecting leadership effectiveness.</w:t>
      </w:r>
    </w:p>
    <w:p w14:paraId="74F17CF0" w14:textId="77777777" w:rsidR="009B345D" w:rsidRPr="00D70EE8" w:rsidRDefault="009B345D" w:rsidP="009B345D">
      <w:pPr>
        <w:bidi w:val="0"/>
        <w:rPr>
          <w:rFonts w:asciiTheme="majorBidi" w:eastAsia="Calibri" w:hAnsiTheme="majorBidi" w:cstheme="majorBidi"/>
          <w:kern w:val="0"/>
          <w:sz w:val="24"/>
          <w:szCs w:val="24"/>
          <w14:ligatures w14:val="none"/>
        </w:rPr>
      </w:pPr>
    </w:p>
    <w:p w14:paraId="750CA385" w14:textId="77777777" w:rsidR="009B345D" w:rsidRPr="008913CC" w:rsidRDefault="009B345D" w:rsidP="009B345D">
      <w:pPr>
        <w:bidi w:val="0"/>
        <w:rPr>
          <w:rFonts w:asciiTheme="majorBidi" w:eastAsia="Calibri" w:hAnsiTheme="majorBidi" w:cstheme="majorBidi"/>
          <w:b/>
          <w:bCs/>
          <w:kern w:val="0"/>
          <w:sz w:val="28"/>
          <w:szCs w:val="28"/>
          <w:lang w:val="af-ZA"/>
          <w14:ligatures w14:val="none"/>
        </w:rPr>
      </w:pPr>
      <w:r w:rsidRPr="008913CC">
        <w:rPr>
          <w:rFonts w:asciiTheme="majorBidi" w:eastAsia="Calibri" w:hAnsiTheme="majorBidi" w:cstheme="majorBidi"/>
          <w:b/>
          <w:bCs/>
          <w:kern w:val="0"/>
          <w:sz w:val="28"/>
          <w:szCs w:val="28"/>
          <w:lang w:val="af-ZA"/>
          <w14:ligatures w14:val="none"/>
        </w:rPr>
        <w:t>Key Theories</w:t>
      </w:r>
    </w:p>
    <w:p w14:paraId="00EA1D6E" w14:textId="77777777" w:rsidR="009B345D" w:rsidRPr="00D70EE8" w:rsidRDefault="009B345D" w:rsidP="009B345D">
      <w:pPr>
        <w:numPr>
          <w:ilvl w:val="0"/>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Transformational Leadership Theory</w:t>
      </w:r>
      <w:r w:rsidRPr="00D70EE8">
        <w:rPr>
          <w:rFonts w:asciiTheme="majorBidi" w:eastAsia="Calibri" w:hAnsiTheme="majorBidi" w:cstheme="majorBidi"/>
          <w:kern w:val="0"/>
          <w:sz w:val="24"/>
          <w:szCs w:val="24"/>
          <w:lang w:val="af-ZA"/>
          <w14:ligatures w14:val="none"/>
        </w:rPr>
        <w:t>:</w:t>
      </w:r>
    </w:p>
    <w:p w14:paraId="3077BF08" w14:textId="77777777" w:rsidR="009B345D" w:rsidRPr="00D70EE8" w:rsidRDefault="009B345D" w:rsidP="009B345D">
      <w:pPr>
        <w:numPr>
          <w:ilvl w:val="1"/>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Transformational leaders inspire followers to transcend their self-interests for the sake of the organization. They foster innovation, trust, and collaboration, leading to higher employee engagement and organizational commitment (Bass &amp; Avolio, 1994).</w:t>
      </w:r>
    </w:p>
    <w:p w14:paraId="7CE866FA" w14:textId="77777777" w:rsidR="009B345D" w:rsidRPr="00D70EE8" w:rsidRDefault="009B345D" w:rsidP="009B345D">
      <w:pPr>
        <w:numPr>
          <w:ilvl w:val="0"/>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Transactional Leadership Theory</w:t>
      </w:r>
      <w:r w:rsidRPr="00D70EE8">
        <w:rPr>
          <w:rFonts w:asciiTheme="majorBidi" w:eastAsia="Calibri" w:hAnsiTheme="majorBidi" w:cstheme="majorBidi"/>
          <w:kern w:val="0"/>
          <w:sz w:val="24"/>
          <w:szCs w:val="24"/>
          <w:lang w:val="af-ZA"/>
          <w14:ligatures w14:val="none"/>
        </w:rPr>
        <w:t>:</w:t>
      </w:r>
    </w:p>
    <w:p w14:paraId="7AC37EB0" w14:textId="77777777" w:rsidR="009B345D" w:rsidRPr="00D70EE8" w:rsidRDefault="009B345D" w:rsidP="009B345D">
      <w:pPr>
        <w:numPr>
          <w:ilvl w:val="1"/>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Based on the principle of exchange, transactional leadership emphasizes structured tasks, rewards, and punishments to achieve compliance and performance (Burns, 1978).</w:t>
      </w:r>
    </w:p>
    <w:p w14:paraId="38E023E5" w14:textId="77777777" w:rsidR="009B345D" w:rsidRPr="00D70EE8" w:rsidRDefault="009B345D" w:rsidP="009B345D">
      <w:pPr>
        <w:numPr>
          <w:ilvl w:val="0"/>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Charismatic Leadership Theory</w:t>
      </w:r>
      <w:r w:rsidRPr="00D70EE8">
        <w:rPr>
          <w:rFonts w:asciiTheme="majorBidi" w:eastAsia="Calibri" w:hAnsiTheme="majorBidi" w:cstheme="majorBidi"/>
          <w:kern w:val="0"/>
          <w:sz w:val="24"/>
          <w:szCs w:val="24"/>
          <w:lang w:val="af-ZA"/>
          <w14:ligatures w14:val="none"/>
        </w:rPr>
        <w:t>:</w:t>
      </w:r>
    </w:p>
    <w:p w14:paraId="09CDC8B5" w14:textId="77777777" w:rsidR="009B345D" w:rsidRPr="00D70EE8" w:rsidRDefault="009B345D" w:rsidP="009B345D">
      <w:pPr>
        <w:numPr>
          <w:ilvl w:val="1"/>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Charismatic leaders inspire followers through their vision, confidence, and ability to articulate an inspiring future. However, this style may lead to dependency on the leader, potentially undermining organizational stability in their absence (Conger &amp; Kanungo, 1998).</w:t>
      </w:r>
    </w:p>
    <w:p w14:paraId="36998A4B" w14:textId="77777777" w:rsidR="009B345D" w:rsidRPr="00D70EE8" w:rsidRDefault="009B345D" w:rsidP="009B345D">
      <w:pPr>
        <w:numPr>
          <w:ilvl w:val="0"/>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Job Satisfaction as a Mediator</w:t>
      </w:r>
      <w:r w:rsidRPr="00D70EE8">
        <w:rPr>
          <w:rFonts w:asciiTheme="majorBidi" w:eastAsia="Calibri" w:hAnsiTheme="majorBidi" w:cstheme="majorBidi"/>
          <w:kern w:val="0"/>
          <w:sz w:val="24"/>
          <w:szCs w:val="24"/>
          <w:lang w:val="af-ZA"/>
          <w14:ligatures w14:val="none"/>
        </w:rPr>
        <w:t>:</w:t>
      </w:r>
    </w:p>
    <w:p w14:paraId="3B5B1E1D" w14:textId="77777777" w:rsidR="009B345D" w:rsidRPr="00D70EE8" w:rsidRDefault="009B345D" w:rsidP="009B345D">
      <w:pPr>
        <w:numPr>
          <w:ilvl w:val="1"/>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lastRenderedPageBreak/>
        <w:t>Employee job satisfaction mediates the relationship between leadership styles and organizational outcomes. Higher job satisfaction leads to increased organizational commitment and improved job performance (Judge &amp; Piccolo, 2004).</w:t>
      </w:r>
    </w:p>
    <w:p w14:paraId="319F0139" w14:textId="77777777" w:rsidR="009B345D" w:rsidRPr="00D70EE8" w:rsidRDefault="009B345D" w:rsidP="009B345D">
      <w:pPr>
        <w:numPr>
          <w:ilvl w:val="0"/>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Risk Management Framework</w:t>
      </w:r>
      <w:r w:rsidRPr="00D70EE8">
        <w:rPr>
          <w:rFonts w:asciiTheme="majorBidi" w:eastAsia="Calibri" w:hAnsiTheme="majorBidi" w:cstheme="majorBidi"/>
          <w:kern w:val="0"/>
          <w:sz w:val="24"/>
          <w:szCs w:val="24"/>
          <w:lang w:val="af-ZA"/>
          <w14:ligatures w14:val="none"/>
        </w:rPr>
        <w:t>:</w:t>
      </w:r>
    </w:p>
    <w:p w14:paraId="0FF116D1" w14:textId="5EFAAFEF" w:rsidR="00300E2C" w:rsidRPr="00D70EE8" w:rsidRDefault="009B345D" w:rsidP="009B345D">
      <w:pPr>
        <w:numPr>
          <w:ilvl w:val="1"/>
          <w:numId w:val="17"/>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Leadership plays a critical role in mitigating organizational risks by fostering better communication, collaboration, and trust within teams. Effective leadership can also manage crises and make strategic decisions under uncertain conditions.</w:t>
      </w:r>
    </w:p>
    <w:p w14:paraId="707D41BB" w14:textId="77777777" w:rsidR="009B345D" w:rsidRPr="00D70EE8" w:rsidRDefault="009B345D" w:rsidP="009B345D">
      <w:pPr>
        <w:bidi w:val="0"/>
        <w:ind w:left="1440"/>
        <w:rPr>
          <w:rFonts w:asciiTheme="majorBidi" w:eastAsia="Calibri" w:hAnsiTheme="majorBidi" w:cstheme="majorBidi"/>
          <w:kern w:val="0"/>
          <w:sz w:val="24"/>
          <w:szCs w:val="24"/>
          <w:lang w:val="af-ZA"/>
          <w14:ligatures w14:val="none"/>
        </w:rPr>
      </w:pPr>
    </w:p>
    <w:p w14:paraId="2CB54026" w14:textId="77777777" w:rsidR="009B345D" w:rsidRPr="008913CC" w:rsidRDefault="009B345D" w:rsidP="009B345D">
      <w:pPr>
        <w:bidi w:val="0"/>
        <w:rPr>
          <w:rFonts w:asciiTheme="majorBidi" w:eastAsia="Calibri" w:hAnsiTheme="majorBidi" w:cstheme="majorBidi"/>
          <w:b/>
          <w:bCs/>
          <w:kern w:val="0"/>
          <w:sz w:val="28"/>
          <w:szCs w:val="28"/>
          <w:lang w:val="af-ZA"/>
          <w14:ligatures w14:val="none"/>
        </w:rPr>
      </w:pPr>
      <w:r w:rsidRPr="008913CC">
        <w:rPr>
          <w:rFonts w:asciiTheme="majorBidi" w:eastAsia="Calibri" w:hAnsiTheme="majorBidi" w:cstheme="majorBidi"/>
          <w:b/>
          <w:bCs/>
          <w:kern w:val="0"/>
          <w:sz w:val="28"/>
          <w:szCs w:val="28"/>
          <w:lang w:val="af-ZA"/>
          <w14:ligatures w14:val="none"/>
        </w:rPr>
        <w:t>Practical Implications</w:t>
      </w:r>
    </w:p>
    <w:p w14:paraId="406AB2FE" w14:textId="77777777" w:rsidR="009B345D" w:rsidRPr="00D70EE8" w:rsidRDefault="009B345D" w:rsidP="009B345D">
      <w:pPr>
        <w:numPr>
          <w:ilvl w:val="0"/>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Leadership Development</w:t>
      </w:r>
      <w:r w:rsidRPr="00D70EE8">
        <w:rPr>
          <w:rFonts w:asciiTheme="majorBidi" w:eastAsia="Calibri" w:hAnsiTheme="majorBidi" w:cstheme="majorBidi"/>
          <w:kern w:val="0"/>
          <w:sz w:val="24"/>
          <w:szCs w:val="24"/>
          <w:lang w:val="af-ZA"/>
          <w14:ligatures w14:val="none"/>
        </w:rPr>
        <w:t>:</w:t>
      </w:r>
    </w:p>
    <w:p w14:paraId="58619529" w14:textId="77777777" w:rsidR="009B345D" w:rsidRPr="00D70EE8" w:rsidRDefault="009B345D" w:rsidP="009B345D">
      <w:pPr>
        <w:numPr>
          <w:ilvl w:val="1"/>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Organizations should focus on developing transformational leadership traits to foster innovation and long-term success.</w:t>
      </w:r>
    </w:p>
    <w:p w14:paraId="32A42C66" w14:textId="77777777" w:rsidR="009B345D" w:rsidRPr="00D70EE8" w:rsidRDefault="009B345D" w:rsidP="009B345D">
      <w:pPr>
        <w:numPr>
          <w:ilvl w:val="1"/>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Leadership training programs should address the limitations of transactional and charismatic leadership styles.</w:t>
      </w:r>
    </w:p>
    <w:p w14:paraId="5F480B1C" w14:textId="77777777" w:rsidR="009B345D" w:rsidRPr="00D70EE8" w:rsidRDefault="009B345D" w:rsidP="009B345D">
      <w:pPr>
        <w:numPr>
          <w:ilvl w:val="0"/>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HR Strategies</w:t>
      </w:r>
      <w:r w:rsidRPr="00D70EE8">
        <w:rPr>
          <w:rFonts w:asciiTheme="majorBidi" w:eastAsia="Calibri" w:hAnsiTheme="majorBidi" w:cstheme="majorBidi"/>
          <w:kern w:val="0"/>
          <w:sz w:val="24"/>
          <w:szCs w:val="24"/>
          <w:lang w:val="af-ZA"/>
          <w14:ligatures w14:val="none"/>
        </w:rPr>
        <w:t>:</w:t>
      </w:r>
    </w:p>
    <w:p w14:paraId="69DF2B01" w14:textId="77777777" w:rsidR="009B345D" w:rsidRPr="00D70EE8" w:rsidRDefault="009B345D" w:rsidP="009B345D">
      <w:pPr>
        <w:numPr>
          <w:ilvl w:val="1"/>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Align HR practices with leadership styles to enhance employee satisfaction and retention.</w:t>
      </w:r>
    </w:p>
    <w:p w14:paraId="3181AC8A" w14:textId="77777777" w:rsidR="009B345D" w:rsidRPr="00D70EE8" w:rsidRDefault="009B345D" w:rsidP="009B345D">
      <w:pPr>
        <w:numPr>
          <w:ilvl w:val="1"/>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Implement strategies to mitigate risks associated with leadership, such as dependency on charismatic leaders.</w:t>
      </w:r>
    </w:p>
    <w:p w14:paraId="56C5088B" w14:textId="77777777" w:rsidR="009B345D" w:rsidRPr="00D70EE8" w:rsidRDefault="009B345D" w:rsidP="009B345D">
      <w:pPr>
        <w:numPr>
          <w:ilvl w:val="0"/>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b/>
          <w:bCs/>
          <w:kern w:val="0"/>
          <w:sz w:val="24"/>
          <w:szCs w:val="24"/>
          <w:lang w:val="af-ZA"/>
          <w14:ligatures w14:val="none"/>
        </w:rPr>
        <w:t>Organizational Culture</w:t>
      </w:r>
      <w:r w:rsidRPr="00D70EE8">
        <w:rPr>
          <w:rFonts w:asciiTheme="majorBidi" w:eastAsia="Calibri" w:hAnsiTheme="majorBidi" w:cstheme="majorBidi"/>
          <w:kern w:val="0"/>
          <w:sz w:val="24"/>
          <w:szCs w:val="24"/>
          <w:lang w:val="af-ZA"/>
          <w14:ligatures w14:val="none"/>
        </w:rPr>
        <w:t>:</w:t>
      </w:r>
    </w:p>
    <w:p w14:paraId="1B58F7E4" w14:textId="46A61A0F" w:rsidR="00816062" w:rsidRPr="00D70EE8" w:rsidRDefault="009B345D" w:rsidP="009B345D">
      <w:pPr>
        <w:numPr>
          <w:ilvl w:val="1"/>
          <w:numId w:val="19"/>
        </w:numPr>
        <w:bidi w:val="0"/>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Foster a supportive organizational culture that encourages collaboration, trust, and innovation.</w:t>
      </w:r>
    </w:p>
    <w:p w14:paraId="35DF8A69" w14:textId="77777777" w:rsidR="00934681" w:rsidRPr="00D70EE8" w:rsidRDefault="00934681" w:rsidP="00934681">
      <w:pPr>
        <w:bidi w:val="0"/>
        <w:rPr>
          <w:rFonts w:asciiTheme="majorBidi" w:eastAsia="Calibri" w:hAnsiTheme="majorBidi" w:cstheme="majorBidi"/>
          <w:kern w:val="0"/>
          <w14:ligatures w14:val="none"/>
        </w:rPr>
      </w:pPr>
    </w:p>
    <w:p w14:paraId="4A1799DB" w14:textId="13179DD4" w:rsidR="00263725" w:rsidRPr="005C4DF1" w:rsidRDefault="00263725" w:rsidP="00263725">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6" w:name="_Toc184810001"/>
      <w:r w:rsidRPr="005C4DF1">
        <w:rPr>
          <w:rFonts w:asciiTheme="majorBidi" w:eastAsia="Times New Roman" w:hAnsiTheme="majorBidi" w:cstheme="majorBidi"/>
          <w:b/>
          <w:i/>
          <w:color w:val="2E74B5"/>
          <w:kern w:val="0"/>
          <w:sz w:val="32"/>
          <w:szCs w:val="32"/>
          <w14:ligatures w14:val="none"/>
        </w:rPr>
        <w:t>Study Questions</w:t>
      </w:r>
      <w:bookmarkEnd w:id="6"/>
    </w:p>
    <w:p w14:paraId="7B60A697" w14:textId="084850D0" w:rsidR="00263725" w:rsidRPr="005C4DF1" w:rsidRDefault="00263725" w:rsidP="0081220E">
      <w:pPr>
        <w:pStyle w:val="ListParagraph"/>
        <w:numPr>
          <w:ilvl w:val="0"/>
          <w:numId w:val="15"/>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Leadership Styles and Performance:</w:t>
      </w:r>
    </w:p>
    <w:p w14:paraId="45E3E65E" w14:textId="7777777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How do different leadership styles (transformational, transactional, charismatic, etc.) affect employee job performance within organizations?</w:t>
      </w:r>
    </w:p>
    <w:p w14:paraId="2C953735" w14:textId="28DF918D" w:rsidR="00263725" w:rsidRPr="005C4DF1" w:rsidRDefault="00263725" w:rsidP="00816062">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 What specific leadership behaviors are most strongly correlated with high levels of employee engagement and productivity?</w:t>
      </w:r>
    </w:p>
    <w:p w14:paraId="7373B143" w14:textId="59051A53" w:rsidR="00263725" w:rsidRPr="005C4DF1" w:rsidRDefault="00263725" w:rsidP="0081220E">
      <w:pPr>
        <w:pStyle w:val="ListParagraph"/>
        <w:numPr>
          <w:ilvl w:val="0"/>
          <w:numId w:val="14"/>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Employee Job Satisfaction:</w:t>
      </w:r>
    </w:p>
    <w:p w14:paraId="38643C58" w14:textId="7777777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In what ways does employee job satisfaction mediate the relationship between leadership styles and job performance?</w:t>
      </w:r>
    </w:p>
    <w:p w14:paraId="5B1BC1B3" w14:textId="196A94EA" w:rsidR="00263725" w:rsidRPr="005C4DF1" w:rsidRDefault="00263725" w:rsidP="00816062">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 How do variations in job satisfaction levels influence employees' organizational commitment?</w:t>
      </w:r>
    </w:p>
    <w:p w14:paraId="52E2CFDC" w14:textId="5734A903" w:rsidR="00263725" w:rsidRPr="005C4DF1" w:rsidRDefault="00263725" w:rsidP="0081220E">
      <w:pPr>
        <w:pStyle w:val="ListParagraph"/>
        <w:numPr>
          <w:ilvl w:val="0"/>
          <w:numId w:val="13"/>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lastRenderedPageBreak/>
        <w:t xml:space="preserve">Impact </w:t>
      </w:r>
      <w:proofErr w:type="gramStart"/>
      <w:r w:rsidRPr="005C4DF1">
        <w:rPr>
          <w:rFonts w:asciiTheme="majorBidi" w:eastAsia="Calibri" w:hAnsiTheme="majorBidi" w:cstheme="majorBidi"/>
          <w:kern w:val="0"/>
          <w:sz w:val="24"/>
          <w:szCs w:val="24"/>
          <w14:ligatures w14:val="none"/>
        </w:rPr>
        <w:t>of</w:t>
      </w:r>
      <w:proofErr w:type="gramEnd"/>
      <w:r w:rsidRPr="005C4DF1">
        <w:rPr>
          <w:rFonts w:asciiTheme="majorBidi" w:eastAsia="Calibri" w:hAnsiTheme="majorBidi" w:cstheme="majorBidi"/>
          <w:kern w:val="0"/>
          <w:sz w:val="24"/>
          <w:szCs w:val="24"/>
          <w14:ligatures w14:val="none"/>
        </w:rPr>
        <w:t xml:space="preserve"> Human Resource Capabilities:</w:t>
      </w:r>
    </w:p>
    <w:p w14:paraId="624D10F9" w14:textId="7777777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What </w:t>
      </w:r>
      <w:proofErr w:type="gramStart"/>
      <w:r w:rsidRPr="005C4DF1">
        <w:rPr>
          <w:rFonts w:asciiTheme="majorBidi" w:eastAsia="Calibri" w:hAnsiTheme="majorBidi" w:cstheme="majorBidi"/>
          <w:kern w:val="0"/>
          <w:sz w:val="24"/>
          <w:szCs w:val="24"/>
          <w14:ligatures w14:val="none"/>
        </w:rPr>
        <w:t>role</w:t>
      </w:r>
      <w:proofErr w:type="gramEnd"/>
      <w:r w:rsidRPr="005C4DF1">
        <w:rPr>
          <w:rFonts w:asciiTheme="majorBidi" w:eastAsia="Calibri" w:hAnsiTheme="majorBidi" w:cstheme="majorBidi"/>
          <w:kern w:val="0"/>
          <w:sz w:val="24"/>
          <w:szCs w:val="24"/>
          <w14:ligatures w14:val="none"/>
        </w:rPr>
        <w:t xml:space="preserve"> do human resource management practices play in enhancing the effectiveness of different leadership styles?</w:t>
      </w:r>
    </w:p>
    <w:p w14:paraId="7423AD28" w14:textId="32B308EF" w:rsidR="00263725" w:rsidRPr="005C4DF1" w:rsidRDefault="00263725" w:rsidP="00816062">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 How can HR capabilities be aligned with leadership practices to optimize employee satisfaction and performance?</w:t>
      </w:r>
    </w:p>
    <w:p w14:paraId="17B6BC76" w14:textId="4ADFE550" w:rsidR="00263725" w:rsidRPr="005C4DF1" w:rsidRDefault="00263725" w:rsidP="00263725">
      <w:pPr>
        <w:pStyle w:val="ListParagraph"/>
        <w:numPr>
          <w:ilvl w:val="0"/>
          <w:numId w:val="12"/>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Comparative Analysis:</w:t>
      </w:r>
    </w:p>
    <w:p w14:paraId="5868C81E" w14:textId="7777777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How do the effects of transformational leadership compare with those of transactional leadership on employee outcomes?</w:t>
      </w:r>
    </w:p>
    <w:p w14:paraId="06764486" w14:textId="46D20B2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Are there significant differences in employee satisfaction and performance across organizations led by different leadership styles?</w:t>
      </w:r>
    </w:p>
    <w:p w14:paraId="215C5AD0" w14:textId="1DC79FE9" w:rsidR="00263725" w:rsidRPr="005C4DF1" w:rsidRDefault="00263725" w:rsidP="00263725">
      <w:pPr>
        <w:pStyle w:val="ListParagraph"/>
        <w:numPr>
          <w:ilvl w:val="0"/>
          <w:numId w:val="11"/>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Organizational Commitment:</w:t>
      </w:r>
    </w:p>
    <w:p w14:paraId="6F14AEDB" w14:textId="7777777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How does leadership style influence the overall organizational commitment of employees?</w:t>
      </w:r>
    </w:p>
    <w:p w14:paraId="15FD7036" w14:textId="23DF9F13" w:rsidR="00263725" w:rsidRPr="005C4DF1" w:rsidRDefault="00263725" w:rsidP="00816062">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 What factors contribute to the development of organizational commitment in relation to the leadership approach adopted by management?</w:t>
      </w:r>
    </w:p>
    <w:p w14:paraId="36C6917F" w14:textId="68179BBD" w:rsidR="00263725" w:rsidRPr="005C4DF1" w:rsidRDefault="00263725" w:rsidP="00263725">
      <w:pPr>
        <w:pStyle w:val="ListParagraph"/>
        <w:numPr>
          <w:ilvl w:val="0"/>
          <w:numId w:val="10"/>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Cultural Considerations:</w:t>
      </w:r>
    </w:p>
    <w:p w14:paraId="7AC892B8" w14:textId="7777777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How do cultural factors influence the effectiveness of various leadership styles in enhancing job performance and satisfaction?</w:t>
      </w:r>
    </w:p>
    <w:p w14:paraId="67220FB2" w14:textId="54E64F01" w:rsidR="00263725" w:rsidRPr="005C4DF1" w:rsidRDefault="00263725" w:rsidP="00816062">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 In what ways do organizational culture and leadership styles interact to affect employee outcomes?</w:t>
      </w:r>
    </w:p>
    <w:p w14:paraId="20C100B3" w14:textId="341255E4" w:rsidR="00263725" w:rsidRPr="005C4DF1" w:rsidRDefault="00263725" w:rsidP="00263725">
      <w:pPr>
        <w:pStyle w:val="ListParagraph"/>
        <w:numPr>
          <w:ilvl w:val="0"/>
          <w:numId w:val="9"/>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Empirical Validation:</w:t>
      </w:r>
    </w:p>
    <w:p w14:paraId="27448F1F" w14:textId="77777777"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How can the proposed research model be empirically validated through quantitative methods?</w:t>
      </w:r>
    </w:p>
    <w:p w14:paraId="0733AB71" w14:textId="4E8A25AA" w:rsidR="00263725" w:rsidRPr="005C4DF1" w:rsidRDefault="00263725" w:rsidP="00263725">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 What statistical techniques are most effective for analyzing the relationships among leadership styles, job satisfaction, and performance?</w:t>
      </w:r>
    </w:p>
    <w:p w14:paraId="636F90EC" w14:textId="7E426B94" w:rsidR="00263725" w:rsidRPr="005C4DF1" w:rsidRDefault="00263725" w:rsidP="00816062">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These study questions aim to explore the complex relationships among leadership styles, employee satisfaction, and organizational performance. They can serve as a foundation for your research design and methodology, helping to focus your data collection and analysis efforts. Feel free to modify or expand upon these questions to suit your specific research objectives.</w:t>
      </w:r>
    </w:p>
    <w:p w14:paraId="2EC82CC8" w14:textId="3680CA5F" w:rsidR="00252E10" w:rsidRPr="005C4DF1" w:rsidRDefault="00252E10" w:rsidP="00252E10">
      <w:pPr>
        <w:pStyle w:val="ListParagraph"/>
        <w:numPr>
          <w:ilvl w:val="0"/>
          <w:numId w:val="9"/>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Leadership Styles and Performance  </w:t>
      </w:r>
    </w:p>
    <w:p w14:paraId="506ABD09" w14:textId="77777777" w:rsidR="00252E10" w:rsidRPr="005C4DF1" w:rsidRDefault="00252E10" w:rsidP="00252E10">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Add questions related to the role of leadership in innovation and digital transformation.  </w:t>
      </w:r>
    </w:p>
    <w:p w14:paraId="01CF1111" w14:textId="6FAD0AC7" w:rsidR="00252E10" w:rsidRPr="005C4DF1" w:rsidRDefault="00252E10" w:rsidP="00252E10">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Explore how leadership styles differ in their impact on job performance across industries and cultural contexts.  </w:t>
      </w:r>
    </w:p>
    <w:p w14:paraId="7FCE7CD5" w14:textId="7C446E0F" w:rsidR="00252E10" w:rsidRPr="005C4DF1" w:rsidRDefault="00252E10" w:rsidP="00252E10">
      <w:pPr>
        <w:pStyle w:val="ListParagraph"/>
        <w:numPr>
          <w:ilvl w:val="0"/>
          <w:numId w:val="16"/>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Employee Job Satisfaction  </w:t>
      </w:r>
    </w:p>
    <w:p w14:paraId="2F97F869" w14:textId="77777777" w:rsidR="00252E10" w:rsidRPr="005C4DF1" w:rsidRDefault="00252E10" w:rsidP="00252E10">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lastRenderedPageBreak/>
        <w:t xml:space="preserve">- Include questions about how job satisfaction varies across organizational hierarchies and demographic groups.  </w:t>
      </w:r>
    </w:p>
    <w:p w14:paraId="4795D6D4" w14:textId="199196D3" w:rsidR="00252E10" w:rsidRPr="005C4DF1" w:rsidRDefault="00252E10" w:rsidP="00252E10">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Explore how job satisfaction mediates the relationship between leadership and employee retention.  </w:t>
      </w:r>
    </w:p>
    <w:p w14:paraId="5A5F5210" w14:textId="5C621C64" w:rsidR="00252E10" w:rsidRPr="005C4DF1" w:rsidRDefault="00252E10" w:rsidP="00252E10">
      <w:pPr>
        <w:pStyle w:val="ListParagraph"/>
        <w:numPr>
          <w:ilvl w:val="0"/>
          <w:numId w:val="9"/>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Impact </w:t>
      </w:r>
      <w:proofErr w:type="gramStart"/>
      <w:r w:rsidRPr="005C4DF1">
        <w:rPr>
          <w:rFonts w:asciiTheme="majorBidi" w:eastAsia="Calibri" w:hAnsiTheme="majorBidi" w:cstheme="majorBidi"/>
          <w:kern w:val="0"/>
          <w:sz w:val="24"/>
          <w:szCs w:val="24"/>
          <w14:ligatures w14:val="none"/>
        </w:rPr>
        <w:t>of</w:t>
      </w:r>
      <w:proofErr w:type="gramEnd"/>
      <w:r w:rsidRPr="005C4DF1">
        <w:rPr>
          <w:rFonts w:asciiTheme="majorBidi" w:eastAsia="Calibri" w:hAnsiTheme="majorBidi" w:cstheme="majorBidi"/>
          <w:kern w:val="0"/>
          <w:sz w:val="24"/>
          <w:szCs w:val="24"/>
          <w14:ligatures w14:val="none"/>
        </w:rPr>
        <w:t xml:space="preserve"> Human Resource Capabilities</w:t>
      </w:r>
    </w:p>
    <w:p w14:paraId="15DC21DB" w14:textId="77777777" w:rsidR="00252E10" w:rsidRPr="005C4DF1" w:rsidRDefault="00252E10" w:rsidP="00252E10">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Add questions about HR's role in leadership development and succession planning.  </w:t>
      </w:r>
    </w:p>
    <w:p w14:paraId="0C2906AF" w14:textId="138C0AB4" w:rsidR="00252E10" w:rsidRPr="005C4DF1" w:rsidRDefault="00252E10" w:rsidP="00252E10">
      <w:pPr>
        <w:bidi w:val="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 xml:space="preserve">- Investigate how HR practices can amplify the positive effects of transformational and transactional leadership styles.  </w:t>
      </w:r>
    </w:p>
    <w:p w14:paraId="1CF2155C" w14:textId="27CA3626" w:rsidR="00252E10" w:rsidRPr="005C4DF1" w:rsidRDefault="00252E10" w:rsidP="00252E10">
      <w:pPr>
        <w:pStyle w:val="ListParagraph"/>
        <w:numPr>
          <w:ilvl w:val="0"/>
          <w:numId w:val="9"/>
        </w:num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Comparative Analysis</w:t>
      </w:r>
    </w:p>
    <w:p w14:paraId="0E2A1D3A" w14:textId="77777777" w:rsidR="00252E10" w:rsidRPr="005C4DF1" w:rsidRDefault="00252E10" w:rsidP="00252E10">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Include a comparison of leadership styles across different organizational sizes (e.g., small businesses vs. large corporations).  </w:t>
      </w:r>
    </w:p>
    <w:p w14:paraId="3CE8ECB3" w14:textId="533EAF45" w:rsidR="00252E10" w:rsidRPr="005C4DF1" w:rsidRDefault="00252E10" w:rsidP="00252E10">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Explore how leadership styles are perceived differently by employees in various career stages.</w:t>
      </w:r>
    </w:p>
    <w:p w14:paraId="5F0B64B0" w14:textId="77777777" w:rsidR="006401B7" w:rsidRPr="008913CC" w:rsidRDefault="006401B7" w:rsidP="006401B7">
      <w:pPr>
        <w:bidi w:val="0"/>
        <w:rPr>
          <w:rFonts w:asciiTheme="majorBidi" w:eastAsia="Calibri" w:hAnsiTheme="majorBidi" w:cstheme="majorBidi"/>
          <w:b/>
          <w:bCs/>
          <w:kern w:val="0"/>
          <w:sz w:val="28"/>
          <w:szCs w:val="28"/>
          <w:lang w:val="af-ZA"/>
          <w14:ligatures w14:val="none"/>
        </w:rPr>
      </w:pPr>
      <w:r w:rsidRPr="008913CC">
        <w:rPr>
          <w:rFonts w:asciiTheme="majorBidi" w:eastAsia="Calibri" w:hAnsiTheme="majorBidi" w:cstheme="majorBidi"/>
          <w:b/>
          <w:bCs/>
          <w:kern w:val="0"/>
          <w:sz w:val="28"/>
          <w:szCs w:val="28"/>
          <w:lang w:val="af-ZA"/>
          <w14:ligatures w14:val="none"/>
        </w:rPr>
        <w:t>Research Questions</w:t>
      </w:r>
    </w:p>
    <w:p w14:paraId="5322ABF9" w14:textId="77777777" w:rsidR="006401B7" w:rsidRPr="005C4DF1" w:rsidRDefault="006401B7"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 study focuses on exploring the relationships between leadership styles, employee job satisfaction, job performance, and organizational commitment. The key research questions include:</w:t>
      </w:r>
    </w:p>
    <w:p w14:paraId="742C48D8" w14:textId="77777777" w:rsidR="006401B7" w:rsidRPr="005C4DF1" w:rsidRDefault="006401B7" w:rsidP="006401B7">
      <w:pPr>
        <w:numPr>
          <w:ilvl w:val="0"/>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Leadership Styles and Performance:</w:t>
      </w:r>
    </w:p>
    <w:p w14:paraId="61F37B0E"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How do different leadership styles (transformational, transactional, charismatic) affect employee job performance within organizations?</w:t>
      </w:r>
    </w:p>
    <w:p w14:paraId="54C4BA33"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What specific leadership behaviors are most strongly correlated with high levels of employee engagement and productivity?</w:t>
      </w:r>
    </w:p>
    <w:p w14:paraId="1A2828DF" w14:textId="77777777" w:rsidR="006401B7" w:rsidRPr="005C4DF1" w:rsidRDefault="006401B7" w:rsidP="006401B7">
      <w:pPr>
        <w:numPr>
          <w:ilvl w:val="0"/>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Job Satisfaction:</w:t>
      </w:r>
    </w:p>
    <w:p w14:paraId="11B4AD89"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In what ways does employee job satisfaction mediate the relationship between leadership styles and job performance?</w:t>
      </w:r>
    </w:p>
    <w:p w14:paraId="5B720EED"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How do variations in job satisfaction levels influence employees' organizational commitment?</w:t>
      </w:r>
    </w:p>
    <w:p w14:paraId="41B36FBE" w14:textId="77777777" w:rsidR="006401B7" w:rsidRPr="005C4DF1" w:rsidRDefault="006401B7" w:rsidP="006401B7">
      <w:pPr>
        <w:numPr>
          <w:ilvl w:val="0"/>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Organizational Commitment:</w:t>
      </w:r>
    </w:p>
    <w:p w14:paraId="1BD2971B"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How does leadership style influence the overall organizational commitment of employees?</w:t>
      </w:r>
    </w:p>
    <w:p w14:paraId="78FB9A6E"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What factors contribute to the development of organizational commitment in relation to the leadership approach adopted by management?</w:t>
      </w:r>
    </w:p>
    <w:p w14:paraId="676073EE" w14:textId="77777777" w:rsidR="006401B7" w:rsidRPr="005C4DF1" w:rsidRDefault="006401B7" w:rsidP="006401B7">
      <w:pPr>
        <w:numPr>
          <w:ilvl w:val="0"/>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Cultural Considerations:</w:t>
      </w:r>
    </w:p>
    <w:p w14:paraId="7A4C68F8"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How do cultural factors influence the effectiveness of various leadership styles in enhancing job performance and satisfaction?</w:t>
      </w:r>
    </w:p>
    <w:p w14:paraId="6063E76E"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lastRenderedPageBreak/>
        <w:t>In what ways do organizational culture and leadership styles interact to affect employee outcomes?</w:t>
      </w:r>
    </w:p>
    <w:p w14:paraId="73B2522E" w14:textId="77777777" w:rsidR="006401B7" w:rsidRPr="005C4DF1" w:rsidRDefault="006401B7" w:rsidP="006401B7">
      <w:pPr>
        <w:numPr>
          <w:ilvl w:val="0"/>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Empirical Validation:</w:t>
      </w:r>
    </w:p>
    <w:p w14:paraId="1B07AC25"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How can the proposed research model be empirically validated through quantitative methods?</w:t>
      </w:r>
    </w:p>
    <w:p w14:paraId="1063BD9E" w14:textId="77777777" w:rsidR="006401B7" w:rsidRPr="005C4DF1" w:rsidRDefault="006401B7" w:rsidP="006401B7">
      <w:pPr>
        <w:numPr>
          <w:ilvl w:val="1"/>
          <w:numId w:val="2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What statistical techniques are most effective for analyzing the relationships among leadership styles, job satisfaction, and performance?</w:t>
      </w:r>
    </w:p>
    <w:p w14:paraId="5D6E1663" w14:textId="77777777" w:rsidR="006401B7" w:rsidRPr="005C4DF1" w:rsidRDefault="006401B7"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These questions aim to address the complex interplay between leadership styles, employee satisfaction, and organizational outcomes, with a particular focus on the mediating role of job satisfaction.</w:t>
      </w:r>
    </w:p>
    <w:p w14:paraId="635DB273" w14:textId="638E370B" w:rsidR="006401B7" w:rsidRPr="00D70EE8" w:rsidRDefault="006401B7" w:rsidP="006401B7">
      <w:pPr>
        <w:bidi w:val="0"/>
        <w:rPr>
          <w:rFonts w:asciiTheme="majorBidi" w:eastAsia="Calibri" w:hAnsiTheme="majorBidi" w:cstheme="majorBidi"/>
          <w:kern w:val="0"/>
          <w:lang w:val="af-ZA"/>
          <w14:ligatures w14:val="none"/>
        </w:rPr>
      </w:pPr>
    </w:p>
    <w:p w14:paraId="1C93C17E" w14:textId="77777777" w:rsidR="006401B7" w:rsidRPr="005C4DF1" w:rsidRDefault="006401B7" w:rsidP="006401B7">
      <w:pPr>
        <w:bidi w:val="0"/>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Research Hypotheses</w:t>
      </w:r>
    </w:p>
    <w:p w14:paraId="6B72BED6" w14:textId="77777777" w:rsidR="006401B7" w:rsidRPr="005C4DF1" w:rsidRDefault="006401B7"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 study proposes the following hypotheses to guide the investigation:</w:t>
      </w:r>
    </w:p>
    <w:p w14:paraId="2C0FFD32" w14:textId="77777777" w:rsidR="006401B7" w:rsidRPr="005C4DF1" w:rsidRDefault="006401B7" w:rsidP="006401B7">
      <w:pPr>
        <w:numPr>
          <w:ilvl w:val="0"/>
          <w:numId w:val="2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H1:</w:t>
      </w:r>
      <w:r w:rsidRPr="005C4DF1">
        <w:rPr>
          <w:rFonts w:asciiTheme="majorBidi" w:eastAsia="Calibri" w:hAnsiTheme="majorBidi" w:cstheme="majorBidi"/>
          <w:kern w:val="0"/>
          <w:sz w:val="24"/>
          <w:szCs w:val="24"/>
          <w:lang w:val="af-ZA"/>
          <w14:ligatures w14:val="none"/>
        </w:rPr>
        <w:t> Charismatic leadership influences employee motivation.</w:t>
      </w:r>
    </w:p>
    <w:p w14:paraId="7C713EE7" w14:textId="77777777" w:rsidR="006401B7" w:rsidRPr="005C4DF1" w:rsidRDefault="006401B7" w:rsidP="006401B7">
      <w:pPr>
        <w:numPr>
          <w:ilvl w:val="0"/>
          <w:numId w:val="2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H2:</w:t>
      </w:r>
      <w:r w:rsidRPr="005C4DF1">
        <w:rPr>
          <w:rFonts w:asciiTheme="majorBidi" w:eastAsia="Calibri" w:hAnsiTheme="majorBidi" w:cstheme="majorBidi"/>
          <w:kern w:val="0"/>
          <w:sz w:val="24"/>
          <w:szCs w:val="24"/>
          <w:lang w:val="af-ZA"/>
          <w14:ligatures w14:val="none"/>
        </w:rPr>
        <w:t> Transactional leadership influences employee job satisfaction.</w:t>
      </w:r>
    </w:p>
    <w:p w14:paraId="1F8718A9" w14:textId="77777777" w:rsidR="006401B7" w:rsidRPr="005C4DF1" w:rsidRDefault="006401B7" w:rsidP="006401B7">
      <w:pPr>
        <w:numPr>
          <w:ilvl w:val="0"/>
          <w:numId w:val="2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H3:</w:t>
      </w:r>
      <w:r w:rsidRPr="005C4DF1">
        <w:rPr>
          <w:rFonts w:asciiTheme="majorBidi" w:eastAsia="Calibri" w:hAnsiTheme="majorBidi" w:cstheme="majorBidi"/>
          <w:kern w:val="0"/>
          <w:sz w:val="24"/>
          <w:szCs w:val="24"/>
          <w:lang w:val="af-ZA"/>
          <w14:ligatures w14:val="none"/>
        </w:rPr>
        <w:t> Transformational leadership influences employee job satisfaction.</w:t>
      </w:r>
    </w:p>
    <w:p w14:paraId="1CC9BEDF" w14:textId="77777777" w:rsidR="006401B7" w:rsidRPr="005C4DF1" w:rsidRDefault="006401B7" w:rsidP="006401B7">
      <w:pPr>
        <w:numPr>
          <w:ilvl w:val="0"/>
          <w:numId w:val="2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H4:</w:t>
      </w:r>
      <w:r w:rsidRPr="005C4DF1">
        <w:rPr>
          <w:rFonts w:asciiTheme="majorBidi" w:eastAsia="Calibri" w:hAnsiTheme="majorBidi" w:cstheme="majorBidi"/>
          <w:kern w:val="0"/>
          <w:sz w:val="24"/>
          <w:szCs w:val="24"/>
          <w:lang w:val="af-ZA"/>
          <w14:ligatures w14:val="none"/>
        </w:rPr>
        <w:t> Employee job satisfaction influences job performance.</w:t>
      </w:r>
    </w:p>
    <w:p w14:paraId="02AC42B0" w14:textId="77777777" w:rsidR="006401B7" w:rsidRPr="005C4DF1" w:rsidRDefault="006401B7" w:rsidP="006401B7">
      <w:pPr>
        <w:numPr>
          <w:ilvl w:val="0"/>
          <w:numId w:val="2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H5:</w:t>
      </w:r>
      <w:r w:rsidRPr="005C4DF1">
        <w:rPr>
          <w:rFonts w:asciiTheme="majorBidi" w:eastAsia="Calibri" w:hAnsiTheme="majorBidi" w:cstheme="majorBidi"/>
          <w:kern w:val="0"/>
          <w:sz w:val="24"/>
          <w:szCs w:val="24"/>
          <w:lang w:val="af-ZA"/>
          <w14:ligatures w14:val="none"/>
        </w:rPr>
        <w:t> Employee job satisfaction influences organizational commitment.</w:t>
      </w:r>
    </w:p>
    <w:p w14:paraId="25870CF7" w14:textId="77777777" w:rsidR="006401B7" w:rsidRPr="005C4DF1" w:rsidRDefault="006401B7"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These hypotheses are designed to test the direct and mediating effects of leadership styles and job satisfaction on organizational outcomes.</w:t>
      </w:r>
    </w:p>
    <w:p w14:paraId="49092DF5" w14:textId="77777777" w:rsidR="006401B7" w:rsidRPr="005C4DF1" w:rsidRDefault="00000000"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pict w14:anchorId="40AFA948">
          <v:rect id="_x0000_i1026" style="width:0;height:0" o:hralign="center" o:hrstd="t" o:hrnoshade="t" o:hr="t" fillcolor="black" stroked="f"/>
        </w:pict>
      </w:r>
    </w:p>
    <w:p w14:paraId="0034F2C3" w14:textId="77777777" w:rsidR="006401B7" w:rsidRPr="008913CC" w:rsidRDefault="006401B7" w:rsidP="006401B7">
      <w:pPr>
        <w:bidi w:val="0"/>
        <w:rPr>
          <w:rFonts w:asciiTheme="majorBidi" w:eastAsia="Calibri" w:hAnsiTheme="majorBidi" w:cstheme="majorBidi"/>
          <w:b/>
          <w:bCs/>
          <w:kern w:val="0"/>
          <w:sz w:val="28"/>
          <w:szCs w:val="28"/>
          <w:lang w:val="af-ZA"/>
          <w14:ligatures w14:val="none"/>
        </w:rPr>
      </w:pPr>
      <w:r w:rsidRPr="008913CC">
        <w:rPr>
          <w:rFonts w:asciiTheme="majorBidi" w:eastAsia="Calibri" w:hAnsiTheme="majorBidi" w:cstheme="majorBidi"/>
          <w:b/>
          <w:bCs/>
          <w:kern w:val="0"/>
          <w:sz w:val="28"/>
          <w:szCs w:val="28"/>
          <w:lang w:val="af-ZA"/>
          <w14:ligatures w14:val="none"/>
        </w:rPr>
        <w:t>Proposed Research Framework</w:t>
      </w:r>
    </w:p>
    <w:p w14:paraId="0A51E5C1" w14:textId="77777777" w:rsidR="006401B7" w:rsidRPr="005C4DF1" w:rsidRDefault="006401B7"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 study presents a conceptual framework that visually represents the relationships among the key variables. The framework includes:</w:t>
      </w:r>
    </w:p>
    <w:p w14:paraId="02E7D876" w14:textId="77777777" w:rsidR="006401B7" w:rsidRPr="005C4DF1" w:rsidRDefault="006401B7" w:rsidP="006401B7">
      <w:pPr>
        <w:numPr>
          <w:ilvl w:val="0"/>
          <w:numId w:val="2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Independent Variables:</w:t>
      </w:r>
    </w:p>
    <w:p w14:paraId="1367E354" w14:textId="77777777" w:rsidR="006401B7" w:rsidRPr="005C4DF1" w:rsidRDefault="006401B7" w:rsidP="006401B7">
      <w:pPr>
        <w:numPr>
          <w:ilvl w:val="1"/>
          <w:numId w:val="2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Leadership styles (transformational, transactional, charismatic).</w:t>
      </w:r>
    </w:p>
    <w:p w14:paraId="1388C825" w14:textId="77777777" w:rsidR="006401B7" w:rsidRPr="005C4DF1" w:rsidRDefault="006401B7" w:rsidP="006401B7">
      <w:pPr>
        <w:numPr>
          <w:ilvl w:val="0"/>
          <w:numId w:val="2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Mediating Variable:</w:t>
      </w:r>
    </w:p>
    <w:p w14:paraId="0172E09C" w14:textId="77777777" w:rsidR="006401B7" w:rsidRPr="005C4DF1" w:rsidRDefault="006401B7" w:rsidP="006401B7">
      <w:pPr>
        <w:numPr>
          <w:ilvl w:val="1"/>
          <w:numId w:val="2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Employee job satisfaction.</w:t>
      </w:r>
    </w:p>
    <w:p w14:paraId="2F1F69F1" w14:textId="77777777" w:rsidR="006401B7" w:rsidRPr="005C4DF1" w:rsidRDefault="006401B7" w:rsidP="006401B7">
      <w:pPr>
        <w:numPr>
          <w:ilvl w:val="0"/>
          <w:numId w:val="2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Dependent Variables:</w:t>
      </w:r>
    </w:p>
    <w:p w14:paraId="63300119" w14:textId="77777777" w:rsidR="006401B7" w:rsidRPr="005C4DF1" w:rsidRDefault="006401B7" w:rsidP="006401B7">
      <w:pPr>
        <w:numPr>
          <w:ilvl w:val="1"/>
          <w:numId w:val="2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Job performance.</w:t>
      </w:r>
    </w:p>
    <w:p w14:paraId="43A6FC97" w14:textId="77777777" w:rsidR="006401B7" w:rsidRPr="005C4DF1" w:rsidRDefault="006401B7" w:rsidP="006401B7">
      <w:pPr>
        <w:numPr>
          <w:ilvl w:val="1"/>
          <w:numId w:val="2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Organizational commitment.</w:t>
      </w:r>
    </w:p>
    <w:p w14:paraId="783504E5" w14:textId="77777777" w:rsidR="006401B7" w:rsidRPr="005C4DF1" w:rsidRDefault="006401B7"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 xml:space="preserve">The framework emphasizes the mediating role of employee job satisfaction in linking leadership styles to organizational outcomes. It also integrates risk management concepts to </w:t>
      </w:r>
      <w:r w:rsidRPr="005C4DF1">
        <w:rPr>
          <w:rFonts w:asciiTheme="majorBidi" w:eastAsia="Calibri" w:hAnsiTheme="majorBidi" w:cstheme="majorBidi"/>
          <w:kern w:val="0"/>
          <w:sz w:val="24"/>
          <w:szCs w:val="24"/>
          <w:lang w:val="af-ZA"/>
          <w14:ligatures w14:val="none"/>
        </w:rPr>
        <w:lastRenderedPageBreak/>
        <w:t>provide a comprehensive understanding of how leadership impacts organizational performance in dynamic environments.</w:t>
      </w:r>
    </w:p>
    <w:p w14:paraId="2509AF71" w14:textId="5D071200" w:rsidR="006401B7" w:rsidRPr="00D70EE8" w:rsidRDefault="006401B7" w:rsidP="006401B7">
      <w:pPr>
        <w:bidi w:val="0"/>
        <w:rPr>
          <w:rFonts w:asciiTheme="majorBidi" w:eastAsia="Calibri" w:hAnsiTheme="majorBidi" w:cstheme="majorBidi"/>
          <w:kern w:val="0"/>
          <w:lang w:val="af-ZA"/>
          <w14:ligatures w14:val="none"/>
        </w:rPr>
      </w:pPr>
    </w:p>
    <w:p w14:paraId="7F9C4B67" w14:textId="77777777" w:rsidR="006401B7" w:rsidRPr="005C4DF1" w:rsidRDefault="006401B7" w:rsidP="006401B7">
      <w:pPr>
        <w:bidi w:val="0"/>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Key Insights from the Framework</w:t>
      </w:r>
    </w:p>
    <w:p w14:paraId="2A05A7F4" w14:textId="77777777" w:rsidR="006401B7" w:rsidRPr="005C4DF1" w:rsidRDefault="006401B7" w:rsidP="006401B7">
      <w:pPr>
        <w:numPr>
          <w:ilvl w:val="0"/>
          <w:numId w:val="23"/>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Leadership Styles:</w:t>
      </w:r>
      <w:r w:rsidRPr="005C4DF1">
        <w:rPr>
          <w:rFonts w:asciiTheme="majorBidi" w:eastAsia="Calibri" w:hAnsiTheme="majorBidi" w:cstheme="majorBidi"/>
          <w:kern w:val="0"/>
          <w:sz w:val="24"/>
          <w:szCs w:val="24"/>
          <w:lang w:val="af-ZA"/>
          <w14:ligatures w14:val="none"/>
        </w:rPr>
        <w:t> The study examines transformational, transactional, and charismatic leadership styles, highlighting their unique impacts on employee motivation, satisfaction, and performance.</w:t>
      </w:r>
    </w:p>
    <w:p w14:paraId="36090718" w14:textId="77777777" w:rsidR="006401B7" w:rsidRPr="005C4DF1" w:rsidRDefault="006401B7" w:rsidP="006401B7">
      <w:pPr>
        <w:numPr>
          <w:ilvl w:val="0"/>
          <w:numId w:val="23"/>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Job Satisfaction:</w:t>
      </w:r>
      <w:r w:rsidRPr="005C4DF1">
        <w:rPr>
          <w:rFonts w:asciiTheme="majorBidi" w:eastAsia="Calibri" w:hAnsiTheme="majorBidi" w:cstheme="majorBidi"/>
          <w:kern w:val="0"/>
          <w:sz w:val="24"/>
          <w:szCs w:val="24"/>
          <w:lang w:val="af-ZA"/>
          <w14:ligatures w14:val="none"/>
        </w:rPr>
        <w:t> This is identified as a critical mediating factor that influences both job performance and organizational commitment.</w:t>
      </w:r>
    </w:p>
    <w:p w14:paraId="1361FA30" w14:textId="77777777" w:rsidR="006401B7" w:rsidRPr="005C4DF1" w:rsidRDefault="006401B7" w:rsidP="006401B7">
      <w:pPr>
        <w:numPr>
          <w:ilvl w:val="0"/>
          <w:numId w:val="23"/>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Organizational Outcomes:</w:t>
      </w:r>
      <w:r w:rsidRPr="005C4DF1">
        <w:rPr>
          <w:rFonts w:asciiTheme="majorBidi" w:eastAsia="Calibri" w:hAnsiTheme="majorBidi" w:cstheme="majorBidi"/>
          <w:kern w:val="0"/>
          <w:sz w:val="24"/>
          <w:szCs w:val="24"/>
          <w:lang w:val="af-ZA"/>
          <w14:ligatures w14:val="none"/>
        </w:rPr>
        <w:t> The framework links leadership styles and job satisfaction to two key outcomes: job performance and organizational commitment.</w:t>
      </w:r>
    </w:p>
    <w:p w14:paraId="30C7CE71" w14:textId="77777777" w:rsidR="006401B7" w:rsidRPr="005C4DF1" w:rsidRDefault="006401B7" w:rsidP="006401B7">
      <w:pPr>
        <w:numPr>
          <w:ilvl w:val="0"/>
          <w:numId w:val="23"/>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Risk Management Integration:</w:t>
      </w:r>
      <w:r w:rsidRPr="005C4DF1">
        <w:rPr>
          <w:rFonts w:asciiTheme="majorBidi" w:eastAsia="Calibri" w:hAnsiTheme="majorBidi" w:cstheme="majorBidi"/>
          <w:kern w:val="0"/>
          <w:sz w:val="24"/>
          <w:szCs w:val="24"/>
          <w:lang w:val="af-ZA"/>
          <w14:ligatures w14:val="none"/>
        </w:rPr>
        <w:t> The study incorporates risk management concepts to explore how leadership can mitigate risks and enhance organizational resilience.</w:t>
      </w:r>
    </w:p>
    <w:p w14:paraId="7C479811" w14:textId="77777777" w:rsidR="006401B7" w:rsidRPr="005C4DF1" w:rsidRDefault="00000000" w:rsidP="006401B7">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pict w14:anchorId="081314A3">
          <v:rect id="_x0000_i1028" style="width:0;height:0" o:hralign="center" o:hrstd="t" o:hrnoshade="t" o:hr="t" fillcolor="black" stroked="f"/>
        </w:pict>
      </w:r>
    </w:p>
    <w:p w14:paraId="61A1CE44" w14:textId="77777777" w:rsidR="006401B7" w:rsidRPr="005C4DF1" w:rsidRDefault="006401B7" w:rsidP="006401B7">
      <w:pPr>
        <w:bidi w:val="0"/>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Distinctive Features of the Study</w:t>
      </w:r>
    </w:p>
    <w:p w14:paraId="1772FDEB" w14:textId="77777777" w:rsidR="006401B7" w:rsidRPr="005C4DF1" w:rsidRDefault="006401B7" w:rsidP="006401B7">
      <w:pPr>
        <w:numPr>
          <w:ilvl w:val="0"/>
          <w:numId w:val="24"/>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 study distinguishes itself by focusing on the </w:t>
      </w:r>
      <w:r w:rsidRPr="005C4DF1">
        <w:rPr>
          <w:rFonts w:asciiTheme="majorBidi" w:eastAsia="Calibri" w:hAnsiTheme="majorBidi" w:cstheme="majorBidi"/>
          <w:b/>
          <w:bCs/>
          <w:kern w:val="0"/>
          <w:sz w:val="24"/>
          <w:szCs w:val="24"/>
          <w:lang w:val="af-ZA"/>
          <w14:ligatures w14:val="none"/>
        </w:rPr>
        <w:t>mediating role of employee job satisfaction</w:t>
      </w:r>
      <w:r w:rsidRPr="005C4DF1">
        <w:rPr>
          <w:rFonts w:asciiTheme="majorBidi" w:eastAsia="Calibri" w:hAnsiTheme="majorBidi" w:cstheme="majorBidi"/>
          <w:kern w:val="0"/>
          <w:sz w:val="24"/>
          <w:szCs w:val="24"/>
          <w:lang w:val="af-ZA"/>
          <w14:ligatures w14:val="none"/>
        </w:rPr>
        <w:t> in the relationship between leadership styles and organizational outcomes.</w:t>
      </w:r>
    </w:p>
    <w:p w14:paraId="3183D379" w14:textId="77777777" w:rsidR="006401B7" w:rsidRPr="005C4DF1" w:rsidRDefault="006401B7" w:rsidP="006401B7">
      <w:pPr>
        <w:numPr>
          <w:ilvl w:val="0"/>
          <w:numId w:val="24"/>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It integrates </w:t>
      </w:r>
      <w:r w:rsidRPr="005C4DF1">
        <w:rPr>
          <w:rFonts w:asciiTheme="majorBidi" w:eastAsia="Calibri" w:hAnsiTheme="majorBidi" w:cstheme="majorBidi"/>
          <w:b/>
          <w:bCs/>
          <w:kern w:val="0"/>
          <w:sz w:val="24"/>
          <w:szCs w:val="24"/>
          <w:lang w:val="af-ZA"/>
          <w14:ligatures w14:val="none"/>
        </w:rPr>
        <w:t>risk management concepts</w:t>
      </w:r>
      <w:r w:rsidRPr="005C4DF1">
        <w:rPr>
          <w:rFonts w:asciiTheme="majorBidi" w:eastAsia="Calibri" w:hAnsiTheme="majorBidi" w:cstheme="majorBidi"/>
          <w:kern w:val="0"/>
          <w:sz w:val="24"/>
          <w:szCs w:val="24"/>
          <w:lang w:val="af-ZA"/>
          <w14:ligatures w14:val="none"/>
        </w:rPr>
        <w:t> to provide a holistic view of leadership's impact on organizational performance.</w:t>
      </w:r>
    </w:p>
    <w:p w14:paraId="32995004" w14:textId="543AE3A9" w:rsidR="006401B7" w:rsidRPr="005C4DF1" w:rsidRDefault="006401B7" w:rsidP="005C4DF1">
      <w:pPr>
        <w:numPr>
          <w:ilvl w:val="0"/>
          <w:numId w:val="24"/>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 research aims to fill gaps in the literature by exploring how leadership styles influence not only job satisfaction but also how satisfaction mediates the effects of leadership on organizational commitment and performance.</w:t>
      </w:r>
    </w:p>
    <w:p w14:paraId="6D31A9F9" w14:textId="77777777" w:rsidR="007B3B44" w:rsidRPr="00D70EE8" w:rsidRDefault="007B3B44" w:rsidP="007B3B44">
      <w:pPr>
        <w:bidi w:val="0"/>
        <w:ind w:left="360"/>
        <w:rPr>
          <w:rFonts w:asciiTheme="majorBidi" w:eastAsia="Calibri" w:hAnsiTheme="majorBidi" w:cstheme="majorBidi"/>
          <w:kern w:val="0"/>
          <w:sz w:val="24"/>
          <w:szCs w:val="24"/>
          <w14:ligatures w14:val="none"/>
        </w:rPr>
      </w:pPr>
    </w:p>
    <w:p w14:paraId="76B38CE0" w14:textId="77777777" w:rsidR="008610C6" w:rsidRPr="005C4DF1" w:rsidRDefault="008610C6" w:rsidP="008610C6">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7" w:name="_Toc184810002"/>
      <w:r w:rsidRPr="005C4DF1">
        <w:rPr>
          <w:rFonts w:asciiTheme="majorBidi" w:eastAsia="Times New Roman" w:hAnsiTheme="majorBidi" w:cstheme="majorBidi"/>
          <w:b/>
          <w:i/>
          <w:color w:val="2E74B5"/>
          <w:kern w:val="0"/>
          <w:sz w:val="32"/>
          <w:szCs w:val="32"/>
          <w14:ligatures w14:val="none"/>
        </w:rPr>
        <w:t>Review of Literature</w:t>
      </w:r>
      <w:bookmarkEnd w:id="7"/>
    </w:p>
    <w:p w14:paraId="540E3661" w14:textId="61FDB188" w:rsidR="00816062" w:rsidRPr="00D70EE8" w:rsidRDefault="00816062" w:rsidP="00816062">
      <w:pPr>
        <w:bidi w:val="0"/>
        <w:spacing w:line="360" w:lineRule="auto"/>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A thorough review of the literature highlights several significant findings regarding the relationship between leadership styles and employee outcomes. Key studies include:</w:t>
      </w:r>
    </w:p>
    <w:p w14:paraId="4C3F67FD" w14:textId="73B781DB" w:rsidR="00816062" w:rsidRPr="00D70EE8" w:rsidRDefault="00816062" w:rsidP="00816062">
      <w:pPr>
        <w:bidi w:val="0"/>
        <w:spacing w:line="360" w:lineRule="auto"/>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Transformational Leadership: Research consistently shows that transformational leadership is positively correlated with increased employee engagement and organizational commitment (Bass &amp; Avolio, 1994). Transformational leaders create an environment that encourages innovation, leading to higher job satisfaction and performance.</w:t>
      </w:r>
    </w:p>
    <w:p w14:paraId="0BA44A52" w14:textId="4B8C8BB5" w:rsidR="00816062" w:rsidRPr="00D70EE8" w:rsidRDefault="00816062" w:rsidP="00816062">
      <w:pPr>
        <w:bidi w:val="0"/>
        <w:spacing w:line="360" w:lineRule="auto"/>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 xml:space="preserve">Transactional Leadership: While effective for achieving short-term objectives, studies indicate that transactional leadership may not foster long-term commitment or creativity </w:t>
      </w:r>
      <w:r w:rsidRPr="00D70EE8">
        <w:rPr>
          <w:rFonts w:asciiTheme="majorBidi" w:eastAsia="Calibri" w:hAnsiTheme="majorBidi" w:cstheme="majorBidi"/>
          <w:kern w:val="0"/>
          <w:sz w:val="24"/>
          <w:szCs w:val="24"/>
          <w14:ligatures w14:val="none"/>
        </w:rPr>
        <w:lastRenderedPageBreak/>
        <w:t xml:space="preserve">among employees (Sofi &amp; </w:t>
      </w:r>
      <w:proofErr w:type="spellStart"/>
      <w:r w:rsidRPr="00D70EE8">
        <w:rPr>
          <w:rFonts w:asciiTheme="majorBidi" w:eastAsia="Calibri" w:hAnsiTheme="majorBidi" w:cstheme="majorBidi"/>
          <w:kern w:val="0"/>
          <w:sz w:val="24"/>
          <w:szCs w:val="24"/>
          <w14:ligatures w14:val="none"/>
        </w:rPr>
        <w:t>Devanadhen</w:t>
      </w:r>
      <w:proofErr w:type="spellEnd"/>
      <w:r w:rsidRPr="00D70EE8">
        <w:rPr>
          <w:rFonts w:asciiTheme="majorBidi" w:eastAsia="Calibri" w:hAnsiTheme="majorBidi" w:cstheme="majorBidi"/>
          <w:kern w:val="0"/>
          <w:sz w:val="24"/>
          <w:szCs w:val="24"/>
          <w14:ligatures w14:val="none"/>
        </w:rPr>
        <w:t>, 2015). This style often results in a focus on compliance rather than engagement.</w:t>
      </w:r>
    </w:p>
    <w:p w14:paraId="015B4DF6" w14:textId="69D8894D" w:rsidR="00816062" w:rsidRPr="00D70EE8" w:rsidRDefault="00816062" w:rsidP="00816062">
      <w:pPr>
        <w:bidi w:val="0"/>
        <w:spacing w:line="360" w:lineRule="auto"/>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Charismatic Leadership: Although charismatic leadership can significantly enhance motivation and performance, it may also result in dependency on the leader, which can hinder organizational resilience (Germano, 2010). Research suggests that while charismatic leaders can inspire high levels of motivation, their absence can create a leadership void.</w:t>
      </w:r>
    </w:p>
    <w:p w14:paraId="1B4D087B" w14:textId="77777777" w:rsidR="008610C6" w:rsidRPr="005C4DF1" w:rsidRDefault="008610C6" w:rsidP="008610C6">
      <w:pPr>
        <w:bidi w:val="0"/>
        <w:spacing w:line="360" w:lineRule="auto"/>
        <w:rPr>
          <w:rFonts w:asciiTheme="majorBidi" w:eastAsia="Calibri" w:hAnsiTheme="majorBidi" w:cstheme="majorBidi"/>
          <w:b/>
          <w:bCs/>
          <w:kern w:val="0"/>
          <w:sz w:val="28"/>
          <w:szCs w:val="28"/>
          <w:rtl/>
          <w14:ligatures w14:val="none"/>
        </w:rPr>
      </w:pPr>
      <w:r w:rsidRPr="005C4DF1">
        <w:rPr>
          <w:rFonts w:asciiTheme="majorBidi" w:eastAsia="Calibri" w:hAnsiTheme="majorBidi" w:cstheme="majorBidi"/>
          <w:b/>
          <w:bCs/>
          <w:kern w:val="0"/>
          <w:sz w:val="28"/>
          <w:szCs w:val="28"/>
          <w14:ligatures w14:val="none"/>
        </w:rPr>
        <w:t>Charismatic Leadership</w:t>
      </w:r>
    </w:p>
    <w:p w14:paraId="00498004" w14:textId="79C38025" w:rsidR="009B345D" w:rsidRPr="005C4DF1" w:rsidRDefault="009B345D" w:rsidP="009B345D">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Charismatic leadership is closely related to transformational leadership but emphasizes the leader's personal charm and persuasive communication skills. Charismatic leaders inspire and energize followers through their vision and personal appeal.</w:t>
      </w:r>
    </w:p>
    <w:p w14:paraId="7B7300B0" w14:textId="5D18ACB2" w:rsidR="009B345D" w:rsidRPr="005C4DF1" w:rsidRDefault="009B345D" w:rsidP="009B345D">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lang w:val="af-ZA"/>
          <w14:ligatures w14:val="none"/>
        </w:rPr>
        <w:t>This style is often associated with transformational leadership due to its focus on inspiring and motivating followers.</w:t>
      </w:r>
    </w:p>
    <w:p w14:paraId="754B0463" w14:textId="62A55321" w:rsidR="008610C6" w:rsidRPr="005C4DF1" w:rsidRDefault="008610C6" w:rsidP="009B345D">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Charismatic leadership is considered to be one of the most successful leadership styles, where the charismatic leaders develop a </w:t>
      </w:r>
      <w:proofErr w:type="gramStart"/>
      <w:r w:rsidRPr="005C4DF1">
        <w:rPr>
          <w:rFonts w:asciiTheme="majorBidi" w:eastAsia="Calibri" w:hAnsiTheme="majorBidi" w:cstheme="majorBidi"/>
          <w:kern w:val="0"/>
          <w:sz w:val="24"/>
          <w:szCs w:val="24"/>
          <w14:ligatures w14:val="none"/>
        </w:rPr>
        <w:t>vision</w:t>
      </w:r>
      <w:proofErr w:type="gramEnd"/>
      <w:r w:rsidRPr="005C4DF1">
        <w:rPr>
          <w:rFonts w:asciiTheme="majorBidi" w:eastAsia="Calibri" w:hAnsiTheme="majorBidi" w:cstheme="majorBidi"/>
          <w:kern w:val="0"/>
          <w:sz w:val="24"/>
          <w:szCs w:val="24"/>
          <w14:ligatures w14:val="none"/>
        </w:rPr>
        <w:t xml:space="preserve"> and the followers are asked to follow and execute the vision. The charismatic leadership invites innovation and creativity and </w:t>
      </w:r>
      <w:proofErr w:type="gramStart"/>
      <w:r w:rsidRPr="005C4DF1">
        <w:rPr>
          <w:rFonts w:asciiTheme="majorBidi" w:eastAsia="Calibri" w:hAnsiTheme="majorBidi" w:cstheme="majorBidi"/>
          <w:kern w:val="0"/>
          <w:sz w:val="24"/>
          <w:szCs w:val="24"/>
          <w14:ligatures w14:val="none"/>
        </w:rPr>
        <w:t>is considered to be</w:t>
      </w:r>
      <w:proofErr w:type="gramEnd"/>
      <w:r w:rsidRPr="005C4DF1">
        <w:rPr>
          <w:rFonts w:asciiTheme="majorBidi" w:eastAsia="Calibri" w:hAnsiTheme="majorBidi" w:cstheme="majorBidi"/>
          <w:kern w:val="0"/>
          <w:sz w:val="24"/>
          <w:szCs w:val="24"/>
          <w14:ligatures w14:val="none"/>
        </w:rPr>
        <w:t xml:space="preserve"> motivational for the employees. But the major drawback of this style of leadership is that the followers are totally dependent on the leader and once the leader leaves the organization, they become </w:t>
      </w:r>
      <w:proofErr w:type="gramStart"/>
      <w:r w:rsidRPr="005C4DF1">
        <w:rPr>
          <w:rFonts w:asciiTheme="majorBidi" w:eastAsia="Calibri" w:hAnsiTheme="majorBidi" w:cstheme="majorBidi"/>
          <w:kern w:val="0"/>
          <w:sz w:val="24"/>
          <w:szCs w:val="24"/>
          <w14:ligatures w14:val="none"/>
        </w:rPr>
        <w:t>direction-less</w:t>
      </w:r>
      <w:proofErr w:type="gramEnd"/>
      <w:r w:rsidRPr="005C4DF1">
        <w:rPr>
          <w:rFonts w:asciiTheme="majorBidi" w:eastAsia="Calibri" w:hAnsiTheme="majorBidi" w:cstheme="majorBidi"/>
          <w:kern w:val="0"/>
          <w:sz w:val="24"/>
          <w:szCs w:val="24"/>
          <w14:ligatures w14:val="none"/>
        </w:rPr>
        <w:t xml:space="preserve">. The problem worsens as charismatic leaders do not train their subordinates to act as their replacements in the future. This leadership style results in “happy followers, but few future leaders”. Thus, it can have a long -term negative effect on </w:t>
      </w:r>
      <w:proofErr w:type="gramStart"/>
      <w:r w:rsidRPr="005C4DF1">
        <w:rPr>
          <w:rFonts w:asciiTheme="majorBidi" w:eastAsia="Calibri" w:hAnsiTheme="majorBidi" w:cstheme="majorBidi"/>
          <w:kern w:val="0"/>
          <w:sz w:val="24"/>
          <w:szCs w:val="24"/>
          <w14:ligatures w14:val="none"/>
        </w:rPr>
        <w:t>the organizational</w:t>
      </w:r>
      <w:proofErr w:type="gramEnd"/>
      <w:r w:rsidRPr="005C4DF1">
        <w:rPr>
          <w:rFonts w:asciiTheme="majorBidi" w:eastAsia="Calibri" w:hAnsiTheme="majorBidi" w:cstheme="majorBidi"/>
          <w:kern w:val="0"/>
          <w:sz w:val="24"/>
          <w:szCs w:val="24"/>
          <w14:ligatures w14:val="none"/>
        </w:rPr>
        <w:t xml:space="preserve"> performance (Germano, 2010). (</w:t>
      </w:r>
      <w:proofErr w:type="spellStart"/>
      <w:r w:rsidRPr="005C4DF1">
        <w:rPr>
          <w:rFonts w:asciiTheme="majorBidi" w:eastAsia="Calibri" w:hAnsiTheme="majorBidi" w:cstheme="majorBidi"/>
          <w:kern w:val="0"/>
          <w:sz w:val="24"/>
          <w:szCs w:val="24"/>
          <w14:ligatures w14:val="none"/>
        </w:rPr>
        <w:t>Ojukuku</w:t>
      </w:r>
      <w:proofErr w:type="spellEnd"/>
      <w:r w:rsidRPr="005C4DF1">
        <w:rPr>
          <w:rFonts w:asciiTheme="majorBidi" w:eastAsia="Calibri" w:hAnsiTheme="majorBidi" w:cstheme="majorBidi"/>
          <w:kern w:val="0"/>
          <w:sz w:val="24"/>
          <w:szCs w:val="24"/>
          <w14:ligatures w14:val="none"/>
        </w:rPr>
        <w:t xml:space="preserve"> et al (2012) also stated similar results through their research. They conducted </w:t>
      </w:r>
      <w:proofErr w:type="gramStart"/>
      <w:r w:rsidRPr="005C4DF1">
        <w:rPr>
          <w:rFonts w:asciiTheme="majorBidi" w:eastAsia="Calibri" w:hAnsiTheme="majorBidi" w:cstheme="majorBidi"/>
          <w:kern w:val="0"/>
          <w:sz w:val="24"/>
          <w:szCs w:val="24"/>
          <w14:ligatures w14:val="none"/>
        </w:rPr>
        <w:t>a quantitative research</w:t>
      </w:r>
      <w:proofErr w:type="gramEnd"/>
      <w:r w:rsidRPr="005C4DF1">
        <w:rPr>
          <w:rFonts w:asciiTheme="majorBidi" w:eastAsia="Calibri" w:hAnsiTheme="majorBidi" w:cstheme="majorBidi"/>
          <w:kern w:val="0"/>
          <w:sz w:val="24"/>
          <w:szCs w:val="24"/>
          <w14:ligatures w14:val="none"/>
        </w:rPr>
        <w:t xml:space="preserve"> on the employees of twenty banks based in Nigeria through a survey questionnaire. The findings of their research suggested that </w:t>
      </w:r>
      <w:proofErr w:type="gramStart"/>
      <w:r w:rsidRPr="005C4DF1">
        <w:rPr>
          <w:rFonts w:asciiTheme="majorBidi" w:eastAsia="Calibri" w:hAnsiTheme="majorBidi" w:cstheme="majorBidi"/>
          <w:kern w:val="0"/>
          <w:sz w:val="24"/>
          <w:szCs w:val="24"/>
          <w14:ligatures w14:val="none"/>
        </w:rPr>
        <w:t>the charismatic</w:t>
      </w:r>
      <w:proofErr w:type="gramEnd"/>
      <w:r w:rsidRPr="005C4DF1">
        <w:rPr>
          <w:rFonts w:asciiTheme="majorBidi" w:eastAsia="Calibri" w:hAnsiTheme="majorBidi" w:cstheme="majorBidi"/>
          <w:kern w:val="0"/>
          <w:sz w:val="24"/>
          <w:szCs w:val="24"/>
          <w14:ligatures w14:val="none"/>
        </w:rPr>
        <w:t xml:space="preserve"> leadership bears a negative relationship with the organizational leadership. It does not motivate and induce the employees enough to retrieve the expected performances out of them. Originally derived from the Greek word charisma meaning “a divinely inspired gift,” charismatic leaders inspire followers by formulating and articulating an inspiring vision and by engaging in behaviors that suggest that they are extraordinary (Conger et al., 1997). Charisma is attributed to leaders who create a vision of a more promising future, engage in unconventional behaviors, make self-sacrifices, take personal risks, and act confidently in most situations (Conger and Kanungo, 1987). As such, followers of charismatic leaders obey requests from the leader, are emotionally involved in the leader’s mission and feel affection toward the leader (Yukl, 2006). Shamir (1992, 1995) suggests that people who follow from a distance also attribute charismatic qualities to leaders based on performance cues and shared stereotypes. Research in organizational settings has shown that charismatic leadership is positively related to employee performance, job satisfaction, and organizational commitment (Judge and Piccolo, 2004).</w:t>
      </w:r>
    </w:p>
    <w:p w14:paraId="565F791D" w14:textId="4A130E12" w:rsidR="00B00DC1" w:rsidRPr="005C4DF1" w:rsidRDefault="00B00DC1" w:rsidP="00B00DC1">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Charismatic leadership is a compelling style that has attracted substantial attention in organizational behavior literature. Defined by its ability to inspire and energize followers, </w:t>
      </w:r>
      <w:r w:rsidRPr="005C4DF1">
        <w:rPr>
          <w:rFonts w:asciiTheme="majorBidi" w:eastAsia="Calibri" w:hAnsiTheme="majorBidi" w:cstheme="majorBidi"/>
          <w:kern w:val="0"/>
          <w:sz w:val="24"/>
          <w:szCs w:val="24"/>
          <w14:ligatures w14:val="none"/>
        </w:rPr>
        <w:lastRenderedPageBreak/>
        <w:t>charismatic leadership is characterized by leaders who possess a strong vision, exceptional communication skills, and an innate ability to foster emotional connections with their team members (Conger &amp; Kanungo, 1987). This leadership style has been linked to various positive organizational outcomes, including increased employee motivation, higher levels of job satisfaction, and enhanced organizational commitment.</w:t>
      </w:r>
    </w:p>
    <w:p w14:paraId="2DC29470"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Theoretical Foundations</w:t>
      </w:r>
    </w:p>
    <w:p w14:paraId="1CC55239"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Charismatic leadership is grounded in several theoretical frameworks, most notably:</w:t>
      </w:r>
    </w:p>
    <w:p w14:paraId="58F01DC3" w14:textId="77777777" w:rsidR="00B00DC1" w:rsidRPr="005C4DF1" w:rsidRDefault="00B00DC1" w:rsidP="00B00DC1">
      <w:pPr>
        <w:numPr>
          <w:ilvl w:val="0"/>
          <w:numId w:val="3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Weber's Theory of Charismatic Authority</w:t>
      </w:r>
      <w:r w:rsidRPr="005C4DF1">
        <w:rPr>
          <w:rFonts w:asciiTheme="majorBidi" w:eastAsia="Calibri" w:hAnsiTheme="majorBidi" w:cstheme="majorBidi"/>
          <w:kern w:val="0"/>
          <w:sz w:val="24"/>
          <w:szCs w:val="24"/>
          <w:lang w:val="af-ZA"/>
          <w14:ligatures w14:val="none"/>
        </w:rPr>
        <w:t>: Max Weber (1947) introduced the concept of charismatic authority, describing leaders who possess extraordinary personal qualities that inspire devotion and allegiance from followers. Weber argued that charismatic leaders can mobilize people toward a shared vision, often during times of crisis or change.</w:t>
      </w:r>
    </w:p>
    <w:p w14:paraId="0EB29F81" w14:textId="77777777" w:rsidR="00B00DC1" w:rsidRPr="005C4DF1" w:rsidRDefault="00B00DC1" w:rsidP="00B00DC1">
      <w:pPr>
        <w:numPr>
          <w:ilvl w:val="0"/>
          <w:numId w:val="3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Transformational Leadership Theory</w:t>
      </w:r>
      <w:r w:rsidRPr="005C4DF1">
        <w:rPr>
          <w:rFonts w:asciiTheme="majorBidi" w:eastAsia="Calibri" w:hAnsiTheme="majorBidi" w:cstheme="majorBidi"/>
          <w:kern w:val="0"/>
          <w:sz w:val="24"/>
          <w:szCs w:val="24"/>
          <w:lang w:val="af-ZA"/>
          <w14:ligatures w14:val="none"/>
        </w:rPr>
        <w:t>: Although distinct, charismatic leadership is closely related to transformational leadership. Bass (1985) expanded on Weber's ideas, positing that transformational leaders inspire followers to exceed their own self-interests for the sake of the organization. Charismatic leaders are often seen as transformational due to their ability to articulate a compelling vision and motivate followers emotionally.</w:t>
      </w:r>
    </w:p>
    <w:p w14:paraId="759DCD49" w14:textId="77777777" w:rsidR="00B00DC1" w:rsidRPr="005C4DF1" w:rsidRDefault="00B00DC1" w:rsidP="00B00DC1">
      <w:pPr>
        <w:numPr>
          <w:ilvl w:val="0"/>
          <w:numId w:val="31"/>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Social Exchange Theory</w:t>
      </w:r>
      <w:r w:rsidRPr="005C4DF1">
        <w:rPr>
          <w:rFonts w:asciiTheme="majorBidi" w:eastAsia="Calibri" w:hAnsiTheme="majorBidi" w:cstheme="majorBidi"/>
          <w:kern w:val="0"/>
          <w:sz w:val="24"/>
          <w:szCs w:val="24"/>
          <w:lang w:val="af-ZA"/>
          <w14:ligatures w14:val="none"/>
        </w:rPr>
        <w:t>: This theory posits that relationships are formed based on perceived benefits and costs. Charismatic leaders create strong emotional bonds with their followers, leading to perceived benefits such as recognition, support, and empowerment (Blau, 1964). This exchange enhances loyalty and commitment among employees.</w:t>
      </w:r>
    </w:p>
    <w:p w14:paraId="41D956EA"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Empirical Evidence</w:t>
      </w:r>
    </w:p>
    <w:p w14:paraId="49E83057"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Numerous studies have examined the impact of charismatic leadership on various organizational outcomes:</w:t>
      </w:r>
    </w:p>
    <w:p w14:paraId="6B935192" w14:textId="77777777" w:rsidR="00B00DC1" w:rsidRPr="005C4DF1" w:rsidRDefault="00B00DC1" w:rsidP="00B00DC1">
      <w:pPr>
        <w:numPr>
          <w:ilvl w:val="0"/>
          <w:numId w:val="3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Performance</w:t>
      </w:r>
      <w:r w:rsidRPr="005C4DF1">
        <w:rPr>
          <w:rFonts w:asciiTheme="majorBidi" w:eastAsia="Calibri" w:hAnsiTheme="majorBidi" w:cstheme="majorBidi"/>
          <w:kern w:val="0"/>
          <w:sz w:val="24"/>
          <w:szCs w:val="24"/>
          <w:lang w:val="af-ZA"/>
          <w14:ligatures w14:val="none"/>
        </w:rPr>
        <w:t>: Research by Judge and Bono (2001) found that charismatic leadership positively correlates with employee performance, particularly in contexts requiring creativity and innovation. Charismatic leaders inspire followers to take risks and engage in problem-solving, which enhances overall performance.</w:t>
      </w:r>
    </w:p>
    <w:p w14:paraId="0DAD3153" w14:textId="77777777" w:rsidR="00B00DC1" w:rsidRPr="005C4DF1" w:rsidRDefault="00B00DC1" w:rsidP="00B00DC1">
      <w:pPr>
        <w:numPr>
          <w:ilvl w:val="0"/>
          <w:numId w:val="3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Organizational Citizenship Behavior (OCB)</w:t>
      </w:r>
      <w:r w:rsidRPr="005C4DF1">
        <w:rPr>
          <w:rFonts w:asciiTheme="majorBidi" w:eastAsia="Calibri" w:hAnsiTheme="majorBidi" w:cstheme="majorBidi"/>
          <w:kern w:val="0"/>
          <w:sz w:val="24"/>
          <w:szCs w:val="24"/>
          <w:lang w:val="af-ZA"/>
          <w14:ligatures w14:val="none"/>
        </w:rPr>
        <w:t>: Charismatic leaders foster a culture of OCB, where employees voluntarily engage in behaviors that benefit the organization beyond their formal job requirements (Podsakoff et al., 2000). This behavior is often a result of the strong emotional connection employees feel toward their charismatic leaders.</w:t>
      </w:r>
    </w:p>
    <w:p w14:paraId="4849E431" w14:textId="77777777" w:rsidR="00B00DC1" w:rsidRPr="005C4DF1" w:rsidRDefault="00B00DC1" w:rsidP="00B00DC1">
      <w:pPr>
        <w:numPr>
          <w:ilvl w:val="0"/>
          <w:numId w:val="32"/>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Change Management</w:t>
      </w:r>
      <w:r w:rsidRPr="005C4DF1">
        <w:rPr>
          <w:rFonts w:asciiTheme="majorBidi" w:eastAsia="Calibri" w:hAnsiTheme="majorBidi" w:cstheme="majorBidi"/>
          <w:kern w:val="0"/>
          <w:sz w:val="24"/>
          <w:szCs w:val="24"/>
          <w:lang w:val="af-ZA"/>
          <w14:ligatures w14:val="none"/>
        </w:rPr>
        <w:t>: Charismatic leadership has been identified as crucial in facilitating organizational change. Studies indicate that charismatic leaders effectively communicate the need for change and inspire employees to embrace new initiatives (Sofi &amp; Devanadhen, 2015). Their ability to create a compelling narrative around change helps mitigate resistance and fosters a proactive culture.</w:t>
      </w:r>
    </w:p>
    <w:p w14:paraId="55C3F7A1"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Contextual Factors Influencing Charismatic Leadership</w:t>
      </w:r>
    </w:p>
    <w:p w14:paraId="59FFAE6F"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 effectiveness of charismatic leadership can vary based on contextual factors:</w:t>
      </w:r>
    </w:p>
    <w:p w14:paraId="40D3B516" w14:textId="77777777" w:rsidR="00B00DC1" w:rsidRPr="005C4DF1" w:rsidRDefault="00B00DC1" w:rsidP="00B00DC1">
      <w:pPr>
        <w:numPr>
          <w:ilvl w:val="0"/>
          <w:numId w:val="33"/>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Cultural Context</w:t>
      </w:r>
      <w:r w:rsidRPr="005C4DF1">
        <w:rPr>
          <w:rFonts w:asciiTheme="majorBidi" w:eastAsia="Calibri" w:hAnsiTheme="majorBidi" w:cstheme="majorBidi"/>
          <w:kern w:val="0"/>
          <w:sz w:val="24"/>
          <w:szCs w:val="24"/>
          <w:lang w:val="af-ZA"/>
          <w14:ligatures w14:val="none"/>
        </w:rPr>
        <w:t>: The impact of charismatic leadership may differ across cultures. For example, research suggests that charismatic leadership is more effective in collectivist cultures, where group cohesion and emotional bonds are highly valued (House et al., 2004). In contrast, in individualistic cultures, the focus may be more on personal achievements and autonomy.</w:t>
      </w:r>
    </w:p>
    <w:p w14:paraId="14D6E1E4" w14:textId="77777777" w:rsidR="00B00DC1" w:rsidRPr="005C4DF1" w:rsidRDefault="00B00DC1" w:rsidP="00B00DC1">
      <w:pPr>
        <w:numPr>
          <w:ilvl w:val="0"/>
          <w:numId w:val="33"/>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Organizational Climate</w:t>
      </w:r>
      <w:r w:rsidRPr="005C4DF1">
        <w:rPr>
          <w:rFonts w:asciiTheme="majorBidi" w:eastAsia="Calibri" w:hAnsiTheme="majorBidi" w:cstheme="majorBidi"/>
          <w:kern w:val="0"/>
          <w:sz w:val="24"/>
          <w:szCs w:val="24"/>
          <w:lang w:val="af-ZA"/>
          <w14:ligatures w14:val="none"/>
        </w:rPr>
        <w:t>: The organizational climate can influence how charismatic leadership is perceived and enacted. In supportive climates, charismatic leaders may thrive and inspire higher levels of engagement. However, in rigid or bureaucratic environments, their influence may be limited (Germano, 2010).</w:t>
      </w:r>
    </w:p>
    <w:p w14:paraId="12A49397" w14:textId="77777777" w:rsidR="00B00DC1" w:rsidRPr="005C4DF1" w:rsidRDefault="00B00DC1" w:rsidP="00B00DC1">
      <w:pPr>
        <w:numPr>
          <w:ilvl w:val="0"/>
          <w:numId w:val="33"/>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Follower Characteristics</w:t>
      </w:r>
      <w:r w:rsidRPr="005C4DF1">
        <w:rPr>
          <w:rFonts w:asciiTheme="majorBidi" w:eastAsia="Calibri" w:hAnsiTheme="majorBidi" w:cstheme="majorBidi"/>
          <w:kern w:val="0"/>
          <w:sz w:val="24"/>
          <w:szCs w:val="24"/>
          <w:lang w:val="af-ZA"/>
          <w14:ligatures w14:val="none"/>
        </w:rPr>
        <w:t>: The effectiveness of charismatic leadership also depends on follower characteristics, such as their need for affiliation and intrinsic motivation. Employees who seek strong emotional connections with their leaders are more likely to respond positively to charismatic leadership (Shamir et al., 1993).</w:t>
      </w:r>
    </w:p>
    <w:p w14:paraId="4EBEBE54"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Challenges and Critiques</w:t>
      </w:r>
    </w:p>
    <w:p w14:paraId="06987862"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Despite its advantages, charismatic leadership faces several critiques and challenges:</w:t>
      </w:r>
    </w:p>
    <w:p w14:paraId="224EEF3E" w14:textId="77777777" w:rsidR="00B00DC1" w:rsidRPr="005C4DF1" w:rsidRDefault="00B00DC1" w:rsidP="00B00DC1">
      <w:pPr>
        <w:numPr>
          <w:ilvl w:val="0"/>
          <w:numId w:val="34"/>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Short-Term Focus</w:t>
      </w:r>
      <w:r w:rsidRPr="005C4DF1">
        <w:rPr>
          <w:rFonts w:asciiTheme="majorBidi" w:eastAsia="Calibri" w:hAnsiTheme="majorBidi" w:cstheme="majorBidi"/>
          <w:kern w:val="0"/>
          <w:sz w:val="24"/>
          <w:szCs w:val="24"/>
          <w:lang w:val="af-ZA"/>
          <w14:ligatures w14:val="none"/>
        </w:rPr>
        <w:t>: Critics argue that charismatic leadership may prioritize short-term gains over sustainable organizational practices. Leaders may become so focused on their vision that they neglect other critical areas, such as operational efficiency and employee development (Bass, 1990).</w:t>
      </w:r>
    </w:p>
    <w:p w14:paraId="493CD45F" w14:textId="77777777" w:rsidR="00B00DC1" w:rsidRPr="005C4DF1" w:rsidRDefault="00B00DC1" w:rsidP="00B00DC1">
      <w:pPr>
        <w:numPr>
          <w:ilvl w:val="0"/>
          <w:numId w:val="34"/>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Potential for Disillusionment</w:t>
      </w:r>
      <w:r w:rsidRPr="005C4DF1">
        <w:rPr>
          <w:rFonts w:asciiTheme="majorBidi" w:eastAsia="Calibri" w:hAnsiTheme="majorBidi" w:cstheme="majorBidi"/>
          <w:kern w:val="0"/>
          <w:sz w:val="24"/>
          <w:szCs w:val="24"/>
          <w:lang w:val="af-ZA"/>
          <w14:ligatures w14:val="none"/>
        </w:rPr>
        <w:t>: The reliance on charismatic leaders can lead to disillusionment when leaders fail to deliver on their promises or when they leave the organization. This disillusionment can result in decreased morale and increased turnover (Ojukuku et al., 2012).</w:t>
      </w:r>
    </w:p>
    <w:p w14:paraId="3DAC18DA" w14:textId="77777777" w:rsidR="00B00DC1" w:rsidRPr="005C4DF1" w:rsidRDefault="00B00DC1" w:rsidP="00B00DC1">
      <w:pPr>
        <w:numPr>
          <w:ilvl w:val="0"/>
          <w:numId w:val="34"/>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Groupthink</w:t>
      </w:r>
      <w:r w:rsidRPr="005C4DF1">
        <w:rPr>
          <w:rFonts w:asciiTheme="majorBidi" w:eastAsia="Calibri" w:hAnsiTheme="majorBidi" w:cstheme="majorBidi"/>
          <w:kern w:val="0"/>
          <w:sz w:val="24"/>
          <w:szCs w:val="24"/>
          <w:lang w:val="af-ZA"/>
          <w14:ligatures w14:val="none"/>
        </w:rPr>
        <w:t>: Charismatic leaders may inadvertently promote groupthink, where team members prioritize consensus and harmony over critical evaluation of ideas. This can stifle creativity and innovation, leading to poor decision-making (Janis, 1982).</w:t>
      </w:r>
    </w:p>
    <w:p w14:paraId="0E4242F5" w14:textId="77777777" w:rsidR="00B00DC1" w:rsidRPr="005C4DF1" w:rsidRDefault="00B00DC1" w:rsidP="00B00DC1">
      <w:pPr>
        <w:numPr>
          <w:ilvl w:val="0"/>
          <w:numId w:val="34"/>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Ethical Concerns</w:t>
      </w:r>
      <w:r w:rsidRPr="005C4DF1">
        <w:rPr>
          <w:rFonts w:asciiTheme="majorBidi" w:eastAsia="Calibri" w:hAnsiTheme="majorBidi" w:cstheme="majorBidi"/>
          <w:kern w:val="0"/>
          <w:sz w:val="24"/>
          <w:szCs w:val="24"/>
          <w:lang w:val="af-ZA"/>
          <w14:ligatures w14:val="none"/>
        </w:rPr>
        <w:t>: The emotional influence of charismatic leaders raises ethical questions. Leaders may manipulate followers’ emotions to achieve personal or organizational goals, potentially leading to ethical dilemmas and a lack of integrity within the organization (Conger &amp; Kanungo, 1988).</w:t>
      </w:r>
    </w:p>
    <w:p w14:paraId="1F0F69BA"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Practical Implications for Organizations</w:t>
      </w:r>
    </w:p>
    <w:p w14:paraId="2D57CB4E"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Organizations can maximize the benefits of charismatic leadership while mitigating its drawbacks through several strategies:</w:t>
      </w:r>
    </w:p>
    <w:p w14:paraId="1C1F34CC" w14:textId="77777777" w:rsidR="00B00DC1" w:rsidRPr="005C4DF1" w:rsidRDefault="00B00DC1" w:rsidP="00B00DC1">
      <w:pPr>
        <w:numPr>
          <w:ilvl w:val="0"/>
          <w:numId w:val="35"/>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Leadership Development Programs</w:t>
      </w:r>
      <w:r w:rsidRPr="005C4DF1">
        <w:rPr>
          <w:rFonts w:asciiTheme="majorBidi" w:eastAsia="Calibri" w:hAnsiTheme="majorBidi" w:cstheme="majorBidi"/>
          <w:kern w:val="0"/>
          <w:sz w:val="24"/>
          <w:szCs w:val="24"/>
          <w:lang w:val="af-ZA"/>
          <w14:ligatures w14:val="none"/>
        </w:rPr>
        <w:t>: Implement training programs that emphasize both charismatic and ethical leadership qualities. This can help develop leaders who inspire while maintaining integrity and accountability.</w:t>
      </w:r>
    </w:p>
    <w:p w14:paraId="74393831" w14:textId="77777777" w:rsidR="00B00DC1" w:rsidRPr="005C4DF1" w:rsidRDefault="00B00DC1" w:rsidP="00B00DC1">
      <w:pPr>
        <w:numPr>
          <w:ilvl w:val="0"/>
          <w:numId w:val="35"/>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Feedback Mechanisms</w:t>
      </w:r>
      <w:r w:rsidRPr="005C4DF1">
        <w:rPr>
          <w:rFonts w:asciiTheme="majorBidi" w:eastAsia="Calibri" w:hAnsiTheme="majorBidi" w:cstheme="majorBidi"/>
          <w:kern w:val="0"/>
          <w:sz w:val="24"/>
          <w:szCs w:val="24"/>
          <w:lang w:val="af-ZA"/>
          <w14:ligatures w14:val="none"/>
        </w:rPr>
        <w:t>: Establish feedback systems that allow employees to voice their concerns and provide input on leadership practices. This can help prevent the pitfalls of groupthink and ensure that diverse perspectives are considered in decision-making.</w:t>
      </w:r>
    </w:p>
    <w:p w14:paraId="522DB7F2" w14:textId="77777777" w:rsidR="00B00DC1" w:rsidRPr="005C4DF1" w:rsidRDefault="00B00DC1" w:rsidP="00B00DC1">
      <w:pPr>
        <w:numPr>
          <w:ilvl w:val="0"/>
          <w:numId w:val="35"/>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Succession Planning</w:t>
      </w:r>
      <w:r w:rsidRPr="005C4DF1">
        <w:rPr>
          <w:rFonts w:asciiTheme="majorBidi" w:eastAsia="Calibri" w:hAnsiTheme="majorBidi" w:cstheme="majorBidi"/>
          <w:kern w:val="0"/>
          <w:sz w:val="24"/>
          <w:szCs w:val="24"/>
          <w:lang w:val="af-ZA"/>
          <w14:ligatures w14:val="none"/>
        </w:rPr>
        <w:t>: Develop succession plans to prepare potential leaders to fill the void left by charismatic leaders. This ensures continuity and stability within the organization, reducing the risks associated with dependency on a single leader.</w:t>
      </w:r>
    </w:p>
    <w:p w14:paraId="1452EBEF" w14:textId="0EF111A2" w:rsidR="00B00DC1" w:rsidRPr="005C4DF1" w:rsidRDefault="00B00DC1" w:rsidP="00B00DC1">
      <w:pPr>
        <w:numPr>
          <w:ilvl w:val="0"/>
          <w:numId w:val="35"/>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Promoting a Culture of Empowerment</w:t>
      </w:r>
      <w:r w:rsidRPr="005C4DF1">
        <w:rPr>
          <w:rFonts w:asciiTheme="majorBidi" w:eastAsia="Calibri" w:hAnsiTheme="majorBidi" w:cstheme="majorBidi"/>
          <w:kern w:val="0"/>
          <w:sz w:val="24"/>
          <w:szCs w:val="24"/>
          <w:lang w:val="af-ZA"/>
          <w14:ligatures w14:val="none"/>
        </w:rPr>
        <w:t>: Encourage a culture that empowers employees to take initiative and make decisions. By fostering autonomy, organizations can reduce reliance on charismatic leaders and promote a more sustainable leadership model.</w:t>
      </w:r>
    </w:p>
    <w:p w14:paraId="7D499401"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Characteristics of Charismatic Leaders</w:t>
      </w:r>
    </w:p>
    <w:p w14:paraId="0ABFD5AA"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Charismatic leaders typically exhibit several key characteristics that set them apart:</w:t>
      </w:r>
    </w:p>
    <w:p w14:paraId="7C74926D" w14:textId="77777777" w:rsidR="00B00DC1" w:rsidRPr="005C4DF1" w:rsidRDefault="00B00DC1" w:rsidP="00B00DC1">
      <w:pPr>
        <w:numPr>
          <w:ilvl w:val="0"/>
          <w:numId w:val="27"/>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Visionary Thinking</w:t>
      </w:r>
      <w:r w:rsidRPr="005C4DF1">
        <w:rPr>
          <w:rFonts w:asciiTheme="majorBidi" w:eastAsia="Calibri" w:hAnsiTheme="majorBidi" w:cstheme="majorBidi"/>
          <w:kern w:val="0"/>
          <w:sz w:val="24"/>
          <w:szCs w:val="24"/>
          <w:lang w:val="af-ZA"/>
          <w14:ligatures w14:val="none"/>
        </w:rPr>
        <w:t>: Charismatic leaders articulate a compelling vision for the future, creating a sense of purpose that motivates employees to work toward shared goals (Bass, 1990). This visionary aspect helps align individual efforts with organizational objectives.</w:t>
      </w:r>
    </w:p>
    <w:p w14:paraId="1F225E3B" w14:textId="77777777" w:rsidR="00B00DC1" w:rsidRPr="005C4DF1" w:rsidRDefault="00B00DC1" w:rsidP="00B00DC1">
      <w:pPr>
        <w:numPr>
          <w:ilvl w:val="0"/>
          <w:numId w:val="27"/>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Emotional Expressiveness</w:t>
      </w:r>
      <w:r w:rsidRPr="005C4DF1">
        <w:rPr>
          <w:rFonts w:asciiTheme="majorBidi" w:eastAsia="Calibri" w:hAnsiTheme="majorBidi" w:cstheme="majorBidi"/>
          <w:kern w:val="0"/>
          <w:sz w:val="24"/>
          <w:szCs w:val="24"/>
          <w:lang w:val="af-ZA"/>
          <w14:ligatures w14:val="none"/>
        </w:rPr>
        <w:t>: Such leaders are often highly expressive and adept at communicating their enthusiasm and commitment. This emotional engagement fosters an environment where employees feel valued and empowered (Shamir, 1992).</w:t>
      </w:r>
    </w:p>
    <w:p w14:paraId="0485B004" w14:textId="77777777" w:rsidR="00B00DC1" w:rsidRPr="005C4DF1" w:rsidRDefault="00B00DC1" w:rsidP="00B00DC1">
      <w:pPr>
        <w:numPr>
          <w:ilvl w:val="0"/>
          <w:numId w:val="27"/>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Personal Risk-Taking</w:t>
      </w:r>
      <w:r w:rsidRPr="005C4DF1">
        <w:rPr>
          <w:rFonts w:asciiTheme="majorBidi" w:eastAsia="Calibri" w:hAnsiTheme="majorBidi" w:cstheme="majorBidi"/>
          <w:kern w:val="0"/>
          <w:sz w:val="24"/>
          <w:szCs w:val="24"/>
          <w:lang w:val="af-ZA"/>
          <w14:ligatures w14:val="none"/>
        </w:rPr>
        <w:t>: Charismatic leaders often demonstrate a willingness to take personal risks to achieve their vision, which can inspire followers to engage in similar behaviors (Conger et al., 1997).</w:t>
      </w:r>
    </w:p>
    <w:p w14:paraId="17BE2DDF" w14:textId="77777777" w:rsidR="00B00DC1" w:rsidRPr="005C4DF1" w:rsidRDefault="00B00DC1" w:rsidP="00B00DC1">
      <w:pPr>
        <w:numPr>
          <w:ilvl w:val="0"/>
          <w:numId w:val="27"/>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Strong Interpersonal Skills</w:t>
      </w:r>
      <w:r w:rsidRPr="005C4DF1">
        <w:rPr>
          <w:rFonts w:asciiTheme="majorBidi" w:eastAsia="Calibri" w:hAnsiTheme="majorBidi" w:cstheme="majorBidi"/>
          <w:kern w:val="0"/>
          <w:sz w:val="24"/>
          <w:szCs w:val="24"/>
          <w:lang w:val="af-ZA"/>
          <w14:ligatures w14:val="none"/>
        </w:rPr>
        <w:t>: They possess excellent interpersonal skills, enabling them to build strong relationships with their team members. This connection fosters trust and loyalty, which are crucial for effective teamwork.</w:t>
      </w:r>
    </w:p>
    <w:p w14:paraId="75F28220"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Positive Outcomes of Charismatic Leadership</w:t>
      </w:r>
    </w:p>
    <w:p w14:paraId="7376F5B7"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Research has shown that charismatic leadership can lead to numerous positive outcomes for organizations:</w:t>
      </w:r>
    </w:p>
    <w:p w14:paraId="35BD637E" w14:textId="77777777" w:rsidR="00B00DC1" w:rsidRPr="005C4DF1" w:rsidRDefault="00B00DC1" w:rsidP="00B00DC1">
      <w:pPr>
        <w:numPr>
          <w:ilvl w:val="0"/>
          <w:numId w:val="28"/>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Increased Employee Motivation</w:t>
      </w:r>
      <w:r w:rsidRPr="005C4DF1">
        <w:rPr>
          <w:rFonts w:asciiTheme="majorBidi" w:eastAsia="Calibri" w:hAnsiTheme="majorBidi" w:cstheme="majorBidi"/>
          <w:kern w:val="0"/>
          <w:sz w:val="24"/>
          <w:szCs w:val="24"/>
          <w:lang w:val="af-ZA"/>
          <w14:ligatures w14:val="none"/>
        </w:rPr>
        <w:t>: Charismatic leaders can significantly boost employee motivation by creating a sense of excitement and commitment to the organizational vision. This heightened motivation often translates into improved performance (Judge &amp; Piccolo, 2004).</w:t>
      </w:r>
    </w:p>
    <w:p w14:paraId="3D9EB5E9" w14:textId="77777777" w:rsidR="00B00DC1" w:rsidRPr="005C4DF1" w:rsidRDefault="00B00DC1" w:rsidP="00B00DC1">
      <w:pPr>
        <w:numPr>
          <w:ilvl w:val="0"/>
          <w:numId w:val="28"/>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Enhanced Job Satisfaction</w:t>
      </w:r>
      <w:r w:rsidRPr="005C4DF1">
        <w:rPr>
          <w:rFonts w:asciiTheme="majorBidi" w:eastAsia="Calibri" w:hAnsiTheme="majorBidi" w:cstheme="majorBidi"/>
          <w:kern w:val="0"/>
          <w:sz w:val="24"/>
          <w:szCs w:val="24"/>
          <w:lang w:val="af-ZA"/>
          <w14:ligatures w14:val="none"/>
        </w:rPr>
        <w:t>: The emotional support and recognition provided by charismatic leaders contribute to higher levels of job satisfaction among employees. Studies indicate that employees under charismatic leaders report greater job fulfillment and a stronger sense of belonging within the organization (Germano, 2010).</w:t>
      </w:r>
    </w:p>
    <w:p w14:paraId="0CB57D05" w14:textId="77777777" w:rsidR="00B00DC1" w:rsidRPr="005C4DF1" w:rsidRDefault="00B00DC1" w:rsidP="00B00DC1">
      <w:pPr>
        <w:numPr>
          <w:ilvl w:val="0"/>
          <w:numId w:val="28"/>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Higher Organizational Commitment</w:t>
      </w:r>
      <w:r w:rsidRPr="005C4DF1">
        <w:rPr>
          <w:rFonts w:asciiTheme="majorBidi" w:eastAsia="Calibri" w:hAnsiTheme="majorBidi" w:cstheme="majorBidi"/>
          <w:kern w:val="0"/>
          <w:sz w:val="24"/>
          <w:szCs w:val="24"/>
          <w:lang w:val="af-ZA"/>
          <w14:ligatures w14:val="none"/>
        </w:rPr>
        <w:t>: Charismatic leadership fosters a deep emotional commitment to the organization, leading to lower turnover rates and greater employee loyalty. This commitment is often fueled by the personal connections established between leaders and their followers (Yukl, 2006).</w:t>
      </w:r>
    </w:p>
    <w:p w14:paraId="2989E656" w14:textId="77777777" w:rsidR="00B00DC1" w:rsidRPr="005C4DF1" w:rsidRDefault="00B00DC1" w:rsidP="00B00DC1">
      <w:pPr>
        <w:numPr>
          <w:ilvl w:val="0"/>
          <w:numId w:val="28"/>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Facilitation of Change</w:t>
      </w:r>
      <w:r w:rsidRPr="005C4DF1">
        <w:rPr>
          <w:rFonts w:asciiTheme="majorBidi" w:eastAsia="Calibri" w:hAnsiTheme="majorBidi" w:cstheme="majorBidi"/>
          <w:kern w:val="0"/>
          <w:sz w:val="24"/>
          <w:szCs w:val="24"/>
          <w:lang w:val="af-ZA"/>
          <w14:ligatures w14:val="none"/>
        </w:rPr>
        <w:t>: Charismatic leaders are often effective change agents due to their ability to communicate a compelling vision. They can mobilize employees to embrace new initiatives and adapt to changes in the organizational environment (Sofi &amp; Devanadhen, 2015).</w:t>
      </w:r>
    </w:p>
    <w:p w14:paraId="2A562997"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Potential Drawbacks of Charismatic Leadership</w:t>
      </w:r>
    </w:p>
    <w:p w14:paraId="4686501C"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While the advantages of charismatic leadership are significant, scholars also caution against potential drawbacks:</w:t>
      </w:r>
    </w:p>
    <w:p w14:paraId="29BC1C3D" w14:textId="77777777" w:rsidR="00B00DC1" w:rsidRPr="005C4DF1" w:rsidRDefault="00B00DC1" w:rsidP="00B00DC1">
      <w:pPr>
        <w:numPr>
          <w:ilvl w:val="0"/>
          <w:numId w:val="29"/>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Dependency on the Leader</w:t>
      </w:r>
      <w:r w:rsidRPr="005C4DF1">
        <w:rPr>
          <w:rFonts w:asciiTheme="majorBidi" w:eastAsia="Calibri" w:hAnsiTheme="majorBidi" w:cstheme="majorBidi"/>
          <w:kern w:val="0"/>
          <w:sz w:val="24"/>
          <w:szCs w:val="24"/>
          <w:lang w:val="af-ZA"/>
          <w14:ligatures w14:val="none"/>
        </w:rPr>
        <w:t>: One of the most notable risks associated with charismatic leadership is the potential for follower dependency. Employees may become overly reliant on their charismatic leader for direction and motivation, which can hinder their ability to act independently (Germano, 2010).</w:t>
      </w:r>
    </w:p>
    <w:p w14:paraId="30941060" w14:textId="77777777" w:rsidR="00B00DC1" w:rsidRPr="005C4DF1" w:rsidRDefault="00B00DC1" w:rsidP="00B00DC1">
      <w:pPr>
        <w:numPr>
          <w:ilvl w:val="0"/>
          <w:numId w:val="29"/>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Sustainability Issues</w:t>
      </w:r>
      <w:r w:rsidRPr="005C4DF1">
        <w:rPr>
          <w:rFonts w:asciiTheme="majorBidi" w:eastAsia="Calibri" w:hAnsiTheme="majorBidi" w:cstheme="majorBidi"/>
          <w:kern w:val="0"/>
          <w:sz w:val="24"/>
          <w:szCs w:val="24"/>
          <w:lang w:val="af-ZA"/>
          <w14:ligatures w14:val="none"/>
        </w:rPr>
        <w:t>: Charismatic leaders often create a strong personal brand, which can lead to challenges in sustaining organizational performance in their absence. If a charismatic leader departs, the organization may struggle to maintain the same level of motivation and alignment among employees (Ojukuku et al., 2012).</w:t>
      </w:r>
    </w:p>
    <w:p w14:paraId="3B44FFE7" w14:textId="77777777" w:rsidR="00B00DC1" w:rsidRPr="005C4DF1" w:rsidRDefault="00B00DC1" w:rsidP="00B00DC1">
      <w:pPr>
        <w:numPr>
          <w:ilvl w:val="0"/>
          <w:numId w:val="29"/>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Potential for Manipulation</w:t>
      </w:r>
      <w:r w:rsidRPr="005C4DF1">
        <w:rPr>
          <w:rFonts w:asciiTheme="majorBidi" w:eastAsia="Calibri" w:hAnsiTheme="majorBidi" w:cstheme="majorBidi"/>
          <w:kern w:val="0"/>
          <w:sz w:val="24"/>
          <w:szCs w:val="24"/>
          <w:lang w:val="af-ZA"/>
          <w14:ligatures w14:val="none"/>
        </w:rPr>
        <w:t>: The emotional influence that charismatic leaders wield can sometimes lead to manipulative behaviors, where leaders may prioritize personal goals over organizational well-being. This can create ethical dilemmas and diminish trust within the organization (Conger &amp; Kanungo, 1988).</w:t>
      </w:r>
    </w:p>
    <w:p w14:paraId="611A1044" w14:textId="77777777" w:rsidR="00B00DC1" w:rsidRPr="005C4DF1" w:rsidRDefault="00B00DC1" w:rsidP="00B00DC1">
      <w:pPr>
        <w:numPr>
          <w:ilvl w:val="0"/>
          <w:numId w:val="29"/>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Narrow Focus</w:t>
      </w:r>
      <w:r w:rsidRPr="005C4DF1">
        <w:rPr>
          <w:rFonts w:asciiTheme="majorBidi" w:eastAsia="Calibri" w:hAnsiTheme="majorBidi" w:cstheme="majorBidi"/>
          <w:kern w:val="0"/>
          <w:sz w:val="24"/>
          <w:szCs w:val="24"/>
          <w:lang w:val="af-ZA"/>
          <w14:ligatures w14:val="none"/>
        </w:rPr>
        <w:t>: Charismatic leaders may become so focused on their vision that they overlook other critical aspects of organizational management, such as employee development and operational efficiency. This narrow focus can lead to imbalances and inefficiencies within the organization (Bass, 1990).</w:t>
      </w:r>
    </w:p>
    <w:p w14:paraId="7240C4DA" w14:textId="77777777" w:rsidR="00B00DC1" w:rsidRPr="005C4DF1" w:rsidRDefault="00B00DC1" w:rsidP="00B00DC1">
      <w:pPr>
        <w:bidi w:val="0"/>
        <w:rPr>
          <w:rFonts w:asciiTheme="majorBidi" w:eastAsia="Calibri" w:hAnsiTheme="majorBidi" w:cstheme="majorBidi"/>
          <w:b/>
          <w:bCs/>
          <w:kern w:val="0"/>
          <w:sz w:val="24"/>
          <w:szCs w:val="24"/>
          <w:lang w:val="af-ZA"/>
          <w14:ligatures w14:val="none"/>
        </w:rPr>
      </w:pPr>
    </w:p>
    <w:p w14:paraId="3FEEE841" w14:textId="4FBBC9FD" w:rsidR="00B00DC1" w:rsidRPr="005C4DF1" w:rsidRDefault="00B00DC1" w:rsidP="00B00DC1">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Implications for Organizations</w:t>
      </w:r>
    </w:p>
    <w:p w14:paraId="4B50E080" w14:textId="77777777" w:rsidR="00B00DC1" w:rsidRPr="005C4DF1" w:rsidRDefault="00B00DC1" w:rsidP="00B00DC1">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To fully leverage the benefits of charismatic leadership while mitigating potential risks, organizations should consider several strategies:</w:t>
      </w:r>
    </w:p>
    <w:p w14:paraId="78C17500" w14:textId="77777777" w:rsidR="00B00DC1" w:rsidRPr="005C4DF1" w:rsidRDefault="00B00DC1" w:rsidP="00B00DC1">
      <w:pPr>
        <w:numPr>
          <w:ilvl w:val="0"/>
          <w:numId w:val="3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Leadership Development Programs</w:t>
      </w:r>
      <w:r w:rsidRPr="005C4DF1">
        <w:rPr>
          <w:rFonts w:asciiTheme="majorBidi" w:eastAsia="Calibri" w:hAnsiTheme="majorBidi" w:cstheme="majorBidi"/>
          <w:kern w:val="0"/>
          <w:sz w:val="24"/>
          <w:szCs w:val="24"/>
          <w:lang w:val="af-ZA"/>
          <w14:ligatures w14:val="none"/>
        </w:rPr>
        <w:t>: Organizations can implement training programs that cultivate not only charismatic traits but also broader leadership competencies, ensuring that leaders can sustain organizational effectiveness in diverse situations.</w:t>
      </w:r>
    </w:p>
    <w:p w14:paraId="30B26D6C" w14:textId="77777777" w:rsidR="00B00DC1" w:rsidRPr="005C4DF1" w:rsidRDefault="00B00DC1" w:rsidP="00B00DC1">
      <w:pPr>
        <w:numPr>
          <w:ilvl w:val="0"/>
          <w:numId w:val="3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Succession Planning</w:t>
      </w:r>
      <w:r w:rsidRPr="005C4DF1">
        <w:rPr>
          <w:rFonts w:asciiTheme="majorBidi" w:eastAsia="Calibri" w:hAnsiTheme="majorBidi" w:cstheme="majorBidi"/>
          <w:kern w:val="0"/>
          <w:sz w:val="24"/>
          <w:szCs w:val="24"/>
          <w:lang w:val="af-ZA"/>
          <w14:ligatures w14:val="none"/>
        </w:rPr>
        <w:t>: To address the risk of dependency, organizations should establish robust succession planning processes that prepare other leaders to step into roles vacated by charismatic leaders, thus ensuring continuity.</w:t>
      </w:r>
    </w:p>
    <w:p w14:paraId="481C9BC7" w14:textId="77777777" w:rsidR="00B00DC1" w:rsidRPr="005C4DF1" w:rsidRDefault="00B00DC1" w:rsidP="00B00DC1">
      <w:pPr>
        <w:numPr>
          <w:ilvl w:val="0"/>
          <w:numId w:val="3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Encouraging Employee Autonomy</w:t>
      </w:r>
      <w:r w:rsidRPr="005C4DF1">
        <w:rPr>
          <w:rFonts w:asciiTheme="majorBidi" w:eastAsia="Calibri" w:hAnsiTheme="majorBidi" w:cstheme="majorBidi"/>
          <w:kern w:val="0"/>
          <w:sz w:val="24"/>
          <w:szCs w:val="24"/>
          <w:lang w:val="af-ZA"/>
          <w14:ligatures w14:val="none"/>
        </w:rPr>
        <w:t>: Fostering a culture that encourages employee autonomy can help mitigate dependency. Empowering employees to take initiative and make decisions can enhance their confidence and reduce reliance on charismatic leaders.</w:t>
      </w:r>
    </w:p>
    <w:p w14:paraId="0C910F71" w14:textId="77777777" w:rsidR="00B00DC1" w:rsidRPr="005C4DF1" w:rsidRDefault="00B00DC1" w:rsidP="00B00DC1">
      <w:pPr>
        <w:numPr>
          <w:ilvl w:val="0"/>
          <w:numId w:val="30"/>
        </w:num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Ethical Leadership Training</w:t>
      </w:r>
      <w:r w:rsidRPr="005C4DF1">
        <w:rPr>
          <w:rFonts w:asciiTheme="majorBidi" w:eastAsia="Calibri" w:hAnsiTheme="majorBidi" w:cstheme="majorBidi"/>
          <w:kern w:val="0"/>
          <w:sz w:val="24"/>
          <w:szCs w:val="24"/>
          <w:lang w:val="af-ZA"/>
          <w14:ligatures w14:val="none"/>
        </w:rPr>
        <w:t>: Incorporating ethical considerations into leadership development can help prevent manipulative behaviors and promote a culture of trust and integrity within the organization.</w:t>
      </w:r>
    </w:p>
    <w:p w14:paraId="42ECB0B7" w14:textId="77777777" w:rsidR="00B00DC1" w:rsidRPr="005C4DF1" w:rsidRDefault="00B00DC1" w:rsidP="00B00DC1">
      <w:pPr>
        <w:bidi w:val="0"/>
        <w:rPr>
          <w:rFonts w:asciiTheme="majorBidi" w:eastAsia="Calibri" w:hAnsiTheme="majorBidi" w:cstheme="majorBidi"/>
          <w:kern w:val="0"/>
          <w:sz w:val="24"/>
          <w:szCs w:val="24"/>
          <w:rtl/>
          <w:lang w:val="af-ZA"/>
          <w14:ligatures w14:val="none"/>
        </w:rPr>
      </w:pPr>
    </w:p>
    <w:p w14:paraId="7E3E1D82" w14:textId="77777777" w:rsidR="00252E10" w:rsidRPr="005C4DF1" w:rsidRDefault="00252E10" w:rsidP="00252E10">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Expand on findings related to the sustainability of charismatic leadership in the absence of the leader.  </w:t>
      </w:r>
    </w:p>
    <w:p w14:paraId="3F052E7C" w14:textId="2FFEFE5C" w:rsidR="00252E10" w:rsidRPr="005C4DF1" w:rsidRDefault="00252E10" w:rsidP="00252E10">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Discuss real-life examples where charismatic leadership yielded both positive and negative outcomes.  </w:t>
      </w:r>
    </w:p>
    <w:p w14:paraId="04C0153A" w14:textId="77777777" w:rsidR="006A7A4A" w:rsidRPr="005C4DF1" w:rsidRDefault="006A7A4A" w:rsidP="006A7A4A">
      <w:pPr>
        <w:bidi w:val="0"/>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Impact on Organizational Outcomes</w:t>
      </w:r>
    </w:p>
    <w:p w14:paraId="54CE54FF" w14:textId="1FD5A846" w:rsidR="006A7A4A" w:rsidRPr="005C4DF1" w:rsidRDefault="006A7A4A" w:rsidP="006A7A4A">
      <w:pPr>
        <w:bidi w:val="0"/>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Charismatic leadership can lead to high levels of employee engagement and commitment, as followers are drawn to the leader's vision and enthusiasm. This style can be particularly effective in times of change or crisis, where a strong, charismatic leader can rally support and drive organizational transformation</w:t>
      </w:r>
      <w:r w:rsidR="009B345D" w:rsidRPr="005C4DF1">
        <w:rPr>
          <w:rFonts w:asciiTheme="majorBidi" w:eastAsia="Calibri" w:hAnsiTheme="majorBidi" w:cstheme="majorBidi"/>
          <w:kern w:val="0"/>
          <w:sz w:val="24"/>
          <w:szCs w:val="24"/>
          <w:lang w:val="af-ZA"/>
          <w14:ligatures w14:val="none"/>
        </w:rPr>
        <w:t>.</w:t>
      </w:r>
    </w:p>
    <w:p w14:paraId="58A81E42" w14:textId="676B1CFA" w:rsidR="006A7A4A" w:rsidRPr="005C4DF1" w:rsidRDefault="006A7A4A" w:rsidP="006A7A4A">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lang w:val="af-ZA"/>
          <w14:ligatures w14:val="none"/>
        </w:rPr>
        <w:t>However, the reliance on the leader's personal attributes can also pose risks if the leader's vision is not aligned with organizational goals or if the leader's influence wanes.</w:t>
      </w:r>
    </w:p>
    <w:p w14:paraId="59F44286" w14:textId="77777777" w:rsidR="008610C6" w:rsidRPr="005C4DF1" w:rsidRDefault="008610C6" w:rsidP="008610C6">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Hypothesis 1: Charismatic leadership influences employee motivation</w:t>
      </w:r>
    </w:p>
    <w:p w14:paraId="0AA8F290" w14:textId="77777777" w:rsidR="008610C6" w:rsidRPr="005C4DF1" w:rsidRDefault="008610C6" w:rsidP="008610C6">
      <w:pPr>
        <w:bidi w:val="0"/>
        <w:spacing w:line="360" w:lineRule="auto"/>
        <w:rPr>
          <w:rFonts w:asciiTheme="majorBidi" w:eastAsia="Calibri" w:hAnsiTheme="majorBidi" w:cstheme="majorBidi"/>
          <w:b/>
          <w:bCs/>
          <w:kern w:val="0"/>
          <w:sz w:val="28"/>
          <w:szCs w:val="28"/>
          <w14:ligatures w14:val="none"/>
        </w:rPr>
      </w:pPr>
      <w:r w:rsidRPr="005C4DF1">
        <w:rPr>
          <w:rFonts w:asciiTheme="majorBidi" w:eastAsia="Calibri" w:hAnsiTheme="majorBidi" w:cstheme="majorBidi"/>
          <w:b/>
          <w:bCs/>
          <w:kern w:val="0"/>
          <w:sz w:val="28"/>
          <w:szCs w:val="28"/>
          <w14:ligatures w14:val="none"/>
        </w:rPr>
        <w:t>Transactional Leadership</w:t>
      </w:r>
    </w:p>
    <w:p w14:paraId="3DEB8157" w14:textId="77777777" w:rsidR="006A7A4A" w:rsidRPr="005C4DF1" w:rsidRDefault="006A7A4A" w:rsidP="006A7A4A">
      <w:pPr>
        <w:bidi w:val="0"/>
        <w:spacing w:after="0" w:line="240" w:lineRule="auto"/>
        <w:rPr>
          <w:rFonts w:asciiTheme="majorBidi" w:eastAsia="Times New Roman" w:hAnsiTheme="majorBidi" w:cstheme="majorBidi"/>
          <w:color w:val="000000"/>
          <w:kern w:val="0"/>
          <w:sz w:val="24"/>
          <w:szCs w:val="24"/>
          <w:shd w:val="clear" w:color="auto" w:fill="FFFFFF"/>
          <w:lang w:val="af-ZA" w:eastAsia="af-ZA"/>
          <w14:ligatures w14:val="none"/>
        </w:rPr>
      </w:pPr>
      <w:r w:rsidRPr="005C4DF1">
        <w:rPr>
          <w:rFonts w:asciiTheme="majorBidi" w:eastAsia="Times New Roman" w:hAnsiTheme="majorBidi" w:cstheme="majorBidi"/>
          <w:color w:val="000000"/>
          <w:kern w:val="0"/>
          <w:sz w:val="24"/>
          <w:szCs w:val="24"/>
          <w:shd w:val="clear" w:color="auto" w:fill="FFFFFF"/>
          <w:lang w:val="af-ZA" w:eastAsia="af-ZA"/>
          <w14:ligatures w14:val="none"/>
        </w:rPr>
        <w:t>Transactional leadership focuses on the exchanges between leaders and followers, where compliance is achieved through rewards and punishments. This style is more task-oriented and is effective in achieving short-term goals and maintaining organizational stability.</w:t>
      </w:r>
    </w:p>
    <w:p w14:paraId="2B7F0EB9" w14:textId="0EB92297" w:rsidR="006A7A4A" w:rsidRPr="005C4DF1" w:rsidRDefault="006A7A4A" w:rsidP="006A7A4A">
      <w:pPr>
        <w:bidi w:val="0"/>
        <w:spacing w:after="0" w:line="240" w:lineRule="auto"/>
        <w:rPr>
          <w:rFonts w:asciiTheme="majorBidi" w:eastAsia="Times New Roman" w:hAnsiTheme="majorBidi" w:cstheme="majorBidi"/>
          <w:color w:val="000000"/>
          <w:kern w:val="0"/>
          <w:sz w:val="24"/>
          <w:szCs w:val="24"/>
          <w:shd w:val="clear" w:color="auto" w:fill="FFFFFF"/>
          <w:lang w:val="af-ZA" w:eastAsia="af-ZA"/>
          <w14:ligatures w14:val="none"/>
        </w:rPr>
      </w:pPr>
      <w:r w:rsidRPr="005C4DF1">
        <w:rPr>
          <w:rFonts w:asciiTheme="majorBidi" w:eastAsia="Times New Roman" w:hAnsiTheme="majorBidi" w:cstheme="majorBidi"/>
          <w:color w:val="000000"/>
          <w:kern w:val="0"/>
          <w:sz w:val="24"/>
          <w:szCs w:val="24"/>
          <w:shd w:val="clear" w:color="auto" w:fill="FFFFFF"/>
          <w:lang w:val="af-ZA" w:eastAsia="af-ZA"/>
          <w14:ligatures w14:val="none"/>
        </w:rPr>
        <w:t>Transactional leaders provide clear structures and expectations, which can enhance task performance.</w:t>
      </w:r>
    </w:p>
    <w:p w14:paraId="0E6E36A9" w14:textId="0792F2F3" w:rsidR="008610C6" w:rsidRPr="005C4DF1" w:rsidRDefault="008610C6" w:rsidP="006A7A4A">
      <w:pPr>
        <w:bidi w:val="0"/>
        <w:spacing w:line="360" w:lineRule="auto"/>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In transactional leadership, in comparison, "transaction" means exchange; hence, transactional leadership deals with the exchange between the leaders and their subordinates. It is the leadership style that focuses on the leader-follower exchanges relationship, and followers are expected to carry out their duty and perform according to their leader’s given instructions. (Al-</w:t>
      </w:r>
      <w:proofErr w:type="spellStart"/>
      <w:r w:rsidRPr="005C4DF1">
        <w:rPr>
          <w:rFonts w:asciiTheme="majorBidi" w:eastAsia="Calibri" w:hAnsiTheme="majorBidi" w:cstheme="majorBidi"/>
          <w:kern w:val="0"/>
          <w:sz w:val="24"/>
          <w:szCs w:val="24"/>
          <w14:ligatures w14:val="none"/>
        </w:rPr>
        <w:t>Maaitah</w:t>
      </w:r>
      <w:proofErr w:type="spellEnd"/>
      <w:r w:rsidRPr="005C4DF1">
        <w:rPr>
          <w:rFonts w:asciiTheme="majorBidi" w:eastAsia="Calibri" w:hAnsiTheme="majorBidi" w:cstheme="majorBidi"/>
          <w:kern w:val="0"/>
          <w:sz w:val="24"/>
          <w:szCs w:val="24"/>
          <w14:ligatures w14:val="none"/>
        </w:rPr>
        <w:t xml:space="preserve"> et al., 2021; Puni et al., 2014)</w:t>
      </w:r>
      <w:r w:rsidRPr="005C4DF1">
        <w:rPr>
          <w:rFonts w:asciiTheme="majorBidi" w:eastAsia="Calibri" w:hAnsiTheme="majorBidi" w:cstheme="majorBidi"/>
          <w:b/>
          <w:bCs/>
          <w:kern w:val="0"/>
          <w:sz w:val="24"/>
          <w:szCs w:val="24"/>
          <w14:ligatures w14:val="none"/>
        </w:rPr>
        <w:t xml:space="preserve">. </w:t>
      </w:r>
      <w:proofErr w:type="gramStart"/>
      <w:r w:rsidRPr="005C4DF1">
        <w:rPr>
          <w:rFonts w:asciiTheme="majorBidi" w:eastAsia="Calibri" w:hAnsiTheme="majorBidi" w:cstheme="majorBidi"/>
          <w:kern w:val="0"/>
          <w:sz w:val="24"/>
          <w:szCs w:val="24"/>
          <w14:ligatures w14:val="none"/>
        </w:rPr>
        <w:t>Actually, a</w:t>
      </w:r>
      <w:proofErr w:type="gramEnd"/>
      <w:r w:rsidRPr="005C4DF1">
        <w:rPr>
          <w:rFonts w:asciiTheme="majorBidi" w:eastAsia="Calibri" w:hAnsiTheme="majorBidi" w:cstheme="majorBidi"/>
          <w:kern w:val="0"/>
          <w:sz w:val="24"/>
          <w:szCs w:val="24"/>
          <w14:ligatures w14:val="none"/>
        </w:rPr>
        <w:t xml:space="preserve"> transactional leader performs in a mediocre way when transacting with subordinates, prefers to delay decision-making and avoids interfering until something has happened. They believe in having the right to punish their followers if their work doesn't meet an appropriate standard (Khan et al., 2016).</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A leader is known as a transactional leader if he/she is always willing to give something in return (</w:t>
      </w:r>
      <w:proofErr w:type="spellStart"/>
      <w:r w:rsidRPr="005C4DF1">
        <w:rPr>
          <w:rFonts w:asciiTheme="majorBidi" w:eastAsia="Calibri" w:hAnsiTheme="majorBidi" w:cstheme="majorBidi"/>
          <w:kern w:val="0"/>
          <w:sz w:val="24"/>
          <w:szCs w:val="24"/>
          <w14:ligatures w14:val="none"/>
        </w:rPr>
        <w:t>Uchenwamgbe</w:t>
      </w:r>
      <w:proofErr w:type="spellEnd"/>
      <w:r w:rsidRPr="005C4DF1">
        <w:rPr>
          <w:rFonts w:asciiTheme="majorBidi" w:eastAsia="Calibri" w:hAnsiTheme="majorBidi" w:cstheme="majorBidi"/>
          <w:kern w:val="0"/>
          <w:sz w:val="24"/>
          <w:szCs w:val="24"/>
          <w14:ligatures w14:val="none"/>
        </w:rPr>
        <w:t>, 2013)</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 xml:space="preserve">This can include </w:t>
      </w:r>
      <w:proofErr w:type="gramStart"/>
      <w:r w:rsidRPr="005C4DF1">
        <w:rPr>
          <w:rFonts w:asciiTheme="majorBidi" w:eastAsia="Calibri" w:hAnsiTheme="majorBidi" w:cstheme="majorBidi"/>
          <w:kern w:val="0"/>
          <w:sz w:val="24"/>
          <w:szCs w:val="24"/>
          <w14:ligatures w14:val="none"/>
        </w:rPr>
        <w:t>a number of</w:t>
      </w:r>
      <w:proofErr w:type="gramEnd"/>
      <w:r w:rsidRPr="005C4DF1">
        <w:rPr>
          <w:rFonts w:asciiTheme="majorBidi" w:eastAsia="Calibri" w:hAnsiTheme="majorBidi" w:cstheme="majorBidi"/>
          <w:kern w:val="0"/>
          <w:sz w:val="24"/>
          <w:szCs w:val="24"/>
          <w14:ligatures w14:val="none"/>
        </w:rPr>
        <w:t xml:space="preserve"> things like promotion, pay </w:t>
      </w:r>
      <w:proofErr w:type="gramStart"/>
      <w:r w:rsidRPr="005C4DF1">
        <w:rPr>
          <w:rFonts w:asciiTheme="majorBidi" w:eastAsia="Calibri" w:hAnsiTheme="majorBidi" w:cstheme="majorBidi"/>
          <w:kern w:val="0"/>
          <w:sz w:val="24"/>
          <w:szCs w:val="24"/>
          <w14:ligatures w14:val="none"/>
        </w:rPr>
        <w:t>raise</w:t>
      </w:r>
      <w:proofErr w:type="gramEnd"/>
      <w:r w:rsidRPr="005C4DF1">
        <w:rPr>
          <w:rFonts w:asciiTheme="majorBidi" w:eastAsia="Calibri" w:hAnsiTheme="majorBidi" w:cstheme="majorBidi"/>
          <w:kern w:val="0"/>
          <w:sz w:val="24"/>
          <w:szCs w:val="24"/>
          <w14:ligatures w14:val="none"/>
        </w:rPr>
        <w:t xml:space="preserve">, performance reviews, new responsibilities etc. The major problem </w:t>
      </w:r>
      <w:r w:rsidRPr="005C4DF1">
        <w:rPr>
          <w:rFonts w:asciiTheme="majorBidi" w:eastAsia="Calibri" w:hAnsiTheme="majorBidi" w:cstheme="majorBidi"/>
          <w:kern w:val="0"/>
          <w:sz w:val="24"/>
          <w:szCs w:val="24"/>
          <w14:ligatures w14:val="none"/>
        </w:rPr>
        <w:lastRenderedPageBreak/>
        <w:t>with this type of leadership is the expectation. Hence, transactional leadership can be defined as the exchange of targets and rewards between the management and the employees (</w:t>
      </w:r>
      <w:proofErr w:type="spellStart"/>
      <w:r w:rsidRPr="005C4DF1">
        <w:rPr>
          <w:rFonts w:asciiTheme="majorBidi" w:eastAsia="Calibri" w:hAnsiTheme="majorBidi" w:cstheme="majorBidi"/>
          <w:kern w:val="0"/>
          <w:sz w:val="24"/>
          <w:szCs w:val="24"/>
          <w14:ligatures w14:val="none"/>
        </w:rPr>
        <w:t>Ojokuku</w:t>
      </w:r>
      <w:proofErr w:type="spellEnd"/>
      <w:r w:rsidRPr="005C4DF1">
        <w:rPr>
          <w:rFonts w:asciiTheme="majorBidi" w:eastAsia="Calibri" w:hAnsiTheme="majorBidi" w:cstheme="majorBidi"/>
          <w:kern w:val="0"/>
          <w:sz w:val="24"/>
          <w:szCs w:val="24"/>
          <w14:ligatures w14:val="none"/>
        </w:rPr>
        <w:t>, et al., 2012).</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 xml:space="preserve">The study by Longe (2014) revealed that transactional leadership style has a positive impact on </w:t>
      </w:r>
      <w:proofErr w:type="gramStart"/>
      <w:r w:rsidRPr="005C4DF1">
        <w:rPr>
          <w:rFonts w:asciiTheme="majorBidi" w:eastAsia="Calibri" w:hAnsiTheme="majorBidi" w:cstheme="majorBidi"/>
          <w:kern w:val="0"/>
          <w:sz w:val="24"/>
          <w:szCs w:val="24"/>
          <w14:ligatures w14:val="none"/>
        </w:rPr>
        <w:t>the organizational</w:t>
      </w:r>
      <w:proofErr w:type="gramEnd"/>
      <w:r w:rsidRPr="005C4DF1">
        <w:rPr>
          <w:rFonts w:asciiTheme="majorBidi" w:eastAsia="Calibri" w:hAnsiTheme="majorBidi" w:cstheme="majorBidi"/>
          <w:kern w:val="0"/>
          <w:sz w:val="24"/>
          <w:szCs w:val="24"/>
          <w14:ligatures w14:val="none"/>
        </w:rPr>
        <w:t xml:space="preserve"> performance. The transactional leadership style helps in creating as well as sustaining the context in</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 xml:space="preserve">which organizational and human capabilities are maximized as the employees are always able to achieve </w:t>
      </w:r>
      <w:proofErr w:type="gramStart"/>
      <w:r w:rsidRPr="005C4DF1">
        <w:rPr>
          <w:rFonts w:asciiTheme="majorBidi" w:eastAsia="Calibri" w:hAnsiTheme="majorBidi" w:cstheme="majorBidi"/>
          <w:kern w:val="0"/>
          <w:sz w:val="24"/>
          <w:szCs w:val="24"/>
          <w14:ligatures w14:val="none"/>
        </w:rPr>
        <w:t>the tangible</w:t>
      </w:r>
      <w:proofErr w:type="gramEnd"/>
      <w:r w:rsidRPr="005C4DF1">
        <w:rPr>
          <w:rFonts w:asciiTheme="majorBidi" w:eastAsia="Calibri" w:hAnsiTheme="majorBidi" w:cstheme="majorBidi"/>
          <w:kern w:val="0"/>
          <w:sz w:val="24"/>
          <w:szCs w:val="24"/>
          <w14:ligatures w14:val="none"/>
        </w:rPr>
        <w:t xml:space="preserve"> and intangible rewards. This leadership style particularly helps in creating an environment that is optimal for performance </w:t>
      </w:r>
      <w:proofErr w:type="gramStart"/>
      <w:r w:rsidRPr="005C4DF1">
        <w:rPr>
          <w:rFonts w:asciiTheme="majorBidi" w:eastAsia="Calibri" w:hAnsiTheme="majorBidi" w:cstheme="majorBidi"/>
          <w:kern w:val="0"/>
          <w:sz w:val="24"/>
          <w:szCs w:val="24"/>
          <w14:ligatures w14:val="none"/>
        </w:rPr>
        <w:t>and also</w:t>
      </w:r>
      <w:proofErr w:type="gramEnd"/>
      <w:r w:rsidRPr="005C4DF1">
        <w:rPr>
          <w:rFonts w:asciiTheme="majorBidi" w:eastAsia="Calibri" w:hAnsiTheme="majorBidi" w:cstheme="majorBidi"/>
          <w:kern w:val="0"/>
          <w:sz w:val="24"/>
          <w:szCs w:val="24"/>
          <w14:ligatures w14:val="none"/>
        </w:rPr>
        <w:t xml:space="preserve"> articulates the compelling vision that enhances the overall organizational performance (Longe, 2014). According to the research conducted by Sofi and </w:t>
      </w:r>
      <w:proofErr w:type="spellStart"/>
      <w:r w:rsidRPr="005C4DF1">
        <w:rPr>
          <w:rFonts w:asciiTheme="majorBidi" w:eastAsia="Calibri" w:hAnsiTheme="majorBidi" w:cstheme="majorBidi"/>
          <w:kern w:val="0"/>
          <w:sz w:val="24"/>
          <w:szCs w:val="24"/>
          <w14:ligatures w14:val="none"/>
        </w:rPr>
        <w:t>Devanadhen</w:t>
      </w:r>
      <w:proofErr w:type="spellEnd"/>
      <w:r w:rsidRPr="005C4DF1">
        <w:rPr>
          <w:rFonts w:asciiTheme="majorBidi" w:eastAsia="Calibri" w:hAnsiTheme="majorBidi" w:cstheme="majorBidi"/>
          <w:kern w:val="0"/>
          <w:sz w:val="24"/>
          <w:szCs w:val="24"/>
          <w14:ligatures w14:val="none"/>
        </w:rPr>
        <w:t xml:space="preserve"> (2015), transactional leadership was not found to have a direct impact on the performance of the organization. This leadership style does not encourage creativity and innovation among the employees and hence, the employees do not perform as per the expectations of the organization. Based on the discussion the following hypothesis is proposed. </w:t>
      </w:r>
    </w:p>
    <w:p w14:paraId="2C86B108" w14:textId="217EC826" w:rsidR="00252E10" w:rsidRPr="005C4DF1" w:rsidRDefault="00252E10" w:rsidP="00252E10">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Provide a critique of transactional leadership in knowledge-based industries where creativity and innovation are key.</w:t>
      </w:r>
    </w:p>
    <w:p w14:paraId="5246F441" w14:textId="77777777" w:rsidR="006A7A4A" w:rsidRPr="005C4DF1" w:rsidRDefault="00252E10" w:rsidP="00252E10">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 Highlight recent research that explores the balance between transactional and transformational leadership styles in hybrid organizations. </w:t>
      </w:r>
    </w:p>
    <w:p w14:paraId="48BE520E"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Theoretical Perspectives</w:t>
      </w:r>
    </w:p>
    <w:p w14:paraId="485EBC53" w14:textId="77777777" w:rsidR="00EC4AC4" w:rsidRPr="005C4DF1" w:rsidRDefault="00EC4AC4" w:rsidP="00EC4AC4">
      <w:pPr>
        <w:numPr>
          <w:ilvl w:val="0"/>
          <w:numId w:val="42"/>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Behavioral Theories of Leadership</w:t>
      </w:r>
      <w:r w:rsidRPr="005C4DF1">
        <w:rPr>
          <w:rFonts w:asciiTheme="majorBidi" w:eastAsia="Calibri" w:hAnsiTheme="majorBidi" w:cstheme="majorBidi"/>
          <w:kern w:val="0"/>
          <w:sz w:val="24"/>
          <w:szCs w:val="24"/>
          <w:lang w:val="af-ZA"/>
          <w14:ligatures w14:val="none"/>
        </w:rPr>
        <w:t>: Early leadership theories, such as the Ohio State and Michigan studies, identified specific behaviors associated with effective leadership. Transactional leadership aligns with these theories by highlighting task-oriented behaviors that focus on structure and goal achievement (Northouse, 2018).</w:t>
      </w:r>
    </w:p>
    <w:p w14:paraId="756BA2CD" w14:textId="77777777" w:rsidR="00EC4AC4" w:rsidRPr="005C4DF1" w:rsidRDefault="00EC4AC4" w:rsidP="00EC4AC4">
      <w:pPr>
        <w:numPr>
          <w:ilvl w:val="0"/>
          <w:numId w:val="42"/>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Reinforcement Theory</w:t>
      </w:r>
      <w:r w:rsidRPr="005C4DF1">
        <w:rPr>
          <w:rFonts w:asciiTheme="majorBidi" w:eastAsia="Calibri" w:hAnsiTheme="majorBidi" w:cstheme="majorBidi"/>
          <w:kern w:val="0"/>
          <w:sz w:val="24"/>
          <w:szCs w:val="24"/>
          <w:lang w:val="af-ZA"/>
          <w14:ligatures w14:val="none"/>
        </w:rPr>
        <w:t>: This psychological framework posits that behavior is shaped by its consequences. Transactional leadership relies on reinforcement mechanisms, where positive behaviors are rewarded, and negative behaviors are punished (Skinner, 1953). This approach is particularly effective in settings where performance can be easily measured.</w:t>
      </w:r>
    </w:p>
    <w:p w14:paraId="3D518CD5" w14:textId="77777777" w:rsidR="00EC4AC4" w:rsidRPr="005C4DF1" w:rsidRDefault="00EC4AC4" w:rsidP="00EC4AC4">
      <w:pPr>
        <w:numPr>
          <w:ilvl w:val="0"/>
          <w:numId w:val="42"/>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Path-Goal Theory</w:t>
      </w:r>
      <w:r w:rsidRPr="005C4DF1">
        <w:rPr>
          <w:rFonts w:asciiTheme="majorBidi" w:eastAsia="Calibri" w:hAnsiTheme="majorBidi" w:cstheme="majorBidi"/>
          <w:kern w:val="0"/>
          <w:sz w:val="24"/>
          <w:szCs w:val="24"/>
          <w:lang w:val="af-ZA"/>
          <w14:ligatures w14:val="none"/>
        </w:rPr>
        <w:t xml:space="preserve">: Developed by House (1971), this theory suggests that leaders can enhance employee motivation by clarifying the path to goals and providing support. Transactional leaders, by setting clear expectations and rewards, help </w:t>
      </w:r>
      <w:r w:rsidRPr="005C4DF1">
        <w:rPr>
          <w:rFonts w:asciiTheme="majorBidi" w:eastAsia="Calibri" w:hAnsiTheme="majorBidi" w:cstheme="majorBidi"/>
          <w:kern w:val="0"/>
          <w:sz w:val="24"/>
          <w:szCs w:val="24"/>
          <w:lang w:val="af-ZA"/>
          <w14:ligatures w14:val="none"/>
        </w:rPr>
        <w:lastRenderedPageBreak/>
        <w:t>employees understand how to achieve their objectives, thereby facilitating motivation and performance.</w:t>
      </w:r>
    </w:p>
    <w:p w14:paraId="7C9492AE"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Empirical Evidence</w:t>
      </w:r>
    </w:p>
    <w:p w14:paraId="6ACC0C1A" w14:textId="77777777" w:rsidR="00EC4AC4" w:rsidRPr="005C4DF1" w:rsidRDefault="00EC4AC4" w:rsidP="00EC4AC4">
      <w:pPr>
        <w:numPr>
          <w:ilvl w:val="0"/>
          <w:numId w:val="4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Impact on Organizational Performance</w:t>
      </w:r>
      <w:r w:rsidRPr="005C4DF1">
        <w:rPr>
          <w:rFonts w:asciiTheme="majorBidi" w:eastAsia="Calibri" w:hAnsiTheme="majorBidi" w:cstheme="majorBidi"/>
          <w:kern w:val="0"/>
          <w:sz w:val="24"/>
          <w:szCs w:val="24"/>
          <w:lang w:val="af-ZA"/>
          <w14:ligatures w14:val="none"/>
        </w:rPr>
        <w:t>: Research has consistently shown that transactional leadership can lead to improved organizational performance, particularly in stable environments. A meta-analysis by Judge and Piccolo (2004) highlighted that transactional leadership positively impacts performance in contexts where compliance with procedures is crucial.</w:t>
      </w:r>
    </w:p>
    <w:p w14:paraId="30F93B0E" w14:textId="77777777" w:rsidR="00EC4AC4" w:rsidRPr="005C4DF1" w:rsidRDefault="00EC4AC4" w:rsidP="00EC4AC4">
      <w:pPr>
        <w:numPr>
          <w:ilvl w:val="0"/>
          <w:numId w:val="4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Job Satisfaction and Employee Retention</w:t>
      </w:r>
      <w:r w:rsidRPr="005C4DF1">
        <w:rPr>
          <w:rFonts w:asciiTheme="majorBidi" w:eastAsia="Calibri" w:hAnsiTheme="majorBidi" w:cstheme="majorBidi"/>
          <w:kern w:val="0"/>
          <w:sz w:val="24"/>
          <w:szCs w:val="24"/>
          <w:lang w:val="af-ZA"/>
          <w14:ligatures w14:val="none"/>
        </w:rPr>
        <w:t>: While transactional leadership can drive performance, its impact on job satisfaction varies. Studies indicate that employees may experience lower job satisfaction due to the lack of intrinsic motivation and personal connection with their leaders (Deci et al., 1999). This can lead to higher turnover rates in organizations that rely solely on transactional practices.</w:t>
      </w:r>
    </w:p>
    <w:p w14:paraId="645B5A6E" w14:textId="77777777" w:rsidR="00EC4AC4" w:rsidRPr="005C4DF1" w:rsidRDefault="00EC4AC4" w:rsidP="00EC4AC4">
      <w:pPr>
        <w:numPr>
          <w:ilvl w:val="0"/>
          <w:numId w:val="4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Effectiveness in Crisis Management</w:t>
      </w:r>
      <w:r w:rsidRPr="005C4DF1">
        <w:rPr>
          <w:rFonts w:asciiTheme="majorBidi" w:eastAsia="Calibri" w:hAnsiTheme="majorBidi" w:cstheme="majorBidi"/>
          <w:kern w:val="0"/>
          <w:sz w:val="24"/>
          <w:szCs w:val="24"/>
          <w:lang w:val="af-ZA"/>
          <w14:ligatures w14:val="none"/>
        </w:rPr>
        <w:t>: Transactional leadership has been found effective in crisis situations where quick decision-making and adherence to protocols are necessary. Leaders can provide clear directions and maintain order, which is crucial in high-pressure environments (Sofi &amp; Devanadhen, 2015).</w:t>
      </w:r>
    </w:p>
    <w:p w14:paraId="1FA91FB4"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Real-World Applications</w:t>
      </w:r>
    </w:p>
    <w:p w14:paraId="36320BE4" w14:textId="77777777" w:rsidR="00EC4AC4" w:rsidRPr="005C4DF1" w:rsidRDefault="00EC4AC4" w:rsidP="00EC4AC4">
      <w:pPr>
        <w:numPr>
          <w:ilvl w:val="0"/>
          <w:numId w:val="44"/>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Manufacturing and Production</w:t>
      </w:r>
      <w:r w:rsidRPr="005C4DF1">
        <w:rPr>
          <w:rFonts w:asciiTheme="majorBidi" w:eastAsia="Calibri" w:hAnsiTheme="majorBidi" w:cstheme="majorBidi"/>
          <w:kern w:val="0"/>
          <w:sz w:val="24"/>
          <w:szCs w:val="24"/>
          <w:lang w:val="af-ZA"/>
          <w14:ligatures w14:val="none"/>
        </w:rPr>
        <w:t>: Many manufacturing environments benefit from transactional leadership due to the need for efficiency and adherence to safety protocols. Leaders set clear performance benchmarks, and employees are rewarded for meeting production targets.</w:t>
      </w:r>
    </w:p>
    <w:p w14:paraId="38FEF8F4" w14:textId="77777777" w:rsidR="00EC4AC4" w:rsidRPr="005C4DF1" w:rsidRDefault="00EC4AC4" w:rsidP="00EC4AC4">
      <w:pPr>
        <w:numPr>
          <w:ilvl w:val="0"/>
          <w:numId w:val="44"/>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Sales Organizations</w:t>
      </w:r>
      <w:r w:rsidRPr="005C4DF1">
        <w:rPr>
          <w:rFonts w:asciiTheme="majorBidi" w:eastAsia="Calibri" w:hAnsiTheme="majorBidi" w:cstheme="majorBidi"/>
          <w:kern w:val="0"/>
          <w:sz w:val="24"/>
          <w:szCs w:val="24"/>
          <w:lang w:val="af-ZA"/>
          <w14:ligatures w14:val="none"/>
        </w:rPr>
        <w:t>: In sales settings, transactional leadership can drive performance through incentive-based compensation structures. Sales leaders often use transactional approaches to motivate employees, focusing on meeting sales quotas and providing bonuses for top performers.</w:t>
      </w:r>
    </w:p>
    <w:p w14:paraId="28A17B4A" w14:textId="77777777" w:rsidR="00EC4AC4" w:rsidRPr="005C4DF1" w:rsidRDefault="00EC4AC4" w:rsidP="00EC4AC4">
      <w:pPr>
        <w:numPr>
          <w:ilvl w:val="0"/>
          <w:numId w:val="44"/>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Public Sector and Military</w:t>
      </w:r>
      <w:r w:rsidRPr="005C4DF1">
        <w:rPr>
          <w:rFonts w:asciiTheme="majorBidi" w:eastAsia="Calibri" w:hAnsiTheme="majorBidi" w:cstheme="majorBidi"/>
          <w:kern w:val="0"/>
          <w:sz w:val="24"/>
          <w:szCs w:val="24"/>
          <w:lang w:val="af-ZA"/>
          <w14:ligatures w14:val="none"/>
        </w:rPr>
        <w:t xml:space="preserve">: Transactional leadership is prevalent in public sector organizations and military settings, where strict adherence to rules and protocols is </w:t>
      </w:r>
      <w:r w:rsidRPr="005C4DF1">
        <w:rPr>
          <w:rFonts w:asciiTheme="majorBidi" w:eastAsia="Calibri" w:hAnsiTheme="majorBidi" w:cstheme="majorBidi"/>
          <w:kern w:val="0"/>
          <w:sz w:val="24"/>
          <w:szCs w:val="24"/>
          <w:lang w:val="af-ZA"/>
          <w14:ligatures w14:val="none"/>
        </w:rPr>
        <w:lastRenderedPageBreak/>
        <w:t>vital. Leaders provide clear instructions and rewards for compliance, ensuring operational effectiveness.</w:t>
      </w:r>
    </w:p>
    <w:p w14:paraId="560386C5"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Advantages of Transactional Leadership</w:t>
      </w:r>
    </w:p>
    <w:p w14:paraId="605618F1" w14:textId="77777777" w:rsidR="00EC4AC4" w:rsidRPr="005C4DF1" w:rsidRDefault="00EC4AC4" w:rsidP="00EC4AC4">
      <w:pPr>
        <w:numPr>
          <w:ilvl w:val="0"/>
          <w:numId w:val="45"/>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Efficiency and Productivity</w:t>
      </w:r>
      <w:r w:rsidRPr="005C4DF1">
        <w:rPr>
          <w:rFonts w:asciiTheme="majorBidi" w:eastAsia="Calibri" w:hAnsiTheme="majorBidi" w:cstheme="majorBidi"/>
          <w:kern w:val="0"/>
          <w:sz w:val="24"/>
          <w:szCs w:val="24"/>
          <w:lang w:val="af-ZA"/>
          <w14:ligatures w14:val="none"/>
        </w:rPr>
        <w:t>: The structured nature of transactional leadership promotes efficiency, as employees clearly understand their roles and the expectations placed upon them.</w:t>
      </w:r>
    </w:p>
    <w:p w14:paraId="6207CC89" w14:textId="77777777" w:rsidR="00EC4AC4" w:rsidRPr="005C4DF1" w:rsidRDefault="00EC4AC4" w:rsidP="00EC4AC4">
      <w:pPr>
        <w:numPr>
          <w:ilvl w:val="0"/>
          <w:numId w:val="45"/>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Performance Monitoring</w:t>
      </w:r>
      <w:r w:rsidRPr="005C4DF1">
        <w:rPr>
          <w:rFonts w:asciiTheme="majorBidi" w:eastAsia="Calibri" w:hAnsiTheme="majorBidi" w:cstheme="majorBidi"/>
          <w:kern w:val="0"/>
          <w:sz w:val="24"/>
          <w:szCs w:val="24"/>
          <w:lang w:val="af-ZA"/>
          <w14:ligatures w14:val="none"/>
        </w:rPr>
        <w:t>: Transactional leaders effectively monitor performance and can quickly identify and address issues. The focus on measurable outcomes allows for precise tracking of individual and team performance.</w:t>
      </w:r>
    </w:p>
    <w:p w14:paraId="603E8EB1" w14:textId="77777777" w:rsidR="00EC4AC4" w:rsidRPr="005C4DF1" w:rsidRDefault="00EC4AC4" w:rsidP="00EC4AC4">
      <w:pPr>
        <w:numPr>
          <w:ilvl w:val="0"/>
          <w:numId w:val="45"/>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Stability in Operations</w:t>
      </w:r>
      <w:r w:rsidRPr="005C4DF1">
        <w:rPr>
          <w:rFonts w:asciiTheme="majorBidi" w:eastAsia="Calibri" w:hAnsiTheme="majorBidi" w:cstheme="majorBidi"/>
          <w:kern w:val="0"/>
          <w:sz w:val="24"/>
          <w:szCs w:val="24"/>
          <w:lang w:val="af-ZA"/>
          <w14:ligatures w14:val="none"/>
        </w:rPr>
        <w:t>: Organizations led by transactional leaders often experience stability, as the clear structure reduces ambiguity and helps maintain consistent performance.</w:t>
      </w:r>
    </w:p>
    <w:p w14:paraId="5AF4FDDB" w14:textId="77777777" w:rsidR="00EC4AC4" w:rsidRPr="005C4DF1" w:rsidRDefault="00EC4AC4" w:rsidP="00EC4AC4">
      <w:pPr>
        <w:numPr>
          <w:ilvl w:val="0"/>
          <w:numId w:val="45"/>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Clear Communication</w:t>
      </w:r>
      <w:r w:rsidRPr="005C4DF1">
        <w:rPr>
          <w:rFonts w:asciiTheme="majorBidi" w:eastAsia="Calibri" w:hAnsiTheme="majorBidi" w:cstheme="majorBidi"/>
          <w:kern w:val="0"/>
          <w:sz w:val="24"/>
          <w:szCs w:val="24"/>
          <w:lang w:val="af-ZA"/>
          <w14:ligatures w14:val="none"/>
        </w:rPr>
        <w:t>: Transactional leaders emphasize clear communication regarding expectations and consequences, which can enhance understanding and reduce confusion among employees.</w:t>
      </w:r>
    </w:p>
    <w:p w14:paraId="03BBA76F"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Disadvantages of Transactional Leadership</w:t>
      </w:r>
    </w:p>
    <w:p w14:paraId="5112FDE1" w14:textId="77777777" w:rsidR="00EC4AC4" w:rsidRPr="005C4DF1" w:rsidRDefault="00EC4AC4" w:rsidP="00EC4AC4">
      <w:pPr>
        <w:numPr>
          <w:ilvl w:val="0"/>
          <w:numId w:val="4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Limited Employee Engagement</w:t>
      </w:r>
      <w:r w:rsidRPr="005C4DF1">
        <w:rPr>
          <w:rFonts w:asciiTheme="majorBidi" w:eastAsia="Calibri" w:hAnsiTheme="majorBidi" w:cstheme="majorBidi"/>
          <w:kern w:val="0"/>
          <w:sz w:val="24"/>
          <w:szCs w:val="24"/>
          <w:lang w:val="af-ZA"/>
          <w14:ligatures w14:val="none"/>
        </w:rPr>
        <w:t>: Transactional leadership may lead to lower levels of employee engagement. Employees may feel that their contributions are undervalued beyond meeting basic expectations, leading to a lack of enthusiasm for their work.</w:t>
      </w:r>
    </w:p>
    <w:p w14:paraId="60A26F30" w14:textId="77777777" w:rsidR="00EC4AC4" w:rsidRPr="005C4DF1" w:rsidRDefault="00EC4AC4" w:rsidP="00EC4AC4">
      <w:pPr>
        <w:numPr>
          <w:ilvl w:val="0"/>
          <w:numId w:val="4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Resistance to Change</w:t>
      </w:r>
      <w:r w:rsidRPr="005C4DF1">
        <w:rPr>
          <w:rFonts w:asciiTheme="majorBidi" w:eastAsia="Calibri" w:hAnsiTheme="majorBidi" w:cstheme="majorBidi"/>
          <w:kern w:val="0"/>
          <w:sz w:val="24"/>
          <w:szCs w:val="24"/>
          <w:lang w:val="af-ZA"/>
          <w14:ligatures w14:val="none"/>
        </w:rPr>
        <w:t>: Organizations that rely heavily on transactional leadership may struggle to implement change, as employees may be accustomed to following established procedures rather than exploring innovative solutions (Sofi &amp; Devanadhen, 2015).</w:t>
      </w:r>
    </w:p>
    <w:p w14:paraId="52906518" w14:textId="77777777" w:rsidR="00EC4AC4" w:rsidRPr="005C4DF1" w:rsidRDefault="00EC4AC4" w:rsidP="00EC4AC4">
      <w:pPr>
        <w:numPr>
          <w:ilvl w:val="0"/>
          <w:numId w:val="4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Short-Term Focus</w:t>
      </w:r>
      <w:r w:rsidRPr="005C4DF1">
        <w:rPr>
          <w:rFonts w:asciiTheme="majorBidi" w:eastAsia="Calibri" w:hAnsiTheme="majorBidi" w:cstheme="majorBidi"/>
          <w:kern w:val="0"/>
          <w:sz w:val="24"/>
          <w:szCs w:val="24"/>
          <w:lang w:val="af-ZA"/>
          <w14:ligatures w14:val="none"/>
        </w:rPr>
        <w:t>: The emphasis on immediate results can lead to a neglect of long-term strategic planning. Organizations may prioritize short-term gains over sustainable growth and development.</w:t>
      </w:r>
    </w:p>
    <w:p w14:paraId="08832FB3" w14:textId="77777777" w:rsidR="00EC4AC4" w:rsidRPr="005C4DF1" w:rsidRDefault="00EC4AC4" w:rsidP="00EC4AC4">
      <w:pPr>
        <w:numPr>
          <w:ilvl w:val="0"/>
          <w:numId w:val="4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Potential for Burnout</w:t>
      </w:r>
      <w:r w:rsidRPr="005C4DF1">
        <w:rPr>
          <w:rFonts w:asciiTheme="majorBidi" w:eastAsia="Calibri" w:hAnsiTheme="majorBidi" w:cstheme="majorBidi"/>
          <w:kern w:val="0"/>
          <w:sz w:val="24"/>
          <w:szCs w:val="24"/>
          <w:lang w:val="af-ZA"/>
          <w14:ligatures w14:val="none"/>
        </w:rPr>
        <w:t>: The pressure to meet specific performance standards can lead to employee burnout, especially in high-stress environments where rewards are contingent on performance (Maslach et al., 2001).</w:t>
      </w:r>
    </w:p>
    <w:p w14:paraId="2BC9A1AC"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Future Research Directions</w:t>
      </w:r>
    </w:p>
    <w:p w14:paraId="714C0D70" w14:textId="77777777" w:rsidR="00EC4AC4" w:rsidRPr="005C4DF1" w:rsidRDefault="00EC4AC4" w:rsidP="00EC4AC4">
      <w:pPr>
        <w:numPr>
          <w:ilvl w:val="0"/>
          <w:numId w:val="4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Longitudinal Studies</w:t>
      </w:r>
      <w:r w:rsidRPr="005C4DF1">
        <w:rPr>
          <w:rFonts w:asciiTheme="majorBidi" w:eastAsia="Calibri" w:hAnsiTheme="majorBidi" w:cstheme="majorBidi"/>
          <w:kern w:val="0"/>
          <w:sz w:val="24"/>
          <w:szCs w:val="24"/>
          <w:lang w:val="af-ZA"/>
          <w14:ligatures w14:val="none"/>
        </w:rPr>
        <w:t>: Future research could explore the long-term impact of transactional leadership on employee outcomes and organizational effectiveness. Longitudinal studies would provide insights into how this leadership style influences engagement and retention over time.</w:t>
      </w:r>
    </w:p>
    <w:p w14:paraId="0DAC663F" w14:textId="77777777" w:rsidR="00EC4AC4" w:rsidRPr="005C4DF1" w:rsidRDefault="00EC4AC4" w:rsidP="00EC4AC4">
      <w:pPr>
        <w:numPr>
          <w:ilvl w:val="0"/>
          <w:numId w:val="4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Cross-Cultural Studies</w:t>
      </w:r>
      <w:r w:rsidRPr="005C4DF1">
        <w:rPr>
          <w:rFonts w:asciiTheme="majorBidi" w:eastAsia="Calibri" w:hAnsiTheme="majorBidi" w:cstheme="majorBidi"/>
          <w:kern w:val="0"/>
          <w:sz w:val="24"/>
          <w:szCs w:val="24"/>
          <w:lang w:val="af-ZA"/>
          <w14:ligatures w14:val="none"/>
        </w:rPr>
        <w:t>: Investigating the effectiveness of transactional leadership across different cultural contexts could reveal how cultural norms influence leadership practices and employee responses. Understanding these dynamics can help organizations tailor their leadership approaches to diverse environments.</w:t>
      </w:r>
    </w:p>
    <w:p w14:paraId="29DB295F" w14:textId="77777777" w:rsidR="00EC4AC4" w:rsidRPr="005C4DF1" w:rsidRDefault="00EC4AC4" w:rsidP="00EC4AC4">
      <w:pPr>
        <w:numPr>
          <w:ilvl w:val="0"/>
          <w:numId w:val="4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Integration with Transformational Leadership</w:t>
      </w:r>
      <w:r w:rsidRPr="005C4DF1">
        <w:rPr>
          <w:rFonts w:asciiTheme="majorBidi" w:eastAsia="Calibri" w:hAnsiTheme="majorBidi" w:cstheme="majorBidi"/>
          <w:kern w:val="0"/>
          <w:sz w:val="24"/>
          <w:szCs w:val="24"/>
          <w:lang w:val="af-ZA"/>
          <w14:ligatures w14:val="none"/>
        </w:rPr>
        <w:t>: Further research could examine how organizations can effectively integrate transactional and transformational leadership styles. Identifying best practices for combining these approaches may enhance overall leadership effectiveness.</w:t>
      </w:r>
    </w:p>
    <w:p w14:paraId="57CEFAFA" w14:textId="77777777" w:rsidR="00EC4AC4" w:rsidRPr="005C4DF1" w:rsidRDefault="00EC4AC4" w:rsidP="00EC4AC4">
      <w:pPr>
        <w:numPr>
          <w:ilvl w:val="0"/>
          <w:numId w:val="4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Technology and Transactional Leadership</w:t>
      </w:r>
      <w:r w:rsidRPr="005C4DF1">
        <w:rPr>
          <w:rFonts w:asciiTheme="majorBidi" w:eastAsia="Calibri" w:hAnsiTheme="majorBidi" w:cstheme="majorBidi"/>
          <w:kern w:val="0"/>
          <w:sz w:val="24"/>
          <w:szCs w:val="24"/>
          <w:lang w:val="af-ZA"/>
          <w14:ligatures w14:val="none"/>
        </w:rPr>
        <w:t>: As organizations increasingly adopt technology in their operations, research could explore how technology influences transactional leadership practices. Understanding the role of digital tools in performance monitoring and communication could provide valuable insights.</w:t>
      </w:r>
    </w:p>
    <w:p w14:paraId="7E0B510D" w14:textId="42A3E022" w:rsidR="00EC4AC4" w:rsidRPr="005C4DF1" w:rsidRDefault="00EC4AC4" w:rsidP="00EC4AC4">
      <w:pPr>
        <w:numPr>
          <w:ilvl w:val="0"/>
          <w:numId w:val="4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Perceptions and Experiences</w:t>
      </w:r>
      <w:r w:rsidRPr="005C4DF1">
        <w:rPr>
          <w:rFonts w:asciiTheme="majorBidi" w:eastAsia="Calibri" w:hAnsiTheme="majorBidi" w:cstheme="majorBidi"/>
          <w:kern w:val="0"/>
          <w:sz w:val="24"/>
          <w:szCs w:val="24"/>
          <w:lang w:val="af-ZA"/>
          <w14:ligatures w14:val="none"/>
        </w:rPr>
        <w:t>: Exploring employees’ perceptions of transactional leadership can help identify the factors that contribute to their job satisfaction and engagement. Qualitative studies could provide rich insights into the employee experience under transactional leadership.</w:t>
      </w:r>
    </w:p>
    <w:p w14:paraId="4C1994F4"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Transactional leadership is a widely studied approach that focuses on the exchange processes between leaders and followers. This leadership style is characterized by a clear structure, defined roles, and a system of rewards and punishments that guide employee behavior toward achieving specific organizational goals.</w:t>
      </w:r>
    </w:p>
    <w:p w14:paraId="0C741F7F"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Characteristics of Transactional Leadership</w:t>
      </w:r>
    </w:p>
    <w:p w14:paraId="5DE91038" w14:textId="77777777" w:rsidR="00EC4AC4" w:rsidRPr="005C4DF1" w:rsidRDefault="00EC4AC4" w:rsidP="00EC4AC4">
      <w:pPr>
        <w:numPr>
          <w:ilvl w:val="0"/>
          <w:numId w:val="3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Contingent Reward</w:t>
      </w:r>
      <w:r w:rsidRPr="005C4DF1">
        <w:rPr>
          <w:rFonts w:asciiTheme="majorBidi" w:eastAsia="Calibri" w:hAnsiTheme="majorBidi" w:cstheme="majorBidi"/>
          <w:kern w:val="0"/>
          <w:sz w:val="24"/>
          <w:szCs w:val="24"/>
          <w:lang w:val="af-ZA"/>
          <w14:ligatures w14:val="none"/>
        </w:rPr>
        <w:t>: Transactional leaders establish a clear set of expectations and provide rewards when those expectations are met. This can include bonuses, promotions, or other incentives for achieving performance targets (Bass, 1985).</w:t>
      </w:r>
    </w:p>
    <w:p w14:paraId="51202051" w14:textId="77777777" w:rsidR="00EC4AC4" w:rsidRPr="005C4DF1" w:rsidRDefault="00EC4AC4" w:rsidP="00EC4AC4">
      <w:pPr>
        <w:numPr>
          <w:ilvl w:val="0"/>
          <w:numId w:val="3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Management by Exception</w:t>
      </w:r>
      <w:r w:rsidRPr="005C4DF1">
        <w:rPr>
          <w:rFonts w:asciiTheme="majorBidi" w:eastAsia="Calibri" w:hAnsiTheme="majorBidi" w:cstheme="majorBidi"/>
          <w:kern w:val="0"/>
          <w:sz w:val="24"/>
          <w:szCs w:val="24"/>
          <w:lang w:val="af-ZA"/>
          <w14:ligatures w14:val="none"/>
        </w:rPr>
        <w:t>: This aspect of transactional leadership involves monitoring employee performance and intervening only when standards are not met. Leaders may use corrective actions to address deviations from expected performance (Avolio &amp; Bass, 1991).</w:t>
      </w:r>
    </w:p>
    <w:p w14:paraId="58849373" w14:textId="77777777" w:rsidR="00EC4AC4" w:rsidRPr="005C4DF1" w:rsidRDefault="00EC4AC4" w:rsidP="00EC4AC4">
      <w:pPr>
        <w:numPr>
          <w:ilvl w:val="0"/>
          <w:numId w:val="3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Structured Environment</w:t>
      </w:r>
      <w:r w:rsidRPr="005C4DF1">
        <w:rPr>
          <w:rFonts w:asciiTheme="majorBidi" w:eastAsia="Calibri" w:hAnsiTheme="majorBidi" w:cstheme="majorBidi"/>
          <w:kern w:val="0"/>
          <w:sz w:val="24"/>
          <w:szCs w:val="24"/>
          <w:lang w:val="af-ZA"/>
          <w14:ligatures w14:val="none"/>
        </w:rPr>
        <w:t>: Transactional leaders create a structured environment with clear guidelines and procedures. This structure helps employees understand their roles and responsibilities, fostering a sense of security and stability.</w:t>
      </w:r>
    </w:p>
    <w:p w14:paraId="71197C50" w14:textId="77777777" w:rsidR="00EC4AC4" w:rsidRPr="005C4DF1" w:rsidRDefault="00EC4AC4" w:rsidP="00EC4AC4">
      <w:pPr>
        <w:numPr>
          <w:ilvl w:val="0"/>
          <w:numId w:val="3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Focus on Short-Term Goals</w:t>
      </w:r>
      <w:r w:rsidRPr="005C4DF1">
        <w:rPr>
          <w:rFonts w:asciiTheme="majorBidi" w:eastAsia="Calibri" w:hAnsiTheme="majorBidi" w:cstheme="majorBidi"/>
          <w:kern w:val="0"/>
          <w:sz w:val="24"/>
          <w:szCs w:val="24"/>
          <w:lang w:val="af-ZA"/>
          <w14:ligatures w14:val="none"/>
        </w:rPr>
        <w:t>: Transactional leadership often emphasizes short-term objectives and immediate results, prioritizing efficiency and productivity over long-term vision and innovation.</w:t>
      </w:r>
    </w:p>
    <w:p w14:paraId="79C30B96"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Empirical Evidence</w:t>
      </w:r>
    </w:p>
    <w:p w14:paraId="4AA06384"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Numerous studies have explored the impact of transactional leadership on various organizational outcomes:</w:t>
      </w:r>
    </w:p>
    <w:p w14:paraId="061699B2" w14:textId="77777777" w:rsidR="00EC4AC4" w:rsidRPr="005C4DF1" w:rsidRDefault="00EC4AC4" w:rsidP="00EC4AC4">
      <w:pPr>
        <w:numPr>
          <w:ilvl w:val="0"/>
          <w:numId w:val="3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Performance</w:t>
      </w:r>
      <w:r w:rsidRPr="005C4DF1">
        <w:rPr>
          <w:rFonts w:asciiTheme="majorBidi" w:eastAsia="Calibri" w:hAnsiTheme="majorBidi" w:cstheme="majorBidi"/>
          <w:kern w:val="0"/>
          <w:sz w:val="24"/>
          <w:szCs w:val="24"/>
          <w:lang w:val="af-ZA"/>
          <w14:ligatures w14:val="none"/>
        </w:rPr>
        <w:t>: Research indicates that transactional leadership can enhance employee performance in settings where tasks are straightforward and require compliance with established procedures. For instance, studies by Judge and Piccolo (2004) found that transactional leadership positively affects performance, particularly in routine tasks that require adherence to specific standards.</w:t>
      </w:r>
    </w:p>
    <w:p w14:paraId="2C12F3DE" w14:textId="77777777" w:rsidR="00EC4AC4" w:rsidRPr="005C4DF1" w:rsidRDefault="00EC4AC4" w:rsidP="00EC4AC4">
      <w:pPr>
        <w:numPr>
          <w:ilvl w:val="0"/>
          <w:numId w:val="3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Job Satisfaction and Motivation</w:t>
      </w:r>
      <w:r w:rsidRPr="005C4DF1">
        <w:rPr>
          <w:rFonts w:asciiTheme="majorBidi" w:eastAsia="Calibri" w:hAnsiTheme="majorBidi" w:cstheme="majorBidi"/>
          <w:kern w:val="0"/>
          <w:sz w:val="24"/>
          <w:szCs w:val="24"/>
          <w:lang w:val="af-ZA"/>
          <w14:ligatures w14:val="none"/>
        </w:rPr>
        <w:t>: While transactional leadership can lead to improved performance, its impact on job satisfaction and intrinsic motivation is mixed. Some studies suggest that reliance on external rewards can diminish intrinsic motivation, leading to lower job satisfaction over time (Deci et al., 1999). Employees may become motivated solely by rewards rather than a genuine interest in their work.</w:t>
      </w:r>
    </w:p>
    <w:p w14:paraId="6E2259F2" w14:textId="77777777" w:rsidR="00EC4AC4" w:rsidRPr="005C4DF1" w:rsidRDefault="00EC4AC4" w:rsidP="00EC4AC4">
      <w:pPr>
        <w:numPr>
          <w:ilvl w:val="0"/>
          <w:numId w:val="3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Organizational Commitment</w:t>
      </w:r>
      <w:r w:rsidRPr="005C4DF1">
        <w:rPr>
          <w:rFonts w:asciiTheme="majorBidi" w:eastAsia="Calibri" w:hAnsiTheme="majorBidi" w:cstheme="majorBidi"/>
          <w:kern w:val="0"/>
          <w:sz w:val="24"/>
          <w:szCs w:val="24"/>
          <w:lang w:val="af-ZA"/>
          <w14:ligatures w14:val="none"/>
        </w:rPr>
        <w:t>: Transactional leadership has been linked to lower levels of organizational commitment compared to transformational leadership. Research by Meyer and Allen (1991) indicates that while transactional leaders may achieve compliance, they often fail to cultivate a deep emotional commitment among employees.</w:t>
      </w:r>
    </w:p>
    <w:p w14:paraId="36E19200" w14:textId="77777777" w:rsidR="00EC4AC4" w:rsidRPr="005C4DF1" w:rsidRDefault="00EC4AC4" w:rsidP="00EC4AC4">
      <w:pPr>
        <w:numPr>
          <w:ilvl w:val="0"/>
          <w:numId w:val="3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Adaptability to Change</w:t>
      </w:r>
      <w:r w:rsidRPr="005C4DF1">
        <w:rPr>
          <w:rFonts w:asciiTheme="majorBidi" w:eastAsia="Calibri" w:hAnsiTheme="majorBidi" w:cstheme="majorBidi"/>
          <w:kern w:val="0"/>
          <w:sz w:val="24"/>
          <w:szCs w:val="24"/>
          <w:lang w:val="af-ZA"/>
          <w14:ligatures w14:val="none"/>
        </w:rPr>
        <w:t>: Transactional leadership may struggle in dynamic environments that require adaptability and innovation. Studies show that organizations led by transactional leaders might find it challenging to respond effectively to changing market conditions or disruptions (Sofi &amp; Devanadhen, 2015).</w:t>
      </w:r>
    </w:p>
    <w:p w14:paraId="06AAD1DC"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Advantages of Transactional Leadership</w:t>
      </w:r>
    </w:p>
    <w:p w14:paraId="62419FD0" w14:textId="77777777" w:rsidR="00EC4AC4" w:rsidRPr="005C4DF1" w:rsidRDefault="00EC4AC4" w:rsidP="00EC4AC4">
      <w:pPr>
        <w:numPr>
          <w:ilvl w:val="0"/>
          <w:numId w:val="3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Clarity and Structure</w:t>
      </w:r>
      <w:r w:rsidRPr="005C4DF1">
        <w:rPr>
          <w:rFonts w:asciiTheme="majorBidi" w:eastAsia="Calibri" w:hAnsiTheme="majorBidi" w:cstheme="majorBidi"/>
          <w:kern w:val="0"/>
          <w:sz w:val="24"/>
          <w:szCs w:val="24"/>
          <w:lang w:val="af-ZA"/>
          <w14:ligatures w14:val="none"/>
        </w:rPr>
        <w:t>: One of the primary advantages of transactional leadership is the clarity it provides. Employees understand what is expected of them, which can enhance efficiency and productivity in task-oriented settings.</w:t>
      </w:r>
    </w:p>
    <w:p w14:paraId="0A9CE5ED" w14:textId="77777777" w:rsidR="00EC4AC4" w:rsidRPr="005C4DF1" w:rsidRDefault="00EC4AC4" w:rsidP="00EC4AC4">
      <w:pPr>
        <w:numPr>
          <w:ilvl w:val="0"/>
          <w:numId w:val="3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Performance Management</w:t>
      </w:r>
      <w:r w:rsidRPr="005C4DF1">
        <w:rPr>
          <w:rFonts w:asciiTheme="majorBidi" w:eastAsia="Calibri" w:hAnsiTheme="majorBidi" w:cstheme="majorBidi"/>
          <w:kern w:val="0"/>
          <w:sz w:val="24"/>
          <w:szCs w:val="24"/>
          <w:lang w:val="af-ZA"/>
          <w14:ligatures w14:val="none"/>
        </w:rPr>
        <w:t>: The focus on measurable outcomes and accountability allows organizations to set clear performance standards and monitor progress effectively. This approach can be particularly beneficial in industries that require strict compliance with regulations (Longe, 2014).</w:t>
      </w:r>
    </w:p>
    <w:p w14:paraId="402D7623" w14:textId="77777777" w:rsidR="00EC4AC4" w:rsidRPr="005C4DF1" w:rsidRDefault="00EC4AC4" w:rsidP="00EC4AC4">
      <w:pPr>
        <w:numPr>
          <w:ilvl w:val="0"/>
          <w:numId w:val="3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Stability</w:t>
      </w:r>
      <w:r w:rsidRPr="005C4DF1">
        <w:rPr>
          <w:rFonts w:asciiTheme="majorBidi" w:eastAsia="Calibri" w:hAnsiTheme="majorBidi" w:cstheme="majorBidi"/>
          <w:kern w:val="0"/>
          <w:sz w:val="24"/>
          <w:szCs w:val="24"/>
          <w:lang w:val="af-ZA"/>
          <w14:ligatures w14:val="none"/>
        </w:rPr>
        <w:t>: Transactional leadership can foster a stable work environment where rules and procedures govern behavior. This stability can be advantageous in organizations that prioritize operational efficiency and consistency.</w:t>
      </w:r>
    </w:p>
    <w:p w14:paraId="2B19E9AB" w14:textId="77777777" w:rsidR="00EC4AC4" w:rsidRPr="005C4DF1" w:rsidRDefault="00EC4AC4" w:rsidP="00EC4AC4">
      <w:pPr>
        <w:numPr>
          <w:ilvl w:val="0"/>
          <w:numId w:val="3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Short-Term Success</w:t>
      </w:r>
      <w:r w:rsidRPr="005C4DF1">
        <w:rPr>
          <w:rFonts w:asciiTheme="majorBidi" w:eastAsia="Calibri" w:hAnsiTheme="majorBidi" w:cstheme="majorBidi"/>
          <w:kern w:val="0"/>
          <w:sz w:val="24"/>
          <w:szCs w:val="24"/>
          <w:lang w:val="af-ZA"/>
          <w14:ligatures w14:val="none"/>
        </w:rPr>
        <w:t>: In scenarios where immediate results are critical, transactional leadership can drive performance and achieve short-term objectives effectively.</w:t>
      </w:r>
    </w:p>
    <w:p w14:paraId="1C260D81"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Disadvantages of Transactional Leadership</w:t>
      </w:r>
    </w:p>
    <w:p w14:paraId="7AE0D32B" w14:textId="77777777" w:rsidR="00EC4AC4" w:rsidRPr="005C4DF1" w:rsidRDefault="00EC4AC4" w:rsidP="00EC4AC4">
      <w:pPr>
        <w:numPr>
          <w:ilvl w:val="0"/>
          <w:numId w:val="3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Limited Innovation</w:t>
      </w:r>
      <w:r w:rsidRPr="005C4DF1">
        <w:rPr>
          <w:rFonts w:asciiTheme="majorBidi" w:eastAsia="Calibri" w:hAnsiTheme="majorBidi" w:cstheme="majorBidi"/>
          <w:kern w:val="0"/>
          <w:sz w:val="24"/>
          <w:szCs w:val="24"/>
          <w:lang w:val="af-ZA"/>
          <w14:ligatures w14:val="none"/>
        </w:rPr>
        <w:t>: Transactional leadership often emphasizes adherence to existing procedures, which can stifle creativity and innovation. Employees may feel constrained by rigid structures and may be less likely to propose new ideas or solutions (Sofi &amp; Devanadhen, 2015).</w:t>
      </w:r>
    </w:p>
    <w:p w14:paraId="1E121980" w14:textId="77777777" w:rsidR="00EC4AC4" w:rsidRPr="005C4DF1" w:rsidRDefault="00EC4AC4" w:rsidP="00EC4AC4">
      <w:pPr>
        <w:numPr>
          <w:ilvl w:val="0"/>
          <w:numId w:val="3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Dependency on Rewards</w:t>
      </w:r>
      <w:r w:rsidRPr="005C4DF1">
        <w:rPr>
          <w:rFonts w:asciiTheme="majorBidi" w:eastAsia="Calibri" w:hAnsiTheme="majorBidi" w:cstheme="majorBidi"/>
          <w:kern w:val="0"/>
          <w:sz w:val="24"/>
          <w:szCs w:val="24"/>
          <w:lang w:val="af-ZA"/>
          <w14:ligatures w14:val="none"/>
        </w:rPr>
        <w:t>: The reliance on external rewards can lead to a lack of intrinsic motivation. Employees may perform only to meet expectations and receive rewards, rather than out of a genuine interest in their work (Deci et al., 1999). This can result in disengagement and lower overall job satisfaction.</w:t>
      </w:r>
    </w:p>
    <w:p w14:paraId="37690729" w14:textId="77777777" w:rsidR="00EC4AC4" w:rsidRPr="005C4DF1" w:rsidRDefault="00EC4AC4" w:rsidP="00EC4AC4">
      <w:pPr>
        <w:numPr>
          <w:ilvl w:val="0"/>
          <w:numId w:val="3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Reactive Approach</w:t>
      </w:r>
      <w:r w:rsidRPr="005C4DF1">
        <w:rPr>
          <w:rFonts w:asciiTheme="majorBidi" w:eastAsia="Calibri" w:hAnsiTheme="majorBidi" w:cstheme="majorBidi"/>
          <w:kern w:val="0"/>
          <w:sz w:val="24"/>
          <w:szCs w:val="24"/>
          <w:lang w:val="af-ZA"/>
          <w14:ligatures w14:val="none"/>
        </w:rPr>
        <w:t xml:space="preserve">: Transactional leaders often adopt a reactive rather than proactive approach, intervening only when performance standards are not met. This </w:t>
      </w:r>
      <w:r w:rsidRPr="005C4DF1">
        <w:rPr>
          <w:rFonts w:asciiTheme="majorBidi" w:eastAsia="Calibri" w:hAnsiTheme="majorBidi" w:cstheme="majorBidi"/>
          <w:kern w:val="0"/>
          <w:sz w:val="24"/>
          <w:szCs w:val="24"/>
          <w:lang w:val="af-ZA"/>
          <w14:ligatures w14:val="none"/>
        </w:rPr>
        <w:lastRenderedPageBreak/>
        <w:t>can lead to missed opportunities for improvement and growth, as leaders may not actively seek to develop their teams or foster a culture of continuous improvement.</w:t>
      </w:r>
    </w:p>
    <w:p w14:paraId="53448A8F" w14:textId="77777777" w:rsidR="00EC4AC4" w:rsidRPr="005C4DF1" w:rsidRDefault="00EC4AC4" w:rsidP="00EC4AC4">
      <w:pPr>
        <w:numPr>
          <w:ilvl w:val="0"/>
          <w:numId w:val="3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Potential for Burnout</w:t>
      </w:r>
      <w:r w:rsidRPr="005C4DF1">
        <w:rPr>
          <w:rFonts w:asciiTheme="majorBidi" w:eastAsia="Calibri" w:hAnsiTheme="majorBidi" w:cstheme="majorBidi"/>
          <w:kern w:val="0"/>
          <w:sz w:val="24"/>
          <w:szCs w:val="24"/>
          <w:lang w:val="af-ZA"/>
          <w14:ligatures w14:val="none"/>
        </w:rPr>
        <w:t>: The pressure to meet specific performance targets can contribute to employee burnout. When rewards are tied to performance, employees may feel compelled to work excessively hard to achieve their goals, leading to stress and dissatisfaction (Maslach et al., 2001).</w:t>
      </w:r>
    </w:p>
    <w:p w14:paraId="0784618D"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Contextual Factors Influencing Transactional Leadership</w:t>
      </w:r>
    </w:p>
    <w:p w14:paraId="7C9F0A47"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The effectiveness of transactional leadership can vary based on contextual factors:</w:t>
      </w:r>
    </w:p>
    <w:p w14:paraId="7C5A3E80" w14:textId="77777777" w:rsidR="00EC4AC4" w:rsidRPr="005C4DF1" w:rsidRDefault="00EC4AC4" w:rsidP="00EC4AC4">
      <w:pPr>
        <w:numPr>
          <w:ilvl w:val="0"/>
          <w:numId w:val="40"/>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Organizational Culture</w:t>
      </w:r>
      <w:r w:rsidRPr="005C4DF1">
        <w:rPr>
          <w:rFonts w:asciiTheme="majorBidi" w:eastAsia="Calibri" w:hAnsiTheme="majorBidi" w:cstheme="majorBidi"/>
          <w:kern w:val="0"/>
          <w:sz w:val="24"/>
          <w:szCs w:val="24"/>
          <w:lang w:val="af-ZA"/>
          <w14:ligatures w14:val="none"/>
        </w:rPr>
        <w:t>: In cultures that value hierarchy and structure, transactional leadership may be more effective. However, in organizations that prioritize innovation and collaboration, this style may be less suitable (Sofi &amp; Devanadhen, 2015).</w:t>
      </w:r>
    </w:p>
    <w:p w14:paraId="2D1CA651" w14:textId="77777777" w:rsidR="00EC4AC4" w:rsidRPr="005C4DF1" w:rsidRDefault="00EC4AC4" w:rsidP="00EC4AC4">
      <w:pPr>
        <w:numPr>
          <w:ilvl w:val="0"/>
          <w:numId w:val="40"/>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Nature of the Work</w:t>
      </w:r>
      <w:r w:rsidRPr="005C4DF1">
        <w:rPr>
          <w:rFonts w:asciiTheme="majorBidi" w:eastAsia="Calibri" w:hAnsiTheme="majorBidi" w:cstheme="majorBidi"/>
          <w:kern w:val="0"/>
          <w:sz w:val="24"/>
          <w:szCs w:val="24"/>
          <w:lang w:val="af-ZA"/>
          <w14:ligatures w14:val="none"/>
        </w:rPr>
        <w:t>: Transactional leadership tends to be more effective in environments where tasks are routine and well-defined. In contrast, roles that require creativity and adaptability may benefit more from transformational or charismatic leadership styles (Longe, 2014).</w:t>
      </w:r>
    </w:p>
    <w:p w14:paraId="3F2547F8" w14:textId="77777777" w:rsidR="00EC4AC4" w:rsidRPr="005C4DF1" w:rsidRDefault="00EC4AC4" w:rsidP="00EC4AC4">
      <w:pPr>
        <w:numPr>
          <w:ilvl w:val="0"/>
          <w:numId w:val="40"/>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Characteristics</w:t>
      </w:r>
      <w:r w:rsidRPr="005C4DF1">
        <w:rPr>
          <w:rFonts w:asciiTheme="majorBidi" w:eastAsia="Calibri" w:hAnsiTheme="majorBidi" w:cstheme="majorBidi"/>
          <w:kern w:val="0"/>
          <w:sz w:val="24"/>
          <w:szCs w:val="24"/>
          <w:lang w:val="af-ZA"/>
          <w14:ligatures w14:val="none"/>
        </w:rPr>
        <w:t>: The effectiveness of transactional leadership can also depend on employee characteristics. Individuals who thrive in structured environments may respond well to transactional leaders, while those who seek autonomy and creativity may struggle (Avolio &amp; Bass, 1991).</w:t>
      </w:r>
    </w:p>
    <w:p w14:paraId="1446C711"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Practical Implications for Organizations</w:t>
      </w:r>
    </w:p>
    <w:p w14:paraId="7A4FA612"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To maximize the benefits of transactional leadership while addressing its limitations, organizations can consider several strategies:</w:t>
      </w:r>
    </w:p>
    <w:p w14:paraId="5CA30B01" w14:textId="77777777" w:rsidR="00EC4AC4" w:rsidRPr="005C4DF1" w:rsidRDefault="00EC4AC4" w:rsidP="00EC4AC4">
      <w:pPr>
        <w:numPr>
          <w:ilvl w:val="0"/>
          <w:numId w:val="4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Balanced Leadership Approach</w:t>
      </w:r>
      <w:r w:rsidRPr="005C4DF1">
        <w:rPr>
          <w:rFonts w:asciiTheme="majorBidi" w:eastAsia="Calibri" w:hAnsiTheme="majorBidi" w:cstheme="majorBidi"/>
          <w:kern w:val="0"/>
          <w:sz w:val="24"/>
          <w:szCs w:val="24"/>
          <w:lang w:val="af-ZA"/>
          <w14:ligatures w14:val="none"/>
        </w:rPr>
        <w:t>: Organizations can benefit from a balanced approach that incorporates both transactional and transformational leadership elements. This hybrid model allows leaders to provide structure while also inspiring and motivating employees.</w:t>
      </w:r>
    </w:p>
    <w:p w14:paraId="75EA18FA" w14:textId="77777777" w:rsidR="00EC4AC4" w:rsidRPr="005C4DF1" w:rsidRDefault="00EC4AC4" w:rsidP="00EC4AC4">
      <w:pPr>
        <w:numPr>
          <w:ilvl w:val="0"/>
          <w:numId w:val="4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Recognition of Intrinsic Motivation</w:t>
      </w:r>
      <w:r w:rsidRPr="005C4DF1">
        <w:rPr>
          <w:rFonts w:asciiTheme="majorBidi" w:eastAsia="Calibri" w:hAnsiTheme="majorBidi" w:cstheme="majorBidi"/>
          <w:kern w:val="0"/>
          <w:sz w:val="24"/>
          <w:szCs w:val="24"/>
          <w:lang w:val="af-ZA"/>
          <w14:ligatures w14:val="none"/>
        </w:rPr>
        <w:t xml:space="preserve">: To enhance job satisfaction, organizations should recognize and foster intrinsic motivation in employees. This can include </w:t>
      </w:r>
      <w:r w:rsidRPr="005C4DF1">
        <w:rPr>
          <w:rFonts w:asciiTheme="majorBidi" w:eastAsia="Calibri" w:hAnsiTheme="majorBidi" w:cstheme="majorBidi"/>
          <w:kern w:val="0"/>
          <w:sz w:val="24"/>
          <w:szCs w:val="24"/>
          <w:lang w:val="af-ZA"/>
          <w14:ligatures w14:val="none"/>
        </w:rPr>
        <w:lastRenderedPageBreak/>
        <w:t>opportunities for personal development and creating an environment that encourages autonomy.</w:t>
      </w:r>
    </w:p>
    <w:p w14:paraId="30CD1313" w14:textId="77777777" w:rsidR="00EC4AC4" w:rsidRPr="005C4DF1" w:rsidRDefault="00EC4AC4" w:rsidP="00EC4AC4">
      <w:pPr>
        <w:numPr>
          <w:ilvl w:val="0"/>
          <w:numId w:val="4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Performance Feedback</w:t>
      </w:r>
      <w:r w:rsidRPr="005C4DF1">
        <w:rPr>
          <w:rFonts w:asciiTheme="majorBidi" w:eastAsia="Calibri" w:hAnsiTheme="majorBidi" w:cstheme="majorBidi"/>
          <w:kern w:val="0"/>
          <w:sz w:val="24"/>
          <w:szCs w:val="24"/>
          <w:lang w:val="af-ZA"/>
          <w14:ligatures w14:val="none"/>
        </w:rPr>
        <w:t>: Implementing regular performance feedback mechanisms can help transactional leaders provide constructive feedback and recognize employees’ contributions beyond mere compliance with standards.</w:t>
      </w:r>
    </w:p>
    <w:p w14:paraId="46619B3D" w14:textId="77777777" w:rsidR="00EC4AC4" w:rsidRPr="005C4DF1" w:rsidRDefault="00EC4AC4" w:rsidP="00EC4AC4">
      <w:pPr>
        <w:numPr>
          <w:ilvl w:val="0"/>
          <w:numId w:val="4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Training and Development</w:t>
      </w:r>
      <w:r w:rsidRPr="005C4DF1">
        <w:rPr>
          <w:rFonts w:asciiTheme="majorBidi" w:eastAsia="Calibri" w:hAnsiTheme="majorBidi" w:cstheme="majorBidi"/>
          <w:kern w:val="0"/>
          <w:sz w:val="24"/>
          <w:szCs w:val="24"/>
          <w:lang w:val="af-ZA"/>
          <w14:ligatures w14:val="none"/>
        </w:rPr>
        <w:t>: Investing in leadership training and development can help transactional leaders cultivate skills that enhance their ability to inspire and engage employees, moving beyond a purely transactional approach.</w:t>
      </w:r>
    </w:p>
    <w:p w14:paraId="4C6718C4"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p>
    <w:p w14:paraId="175B6CE0" w14:textId="77777777" w:rsidR="006A7A4A" w:rsidRPr="005C4DF1" w:rsidRDefault="006A7A4A" w:rsidP="006A7A4A">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Impact on Organizational Outcomes</w:t>
      </w:r>
    </w:p>
    <w:p w14:paraId="0AF156A5" w14:textId="21B2C47F" w:rsidR="00252E10" w:rsidRPr="005C4DF1" w:rsidRDefault="006A7A4A" w:rsidP="006A7A4A">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While transactional leadership is effective in ensuring task completion and maintaining order, it may not foster the same level of innovation and intrinsic motivation as transformational leadership. However, it has been found to have a positive impact on job performance, particularly in environments where routine and structure are valued. Transactional leadership can also complement transformational leadership by providing the necessary framework and discipline to achieve organizational objectives.</w:t>
      </w:r>
      <w:r w:rsidR="00252E10" w:rsidRPr="005C4DF1">
        <w:rPr>
          <w:rFonts w:asciiTheme="majorBidi" w:eastAsia="Calibri" w:hAnsiTheme="majorBidi" w:cstheme="majorBidi"/>
          <w:kern w:val="0"/>
          <w:sz w:val="24"/>
          <w:szCs w:val="24"/>
          <w14:ligatures w14:val="none"/>
        </w:rPr>
        <w:t xml:space="preserve"> </w:t>
      </w:r>
    </w:p>
    <w:p w14:paraId="3533BBA6" w14:textId="77777777" w:rsidR="008610C6" w:rsidRPr="005C4DF1" w:rsidRDefault="008610C6" w:rsidP="008610C6">
      <w:pPr>
        <w:bidi w:val="0"/>
        <w:spacing w:line="360" w:lineRule="auto"/>
        <w:rPr>
          <w:rFonts w:asciiTheme="majorBidi" w:eastAsia="Calibri" w:hAnsiTheme="majorBidi" w:cstheme="majorBidi"/>
          <w:b/>
          <w:bCs/>
          <w:kern w:val="0"/>
          <w:sz w:val="24"/>
          <w:szCs w:val="24"/>
          <w14:ligatures w14:val="none"/>
        </w:rPr>
      </w:pPr>
      <w:r w:rsidRPr="005C4DF1">
        <w:rPr>
          <w:rFonts w:asciiTheme="majorBidi" w:eastAsia="Calibri" w:hAnsiTheme="majorBidi" w:cstheme="majorBidi"/>
          <w:kern w:val="0"/>
          <w:sz w:val="24"/>
          <w:szCs w:val="24"/>
          <w14:ligatures w14:val="none"/>
        </w:rPr>
        <w:t>Hypothesis H2: Transactional leadership influences Employee job satisfaction</w:t>
      </w:r>
    </w:p>
    <w:p w14:paraId="30D57269" w14:textId="77777777" w:rsidR="006A7A4A" w:rsidRPr="005C4DF1" w:rsidRDefault="008610C6" w:rsidP="006A7A4A">
      <w:pPr>
        <w:bidi w:val="0"/>
        <w:spacing w:line="360" w:lineRule="auto"/>
        <w:rPr>
          <w:rFonts w:asciiTheme="majorBidi" w:eastAsia="Calibri" w:hAnsiTheme="majorBidi" w:cstheme="majorBidi"/>
          <w:b/>
          <w:bCs/>
          <w:kern w:val="0"/>
          <w:sz w:val="28"/>
          <w:szCs w:val="28"/>
          <w14:ligatures w14:val="none"/>
        </w:rPr>
      </w:pPr>
      <w:r w:rsidRPr="005C4DF1">
        <w:rPr>
          <w:rFonts w:asciiTheme="majorBidi" w:eastAsia="Calibri" w:hAnsiTheme="majorBidi" w:cstheme="majorBidi"/>
          <w:b/>
          <w:bCs/>
          <w:kern w:val="0"/>
          <w:sz w:val="28"/>
          <w:szCs w:val="28"/>
          <w14:ligatures w14:val="none"/>
        </w:rPr>
        <w:t>Transformational Leadership</w:t>
      </w:r>
    </w:p>
    <w:p w14:paraId="4CD80188" w14:textId="055BE10D" w:rsidR="006A7A4A" w:rsidRPr="005C4DF1" w:rsidRDefault="006A7A4A" w:rsidP="006A7A4A">
      <w:pPr>
        <w:bidi w:val="0"/>
        <w:spacing w:line="360" w:lineRule="auto"/>
        <w:rPr>
          <w:rFonts w:asciiTheme="majorBidi" w:eastAsia="Calibri" w:hAnsiTheme="majorBidi" w:cstheme="majorBidi"/>
          <w:b/>
          <w:bCs/>
          <w:kern w:val="0"/>
          <w:sz w:val="24"/>
          <w:szCs w:val="24"/>
          <w14:ligatures w14:val="none"/>
        </w:rPr>
      </w:pPr>
      <w:r w:rsidRPr="005C4DF1">
        <w:rPr>
          <w:rFonts w:asciiTheme="majorBidi" w:eastAsia="Times New Roman" w:hAnsiTheme="majorBidi" w:cstheme="majorBidi"/>
          <w:color w:val="000000"/>
          <w:kern w:val="0"/>
          <w:sz w:val="24"/>
          <w:szCs w:val="24"/>
          <w:shd w:val="clear" w:color="auto" w:fill="FFFFFF"/>
          <w:lang w:val="af-ZA" w:eastAsia="af-ZA"/>
          <w14:ligatures w14:val="none"/>
        </w:rPr>
        <w:t>Transformational leadership is characterized by leaders who inspire and motivate followers to exceed their own self-interests for the good of the organization. This style is associated with four key components: idealized influence, inspirational motivation, intellectual stimulation, and individualized consideration </w:t>
      </w:r>
    </w:p>
    <w:p w14:paraId="11ABBA17" w14:textId="0184A8D4" w:rsidR="006A7A4A" w:rsidRPr="005C4DF1" w:rsidRDefault="006A7A4A" w:rsidP="006A7A4A">
      <w:pPr>
        <w:bidi w:val="0"/>
        <w:spacing w:after="0" w:line="240" w:lineRule="auto"/>
        <w:rPr>
          <w:rFonts w:asciiTheme="majorBidi" w:eastAsia="Times New Roman" w:hAnsiTheme="majorBidi" w:cstheme="majorBidi"/>
          <w:kern w:val="0"/>
          <w:sz w:val="24"/>
          <w:szCs w:val="24"/>
          <w:lang w:val="af-ZA" w:eastAsia="af-ZA"/>
          <w14:ligatures w14:val="none"/>
        </w:rPr>
      </w:pPr>
      <w:r w:rsidRPr="005C4DF1">
        <w:rPr>
          <w:rFonts w:asciiTheme="majorBidi" w:eastAsia="Times New Roman" w:hAnsiTheme="majorBidi" w:cstheme="majorBidi"/>
          <w:color w:val="000000"/>
          <w:kern w:val="0"/>
          <w:sz w:val="24"/>
          <w:szCs w:val="24"/>
          <w:shd w:val="clear" w:color="auto" w:fill="FFFFFF"/>
          <w:lang w:val="af-ZA" w:eastAsia="af-ZA"/>
          <w14:ligatures w14:val="none"/>
        </w:rPr>
        <w:t>. Transformational leaders are known to enhance employee intrinsic motivation, which in turn positively affects work performance and reduces burnout. This leadership style has been shown to have a significant positive relationship with work engagement and innovative work behavior. </w:t>
      </w:r>
    </w:p>
    <w:p w14:paraId="0D1861BB" w14:textId="0C0AB418" w:rsidR="008610C6" w:rsidRPr="005C4DF1" w:rsidRDefault="008610C6" w:rsidP="006A7A4A">
      <w:pPr>
        <w:bidi w:val="0"/>
        <w:spacing w:line="360" w:lineRule="auto"/>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It is the leadership approach in which the leaders inspire their followers and transfer their attributes to the followers in such a way that they develop a sense of identity and responsibility towards the goals and the organization (Anderson, 2022; Northouse, 2016)</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 xml:space="preserve">According to </w:t>
      </w:r>
      <w:proofErr w:type="spellStart"/>
      <w:r w:rsidRPr="005C4DF1">
        <w:rPr>
          <w:rFonts w:asciiTheme="majorBidi" w:eastAsia="Calibri" w:hAnsiTheme="majorBidi" w:cstheme="majorBidi"/>
          <w:kern w:val="0"/>
          <w:sz w:val="24"/>
          <w:szCs w:val="24"/>
          <w14:ligatures w14:val="none"/>
        </w:rPr>
        <w:t>Jdetawy</w:t>
      </w:r>
      <w:proofErr w:type="spellEnd"/>
      <w:r w:rsidRPr="005C4DF1">
        <w:rPr>
          <w:rFonts w:asciiTheme="majorBidi" w:eastAsia="Calibri" w:hAnsiTheme="majorBidi" w:cstheme="majorBidi"/>
          <w:kern w:val="0"/>
          <w:sz w:val="24"/>
          <w:szCs w:val="24"/>
          <w14:ligatures w14:val="none"/>
        </w:rPr>
        <w:t xml:space="preserve"> (2018) and Khan et al. (2016), transformational leadership is a process of changing and transforming people, whereby the followers feel respect, loyalty, </w:t>
      </w:r>
      <w:r w:rsidRPr="005C4DF1">
        <w:rPr>
          <w:rFonts w:asciiTheme="majorBidi" w:eastAsia="Calibri" w:hAnsiTheme="majorBidi" w:cstheme="majorBidi"/>
          <w:kern w:val="0"/>
          <w:sz w:val="24"/>
          <w:szCs w:val="24"/>
          <w14:ligatures w14:val="none"/>
        </w:rPr>
        <w:lastRenderedPageBreak/>
        <w:t>trust, and appreciation towards the leaders, and the followers are willingly motivated to do more than they expected.</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In fact, transformational leadership creates an appropriate working environment for employees who seek to engage themselves in innovative work behaviors, especially those behaviors that are complicated due to the uncertainty of success (Masood &amp; Afsar, 2017)</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A transformational leader acts as a bridge between leaders and followers to build a clear understanding of the followers' needs, interests, values, and motivational levels</w:t>
      </w:r>
      <w:r w:rsidRPr="005C4DF1">
        <w:rPr>
          <w:rFonts w:asciiTheme="majorBidi" w:eastAsia="Calibri" w:hAnsiTheme="majorBidi" w:cstheme="majorBidi"/>
          <w:b/>
          <w:bCs/>
          <w:kern w:val="0"/>
          <w:sz w:val="24"/>
          <w:szCs w:val="24"/>
          <w14:ligatures w14:val="none"/>
        </w:rPr>
        <w:t>. (</w:t>
      </w:r>
      <w:r w:rsidRPr="005C4DF1">
        <w:rPr>
          <w:rFonts w:asciiTheme="majorBidi" w:eastAsia="Calibri" w:hAnsiTheme="majorBidi" w:cstheme="majorBidi"/>
          <w:kern w:val="0"/>
          <w:sz w:val="24"/>
          <w:szCs w:val="24"/>
          <w14:ligatures w14:val="none"/>
        </w:rPr>
        <w:t>Md Manir Hossin, Md Imran Hossin, 2023).</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As a result, the followers' commitment, support, and loyalty to the leadership increase, and they make extra efforts to maintain their consensus, leadership, and self-efficacy.</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Md Manir Hossin, Md Imran Hossin, 2023)</w:t>
      </w:r>
      <w:r w:rsidRPr="005C4DF1">
        <w:rPr>
          <w:rFonts w:asciiTheme="majorBidi" w:eastAsia="Calibri" w:hAnsiTheme="majorBidi" w:cstheme="majorBidi"/>
          <w:b/>
          <w:bCs/>
          <w:kern w:val="0"/>
          <w:sz w:val="24"/>
          <w:szCs w:val="24"/>
          <w:lang w:val="en-GB"/>
          <w14:ligatures w14:val="none"/>
        </w:rPr>
        <w:t xml:space="preserve">. </w:t>
      </w:r>
      <w:r w:rsidRPr="005C4DF1">
        <w:rPr>
          <w:rFonts w:asciiTheme="majorBidi" w:eastAsia="Calibri" w:hAnsiTheme="majorBidi" w:cstheme="majorBidi"/>
          <w:kern w:val="0"/>
          <w:sz w:val="24"/>
          <w:szCs w:val="24"/>
          <w14:ligatures w14:val="none"/>
        </w:rPr>
        <w:t xml:space="preserve">Bass and Avolio (1994) stated that transformational leadership demonstrates </w:t>
      </w:r>
      <w:proofErr w:type="gramStart"/>
      <w:r w:rsidRPr="005C4DF1">
        <w:rPr>
          <w:rFonts w:asciiTheme="majorBidi" w:eastAsia="Calibri" w:hAnsiTheme="majorBidi" w:cstheme="majorBidi"/>
          <w:kern w:val="0"/>
          <w:sz w:val="24"/>
          <w:szCs w:val="24"/>
          <w14:ligatures w14:val="none"/>
        </w:rPr>
        <w:t>the superior</w:t>
      </w:r>
      <w:proofErr w:type="gramEnd"/>
      <w:r w:rsidRPr="005C4DF1">
        <w:rPr>
          <w:rFonts w:asciiTheme="majorBidi" w:eastAsia="Calibri" w:hAnsiTheme="majorBidi" w:cstheme="majorBidi"/>
          <w:kern w:val="0"/>
          <w:sz w:val="24"/>
          <w:szCs w:val="24"/>
          <w14:ligatures w14:val="none"/>
        </w:rPr>
        <w:t xml:space="preserve"> leadership performance. The transformational leadership, according to Bass and Avolio (1994), occurs when the leaders broaden or elevate the interest of the employees. The transformational leaders are the ones who</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 xml:space="preserve">encourage the employees to look beyond their self-interest. The transformational leaders are effective because of several reasons such as the leaders may be charismatic in terms of inspiring the employees, the transformational leaders may meet the emotional </w:t>
      </w:r>
      <w:proofErr w:type="gramStart"/>
      <w:r w:rsidRPr="005C4DF1">
        <w:rPr>
          <w:rFonts w:asciiTheme="majorBidi" w:eastAsia="Calibri" w:hAnsiTheme="majorBidi" w:cstheme="majorBidi"/>
          <w:kern w:val="0"/>
          <w:sz w:val="24"/>
          <w:szCs w:val="24"/>
          <w14:ligatures w14:val="none"/>
        </w:rPr>
        <w:t>need</w:t>
      </w:r>
      <w:proofErr w:type="gramEnd"/>
      <w:r w:rsidRPr="005C4DF1">
        <w:rPr>
          <w:rFonts w:asciiTheme="majorBidi" w:eastAsia="Calibri" w:hAnsiTheme="majorBidi" w:cstheme="majorBidi"/>
          <w:kern w:val="0"/>
          <w:sz w:val="24"/>
          <w:szCs w:val="24"/>
          <w14:ligatures w14:val="none"/>
        </w:rPr>
        <w:t xml:space="preserve"> of the </w:t>
      </w:r>
      <w:proofErr w:type="gramStart"/>
      <w:r w:rsidRPr="005C4DF1">
        <w:rPr>
          <w:rFonts w:asciiTheme="majorBidi" w:eastAsia="Calibri" w:hAnsiTheme="majorBidi" w:cstheme="majorBidi"/>
          <w:kern w:val="0"/>
          <w:sz w:val="24"/>
          <w:szCs w:val="24"/>
          <w14:ligatures w14:val="none"/>
        </w:rPr>
        <w:t>employees</w:t>
      </w:r>
      <w:proofErr w:type="gramEnd"/>
      <w:r w:rsidRPr="005C4DF1">
        <w:rPr>
          <w:rFonts w:asciiTheme="majorBidi" w:eastAsia="Calibri" w:hAnsiTheme="majorBidi" w:cstheme="majorBidi"/>
          <w:kern w:val="0"/>
          <w:sz w:val="24"/>
          <w:szCs w:val="24"/>
          <w14:ligatures w14:val="none"/>
        </w:rPr>
        <w:t xml:space="preserve"> or they may stimulate the employees intellectually (Bass &amp; Avolio, 1994).</w:t>
      </w:r>
      <w:r w:rsidRPr="005C4DF1">
        <w:rPr>
          <w:rFonts w:asciiTheme="majorBidi" w:eastAsia="Calibri" w:hAnsiTheme="majorBidi" w:cstheme="majorBidi"/>
          <w:kern w:val="0"/>
          <w:sz w:val="24"/>
          <w:szCs w:val="24"/>
          <w:rtl/>
          <w14:ligatures w14:val="none"/>
        </w:rPr>
        <w:t xml:space="preserve"> </w:t>
      </w:r>
      <w:r w:rsidRPr="005C4DF1">
        <w:rPr>
          <w:rFonts w:asciiTheme="majorBidi" w:eastAsia="Calibri" w:hAnsiTheme="majorBidi" w:cstheme="majorBidi"/>
          <w:kern w:val="0"/>
          <w:sz w:val="24"/>
          <w:szCs w:val="24"/>
          <w14:ligatures w14:val="none"/>
        </w:rPr>
        <w:t>(Wang et al, 2011) found out that the transformational leadership and individual-level follower performance are positively linked. Further, the study also indicated that transformational leadership and performance of teams at organizational level are associated positively</w:t>
      </w:r>
      <w:r w:rsidRPr="005C4DF1">
        <w:rPr>
          <w:rFonts w:asciiTheme="majorBidi" w:eastAsia="Calibri" w:hAnsiTheme="majorBidi" w:cstheme="majorBidi"/>
          <w:b/>
          <w:bCs/>
          <w:kern w:val="0"/>
          <w:sz w:val="24"/>
          <w:szCs w:val="24"/>
          <w14:ligatures w14:val="none"/>
        </w:rPr>
        <w:t>.</w:t>
      </w:r>
      <w:r w:rsidRPr="005C4DF1">
        <w:rPr>
          <w:rFonts w:asciiTheme="majorBidi" w:eastAsia="Calibri" w:hAnsiTheme="majorBidi" w:cstheme="majorBidi"/>
          <w:kern w:val="0"/>
          <w:sz w:val="24"/>
          <w:szCs w:val="24"/>
          <w:rtl/>
          <w14:ligatures w14:val="none"/>
        </w:rPr>
        <w:t xml:space="preserve"> </w:t>
      </w:r>
      <w:r w:rsidRPr="005C4DF1">
        <w:rPr>
          <w:rFonts w:asciiTheme="majorBidi" w:eastAsia="Calibri" w:hAnsiTheme="majorBidi" w:cstheme="majorBidi"/>
          <w:kern w:val="0"/>
          <w:sz w:val="24"/>
          <w:szCs w:val="24"/>
          <w14:ligatures w14:val="none"/>
        </w:rPr>
        <w:t xml:space="preserve">Xu and Wang (2010) stated that performance is the function of skills, abilities, knowledge and motivation which is directed towards a prescribed behavior. The study conducted by the </w:t>
      </w:r>
      <w:proofErr w:type="gramStart"/>
      <w:r w:rsidRPr="005C4DF1">
        <w:rPr>
          <w:rFonts w:asciiTheme="majorBidi" w:eastAsia="Calibri" w:hAnsiTheme="majorBidi" w:cstheme="majorBidi"/>
          <w:kern w:val="0"/>
          <w:sz w:val="24"/>
          <w:szCs w:val="24"/>
          <w14:ligatures w14:val="none"/>
        </w:rPr>
        <w:t>above mentioned</w:t>
      </w:r>
      <w:proofErr w:type="gramEnd"/>
      <w:r w:rsidRPr="005C4DF1">
        <w:rPr>
          <w:rFonts w:asciiTheme="majorBidi" w:eastAsia="Calibri" w:hAnsiTheme="majorBidi" w:cstheme="majorBidi"/>
          <w:kern w:val="0"/>
          <w:sz w:val="24"/>
          <w:szCs w:val="24"/>
          <w14:ligatures w14:val="none"/>
        </w:rPr>
        <w:t xml:space="preserve"> authors indicated that transformational leadership enhances the overall development of the followers. The followers of transformational leadership associate with a self-defining and satisfying relationship with an individual or group.</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The idealized and behavioral charisma of the transformational leaders motivates the followers to identify with the leader (Jyoti &amp; Bhau, 2015).</w:t>
      </w:r>
      <w:r w:rsidRPr="005C4DF1">
        <w:rPr>
          <w:rFonts w:asciiTheme="majorBidi" w:eastAsia="Calibri" w:hAnsiTheme="majorBidi" w:cstheme="majorBidi"/>
          <w:b/>
          <w:bCs/>
          <w:kern w:val="0"/>
          <w:sz w:val="24"/>
          <w:szCs w:val="24"/>
          <w:rtl/>
          <w14:ligatures w14:val="none"/>
        </w:rPr>
        <w:t xml:space="preserve"> </w:t>
      </w:r>
      <w:r w:rsidRPr="005C4DF1">
        <w:rPr>
          <w:rFonts w:asciiTheme="majorBidi" w:eastAsia="Calibri" w:hAnsiTheme="majorBidi" w:cstheme="majorBidi"/>
          <w:kern w:val="0"/>
          <w:sz w:val="24"/>
          <w:szCs w:val="24"/>
          <w14:ligatures w14:val="none"/>
        </w:rPr>
        <w:t>The personalized relationship developed by a transformational leader develops an environment in which the employees feel happy and hence, their overall performance is improved. Hence, it can be said that transformational leadership and organizational performance are positively associated (Jyoti &amp; Bhau, 2015)</w:t>
      </w:r>
      <w:r w:rsidRPr="005C4DF1">
        <w:rPr>
          <w:rFonts w:asciiTheme="majorBidi" w:eastAsia="Calibri" w:hAnsiTheme="majorBidi" w:cstheme="majorBidi"/>
          <w:b/>
          <w:bCs/>
          <w:kern w:val="0"/>
          <w:sz w:val="24"/>
          <w:szCs w:val="24"/>
          <w14:ligatures w14:val="none"/>
        </w:rPr>
        <w:t>.</w:t>
      </w:r>
      <w:r w:rsidRPr="005C4DF1">
        <w:rPr>
          <w:rFonts w:asciiTheme="majorBidi" w:eastAsia="Calibri" w:hAnsiTheme="majorBidi" w:cstheme="majorBidi"/>
          <w:b/>
          <w:bCs/>
          <w:kern w:val="0"/>
          <w:sz w:val="24"/>
          <w:szCs w:val="24"/>
          <w:rtl/>
          <w14:ligatures w14:val="none"/>
        </w:rPr>
        <w:t xml:space="preserve"> </w:t>
      </w:r>
      <w:r w:rsidRPr="005C4DF1">
        <w:rPr>
          <w:rFonts w:asciiTheme="majorBidi" w:eastAsia="Calibri" w:hAnsiTheme="majorBidi" w:cstheme="majorBidi"/>
          <w:kern w:val="0"/>
          <w:sz w:val="24"/>
          <w:szCs w:val="24"/>
          <w14:ligatures w14:val="none"/>
        </w:rPr>
        <w:t xml:space="preserve">Sofi and </w:t>
      </w:r>
      <w:proofErr w:type="spellStart"/>
      <w:r w:rsidRPr="005C4DF1">
        <w:rPr>
          <w:rFonts w:asciiTheme="majorBidi" w:eastAsia="Calibri" w:hAnsiTheme="majorBidi" w:cstheme="majorBidi"/>
          <w:kern w:val="0"/>
          <w:sz w:val="24"/>
          <w:szCs w:val="24"/>
          <w14:ligatures w14:val="none"/>
        </w:rPr>
        <w:t>Devanadhen</w:t>
      </w:r>
      <w:proofErr w:type="spellEnd"/>
      <w:r w:rsidRPr="005C4DF1">
        <w:rPr>
          <w:rFonts w:asciiTheme="majorBidi" w:eastAsia="Calibri" w:hAnsiTheme="majorBidi" w:cstheme="majorBidi"/>
          <w:kern w:val="0"/>
          <w:sz w:val="24"/>
          <w:szCs w:val="24"/>
          <w14:ligatures w14:val="none"/>
        </w:rPr>
        <w:t xml:space="preserve"> (2015) stated that </w:t>
      </w:r>
      <w:proofErr w:type="gramStart"/>
      <w:r w:rsidRPr="005C4DF1">
        <w:rPr>
          <w:rFonts w:asciiTheme="majorBidi" w:eastAsia="Calibri" w:hAnsiTheme="majorBidi" w:cstheme="majorBidi"/>
          <w:kern w:val="0"/>
          <w:sz w:val="24"/>
          <w:szCs w:val="24"/>
          <w14:ligatures w14:val="none"/>
        </w:rPr>
        <w:t>the transformational</w:t>
      </w:r>
      <w:proofErr w:type="gramEnd"/>
      <w:r w:rsidRPr="005C4DF1">
        <w:rPr>
          <w:rFonts w:asciiTheme="majorBidi" w:eastAsia="Calibri" w:hAnsiTheme="majorBidi" w:cstheme="majorBidi"/>
          <w:kern w:val="0"/>
          <w:sz w:val="24"/>
          <w:szCs w:val="24"/>
          <w14:ligatures w14:val="none"/>
        </w:rPr>
        <w:t xml:space="preserve"> leadership has a significant impact on the performance of the organization. They conducted </w:t>
      </w:r>
      <w:proofErr w:type="gramStart"/>
      <w:r w:rsidRPr="005C4DF1">
        <w:rPr>
          <w:rFonts w:asciiTheme="majorBidi" w:eastAsia="Calibri" w:hAnsiTheme="majorBidi" w:cstheme="majorBidi"/>
          <w:kern w:val="0"/>
          <w:sz w:val="24"/>
          <w:szCs w:val="24"/>
          <w14:ligatures w14:val="none"/>
        </w:rPr>
        <w:t>the research</w:t>
      </w:r>
      <w:proofErr w:type="gramEnd"/>
      <w:r w:rsidRPr="005C4DF1">
        <w:rPr>
          <w:rFonts w:asciiTheme="majorBidi" w:eastAsia="Calibri" w:hAnsiTheme="majorBidi" w:cstheme="majorBidi"/>
          <w:kern w:val="0"/>
          <w:sz w:val="24"/>
          <w:szCs w:val="24"/>
          <w14:ligatures w14:val="none"/>
        </w:rPr>
        <w:t xml:space="preserve"> on the banking organizations with the help of statistical tools such as SEM and SPSS and reached to the </w:t>
      </w:r>
      <w:r w:rsidRPr="005C4DF1">
        <w:rPr>
          <w:rFonts w:asciiTheme="majorBidi" w:eastAsia="Calibri" w:hAnsiTheme="majorBidi" w:cstheme="majorBidi"/>
          <w:kern w:val="0"/>
          <w:sz w:val="24"/>
          <w:szCs w:val="24"/>
          <w14:ligatures w14:val="none"/>
        </w:rPr>
        <w:lastRenderedPageBreak/>
        <w:t xml:space="preserve">above conclusion that transformational leadership has a direct positive impact on the organization’s performance. Based on the discussion the following hypothesis is proposed. </w:t>
      </w:r>
    </w:p>
    <w:p w14:paraId="1F06A797" w14:textId="77777777" w:rsidR="00252E10" w:rsidRPr="005C4DF1" w:rsidRDefault="00252E10" w:rsidP="00252E10">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Include additional studies that highlight the success of transformational leadership in driving organizational innovation and adaptability.  </w:t>
      </w:r>
    </w:p>
    <w:p w14:paraId="1610951C" w14:textId="1E3CEEBA" w:rsidR="00252E10" w:rsidRPr="005C4DF1" w:rsidRDefault="00252E10" w:rsidP="00252E10">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Discuss recent findings on how transformational leadership enhances employee well-being and mental health</w:t>
      </w:r>
      <w:r w:rsidR="00EC4AC4" w:rsidRPr="005C4DF1">
        <w:rPr>
          <w:rFonts w:asciiTheme="majorBidi" w:eastAsia="Calibri" w:hAnsiTheme="majorBidi" w:cstheme="majorBidi"/>
          <w:kern w:val="0"/>
          <w:sz w:val="24"/>
          <w:szCs w:val="24"/>
          <w14:ligatures w14:val="none"/>
        </w:rPr>
        <w:t>.</w:t>
      </w:r>
    </w:p>
    <w:p w14:paraId="4F00C797"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Empirical Studies and Findings</w:t>
      </w:r>
    </w:p>
    <w:p w14:paraId="6BF5CF5C" w14:textId="77777777" w:rsidR="00EC4AC4" w:rsidRPr="005C4DF1" w:rsidRDefault="00EC4AC4" w:rsidP="00EC4AC4">
      <w:pPr>
        <w:numPr>
          <w:ilvl w:val="0"/>
          <w:numId w:val="54"/>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Impact on Performance Metrics</w:t>
      </w:r>
      <w:r w:rsidRPr="005C4DF1">
        <w:rPr>
          <w:rFonts w:asciiTheme="majorBidi" w:eastAsia="Calibri" w:hAnsiTheme="majorBidi" w:cstheme="majorBidi"/>
          <w:kern w:val="0"/>
          <w:sz w:val="24"/>
          <w:szCs w:val="24"/>
          <w:lang w:val="af-ZA"/>
          <w14:ligatures w14:val="none"/>
        </w:rPr>
        <w:t>: Numerous studies have demonstrated that transformational leadership positively affects various performance metrics. For instance, a study by Wang et al. (2011) found a significant correlation between transformational leadership and enhanced organizational performance in various sectors, including healthcare and education.</w:t>
      </w:r>
    </w:p>
    <w:p w14:paraId="5020DEA7" w14:textId="77777777" w:rsidR="00EC4AC4" w:rsidRPr="005C4DF1" w:rsidRDefault="00EC4AC4" w:rsidP="00EC4AC4">
      <w:pPr>
        <w:numPr>
          <w:ilvl w:val="0"/>
          <w:numId w:val="54"/>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Well-Being</w:t>
      </w:r>
      <w:r w:rsidRPr="005C4DF1">
        <w:rPr>
          <w:rFonts w:asciiTheme="majorBidi" w:eastAsia="Calibri" w:hAnsiTheme="majorBidi" w:cstheme="majorBidi"/>
          <w:kern w:val="0"/>
          <w:sz w:val="24"/>
          <w:szCs w:val="24"/>
          <w:lang w:val="af-ZA"/>
          <w14:ligatures w14:val="none"/>
        </w:rPr>
        <w:t>: Transformational leadership has been linked to improved employee well-being. Research by Liu et al. (2018) indicated that employees reporting to transformational leaders experience lower levels of stress and higher levels of job satisfaction, contributing to overall well-being.</w:t>
      </w:r>
    </w:p>
    <w:p w14:paraId="180A8B9B" w14:textId="77777777" w:rsidR="00EC4AC4" w:rsidRPr="005C4DF1" w:rsidRDefault="00EC4AC4" w:rsidP="00EC4AC4">
      <w:pPr>
        <w:numPr>
          <w:ilvl w:val="0"/>
          <w:numId w:val="54"/>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Change Implementation</w:t>
      </w:r>
      <w:r w:rsidRPr="005C4DF1">
        <w:rPr>
          <w:rFonts w:asciiTheme="majorBidi" w:eastAsia="Calibri" w:hAnsiTheme="majorBidi" w:cstheme="majorBidi"/>
          <w:kern w:val="0"/>
          <w:sz w:val="24"/>
          <w:szCs w:val="24"/>
          <w:lang w:val="af-ZA"/>
          <w14:ligatures w14:val="none"/>
        </w:rPr>
        <w:t>: Transformational leaders are particularly effective during periods of organizational change. A study by Armenakis and Bedeian (1999) highlighted that transformational leadership plays a crucial role in facilitating successful change management by engaging employees and addressing their concerns.</w:t>
      </w:r>
    </w:p>
    <w:p w14:paraId="679A721A" w14:textId="77777777" w:rsidR="00EC4AC4" w:rsidRPr="005C4DF1" w:rsidRDefault="00EC4AC4" w:rsidP="00EC4AC4">
      <w:pPr>
        <w:numPr>
          <w:ilvl w:val="0"/>
          <w:numId w:val="54"/>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Diversity and Inclusion</w:t>
      </w:r>
      <w:r w:rsidRPr="005C4DF1">
        <w:rPr>
          <w:rFonts w:asciiTheme="majorBidi" w:eastAsia="Calibri" w:hAnsiTheme="majorBidi" w:cstheme="majorBidi"/>
          <w:kern w:val="0"/>
          <w:sz w:val="24"/>
          <w:szCs w:val="24"/>
          <w:lang w:val="af-ZA"/>
          <w14:ligatures w14:val="none"/>
        </w:rPr>
        <w:t>: Transformational leadership fosters a culture of diversity and inclusion. Research by Choi (2011) showed that transformational leaders are more likely to promote inclusive practices, leading to diverse teams that enhance creativity and innovation.</w:t>
      </w:r>
    </w:p>
    <w:p w14:paraId="2B184383"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Case Studies in Transformational Leadership</w:t>
      </w:r>
    </w:p>
    <w:p w14:paraId="5CE2B9ED" w14:textId="77777777" w:rsidR="00EC4AC4" w:rsidRPr="005C4DF1" w:rsidRDefault="00EC4AC4" w:rsidP="00EC4AC4">
      <w:pPr>
        <w:numPr>
          <w:ilvl w:val="0"/>
          <w:numId w:val="55"/>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Apple Inc. Under Steve Jobs</w:t>
      </w:r>
      <w:r w:rsidRPr="005C4DF1">
        <w:rPr>
          <w:rFonts w:asciiTheme="majorBidi" w:eastAsia="Calibri" w:hAnsiTheme="majorBidi" w:cstheme="majorBidi"/>
          <w:kern w:val="0"/>
          <w:sz w:val="24"/>
          <w:szCs w:val="24"/>
          <w:lang w:val="af-ZA"/>
          <w14:ligatures w14:val="none"/>
        </w:rPr>
        <w:t xml:space="preserve">: Steve Jobs exemplified transformational leadership during his tenure at Apple. His visionary approach and ability to inspire employees led to groundbreaking innovations, such as the iPhone and iPad. Jobs' emphasis on </w:t>
      </w:r>
      <w:r w:rsidRPr="005C4DF1">
        <w:rPr>
          <w:rFonts w:asciiTheme="majorBidi" w:eastAsia="Calibri" w:hAnsiTheme="majorBidi" w:cstheme="majorBidi"/>
          <w:kern w:val="0"/>
          <w:sz w:val="24"/>
          <w:szCs w:val="24"/>
          <w:lang w:val="af-ZA"/>
          <w14:ligatures w14:val="none"/>
        </w:rPr>
        <w:lastRenderedPageBreak/>
        <w:t>design and user experience transformed the technology industry and established Apple as a market leader.</w:t>
      </w:r>
    </w:p>
    <w:p w14:paraId="0103A1ED" w14:textId="77777777" w:rsidR="00EC4AC4" w:rsidRPr="005C4DF1" w:rsidRDefault="00EC4AC4" w:rsidP="00EC4AC4">
      <w:pPr>
        <w:numPr>
          <w:ilvl w:val="0"/>
          <w:numId w:val="55"/>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Nelson Mandela and the Anti-Apartheid Movement</w:t>
      </w:r>
      <w:r w:rsidRPr="005C4DF1">
        <w:rPr>
          <w:rFonts w:asciiTheme="majorBidi" w:eastAsia="Calibri" w:hAnsiTheme="majorBidi" w:cstheme="majorBidi"/>
          <w:kern w:val="0"/>
          <w:sz w:val="24"/>
          <w:szCs w:val="24"/>
          <w:lang w:val="af-ZA"/>
          <w14:ligatures w14:val="none"/>
        </w:rPr>
        <w:t>: Nelson Mandela’s leadership during the anti-apartheid movement in South Africa serves as a powerful example of transformational leadership. His ability to inspire hope and unity among diverse groups helped to dismantle systemic oppression and usher in a new era of democracy in South Africa.</w:t>
      </w:r>
    </w:p>
    <w:p w14:paraId="0367B900" w14:textId="77777777" w:rsidR="00EC4AC4" w:rsidRPr="005C4DF1" w:rsidRDefault="00EC4AC4" w:rsidP="00EC4AC4">
      <w:pPr>
        <w:numPr>
          <w:ilvl w:val="0"/>
          <w:numId w:val="55"/>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Starbucks and Howard Schultz</w:t>
      </w:r>
      <w:r w:rsidRPr="005C4DF1">
        <w:rPr>
          <w:rFonts w:asciiTheme="majorBidi" w:eastAsia="Calibri" w:hAnsiTheme="majorBidi" w:cstheme="majorBidi"/>
          <w:kern w:val="0"/>
          <w:sz w:val="24"/>
          <w:szCs w:val="24"/>
          <w:lang w:val="af-ZA"/>
          <w14:ligatures w14:val="none"/>
        </w:rPr>
        <w:t>: Howard Schultz’s leadership at Starbucks is another notable example. Schultz emphasized employee empowerment and customer experience, transforming Starbucks into a global brand. His focus on ethical sourcing and social responsibility also reflects the moral dimensions of transformational leadership.</w:t>
      </w:r>
    </w:p>
    <w:p w14:paraId="3D30D572"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Contemporary Applications</w:t>
      </w:r>
    </w:p>
    <w:p w14:paraId="15794E57" w14:textId="77777777" w:rsidR="00EC4AC4" w:rsidRPr="005C4DF1" w:rsidRDefault="00EC4AC4" w:rsidP="00EC4AC4">
      <w:pPr>
        <w:numPr>
          <w:ilvl w:val="0"/>
          <w:numId w:val="5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Remote Work Environments</w:t>
      </w:r>
      <w:r w:rsidRPr="005C4DF1">
        <w:rPr>
          <w:rFonts w:asciiTheme="majorBidi" w:eastAsia="Calibri" w:hAnsiTheme="majorBidi" w:cstheme="majorBidi"/>
          <w:kern w:val="0"/>
          <w:sz w:val="24"/>
          <w:szCs w:val="24"/>
          <w:lang w:val="af-ZA"/>
          <w14:ligatures w14:val="none"/>
        </w:rPr>
        <w:t>: In the context of remote work, transformational leadership has become increasingly relevant. Leaders who can inspire and engage remote teams through virtual communication and collaboration tools foster a sense of connection and commitment among employees (Ziguras et al., 2020).</w:t>
      </w:r>
    </w:p>
    <w:p w14:paraId="69BF249D" w14:textId="77777777" w:rsidR="00EC4AC4" w:rsidRPr="005C4DF1" w:rsidRDefault="00EC4AC4" w:rsidP="00EC4AC4">
      <w:pPr>
        <w:numPr>
          <w:ilvl w:val="0"/>
          <w:numId w:val="5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Agile Organizations</w:t>
      </w:r>
      <w:r w:rsidRPr="005C4DF1">
        <w:rPr>
          <w:rFonts w:asciiTheme="majorBidi" w:eastAsia="Calibri" w:hAnsiTheme="majorBidi" w:cstheme="majorBidi"/>
          <w:kern w:val="0"/>
          <w:sz w:val="24"/>
          <w:szCs w:val="24"/>
          <w:lang w:val="af-ZA"/>
          <w14:ligatures w14:val="none"/>
        </w:rPr>
        <w:t>: As organizations adopt agile methodologies, transformational leadership plays a key role in facilitating collaboration and innovation. Leaders who encourage experimentation and adaptability are essential for teams navigating the complexities of agile environments (Denning, 2018).</w:t>
      </w:r>
    </w:p>
    <w:p w14:paraId="64EC8009" w14:textId="77777777" w:rsidR="00EC4AC4" w:rsidRPr="005C4DF1" w:rsidRDefault="00EC4AC4" w:rsidP="00EC4AC4">
      <w:pPr>
        <w:numPr>
          <w:ilvl w:val="0"/>
          <w:numId w:val="56"/>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Corporate Social Responsibility (CSR)</w:t>
      </w:r>
      <w:r w:rsidRPr="005C4DF1">
        <w:rPr>
          <w:rFonts w:asciiTheme="majorBidi" w:eastAsia="Calibri" w:hAnsiTheme="majorBidi" w:cstheme="majorBidi"/>
          <w:kern w:val="0"/>
          <w:sz w:val="24"/>
          <w:szCs w:val="24"/>
          <w:lang w:val="af-ZA"/>
          <w14:ligatures w14:val="none"/>
        </w:rPr>
        <w:t>: Transformational leaders are often at the forefront of CSR initiatives. By promoting ethical practices and social responsibility, these leaders inspire employees to engage in meaningful work that aligns with their values and contributes positively to society (Aguinis &amp; Glavas, 2012).</w:t>
      </w:r>
    </w:p>
    <w:p w14:paraId="5FF8D3C7"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Challenges and Limitations</w:t>
      </w:r>
    </w:p>
    <w:p w14:paraId="67E15275" w14:textId="77777777" w:rsidR="00EC4AC4" w:rsidRPr="005C4DF1" w:rsidRDefault="00EC4AC4" w:rsidP="00EC4AC4">
      <w:pPr>
        <w:numPr>
          <w:ilvl w:val="0"/>
          <w:numId w:val="5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Overextension of Leader Influence</w:t>
      </w:r>
      <w:r w:rsidRPr="005C4DF1">
        <w:rPr>
          <w:rFonts w:asciiTheme="majorBidi" w:eastAsia="Calibri" w:hAnsiTheme="majorBidi" w:cstheme="majorBidi"/>
          <w:kern w:val="0"/>
          <w:sz w:val="24"/>
          <w:szCs w:val="24"/>
          <w:lang w:val="af-ZA"/>
          <w14:ligatures w14:val="none"/>
        </w:rPr>
        <w:t xml:space="preserve">: One challenge of transformational leadership is the risk of overextension. Leaders may become overly involved in their followers' </w:t>
      </w:r>
      <w:r w:rsidRPr="005C4DF1">
        <w:rPr>
          <w:rFonts w:asciiTheme="majorBidi" w:eastAsia="Calibri" w:hAnsiTheme="majorBidi" w:cstheme="majorBidi"/>
          <w:kern w:val="0"/>
          <w:sz w:val="24"/>
          <w:szCs w:val="24"/>
          <w:lang w:val="af-ZA"/>
          <w14:ligatures w14:val="none"/>
        </w:rPr>
        <w:lastRenderedPageBreak/>
        <w:t>development, potentially leading to burnout for both the leader and the employees if not managed carefully (Germano, 2010).</w:t>
      </w:r>
    </w:p>
    <w:p w14:paraId="4A253230" w14:textId="77777777" w:rsidR="00EC4AC4" w:rsidRPr="005C4DF1" w:rsidRDefault="00EC4AC4" w:rsidP="00EC4AC4">
      <w:pPr>
        <w:numPr>
          <w:ilvl w:val="0"/>
          <w:numId w:val="5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Resistance to Change</w:t>
      </w:r>
      <w:r w:rsidRPr="005C4DF1">
        <w:rPr>
          <w:rFonts w:asciiTheme="majorBidi" w:eastAsia="Calibri" w:hAnsiTheme="majorBidi" w:cstheme="majorBidi"/>
          <w:kern w:val="0"/>
          <w:sz w:val="24"/>
          <w:szCs w:val="24"/>
          <w:lang w:val="af-ZA"/>
          <w14:ligatures w14:val="none"/>
        </w:rPr>
        <w:t>: While transformational leaders are effective in promoting change, they may still encounter resistance from employees who are comfortable with the status quo. Addressing this resistance requires strategic communication and engagement to alleviate fears and build trust (Kotter, 1996).</w:t>
      </w:r>
    </w:p>
    <w:p w14:paraId="1003338E" w14:textId="77777777" w:rsidR="00EC4AC4" w:rsidRPr="005C4DF1" w:rsidRDefault="00EC4AC4" w:rsidP="00EC4AC4">
      <w:pPr>
        <w:numPr>
          <w:ilvl w:val="0"/>
          <w:numId w:val="57"/>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Maintaining Authenticity</w:t>
      </w:r>
      <w:r w:rsidRPr="005C4DF1">
        <w:rPr>
          <w:rFonts w:asciiTheme="majorBidi" w:eastAsia="Calibri" w:hAnsiTheme="majorBidi" w:cstheme="majorBidi"/>
          <w:kern w:val="0"/>
          <w:sz w:val="24"/>
          <w:szCs w:val="24"/>
          <w:lang w:val="af-ZA"/>
          <w14:ligatures w14:val="none"/>
        </w:rPr>
        <w:t>: As transformational leaders strive to inspire others, there is a potential risk of sacrificing authenticity for the sake of influence. Leaders must remain genuine in their interactions to maintain trust and credibility (Brower et al., 2000).</w:t>
      </w:r>
    </w:p>
    <w:p w14:paraId="65DD9970"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Future Research Directions</w:t>
      </w:r>
    </w:p>
    <w:p w14:paraId="01544924" w14:textId="77777777" w:rsidR="00EC4AC4" w:rsidRPr="005C4DF1" w:rsidRDefault="00EC4AC4" w:rsidP="00EC4AC4">
      <w:pPr>
        <w:numPr>
          <w:ilvl w:val="0"/>
          <w:numId w:val="5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Integration of Technology</w:t>
      </w:r>
      <w:r w:rsidRPr="005C4DF1">
        <w:rPr>
          <w:rFonts w:asciiTheme="majorBidi" w:eastAsia="Calibri" w:hAnsiTheme="majorBidi" w:cstheme="majorBidi"/>
          <w:kern w:val="0"/>
          <w:sz w:val="24"/>
          <w:szCs w:val="24"/>
          <w:lang w:val="af-ZA"/>
          <w14:ligatures w14:val="none"/>
        </w:rPr>
        <w:t>: Future research should explore how technology can enhance transformational leadership practices. Understanding the role of digital tools in facilitating communication and engagement will be crucial as organizations increasingly rely on remote and hybrid work models.</w:t>
      </w:r>
    </w:p>
    <w:p w14:paraId="19868953" w14:textId="77777777" w:rsidR="00EC4AC4" w:rsidRPr="005C4DF1" w:rsidRDefault="00EC4AC4" w:rsidP="00EC4AC4">
      <w:pPr>
        <w:numPr>
          <w:ilvl w:val="0"/>
          <w:numId w:val="5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Longitudinal Studies on Impact</w:t>
      </w:r>
      <w:r w:rsidRPr="005C4DF1">
        <w:rPr>
          <w:rFonts w:asciiTheme="majorBidi" w:eastAsia="Calibri" w:hAnsiTheme="majorBidi" w:cstheme="majorBidi"/>
          <w:kern w:val="0"/>
          <w:sz w:val="24"/>
          <w:szCs w:val="24"/>
          <w:lang w:val="af-ZA"/>
          <w14:ligatures w14:val="none"/>
        </w:rPr>
        <w:t>: Longitudinal studies examining the long-term impact of transformational leadership on employee outcomes and organizational performance would provide deeper insights into its effectiveness over time.</w:t>
      </w:r>
    </w:p>
    <w:p w14:paraId="594F052D" w14:textId="77777777" w:rsidR="00EC4AC4" w:rsidRPr="005C4DF1" w:rsidRDefault="00EC4AC4" w:rsidP="00EC4AC4">
      <w:pPr>
        <w:numPr>
          <w:ilvl w:val="0"/>
          <w:numId w:val="5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Cultural Variations</w:t>
      </w:r>
      <w:r w:rsidRPr="005C4DF1">
        <w:rPr>
          <w:rFonts w:asciiTheme="majorBidi" w:eastAsia="Calibri" w:hAnsiTheme="majorBidi" w:cstheme="majorBidi"/>
          <w:kern w:val="0"/>
          <w:sz w:val="24"/>
          <w:szCs w:val="24"/>
          <w:lang w:val="af-ZA"/>
          <w14:ligatures w14:val="none"/>
        </w:rPr>
        <w:t>: Investigating how transformational leadership is perceived and enacted across different cultural contexts will help organizations tailor their leadership approaches to diverse workforces.</w:t>
      </w:r>
    </w:p>
    <w:p w14:paraId="47867463" w14:textId="77777777" w:rsidR="00EC4AC4" w:rsidRPr="005C4DF1" w:rsidRDefault="00EC4AC4" w:rsidP="00EC4AC4">
      <w:pPr>
        <w:numPr>
          <w:ilvl w:val="0"/>
          <w:numId w:val="5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Measuring Transformational Leadership</w:t>
      </w:r>
      <w:r w:rsidRPr="005C4DF1">
        <w:rPr>
          <w:rFonts w:asciiTheme="majorBidi" w:eastAsia="Calibri" w:hAnsiTheme="majorBidi" w:cstheme="majorBidi"/>
          <w:kern w:val="0"/>
          <w:sz w:val="24"/>
          <w:szCs w:val="24"/>
          <w:lang w:val="af-ZA"/>
          <w14:ligatures w14:val="none"/>
        </w:rPr>
        <w:t>: Developing more robust and comprehensive measures of transformational leadership will enhance the validity of research findings and facilitate comparisons across studies.</w:t>
      </w:r>
    </w:p>
    <w:p w14:paraId="79FF5CAF" w14:textId="392B9A65" w:rsidR="00EC4AC4" w:rsidRPr="005C4DF1" w:rsidRDefault="00EC4AC4" w:rsidP="00EC4AC4">
      <w:pPr>
        <w:numPr>
          <w:ilvl w:val="0"/>
          <w:numId w:val="5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Transformational Leadership in Crisis Situations</w:t>
      </w:r>
      <w:r w:rsidRPr="005C4DF1">
        <w:rPr>
          <w:rFonts w:asciiTheme="majorBidi" w:eastAsia="Calibri" w:hAnsiTheme="majorBidi" w:cstheme="majorBidi"/>
          <w:kern w:val="0"/>
          <w:sz w:val="24"/>
          <w:szCs w:val="24"/>
          <w:lang w:val="af-ZA"/>
          <w14:ligatures w14:val="none"/>
        </w:rPr>
        <w:t>: Research examining the effectiveness of transformational leadership in crisis situations, such as during economic downturns or public health emergencies, could provide valuable insights for leaders navigating challenging circumstances.</w:t>
      </w:r>
    </w:p>
    <w:p w14:paraId="6E67F490"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 xml:space="preserve">Transformational leadership is a dynamic and influential leadership style that emphasizes the ability of leaders to inspire and motivate followers to achieve remarkable outcomes. </w:t>
      </w:r>
      <w:r w:rsidRPr="005C4DF1">
        <w:rPr>
          <w:rFonts w:asciiTheme="majorBidi" w:eastAsia="Calibri" w:hAnsiTheme="majorBidi" w:cstheme="majorBidi"/>
          <w:kern w:val="0"/>
          <w:sz w:val="24"/>
          <w:szCs w:val="24"/>
          <w:lang w:val="af-ZA"/>
          <w14:ligatures w14:val="none"/>
        </w:rPr>
        <w:lastRenderedPageBreak/>
        <w:t>This leadership approach is characterized by a focus on change, vision, and the development of followers, ultimately leading to higher levels of engagement and performance.</w:t>
      </w:r>
    </w:p>
    <w:p w14:paraId="251E2A95"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Characteristics of Transformational Leadership</w:t>
      </w:r>
    </w:p>
    <w:p w14:paraId="115449C2" w14:textId="77777777" w:rsidR="00EC4AC4" w:rsidRPr="005C4DF1" w:rsidRDefault="00EC4AC4" w:rsidP="00EC4AC4">
      <w:pPr>
        <w:numPr>
          <w:ilvl w:val="0"/>
          <w:numId w:val="4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Inspirational Motivation</w:t>
      </w:r>
      <w:r w:rsidRPr="005C4DF1">
        <w:rPr>
          <w:rFonts w:asciiTheme="majorBidi" w:eastAsia="Calibri" w:hAnsiTheme="majorBidi" w:cstheme="majorBidi"/>
          <w:kern w:val="0"/>
          <w:sz w:val="24"/>
          <w:szCs w:val="24"/>
          <w:lang w:val="af-ZA"/>
          <w14:ligatures w14:val="none"/>
        </w:rPr>
        <w:t>: Transformational leaders articulate a compelling vision that inspires and motivates their followers. They foster enthusiasm and commitment by communicating high expectations and a shared sense of purpose (Bass, 1985).</w:t>
      </w:r>
    </w:p>
    <w:p w14:paraId="699E50B8" w14:textId="77777777" w:rsidR="00EC4AC4" w:rsidRPr="005C4DF1" w:rsidRDefault="00EC4AC4" w:rsidP="00EC4AC4">
      <w:pPr>
        <w:numPr>
          <w:ilvl w:val="0"/>
          <w:numId w:val="4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Intellectual Stimulation</w:t>
      </w:r>
      <w:r w:rsidRPr="005C4DF1">
        <w:rPr>
          <w:rFonts w:asciiTheme="majorBidi" w:eastAsia="Calibri" w:hAnsiTheme="majorBidi" w:cstheme="majorBidi"/>
          <w:kern w:val="0"/>
          <w:sz w:val="24"/>
          <w:szCs w:val="24"/>
          <w:lang w:val="af-ZA"/>
          <w14:ligatures w14:val="none"/>
        </w:rPr>
        <w:t>: This characteristic encourages creativity and innovation among followers. Transformational leaders challenge the status quo, prompting employees to think critically and develop new solutions to problems (Avolio &amp; Bass, 1991).</w:t>
      </w:r>
    </w:p>
    <w:p w14:paraId="798B9A5A" w14:textId="77777777" w:rsidR="00EC4AC4" w:rsidRPr="005C4DF1" w:rsidRDefault="00EC4AC4" w:rsidP="00EC4AC4">
      <w:pPr>
        <w:numPr>
          <w:ilvl w:val="0"/>
          <w:numId w:val="4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Individualized Consideration</w:t>
      </w:r>
      <w:r w:rsidRPr="005C4DF1">
        <w:rPr>
          <w:rFonts w:asciiTheme="majorBidi" w:eastAsia="Calibri" w:hAnsiTheme="majorBidi" w:cstheme="majorBidi"/>
          <w:kern w:val="0"/>
          <w:sz w:val="24"/>
          <w:szCs w:val="24"/>
          <w:lang w:val="af-ZA"/>
          <w14:ligatures w14:val="none"/>
        </w:rPr>
        <w:t>: Transformational leaders pay attention to the individual needs of their followers, providing support, mentorship, and personal development opportunities. This personalized approach fosters a sense of belonging and values each employee's contributions (Bass &amp; Avolio, 1994).</w:t>
      </w:r>
    </w:p>
    <w:p w14:paraId="7BAD6408" w14:textId="77777777" w:rsidR="00EC4AC4" w:rsidRPr="005C4DF1" w:rsidRDefault="00EC4AC4" w:rsidP="00EC4AC4">
      <w:pPr>
        <w:numPr>
          <w:ilvl w:val="0"/>
          <w:numId w:val="48"/>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Idealized Influence</w:t>
      </w:r>
      <w:r w:rsidRPr="005C4DF1">
        <w:rPr>
          <w:rFonts w:asciiTheme="majorBidi" w:eastAsia="Calibri" w:hAnsiTheme="majorBidi" w:cstheme="majorBidi"/>
          <w:kern w:val="0"/>
          <w:sz w:val="24"/>
          <w:szCs w:val="24"/>
          <w:lang w:val="af-ZA"/>
          <w14:ligatures w14:val="none"/>
        </w:rPr>
        <w:t>: Transformational leaders serve as role models for their followers. They demonstrate ethical behavior and earn the trust and respect of their teams, which enhances loyalty and commitment (Yukl, 2006).</w:t>
      </w:r>
    </w:p>
    <w:p w14:paraId="45E37221"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Empirical Evidence</w:t>
      </w:r>
    </w:p>
    <w:p w14:paraId="419E3321"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Numerous empirical studies have highlighted the positive effects of transformational leadership on various organizational outcomes:</w:t>
      </w:r>
    </w:p>
    <w:p w14:paraId="6D1C5C57" w14:textId="77777777" w:rsidR="00EC4AC4" w:rsidRPr="005C4DF1" w:rsidRDefault="00EC4AC4" w:rsidP="00EC4AC4">
      <w:pPr>
        <w:numPr>
          <w:ilvl w:val="0"/>
          <w:numId w:val="4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Employee Performance</w:t>
      </w:r>
      <w:r w:rsidRPr="005C4DF1">
        <w:rPr>
          <w:rFonts w:asciiTheme="majorBidi" w:eastAsia="Calibri" w:hAnsiTheme="majorBidi" w:cstheme="majorBidi"/>
          <w:kern w:val="0"/>
          <w:sz w:val="24"/>
          <w:szCs w:val="24"/>
          <w:lang w:val="af-ZA"/>
          <w14:ligatures w14:val="none"/>
        </w:rPr>
        <w:t>: Research consistently shows that transformational leadership positively impacts employee performance. A meta-analysis by Judge and Piccolo (2004) indicated that transformational leaders significantly enhance follower performance, particularly in contexts requiring innovation and adaptability.</w:t>
      </w:r>
    </w:p>
    <w:p w14:paraId="740F7043" w14:textId="77777777" w:rsidR="00EC4AC4" w:rsidRPr="005C4DF1" w:rsidRDefault="00EC4AC4" w:rsidP="00EC4AC4">
      <w:pPr>
        <w:numPr>
          <w:ilvl w:val="0"/>
          <w:numId w:val="4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Job Satisfaction and Engagement</w:t>
      </w:r>
      <w:r w:rsidRPr="005C4DF1">
        <w:rPr>
          <w:rFonts w:asciiTheme="majorBidi" w:eastAsia="Calibri" w:hAnsiTheme="majorBidi" w:cstheme="majorBidi"/>
          <w:kern w:val="0"/>
          <w:sz w:val="24"/>
          <w:szCs w:val="24"/>
          <w:lang w:val="af-ZA"/>
          <w14:ligatures w14:val="none"/>
        </w:rPr>
        <w:t>: Transformational leadership has been linked to higher levels of job satisfaction and employee engagement. Studies by Walumbwa et al. (2008) found that employees under transformational leaders report greater job satisfaction, increased organizational commitment, and reduced turnover intentions.</w:t>
      </w:r>
    </w:p>
    <w:p w14:paraId="0F52A185" w14:textId="77777777" w:rsidR="00EC4AC4" w:rsidRPr="005C4DF1" w:rsidRDefault="00EC4AC4" w:rsidP="00EC4AC4">
      <w:pPr>
        <w:numPr>
          <w:ilvl w:val="0"/>
          <w:numId w:val="4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lastRenderedPageBreak/>
        <w:t>Organizational Change</w:t>
      </w:r>
      <w:r w:rsidRPr="005C4DF1">
        <w:rPr>
          <w:rFonts w:asciiTheme="majorBidi" w:eastAsia="Calibri" w:hAnsiTheme="majorBidi" w:cstheme="majorBidi"/>
          <w:kern w:val="0"/>
          <w:sz w:val="24"/>
          <w:szCs w:val="24"/>
          <w:lang w:val="af-ZA"/>
          <w14:ligatures w14:val="none"/>
        </w:rPr>
        <w:t>: Transformational leadership is particularly effective in facilitating organizational change. Leaders who inspire and motivate their teams can mitigate resistance to change and foster a culture of adaptability (Sofi &amp; Devanadhen, 2015). Transformational leaders help create a shared vision for change, engaging employees in the process.</w:t>
      </w:r>
    </w:p>
    <w:p w14:paraId="700B236F" w14:textId="77777777" w:rsidR="00EC4AC4" w:rsidRPr="005C4DF1" w:rsidRDefault="00EC4AC4" w:rsidP="00EC4AC4">
      <w:pPr>
        <w:numPr>
          <w:ilvl w:val="0"/>
          <w:numId w:val="49"/>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Creativity and Innovation</w:t>
      </w:r>
      <w:r w:rsidRPr="005C4DF1">
        <w:rPr>
          <w:rFonts w:asciiTheme="majorBidi" w:eastAsia="Calibri" w:hAnsiTheme="majorBidi" w:cstheme="majorBidi"/>
          <w:kern w:val="0"/>
          <w:sz w:val="24"/>
          <w:szCs w:val="24"/>
          <w:lang w:val="af-ZA"/>
          <w14:ligatures w14:val="none"/>
        </w:rPr>
        <w:t>: Research indicates that transformational leadership fosters a culture of creativity and innovation. By encouraging intellectual stimulation, transformational leaders motivate employees to explore new ideas and take risks, resulting in enhanced organizational creativity (Gumusluoglu &amp; Ilsev, 2009).</w:t>
      </w:r>
    </w:p>
    <w:p w14:paraId="765B5B66"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Advantages of Transformational Leadership</w:t>
      </w:r>
    </w:p>
    <w:p w14:paraId="29CE3E7C" w14:textId="77777777" w:rsidR="00EC4AC4" w:rsidRPr="005C4DF1" w:rsidRDefault="00EC4AC4" w:rsidP="00EC4AC4">
      <w:pPr>
        <w:numPr>
          <w:ilvl w:val="0"/>
          <w:numId w:val="50"/>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Enhanced Employee Motivation</w:t>
      </w:r>
      <w:r w:rsidRPr="005C4DF1">
        <w:rPr>
          <w:rFonts w:asciiTheme="majorBidi" w:eastAsia="Calibri" w:hAnsiTheme="majorBidi" w:cstheme="majorBidi"/>
          <w:kern w:val="0"/>
          <w:sz w:val="24"/>
          <w:szCs w:val="24"/>
          <w:lang w:val="af-ZA"/>
          <w14:ligatures w14:val="none"/>
        </w:rPr>
        <w:t>: Transformational leaders inspire employees to exceed their own self-interests, leading to higher levels of motivation and commitment. This intrinsic motivation often results in increased effort and performance (Bass, 1985).</w:t>
      </w:r>
    </w:p>
    <w:p w14:paraId="683FDA36" w14:textId="77777777" w:rsidR="00EC4AC4" w:rsidRPr="005C4DF1" w:rsidRDefault="00EC4AC4" w:rsidP="00EC4AC4">
      <w:pPr>
        <w:numPr>
          <w:ilvl w:val="0"/>
          <w:numId w:val="50"/>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Positive Organizational Culture</w:t>
      </w:r>
      <w:r w:rsidRPr="005C4DF1">
        <w:rPr>
          <w:rFonts w:asciiTheme="majorBidi" w:eastAsia="Calibri" w:hAnsiTheme="majorBidi" w:cstheme="majorBidi"/>
          <w:kern w:val="0"/>
          <w:sz w:val="24"/>
          <w:szCs w:val="24"/>
          <w:lang w:val="af-ZA"/>
          <w14:ligatures w14:val="none"/>
        </w:rPr>
        <w:t>: Transformational leadership contributes to a positive organizational culture characterized by trust, collaboration, and mutual respect. This culture enhances employee morale and fosters a sense of community within the organization (Sosik &amp; Godshalk, 2000).</w:t>
      </w:r>
    </w:p>
    <w:p w14:paraId="74A3282C" w14:textId="77777777" w:rsidR="00EC4AC4" w:rsidRPr="005C4DF1" w:rsidRDefault="00EC4AC4" w:rsidP="00EC4AC4">
      <w:pPr>
        <w:numPr>
          <w:ilvl w:val="0"/>
          <w:numId w:val="50"/>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Higher Retention Rates</w:t>
      </w:r>
      <w:r w:rsidRPr="005C4DF1">
        <w:rPr>
          <w:rFonts w:asciiTheme="majorBidi" w:eastAsia="Calibri" w:hAnsiTheme="majorBidi" w:cstheme="majorBidi"/>
          <w:kern w:val="0"/>
          <w:sz w:val="24"/>
          <w:szCs w:val="24"/>
          <w:lang w:val="af-ZA"/>
          <w14:ligatures w14:val="none"/>
        </w:rPr>
        <w:t>: Organizations led by transformational leaders often experience lower turnover rates. Employees who feel valued and supported are more likely to remain committed to their organization (Meyer &amp; Allen, 1991).</w:t>
      </w:r>
    </w:p>
    <w:p w14:paraId="32492908" w14:textId="77777777" w:rsidR="00EC4AC4" w:rsidRPr="005C4DF1" w:rsidRDefault="00EC4AC4" w:rsidP="00EC4AC4">
      <w:pPr>
        <w:numPr>
          <w:ilvl w:val="0"/>
          <w:numId w:val="50"/>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Sustainable Performance</w:t>
      </w:r>
      <w:r w:rsidRPr="005C4DF1">
        <w:rPr>
          <w:rFonts w:asciiTheme="majorBidi" w:eastAsia="Calibri" w:hAnsiTheme="majorBidi" w:cstheme="majorBidi"/>
          <w:kern w:val="0"/>
          <w:sz w:val="24"/>
          <w:szCs w:val="24"/>
          <w:lang w:val="af-ZA"/>
          <w14:ligatures w14:val="none"/>
        </w:rPr>
        <w:t>: The focus on developing followers and fostering their growth contributes to the long-term sustainability of organizational performance. Transformational leaders create a pipeline of future leaders, ensuring continuity and resilience (Avolio et al., 2004).</w:t>
      </w:r>
    </w:p>
    <w:p w14:paraId="3BB7D3ED"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Challenges of Transformational Leadership</w:t>
      </w:r>
    </w:p>
    <w:p w14:paraId="1649F188" w14:textId="77777777" w:rsidR="00EC4AC4" w:rsidRPr="005C4DF1" w:rsidRDefault="00EC4AC4" w:rsidP="00EC4AC4">
      <w:pPr>
        <w:numPr>
          <w:ilvl w:val="0"/>
          <w:numId w:val="5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Potential for Overdependence</w:t>
      </w:r>
      <w:r w:rsidRPr="005C4DF1">
        <w:rPr>
          <w:rFonts w:asciiTheme="majorBidi" w:eastAsia="Calibri" w:hAnsiTheme="majorBidi" w:cstheme="majorBidi"/>
          <w:kern w:val="0"/>
          <w:sz w:val="24"/>
          <w:szCs w:val="24"/>
          <w:lang w:val="af-ZA"/>
          <w14:ligatures w14:val="none"/>
        </w:rPr>
        <w:t xml:space="preserve">: Followers may become overly dependent on transformational leaders for motivation and direction. This can lead to challenges in </w:t>
      </w:r>
      <w:r w:rsidRPr="005C4DF1">
        <w:rPr>
          <w:rFonts w:asciiTheme="majorBidi" w:eastAsia="Calibri" w:hAnsiTheme="majorBidi" w:cstheme="majorBidi"/>
          <w:kern w:val="0"/>
          <w:sz w:val="24"/>
          <w:szCs w:val="24"/>
          <w:lang w:val="af-ZA"/>
          <w14:ligatures w14:val="none"/>
        </w:rPr>
        <w:lastRenderedPageBreak/>
        <w:t>succession planning and organizational stability if the leader departs (Germano, 2010).</w:t>
      </w:r>
    </w:p>
    <w:p w14:paraId="2DC3BE5B" w14:textId="77777777" w:rsidR="00EC4AC4" w:rsidRPr="005C4DF1" w:rsidRDefault="00EC4AC4" w:rsidP="00EC4AC4">
      <w:pPr>
        <w:numPr>
          <w:ilvl w:val="0"/>
          <w:numId w:val="5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Risk of Charismatic Manipulation</w:t>
      </w:r>
      <w:r w:rsidRPr="005C4DF1">
        <w:rPr>
          <w:rFonts w:asciiTheme="majorBidi" w:eastAsia="Calibri" w:hAnsiTheme="majorBidi" w:cstheme="majorBidi"/>
          <w:kern w:val="0"/>
          <w:sz w:val="24"/>
          <w:szCs w:val="24"/>
          <w:lang w:val="af-ZA"/>
          <w14:ligatures w14:val="none"/>
        </w:rPr>
        <w:t>: The powerful influence of transformational leaders raises concerns about potential manipulation. Leaders may use their charisma to promote personal agendas rather than the organization’s best interests (Conger &amp; Kanungo, 1988).</w:t>
      </w:r>
    </w:p>
    <w:p w14:paraId="496A7BA1" w14:textId="77777777" w:rsidR="00EC4AC4" w:rsidRPr="005C4DF1" w:rsidRDefault="00EC4AC4" w:rsidP="00EC4AC4">
      <w:pPr>
        <w:numPr>
          <w:ilvl w:val="0"/>
          <w:numId w:val="5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Balancing Individual and Organizational Needs</w:t>
      </w:r>
      <w:r w:rsidRPr="005C4DF1">
        <w:rPr>
          <w:rFonts w:asciiTheme="majorBidi" w:eastAsia="Calibri" w:hAnsiTheme="majorBidi" w:cstheme="majorBidi"/>
          <w:kern w:val="0"/>
          <w:sz w:val="24"/>
          <w:szCs w:val="24"/>
          <w:lang w:val="af-ZA"/>
          <w14:ligatures w14:val="none"/>
        </w:rPr>
        <w:t>: While individualized consideration is a hallmark of transformational leadership, there is a challenge in balancing the needs of individual employees with the broader goals of the organization. Leaders must navigate these competing demands to ensure both employee satisfaction and organizational effectiveness (Bass, 1990).</w:t>
      </w:r>
    </w:p>
    <w:p w14:paraId="1515AFC6" w14:textId="77777777" w:rsidR="00EC4AC4" w:rsidRPr="005C4DF1" w:rsidRDefault="00EC4AC4" w:rsidP="00EC4AC4">
      <w:pPr>
        <w:numPr>
          <w:ilvl w:val="0"/>
          <w:numId w:val="51"/>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Cultural Sensitivity</w:t>
      </w:r>
      <w:r w:rsidRPr="005C4DF1">
        <w:rPr>
          <w:rFonts w:asciiTheme="majorBidi" w:eastAsia="Calibri" w:hAnsiTheme="majorBidi" w:cstheme="majorBidi"/>
          <w:kern w:val="0"/>
          <w:sz w:val="24"/>
          <w:szCs w:val="24"/>
          <w:lang w:val="af-ZA"/>
          <w14:ligatures w14:val="none"/>
        </w:rPr>
        <w:t>: The effectiveness of transformational leadership may vary across cultural contexts. Leaders must be culturally sensitive and adaptable to resonate with diverse employee groups (House et al., 2004).</w:t>
      </w:r>
    </w:p>
    <w:p w14:paraId="7C050210"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Practical Implications for Organizations</w:t>
      </w:r>
    </w:p>
    <w:p w14:paraId="672D166C"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Organizations can leverage the benefits of transformational leadership through several practical strategies:</w:t>
      </w:r>
    </w:p>
    <w:p w14:paraId="47C21BC1" w14:textId="77777777" w:rsidR="00EC4AC4" w:rsidRPr="005C4DF1" w:rsidRDefault="00EC4AC4" w:rsidP="00EC4AC4">
      <w:pPr>
        <w:numPr>
          <w:ilvl w:val="0"/>
          <w:numId w:val="52"/>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Leadership Development Programs</w:t>
      </w:r>
      <w:r w:rsidRPr="005C4DF1">
        <w:rPr>
          <w:rFonts w:asciiTheme="majorBidi" w:eastAsia="Calibri" w:hAnsiTheme="majorBidi" w:cstheme="majorBidi"/>
          <w:kern w:val="0"/>
          <w:sz w:val="24"/>
          <w:szCs w:val="24"/>
          <w:lang w:val="af-ZA"/>
          <w14:ligatures w14:val="none"/>
        </w:rPr>
        <w:t>: Implementing training programs that focus on developing transformational leadership skills can enhance leadership effectiveness. These programs should emphasize the importance of vision, communication, and emotional intelligence.</w:t>
      </w:r>
    </w:p>
    <w:p w14:paraId="7CAF91E0" w14:textId="77777777" w:rsidR="00EC4AC4" w:rsidRPr="005C4DF1" w:rsidRDefault="00EC4AC4" w:rsidP="00EC4AC4">
      <w:pPr>
        <w:numPr>
          <w:ilvl w:val="0"/>
          <w:numId w:val="52"/>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Feedback and Recognition Systems</w:t>
      </w:r>
      <w:r w:rsidRPr="005C4DF1">
        <w:rPr>
          <w:rFonts w:asciiTheme="majorBidi" w:eastAsia="Calibri" w:hAnsiTheme="majorBidi" w:cstheme="majorBidi"/>
          <w:kern w:val="0"/>
          <w:sz w:val="24"/>
          <w:szCs w:val="24"/>
          <w:lang w:val="af-ZA"/>
          <w14:ligatures w14:val="none"/>
        </w:rPr>
        <w:t>: Establishing mechanisms for providing feedback and recognizing employee contributions can reinforce the positive effects of transformational leadership. Celebrating achievements and offering constructive feedback fosters a supportive environment.</w:t>
      </w:r>
    </w:p>
    <w:p w14:paraId="767C4B9D" w14:textId="77777777" w:rsidR="00EC4AC4" w:rsidRPr="005C4DF1" w:rsidRDefault="00EC4AC4" w:rsidP="00EC4AC4">
      <w:pPr>
        <w:numPr>
          <w:ilvl w:val="0"/>
          <w:numId w:val="52"/>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Encouraging Innovation</w:t>
      </w:r>
      <w:r w:rsidRPr="005C4DF1">
        <w:rPr>
          <w:rFonts w:asciiTheme="majorBidi" w:eastAsia="Calibri" w:hAnsiTheme="majorBidi" w:cstheme="majorBidi"/>
          <w:kern w:val="0"/>
          <w:sz w:val="24"/>
          <w:szCs w:val="24"/>
          <w:lang w:val="af-ZA"/>
          <w14:ligatures w14:val="none"/>
        </w:rPr>
        <w:t>: Organizations should create a culture that encourages risk-taking and innovation. By promoting intellectual stimulation, leaders can motivate employees to explore new ideas and challenge existing norms.</w:t>
      </w:r>
    </w:p>
    <w:p w14:paraId="196DAF03" w14:textId="77777777" w:rsidR="00EC4AC4" w:rsidRPr="005C4DF1" w:rsidRDefault="00EC4AC4" w:rsidP="00EC4AC4">
      <w:pPr>
        <w:numPr>
          <w:ilvl w:val="0"/>
          <w:numId w:val="52"/>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Succession Planning</w:t>
      </w:r>
      <w:r w:rsidRPr="005C4DF1">
        <w:rPr>
          <w:rFonts w:asciiTheme="majorBidi" w:eastAsia="Calibri" w:hAnsiTheme="majorBidi" w:cstheme="majorBidi"/>
          <w:kern w:val="0"/>
          <w:sz w:val="24"/>
          <w:szCs w:val="24"/>
          <w:lang w:val="af-ZA"/>
          <w14:ligatures w14:val="none"/>
        </w:rPr>
        <w:t xml:space="preserve">: To address potential overdependence on transformational leaders, organizations should develop succession plans that identify and cultivate </w:t>
      </w:r>
      <w:r w:rsidRPr="005C4DF1">
        <w:rPr>
          <w:rFonts w:asciiTheme="majorBidi" w:eastAsia="Calibri" w:hAnsiTheme="majorBidi" w:cstheme="majorBidi"/>
          <w:kern w:val="0"/>
          <w:sz w:val="24"/>
          <w:szCs w:val="24"/>
          <w:lang w:val="af-ZA"/>
          <w14:ligatures w14:val="none"/>
        </w:rPr>
        <w:lastRenderedPageBreak/>
        <w:t>future leaders within the organization. This ensures continuity and reduces the impact of leadership transitions.</w:t>
      </w:r>
    </w:p>
    <w:p w14:paraId="1FDFCC00" w14:textId="77777777" w:rsidR="00EC4AC4" w:rsidRPr="005C4DF1" w:rsidRDefault="00EC4AC4" w:rsidP="00EC4AC4">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Future Research Directions</w:t>
      </w:r>
    </w:p>
    <w:p w14:paraId="67A1E188" w14:textId="77777777" w:rsidR="00EC4AC4" w:rsidRPr="005C4DF1" w:rsidRDefault="00EC4AC4" w:rsidP="00EC4AC4">
      <w:pPr>
        <w:numPr>
          <w:ilvl w:val="0"/>
          <w:numId w:val="5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Longitudinal Studies</w:t>
      </w:r>
      <w:r w:rsidRPr="005C4DF1">
        <w:rPr>
          <w:rFonts w:asciiTheme="majorBidi" w:eastAsia="Calibri" w:hAnsiTheme="majorBidi" w:cstheme="majorBidi"/>
          <w:kern w:val="0"/>
          <w:sz w:val="24"/>
          <w:szCs w:val="24"/>
          <w:lang w:val="af-ZA"/>
          <w14:ligatures w14:val="none"/>
        </w:rPr>
        <w:t>: Future research could explore the long-term impacts of transformational leadership on employee outcomes and organizational performance. Longitudinal studies would provide insights into how transformational leadership influences engagement and retention over time.</w:t>
      </w:r>
    </w:p>
    <w:p w14:paraId="48560DD3" w14:textId="77777777" w:rsidR="00EC4AC4" w:rsidRPr="005C4DF1" w:rsidRDefault="00EC4AC4" w:rsidP="00EC4AC4">
      <w:pPr>
        <w:numPr>
          <w:ilvl w:val="0"/>
          <w:numId w:val="5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Cross-Cultural Comparisons</w:t>
      </w:r>
      <w:r w:rsidRPr="005C4DF1">
        <w:rPr>
          <w:rFonts w:asciiTheme="majorBidi" w:eastAsia="Calibri" w:hAnsiTheme="majorBidi" w:cstheme="majorBidi"/>
          <w:kern w:val="0"/>
          <w:sz w:val="24"/>
          <w:szCs w:val="24"/>
          <w:lang w:val="af-ZA"/>
          <w14:ligatures w14:val="none"/>
        </w:rPr>
        <w:t>: Investigating the effectiveness of transformational leadership across different cultural contexts can reveal how cultural norms influence leadership practices and employee responses. Understanding these dynamics will help organizations tailor their leadership approaches.</w:t>
      </w:r>
    </w:p>
    <w:p w14:paraId="285D3551" w14:textId="77777777" w:rsidR="00EC4AC4" w:rsidRPr="005C4DF1" w:rsidRDefault="00EC4AC4" w:rsidP="00EC4AC4">
      <w:pPr>
        <w:numPr>
          <w:ilvl w:val="0"/>
          <w:numId w:val="5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Integration with Other Leadership Styles</w:t>
      </w:r>
      <w:r w:rsidRPr="005C4DF1">
        <w:rPr>
          <w:rFonts w:asciiTheme="majorBidi" w:eastAsia="Calibri" w:hAnsiTheme="majorBidi" w:cstheme="majorBidi"/>
          <w:kern w:val="0"/>
          <w:sz w:val="24"/>
          <w:szCs w:val="24"/>
          <w:lang w:val="af-ZA"/>
          <w14:ligatures w14:val="none"/>
        </w:rPr>
        <w:t>: Future studies could examine how transformational leadership can be effectively integrated with other leadership styles, such as transactional or servant leadership. Identifying best practices for blending these approaches may enhance overall leadership effectiveness.</w:t>
      </w:r>
    </w:p>
    <w:p w14:paraId="1AD319DA" w14:textId="77777777" w:rsidR="00EC4AC4" w:rsidRPr="005C4DF1" w:rsidRDefault="00EC4AC4" w:rsidP="00EC4AC4">
      <w:pPr>
        <w:numPr>
          <w:ilvl w:val="0"/>
          <w:numId w:val="5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Technology and Transformational Leadership</w:t>
      </w:r>
      <w:r w:rsidRPr="005C4DF1">
        <w:rPr>
          <w:rFonts w:asciiTheme="majorBidi" w:eastAsia="Calibri" w:hAnsiTheme="majorBidi" w:cstheme="majorBidi"/>
          <w:kern w:val="0"/>
          <w:sz w:val="24"/>
          <w:szCs w:val="24"/>
          <w:lang w:val="af-ZA"/>
          <w14:ligatures w14:val="none"/>
        </w:rPr>
        <w:t>: As organizations increasingly adopt technology, research could explore how digital tools influence transformational leadership practices. Understanding the role of technology in facilitating communication and collaboration can provide valuable insights.</w:t>
      </w:r>
    </w:p>
    <w:p w14:paraId="2F93873B" w14:textId="77777777" w:rsidR="00EC4AC4" w:rsidRPr="005C4DF1" w:rsidRDefault="00EC4AC4" w:rsidP="00EC4AC4">
      <w:pPr>
        <w:numPr>
          <w:ilvl w:val="0"/>
          <w:numId w:val="53"/>
        </w:num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Impact on Team Dynamics</w:t>
      </w:r>
      <w:r w:rsidRPr="005C4DF1">
        <w:rPr>
          <w:rFonts w:asciiTheme="majorBidi" w:eastAsia="Calibri" w:hAnsiTheme="majorBidi" w:cstheme="majorBidi"/>
          <w:kern w:val="0"/>
          <w:sz w:val="24"/>
          <w:szCs w:val="24"/>
          <w:lang w:val="af-ZA"/>
          <w14:ligatures w14:val="none"/>
        </w:rPr>
        <w:t>: Future research should explore how transformational leadership affects team dynamics and collaboration. Understanding the interactions between transformational leaders and their teams can inform strategies for enhancing teamwork and collective performance.</w:t>
      </w:r>
    </w:p>
    <w:p w14:paraId="689427F6" w14:textId="77777777" w:rsidR="00EC4AC4" w:rsidRPr="005C4DF1" w:rsidRDefault="00EC4AC4" w:rsidP="00EC4AC4">
      <w:pPr>
        <w:bidi w:val="0"/>
        <w:spacing w:line="360" w:lineRule="auto"/>
        <w:rPr>
          <w:rFonts w:asciiTheme="majorBidi" w:eastAsia="Calibri" w:hAnsiTheme="majorBidi" w:cstheme="majorBidi"/>
          <w:kern w:val="0"/>
          <w:sz w:val="24"/>
          <w:szCs w:val="24"/>
          <w:lang w:val="af-ZA"/>
          <w14:ligatures w14:val="none"/>
        </w:rPr>
      </w:pPr>
    </w:p>
    <w:p w14:paraId="4A6D000E" w14:textId="77777777" w:rsidR="00EC4AC4" w:rsidRPr="005C4DF1" w:rsidRDefault="00EC4AC4" w:rsidP="00EC4AC4">
      <w:pPr>
        <w:bidi w:val="0"/>
        <w:spacing w:line="360" w:lineRule="auto"/>
        <w:rPr>
          <w:rFonts w:asciiTheme="majorBidi" w:eastAsia="Calibri" w:hAnsiTheme="majorBidi" w:cstheme="majorBidi"/>
          <w:kern w:val="0"/>
          <w:sz w:val="24"/>
          <w:szCs w:val="24"/>
          <w14:ligatures w14:val="none"/>
        </w:rPr>
      </w:pPr>
    </w:p>
    <w:p w14:paraId="6F0B8408" w14:textId="77777777" w:rsidR="006A7A4A" w:rsidRPr="005C4DF1" w:rsidRDefault="006A7A4A" w:rsidP="006A7A4A">
      <w:pPr>
        <w:bidi w:val="0"/>
        <w:spacing w:line="360" w:lineRule="auto"/>
        <w:rPr>
          <w:rFonts w:asciiTheme="majorBidi" w:eastAsia="Calibri" w:hAnsiTheme="majorBidi" w:cstheme="majorBidi"/>
          <w:b/>
          <w:bCs/>
          <w:kern w:val="0"/>
          <w:sz w:val="24"/>
          <w:szCs w:val="24"/>
          <w:lang w:val="af-ZA"/>
          <w14:ligatures w14:val="none"/>
        </w:rPr>
      </w:pPr>
      <w:r w:rsidRPr="005C4DF1">
        <w:rPr>
          <w:rFonts w:asciiTheme="majorBidi" w:eastAsia="Calibri" w:hAnsiTheme="majorBidi" w:cstheme="majorBidi"/>
          <w:b/>
          <w:bCs/>
          <w:kern w:val="0"/>
          <w:sz w:val="24"/>
          <w:szCs w:val="24"/>
          <w:lang w:val="af-ZA"/>
          <w14:ligatures w14:val="none"/>
        </w:rPr>
        <w:t>Impact on Organizational Outcomes</w:t>
      </w:r>
    </w:p>
    <w:p w14:paraId="37640DAE" w14:textId="745F8A7F" w:rsidR="006A7A4A" w:rsidRPr="005C4DF1" w:rsidRDefault="006A7A4A" w:rsidP="006A7A4A">
      <w:pPr>
        <w:bidi w:val="0"/>
        <w:spacing w:line="360" w:lineRule="auto"/>
        <w:rPr>
          <w:rFonts w:asciiTheme="majorBidi" w:eastAsia="Calibri" w:hAnsiTheme="majorBidi" w:cstheme="majorBidi"/>
          <w:kern w:val="0"/>
          <w:sz w:val="24"/>
          <w:szCs w:val="24"/>
          <w:lang w:val="af-ZA"/>
          <w14:ligatures w14:val="none"/>
        </w:rPr>
      </w:pPr>
      <w:r w:rsidRPr="005C4DF1">
        <w:rPr>
          <w:rFonts w:asciiTheme="majorBidi" w:eastAsia="Calibri" w:hAnsiTheme="majorBidi" w:cstheme="majorBidi"/>
          <w:kern w:val="0"/>
          <w:sz w:val="24"/>
          <w:szCs w:val="24"/>
          <w:lang w:val="af-ZA"/>
          <w14:ligatures w14:val="none"/>
        </w:rPr>
        <w:t>Transformational leadership has been linked to various positive organizational outcomes, including increased job performance, organizational commitment, and job satisfaction.</w:t>
      </w:r>
    </w:p>
    <w:p w14:paraId="175541D5" w14:textId="095DB7CB" w:rsidR="006A7A4A" w:rsidRPr="005C4DF1" w:rsidRDefault="006A7A4A" w:rsidP="006A7A4A">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lang w:val="af-ZA"/>
          <w14:ligatures w14:val="none"/>
        </w:rPr>
        <w:lastRenderedPageBreak/>
        <w:t>It fosters an environment where employees feel empowered and motivated to contribute to organizational goals, leading to higher levels of organizational citizenship behavior and reduced social loafing. Moreover, transformational leadership is particularly effective in dynamic and complex environments where innovation and adaptability are crucial.</w:t>
      </w:r>
    </w:p>
    <w:p w14:paraId="7B69E998" w14:textId="77777777" w:rsidR="008610C6" w:rsidRPr="005C4DF1" w:rsidRDefault="008610C6" w:rsidP="008610C6">
      <w:pPr>
        <w:bidi w:val="0"/>
        <w:spacing w:line="360" w:lineRule="auto"/>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Hypothesis H3: Transformation leadership influences employee job satisfaction</w:t>
      </w:r>
    </w:p>
    <w:p w14:paraId="37D737F4" w14:textId="77777777" w:rsidR="00252E10" w:rsidRPr="005C4DF1" w:rsidRDefault="00252E10" w:rsidP="00252E10">
      <w:pPr>
        <w:bidi w:val="0"/>
        <w:spacing w:line="360" w:lineRule="auto"/>
        <w:rPr>
          <w:rFonts w:asciiTheme="majorBidi" w:eastAsia="Calibri" w:hAnsiTheme="majorBidi" w:cstheme="majorBidi"/>
          <w:kern w:val="0"/>
          <w:sz w:val="24"/>
          <w:szCs w:val="24"/>
          <w14:ligatures w14:val="none"/>
        </w:rPr>
      </w:pPr>
    </w:p>
    <w:p w14:paraId="293361EF" w14:textId="77777777" w:rsidR="008610C6" w:rsidRPr="005C4DF1" w:rsidRDefault="008610C6" w:rsidP="008610C6">
      <w:pPr>
        <w:bidi w:val="0"/>
        <w:spacing w:line="360" w:lineRule="auto"/>
        <w:rPr>
          <w:rFonts w:asciiTheme="majorBidi" w:eastAsia="Calibri" w:hAnsiTheme="majorBidi" w:cstheme="majorBidi"/>
          <w:b/>
          <w:bCs/>
          <w:kern w:val="0"/>
          <w:sz w:val="28"/>
          <w:szCs w:val="28"/>
          <w14:ligatures w14:val="none"/>
        </w:rPr>
      </w:pPr>
      <w:r w:rsidRPr="005C4DF1">
        <w:rPr>
          <w:rFonts w:asciiTheme="majorBidi" w:eastAsia="Calibri" w:hAnsiTheme="majorBidi" w:cstheme="majorBidi"/>
          <w:b/>
          <w:bCs/>
          <w:kern w:val="0"/>
          <w:sz w:val="28"/>
          <w:szCs w:val="28"/>
          <w14:ligatures w14:val="none"/>
        </w:rPr>
        <w:t>Employee Job Satisfaction</w:t>
      </w:r>
    </w:p>
    <w:p w14:paraId="3340CF16" w14:textId="77777777" w:rsidR="008610C6" w:rsidRPr="005C4DF1" w:rsidRDefault="008610C6" w:rsidP="008610C6">
      <w:pPr>
        <w:bidi w:val="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 xml:space="preserve">Employee work is the emotions workers have towards what they do, and different facets of their jobs are referred to as their level of pleasure. (Locke, 1969; Mesfin, 2020). It is the extent to which an employee enjoys (satisfies) or dislikes (dissatisfies) their job (Smith, 1969; </w:t>
      </w:r>
      <w:proofErr w:type="spellStart"/>
      <w:r w:rsidRPr="005C4DF1">
        <w:rPr>
          <w:rFonts w:asciiTheme="majorBidi" w:eastAsia="Calibri" w:hAnsiTheme="majorBidi" w:cstheme="majorBidi"/>
          <w:kern w:val="0"/>
          <w:sz w:val="24"/>
          <w:szCs w:val="24"/>
          <w14:ligatures w14:val="none"/>
        </w:rPr>
        <w:t>Alrwili</w:t>
      </w:r>
      <w:proofErr w:type="spellEnd"/>
      <w:r w:rsidRPr="005C4DF1">
        <w:rPr>
          <w:rFonts w:asciiTheme="majorBidi" w:eastAsia="Calibri" w:hAnsiTheme="majorBidi" w:cstheme="majorBidi"/>
          <w:kern w:val="0"/>
          <w:sz w:val="24"/>
          <w:szCs w:val="24"/>
          <w14:ligatures w14:val="none"/>
        </w:rPr>
        <w:t xml:space="preserve">, 2022). Employee job satisfaction is vital because it fosters a sense of connection to the workplace and fosters a productive environment (Al </w:t>
      </w:r>
      <w:proofErr w:type="spellStart"/>
      <w:r w:rsidRPr="005C4DF1">
        <w:rPr>
          <w:rFonts w:asciiTheme="majorBidi" w:eastAsia="Calibri" w:hAnsiTheme="majorBidi" w:cstheme="majorBidi"/>
          <w:kern w:val="0"/>
          <w:sz w:val="24"/>
          <w:szCs w:val="24"/>
          <w14:ligatures w14:val="none"/>
        </w:rPr>
        <w:t>Yahyaee</w:t>
      </w:r>
      <w:proofErr w:type="spellEnd"/>
      <w:r w:rsidRPr="005C4DF1">
        <w:rPr>
          <w:rFonts w:asciiTheme="majorBidi" w:eastAsia="Calibri" w:hAnsiTheme="majorBidi" w:cstheme="majorBidi"/>
          <w:kern w:val="0"/>
          <w:sz w:val="24"/>
          <w:szCs w:val="24"/>
          <w14:ligatures w14:val="none"/>
        </w:rPr>
        <w:t xml:space="preserve">, 2021). The vision of job satisfaction from the summary of the ancient view, Holland (1989) cautioned that the satisfaction of an employee relative to specific job results from fulfilling various motivational requirements. Madlock's (2008) study shows a statistically significant relationship between managers' ability to communicate once and for all works satisfaction in the organization. At public universities, much study has been done on outcomes, showing there may be a link between the manner of a leader with employees' job happiness. It is a multiple connection (Nam &amp; Park, 2019). Additionally, leadership philosophies significantly influence organizational and social behaviors and the level of work satisfaction among employees (Jabbar, 2020).  (Abdul Mutalib, et al 2023). Conger and Kanungo (1988, 1987and 1992) proposed a behavioral-based model that showed the dimensions of charismatic leadership within an organization. This model leads to charismatic leadership which depends on the followers’ insight for their leader’s behaviors. Such leaders might be different from the rest </w:t>
      </w:r>
      <w:proofErr w:type="gramStart"/>
      <w:r w:rsidRPr="005C4DF1">
        <w:rPr>
          <w:rFonts w:asciiTheme="majorBidi" w:eastAsia="Calibri" w:hAnsiTheme="majorBidi" w:cstheme="majorBidi"/>
          <w:kern w:val="0"/>
          <w:sz w:val="24"/>
          <w:szCs w:val="24"/>
          <w14:ligatures w14:val="none"/>
        </w:rPr>
        <w:t>on the basis of</w:t>
      </w:r>
      <w:proofErr w:type="gramEnd"/>
      <w:r w:rsidRPr="005C4DF1">
        <w:rPr>
          <w:rFonts w:asciiTheme="majorBidi" w:eastAsia="Calibri" w:hAnsiTheme="majorBidi" w:cstheme="majorBidi"/>
          <w:kern w:val="0"/>
          <w:sz w:val="24"/>
          <w:szCs w:val="24"/>
          <w14:ligatures w14:val="none"/>
        </w:rPr>
        <w:t xml:space="preserve"> formulation, attitudes, and action that promotes the impression. This model further projected </w:t>
      </w:r>
      <w:proofErr w:type="gramStart"/>
      <w:r w:rsidRPr="005C4DF1">
        <w:rPr>
          <w:rFonts w:asciiTheme="majorBidi" w:eastAsia="Calibri" w:hAnsiTheme="majorBidi" w:cstheme="majorBidi"/>
          <w:kern w:val="0"/>
          <w:sz w:val="24"/>
          <w:szCs w:val="24"/>
          <w14:ligatures w14:val="none"/>
        </w:rPr>
        <w:t>a number of</w:t>
      </w:r>
      <w:proofErr w:type="gramEnd"/>
      <w:r w:rsidRPr="005C4DF1">
        <w:rPr>
          <w:rFonts w:asciiTheme="majorBidi" w:eastAsia="Calibri" w:hAnsiTheme="majorBidi" w:cstheme="majorBidi"/>
          <w:kern w:val="0"/>
          <w:sz w:val="24"/>
          <w:szCs w:val="24"/>
          <w14:ligatures w14:val="none"/>
        </w:rPr>
        <w:t xml:space="preserve"> distinctive components of behavior in three diverse steps of the leadership progression. According to some practical pieces of evidence, charismatic leaders are analyzed by their bosses as upbeat business personality which is positively connected with the supervisors’ ratings of charismatic leadership. They are positively related to the significant achievements of the participants. According to </w:t>
      </w:r>
      <w:proofErr w:type="spellStart"/>
      <w:r w:rsidRPr="005C4DF1">
        <w:rPr>
          <w:rFonts w:asciiTheme="majorBidi" w:eastAsia="Calibri" w:hAnsiTheme="majorBidi" w:cstheme="majorBidi"/>
          <w:kern w:val="0"/>
          <w:sz w:val="24"/>
          <w:szCs w:val="24"/>
          <w14:ligatures w14:val="none"/>
        </w:rPr>
        <w:t>Schien</w:t>
      </w:r>
      <w:proofErr w:type="spellEnd"/>
      <w:r w:rsidRPr="005C4DF1">
        <w:rPr>
          <w:rFonts w:asciiTheme="majorBidi" w:eastAsia="Calibri" w:hAnsiTheme="majorBidi" w:cstheme="majorBidi"/>
          <w:kern w:val="0"/>
          <w:sz w:val="24"/>
          <w:szCs w:val="24"/>
          <w14:ligatures w14:val="none"/>
        </w:rPr>
        <w:t xml:space="preserve"> (2004), such leaders are principally responsible for the communication of direction and meaning among employees. Charismatic leadership has </w:t>
      </w:r>
      <w:proofErr w:type="gramStart"/>
      <w:r w:rsidRPr="005C4DF1">
        <w:rPr>
          <w:rFonts w:asciiTheme="majorBidi" w:eastAsia="Calibri" w:hAnsiTheme="majorBidi" w:cstheme="majorBidi"/>
          <w:kern w:val="0"/>
          <w:sz w:val="24"/>
          <w:szCs w:val="24"/>
          <w14:ligatures w14:val="none"/>
        </w:rPr>
        <w:t>significant</w:t>
      </w:r>
      <w:proofErr w:type="gramEnd"/>
      <w:r w:rsidRPr="005C4DF1">
        <w:rPr>
          <w:rFonts w:asciiTheme="majorBidi" w:eastAsia="Calibri" w:hAnsiTheme="majorBidi" w:cstheme="majorBidi"/>
          <w:kern w:val="0"/>
          <w:sz w:val="24"/>
          <w:szCs w:val="24"/>
          <w14:ligatures w14:val="none"/>
        </w:rPr>
        <w:t xml:space="preserve"> positive effect on both job satisfaction and organizational commitment. It is concluded from empirical evidence that charismatic leaders are viewed as higher performers as </w:t>
      </w:r>
      <w:proofErr w:type="gramStart"/>
      <w:r w:rsidRPr="005C4DF1">
        <w:rPr>
          <w:rFonts w:asciiTheme="majorBidi" w:eastAsia="Calibri" w:hAnsiTheme="majorBidi" w:cstheme="majorBidi"/>
          <w:kern w:val="0"/>
          <w:sz w:val="24"/>
          <w:szCs w:val="24"/>
          <w14:ligatures w14:val="none"/>
        </w:rPr>
        <w:t>compare</w:t>
      </w:r>
      <w:proofErr w:type="gramEnd"/>
      <w:r w:rsidRPr="005C4DF1">
        <w:rPr>
          <w:rFonts w:asciiTheme="majorBidi" w:eastAsia="Calibri" w:hAnsiTheme="majorBidi" w:cstheme="majorBidi"/>
          <w:kern w:val="0"/>
          <w:sz w:val="24"/>
          <w:szCs w:val="24"/>
          <w14:ligatures w14:val="none"/>
        </w:rPr>
        <w:t xml:space="preserve"> to less charismatic leaders because they have Signiant impact on job satisfaction and organizational commitment. (Samreen et al 2021). Transactional leadership is also termed an Authoritative leadership style. Exchange theory is concerned with transactional leadership through which leaders and followers determine the objectives and process of achieving the goals through the exchange of reward and the utilization of coercive measures to achieve organizational performance by the efforts of subordinates to follow the rules and regulations (Bass, 1985).</w:t>
      </w:r>
      <w:r w:rsidRPr="005C4DF1">
        <w:rPr>
          <w:rFonts w:asciiTheme="majorBidi" w:eastAsia="Calibri" w:hAnsiTheme="majorBidi" w:cstheme="majorBidi"/>
          <w:b/>
          <w:bCs/>
          <w:kern w:val="0"/>
          <w:sz w:val="24"/>
          <w:szCs w:val="24"/>
          <w14:ligatures w14:val="none"/>
        </w:rPr>
        <w:t xml:space="preserve"> </w:t>
      </w:r>
      <w:r w:rsidRPr="005C4DF1">
        <w:rPr>
          <w:rFonts w:asciiTheme="majorBidi" w:eastAsia="Calibri" w:hAnsiTheme="majorBidi" w:cstheme="majorBidi"/>
          <w:kern w:val="0"/>
          <w:sz w:val="24"/>
          <w:szCs w:val="24"/>
          <w14:ligatures w14:val="none"/>
        </w:rPr>
        <w:t xml:space="preserve">This Leadership approach is based on reward </w:t>
      </w:r>
      <w:r w:rsidRPr="005C4DF1">
        <w:rPr>
          <w:rFonts w:asciiTheme="majorBidi" w:eastAsia="Calibri" w:hAnsiTheme="majorBidi" w:cstheme="majorBidi"/>
          <w:kern w:val="0"/>
          <w:sz w:val="24"/>
          <w:szCs w:val="24"/>
          <w14:ligatures w14:val="none"/>
        </w:rPr>
        <w:lastRenderedPageBreak/>
        <w:t xml:space="preserve">and punishment. If the subordinates complete their task on time, they will receive rewards and punishment if they fail to complete the task (Naidu and Vander Walt. 2015). If the followers follow directions, positive appreciation is provided; if instructions are ignored, negative compensation will be received (Yahya and Ebrahim, 2016). Transactional Leadership maintains consistency by openly defining opportunities and allowing performance to attain these standards, which </w:t>
      </w:r>
      <w:proofErr w:type="gramStart"/>
      <w:r w:rsidRPr="005C4DF1">
        <w:rPr>
          <w:rFonts w:asciiTheme="majorBidi" w:eastAsia="Calibri" w:hAnsiTheme="majorBidi" w:cstheme="majorBidi"/>
          <w:kern w:val="0"/>
          <w:sz w:val="24"/>
          <w:szCs w:val="24"/>
          <w14:ligatures w14:val="none"/>
        </w:rPr>
        <w:t>recover</w:t>
      </w:r>
      <w:proofErr w:type="gramEnd"/>
      <w:r w:rsidRPr="005C4DF1">
        <w:rPr>
          <w:rFonts w:asciiTheme="majorBidi" w:eastAsia="Calibri" w:hAnsiTheme="majorBidi" w:cstheme="majorBidi"/>
          <w:kern w:val="0"/>
          <w:sz w:val="24"/>
          <w:szCs w:val="24"/>
          <w14:ligatures w14:val="none"/>
        </w:rPr>
        <w:t xml:space="preserve"> the productivity and confidence of employees (Daft &amp; Lane, 2005). Albeit </w:t>
      </w:r>
      <w:proofErr w:type="spellStart"/>
      <w:r w:rsidRPr="005C4DF1">
        <w:rPr>
          <w:rFonts w:asciiTheme="majorBidi" w:eastAsia="Calibri" w:hAnsiTheme="majorBidi" w:cstheme="majorBidi"/>
          <w:kern w:val="0"/>
          <w:sz w:val="24"/>
          <w:szCs w:val="24"/>
          <w14:ligatures w14:val="none"/>
        </w:rPr>
        <w:t>Epitropaki</w:t>
      </w:r>
      <w:proofErr w:type="spellEnd"/>
      <w:r w:rsidRPr="005C4DF1">
        <w:rPr>
          <w:rFonts w:asciiTheme="majorBidi" w:eastAsia="Calibri" w:hAnsiTheme="majorBidi" w:cstheme="majorBidi"/>
          <w:kern w:val="0"/>
          <w:sz w:val="24"/>
          <w:szCs w:val="24"/>
          <w14:ligatures w14:val="none"/>
        </w:rPr>
        <w:t xml:space="preserve"> and Martin (2005) recommend, contrasted with the change management method, the transactional leadership approach has offered greater fulfillment and organizational credibility. (Abdul Mutalib, et al 2023). However, according to Boerner, Eisenbeiss, and Griesser (2007), the transactional leadership style offers more significant opportunities for staff members, achievement, including creativity. (Abdul Mutalib, et al 2023). Transformational leadership indicates a leader who strives to alter personnel to develop them into leaders; it promotes valuable and beneficial </w:t>
      </w:r>
      <w:proofErr w:type="gramStart"/>
      <w:r w:rsidRPr="005C4DF1">
        <w:rPr>
          <w:rFonts w:asciiTheme="majorBidi" w:eastAsia="Calibri" w:hAnsiTheme="majorBidi" w:cstheme="majorBidi"/>
          <w:kern w:val="0"/>
          <w:sz w:val="24"/>
          <w:szCs w:val="24"/>
          <w14:ligatures w14:val="none"/>
        </w:rPr>
        <w:t>change</w:t>
      </w:r>
      <w:proofErr w:type="gramEnd"/>
      <w:r w:rsidRPr="005C4DF1">
        <w:rPr>
          <w:rFonts w:asciiTheme="majorBidi" w:eastAsia="Calibri" w:hAnsiTheme="majorBidi" w:cstheme="majorBidi"/>
          <w:kern w:val="0"/>
          <w:sz w:val="24"/>
          <w:szCs w:val="24"/>
          <w14:ligatures w14:val="none"/>
        </w:rPr>
        <w:t xml:space="preserve"> in followers (Al </w:t>
      </w:r>
      <w:proofErr w:type="spellStart"/>
      <w:r w:rsidRPr="005C4DF1">
        <w:rPr>
          <w:rFonts w:asciiTheme="majorBidi" w:eastAsia="Calibri" w:hAnsiTheme="majorBidi" w:cstheme="majorBidi"/>
          <w:kern w:val="0"/>
          <w:sz w:val="24"/>
          <w:szCs w:val="24"/>
          <w14:ligatures w14:val="none"/>
        </w:rPr>
        <w:t>Yahyaee</w:t>
      </w:r>
      <w:proofErr w:type="spellEnd"/>
      <w:r w:rsidRPr="005C4DF1">
        <w:rPr>
          <w:rFonts w:asciiTheme="majorBidi" w:eastAsia="Calibri" w:hAnsiTheme="majorBidi" w:cstheme="majorBidi"/>
          <w:kern w:val="0"/>
          <w:sz w:val="24"/>
          <w:szCs w:val="24"/>
          <w14:ligatures w14:val="none"/>
        </w:rPr>
        <w:t xml:space="preserve">, 2021). Transformational leaders focus on "altering" individuals to superior levels of job performance - encouraging, inspiring, and motivating employees to perform in ways that produce real change for themselves as well as the productivity of the organization (Jameel, 2019). Emery and Barker (2007) evaluate the affiliation of transformational leadership style and job satisfaction; results reveal that rising job satisfaction has been observed in employees under the supervision of transformational leadership style, as compared with the relation of intellectual stimulation and charisma modified accurately. Transformational leaders motivate their followers and build more satisfaction, trust and assurance through their actual communication; from this evidence, how happiness at work and transformative leadership related are investigated by researchers eagerly (Yang, 2016; </w:t>
      </w:r>
      <w:proofErr w:type="spellStart"/>
      <w:r w:rsidRPr="005C4DF1">
        <w:rPr>
          <w:rFonts w:asciiTheme="majorBidi" w:eastAsia="Calibri" w:hAnsiTheme="majorBidi" w:cstheme="majorBidi"/>
          <w:kern w:val="0"/>
          <w:sz w:val="24"/>
          <w:szCs w:val="24"/>
          <w14:ligatures w14:val="none"/>
        </w:rPr>
        <w:t>Abelha</w:t>
      </w:r>
      <w:proofErr w:type="spellEnd"/>
      <w:r w:rsidRPr="005C4DF1">
        <w:rPr>
          <w:rFonts w:asciiTheme="majorBidi" w:eastAsia="Calibri" w:hAnsiTheme="majorBidi" w:cstheme="majorBidi"/>
          <w:kern w:val="0"/>
          <w:sz w:val="24"/>
          <w:szCs w:val="24"/>
          <w14:ligatures w14:val="none"/>
        </w:rPr>
        <w:t xml:space="preserve"> et al., 2018).  (Abdul Mutalib, et al 2023). Bass (1997) argued that transformational leaders work with workers to address their fundamental needs and inspire them to advance toward a specific destination.</w:t>
      </w:r>
    </w:p>
    <w:p w14:paraId="585560D9" w14:textId="77777777" w:rsidR="008610C6" w:rsidRPr="005C4DF1" w:rsidRDefault="008610C6" w:rsidP="008610C6">
      <w:pPr>
        <w:bidi w:val="0"/>
        <w:rPr>
          <w:rFonts w:asciiTheme="majorBidi" w:eastAsia="Calibri" w:hAnsiTheme="majorBidi" w:cstheme="majorBidi"/>
          <w:kern w:val="0"/>
          <w:sz w:val="24"/>
          <w:szCs w:val="24"/>
          <w14:ligatures w14:val="none"/>
        </w:rPr>
      </w:pPr>
    </w:p>
    <w:p w14:paraId="5E714736" w14:textId="77777777" w:rsidR="008610C6" w:rsidRPr="005C4DF1" w:rsidRDefault="008610C6" w:rsidP="008610C6">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Hypothesis4: Employee job satisfaction influences job performance</w:t>
      </w:r>
    </w:p>
    <w:p w14:paraId="002657D2" w14:textId="6F5820DF" w:rsidR="00AD12C4" w:rsidRPr="005C4DF1" w:rsidRDefault="008610C6" w:rsidP="006601D6">
      <w:p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Hypothesis5: Employee job satisfaction influences organizational commitment</w:t>
      </w:r>
    </w:p>
    <w:p w14:paraId="5D5A684F" w14:textId="77777777" w:rsidR="00427BC5" w:rsidRPr="00D70EE8" w:rsidRDefault="00427BC5" w:rsidP="00427BC5">
      <w:pPr>
        <w:bidi w:val="0"/>
        <w:rPr>
          <w:rFonts w:asciiTheme="majorBidi" w:eastAsia="Calibri" w:hAnsiTheme="majorBidi" w:cstheme="majorBidi"/>
          <w:kern w:val="0"/>
          <w14:ligatures w14:val="none"/>
        </w:rPr>
      </w:pPr>
    </w:p>
    <w:p w14:paraId="7060759D" w14:textId="77777777" w:rsidR="00427BC5" w:rsidRPr="005C4DF1" w:rsidRDefault="00427BC5" w:rsidP="00427BC5">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8" w:name="_Toc182416748"/>
      <w:bookmarkStart w:id="9" w:name="_Toc184810003"/>
      <w:r w:rsidRPr="005C4DF1">
        <w:rPr>
          <w:rFonts w:asciiTheme="majorBidi" w:eastAsia="Times New Roman" w:hAnsiTheme="majorBidi" w:cstheme="majorBidi"/>
          <w:b/>
          <w:i/>
          <w:color w:val="2E74B5"/>
          <w:kern w:val="0"/>
          <w:sz w:val="32"/>
          <w:szCs w:val="32"/>
          <w14:ligatures w14:val="none"/>
        </w:rPr>
        <w:t>Objective of the Study</w:t>
      </w:r>
      <w:bookmarkEnd w:id="8"/>
      <w:bookmarkEnd w:id="9"/>
    </w:p>
    <w:p w14:paraId="3F8CFCD9" w14:textId="77777777" w:rsidR="00427BC5" w:rsidRPr="005C4DF1" w:rsidRDefault="00427BC5" w:rsidP="00427BC5">
      <w:pPr>
        <w:numPr>
          <w:ilvl w:val="0"/>
          <w:numId w:val="1"/>
        </w:numPr>
        <w:bidi w:val="0"/>
        <w:spacing w:line="360" w:lineRule="auto"/>
        <w:contextualSpacing/>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Investigate Leadership Styles:</w:t>
      </w:r>
    </w:p>
    <w:p w14:paraId="1ECCF191"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Assess the relationship between different leadership styles (e.g., transformational, transactional) and organizational performance metrics.</w:t>
      </w:r>
    </w:p>
    <w:p w14:paraId="375C0E42"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Explore how specific leadership orientations influence employee engagement, motivation, and overall effectiveness.</w:t>
      </w:r>
    </w:p>
    <w:p w14:paraId="619BD7DC" w14:textId="77777777" w:rsidR="00427BC5" w:rsidRPr="005C4DF1" w:rsidRDefault="00427BC5" w:rsidP="00427BC5">
      <w:pPr>
        <w:numPr>
          <w:ilvl w:val="0"/>
          <w:numId w:val="1"/>
        </w:numPr>
        <w:bidi w:val="0"/>
        <w:spacing w:line="360" w:lineRule="auto"/>
        <w:contextualSpacing/>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Examine HR Capabilities:</w:t>
      </w:r>
    </w:p>
    <w:p w14:paraId="32B5039D"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Determine the effect of human resource capabilities (e.g., talent development, performance management) on organizational outcomes.</w:t>
      </w:r>
    </w:p>
    <w:p w14:paraId="65587F11" w14:textId="77777777" w:rsidR="00427BC5" w:rsidRPr="005C4DF1" w:rsidRDefault="00427BC5" w:rsidP="00427BC5">
      <w:pPr>
        <w:bidi w:val="0"/>
        <w:spacing w:line="360" w:lineRule="auto"/>
        <w:ind w:firstLine="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lastRenderedPageBreak/>
        <w:t>Investigate how HR practices contribute to employee satisfaction, retention, and productivity.</w:t>
      </w:r>
    </w:p>
    <w:p w14:paraId="0F0F91A3" w14:textId="77777777" w:rsidR="00427BC5" w:rsidRPr="005C4DF1" w:rsidRDefault="00427BC5" w:rsidP="00427BC5">
      <w:pPr>
        <w:numPr>
          <w:ilvl w:val="0"/>
          <w:numId w:val="1"/>
        </w:numPr>
        <w:bidi w:val="0"/>
        <w:spacing w:line="360" w:lineRule="auto"/>
        <w:contextualSpacing/>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Recommend Strategies:</w:t>
      </w:r>
    </w:p>
    <w:p w14:paraId="6352C140"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Based on empirical findings, provide evidence-based recommendations for optimizing leadership practices and aligning them with HR capabilities.</w:t>
      </w:r>
    </w:p>
    <w:p w14:paraId="78CCA670"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Propose actionable steps for enhancing organizational performance through effective leadership and HR management.</w:t>
      </w:r>
    </w:p>
    <w:p w14:paraId="5E1A0FFF"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The primary objective of this study is to investigate the relationship between leadership styles, employee job satisfaction, job performance, and organizational commitment within organizations. The specific objectives include:</w:t>
      </w:r>
    </w:p>
    <w:p w14:paraId="28E48679" w14:textId="77777777" w:rsidR="00427BC5" w:rsidRPr="005C4DF1" w:rsidRDefault="00427BC5" w:rsidP="00427BC5">
      <w:pPr>
        <w:bidi w:val="0"/>
        <w:spacing w:line="360" w:lineRule="auto"/>
        <w:ind w:left="360"/>
        <w:rPr>
          <w:rFonts w:asciiTheme="majorBidi" w:eastAsia="Calibri" w:hAnsiTheme="majorBidi" w:cstheme="majorBidi"/>
          <w:kern w:val="0"/>
          <w:sz w:val="24"/>
          <w:szCs w:val="24"/>
          <w:rtl/>
          <w14:ligatures w14:val="none"/>
        </w:rPr>
      </w:pPr>
    </w:p>
    <w:p w14:paraId="6207ABD1" w14:textId="77777777" w:rsidR="00427BC5" w:rsidRPr="005C4DF1" w:rsidRDefault="00427BC5" w:rsidP="00427BC5">
      <w:pPr>
        <w:pStyle w:val="ListParagraph"/>
        <w:numPr>
          <w:ilvl w:val="0"/>
          <w:numId w:val="1"/>
        </w:num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Investigate Leadership Styles:</w:t>
      </w:r>
    </w:p>
    <w:p w14:paraId="5B57654A"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Assess the relationship between various leadership styles (transformational, transactional, charismatic, etc.) and organizational performance metrics.</w:t>
      </w:r>
    </w:p>
    <w:p w14:paraId="42D5A518"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Explore how specific leadership orientations influence employee engagement, motivation, and overall effectiveness.</w:t>
      </w:r>
    </w:p>
    <w:p w14:paraId="192B6210" w14:textId="77777777" w:rsidR="00427BC5" w:rsidRPr="005C4DF1" w:rsidRDefault="00427BC5" w:rsidP="00427BC5">
      <w:pPr>
        <w:bidi w:val="0"/>
        <w:spacing w:line="360" w:lineRule="auto"/>
        <w:ind w:left="360"/>
        <w:rPr>
          <w:rFonts w:asciiTheme="majorBidi" w:eastAsia="Calibri" w:hAnsiTheme="majorBidi" w:cstheme="majorBidi"/>
          <w:kern w:val="0"/>
          <w:sz w:val="24"/>
          <w:szCs w:val="24"/>
          <w:rtl/>
          <w14:ligatures w14:val="none"/>
        </w:rPr>
      </w:pPr>
    </w:p>
    <w:p w14:paraId="305DB935" w14:textId="77777777" w:rsidR="00427BC5" w:rsidRPr="005C4DF1" w:rsidRDefault="00427BC5" w:rsidP="00427BC5">
      <w:pPr>
        <w:pStyle w:val="ListParagraph"/>
        <w:numPr>
          <w:ilvl w:val="0"/>
          <w:numId w:val="1"/>
        </w:num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Examine Human Resource Capabilities:</w:t>
      </w:r>
    </w:p>
    <w:p w14:paraId="16970557"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Determine the effect of human resource capabilities (e.g., talent development, performance management) on organizational outcomes.</w:t>
      </w:r>
    </w:p>
    <w:p w14:paraId="3AB4A157" w14:textId="77777777" w:rsidR="00427BC5" w:rsidRPr="005C4DF1" w:rsidRDefault="00427BC5" w:rsidP="00427BC5">
      <w:pPr>
        <w:bidi w:val="0"/>
        <w:spacing w:line="360" w:lineRule="auto"/>
        <w:ind w:left="36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Investigate how HR practices contribute to employee satisfaction, retention, and productivity.</w:t>
      </w:r>
    </w:p>
    <w:p w14:paraId="3E9E4C10" w14:textId="77777777" w:rsidR="00427BC5" w:rsidRPr="005C4DF1" w:rsidRDefault="00427BC5" w:rsidP="00427BC5">
      <w:pPr>
        <w:pStyle w:val="ListParagraph"/>
        <w:numPr>
          <w:ilvl w:val="0"/>
          <w:numId w:val="1"/>
        </w:num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Analyze Employee Job Satisfaction:</w:t>
      </w:r>
    </w:p>
    <w:p w14:paraId="59D8EA43"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Examine the role of employee job satisfaction as a mediating factor between leadership styles and job performance.</w:t>
      </w:r>
    </w:p>
    <w:p w14:paraId="719FEE1E" w14:textId="77777777" w:rsidR="00427BC5" w:rsidRPr="005C4DF1" w:rsidRDefault="00427BC5" w:rsidP="00427BC5">
      <w:pPr>
        <w:bidi w:val="0"/>
        <w:spacing w:line="360" w:lineRule="auto"/>
        <w:ind w:left="360"/>
        <w:rPr>
          <w:rFonts w:asciiTheme="majorBidi" w:eastAsia="Calibri" w:hAnsiTheme="majorBidi" w:cstheme="majorBidi"/>
          <w:kern w:val="0"/>
          <w:sz w:val="24"/>
          <w:szCs w:val="24"/>
          <w:rtl/>
          <w14:ligatures w14:val="none"/>
        </w:rPr>
      </w:pPr>
      <w:r w:rsidRPr="005C4DF1">
        <w:rPr>
          <w:rFonts w:asciiTheme="majorBidi" w:eastAsia="Calibri" w:hAnsiTheme="majorBidi" w:cstheme="majorBidi"/>
          <w:kern w:val="0"/>
          <w:sz w:val="24"/>
          <w:szCs w:val="24"/>
          <w14:ligatures w14:val="none"/>
        </w:rPr>
        <w:t>Assess how job satisfaction influences employees’ commitment to the organization and their overall job performance.</w:t>
      </w:r>
    </w:p>
    <w:p w14:paraId="1F7EF6AD" w14:textId="77777777" w:rsidR="00427BC5" w:rsidRPr="005C4DF1" w:rsidRDefault="00427BC5" w:rsidP="00427BC5">
      <w:pPr>
        <w:pStyle w:val="ListParagraph"/>
        <w:numPr>
          <w:ilvl w:val="0"/>
          <w:numId w:val="1"/>
        </w:num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Recommend Strategies for Improvement:</w:t>
      </w:r>
    </w:p>
    <w:p w14:paraId="64CA1566"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lastRenderedPageBreak/>
        <w:t>Based on empirical findings, provide evidence-based recommendations for optimizing leadership practices and aligning them with HR capabilities.</w:t>
      </w:r>
    </w:p>
    <w:p w14:paraId="37A3DFFE"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Propose actionable steps for enhancing organizational performance through effective leadership and HR management strategies.</w:t>
      </w:r>
    </w:p>
    <w:p w14:paraId="24D4E95E" w14:textId="77777777" w:rsidR="00427BC5" w:rsidRPr="005C4DF1" w:rsidRDefault="00427BC5" w:rsidP="00427BC5">
      <w:pPr>
        <w:pStyle w:val="ListParagraph"/>
        <w:numPr>
          <w:ilvl w:val="0"/>
          <w:numId w:val="1"/>
        </w:num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Contribute to Academic Knowledge:</w:t>
      </w:r>
    </w:p>
    <w:p w14:paraId="170989AD"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Expand the existing literature on leadership and organizational behavior by providing insights into the interplay between leadership styles, employee satisfaction, and performance metrics.</w:t>
      </w:r>
    </w:p>
    <w:p w14:paraId="63F3731C"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Identify gaps in the current research and suggest areas for future studies.</w:t>
      </w:r>
    </w:p>
    <w:p w14:paraId="0D93DB08" w14:textId="77777777" w:rsidR="00427BC5" w:rsidRPr="005C4DF1" w:rsidRDefault="00427BC5" w:rsidP="00427BC5">
      <w:pPr>
        <w:bidi w:val="0"/>
        <w:spacing w:line="360" w:lineRule="auto"/>
        <w:ind w:left="360"/>
        <w:rPr>
          <w:rFonts w:asciiTheme="majorBidi" w:eastAsia="Calibri" w:hAnsiTheme="majorBidi" w:cstheme="majorBidi"/>
          <w:kern w:val="0"/>
          <w:sz w:val="24"/>
          <w:szCs w:val="24"/>
          <w:rtl/>
          <w14:ligatures w14:val="none"/>
        </w:rPr>
      </w:pPr>
    </w:p>
    <w:p w14:paraId="7C467DEC" w14:textId="77777777" w:rsidR="00427BC5" w:rsidRPr="005C4DF1" w:rsidRDefault="00427BC5" w:rsidP="00427BC5">
      <w:pPr>
        <w:pStyle w:val="ListParagraph"/>
        <w:numPr>
          <w:ilvl w:val="0"/>
          <w:numId w:val="1"/>
        </w:numPr>
        <w:bidi w:val="0"/>
        <w:spacing w:line="360" w:lineRule="auto"/>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To Develop a Conceptual Framework:</w:t>
      </w:r>
    </w:p>
    <w:p w14:paraId="3759B388"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Create a research model that visually represents the relationships among leadership styles, employee job satisfaction, and organizational performance outcomes.</w:t>
      </w:r>
    </w:p>
    <w:p w14:paraId="0749385C"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Validate the proposed model through quantitative research methodologies.</w:t>
      </w:r>
    </w:p>
    <w:p w14:paraId="1F03CDA2" w14:textId="77777777" w:rsidR="00427BC5" w:rsidRPr="005C4DF1" w:rsidRDefault="00427BC5" w:rsidP="00427BC5">
      <w:pPr>
        <w:bidi w:val="0"/>
        <w:spacing w:line="360" w:lineRule="auto"/>
        <w:ind w:left="360"/>
        <w:rPr>
          <w:rFonts w:asciiTheme="majorBidi" w:eastAsia="Calibri" w:hAnsiTheme="majorBidi" w:cstheme="majorBidi"/>
          <w:b/>
          <w:bCs/>
          <w:kern w:val="0"/>
          <w:sz w:val="24"/>
          <w:szCs w:val="24"/>
          <w14:ligatures w14:val="none"/>
        </w:rPr>
      </w:pPr>
      <w:r w:rsidRPr="005C4DF1">
        <w:rPr>
          <w:rFonts w:asciiTheme="majorBidi" w:eastAsia="Calibri" w:hAnsiTheme="majorBidi" w:cstheme="majorBidi"/>
          <w:b/>
          <w:bCs/>
          <w:kern w:val="0"/>
          <w:sz w:val="24"/>
          <w:szCs w:val="24"/>
          <w14:ligatures w14:val="none"/>
        </w:rPr>
        <w:t>Importance of Achieving These Objectives</w:t>
      </w:r>
    </w:p>
    <w:p w14:paraId="6FF479C5" w14:textId="77777777" w:rsidR="00427BC5" w:rsidRPr="005C4DF1" w:rsidRDefault="00427BC5" w:rsidP="00427BC5">
      <w:pPr>
        <w:bidi w:val="0"/>
        <w:spacing w:line="360" w:lineRule="auto"/>
        <w:ind w:left="360"/>
        <w:rPr>
          <w:rFonts w:asciiTheme="majorBidi" w:eastAsia="Calibri" w:hAnsiTheme="majorBidi" w:cstheme="majorBidi"/>
          <w:kern w:val="0"/>
          <w:sz w:val="24"/>
          <w:szCs w:val="24"/>
          <w14:ligatures w14:val="none"/>
        </w:rPr>
      </w:pPr>
      <w:r w:rsidRPr="005C4DF1">
        <w:rPr>
          <w:rFonts w:asciiTheme="majorBidi" w:eastAsia="Calibri" w:hAnsiTheme="majorBidi" w:cstheme="majorBidi"/>
          <w:kern w:val="0"/>
          <w:sz w:val="24"/>
          <w:szCs w:val="24"/>
          <w14:ligatures w14:val="none"/>
        </w:rPr>
        <w:t>Achieving these objectives will not only enhance the understanding of how leadership impacts organizational dynamics but also provide practical insights for leaders and HR professionals to foster a more engaged and productive workforce. By focusing on the interplay between these elements, the study aims to contribute to both academic knowledge and practical applications in organizational settings.</w:t>
      </w:r>
    </w:p>
    <w:p w14:paraId="10F06412" w14:textId="77777777" w:rsidR="00427BC5" w:rsidRPr="00D70EE8" w:rsidRDefault="00427BC5" w:rsidP="00427BC5">
      <w:pPr>
        <w:bidi w:val="0"/>
        <w:spacing w:line="360" w:lineRule="auto"/>
        <w:ind w:left="360"/>
        <w:rPr>
          <w:rFonts w:asciiTheme="majorBidi" w:eastAsia="Calibri" w:hAnsiTheme="majorBidi" w:cstheme="majorBidi"/>
          <w:kern w:val="0"/>
          <w:sz w:val="24"/>
          <w:szCs w:val="24"/>
          <w14:ligatures w14:val="none"/>
        </w:rPr>
      </w:pPr>
    </w:p>
    <w:p w14:paraId="713BB06C" w14:textId="77777777" w:rsidR="00427BC5" w:rsidRPr="005C4DF1" w:rsidRDefault="00427BC5" w:rsidP="00427BC5">
      <w:pPr>
        <w:pStyle w:val="Heading1"/>
        <w:spacing w:before="163"/>
        <w:rPr>
          <w:rFonts w:asciiTheme="majorBidi" w:hAnsiTheme="majorBidi" w:cstheme="majorBidi"/>
          <w:sz w:val="32"/>
          <w:szCs w:val="32"/>
        </w:rPr>
      </w:pPr>
      <w:bookmarkStart w:id="10" w:name="_Toc168211005"/>
      <w:bookmarkStart w:id="11" w:name="_Toc182416749"/>
      <w:bookmarkStart w:id="12" w:name="_Toc184810004"/>
      <w:r w:rsidRPr="005C4DF1">
        <w:rPr>
          <w:rFonts w:asciiTheme="majorBidi" w:hAnsiTheme="majorBidi" w:cstheme="majorBidi"/>
          <w:color w:val="2D74B5"/>
          <w:sz w:val="32"/>
          <w:szCs w:val="32"/>
        </w:rPr>
        <w:t>Research Hypothesis</w:t>
      </w:r>
      <w:bookmarkEnd w:id="10"/>
      <w:bookmarkEnd w:id="11"/>
      <w:bookmarkEnd w:id="12"/>
      <w:r w:rsidRPr="005C4DF1">
        <w:rPr>
          <w:rFonts w:asciiTheme="majorBidi" w:hAnsiTheme="majorBidi" w:cstheme="majorBidi"/>
          <w:color w:val="2D74B5"/>
          <w:sz w:val="32"/>
          <w:szCs w:val="32"/>
        </w:rPr>
        <w:t xml:space="preserve"> </w:t>
      </w:r>
    </w:p>
    <w:p w14:paraId="19EC0DAE" w14:textId="77777777" w:rsidR="00427BC5" w:rsidRPr="00D70EE8" w:rsidRDefault="00427BC5" w:rsidP="00427BC5">
      <w:pPr>
        <w:pStyle w:val="Heading3"/>
        <w:spacing w:before="33" w:line="357" w:lineRule="auto"/>
        <w:ind w:right="527"/>
        <w:rPr>
          <w:rFonts w:asciiTheme="majorBidi" w:hAnsiTheme="majorBidi" w:cstheme="majorBidi"/>
        </w:rPr>
      </w:pPr>
      <w:bookmarkStart w:id="13" w:name="_Toc182416750"/>
      <w:bookmarkStart w:id="14" w:name="_Toc184810005"/>
      <w:r w:rsidRPr="00D70EE8">
        <w:rPr>
          <w:rFonts w:asciiTheme="majorBidi" w:hAnsiTheme="majorBidi" w:cstheme="majorBidi"/>
        </w:rPr>
        <w:t>Hypothesis 1: Charismatic leadership influences employee motivation</w:t>
      </w:r>
      <w:bookmarkEnd w:id="13"/>
      <w:bookmarkEnd w:id="14"/>
    </w:p>
    <w:p w14:paraId="0FD59C2A" w14:textId="77777777" w:rsidR="00427BC5" w:rsidRPr="00D70EE8" w:rsidRDefault="00427BC5" w:rsidP="00427BC5">
      <w:pPr>
        <w:pStyle w:val="Heading3"/>
        <w:spacing w:before="162"/>
        <w:ind w:right="0"/>
        <w:rPr>
          <w:rFonts w:asciiTheme="majorBidi" w:hAnsiTheme="majorBidi" w:cstheme="majorBidi"/>
        </w:rPr>
      </w:pPr>
      <w:bookmarkStart w:id="15" w:name="_Toc182416751"/>
      <w:bookmarkStart w:id="16" w:name="_Toc184810006"/>
      <w:r w:rsidRPr="00D70EE8">
        <w:rPr>
          <w:rFonts w:asciiTheme="majorBidi" w:hAnsiTheme="majorBidi" w:cstheme="majorBidi"/>
        </w:rPr>
        <w:t>Hypothesis</w:t>
      </w:r>
      <w:r w:rsidRPr="00D70EE8">
        <w:rPr>
          <w:rFonts w:asciiTheme="majorBidi" w:hAnsiTheme="majorBidi" w:cstheme="majorBidi"/>
          <w:spacing w:val="-5"/>
        </w:rPr>
        <w:t xml:space="preserve"> </w:t>
      </w:r>
      <w:r w:rsidRPr="00D70EE8">
        <w:rPr>
          <w:rFonts w:asciiTheme="majorBidi" w:hAnsiTheme="majorBidi" w:cstheme="majorBidi"/>
        </w:rPr>
        <w:t>H2:</w:t>
      </w:r>
      <w:r w:rsidRPr="00D70EE8">
        <w:rPr>
          <w:rFonts w:asciiTheme="majorBidi" w:hAnsiTheme="majorBidi" w:cstheme="majorBidi"/>
          <w:spacing w:val="-3"/>
        </w:rPr>
        <w:t xml:space="preserve"> </w:t>
      </w:r>
      <w:r w:rsidRPr="00D70EE8">
        <w:rPr>
          <w:rFonts w:asciiTheme="majorBidi" w:hAnsiTheme="majorBidi" w:cstheme="majorBidi"/>
        </w:rPr>
        <w:t>Transactional</w:t>
      </w:r>
      <w:r w:rsidRPr="00D70EE8">
        <w:rPr>
          <w:rFonts w:asciiTheme="majorBidi" w:hAnsiTheme="majorBidi" w:cstheme="majorBidi"/>
          <w:spacing w:val="-4"/>
        </w:rPr>
        <w:t xml:space="preserve"> </w:t>
      </w:r>
      <w:r w:rsidRPr="00D70EE8">
        <w:rPr>
          <w:rFonts w:asciiTheme="majorBidi" w:hAnsiTheme="majorBidi" w:cstheme="majorBidi"/>
        </w:rPr>
        <w:t>leadership</w:t>
      </w:r>
      <w:r w:rsidRPr="00D70EE8">
        <w:rPr>
          <w:rFonts w:asciiTheme="majorBidi" w:hAnsiTheme="majorBidi" w:cstheme="majorBidi"/>
          <w:spacing w:val="-3"/>
        </w:rPr>
        <w:t xml:space="preserve"> </w:t>
      </w:r>
      <w:r w:rsidRPr="00D70EE8">
        <w:rPr>
          <w:rFonts w:asciiTheme="majorBidi" w:hAnsiTheme="majorBidi" w:cstheme="majorBidi"/>
        </w:rPr>
        <w:t>influences</w:t>
      </w:r>
      <w:r w:rsidRPr="00D70EE8">
        <w:rPr>
          <w:rFonts w:asciiTheme="majorBidi" w:hAnsiTheme="majorBidi" w:cstheme="majorBidi"/>
          <w:spacing w:val="-4"/>
        </w:rPr>
        <w:t xml:space="preserve"> </w:t>
      </w:r>
      <w:r w:rsidRPr="00D70EE8">
        <w:rPr>
          <w:rFonts w:asciiTheme="majorBidi" w:hAnsiTheme="majorBidi" w:cstheme="majorBidi"/>
        </w:rPr>
        <w:t>Employee</w:t>
      </w:r>
      <w:r w:rsidRPr="00D70EE8">
        <w:rPr>
          <w:rFonts w:asciiTheme="majorBidi" w:hAnsiTheme="majorBidi" w:cstheme="majorBidi"/>
          <w:spacing w:val="-4"/>
        </w:rPr>
        <w:t xml:space="preserve"> </w:t>
      </w:r>
      <w:r w:rsidRPr="00D70EE8">
        <w:rPr>
          <w:rFonts w:asciiTheme="majorBidi" w:hAnsiTheme="majorBidi" w:cstheme="majorBidi"/>
        </w:rPr>
        <w:t>job</w:t>
      </w:r>
      <w:r w:rsidRPr="00D70EE8">
        <w:rPr>
          <w:rFonts w:asciiTheme="majorBidi" w:hAnsiTheme="majorBidi" w:cstheme="majorBidi"/>
          <w:spacing w:val="-7"/>
        </w:rPr>
        <w:t xml:space="preserve"> </w:t>
      </w:r>
      <w:r w:rsidRPr="00D70EE8">
        <w:rPr>
          <w:rFonts w:asciiTheme="majorBidi" w:hAnsiTheme="majorBidi" w:cstheme="majorBidi"/>
        </w:rPr>
        <w:t>satisfaction</w:t>
      </w:r>
      <w:bookmarkEnd w:id="15"/>
      <w:bookmarkEnd w:id="16"/>
    </w:p>
    <w:p w14:paraId="10D4A378" w14:textId="77777777" w:rsidR="00427BC5" w:rsidRPr="00D70EE8" w:rsidRDefault="00427BC5" w:rsidP="00427BC5">
      <w:pPr>
        <w:pStyle w:val="Heading3"/>
        <w:spacing w:before="164"/>
        <w:ind w:right="0"/>
        <w:rPr>
          <w:rFonts w:asciiTheme="majorBidi" w:hAnsiTheme="majorBidi" w:cstheme="majorBidi"/>
        </w:rPr>
      </w:pPr>
      <w:bookmarkStart w:id="17" w:name="_Toc182416752"/>
      <w:bookmarkStart w:id="18" w:name="_Toc184810007"/>
      <w:r w:rsidRPr="00D70EE8">
        <w:rPr>
          <w:rFonts w:asciiTheme="majorBidi" w:hAnsiTheme="majorBidi" w:cstheme="majorBidi"/>
        </w:rPr>
        <w:t>Hypothesis</w:t>
      </w:r>
      <w:r w:rsidRPr="00D70EE8">
        <w:rPr>
          <w:rFonts w:asciiTheme="majorBidi" w:hAnsiTheme="majorBidi" w:cstheme="majorBidi"/>
          <w:spacing w:val="-4"/>
        </w:rPr>
        <w:t xml:space="preserve"> </w:t>
      </w:r>
      <w:r w:rsidRPr="00D70EE8">
        <w:rPr>
          <w:rFonts w:asciiTheme="majorBidi" w:hAnsiTheme="majorBidi" w:cstheme="majorBidi"/>
        </w:rPr>
        <w:t>H3:</w:t>
      </w:r>
      <w:r w:rsidRPr="00D70EE8">
        <w:rPr>
          <w:rFonts w:asciiTheme="majorBidi" w:hAnsiTheme="majorBidi" w:cstheme="majorBidi"/>
          <w:spacing w:val="-2"/>
        </w:rPr>
        <w:t xml:space="preserve"> </w:t>
      </w:r>
      <w:r w:rsidRPr="00D70EE8">
        <w:rPr>
          <w:rFonts w:asciiTheme="majorBidi" w:hAnsiTheme="majorBidi" w:cstheme="majorBidi"/>
        </w:rPr>
        <w:t>Transformation</w:t>
      </w:r>
      <w:r w:rsidRPr="00D70EE8">
        <w:rPr>
          <w:rFonts w:asciiTheme="majorBidi" w:hAnsiTheme="majorBidi" w:cstheme="majorBidi"/>
          <w:spacing w:val="-6"/>
        </w:rPr>
        <w:t xml:space="preserve"> </w:t>
      </w:r>
      <w:r w:rsidRPr="00D70EE8">
        <w:rPr>
          <w:rFonts w:asciiTheme="majorBidi" w:hAnsiTheme="majorBidi" w:cstheme="majorBidi"/>
        </w:rPr>
        <w:t>leadership</w:t>
      </w:r>
      <w:r w:rsidRPr="00D70EE8">
        <w:rPr>
          <w:rFonts w:asciiTheme="majorBidi" w:hAnsiTheme="majorBidi" w:cstheme="majorBidi"/>
          <w:spacing w:val="-2"/>
        </w:rPr>
        <w:t xml:space="preserve"> </w:t>
      </w:r>
      <w:r w:rsidRPr="00D70EE8">
        <w:rPr>
          <w:rFonts w:asciiTheme="majorBidi" w:hAnsiTheme="majorBidi" w:cstheme="majorBidi"/>
        </w:rPr>
        <w:t>influences</w:t>
      </w:r>
      <w:r w:rsidRPr="00D70EE8">
        <w:rPr>
          <w:rFonts w:asciiTheme="majorBidi" w:hAnsiTheme="majorBidi" w:cstheme="majorBidi"/>
          <w:spacing w:val="-4"/>
        </w:rPr>
        <w:t xml:space="preserve"> </w:t>
      </w:r>
      <w:r w:rsidRPr="00D70EE8">
        <w:rPr>
          <w:rFonts w:asciiTheme="majorBidi" w:hAnsiTheme="majorBidi" w:cstheme="majorBidi"/>
        </w:rPr>
        <w:t>employee</w:t>
      </w:r>
      <w:r w:rsidRPr="00D70EE8">
        <w:rPr>
          <w:rFonts w:asciiTheme="majorBidi" w:hAnsiTheme="majorBidi" w:cstheme="majorBidi"/>
          <w:spacing w:val="-4"/>
        </w:rPr>
        <w:t xml:space="preserve"> </w:t>
      </w:r>
      <w:r w:rsidRPr="00D70EE8">
        <w:rPr>
          <w:rFonts w:asciiTheme="majorBidi" w:hAnsiTheme="majorBidi" w:cstheme="majorBidi"/>
        </w:rPr>
        <w:t>job</w:t>
      </w:r>
      <w:r w:rsidRPr="00D70EE8">
        <w:rPr>
          <w:rFonts w:asciiTheme="majorBidi" w:hAnsiTheme="majorBidi" w:cstheme="majorBidi"/>
          <w:spacing w:val="-6"/>
        </w:rPr>
        <w:t xml:space="preserve"> </w:t>
      </w:r>
      <w:r w:rsidRPr="00D70EE8">
        <w:rPr>
          <w:rFonts w:asciiTheme="majorBidi" w:hAnsiTheme="majorBidi" w:cstheme="majorBidi"/>
        </w:rPr>
        <w:t>satisfaction.</w:t>
      </w:r>
      <w:bookmarkEnd w:id="17"/>
      <w:bookmarkEnd w:id="18"/>
    </w:p>
    <w:p w14:paraId="488FEC83" w14:textId="77777777" w:rsidR="00427BC5" w:rsidRPr="00D70EE8" w:rsidRDefault="00427BC5" w:rsidP="00427BC5">
      <w:pPr>
        <w:pStyle w:val="Heading3"/>
        <w:spacing w:before="162"/>
        <w:ind w:right="0"/>
        <w:rPr>
          <w:rFonts w:asciiTheme="majorBidi" w:hAnsiTheme="majorBidi" w:cstheme="majorBidi"/>
        </w:rPr>
      </w:pPr>
      <w:bookmarkStart w:id="19" w:name="_Toc182416753"/>
      <w:bookmarkStart w:id="20" w:name="_Toc184810008"/>
      <w:r w:rsidRPr="00D70EE8">
        <w:rPr>
          <w:rFonts w:asciiTheme="majorBidi" w:hAnsiTheme="majorBidi" w:cstheme="majorBidi"/>
        </w:rPr>
        <w:t>Hypothesis4: Employee job satisfaction influences job performance</w:t>
      </w:r>
      <w:bookmarkEnd w:id="19"/>
      <w:bookmarkEnd w:id="20"/>
    </w:p>
    <w:p w14:paraId="54714717" w14:textId="77777777" w:rsidR="00427BC5" w:rsidRPr="00D70EE8" w:rsidRDefault="00427BC5" w:rsidP="00427BC5">
      <w:pPr>
        <w:pStyle w:val="Heading3"/>
        <w:spacing w:before="162"/>
        <w:ind w:right="0"/>
        <w:rPr>
          <w:rFonts w:asciiTheme="majorBidi" w:hAnsiTheme="majorBidi" w:cstheme="majorBidi"/>
        </w:rPr>
      </w:pPr>
      <w:bookmarkStart w:id="21" w:name="_Toc182416754"/>
      <w:bookmarkStart w:id="22" w:name="_Toc184810009"/>
      <w:r w:rsidRPr="00D70EE8">
        <w:rPr>
          <w:rFonts w:asciiTheme="majorBidi" w:hAnsiTheme="majorBidi" w:cstheme="majorBidi"/>
        </w:rPr>
        <w:t>Hypothesis5:</w:t>
      </w:r>
      <w:r w:rsidRPr="00D70EE8">
        <w:rPr>
          <w:rFonts w:asciiTheme="majorBidi" w:hAnsiTheme="majorBidi" w:cstheme="majorBidi"/>
          <w:spacing w:val="-9"/>
        </w:rPr>
        <w:t xml:space="preserve"> </w:t>
      </w:r>
      <w:r w:rsidRPr="00D70EE8">
        <w:rPr>
          <w:rFonts w:asciiTheme="majorBidi" w:hAnsiTheme="majorBidi" w:cstheme="majorBidi"/>
        </w:rPr>
        <w:t>Employee</w:t>
      </w:r>
      <w:r w:rsidRPr="00D70EE8">
        <w:rPr>
          <w:rFonts w:asciiTheme="majorBidi" w:hAnsiTheme="majorBidi" w:cstheme="majorBidi"/>
          <w:spacing w:val="-5"/>
        </w:rPr>
        <w:t xml:space="preserve"> </w:t>
      </w:r>
      <w:r w:rsidRPr="00D70EE8">
        <w:rPr>
          <w:rFonts w:asciiTheme="majorBidi" w:hAnsiTheme="majorBidi" w:cstheme="majorBidi"/>
        </w:rPr>
        <w:t>job</w:t>
      </w:r>
      <w:r w:rsidRPr="00D70EE8">
        <w:rPr>
          <w:rFonts w:asciiTheme="majorBidi" w:hAnsiTheme="majorBidi" w:cstheme="majorBidi"/>
          <w:spacing w:val="-8"/>
        </w:rPr>
        <w:t xml:space="preserve"> </w:t>
      </w:r>
      <w:r w:rsidRPr="00D70EE8">
        <w:rPr>
          <w:rFonts w:asciiTheme="majorBidi" w:hAnsiTheme="majorBidi" w:cstheme="majorBidi"/>
        </w:rPr>
        <w:t>satisfaction</w:t>
      </w:r>
      <w:r w:rsidRPr="00D70EE8">
        <w:rPr>
          <w:rFonts w:asciiTheme="majorBidi" w:hAnsiTheme="majorBidi" w:cstheme="majorBidi"/>
          <w:spacing w:val="-2"/>
        </w:rPr>
        <w:t xml:space="preserve"> </w:t>
      </w:r>
      <w:r w:rsidRPr="00D70EE8">
        <w:rPr>
          <w:rFonts w:asciiTheme="majorBidi" w:hAnsiTheme="majorBidi" w:cstheme="majorBidi"/>
        </w:rPr>
        <w:t>influences</w:t>
      </w:r>
      <w:r w:rsidRPr="00D70EE8">
        <w:rPr>
          <w:rFonts w:asciiTheme="majorBidi" w:hAnsiTheme="majorBidi" w:cstheme="majorBidi"/>
          <w:spacing w:val="-5"/>
        </w:rPr>
        <w:t xml:space="preserve"> </w:t>
      </w:r>
      <w:r w:rsidRPr="00D70EE8">
        <w:rPr>
          <w:rFonts w:asciiTheme="majorBidi" w:hAnsiTheme="majorBidi" w:cstheme="majorBidi"/>
        </w:rPr>
        <w:t>organizational</w:t>
      </w:r>
      <w:r w:rsidRPr="00D70EE8">
        <w:rPr>
          <w:rFonts w:asciiTheme="majorBidi" w:hAnsiTheme="majorBidi" w:cstheme="majorBidi"/>
          <w:spacing w:val="-5"/>
        </w:rPr>
        <w:t xml:space="preserve"> </w:t>
      </w:r>
      <w:r w:rsidRPr="00D70EE8">
        <w:rPr>
          <w:rFonts w:asciiTheme="majorBidi" w:hAnsiTheme="majorBidi" w:cstheme="majorBidi"/>
        </w:rPr>
        <w:t>commitment</w:t>
      </w:r>
      <w:bookmarkEnd w:id="21"/>
      <w:bookmarkEnd w:id="22"/>
    </w:p>
    <w:p w14:paraId="18C10D9B" w14:textId="77777777" w:rsidR="00427BC5" w:rsidRPr="00D70EE8" w:rsidRDefault="00427BC5" w:rsidP="00427BC5">
      <w:pPr>
        <w:pStyle w:val="Heading3"/>
        <w:spacing w:before="162"/>
        <w:ind w:right="0"/>
        <w:rPr>
          <w:rFonts w:asciiTheme="majorBidi" w:hAnsiTheme="majorBidi" w:cstheme="majorBidi"/>
        </w:rPr>
      </w:pPr>
    </w:p>
    <w:p w14:paraId="4133BB64" w14:textId="77777777" w:rsidR="00427BC5" w:rsidRPr="00D70EE8" w:rsidRDefault="00427BC5" w:rsidP="00427BC5">
      <w:pPr>
        <w:bidi w:val="0"/>
        <w:rPr>
          <w:rFonts w:asciiTheme="majorBidi" w:eastAsia="Calibri" w:hAnsiTheme="majorBidi" w:cstheme="majorBidi"/>
          <w:kern w:val="0"/>
          <w14:ligatures w14:val="none"/>
        </w:rPr>
      </w:pPr>
    </w:p>
    <w:p w14:paraId="78A8BB20" w14:textId="77777777" w:rsidR="00427BC5" w:rsidRPr="005C4DF1" w:rsidRDefault="00427BC5" w:rsidP="00427BC5">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23" w:name="_Toc182416755"/>
      <w:bookmarkStart w:id="24" w:name="_Toc184810010"/>
      <w:r w:rsidRPr="005C4DF1">
        <w:rPr>
          <w:rFonts w:asciiTheme="majorBidi" w:eastAsia="Times New Roman" w:hAnsiTheme="majorBidi" w:cstheme="majorBidi"/>
          <w:b/>
          <w:i/>
          <w:color w:val="2E74B5"/>
          <w:kern w:val="0"/>
          <w:sz w:val="32"/>
          <w:szCs w:val="32"/>
          <w14:ligatures w14:val="none"/>
        </w:rPr>
        <w:lastRenderedPageBreak/>
        <w:t>Proposed Research Framework/Research Model</w:t>
      </w:r>
      <w:bookmarkEnd w:id="23"/>
      <w:bookmarkEnd w:id="24"/>
    </w:p>
    <w:p w14:paraId="7C1FA59F" w14:textId="77777777" w:rsidR="00427BC5" w:rsidRPr="00D70EE8" w:rsidRDefault="00427BC5" w:rsidP="00427BC5">
      <w:pPr>
        <w:bidi w:val="0"/>
        <w:spacing w:line="360" w:lineRule="auto"/>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 xml:space="preserve">Develop a conceptual model that visually represents the interplay between leadership styles, HR capabilities, and performance. Consider including </w:t>
      </w:r>
      <w:proofErr w:type="gramStart"/>
      <w:r w:rsidRPr="00D70EE8">
        <w:rPr>
          <w:rFonts w:asciiTheme="majorBidi" w:eastAsia="Calibri" w:hAnsiTheme="majorBidi" w:cstheme="majorBidi"/>
          <w:kern w:val="0"/>
          <w:sz w:val="24"/>
          <w:szCs w:val="24"/>
          <w14:ligatures w14:val="none"/>
        </w:rPr>
        <w:t>constructs</w:t>
      </w:r>
      <w:proofErr w:type="gramEnd"/>
      <w:r w:rsidRPr="00D70EE8">
        <w:rPr>
          <w:rFonts w:asciiTheme="majorBidi" w:eastAsia="Calibri" w:hAnsiTheme="majorBidi" w:cstheme="majorBidi"/>
          <w:kern w:val="0"/>
          <w:sz w:val="24"/>
          <w:szCs w:val="24"/>
          <w14:ligatures w14:val="none"/>
        </w:rPr>
        <w:t xml:space="preserve"> such as:</w:t>
      </w:r>
    </w:p>
    <w:p w14:paraId="6521AD49" w14:textId="77777777" w:rsidR="00427BC5" w:rsidRPr="00D70EE8" w:rsidRDefault="00427BC5" w:rsidP="00427BC5">
      <w:pPr>
        <w:bidi w:val="0"/>
        <w:spacing w:line="360" w:lineRule="auto"/>
        <w:rPr>
          <w:rFonts w:asciiTheme="majorBidi" w:eastAsia="Calibri" w:hAnsiTheme="majorBidi" w:cstheme="majorBidi"/>
          <w:kern w:val="0"/>
          <w:sz w:val="24"/>
          <w:szCs w:val="24"/>
          <w14:ligatures w14:val="none"/>
        </w:rPr>
      </w:pPr>
    </w:p>
    <w:p w14:paraId="5801B258" w14:textId="77777777" w:rsidR="00427BC5" w:rsidRPr="00D70EE8" w:rsidRDefault="00427BC5" w:rsidP="00427BC5">
      <w:pPr>
        <w:bidi w:val="0"/>
        <w:spacing w:line="360" w:lineRule="auto"/>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w:t>
      </w:r>
      <w:r w:rsidRPr="00D70EE8">
        <w:rPr>
          <w:rFonts w:asciiTheme="majorBidi" w:eastAsia="Calibri" w:hAnsiTheme="majorBidi" w:cstheme="majorBidi"/>
          <w:kern w:val="0"/>
          <w:sz w:val="24"/>
          <w:szCs w:val="24"/>
          <w14:ligatures w14:val="none"/>
        </w:rPr>
        <w:tab/>
        <w:t>Leadership style dimensions (independent variables).</w:t>
      </w:r>
    </w:p>
    <w:p w14:paraId="5423B83A" w14:textId="77777777" w:rsidR="00427BC5" w:rsidRPr="00D70EE8" w:rsidRDefault="00427BC5" w:rsidP="00427BC5">
      <w:pPr>
        <w:bidi w:val="0"/>
        <w:spacing w:line="360" w:lineRule="auto"/>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w:t>
      </w:r>
      <w:r w:rsidRPr="00D70EE8">
        <w:rPr>
          <w:rFonts w:asciiTheme="majorBidi" w:eastAsia="Calibri" w:hAnsiTheme="majorBidi" w:cstheme="majorBidi"/>
          <w:kern w:val="0"/>
          <w:sz w:val="24"/>
          <w:szCs w:val="24"/>
          <w14:ligatures w14:val="none"/>
        </w:rPr>
        <w:tab/>
        <w:t>Employee job satisfaction (mediating variables).</w:t>
      </w:r>
    </w:p>
    <w:p w14:paraId="795F763D" w14:textId="77777777" w:rsidR="00427BC5" w:rsidRPr="00D70EE8" w:rsidRDefault="00427BC5" w:rsidP="00427BC5">
      <w:pPr>
        <w:bidi w:val="0"/>
        <w:spacing w:line="360" w:lineRule="auto"/>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w:t>
      </w:r>
      <w:r w:rsidRPr="00D70EE8">
        <w:rPr>
          <w:rFonts w:asciiTheme="majorBidi" w:eastAsia="Calibri" w:hAnsiTheme="majorBidi" w:cstheme="majorBidi"/>
          <w:kern w:val="0"/>
          <w:sz w:val="24"/>
          <w:szCs w:val="24"/>
          <w14:ligatures w14:val="none"/>
        </w:rPr>
        <w:tab/>
        <w:t>Job performance and organizational commitment (dependent variables).</w:t>
      </w:r>
    </w:p>
    <w:p w14:paraId="5E47F4F3" w14:textId="77777777" w:rsidR="00427BC5" w:rsidRPr="00D70EE8" w:rsidRDefault="00427BC5" w:rsidP="00427BC5">
      <w:pPr>
        <w:keepNext/>
        <w:keepLines/>
        <w:bidi w:val="0"/>
        <w:spacing w:before="40" w:after="0"/>
        <w:outlineLvl w:val="1"/>
        <w:rPr>
          <w:rFonts w:asciiTheme="majorBidi" w:eastAsia="Times New Roman" w:hAnsiTheme="majorBidi" w:cstheme="majorBidi"/>
          <w:b/>
          <w:i/>
          <w:color w:val="2E74B5"/>
          <w:kern w:val="0"/>
          <w:sz w:val="26"/>
          <w:szCs w:val="26"/>
          <w14:ligatures w14:val="none"/>
        </w:rPr>
      </w:pPr>
    </w:p>
    <w:p w14:paraId="098CF29C" w14:textId="77777777" w:rsidR="00427BC5" w:rsidRPr="00D70EE8" w:rsidRDefault="00427BC5" w:rsidP="00427BC5">
      <w:pPr>
        <w:keepNext/>
        <w:keepLines/>
        <w:bidi w:val="0"/>
        <w:spacing w:before="40" w:after="0"/>
        <w:outlineLvl w:val="1"/>
        <w:rPr>
          <w:rFonts w:asciiTheme="majorBidi" w:eastAsia="Times New Roman" w:hAnsiTheme="majorBidi" w:cstheme="majorBidi"/>
          <w:b/>
          <w:i/>
          <w:color w:val="2E74B5"/>
          <w:kern w:val="0"/>
          <w:sz w:val="26"/>
          <w:szCs w:val="26"/>
          <w14:ligatures w14:val="none"/>
        </w:rPr>
      </w:pPr>
    </w:p>
    <w:p w14:paraId="7F440676" w14:textId="77777777" w:rsidR="00427BC5" w:rsidRPr="005C4DF1" w:rsidRDefault="00427BC5" w:rsidP="00427BC5">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25" w:name="_Toc182416756"/>
      <w:bookmarkStart w:id="26" w:name="_Toc184810011"/>
      <w:r w:rsidRPr="005C4DF1">
        <w:rPr>
          <w:rFonts w:asciiTheme="majorBidi" w:eastAsia="Times New Roman" w:hAnsiTheme="majorBidi" w:cstheme="majorBidi"/>
          <w:b/>
          <w:i/>
          <w:color w:val="2E74B5"/>
          <w:kern w:val="0"/>
          <w:sz w:val="32"/>
          <w:szCs w:val="32"/>
          <w14:ligatures w14:val="none"/>
        </w:rPr>
        <w:t>Model</w:t>
      </w:r>
      <w:bookmarkEnd w:id="25"/>
      <w:bookmarkEnd w:id="26"/>
    </w:p>
    <w:p w14:paraId="6FB8DB1E" w14:textId="77777777" w:rsidR="00427BC5" w:rsidRPr="00D70EE8" w:rsidRDefault="00427BC5" w:rsidP="00427BC5">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D70EE8">
        <w:rPr>
          <w:rFonts w:asciiTheme="majorBidi" w:eastAsia="Times New Roman" w:hAnsiTheme="majorBidi" w:cstheme="majorBidi"/>
          <w:noProof/>
          <w:kern w:val="0"/>
          <w:sz w:val="24"/>
          <w:szCs w:val="24"/>
          <w:lang w:val="en-GB" w:eastAsia="en-GB"/>
          <w14:ligatures w14:val="none"/>
        </w:rPr>
        <w:drawing>
          <wp:inline distT="0" distB="0" distL="0" distR="0" wp14:anchorId="49C4D543" wp14:editId="1F3650F2">
            <wp:extent cx="6019800" cy="2370694"/>
            <wp:effectExtent l="0" t="0" r="0" b="0"/>
            <wp:docPr id="12" name="Picture 12" descr="C:\Users\z.ansari\Downloads\WhatsApp Image 2024-04-25 at 1.28.3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ansari\Downloads\WhatsApp Image 2024-04-25 at 1.28.33 PM.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7268" cy="2385449"/>
                    </a:xfrm>
                    <a:prstGeom prst="rect">
                      <a:avLst/>
                    </a:prstGeom>
                    <a:noFill/>
                    <a:ln>
                      <a:noFill/>
                    </a:ln>
                  </pic:spPr>
                </pic:pic>
              </a:graphicData>
            </a:graphic>
          </wp:inline>
        </w:drawing>
      </w:r>
    </w:p>
    <w:p w14:paraId="21BB10A7" w14:textId="77777777" w:rsidR="00427BC5" w:rsidRPr="00D70EE8" w:rsidRDefault="00427BC5" w:rsidP="00427BC5">
      <w:pPr>
        <w:bidi w:val="0"/>
        <w:spacing w:after="200" w:line="240" w:lineRule="auto"/>
        <w:jc w:val="center"/>
        <w:rPr>
          <w:rFonts w:asciiTheme="majorBidi" w:eastAsia="Calibri" w:hAnsiTheme="majorBidi" w:cstheme="majorBidi"/>
          <w:i/>
          <w:iCs/>
          <w:color w:val="44546A"/>
          <w:kern w:val="0"/>
          <w:sz w:val="18"/>
          <w:szCs w:val="18"/>
          <w14:ligatures w14:val="none"/>
        </w:rPr>
      </w:pPr>
      <w:r w:rsidRPr="00D70EE8">
        <w:rPr>
          <w:rFonts w:asciiTheme="majorBidi" w:eastAsia="Calibri" w:hAnsiTheme="majorBidi" w:cstheme="majorBidi"/>
          <w:i/>
          <w:iCs/>
          <w:color w:val="44546A"/>
          <w:kern w:val="0"/>
          <w:sz w:val="18"/>
          <w:szCs w:val="18"/>
          <w14:ligatures w14:val="none"/>
        </w:rPr>
        <w:t xml:space="preserve">Figure </w:t>
      </w:r>
      <w:r w:rsidRPr="00D70EE8">
        <w:rPr>
          <w:rFonts w:asciiTheme="majorBidi" w:eastAsia="Calibri" w:hAnsiTheme="majorBidi" w:cstheme="majorBidi"/>
          <w:i/>
          <w:iCs/>
          <w:color w:val="44546A"/>
          <w:kern w:val="0"/>
          <w:sz w:val="18"/>
          <w:szCs w:val="18"/>
          <w14:ligatures w14:val="none"/>
        </w:rPr>
        <w:fldChar w:fldCharType="begin"/>
      </w:r>
      <w:r w:rsidRPr="00D70EE8">
        <w:rPr>
          <w:rFonts w:asciiTheme="majorBidi" w:eastAsia="Calibri" w:hAnsiTheme="majorBidi" w:cstheme="majorBidi"/>
          <w:i/>
          <w:iCs/>
          <w:color w:val="44546A"/>
          <w:kern w:val="0"/>
          <w:sz w:val="18"/>
          <w:szCs w:val="18"/>
          <w14:ligatures w14:val="none"/>
        </w:rPr>
        <w:instrText xml:space="preserve"> SEQ Figure \* ARABIC </w:instrText>
      </w:r>
      <w:r w:rsidRPr="00D70EE8">
        <w:rPr>
          <w:rFonts w:asciiTheme="majorBidi" w:eastAsia="Calibri" w:hAnsiTheme="majorBidi" w:cstheme="majorBidi"/>
          <w:i/>
          <w:iCs/>
          <w:color w:val="44546A"/>
          <w:kern w:val="0"/>
          <w:sz w:val="18"/>
          <w:szCs w:val="18"/>
          <w14:ligatures w14:val="none"/>
        </w:rPr>
        <w:fldChar w:fldCharType="separate"/>
      </w:r>
      <w:r w:rsidRPr="00D70EE8">
        <w:rPr>
          <w:rFonts w:asciiTheme="majorBidi" w:eastAsia="Calibri" w:hAnsiTheme="majorBidi" w:cstheme="majorBidi"/>
          <w:i/>
          <w:iCs/>
          <w:noProof/>
          <w:color w:val="44546A"/>
          <w:kern w:val="0"/>
          <w:sz w:val="18"/>
          <w:szCs w:val="18"/>
          <w14:ligatures w14:val="none"/>
        </w:rPr>
        <w:t>1</w:t>
      </w:r>
      <w:r w:rsidRPr="00D70EE8">
        <w:rPr>
          <w:rFonts w:asciiTheme="majorBidi" w:eastAsia="Calibri" w:hAnsiTheme="majorBidi" w:cstheme="majorBidi"/>
          <w:i/>
          <w:iCs/>
          <w:noProof/>
          <w:color w:val="44546A"/>
          <w:kern w:val="0"/>
          <w:sz w:val="18"/>
          <w:szCs w:val="18"/>
          <w14:ligatures w14:val="none"/>
        </w:rPr>
        <w:fldChar w:fldCharType="end"/>
      </w:r>
      <w:r w:rsidRPr="00D70EE8">
        <w:rPr>
          <w:rFonts w:asciiTheme="majorBidi" w:eastAsia="Calibri" w:hAnsiTheme="majorBidi" w:cstheme="majorBidi"/>
          <w:i/>
          <w:iCs/>
          <w:color w:val="44546A"/>
          <w:kern w:val="0"/>
          <w:sz w:val="18"/>
          <w:szCs w:val="18"/>
          <w14:ligatures w14:val="none"/>
        </w:rPr>
        <w:t>: Proposed research framework</w:t>
      </w:r>
    </w:p>
    <w:p w14:paraId="207A88CC" w14:textId="77777777" w:rsidR="00427BC5" w:rsidRPr="00D70EE8" w:rsidRDefault="00427BC5" w:rsidP="00427BC5">
      <w:pPr>
        <w:bidi w:val="0"/>
        <w:jc w:val="center"/>
        <w:rPr>
          <w:rFonts w:asciiTheme="majorBidi" w:eastAsia="Calibri" w:hAnsiTheme="majorBidi" w:cstheme="majorBidi"/>
          <w:kern w:val="0"/>
          <w:rtl/>
          <w14:ligatures w14:val="none"/>
        </w:rPr>
      </w:pPr>
    </w:p>
    <w:p w14:paraId="17DEC172" w14:textId="77777777" w:rsidR="00427BC5" w:rsidRPr="00D70EE8" w:rsidRDefault="00427BC5" w:rsidP="00427BC5">
      <w:pPr>
        <w:bidi w:val="0"/>
        <w:jc w:val="center"/>
        <w:rPr>
          <w:rFonts w:asciiTheme="majorBidi" w:eastAsia="Calibri" w:hAnsiTheme="majorBidi" w:cstheme="majorBidi"/>
          <w:kern w:val="0"/>
          <w14:ligatures w14:val="none"/>
        </w:rPr>
      </w:pPr>
    </w:p>
    <w:p w14:paraId="57AFE2E4" w14:textId="77777777" w:rsidR="00427BC5" w:rsidRPr="00D70EE8" w:rsidRDefault="00427BC5" w:rsidP="00427BC5">
      <w:pPr>
        <w:bidi w:val="0"/>
        <w:spacing w:after="0"/>
        <w:jc w:val="center"/>
        <w:rPr>
          <w:rFonts w:asciiTheme="majorBidi" w:eastAsia="Calibri" w:hAnsiTheme="majorBidi" w:cstheme="majorBidi"/>
          <w:color w:val="000000"/>
          <w:kern w:val="0"/>
          <w:sz w:val="36"/>
          <w:szCs w:val="36"/>
          <w:u w:val="single"/>
          <w14:ligatures w14:val="none"/>
        </w:rPr>
      </w:pPr>
    </w:p>
    <w:p w14:paraId="11A032AD" w14:textId="77777777" w:rsidR="00427BC5" w:rsidRPr="00D70EE8" w:rsidRDefault="00427BC5" w:rsidP="00427BC5">
      <w:pPr>
        <w:bidi w:val="0"/>
        <w:rPr>
          <w:rFonts w:asciiTheme="majorBidi" w:eastAsia="Calibri" w:hAnsiTheme="majorBidi" w:cstheme="majorBidi"/>
          <w:color w:val="000000"/>
          <w:kern w:val="0"/>
          <w:sz w:val="36"/>
          <w:szCs w:val="36"/>
          <w:u w:val="single"/>
          <w14:ligatures w14:val="none"/>
        </w:rPr>
      </w:pPr>
      <w:r w:rsidRPr="00D70EE8">
        <w:rPr>
          <w:rFonts w:asciiTheme="majorBidi" w:eastAsia="Calibri" w:hAnsiTheme="majorBidi" w:cstheme="majorBidi"/>
          <w:color w:val="000000"/>
          <w:kern w:val="0"/>
          <w:sz w:val="36"/>
          <w:szCs w:val="36"/>
          <w:u w:val="single"/>
          <w14:ligatures w14:val="none"/>
        </w:rPr>
        <w:br w:type="page"/>
      </w:r>
    </w:p>
    <w:p w14:paraId="53D27C8D" w14:textId="77777777" w:rsidR="001B2549" w:rsidRPr="00D70EE8" w:rsidRDefault="001B2549" w:rsidP="001B2549">
      <w:pPr>
        <w:bidi w:val="0"/>
        <w:rPr>
          <w:rFonts w:asciiTheme="majorBidi" w:eastAsia="Calibri" w:hAnsiTheme="majorBidi" w:cstheme="majorBidi"/>
          <w:kern w:val="0"/>
          <w14:ligatures w14:val="none"/>
        </w:rPr>
      </w:pPr>
    </w:p>
    <w:p w14:paraId="4D01050A" w14:textId="77777777" w:rsidR="001B2549" w:rsidRPr="005C4DF1" w:rsidRDefault="001B2549" w:rsidP="001B2549">
      <w:pPr>
        <w:keepNext/>
        <w:keepLines/>
        <w:bidi w:val="0"/>
        <w:spacing w:before="40" w:after="0"/>
        <w:outlineLvl w:val="1"/>
        <w:rPr>
          <w:rFonts w:asciiTheme="majorBidi" w:eastAsia="Times New Roman" w:hAnsiTheme="majorBidi" w:cstheme="majorBidi"/>
          <w:b/>
          <w:i/>
          <w:color w:val="2E74B5"/>
          <w:kern w:val="0"/>
          <w:sz w:val="32"/>
          <w:szCs w:val="32"/>
          <w14:ligatures w14:val="none"/>
        </w:rPr>
      </w:pPr>
      <w:bookmarkStart w:id="27" w:name="_Toc184810012"/>
      <w:r w:rsidRPr="005C4DF1">
        <w:rPr>
          <w:rFonts w:asciiTheme="majorBidi" w:eastAsia="Times New Roman" w:hAnsiTheme="majorBidi" w:cstheme="majorBidi"/>
          <w:b/>
          <w:i/>
          <w:color w:val="2E74B5"/>
          <w:kern w:val="0"/>
          <w:sz w:val="32"/>
          <w:szCs w:val="32"/>
          <w14:ligatures w14:val="none"/>
        </w:rPr>
        <w:t>Distinction of the Current Study</w:t>
      </w:r>
      <w:bookmarkEnd w:id="27"/>
    </w:p>
    <w:p w14:paraId="3B2B25FA" w14:textId="0AB976F4" w:rsidR="001B2549" w:rsidRPr="00D70EE8" w:rsidRDefault="001B2549" w:rsidP="001B2549">
      <w:pPr>
        <w:bidi w:val="0"/>
        <w:spacing w:line="360" w:lineRule="auto"/>
        <w:rPr>
          <w:rFonts w:asciiTheme="majorBidi" w:eastAsia="Calibri" w:hAnsiTheme="majorBidi" w:cstheme="majorBidi"/>
          <w:kern w:val="0"/>
          <w:sz w:val="24"/>
          <w:szCs w:val="24"/>
          <w:rtl/>
          <w14:ligatures w14:val="none"/>
        </w:rPr>
      </w:pPr>
      <w:r w:rsidRPr="00D70EE8">
        <w:rPr>
          <w:rFonts w:asciiTheme="majorBidi" w:eastAsia="Calibri" w:hAnsiTheme="majorBidi" w:cstheme="majorBidi"/>
          <w:kern w:val="0"/>
          <w:sz w:val="24"/>
          <w:szCs w:val="24"/>
          <w14:ligatures w14:val="none"/>
        </w:rPr>
        <w:t>This study distinguishes itself by examining the mediating role of employee job satisfaction in the relationship between leadership styles and organizational outcomes. By integrating concepts of risk management, it aims to provide a holistic view of how leadership affects organizational performance in dynamic environments. Additionally, this research will fill gaps in the existing literature by exploring how leadership styles influence not only job satisfaction but also how employee satisfaction can mediate the effects of leadership on organizational commitment and performance.</w:t>
      </w:r>
    </w:p>
    <w:p w14:paraId="015CBD64" w14:textId="77777777" w:rsidR="001B2549" w:rsidRPr="00D70EE8" w:rsidRDefault="001B2549" w:rsidP="001B2549">
      <w:pPr>
        <w:bidi w:val="0"/>
        <w:spacing w:line="360" w:lineRule="auto"/>
        <w:rPr>
          <w:rFonts w:asciiTheme="majorBidi" w:eastAsia="Calibri" w:hAnsiTheme="majorBidi" w:cstheme="majorBidi"/>
          <w:kern w:val="0"/>
          <w:sz w:val="24"/>
          <w:szCs w:val="24"/>
          <w14:ligatures w14:val="none"/>
        </w:rPr>
      </w:pPr>
      <w:r w:rsidRPr="00D70EE8">
        <w:rPr>
          <w:rFonts w:asciiTheme="majorBidi" w:eastAsia="Calibri" w:hAnsiTheme="majorBidi" w:cstheme="majorBidi"/>
          <w:kern w:val="0"/>
          <w:sz w:val="24"/>
          <w:szCs w:val="24"/>
          <w14:ligatures w14:val="none"/>
        </w:rPr>
        <w:t>By addressing these aspects, this study aims to contribute valuable insights for both academic research and practical applications in organizational settings.</w:t>
      </w:r>
    </w:p>
    <w:p w14:paraId="2BA2B587"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This study seeks to advance the understanding of transformational leadership by addressing several key areas that have been underexplored in the existing literature. The distinctions of the current study can be summarized as follows:</w:t>
      </w:r>
    </w:p>
    <w:p w14:paraId="1C1AD356"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1. Integration of Contemporary Contexts</w:t>
      </w:r>
    </w:p>
    <w:p w14:paraId="4C2A552C"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While much of the existing research on transformational leadership focuses on traditional organizational settings, this study emphasizes contemporary contexts, such as remote work environments and agile organizations. By examining how transformational leadership manifests in these settings, the study aims to provide insights relevant to current workplace dynamics and challenges.</w:t>
      </w:r>
    </w:p>
    <w:p w14:paraId="0F12450A"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2. Focus on Digital Transformation</w:t>
      </w:r>
    </w:p>
    <w:p w14:paraId="4AEF521F"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The current study investigates the intersection of transformational leadership and digital transformation. It explores how leaders can leverage digital tools to enhance engagement, communication, and collaboration among remote or hybrid teams. This aspect is particularly relevant given the increasing reliance on technology in organizational operations and the need for leaders to adapt their styles accordingly.</w:t>
      </w:r>
    </w:p>
    <w:p w14:paraId="5A2E3FA9"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3. Cultural Sensitivity and Diversity</w:t>
      </w:r>
    </w:p>
    <w:p w14:paraId="3B4D0C6A"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 xml:space="preserve">This study takes a culturally sensitive approach by examining transformational leadership across diverse cultural contexts. By considering how cultural norms influence leadership practices and employee responses, the research aims to provide a more nuanced </w:t>
      </w:r>
      <w:r w:rsidRPr="00D70EE8">
        <w:rPr>
          <w:rFonts w:asciiTheme="majorBidi" w:eastAsia="Calibri" w:hAnsiTheme="majorBidi" w:cstheme="majorBidi"/>
          <w:kern w:val="0"/>
          <w:sz w:val="24"/>
          <w:szCs w:val="24"/>
          <w:lang w:val="af-ZA"/>
          <w14:ligatures w14:val="none"/>
        </w:rPr>
        <w:lastRenderedPageBreak/>
        <w:t>understanding of how transformational leadership can be effectively implemented in multicultural environments.</w:t>
      </w:r>
    </w:p>
    <w:p w14:paraId="15E20611"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4. Holistic Measurement Framework</w:t>
      </w:r>
    </w:p>
    <w:p w14:paraId="1B0F7F90"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The current study proposes a holistic measurement framework for assessing transformational leadership. By integrating various dimensions such as emotional intelligence, ethical leadership, and empowerment, the framework aims to provide a comprehensive view of transformational leadership that goes beyond traditional metrics. This will facilitate a deeper understanding of the multifaceted nature of transformational leadership.</w:t>
      </w:r>
    </w:p>
    <w:p w14:paraId="3C9D726E"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5. Longitudinal Perspective</w:t>
      </w:r>
    </w:p>
    <w:p w14:paraId="7F3BCBDC"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Unlike many existing studies that adopt a cross-sectional approach, this research proposes a longitudinal perspective to examine the long-term effects of transformational leadership on employee outcomes and organizational performance. This approach allows for a deeper exploration of how transformational leadership influences follower development and organizational culture over time.</w:t>
      </w:r>
    </w:p>
    <w:p w14:paraId="3408B853"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6. Practical Implications for Leadership Development</w:t>
      </w:r>
    </w:p>
    <w:p w14:paraId="4D94164D"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The study emphasizes practical implications for leadership development programs. By identifying specific competencies and behaviors associated with effective transformational leadership, the research provides actionable recommendations for organizations seeking to cultivate transformational leaders. This focus on practical application enhances the relevance of the study for practitioners in the field.</w:t>
      </w:r>
    </w:p>
    <w:p w14:paraId="4528731F"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7. Impact on Employee Well-Being</w:t>
      </w:r>
    </w:p>
    <w:p w14:paraId="3BD53C5C" w14:textId="77777777" w:rsidR="00EC4AC4" w:rsidRPr="00D70EE8" w:rsidRDefault="00EC4AC4" w:rsidP="00EC4AC4">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t>The current study also investigates the impact of transformational leadership on employee well-being, including mental health and work-life balance. By exploring how transformational leaders can foster a supportive work environment that prioritizes employee well-being, the research aims to contribute to the growing discourse on the importance of holistic leadership practices.</w:t>
      </w:r>
    </w:p>
    <w:p w14:paraId="7E7975ED" w14:textId="77777777" w:rsidR="00EC4AC4" w:rsidRPr="005C4DF1" w:rsidRDefault="00EC4AC4" w:rsidP="00EC4AC4">
      <w:pPr>
        <w:bidi w:val="0"/>
        <w:spacing w:line="360" w:lineRule="auto"/>
        <w:rPr>
          <w:rFonts w:asciiTheme="majorBidi" w:eastAsia="Calibri" w:hAnsiTheme="majorBidi" w:cstheme="majorBidi"/>
          <w:b/>
          <w:bCs/>
          <w:kern w:val="0"/>
          <w:sz w:val="28"/>
          <w:szCs w:val="28"/>
          <w:lang w:val="af-ZA"/>
          <w14:ligatures w14:val="none"/>
        </w:rPr>
      </w:pPr>
      <w:r w:rsidRPr="005C4DF1">
        <w:rPr>
          <w:rFonts w:asciiTheme="majorBidi" w:eastAsia="Calibri" w:hAnsiTheme="majorBidi" w:cstheme="majorBidi"/>
          <w:b/>
          <w:bCs/>
          <w:kern w:val="0"/>
          <w:sz w:val="28"/>
          <w:szCs w:val="28"/>
          <w:lang w:val="af-ZA"/>
          <w14:ligatures w14:val="none"/>
        </w:rPr>
        <w:t>8. Exploration of Challenges and Barriers</w:t>
      </w:r>
    </w:p>
    <w:p w14:paraId="6E52896B" w14:textId="6A4C1EE1" w:rsidR="009125CE" w:rsidRPr="005C4DF1" w:rsidRDefault="00EC4AC4" w:rsidP="005C4DF1">
      <w:pPr>
        <w:bidi w:val="0"/>
        <w:spacing w:line="360" w:lineRule="auto"/>
        <w:rPr>
          <w:rFonts w:asciiTheme="majorBidi" w:eastAsia="Calibri" w:hAnsiTheme="majorBidi" w:cstheme="majorBidi"/>
          <w:kern w:val="0"/>
          <w:sz w:val="24"/>
          <w:szCs w:val="24"/>
          <w:lang w:val="af-ZA"/>
          <w14:ligatures w14:val="none"/>
        </w:rPr>
      </w:pPr>
      <w:r w:rsidRPr="00D70EE8">
        <w:rPr>
          <w:rFonts w:asciiTheme="majorBidi" w:eastAsia="Calibri" w:hAnsiTheme="majorBidi" w:cstheme="majorBidi"/>
          <w:kern w:val="0"/>
          <w:sz w:val="24"/>
          <w:szCs w:val="24"/>
          <w:lang w:val="af-ZA"/>
          <w14:ligatures w14:val="none"/>
        </w:rPr>
        <w:lastRenderedPageBreak/>
        <w:t>While much literature celebrates the benefits of transformational leadership, this study also addresses the challenges and barriers leaders may encounter. By identifying potential pitfalls, such as resistance to change and the risk of leader overdependence, the research offers a balanced perspective that acknowledges the complexities of implementing transformational leadership in practice.</w:t>
      </w:r>
    </w:p>
    <w:sectPr w:rsidR="009125CE" w:rsidRPr="005C4DF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41F7D" w14:textId="77777777" w:rsidR="00E632E9" w:rsidRDefault="00E632E9" w:rsidP="009125CE">
      <w:pPr>
        <w:spacing w:after="0" w:line="240" w:lineRule="auto"/>
      </w:pPr>
      <w:r>
        <w:separator/>
      </w:r>
    </w:p>
  </w:endnote>
  <w:endnote w:type="continuationSeparator" w:id="0">
    <w:p w14:paraId="5CFC9EB5" w14:textId="77777777" w:rsidR="00E632E9" w:rsidRDefault="00E632E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0CA59" w14:textId="77777777" w:rsidR="00E632E9" w:rsidRDefault="00E632E9" w:rsidP="009125CE">
      <w:pPr>
        <w:spacing w:after="0" w:line="240" w:lineRule="auto"/>
      </w:pPr>
      <w:r>
        <w:separator/>
      </w:r>
    </w:p>
  </w:footnote>
  <w:footnote w:type="continuationSeparator" w:id="0">
    <w:p w14:paraId="01858225" w14:textId="77777777" w:rsidR="00E632E9" w:rsidRDefault="00E632E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23B4"/>
    <w:multiLevelType w:val="hybridMultilevel"/>
    <w:tmpl w:val="EF449C72"/>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 w15:restartNumberingAfterBreak="0">
    <w:nsid w:val="030C2531"/>
    <w:multiLevelType w:val="multilevel"/>
    <w:tmpl w:val="F9C80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7A7B1C"/>
    <w:multiLevelType w:val="hybridMultilevel"/>
    <w:tmpl w:val="7018A840"/>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3" w15:restartNumberingAfterBreak="0">
    <w:nsid w:val="05041AA2"/>
    <w:multiLevelType w:val="hybridMultilevel"/>
    <w:tmpl w:val="D598B862"/>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4" w15:restartNumberingAfterBreak="0">
    <w:nsid w:val="07A1683C"/>
    <w:multiLevelType w:val="multilevel"/>
    <w:tmpl w:val="4A06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3334C1"/>
    <w:multiLevelType w:val="multilevel"/>
    <w:tmpl w:val="2BCED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3F7A74"/>
    <w:multiLevelType w:val="multilevel"/>
    <w:tmpl w:val="0622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DE638F"/>
    <w:multiLevelType w:val="multilevel"/>
    <w:tmpl w:val="5D585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FB2E5E"/>
    <w:multiLevelType w:val="multilevel"/>
    <w:tmpl w:val="1C48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874BFE"/>
    <w:multiLevelType w:val="multilevel"/>
    <w:tmpl w:val="3F90C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B939A5"/>
    <w:multiLevelType w:val="multilevel"/>
    <w:tmpl w:val="398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E5486D"/>
    <w:multiLevelType w:val="multilevel"/>
    <w:tmpl w:val="7C729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531545"/>
    <w:multiLevelType w:val="multilevel"/>
    <w:tmpl w:val="4244C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4C38FE"/>
    <w:multiLevelType w:val="multilevel"/>
    <w:tmpl w:val="2EBEB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106782"/>
    <w:multiLevelType w:val="multilevel"/>
    <w:tmpl w:val="4BCEB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6A04F7"/>
    <w:multiLevelType w:val="hybridMultilevel"/>
    <w:tmpl w:val="630646C4"/>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6" w15:restartNumberingAfterBreak="0">
    <w:nsid w:val="2915365D"/>
    <w:multiLevelType w:val="hybridMultilevel"/>
    <w:tmpl w:val="8B8053AC"/>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7" w15:restartNumberingAfterBreak="0">
    <w:nsid w:val="2AD7265C"/>
    <w:multiLevelType w:val="multilevel"/>
    <w:tmpl w:val="B1269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2275C9"/>
    <w:multiLevelType w:val="multilevel"/>
    <w:tmpl w:val="C4743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A73686"/>
    <w:multiLevelType w:val="multilevel"/>
    <w:tmpl w:val="FF309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F64162"/>
    <w:multiLevelType w:val="multilevel"/>
    <w:tmpl w:val="1ECA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CE4D24"/>
    <w:multiLevelType w:val="multilevel"/>
    <w:tmpl w:val="2DB03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EA1727"/>
    <w:multiLevelType w:val="multilevel"/>
    <w:tmpl w:val="C870E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0B5D0A"/>
    <w:multiLevelType w:val="multilevel"/>
    <w:tmpl w:val="39E2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9F7239"/>
    <w:multiLevelType w:val="multilevel"/>
    <w:tmpl w:val="78C23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280E76"/>
    <w:multiLevelType w:val="multilevel"/>
    <w:tmpl w:val="CD3E4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294367"/>
    <w:multiLevelType w:val="multilevel"/>
    <w:tmpl w:val="F4BC6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7425F0"/>
    <w:multiLevelType w:val="multilevel"/>
    <w:tmpl w:val="448AD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3D414C"/>
    <w:multiLevelType w:val="multilevel"/>
    <w:tmpl w:val="6042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E52F63"/>
    <w:multiLevelType w:val="multilevel"/>
    <w:tmpl w:val="6F907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7C2E04"/>
    <w:multiLevelType w:val="multilevel"/>
    <w:tmpl w:val="3698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B67455"/>
    <w:multiLevelType w:val="multilevel"/>
    <w:tmpl w:val="6E1A3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2406CC"/>
    <w:multiLevelType w:val="hybridMultilevel"/>
    <w:tmpl w:val="EFFAD084"/>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33" w15:restartNumberingAfterBreak="0">
    <w:nsid w:val="544769A0"/>
    <w:multiLevelType w:val="multilevel"/>
    <w:tmpl w:val="B9127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E07A56"/>
    <w:multiLevelType w:val="multilevel"/>
    <w:tmpl w:val="17907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F31BF1"/>
    <w:multiLevelType w:val="multilevel"/>
    <w:tmpl w:val="4F76E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F50605"/>
    <w:multiLevelType w:val="multilevel"/>
    <w:tmpl w:val="5B065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A790DFE"/>
    <w:multiLevelType w:val="multilevel"/>
    <w:tmpl w:val="0864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714FB8"/>
    <w:multiLevelType w:val="multilevel"/>
    <w:tmpl w:val="F79A5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F86D8C"/>
    <w:multiLevelType w:val="multilevel"/>
    <w:tmpl w:val="C6509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167E52"/>
    <w:multiLevelType w:val="multilevel"/>
    <w:tmpl w:val="CB08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9A4555"/>
    <w:multiLevelType w:val="multilevel"/>
    <w:tmpl w:val="3D7C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5E272B"/>
    <w:multiLevelType w:val="multilevel"/>
    <w:tmpl w:val="A022D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2D1C34"/>
    <w:multiLevelType w:val="multilevel"/>
    <w:tmpl w:val="76D08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437211"/>
    <w:multiLevelType w:val="multilevel"/>
    <w:tmpl w:val="6E784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126A53"/>
    <w:multiLevelType w:val="multilevel"/>
    <w:tmpl w:val="8CC02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9801B3E"/>
    <w:multiLevelType w:val="multilevel"/>
    <w:tmpl w:val="93688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AE3F47"/>
    <w:multiLevelType w:val="hybridMultilevel"/>
    <w:tmpl w:val="1312EBB2"/>
    <w:lvl w:ilvl="0" w:tplc="8E32817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BDC1EEF"/>
    <w:multiLevelType w:val="hybridMultilevel"/>
    <w:tmpl w:val="ADFACE14"/>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49" w15:restartNumberingAfterBreak="0">
    <w:nsid w:val="71B04974"/>
    <w:multiLevelType w:val="multilevel"/>
    <w:tmpl w:val="598C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DF445D"/>
    <w:multiLevelType w:val="multilevel"/>
    <w:tmpl w:val="A858E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A43E76"/>
    <w:multiLevelType w:val="hybridMultilevel"/>
    <w:tmpl w:val="D390D11C"/>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52" w15:restartNumberingAfterBreak="0">
    <w:nsid w:val="73793B39"/>
    <w:multiLevelType w:val="multilevel"/>
    <w:tmpl w:val="5BCE7D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3845573"/>
    <w:multiLevelType w:val="multilevel"/>
    <w:tmpl w:val="BC547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9CC5539"/>
    <w:multiLevelType w:val="multilevel"/>
    <w:tmpl w:val="87C8A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AB3033D"/>
    <w:multiLevelType w:val="hybridMultilevel"/>
    <w:tmpl w:val="EE524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560117"/>
    <w:multiLevelType w:val="multilevel"/>
    <w:tmpl w:val="EDB4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597041"/>
    <w:multiLevelType w:val="multilevel"/>
    <w:tmpl w:val="8ABA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1987472">
    <w:abstractNumId w:val="47"/>
  </w:num>
  <w:num w:numId="2" w16cid:durableId="198670498">
    <w:abstractNumId w:val="55"/>
  </w:num>
  <w:num w:numId="3" w16cid:durableId="2046522265">
    <w:abstractNumId w:val="8"/>
  </w:num>
  <w:num w:numId="4" w16cid:durableId="836699049">
    <w:abstractNumId w:val="37"/>
  </w:num>
  <w:num w:numId="5" w16cid:durableId="1173643383">
    <w:abstractNumId w:val="56"/>
  </w:num>
  <w:num w:numId="6" w16cid:durableId="1723209083">
    <w:abstractNumId w:val="10"/>
  </w:num>
  <w:num w:numId="7" w16cid:durableId="1986810754">
    <w:abstractNumId w:val="23"/>
  </w:num>
  <w:num w:numId="8" w16cid:durableId="1237667063">
    <w:abstractNumId w:val="30"/>
  </w:num>
  <w:num w:numId="9" w16cid:durableId="578710531">
    <w:abstractNumId w:val="48"/>
  </w:num>
  <w:num w:numId="10" w16cid:durableId="383070094">
    <w:abstractNumId w:val="16"/>
  </w:num>
  <w:num w:numId="11" w16cid:durableId="618726884">
    <w:abstractNumId w:val="15"/>
  </w:num>
  <w:num w:numId="12" w16cid:durableId="1561360919">
    <w:abstractNumId w:val="2"/>
  </w:num>
  <w:num w:numId="13" w16cid:durableId="183177435">
    <w:abstractNumId w:val="32"/>
  </w:num>
  <w:num w:numId="14" w16cid:durableId="1651444078">
    <w:abstractNumId w:val="0"/>
  </w:num>
  <w:num w:numId="15" w16cid:durableId="27723548">
    <w:abstractNumId w:val="51"/>
  </w:num>
  <w:num w:numId="16" w16cid:durableId="212079500">
    <w:abstractNumId w:val="3"/>
  </w:num>
  <w:num w:numId="17" w16cid:durableId="1673029522">
    <w:abstractNumId w:val="13"/>
  </w:num>
  <w:num w:numId="18" w16cid:durableId="1915970788">
    <w:abstractNumId w:val="25"/>
  </w:num>
  <w:num w:numId="19" w16cid:durableId="1257641432">
    <w:abstractNumId w:val="24"/>
  </w:num>
  <w:num w:numId="20" w16cid:durableId="1667781972">
    <w:abstractNumId w:val="52"/>
  </w:num>
  <w:num w:numId="21" w16cid:durableId="1111778450">
    <w:abstractNumId w:val="19"/>
  </w:num>
  <w:num w:numId="22" w16cid:durableId="4789630">
    <w:abstractNumId w:val="5"/>
  </w:num>
  <w:num w:numId="23" w16cid:durableId="940455138">
    <w:abstractNumId w:val="28"/>
  </w:num>
  <w:num w:numId="24" w16cid:durableId="2103337032">
    <w:abstractNumId w:val="49"/>
  </w:num>
  <w:num w:numId="25" w16cid:durableId="470371408">
    <w:abstractNumId w:val="40"/>
  </w:num>
  <w:num w:numId="26" w16cid:durableId="1734039185">
    <w:abstractNumId w:val="41"/>
  </w:num>
  <w:num w:numId="27" w16cid:durableId="2045710394">
    <w:abstractNumId w:val="20"/>
  </w:num>
  <w:num w:numId="28" w16cid:durableId="222982313">
    <w:abstractNumId w:val="18"/>
  </w:num>
  <w:num w:numId="29" w16cid:durableId="873614514">
    <w:abstractNumId w:val="26"/>
  </w:num>
  <w:num w:numId="30" w16cid:durableId="1319185352">
    <w:abstractNumId w:val="6"/>
  </w:num>
  <w:num w:numId="31" w16cid:durableId="1002198249">
    <w:abstractNumId w:val="11"/>
  </w:num>
  <w:num w:numId="32" w16cid:durableId="125927324">
    <w:abstractNumId w:val="27"/>
  </w:num>
  <w:num w:numId="33" w16cid:durableId="2099866733">
    <w:abstractNumId w:val="43"/>
  </w:num>
  <w:num w:numId="34" w16cid:durableId="378825691">
    <w:abstractNumId w:val="33"/>
  </w:num>
  <w:num w:numId="35" w16cid:durableId="1230964454">
    <w:abstractNumId w:val="7"/>
  </w:num>
  <w:num w:numId="36" w16cid:durableId="1410422587">
    <w:abstractNumId w:val="42"/>
  </w:num>
  <w:num w:numId="37" w16cid:durableId="472254479">
    <w:abstractNumId w:val="21"/>
  </w:num>
  <w:num w:numId="38" w16cid:durableId="1692147123">
    <w:abstractNumId w:val="34"/>
  </w:num>
  <w:num w:numId="39" w16cid:durableId="147746621">
    <w:abstractNumId w:val="9"/>
  </w:num>
  <w:num w:numId="40" w16cid:durableId="683291179">
    <w:abstractNumId w:val="29"/>
  </w:num>
  <w:num w:numId="41" w16cid:durableId="342781113">
    <w:abstractNumId w:val="39"/>
  </w:num>
  <w:num w:numId="42" w16cid:durableId="73550625">
    <w:abstractNumId w:val="17"/>
  </w:num>
  <w:num w:numId="43" w16cid:durableId="795222003">
    <w:abstractNumId w:val="53"/>
  </w:num>
  <w:num w:numId="44" w16cid:durableId="1048800643">
    <w:abstractNumId w:val="44"/>
  </w:num>
  <w:num w:numId="45" w16cid:durableId="1515656404">
    <w:abstractNumId w:val="57"/>
  </w:num>
  <w:num w:numId="46" w16cid:durableId="693728502">
    <w:abstractNumId w:val="22"/>
  </w:num>
  <w:num w:numId="47" w16cid:durableId="180972342">
    <w:abstractNumId w:val="35"/>
  </w:num>
  <w:num w:numId="48" w16cid:durableId="1687713668">
    <w:abstractNumId w:val="12"/>
  </w:num>
  <w:num w:numId="49" w16cid:durableId="636885405">
    <w:abstractNumId w:val="38"/>
  </w:num>
  <w:num w:numId="50" w16cid:durableId="141627897">
    <w:abstractNumId w:val="31"/>
  </w:num>
  <w:num w:numId="51" w16cid:durableId="1561288997">
    <w:abstractNumId w:val="14"/>
  </w:num>
  <w:num w:numId="52" w16cid:durableId="1517233460">
    <w:abstractNumId w:val="1"/>
  </w:num>
  <w:num w:numId="53" w16cid:durableId="945305420">
    <w:abstractNumId w:val="45"/>
  </w:num>
  <w:num w:numId="54" w16cid:durableId="56707469">
    <w:abstractNumId w:val="54"/>
  </w:num>
  <w:num w:numId="55" w16cid:durableId="1366249276">
    <w:abstractNumId w:val="36"/>
  </w:num>
  <w:num w:numId="56" w16cid:durableId="1747216293">
    <w:abstractNumId w:val="50"/>
  </w:num>
  <w:num w:numId="57" w16cid:durableId="2127890375">
    <w:abstractNumId w:val="46"/>
  </w:num>
  <w:num w:numId="58" w16cid:durableId="918901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4D7"/>
    <w:rsid w:val="000E0CEC"/>
    <w:rsid w:val="000F44B4"/>
    <w:rsid w:val="00107740"/>
    <w:rsid w:val="001902DB"/>
    <w:rsid w:val="001B17A2"/>
    <w:rsid w:val="001B2549"/>
    <w:rsid w:val="001C2162"/>
    <w:rsid w:val="00252E10"/>
    <w:rsid w:val="00255B3F"/>
    <w:rsid w:val="00263725"/>
    <w:rsid w:val="002C6673"/>
    <w:rsid w:val="00300E2C"/>
    <w:rsid w:val="00310703"/>
    <w:rsid w:val="00313213"/>
    <w:rsid w:val="003D6186"/>
    <w:rsid w:val="00427BC5"/>
    <w:rsid w:val="00436316"/>
    <w:rsid w:val="004664BF"/>
    <w:rsid w:val="004A662F"/>
    <w:rsid w:val="00590B27"/>
    <w:rsid w:val="005942D8"/>
    <w:rsid w:val="00595669"/>
    <w:rsid w:val="005B7DA6"/>
    <w:rsid w:val="005C4DF1"/>
    <w:rsid w:val="005C6D4A"/>
    <w:rsid w:val="00603283"/>
    <w:rsid w:val="0062761F"/>
    <w:rsid w:val="006401B7"/>
    <w:rsid w:val="006601D6"/>
    <w:rsid w:val="006766AB"/>
    <w:rsid w:val="006948DE"/>
    <w:rsid w:val="006A7A4A"/>
    <w:rsid w:val="007469CC"/>
    <w:rsid w:val="007B0CDA"/>
    <w:rsid w:val="007B0E54"/>
    <w:rsid w:val="007B1DA7"/>
    <w:rsid w:val="007B3B44"/>
    <w:rsid w:val="007C3F50"/>
    <w:rsid w:val="007D2EC7"/>
    <w:rsid w:val="007E3A20"/>
    <w:rsid w:val="0081220E"/>
    <w:rsid w:val="00816062"/>
    <w:rsid w:val="008610C6"/>
    <w:rsid w:val="00877AAC"/>
    <w:rsid w:val="008868AE"/>
    <w:rsid w:val="008913CC"/>
    <w:rsid w:val="008F1EAE"/>
    <w:rsid w:val="009125CE"/>
    <w:rsid w:val="00934681"/>
    <w:rsid w:val="009A0C83"/>
    <w:rsid w:val="009B345D"/>
    <w:rsid w:val="009B6888"/>
    <w:rsid w:val="009C0161"/>
    <w:rsid w:val="009C29D8"/>
    <w:rsid w:val="009D108D"/>
    <w:rsid w:val="009E1436"/>
    <w:rsid w:val="009E22D2"/>
    <w:rsid w:val="009E5668"/>
    <w:rsid w:val="009E56AA"/>
    <w:rsid w:val="00A74F76"/>
    <w:rsid w:val="00A91907"/>
    <w:rsid w:val="00AA79E9"/>
    <w:rsid w:val="00AB0A70"/>
    <w:rsid w:val="00AD12C4"/>
    <w:rsid w:val="00B00DC1"/>
    <w:rsid w:val="00B63B0F"/>
    <w:rsid w:val="00B7678A"/>
    <w:rsid w:val="00C71E18"/>
    <w:rsid w:val="00D22171"/>
    <w:rsid w:val="00D42FF5"/>
    <w:rsid w:val="00D70EE8"/>
    <w:rsid w:val="00D85410"/>
    <w:rsid w:val="00E4423D"/>
    <w:rsid w:val="00E632E9"/>
    <w:rsid w:val="00E71C79"/>
    <w:rsid w:val="00EA6B5D"/>
    <w:rsid w:val="00EC4AC4"/>
    <w:rsid w:val="00EC7EBB"/>
    <w:rsid w:val="00F10E43"/>
    <w:rsid w:val="00F546CE"/>
    <w:rsid w:val="00F72B94"/>
    <w:rsid w:val="00FB25A4"/>
    <w:rsid w:val="00FF4F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427BC5"/>
    <w:pPr>
      <w:widowControl w:val="0"/>
      <w:autoSpaceDE w:val="0"/>
      <w:autoSpaceDN w:val="0"/>
      <w:bidi w:val="0"/>
      <w:spacing w:after="0" w:line="240" w:lineRule="auto"/>
      <w:ind w:left="360"/>
      <w:outlineLvl w:val="0"/>
    </w:pPr>
    <w:rPr>
      <w:rFonts w:ascii="Calibri Light" w:eastAsia="Calibri Light" w:hAnsi="Calibri Light" w:cs="Calibri Light"/>
      <w:i/>
      <w:iCs/>
      <w:kern w:val="0"/>
      <w:sz w:val="26"/>
      <w:szCs w:val="26"/>
      <w14:ligatures w14:val="none"/>
    </w:rPr>
  </w:style>
  <w:style w:type="paragraph" w:styleId="Heading3">
    <w:name w:val="heading 3"/>
    <w:basedOn w:val="Normal"/>
    <w:link w:val="Heading3Char"/>
    <w:uiPriority w:val="9"/>
    <w:unhideWhenUsed/>
    <w:qFormat/>
    <w:rsid w:val="00427BC5"/>
    <w:pPr>
      <w:widowControl w:val="0"/>
      <w:autoSpaceDE w:val="0"/>
      <w:autoSpaceDN w:val="0"/>
      <w:bidi w:val="0"/>
      <w:spacing w:after="0" w:line="240" w:lineRule="auto"/>
      <w:ind w:left="360" w:right="569"/>
      <w:outlineLvl w:val="2"/>
    </w:pPr>
    <w:rPr>
      <w:rFonts w:ascii="Calibri" w:eastAsia="Calibri" w:hAnsi="Calibri" w:cs="Calibri"/>
      <w:kern w:val="0"/>
      <w:sz w:val="24"/>
      <w:szCs w:val="24"/>
      <w14:ligatures w14:val="none"/>
    </w:rPr>
  </w:style>
  <w:style w:type="paragraph" w:styleId="Heading4">
    <w:name w:val="heading 4"/>
    <w:basedOn w:val="Normal"/>
    <w:next w:val="Normal"/>
    <w:link w:val="Heading4Char"/>
    <w:uiPriority w:val="9"/>
    <w:semiHidden/>
    <w:unhideWhenUsed/>
    <w:qFormat/>
    <w:rsid w:val="00B00DC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TOC2">
    <w:name w:val="toc 2"/>
    <w:basedOn w:val="Normal"/>
    <w:next w:val="Normal"/>
    <w:autoRedefine/>
    <w:uiPriority w:val="39"/>
    <w:unhideWhenUsed/>
    <w:rsid w:val="000E0CEC"/>
    <w:pPr>
      <w:spacing w:after="100"/>
      <w:ind w:left="220"/>
    </w:pPr>
  </w:style>
  <w:style w:type="character" w:styleId="Hyperlink">
    <w:name w:val="Hyperlink"/>
    <w:basedOn w:val="DefaultParagraphFont"/>
    <w:uiPriority w:val="99"/>
    <w:unhideWhenUsed/>
    <w:rsid w:val="000E0CEC"/>
    <w:rPr>
      <w:color w:val="0563C1" w:themeColor="hyperlink"/>
      <w:u w:val="single"/>
    </w:rPr>
  </w:style>
  <w:style w:type="paragraph" w:styleId="ListParagraph">
    <w:name w:val="List Paragraph"/>
    <w:basedOn w:val="Normal"/>
    <w:uiPriority w:val="34"/>
    <w:qFormat/>
    <w:rsid w:val="007B1DA7"/>
    <w:pPr>
      <w:ind w:left="720"/>
      <w:contextualSpacing/>
    </w:pPr>
  </w:style>
  <w:style w:type="character" w:customStyle="1" w:styleId="Heading1Char">
    <w:name w:val="Heading 1 Char"/>
    <w:basedOn w:val="DefaultParagraphFont"/>
    <w:link w:val="Heading1"/>
    <w:uiPriority w:val="9"/>
    <w:rsid w:val="00427BC5"/>
    <w:rPr>
      <w:rFonts w:ascii="Calibri Light" w:eastAsia="Calibri Light" w:hAnsi="Calibri Light" w:cs="Calibri Light"/>
      <w:i/>
      <w:iCs/>
      <w:kern w:val="0"/>
      <w:sz w:val="26"/>
      <w:szCs w:val="26"/>
      <w14:ligatures w14:val="none"/>
    </w:rPr>
  </w:style>
  <w:style w:type="character" w:customStyle="1" w:styleId="Heading3Char">
    <w:name w:val="Heading 3 Char"/>
    <w:basedOn w:val="DefaultParagraphFont"/>
    <w:link w:val="Heading3"/>
    <w:uiPriority w:val="9"/>
    <w:rsid w:val="00427BC5"/>
    <w:rPr>
      <w:rFonts w:ascii="Calibri" w:eastAsia="Calibri" w:hAnsi="Calibri" w:cs="Calibri"/>
      <w:kern w:val="0"/>
      <w:sz w:val="24"/>
      <w:szCs w:val="24"/>
      <w14:ligatures w14:val="none"/>
    </w:rPr>
  </w:style>
  <w:style w:type="character" w:styleId="UnresolvedMention">
    <w:name w:val="Unresolved Mention"/>
    <w:basedOn w:val="DefaultParagraphFont"/>
    <w:uiPriority w:val="99"/>
    <w:semiHidden/>
    <w:unhideWhenUsed/>
    <w:rsid w:val="006A7A4A"/>
    <w:rPr>
      <w:color w:val="605E5C"/>
      <w:shd w:val="clear" w:color="auto" w:fill="E1DFDD"/>
    </w:rPr>
  </w:style>
  <w:style w:type="paragraph" w:styleId="TOC1">
    <w:name w:val="toc 1"/>
    <w:basedOn w:val="Normal"/>
    <w:next w:val="Normal"/>
    <w:autoRedefine/>
    <w:uiPriority w:val="39"/>
    <w:unhideWhenUsed/>
    <w:rsid w:val="006401B7"/>
    <w:pPr>
      <w:spacing w:after="100"/>
    </w:pPr>
  </w:style>
  <w:style w:type="paragraph" w:styleId="TOC3">
    <w:name w:val="toc 3"/>
    <w:basedOn w:val="Normal"/>
    <w:next w:val="Normal"/>
    <w:autoRedefine/>
    <w:uiPriority w:val="39"/>
    <w:unhideWhenUsed/>
    <w:rsid w:val="006401B7"/>
    <w:pPr>
      <w:spacing w:after="100"/>
      <w:ind w:left="440"/>
    </w:pPr>
  </w:style>
  <w:style w:type="character" w:customStyle="1" w:styleId="Heading4Char">
    <w:name w:val="Heading 4 Char"/>
    <w:basedOn w:val="DefaultParagraphFont"/>
    <w:link w:val="Heading4"/>
    <w:uiPriority w:val="9"/>
    <w:semiHidden/>
    <w:rsid w:val="00B00DC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935507">
      <w:bodyDiv w:val="1"/>
      <w:marLeft w:val="0"/>
      <w:marRight w:val="0"/>
      <w:marTop w:val="0"/>
      <w:marBottom w:val="0"/>
      <w:divBdr>
        <w:top w:val="none" w:sz="0" w:space="0" w:color="auto"/>
        <w:left w:val="none" w:sz="0" w:space="0" w:color="auto"/>
        <w:bottom w:val="none" w:sz="0" w:space="0" w:color="auto"/>
        <w:right w:val="none" w:sz="0" w:space="0" w:color="auto"/>
      </w:divBdr>
    </w:div>
    <w:div w:id="252320696">
      <w:bodyDiv w:val="1"/>
      <w:marLeft w:val="0"/>
      <w:marRight w:val="0"/>
      <w:marTop w:val="0"/>
      <w:marBottom w:val="0"/>
      <w:divBdr>
        <w:top w:val="none" w:sz="0" w:space="0" w:color="auto"/>
        <w:left w:val="none" w:sz="0" w:space="0" w:color="auto"/>
        <w:bottom w:val="none" w:sz="0" w:space="0" w:color="auto"/>
        <w:right w:val="none" w:sz="0" w:space="0" w:color="auto"/>
      </w:divBdr>
    </w:div>
    <w:div w:id="274749208">
      <w:bodyDiv w:val="1"/>
      <w:marLeft w:val="0"/>
      <w:marRight w:val="0"/>
      <w:marTop w:val="0"/>
      <w:marBottom w:val="0"/>
      <w:divBdr>
        <w:top w:val="none" w:sz="0" w:space="0" w:color="auto"/>
        <w:left w:val="none" w:sz="0" w:space="0" w:color="auto"/>
        <w:bottom w:val="none" w:sz="0" w:space="0" w:color="auto"/>
        <w:right w:val="none" w:sz="0" w:space="0" w:color="auto"/>
      </w:divBdr>
      <w:divsChild>
        <w:div w:id="1082484767">
          <w:marLeft w:val="0"/>
          <w:marRight w:val="0"/>
          <w:marTop w:val="0"/>
          <w:marBottom w:val="0"/>
          <w:divBdr>
            <w:top w:val="none" w:sz="0" w:space="0" w:color="auto"/>
            <w:left w:val="none" w:sz="0" w:space="0" w:color="auto"/>
            <w:bottom w:val="none" w:sz="0" w:space="0" w:color="auto"/>
            <w:right w:val="none" w:sz="0" w:space="0" w:color="auto"/>
          </w:divBdr>
        </w:div>
      </w:divsChild>
    </w:div>
    <w:div w:id="321546228">
      <w:bodyDiv w:val="1"/>
      <w:marLeft w:val="0"/>
      <w:marRight w:val="0"/>
      <w:marTop w:val="0"/>
      <w:marBottom w:val="0"/>
      <w:divBdr>
        <w:top w:val="none" w:sz="0" w:space="0" w:color="auto"/>
        <w:left w:val="none" w:sz="0" w:space="0" w:color="auto"/>
        <w:bottom w:val="none" w:sz="0" w:space="0" w:color="auto"/>
        <w:right w:val="none" w:sz="0" w:space="0" w:color="auto"/>
      </w:divBdr>
    </w:div>
    <w:div w:id="364184148">
      <w:bodyDiv w:val="1"/>
      <w:marLeft w:val="0"/>
      <w:marRight w:val="0"/>
      <w:marTop w:val="0"/>
      <w:marBottom w:val="0"/>
      <w:divBdr>
        <w:top w:val="none" w:sz="0" w:space="0" w:color="auto"/>
        <w:left w:val="none" w:sz="0" w:space="0" w:color="auto"/>
        <w:bottom w:val="none" w:sz="0" w:space="0" w:color="auto"/>
        <w:right w:val="none" w:sz="0" w:space="0" w:color="auto"/>
      </w:divBdr>
    </w:div>
    <w:div w:id="392313340">
      <w:bodyDiv w:val="1"/>
      <w:marLeft w:val="0"/>
      <w:marRight w:val="0"/>
      <w:marTop w:val="0"/>
      <w:marBottom w:val="0"/>
      <w:divBdr>
        <w:top w:val="none" w:sz="0" w:space="0" w:color="auto"/>
        <w:left w:val="none" w:sz="0" w:space="0" w:color="auto"/>
        <w:bottom w:val="none" w:sz="0" w:space="0" w:color="auto"/>
        <w:right w:val="none" w:sz="0" w:space="0" w:color="auto"/>
      </w:divBdr>
      <w:divsChild>
        <w:div w:id="2055347983">
          <w:marLeft w:val="0"/>
          <w:marRight w:val="0"/>
          <w:marTop w:val="0"/>
          <w:marBottom w:val="0"/>
          <w:divBdr>
            <w:top w:val="none" w:sz="0" w:space="0" w:color="auto"/>
            <w:left w:val="none" w:sz="0" w:space="0" w:color="auto"/>
            <w:bottom w:val="none" w:sz="0" w:space="0" w:color="auto"/>
            <w:right w:val="none" w:sz="0" w:space="0" w:color="auto"/>
          </w:divBdr>
        </w:div>
      </w:divsChild>
    </w:div>
    <w:div w:id="457113954">
      <w:bodyDiv w:val="1"/>
      <w:marLeft w:val="0"/>
      <w:marRight w:val="0"/>
      <w:marTop w:val="0"/>
      <w:marBottom w:val="0"/>
      <w:divBdr>
        <w:top w:val="none" w:sz="0" w:space="0" w:color="auto"/>
        <w:left w:val="none" w:sz="0" w:space="0" w:color="auto"/>
        <w:bottom w:val="none" w:sz="0" w:space="0" w:color="auto"/>
        <w:right w:val="none" w:sz="0" w:space="0" w:color="auto"/>
      </w:divBdr>
    </w:div>
    <w:div w:id="528756991">
      <w:bodyDiv w:val="1"/>
      <w:marLeft w:val="0"/>
      <w:marRight w:val="0"/>
      <w:marTop w:val="0"/>
      <w:marBottom w:val="0"/>
      <w:divBdr>
        <w:top w:val="none" w:sz="0" w:space="0" w:color="auto"/>
        <w:left w:val="none" w:sz="0" w:space="0" w:color="auto"/>
        <w:bottom w:val="none" w:sz="0" w:space="0" w:color="auto"/>
        <w:right w:val="none" w:sz="0" w:space="0" w:color="auto"/>
      </w:divBdr>
    </w:div>
    <w:div w:id="854658822">
      <w:bodyDiv w:val="1"/>
      <w:marLeft w:val="0"/>
      <w:marRight w:val="0"/>
      <w:marTop w:val="0"/>
      <w:marBottom w:val="0"/>
      <w:divBdr>
        <w:top w:val="none" w:sz="0" w:space="0" w:color="auto"/>
        <w:left w:val="none" w:sz="0" w:space="0" w:color="auto"/>
        <w:bottom w:val="none" w:sz="0" w:space="0" w:color="auto"/>
        <w:right w:val="none" w:sz="0" w:space="0" w:color="auto"/>
      </w:divBdr>
    </w:div>
    <w:div w:id="987325784">
      <w:bodyDiv w:val="1"/>
      <w:marLeft w:val="0"/>
      <w:marRight w:val="0"/>
      <w:marTop w:val="0"/>
      <w:marBottom w:val="0"/>
      <w:divBdr>
        <w:top w:val="none" w:sz="0" w:space="0" w:color="auto"/>
        <w:left w:val="none" w:sz="0" w:space="0" w:color="auto"/>
        <w:bottom w:val="none" w:sz="0" w:space="0" w:color="auto"/>
        <w:right w:val="none" w:sz="0" w:space="0" w:color="auto"/>
      </w:divBdr>
    </w:div>
    <w:div w:id="1185897484">
      <w:bodyDiv w:val="1"/>
      <w:marLeft w:val="0"/>
      <w:marRight w:val="0"/>
      <w:marTop w:val="0"/>
      <w:marBottom w:val="0"/>
      <w:divBdr>
        <w:top w:val="none" w:sz="0" w:space="0" w:color="auto"/>
        <w:left w:val="none" w:sz="0" w:space="0" w:color="auto"/>
        <w:bottom w:val="none" w:sz="0" w:space="0" w:color="auto"/>
        <w:right w:val="none" w:sz="0" w:space="0" w:color="auto"/>
      </w:divBdr>
    </w:div>
    <w:div w:id="1261841264">
      <w:bodyDiv w:val="1"/>
      <w:marLeft w:val="0"/>
      <w:marRight w:val="0"/>
      <w:marTop w:val="0"/>
      <w:marBottom w:val="0"/>
      <w:divBdr>
        <w:top w:val="none" w:sz="0" w:space="0" w:color="auto"/>
        <w:left w:val="none" w:sz="0" w:space="0" w:color="auto"/>
        <w:bottom w:val="none" w:sz="0" w:space="0" w:color="auto"/>
        <w:right w:val="none" w:sz="0" w:space="0" w:color="auto"/>
      </w:divBdr>
    </w:div>
    <w:div w:id="1352608546">
      <w:bodyDiv w:val="1"/>
      <w:marLeft w:val="0"/>
      <w:marRight w:val="0"/>
      <w:marTop w:val="0"/>
      <w:marBottom w:val="0"/>
      <w:divBdr>
        <w:top w:val="none" w:sz="0" w:space="0" w:color="auto"/>
        <w:left w:val="none" w:sz="0" w:space="0" w:color="auto"/>
        <w:bottom w:val="none" w:sz="0" w:space="0" w:color="auto"/>
        <w:right w:val="none" w:sz="0" w:space="0" w:color="auto"/>
      </w:divBdr>
    </w:div>
    <w:div w:id="1371875965">
      <w:bodyDiv w:val="1"/>
      <w:marLeft w:val="0"/>
      <w:marRight w:val="0"/>
      <w:marTop w:val="0"/>
      <w:marBottom w:val="0"/>
      <w:divBdr>
        <w:top w:val="none" w:sz="0" w:space="0" w:color="auto"/>
        <w:left w:val="none" w:sz="0" w:space="0" w:color="auto"/>
        <w:bottom w:val="none" w:sz="0" w:space="0" w:color="auto"/>
        <w:right w:val="none" w:sz="0" w:space="0" w:color="auto"/>
      </w:divBdr>
    </w:div>
    <w:div w:id="1380281463">
      <w:bodyDiv w:val="1"/>
      <w:marLeft w:val="0"/>
      <w:marRight w:val="0"/>
      <w:marTop w:val="0"/>
      <w:marBottom w:val="0"/>
      <w:divBdr>
        <w:top w:val="none" w:sz="0" w:space="0" w:color="auto"/>
        <w:left w:val="none" w:sz="0" w:space="0" w:color="auto"/>
        <w:bottom w:val="none" w:sz="0" w:space="0" w:color="auto"/>
        <w:right w:val="none" w:sz="0" w:space="0" w:color="auto"/>
      </w:divBdr>
    </w:div>
    <w:div w:id="1401095968">
      <w:bodyDiv w:val="1"/>
      <w:marLeft w:val="0"/>
      <w:marRight w:val="0"/>
      <w:marTop w:val="0"/>
      <w:marBottom w:val="0"/>
      <w:divBdr>
        <w:top w:val="none" w:sz="0" w:space="0" w:color="auto"/>
        <w:left w:val="none" w:sz="0" w:space="0" w:color="auto"/>
        <w:bottom w:val="none" w:sz="0" w:space="0" w:color="auto"/>
        <w:right w:val="none" w:sz="0" w:space="0" w:color="auto"/>
      </w:divBdr>
    </w:div>
    <w:div w:id="1918394163">
      <w:bodyDiv w:val="1"/>
      <w:marLeft w:val="0"/>
      <w:marRight w:val="0"/>
      <w:marTop w:val="0"/>
      <w:marBottom w:val="0"/>
      <w:divBdr>
        <w:top w:val="none" w:sz="0" w:space="0" w:color="auto"/>
        <w:left w:val="none" w:sz="0" w:space="0" w:color="auto"/>
        <w:bottom w:val="none" w:sz="0" w:space="0" w:color="auto"/>
        <w:right w:val="none" w:sz="0" w:space="0" w:color="auto"/>
      </w:divBdr>
    </w:div>
    <w:div w:id="1955402039">
      <w:bodyDiv w:val="1"/>
      <w:marLeft w:val="0"/>
      <w:marRight w:val="0"/>
      <w:marTop w:val="0"/>
      <w:marBottom w:val="0"/>
      <w:divBdr>
        <w:top w:val="none" w:sz="0" w:space="0" w:color="auto"/>
        <w:left w:val="none" w:sz="0" w:space="0" w:color="auto"/>
        <w:bottom w:val="none" w:sz="0" w:space="0" w:color="auto"/>
        <w:right w:val="none" w:sz="0" w:space="0" w:color="auto"/>
      </w:divBdr>
    </w:div>
    <w:div w:id="2000688444">
      <w:bodyDiv w:val="1"/>
      <w:marLeft w:val="0"/>
      <w:marRight w:val="0"/>
      <w:marTop w:val="0"/>
      <w:marBottom w:val="0"/>
      <w:divBdr>
        <w:top w:val="none" w:sz="0" w:space="0" w:color="auto"/>
        <w:left w:val="none" w:sz="0" w:space="0" w:color="auto"/>
        <w:bottom w:val="none" w:sz="0" w:space="0" w:color="auto"/>
        <w:right w:val="none" w:sz="0" w:space="0" w:color="auto"/>
      </w:divBdr>
      <w:divsChild>
        <w:div w:id="1861818202">
          <w:marLeft w:val="0"/>
          <w:marRight w:val="0"/>
          <w:marTop w:val="0"/>
          <w:marBottom w:val="0"/>
          <w:divBdr>
            <w:top w:val="none" w:sz="0" w:space="0" w:color="auto"/>
            <w:left w:val="none" w:sz="0" w:space="0" w:color="auto"/>
            <w:bottom w:val="none" w:sz="0" w:space="0" w:color="auto"/>
            <w:right w:val="none" w:sz="0" w:space="0" w:color="auto"/>
          </w:divBdr>
        </w:div>
      </w:divsChild>
    </w:div>
    <w:div w:id="2024430393">
      <w:bodyDiv w:val="1"/>
      <w:marLeft w:val="0"/>
      <w:marRight w:val="0"/>
      <w:marTop w:val="0"/>
      <w:marBottom w:val="0"/>
      <w:divBdr>
        <w:top w:val="none" w:sz="0" w:space="0" w:color="auto"/>
        <w:left w:val="none" w:sz="0" w:space="0" w:color="auto"/>
        <w:bottom w:val="none" w:sz="0" w:space="0" w:color="auto"/>
        <w:right w:val="none" w:sz="0" w:space="0" w:color="auto"/>
      </w:divBdr>
    </w:div>
    <w:div w:id="2106537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47</Pages>
  <Words>15101</Words>
  <Characters>86076</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IBRAHIM RAJA ALANAZI</cp:lastModifiedBy>
  <cp:revision>16</cp:revision>
  <dcterms:created xsi:type="dcterms:W3CDTF">2024-05-24T10:17:00Z</dcterms:created>
  <dcterms:modified xsi:type="dcterms:W3CDTF">2024-12-11T08:47:00Z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