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3A4E555" w14:textId="4E352E92" w:rsidR="007B2300" w:rsidRPr="00354DB7" w:rsidRDefault="007B2300" w:rsidP="00124AF8">
      <w:pPr>
        <w:bidi/>
        <w:spacing w:line="360" w:lineRule="auto"/>
        <w:ind w:left="43"/>
        <w:jc w:val="highKashida"/>
        <w:rPr>
          <w:rFonts w:ascii="Sakkal Majalla" w:hAnsi="Sakkal Majalla" w:cs="Sakkal Majalla"/>
          <w:b/>
          <w:bCs/>
          <w:sz w:val="28"/>
          <w:szCs w:val="28"/>
          <w:lang w:bidi="ar-EG"/>
        </w:rPr>
      </w:pPr>
      <w:r w:rsidRPr="00354DB7">
        <w:rPr>
          <w:rFonts w:ascii="Sakkal Majalla" w:hAnsi="Sakkal Majalla" w:cs="Sakkal Majalla"/>
          <w:b/>
          <w:bCs/>
          <w:noProof/>
          <w:sz w:val="28"/>
          <w:szCs w:val="28"/>
        </w:rPr>
        <w:drawing>
          <wp:anchor distT="0" distB="0" distL="114300" distR="114300" simplePos="0" relativeHeight="251661312" behindDoc="0" locked="0" layoutInCell="1" allowOverlap="1" wp14:anchorId="5D93E6E9" wp14:editId="6DA2CF9B">
            <wp:simplePos x="0" y="0"/>
            <wp:positionH relativeFrom="margin">
              <wp:posOffset>0</wp:posOffset>
            </wp:positionH>
            <wp:positionV relativeFrom="margin">
              <wp:posOffset>0</wp:posOffset>
            </wp:positionV>
            <wp:extent cx="2226945" cy="1371600"/>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7" cstate="print">
                      <a:extLst>
                        <a:ext uri="{28A0092B-C50C-407E-A947-70E740481C1C}">
                          <a14:useLocalDpi xmlns:a14="http://schemas.microsoft.com/office/drawing/2010/main" val="0"/>
                        </a:ext>
                      </a:extLst>
                    </a:blip>
                    <a:stretch>
                      <a:fillRect/>
                    </a:stretch>
                  </pic:blipFill>
                  <pic:spPr>
                    <a:xfrm>
                      <a:off x="0" y="0"/>
                      <a:ext cx="2226945" cy="1371600"/>
                    </a:xfrm>
                    <a:prstGeom prst="rect">
                      <a:avLst/>
                    </a:prstGeom>
                  </pic:spPr>
                </pic:pic>
              </a:graphicData>
            </a:graphic>
            <wp14:sizeRelV relativeFrom="margin">
              <wp14:pctHeight>0</wp14:pctHeight>
            </wp14:sizeRelV>
          </wp:anchor>
        </w:drawing>
      </w:r>
      <w:r w:rsidRPr="00354DB7">
        <w:rPr>
          <w:rFonts w:ascii="Sakkal Majalla" w:hAnsi="Sakkal Majalla" w:cs="Sakkal Majalla" w:hint="cs"/>
          <w:b/>
          <w:bCs/>
          <w:sz w:val="28"/>
          <w:szCs w:val="28"/>
          <w:rtl/>
          <w:lang w:bidi="ar-EG"/>
        </w:rPr>
        <w:t>ج</w:t>
      </w:r>
      <w:r w:rsidRPr="00354DB7">
        <w:rPr>
          <w:rFonts w:ascii="Sakkal Majalla" w:hAnsi="Sakkal Majalla" w:cs="Sakkal Majalla"/>
          <w:b/>
          <w:bCs/>
          <w:sz w:val="28"/>
          <w:szCs w:val="28"/>
          <w:rtl/>
          <w:lang w:bidi="ar-EG"/>
        </w:rPr>
        <w:t xml:space="preserve">امعة ميدأوشن </w:t>
      </w:r>
    </w:p>
    <w:p w14:paraId="67FE979D" w14:textId="1C69433E" w:rsidR="007B2300" w:rsidRPr="00354DB7" w:rsidRDefault="007B2300" w:rsidP="00124AF8">
      <w:pPr>
        <w:bidi/>
        <w:spacing w:line="360" w:lineRule="auto"/>
        <w:ind w:left="43"/>
        <w:jc w:val="highKashida"/>
        <w:rPr>
          <w:rFonts w:ascii="Sakkal Majalla" w:hAnsi="Sakkal Majalla" w:cs="Sakkal Majalla"/>
          <w:b/>
          <w:bCs/>
          <w:sz w:val="28"/>
          <w:szCs w:val="28"/>
          <w:rtl/>
          <w:lang w:bidi="ar-EG"/>
        </w:rPr>
      </w:pPr>
      <w:r w:rsidRPr="00354DB7">
        <w:rPr>
          <w:rFonts w:ascii="Sakkal Majalla" w:hAnsi="Sakkal Majalla" w:cs="Sakkal Majalla"/>
          <w:b/>
          <w:bCs/>
          <w:sz w:val="28"/>
          <w:szCs w:val="28"/>
          <w:rtl/>
          <w:lang w:bidi="ar-EG"/>
        </w:rPr>
        <w:t xml:space="preserve">كلية الإدارة </w:t>
      </w:r>
    </w:p>
    <w:p w14:paraId="2D0B428B" w14:textId="2D44C5BA" w:rsidR="007B2300" w:rsidRPr="00354DB7" w:rsidRDefault="007B2300" w:rsidP="00124AF8">
      <w:pPr>
        <w:bidi/>
        <w:spacing w:line="360" w:lineRule="auto"/>
        <w:ind w:left="43"/>
        <w:jc w:val="highKashida"/>
        <w:rPr>
          <w:rFonts w:ascii="Sakkal Majalla" w:hAnsi="Sakkal Majalla" w:cs="Sakkal Majalla" w:hint="cs"/>
          <w:sz w:val="28"/>
          <w:szCs w:val="28"/>
          <w:rtl/>
        </w:rPr>
      </w:pPr>
      <w:r w:rsidRPr="00354DB7">
        <w:rPr>
          <w:rFonts w:ascii="Sakkal Majalla" w:hAnsi="Sakkal Majalla" w:cs="Sakkal Majalla"/>
          <w:b/>
          <w:bCs/>
          <w:sz w:val="28"/>
          <w:szCs w:val="28"/>
          <w:rtl/>
          <w:lang w:bidi="ar-EG"/>
        </w:rPr>
        <w:t>قسم / تخصص</w:t>
      </w:r>
      <w:r w:rsidR="000E21C5">
        <w:rPr>
          <w:rFonts w:ascii="Sakkal Majalla" w:hAnsi="Sakkal Majalla" w:cs="Sakkal Majalla" w:hint="cs"/>
          <w:b/>
          <w:bCs/>
          <w:sz w:val="28"/>
          <w:szCs w:val="28"/>
          <w:rtl/>
          <w:lang w:bidi="ar-EG"/>
        </w:rPr>
        <w:t xml:space="preserve"> - </w:t>
      </w:r>
      <w:r w:rsidR="000E21C5">
        <w:rPr>
          <w:rFonts w:ascii="Sakkal Majalla" w:hAnsi="Sakkal Majalla" w:cs="Sakkal Majalla" w:hint="cs"/>
          <w:b/>
          <w:bCs/>
          <w:sz w:val="28"/>
          <w:szCs w:val="28"/>
          <w:rtl/>
          <w:lang w:bidi="ar-EG"/>
        </w:rPr>
        <w:t>إدارة المخاطر</w:t>
      </w:r>
    </w:p>
    <w:p w14:paraId="35498BC8" w14:textId="590C76C4" w:rsidR="007B2300" w:rsidRPr="00354DB7" w:rsidRDefault="007B2300" w:rsidP="007B2300">
      <w:pPr>
        <w:bidi/>
        <w:spacing w:line="360" w:lineRule="auto"/>
        <w:rPr>
          <w:rFonts w:ascii="Sakkal Majalla" w:hAnsi="Sakkal Majalla" w:cs="Sakkal Majalla"/>
          <w:sz w:val="28"/>
          <w:szCs w:val="28"/>
          <w:rtl/>
          <w:lang w:bidi="ar-EG"/>
        </w:rPr>
      </w:pPr>
    </w:p>
    <w:p w14:paraId="61844521" w14:textId="77777777" w:rsidR="007B2300" w:rsidRPr="00354DB7" w:rsidRDefault="007B2300" w:rsidP="007B2300">
      <w:pPr>
        <w:spacing w:line="360" w:lineRule="auto"/>
        <w:jc w:val="center"/>
        <w:rPr>
          <w:rFonts w:ascii="Sakkal Majalla" w:hAnsi="Sakkal Majalla" w:cs="Sakkal Majalla"/>
          <w:sz w:val="28"/>
          <w:szCs w:val="28"/>
          <w:rtl/>
          <w:lang w:bidi="ar-EG"/>
        </w:rPr>
      </w:pPr>
    </w:p>
    <w:p w14:paraId="2A5CFC26" w14:textId="77777777" w:rsidR="007B2300" w:rsidRPr="00354DB7" w:rsidRDefault="007B2300" w:rsidP="003C7E5B">
      <w:pPr>
        <w:bidi/>
        <w:spacing w:line="360" w:lineRule="auto"/>
        <w:jc w:val="center"/>
        <w:rPr>
          <w:rFonts w:ascii="Sakkal Majalla" w:hAnsi="Sakkal Majalla" w:cs="Sakkal Majalla"/>
          <w:b/>
          <w:bCs/>
          <w:sz w:val="32"/>
          <w:szCs w:val="32"/>
          <w:rtl/>
          <w:lang w:bidi="ar-EG"/>
        </w:rPr>
      </w:pPr>
      <w:r w:rsidRPr="00354DB7">
        <w:rPr>
          <w:rFonts w:ascii="Sakkal Majalla" w:hAnsi="Sakkal Majalla" w:cs="Sakkal Majalla"/>
          <w:b/>
          <w:bCs/>
          <w:sz w:val="32"/>
          <w:szCs w:val="32"/>
          <w:rtl/>
          <w:lang w:bidi="ar-EG"/>
        </w:rPr>
        <w:t>عنوان البحث</w:t>
      </w:r>
    </w:p>
    <w:p w14:paraId="302041CB" w14:textId="77777777" w:rsidR="007B2300" w:rsidRDefault="007B2300" w:rsidP="003C7E5B">
      <w:pPr>
        <w:bidi/>
        <w:spacing w:line="360" w:lineRule="auto"/>
        <w:jc w:val="center"/>
        <w:rPr>
          <w:rFonts w:ascii="Sakkal Majalla" w:hAnsi="Sakkal Majalla" w:cs="Sakkal Majalla"/>
          <w:b/>
          <w:bCs/>
          <w:sz w:val="36"/>
          <w:szCs w:val="36"/>
          <w:rtl/>
          <w:lang w:bidi="ar-EG"/>
        </w:rPr>
      </w:pPr>
      <w:r w:rsidRPr="00354DB7">
        <w:rPr>
          <w:rFonts w:ascii="Sakkal Majalla" w:hAnsi="Sakkal Majalla" w:cs="Sakkal Majalla"/>
          <w:b/>
          <w:bCs/>
          <w:sz w:val="36"/>
          <w:szCs w:val="36"/>
          <w:rtl/>
          <w:lang w:bidi="ar-EG"/>
        </w:rPr>
        <w:t>دور إدارة المخاطر المالية في تقييم الأداء المالي للمؤسسة الاقتصادية (دراسة تطبيقية على شركة رحاب المدينة للمقاولات)</w:t>
      </w:r>
    </w:p>
    <w:p w14:paraId="3CA8FB52" w14:textId="77777777" w:rsidR="00124AF8" w:rsidRPr="00354DB7" w:rsidRDefault="00124AF8" w:rsidP="00FC191C">
      <w:pPr>
        <w:spacing w:line="360" w:lineRule="auto"/>
        <w:rPr>
          <w:rFonts w:ascii="Sakkal Majalla" w:hAnsi="Sakkal Majalla" w:cs="Sakkal Majalla"/>
          <w:b/>
          <w:bCs/>
          <w:sz w:val="36"/>
          <w:szCs w:val="36"/>
          <w:rtl/>
          <w:lang w:bidi="ar-EG"/>
        </w:rPr>
      </w:pPr>
    </w:p>
    <w:p w14:paraId="1CEB59A0" w14:textId="63E279B4" w:rsidR="007B2300" w:rsidRDefault="007B2300" w:rsidP="007B2300">
      <w:pPr>
        <w:spacing w:line="360" w:lineRule="auto"/>
        <w:jc w:val="center"/>
        <w:rPr>
          <w:rFonts w:ascii="Sakkal Majalla" w:hAnsi="Sakkal Majalla" w:cs="Sakkal Majalla"/>
          <w:b/>
          <w:bCs/>
          <w:sz w:val="32"/>
          <w:szCs w:val="32"/>
          <w:rtl/>
          <w:lang w:bidi="ar-EG"/>
        </w:rPr>
      </w:pPr>
      <w:r w:rsidRPr="00354DB7">
        <w:rPr>
          <w:rFonts w:ascii="Sakkal Majalla" w:hAnsi="Sakkal Majalla" w:cs="Sakkal Majalla"/>
          <w:b/>
          <w:bCs/>
          <w:sz w:val="32"/>
          <w:szCs w:val="32"/>
          <w:rtl/>
          <w:lang w:bidi="ar-EG"/>
        </w:rPr>
        <w:t>إعداد الطالب/</w:t>
      </w:r>
    </w:p>
    <w:p w14:paraId="5585FB62" w14:textId="5F49FE7D" w:rsidR="00124AF8" w:rsidRDefault="000E21C5" w:rsidP="000E21C5">
      <w:pPr>
        <w:spacing w:line="360" w:lineRule="auto"/>
        <w:jc w:val="center"/>
        <w:rPr>
          <w:rFonts w:ascii="Sakkal Majalla" w:hAnsi="Sakkal Majalla" w:cs="Sakkal Majalla"/>
          <w:b/>
          <w:bCs/>
          <w:sz w:val="32"/>
          <w:szCs w:val="32"/>
        </w:rPr>
      </w:pPr>
      <w:r>
        <w:rPr>
          <w:rFonts w:ascii="Sakkal Majalla" w:hAnsi="Sakkal Majalla" w:cs="Sakkal Majalla" w:hint="cs"/>
          <w:b/>
          <w:bCs/>
          <w:sz w:val="32"/>
          <w:szCs w:val="32"/>
          <w:rtl/>
        </w:rPr>
        <w:t>عمر صالح سعيد الغامدي</w:t>
      </w:r>
    </w:p>
    <w:p w14:paraId="34B4EF68" w14:textId="77777777" w:rsidR="000E21C5" w:rsidRPr="000E21C5" w:rsidRDefault="000E21C5" w:rsidP="000E21C5">
      <w:pPr>
        <w:spacing w:line="360" w:lineRule="auto"/>
        <w:jc w:val="center"/>
        <w:rPr>
          <w:rFonts w:ascii="Sakkal Majalla" w:hAnsi="Sakkal Majalla" w:cs="Sakkal Majalla"/>
          <w:b/>
          <w:bCs/>
          <w:sz w:val="32"/>
          <w:szCs w:val="32"/>
          <w:rtl/>
        </w:rPr>
      </w:pPr>
    </w:p>
    <w:p w14:paraId="4A1D8C04" w14:textId="77777777" w:rsidR="007B2300" w:rsidRPr="00354DB7" w:rsidRDefault="007B2300" w:rsidP="007B2300">
      <w:pPr>
        <w:spacing w:line="360" w:lineRule="auto"/>
        <w:jc w:val="center"/>
        <w:rPr>
          <w:rFonts w:ascii="Sakkal Majalla" w:hAnsi="Sakkal Majalla" w:cs="Sakkal Majalla"/>
          <w:b/>
          <w:bCs/>
          <w:sz w:val="32"/>
          <w:szCs w:val="32"/>
          <w:lang w:bidi="ar-EG"/>
        </w:rPr>
      </w:pPr>
      <w:r w:rsidRPr="00354DB7">
        <w:rPr>
          <w:rFonts w:ascii="Sakkal Majalla" w:hAnsi="Sakkal Majalla" w:cs="Sakkal Majalla"/>
          <w:b/>
          <w:bCs/>
          <w:sz w:val="32"/>
          <w:szCs w:val="32"/>
          <w:rtl/>
          <w:lang w:bidi="ar-EG"/>
        </w:rPr>
        <w:t>إشراف/</w:t>
      </w:r>
    </w:p>
    <w:p w14:paraId="33F0399C" w14:textId="21DEF32F" w:rsidR="00FC191C" w:rsidRDefault="000E21C5" w:rsidP="00FC191C">
      <w:pPr>
        <w:spacing w:line="360" w:lineRule="auto"/>
        <w:jc w:val="center"/>
        <w:rPr>
          <w:rFonts w:ascii="Sakkal Majalla" w:hAnsi="Sakkal Majalla" w:cs="Sakkal Majalla"/>
          <w:b/>
          <w:bCs/>
          <w:sz w:val="32"/>
          <w:szCs w:val="32"/>
          <w:rtl/>
        </w:rPr>
      </w:pPr>
      <w:r w:rsidRPr="006522F4">
        <w:rPr>
          <w:rFonts w:ascii="Sakkal Majalla" w:hAnsi="Sakkal Majalla" w:cs="Sakkal Majalla" w:hint="cs"/>
          <w:b/>
          <w:bCs/>
          <w:sz w:val="32"/>
          <w:szCs w:val="32"/>
          <w:rtl/>
        </w:rPr>
        <w:t xml:space="preserve">أسماء أبو عنزة </w:t>
      </w:r>
    </w:p>
    <w:p w14:paraId="01241FEE" w14:textId="77777777" w:rsidR="00FC191C" w:rsidRDefault="00FC191C" w:rsidP="00FC191C">
      <w:pPr>
        <w:spacing w:line="360" w:lineRule="auto"/>
        <w:jc w:val="center"/>
        <w:rPr>
          <w:rFonts w:ascii="Sakkal Majalla" w:hAnsi="Sakkal Majalla" w:cs="Sakkal Majalla"/>
          <w:b/>
          <w:bCs/>
          <w:sz w:val="32"/>
          <w:szCs w:val="32"/>
          <w:rtl/>
        </w:rPr>
      </w:pPr>
    </w:p>
    <w:p w14:paraId="64569983" w14:textId="5A4F6C07" w:rsidR="007B2300" w:rsidRPr="00354DB7" w:rsidRDefault="007B2300" w:rsidP="00FC191C">
      <w:pPr>
        <w:spacing w:line="360" w:lineRule="auto"/>
        <w:jc w:val="center"/>
        <w:rPr>
          <w:rFonts w:ascii="Sakkal Majalla" w:hAnsi="Sakkal Majalla" w:cs="Sakkal Majalla" w:hint="cs"/>
          <w:b/>
          <w:bCs/>
          <w:sz w:val="32"/>
          <w:szCs w:val="32"/>
        </w:rPr>
      </w:pPr>
      <w:r w:rsidRPr="00354DB7">
        <w:rPr>
          <w:rFonts w:ascii="Sakkal Majalla" w:hAnsi="Sakkal Majalla" w:cs="Sakkal Majalla"/>
          <w:b/>
          <w:bCs/>
          <w:sz w:val="32"/>
          <w:szCs w:val="32"/>
          <w:rtl/>
          <w:lang w:bidi="ar-EG"/>
        </w:rPr>
        <w:t>العام الدراس</w:t>
      </w:r>
      <w:r w:rsidR="00FC191C">
        <w:rPr>
          <w:rFonts w:ascii="Sakkal Majalla" w:hAnsi="Sakkal Majalla" w:cs="Sakkal Majalla" w:hint="cs"/>
          <w:b/>
          <w:bCs/>
          <w:sz w:val="32"/>
          <w:szCs w:val="32"/>
          <w:rtl/>
          <w:lang w:bidi="ar-EG"/>
        </w:rPr>
        <w:t>ي</w:t>
      </w:r>
    </w:p>
    <w:p w14:paraId="694C10A7" w14:textId="77777777" w:rsidR="007B2300" w:rsidRDefault="007B2300" w:rsidP="007B2300">
      <w:pPr>
        <w:spacing w:line="360" w:lineRule="auto"/>
        <w:jc w:val="center"/>
        <w:rPr>
          <w:rFonts w:ascii="Sakkal Majalla" w:hAnsi="Sakkal Majalla" w:cs="Sakkal Majalla"/>
          <w:b/>
          <w:bCs/>
          <w:sz w:val="28"/>
          <w:szCs w:val="28"/>
          <w:rtl/>
          <w:lang w:bidi="ar-EG"/>
        </w:rPr>
      </w:pPr>
      <w:r w:rsidRPr="00354DB7">
        <w:rPr>
          <w:rFonts w:ascii="Sakkal Majalla" w:hAnsi="Sakkal Majalla" w:cs="Sakkal Majalla" w:hint="cs"/>
          <w:b/>
          <w:bCs/>
          <w:sz w:val="28"/>
          <w:szCs w:val="28"/>
          <w:rtl/>
          <w:lang w:bidi="ar-EG"/>
        </w:rPr>
        <w:t>2024م</w:t>
      </w:r>
    </w:p>
    <w:p w14:paraId="49E0EC1F" w14:textId="77777777" w:rsidR="009E0A3C" w:rsidRDefault="009E0A3C" w:rsidP="009E0A3C">
      <w:pPr>
        <w:pStyle w:val="a3"/>
        <w:bidi/>
        <w:spacing w:before="120" w:after="120" w:line="360" w:lineRule="auto"/>
        <w:ind w:left="43"/>
        <w:jc w:val="center"/>
        <w:rPr>
          <w:rFonts w:ascii="Sakkal Majalla" w:hAnsi="Sakkal Majalla" w:cs="Sakkal Majalla"/>
          <w:b/>
          <w:bCs/>
          <w:sz w:val="36"/>
          <w:szCs w:val="36"/>
          <w:u w:val="single"/>
          <w:rtl/>
        </w:rPr>
        <w:sectPr w:rsidR="009E0A3C" w:rsidSect="00124AF8">
          <w:footerReference w:type="default" r:id="rId8"/>
          <w:pgSz w:w="11906" w:h="16838" w:code="9"/>
          <w:pgMar w:top="1418" w:right="1985" w:bottom="1418" w:left="1418" w:header="708" w:footer="708" w:gutter="0"/>
          <w:pgNumType w:start="0"/>
          <w:cols w:space="708"/>
          <w:titlePg/>
          <w:docGrid w:linePitch="360"/>
        </w:sectPr>
      </w:pPr>
    </w:p>
    <w:p w14:paraId="60E455B6" w14:textId="77777777" w:rsidR="00E2537D" w:rsidRPr="009E0A3C" w:rsidRDefault="00E2537D" w:rsidP="009E0A3C">
      <w:pPr>
        <w:pStyle w:val="a3"/>
        <w:bidi/>
        <w:spacing w:before="120" w:after="120" w:line="360" w:lineRule="auto"/>
        <w:ind w:left="43"/>
        <w:jc w:val="center"/>
        <w:rPr>
          <w:rFonts w:ascii="Sakkal Majalla" w:hAnsi="Sakkal Majalla" w:cs="Sakkal Majalla"/>
          <w:b/>
          <w:bCs/>
          <w:sz w:val="36"/>
          <w:szCs w:val="36"/>
          <w:u w:val="single"/>
          <w:rtl/>
        </w:rPr>
      </w:pPr>
      <w:r w:rsidRPr="009E0A3C">
        <w:rPr>
          <w:rFonts w:ascii="Sakkal Majalla" w:hAnsi="Sakkal Majalla" w:cs="Sakkal Majalla" w:hint="cs"/>
          <w:b/>
          <w:bCs/>
          <w:sz w:val="36"/>
          <w:szCs w:val="36"/>
          <w:u w:val="single"/>
          <w:rtl/>
        </w:rPr>
        <w:lastRenderedPageBreak/>
        <w:t>الفصل الأول: مشكلة الدراسة وأهميتها</w:t>
      </w:r>
    </w:p>
    <w:p w14:paraId="7E388ABE" w14:textId="77777777" w:rsidR="00E2537D" w:rsidRPr="009E0A3C" w:rsidRDefault="00E2537D" w:rsidP="00260C34">
      <w:pPr>
        <w:bidi/>
        <w:spacing w:line="360" w:lineRule="auto"/>
        <w:rPr>
          <w:rFonts w:ascii="Sakkal Majalla" w:hAnsi="Sakkal Majalla" w:cs="Sakkal Majalla"/>
          <w:b/>
          <w:bCs/>
          <w:sz w:val="32"/>
          <w:szCs w:val="32"/>
          <w:rtl/>
        </w:rPr>
      </w:pPr>
      <w:r w:rsidRPr="009E0A3C">
        <w:rPr>
          <w:rFonts w:ascii="Sakkal Majalla" w:hAnsi="Sakkal Majalla" w:cs="Sakkal Majalla" w:hint="cs"/>
          <w:b/>
          <w:bCs/>
          <w:sz w:val="32"/>
          <w:szCs w:val="32"/>
          <w:rtl/>
        </w:rPr>
        <w:t>مقدمة الدراسة:</w:t>
      </w:r>
      <w:r w:rsidR="005E6034" w:rsidRPr="009E0A3C">
        <w:rPr>
          <w:rFonts w:ascii="Sakkal Majalla" w:hAnsi="Sakkal Majalla" w:cs="Sakkal Majalla" w:hint="cs"/>
          <w:b/>
          <w:bCs/>
          <w:sz w:val="32"/>
          <w:szCs w:val="32"/>
          <w:rtl/>
        </w:rPr>
        <w:t xml:space="preserve"> </w:t>
      </w:r>
    </w:p>
    <w:p w14:paraId="5A2F8FFC" w14:textId="77777777" w:rsidR="009C7D96" w:rsidRPr="00354DB7" w:rsidRDefault="00E231A4" w:rsidP="00F17401">
      <w:pPr>
        <w:bidi/>
        <w:spacing w:line="360" w:lineRule="auto"/>
        <w:jc w:val="both"/>
        <w:rPr>
          <w:rFonts w:ascii="Sakkal Majalla" w:hAnsi="Sakkal Majalla" w:cs="Sakkal Majalla"/>
          <w:sz w:val="28"/>
          <w:szCs w:val="28"/>
          <w:rtl/>
        </w:rPr>
      </w:pPr>
      <w:r w:rsidRPr="00354DB7">
        <w:rPr>
          <w:rFonts w:ascii="Sakkal Majalla" w:hAnsi="Sakkal Majalla" w:cs="Sakkal Majalla" w:hint="cs"/>
          <w:sz w:val="28"/>
          <w:szCs w:val="28"/>
          <w:rtl/>
        </w:rPr>
        <w:t xml:space="preserve">تعد المؤسسة الاقتصادية الشغل الشاغل لعدد كبير من الباحثين أو الدراسين </w:t>
      </w:r>
      <w:r w:rsidR="000C6053" w:rsidRPr="00354DB7">
        <w:rPr>
          <w:rFonts w:ascii="Sakkal Majalla" w:hAnsi="Sakkal Majalla" w:cs="Sakkal Majalla" w:hint="cs"/>
          <w:sz w:val="28"/>
          <w:szCs w:val="28"/>
          <w:rtl/>
        </w:rPr>
        <w:t>باعتبارها الخلية الأساسية في النشاط الاقتصادي لأي مجتمع، لأن العملية الإنتاجية داخلها ونشاطها يتم ضمن مجموعة من العناصر المترابطة مع بعضها البعض والمتفاعلة فيما بينها لوضع الأهداف</w:t>
      </w:r>
      <w:r w:rsidR="00680823" w:rsidRPr="00354DB7">
        <w:rPr>
          <w:rFonts w:ascii="Sakkal Majalla" w:hAnsi="Sakkal Majalla" w:cs="Sakkal Majalla" w:hint="cs"/>
          <w:sz w:val="28"/>
          <w:szCs w:val="28"/>
          <w:rtl/>
        </w:rPr>
        <w:t xml:space="preserve">، كما أن تطور وكبر حجم المؤسسة وتعدد الأنشطة التي تقوم بها أدى إلى ضرورة تفعيل وظائف التسيير فيها، وذلك بالاعتماد على أدوات وتقنيات حديثة من أجل تحقيق الأهداف الاقتصادية (الاستمرارية، النمو، الربح، إنتاج السلع وتقديم الخدمات وغيرها)، وأخرى </w:t>
      </w:r>
      <w:r w:rsidR="00F17401" w:rsidRPr="00354DB7">
        <w:rPr>
          <w:rFonts w:ascii="Sakkal Majalla" w:hAnsi="Sakkal Majalla" w:cs="Sakkal Majalla" w:hint="cs"/>
          <w:sz w:val="28"/>
          <w:szCs w:val="28"/>
          <w:rtl/>
        </w:rPr>
        <w:t>اجتماعية كالمساهمة في التنمية، ولعل واحدة من أهم هذه التقنيات هو إجراء فحص وتشخيص للوضع المالي الح</w:t>
      </w:r>
      <w:r w:rsidR="00557312" w:rsidRPr="00354DB7">
        <w:rPr>
          <w:rFonts w:ascii="Sakkal Majalla" w:hAnsi="Sakkal Majalla" w:cs="Sakkal Majalla" w:hint="cs"/>
          <w:sz w:val="28"/>
          <w:szCs w:val="28"/>
          <w:rtl/>
        </w:rPr>
        <w:t>ا</w:t>
      </w:r>
      <w:r w:rsidR="00F17401" w:rsidRPr="00354DB7">
        <w:rPr>
          <w:rFonts w:ascii="Sakkal Majalla" w:hAnsi="Sakkal Majalla" w:cs="Sakkal Majalla" w:hint="cs"/>
          <w:sz w:val="28"/>
          <w:szCs w:val="28"/>
          <w:rtl/>
        </w:rPr>
        <w:t>لي والتنبؤ بالوضع المستقبلي.</w:t>
      </w:r>
      <w:r w:rsidR="00675EFE" w:rsidRPr="00354DB7">
        <w:rPr>
          <w:rFonts w:ascii="Sakkal Majalla" w:hAnsi="Sakkal Majalla" w:cs="Sakkal Majalla" w:hint="cs"/>
          <w:sz w:val="28"/>
          <w:szCs w:val="28"/>
          <w:rtl/>
        </w:rPr>
        <w:t xml:space="preserve"> مما</w:t>
      </w:r>
      <w:r w:rsidR="0087544E" w:rsidRPr="00354DB7">
        <w:rPr>
          <w:rFonts w:ascii="Sakkal Majalla" w:hAnsi="Sakkal Majalla" w:cs="Sakkal Majalla" w:hint="cs"/>
          <w:sz w:val="28"/>
          <w:szCs w:val="28"/>
          <w:rtl/>
        </w:rPr>
        <w:t xml:space="preserve"> وضع المؤسسات</w:t>
      </w:r>
      <w:r w:rsidR="00EE2977" w:rsidRPr="00354DB7">
        <w:rPr>
          <w:rFonts w:ascii="Sakkal Majalla" w:hAnsi="Sakkal Majalla" w:cs="Sakkal Majalla" w:hint="cs"/>
          <w:sz w:val="28"/>
          <w:szCs w:val="28"/>
          <w:rtl/>
        </w:rPr>
        <w:t xml:space="preserve"> الاقتصادية في مواجه</w:t>
      </w:r>
      <w:r w:rsidR="00675EFE" w:rsidRPr="00354DB7">
        <w:rPr>
          <w:rFonts w:ascii="Sakkal Majalla" w:hAnsi="Sakkal Majalla" w:cs="Sakkal Majalla" w:hint="cs"/>
          <w:sz w:val="28"/>
          <w:szCs w:val="28"/>
          <w:rtl/>
        </w:rPr>
        <w:t xml:space="preserve">ة قوية لعدد كبير من المخاطر المالية التي تهدد من استقرارها وترهن مستقبلها باحتمالات الفشل والزوال في أغلب الأوقات، حيث أصبحت إدارة المخاطر المالية هي جزء أساسي في الإدارة الاستراتيجية لأي مؤسسة، وتتمثل في الإجراءات </w:t>
      </w:r>
      <w:r w:rsidR="00B81886" w:rsidRPr="00354DB7">
        <w:rPr>
          <w:rFonts w:ascii="Sakkal Majalla" w:hAnsi="Sakkal Majalla" w:cs="Sakkal Majalla" w:hint="cs"/>
          <w:sz w:val="28"/>
          <w:szCs w:val="28"/>
          <w:rtl/>
        </w:rPr>
        <w:t>التي تتبعها المؤسسة بشكل منظم لمواجهة الأخطار التي تصاحب أنشطتها، بهدف تحقيق المزايا المستدام</w:t>
      </w:r>
      <w:r w:rsidR="004F2E40" w:rsidRPr="00354DB7">
        <w:rPr>
          <w:rFonts w:ascii="Sakkal Majalla" w:hAnsi="Sakkal Majalla" w:cs="Sakkal Majalla" w:hint="cs"/>
          <w:sz w:val="28"/>
          <w:szCs w:val="28"/>
          <w:rtl/>
        </w:rPr>
        <w:t>ة من كل نشاط ومن محفظة كل أنشطة. (</w:t>
      </w:r>
      <w:r w:rsidR="0017714B" w:rsidRPr="00354DB7">
        <w:rPr>
          <w:rFonts w:ascii="Sakkal Majalla" w:hAnsi="Sakkal Majalla" w:cs="Sakkal Majalla" w:hint="cs"/>
          <w:sz w:val="28"/>
          <w:szCs w:val="28"/>
          <w:rtl/>
        </w:rPr>
        <w:t>خيرة</w:t>
      </w:r>
      <w:r w:rsidR="00757F1E" w:rsidRPr="00354DB7">
        <w:rPr>
          <w:rFonts w:ascii="Sakkal Majalla" w:hAnsi="Sakkal Majalla" w:cs="Sakkal Majalla" w:hint="cs"/>
          <w:sz w:val="28"/>
          <w:szCs w:val="28"/>
          <w:rtl/>
        </w:rPr>
        <w:t xml:space="preserve"> ومحروز، 2022، ص:1)</w:t>
      </w:r>
    </w:p>
    <w:p w14:paraId="6DB3A537" w14:textId="77777777" w:rsidR="00A67ABC" w:rsidRPr="00354DB7" w:rsidRDefault="00DE15E2" w:rsidP="00BA503F">
      <w:pPr>
        <w:bidi/>
        <w:spacing w:line="360" w:lineRule="auto"/>
        <w:jc w:val="both"/>
        <w:rPr>
          <w:rFonts w:ascii="Sakkal Majalla" w:hAnsi="Sakkal Majalla" w:cs="Sakkal Majalla"/>
          <w:sz w:val="28"/>
          <w:szCs w:val="28"/>
          <w:rtl/>
        </w:rPr>
      </w:pPr>
      <w:r w:rsidRPr="00354DB7">
        <w:rPr>
          <w:rFonts w:ascii="Sakkal Majalla" w:hAnsi="Sakkal Majalla" w:cs="Sakkal Majalla" w:hint="cs"/>
          <w:sz w:val="28"/>
          <w:szCs w:val="28"/>
          <w:rtl/>
        </w:rPr>
        <w:t xml:space="preserve">وتعتبر عملية تقييم الأداء المالي </w:t>
      </w:r>
      <w:r w:rsidR="007A6E1B" w:rsidRPr="00354DB7">
        <w:rPr>
          <w:rFonts w:ascii="Sakkal Majalla" w:hAnsi="Sakkal Majalla" w:cs="Sakkal Majalla" w:hint="cs"/>
          <w:sz w:val="28"/>
          <w:szCs w:val="28"/>
          <w:rtl/>
        </w:rPr>
        <w:t>من أهم العمليات التي تقوم بها المؤسسة في مجال الرقابة من أجل التحقق من ب</w:t>
      </w:r>
      <w:r w:rsidR="007534B3" w:rsidRPr="00354DB7">
        <w:rPr>
          <w:rFonts w:ascii="Sakkal Majalla" w:hAnsi="Sakkal Majalla" w:cs="Sakkal Majalla" w:hint="cs"/>
          <w:sz w:val="28"/>
          <w:szCs w:val="28"/>
          <w:rtl/>
        </w:rPr>
        <w:t>لوغها الأهداف التي ترغب في تحقيقها</w:t>
      </w:r>
      <w:r w:rsidR="007A6E1B" w:rsidRPr="00354DB7">
        <w:rPr>
          <w:rFonts w:ascii="Sakkal Majalla" w:hAnsi="Sakkal Majalla" w:cs="Sakkal Majalla" w:hint="cs"/>
          <w:sz w:val="28"/>
          <w:szCs w:val="28"/>
          <w:rtl/>
        </w:rPr>
        <w:t xml:space="preserve"> والتي ت</w:t>
      </w:r>
      <w:r w:rsidR="00BA503F" w:rsidRPr="00354DB7">
        <w:rPr>
          <w:rFonts w:ascii="Sakkal Majalla" w:hAnsi="Sakkal Majalla" w:cs="Sakkal Majalla" w:hint="cs"/>
          <w:sz w:val="28"/>
          <w:szCs w:val="28"/>
          <w:rtl/>
        </w:rPr>
        <w:t>تزايد</w:t>
      </w:r>
      <w:r w:rsidR="007A6E1B" w:rsidRPr="00354DB7">
        <w:rPr>
          <w:rFonts w:ascii="Sakkal Majalla" w:hAnsi="Sakkal Majalla" w:cs="Sakkal Majalla" w:hint="cs"/>
          <w:sz w:val="28"/>
          <w:szCs w:val="28"/>
          <w:rtl/>
        </w:rPr>
        <w:t xml:space="preserve"> أهميتها في ظل تعقد وتوسع أنشطة المؤسسات الاقتصادية، واتسام السوق بالمنافسة </w:t>
      </w:r>
      <w:r w:rsidR="00BA503F" w:rsidRPr="00354DB7">
        <w:rPr>
          <w:rFonts w:ascii="Sakkal Majalla" w:hAnsi="Sakkal Majalla" w:cs="Sakkal Majalla" w:hint="cs"/>
          <w:sz w:val="28"/>
          <w:szCs w:val="28"/>
          <w:rtl/>
        </w:rPr>
        <w:t>التامة</w:t>
      </w:r>
      <w:r w:rsidR="007A6E1B" w:rsidRPr="00354DB7">
        <w:rPr>
          <w:rFonts w:ascii="Sakkal Majalla" w:hAnsi="Sakkal Majalla" w:cs="Sakkal Majalla" w:hint="cs"/>
          <w:sz w:val="28"/>
          <w:szCs w:val="28"/>
          <w:rtl/>
        </w:rPr>
        <w:t>، حيث أصبح من الواجب على المدير أن يتعرف على المركز المالي للمؤسسة قبل أن يفك</w:t>
      </w:r>
      <w:r w:rsidR="00797FDA" w:rsidRPr="00354DB7">
        <w:rPr>
          <w:rFonts w:ascii="Sakkal Majalla" w:hAnsi="Sakkal Majalla" w:cs="Sakkal Majalla" w:hint="cs"/>
          <w:sz w:val="28"/>
          <w:szCs w:val="28"/>
          <w:rtl/>
        </w:rPr>
        <w:t xml:space="preserve">ر في وضع الخطط المستقبلية، كما </w:t>
      </w:r>
      <w:r w:rsidR="007A6E1B" w:rsidRPr="00354DB7">
        <w:rPr>
          <w:rFonts w:ascii="Sakkal Majalla" w:hAnsi="Sakkal Majalla" w:cs="Sakkal Majalla" w:hint="cs"/>
          <w:sz w:val="28"/>
          <w:szCs w:val="28"/>
          <w:rtl/>
        </w:rPr>
        <w:t xml:space="preserve">يجب على المدير المالي القيام </w:t>
      </w:r>
      <w:r w:rsidR="00BA503F" w:rsidRPr="00354DB7">
        <w:rPr>
          <w:rFonts w:ascii="Sakkal Majalla" w:hAnsi="Sakkal Majalla" w:cs="Sakkal Majalla" w:hint="cs"/>
          <w:sz w:val="28"/>
          <w:szCs w:val="28"/>
          <w:rtl/>
        </w:rPr>
        <w:t>بمجموعة</w:t>
      </w:r>
      <w:r w:rsidR="007A6E1B" w:rsidRPr="00354DB7">
        <w:rPr>
          <w:rFonts w:ascii="Sakkal Majalla" w:hAnsi="Sakkal Majalla" w:cs="Sakkal Majalla" w:hint="cs"/>
          <w:sz w:val="28"/>
          <w:szCs w:val="28"/>
          <w:rtl/>
        </w:rPr>
        <w:t xml:space="preserve"> من الدراسات قبل أن </w:t>
      </w:r>
      <w:r w:rsidR="00756E1E" w:rsidRPr="00354DB7">
        <w:rPr>
          <w:rFonts w:ascii="Sakkal Majalla" w:hAnsi="Sakkal Majalla" w:cs="Sakkal Majalla" w:hint="cs"/>
          <w:sz w:val="28"/>
          <w:szCs w:val="28"/>
          <w:rtl/>
        </w:rPr>
        <w:t>يتخذ أي قرارات مالية استراتيجية وهذه الدراسات التي يقوم بها المدير المالي هي تقييم الأداء المالي وذلك باستخدام أدوات التسيير المالي التي تساهم بشكل فعال في إتمام عملية اتخاذ القرارات وتسيير عملية الرقابة وتحسين الأداء بشكل عام.</w:t>
      </w:r>
      <w:r w:rsidR="007534B3" w:rsidRPr="00354DB7">
        <w:rPr>
          <w:rFonts w:ascii="Sakkal Majalla" w:hAnsi="Sakkal Majalla" w:cs="Sakkal Majalla" w:hint="cs"/>
          <w:sz w:val="28"/>
          <w:szCs w:val="28"/>
          <w:rtl/>
        </w:rPr>
        <w:t xml:space="preserve"> (لعيادة وعزوز، 2021، ص:17)</w:t>
      </w:r>
    </w:p>
    <w:p w14:paraId="1FD613B0" w14:textId="77777777" w:rsidR="00233EE6" w:rsidRPr="00354DB7" w:rsidRDefault="00C90ABA" w:rsidP="009311F7">
      <w:pPr>
        <w:bidi/>
        <w:spacing w:line="360" w:lineRule="auto"/>
        <w:jc w:val="both"/>
        <w:rPr>
          <w:rFonts w:ascii="Sakkal Majalla" w:hAnsi="Sakkal Majalla" w:cs="Sakkal Majalla"/>
          <w:sz w:val="28"/>
          <w:szCs w:val="28"/>
          <w:rtl/>
        </w:rPr>
      </w:pPr>
      <w:r w:rsidRPr="00354DB7">
        <w:rPr>
          <w:rFonts w:ascii="Sakkal Majalla" w:hAnsi="Sakkal Majalla" w:cs="Sakkal Majalla" w:hint="cs"/>
          <w:b/>
          <w:bCs/>
          <w:sz w:val="28"/>
          <w:szCs w:val="28"/>
          <w:rtl/>
        </w:rPr>
        <w:t>في ضوء ما سبق ذكره</w:t>
      </w:r>
      <w:r w:rsidRPr="00354DB7">
        <w:rPr>
          <w:rFonts w:ascii="Sakkal Majalla" w:hAnsi="Sakkal Majalla" w:cs="Sakkal Majalla" w:hint="cs"/>
          <w:sz w:val="28"/>
          <w:szCs w:val="28"/>
          <w:rtl/>
        </w:rPr>
        <w:t xml:space="preserve"> يتضح لنا</w:t>
      </w:r>
      <w:r w:rsidR="00233EE6" w:rsidRPr="00354DB7">
        <w:rPr>
          <w:rFonts w:ascii="Sakkal Majalla" w:hAnsi="Sakkal Majalla" w:cs="Sakkal Majalla" w:hint="cs"/>
          <w:sz w:val="28"/>
          <w:szCs w:val="28"/>
          <w:rtl/>
        </w:rPr>
        <w:t xml:space="preserve"> أن </w:t>
      </w:r>
      <w:r w:rsidR="0005388B" w:rsidRPr="00354DB7">
        <w:rPr>
          <w:rFonts w:ascii="Sakkal Majalla" w:hAnsi="Sakkal Majalla" w:cs="Sakkal Majalla" w:hint="cs"/>
          <w:sz w:val="28"/>
          <w:szCs w:val="28"/>
          <w:rtl/>
        </w:rPr>
        <w:t xml:space="preserve">مختلف المؤسسات الاقتصادية تواجه في الوقت الراهن العديد من </w:t>
      </w:r>
      <w:r w:rsidR="0098691B" w:rsidRPr="00354DB7">
        <w:rPr>
          <w:rFonts w:ascii="Sakkal Majalla" w:hAnsi="Sakkal Majalla" w:cs="Sakkal Majalla" w:hint="cs"/>
          <w:sz w:val="28"/>
          <w:szCs w:val="28"/>
          <w:rtl/>
        </w:rPr>
        <w:t>المخاطر في</w:t>
      </w:r>
      <w:r w:rsidR="0005388B" w:rsidRPr="00354DB7">
        <w:rPr>
          <w:rFonts w:ascii="Sakkal Majalla" w:hAnsi="Sakkal Majalla" w:cs="Sakkal Majalla" w:hint="cs"/>
          <w:sz w:val="28"/>
          <w:szCs w:val="28"/>
          <w:rtl/>
        </w:rPr>
        <w:t xml:space="preserve"> ممارسة أعمالها مما أدى إلى تعرضها للعديد من الأزمات، هذا ما دفعها </w:t>
      </w:r>
      <w:r w:rsidR="00146720" w:rsidRPr="00354DB7">
        <w:rPr>
          <w:rFonts w:ascii="Sakkal Majalla" w:hAnsi="Sakkal Majalla" w:cs="Sakkal Majalla" w:hint="cs"/>
          <w:sz w:val="28"/>
          <w:szCs w:val="28"/>
          <w:rtl/>
        </w:rPr>
        <w:t xml:space="preserve">إلى الظهور بمفهوم جديد ألا وهو إدارة </w:t>
      </w:r>
      <w:r w:rsidR="00146720" w:rsidRPr="00354DB7">
        <w:rPr>
          <w:rFonts w:ascii="Sakkal Majalla" w:hAnsi="Sakkal Majalla" w:cs="Sakkal Majalla" w:hint="cs"/>
          <w:sz w:val="28"/>
          <w:szCs w:val="28"/>
          <w:rtl/>
        </w:rPr>
        <w:lastRenderedPageBreak/>
        <w:t>المخاطر، وتعرف بأنها عملية منظمة تمكن المؤسسات من متابعة كافة المخاطر، كما تحرص على توفير الأمن للعاملين وممتلكات المؤسسة، ولكن مع التطور الاقتصادي والعولمة لم تعد المخاطر محصورة على جانب واحد فقط، وإنما مست جميع جوانب المؤسسة سواء من حيث التكلفة أو الزمن أو الجانب التقني</w:t>
      </w:r>
      <w:r w:rsidR="00FD6C44" w:rsidRPr="00354DB7">
        <w:rPr>
          <w:rFonts w:ascii="Sakkal Majalla" w:hAnsi="Sakkal Majalla" w:cs="Sakkal Majalla" w:hint="cs"/>
          <w:sz w:val="28"/>
          <w:szCs w:val="28"/>
          <w:rtl/>
        </w:rPr>
        <w:t xml:space="preserve"> وغيرها من الجوانب الأخرى</w:t>
      </w:r>
      <w:r w:rsidR="00146720" w:rsidRPr="00354DB7">
        <w:rPr>
          <w:rFonts w:ascii="Sakkal Majalla" w:hAnsi="Sakkal Majalla" w:cs="Sakkal Majalla" w:hint="cs"/>
          <w:sz w:val="28"/>
          <w:szCs w:val="28"/>
          <w:rtl/>
        </w:rPr>
        <w:t xml:space="preserve">، مما أدى إلى زيادة الوعي بالدور الذي تمارسه إدارة المخاطر. </w:t>
      </w:r>
      <w:r w:rsidR="00276D4C" w:rsidRPr="00354DB7">
        <w:rPr>
          <w:rFonts w:ascii="Sakkal Majalla" w:hAnsi="Sakkal Majalla" w:cs="Sakkal Majalla" w:hint="cs"/>
          <w:sz w:val="28"/>
          <w:szCs w:val="28"/>
          <w:rtl/>
        </w:rPr>
        <w:t xml:space="preserve">إن التركيز الأساسي على إدارة المخاطر المالية </w:t>
      </w:r>
      <w:r w:rsidR="009311F7" w:rsidRPr="00354DB7">
        <w:rPr>
          <w:rFonts w:ascii="Sakkal Majalla" w:hAnsi="Sakkal Majalla" w:cs="Sakkal Majalla" w:hint="cs"/>
          <w:sz w:val="28"/>
          <w:szCs w:val="28"/>
          <w:rtl/>
        </w:rPr>
        <w:t>هو بغرض التعرف</w:t>
      </w:r>
      <w:r w:rsidR="00276D4C" w:rsidRPr="00354DB7">
        <w:rPr>
          <w:rFonts w:ascii="Sakkal Majalla" w:hAnsi="Sakkal Majalla" w:cs="Sakkal Majalla" w:hint="cs"/>
          <w:sz w:val="28"/>
          <w:szCs w:val="28"/>
          <w:rtl/>
        </w:rPr>
        <w:t xml:space="preserve"> على الأخطار وتقدير حجمها ومعالجتها، </w:t>
      </w:r>
      <w:r w:rsidR="00144D48" w:rsidRPr="00354DB7">
        <w:rPr>
          <w:rFonts w:ascii="Sakkal Majalla" w:hAnsi="Sakkal Majalla" w:cs="Sakkal Majalla" w:hint="cs"/>
          <w:sz w:val="28"/>
          <w:szCs w:val="28"/>
          <w:rtl/>
        </w:rPr>
        <w:t>بالإضافة إلى مساهمة هذه الإدارة في</w:t>
      </w:r>
      <w:r w:rsidR="00276D4C" w:rsidRPr="00354DB7">
        <w:rPr>
          <w:rFonts w:ascii="Sakkal Majalla" w:hAnsi="Sakkal Majalla" w:cs="Sakkal Majalla" w:hint="cs"/>
          <w:sz w:val="28"/>
          <w:szCs w:val="28"/>
          <w:rtl/>
        </w:rPr>
        <w:t xml:space="preserve"> فهم الجوانب الإيجابية والسلبية المحتملة لكل العوامل المؤثرة على تقييم الأداء المالي للمؤسسة</w:t>
      </w:r>
      <w:r w:rsidR="005B62DF" w:rsidRPr="00354DB7">
        <w:rPr>
          <w:rFonts w:ascii="Sakkal Majalla" w:hAnsi="Sakkal Majalla" w:cs="Sakkal Majalla" w:hint="cs"/>
          <w:sz w:val="28"/>
          <w:szCs w:val="28"/>
          <w:rtl/>
        </w:rPr>
        <w:t xml:space="preserve">، فهي تعتمد على التحليل الواقعي لهيكل المخاطر من خلال </w:t>
      </w:r>
      <w:r w:rsidR="005E6034" w:rsidRPr="00354DB7">
        <w:rPr>
          <w:rFonts w:ascii="Sakkal Majalla" w:hAnsi="Sakkal Majalla" w:cs="Sakkal Majalla" w:hint="cs"/>
          <w:sz w:val="28"/>
          <w:szCs w:val="28"/>
          <w:rtl/>
        </w:rPr>
        <w:t>الاستعانة</w:t>
      </w:r>
      <w:r w:rsidR="005B62DF" w:rsidRPr="00354DB7">
        <w:rPr>
          <w:rFonts w:ascii="Sakkal Majalla" w:hAnsi="Sakkal Majalla" w:cs="Sakkal Majalla" w:hint="cs"/>
          <w:sz w:val="28"/>
          <w:szCs w:val="28"/>
          <w:rtl/>
        </w:rPr>
        <w:t xml:space="preserve"> بمؤشرات الأداء المالي التي تعد من أهم المؤشرات التي يتم استعمالها في هذا الصدد.</w:t>
      </w:r>
      <w:r w:rsidR="005E6034" w:rsidRPr="00354DB7">
        <w:rPr>
          <w:rFonts w:ascii="Sakkal Majalla" w:hAnsi="Sakkal Majalla" w:cs="Sakkal Majalla" w:hint="cs"/>
          <w:sz w:val="28"/>
          <w:szCs w:val="28"/>
          <w:rtl/>
        </w:rPr>
        <w:t xml:space="preserve"> (</w:t>
      </w:r>
      <w:proofErr w:type="spellStart"/>
      <w:r w:rsidR="005E6034" w:rsidRPr="00354DB7">
        <w:rPr>
          <w:rFonts w:ascii="Sakkal Majalla" w:hAnsi="Sakkal Majalla" w:cs="Sakkal Majalla" w:hint="cs"/>
          <w:sz w:val="28"/>
          <w:szCs w:val="28"/>
          <w:rtl/>
        </w:rPr>
        <w:t>كلاش</w:t>
      </w:r>
      <w:proofErr w:type="spellEnd"/>
      <w:r w:rsidR="005E6034" w:rsidRPr="00354DB7">
        <w:rPr>
          <w:rFonts w:ascii="Sakkal Majalla" w:hAnsi="Sakkal Majalla" w:cs="Sakkal Majalla" w:hint="cs"/>
          <w:sz w:val="28"/>
          <w:szCs w:val="28"/>
          <w:rtl/>
        </w:rPr>
        <w:t xml:space="preserve"> وبهلول، 2021، ص:437)</w:t>
      </w:r>
    </w:p>
    <w:p w14:paraId="72BDFF35" w14:textId="77777777" w:rsidR="00EB4616" w:rsidRPr="008D69C2" w:rsidRDefault="00EB4616" w:rsidP="008934FD">
      <w:pPr>
        <w:bidi/>
        <w:spacing w:line="360" w:lineRule="auto"/>
        <w:jc w:val="both"/>
        <w:rPr>
          <w:rFonts w:ascii="Sakkal Majalla" w:hAnsi="Sakkal Majalla" w:cs="Sakkal Majalla"/>
          <w:b/>
          <w:bCs/>
          <w:sz w:val="32"/>
          <w:szCs w:val="32"/>
          <w:rtl/>
        </w:rPr>
      </w:pPr>
      <w:r w:rsidRPr="008D69C2">
        <w:rPr>
          <w:rFonts w:ascii="Sakkal Majalla" w:hAnsi="Sakkal Majalla" w:cs="Sakkal Majalla" w:hint="cs"/>
          <w:b/>
          <w:bCs/>
          <w:sz w:val="32"/>
          <w:szCs w:val="32"/>
          <w:rtl/>
        </w:rPr>
        <w:t>مشكلة الدراسة:</w:t>
      </w:r>
      <w:r w:rsidR="00DE7FB3" w:rsidRPr="008D69C2">
        <w:rPr>
          <w:rFonts w:ascii="Sakkal Majalla" w:hAnsi="Sakkal Majalla" w:cs="Sakkal Majalla" w:hint="cs"/>
          <w:b/>
          <w:bCs/>
          <w:sz w:val="32"/>
          <w:szCs w:val="32"/>
          <w:rtl/>
        </w:rPr>
        <w:t xml:space="preserve"> </w:t>
      </w:r>
    </w:p>
    <w:p w14:paraId="7DF47DE6" w14:textId="77777777" w:rsidR="00DE7FB3" w:rsidRPr="00354DB7" w:rsidRDefault="009D4D0F" w:rsidP="001139C3">
      <w:pPr>
        <w:bidi/>
        <w:spacing w:line="360" w:lineRule="auto"/>
        <w:jc w:val="both"/>
        <w:rPr>
          <w:rFonts w:ascii="Sakkal Majalla" w:hAnsi="Sakkal Majalla" w:cs="Sakkal Majalla"/>
          <w:sz w:val="28"/>
          <w:szCs w:val="28"/>
          <w:rtl/>
        </w:rPr>
      </w:pPr>
      <w:r w:rsidRPr="00354DB7">
        <w:rPr>
          <w:rFonts w:ascii="Sakkal Majalla" w:hAnsi="Sakkal Majalla" w:cs="Sakkal Majalla" w:hint="cs"/>
          <w:sz w:val="28"/>
          <w:szCs w:val="28"/>
          <w:rtl/>
        </w:rPr>
        <w:t>تواجه المؤسسات الاقت</w:t>
      </w:r>
      <w:r w:rsidR="002A62BB" w:rsidRPr="00354DB7">
        <w:rPr>
          <w:rFonts w:ascii="Sakkal Majalla" w:hAnsi="Sakkal Majalla" w:cs="Sakkal Majalla" w:hint="cs"/>
          <w:sz w:val="28"/>
          <w:szCs w:val="28"/>
          <w:rtl/>
        </w:rPr>
        <w:t>صادية العديد من المشاكل التي تحد</w:t>
      </w:r>
      <w:r w:rsidRPr="00354DB7">
        <w:rPr>
          <w:rFonts w:ascii="Sakkal Majalla" w:hAnsi="Sakkal Majalla" w:cs="Sakkal Majalla" w:hint="cs"/>
          <w:sz w:val="28"/>
          <w:szCs w:val="28"/>
          <w:rtl/>
        </w:rPr>
        <w:t xml:space="preserve"> من قدرتها على مواجهة المخاطر التي تواجهها ومن ثم صعوبة مراجعتها وإدارتها</w:t>
      </w:r>
      <w:r w:rsidR="00D61867" w:rsidRPr="00354DB7">
        <w:rPr>
          <w:rFonts w:ascii="Sakkal Majalla" w:hAnsi="Sakkal Majalla" w:cs="Sakkal Majalla" w:hint="cs"/>
          <w:sz w:val="28"/>
          <w:szCs w:val="28"/>
          <w:rtl/>
        </w:rPr>
        <w:t>؛ وتتمثل أهم تلك المشكلات في الآتي: عدم وجود ثقافة مواجهة المخاطر بأساليب علمية داخل المنظمات، عدم وجود أنشطة و</w:t>
      </w:r>
      <w:r w:rsidR="002A62BB" w:rsidRPr="00354DB7">
        <w:rPr>
          <w:rFonts w:ascii="Sakkal Majalla" w:hAnsi="Sakkal Majalla" w:cs="Sakkal Majalla" w:hint="cs"/>
          <w:sz w:val="28"/>
          <w:szCs w:val="28"/>
          <w:rtl/>
        </w:rPr>
        <w:t>إجراءات رسمية ومسؤوليات واضحة لإ</w:t>
      </w:r>
      <w:r w:rsidR="00D61867" w:rsidRPr="00354DB7">
        <w:rPr>
          <w:rFonts w:ascii="Sakkal Majalla" w:hAnsi="Sakkal Majalla" w:cs="Sakkal Majalla" w:hint="cs"/>
          <w:sz w:val="28"/>
          <w:szCs w:val="28"/>
          <w:rtl/>
        </w:rPr>
        <w:t>دارة المخاطر بتلك الم</w:t>
      </w:r>
      <w:r w:rsidR="001139C3" w:rsidRPr="00354DB7">
        <w:rPr>
          <w:rFonts w:ascii="Sakkal Majalla" w:hAnsi="Sakkal Majalla" w:cs="Sakkal Majalla" w:hint="cs"/>
          <w:sz w:val="28"/>
          <w:szCs w:val="28"/>
          <w:rtl/>
        </w:rPr>
        <w:t>ؤسسات</w:t>
      </w:r>
      <w:r w:rsidR="00D61867" w:rsidRPr="00354DB7">
        <w:rPr>
          <w:rFonts w:ascii="Sakkal Majalla" w:hAnsi="Sakkal Majalla" w:cs="Sakkal Majalla" w:hint="cs"/>
          <w:sz w:val="28"/>
          <w:szCs w:val="28"/>
          <w:rtl/>
        </w:rPr>
        <w:t>، انخفاض مستوى خبرة ومهارة العام</w:t>
      </w:r>
      <w:r w:rsidR="005827C7" w:rsidRPr="00354DB7">
        <w:rPr>
          <w:rFonts w:ascii="Sakkal Majalla" w:hAnsi="Sakkal Majalla" w:cs="Sakkal Majalla" w:hint="cs"/>
          <w:sz w:val="28"/>
          <w:szCs w:val="28"/>
          <w:rtl/>
        </w:rPr>
        <w:t>لين بتلك الم</w:t>
      </w:r>
      <w:r w:rsidR="001139C3" w:rsidRPr="00354DB7">
        <w:rPr>
          <w:rFonts w:ascii="Sakkal Majalla" w:hAnsi="Sakkal Majalla" w:cs="Sakkal Majalla" w:hint="cs"/>
          <w:sz w:val="28"/>
          <w:szCs w:val="28"/>
          <w:rtl/>
        </w:rPr>
        <w:t>ؤسسات</w:t>
      </w:r>
      <w:r w:rsidR="005827C7" w:rsidRPr="00354DB7">
        <w:rPr>
          <w:rFonts w:ascii="Sakkal Majalla" w:hAnsi="Sakkal Majalla" w:cs="Sakkal Majalla" w:hint="cs"/>
          <w:sz w:val="28"/>
          <w:szCs w:val="28"/>
          <w:rtl/>
        </w:rPr>
        <w:t xml:space="preserve"> في مجال مواجهة</w:t>
      </w:r>
      <w:r w:rsidR="00D61867" w:rsidRPr="00354DB7">
        <w:rPr>
          <w:rFonts w:ascii="Sakkal Majalla" w:hAnsi="Sakkal Majalla" w:cs="Sakkal Majalla" w:hint="cs"/>
          <w:sz w:val="28"/>
          <w:szCs w:val="28"/>
          <w:rtl/>
        </w:rPr>
        <w:t xml:space="preserve"> تلك المخاطر وإدارتها</w:t>
      </w:r>
      <w:r w:rsidR="00B47669" w:rsidRPr="00354DB7">
        <w:rPr>
          <w:rFonts w:ascii="Sakkal Majalla" w:hAnsi="Sakkal Majalla" w:cs="Sakkal Majalla" w:hint="cs"/>
          <w:sz w:val="28"/>
          <w:szCs w:val="28"/>
          <w:rtl/>
        </w:rPr>
        <w:t xml:space="preserve">، </w:t>
      </w:r>
      <w:r w:rsidR="00E079BC" w:rsidRPr="00354DB7">
        <w:rPr>
          <w:rFonts w:ascii="Sakkal Majalla" w:hAnsi="Sakkal Majalla" w:cs="Sakkal Majalla" w:hint="cs"/>
          <w:sz w:val="28"/>
          <w:szCs w:val="28"/>
          <w:rtl/>
        </w:rPr>
        <w:t xml:space="preserve">عدم تحديد المستويات الإدارية والوظائف والاختصاصات فيما يتعلق بمواجهة تلك المخاطر وإدارتها، ونقص الفعالية وعدم استغلال قواعد حوكمة الشركات والشفافية السليمة. </w:t>
      </w:r>
      <w:r w:rsidR="00811F41" w:rsidRPr="00354DB7">
        <w:rPr>
          <w:rFonts w:ascii="Sakkal Majalla" w:hAnsi="Sakkal Majalla" w:cs="Sakkal Majalla" w:hint="cs"/>
          <w:sz w:val="28"/>
          <w:szCs w:val="28"/>
          <w:rtl/>
        </w:rPr>
        <w:t>ومن</w:t>
      </w:r>
      <w:r w:rsidR="000A1F75" w:rsidRPr="00354DB7">
        <w:rPr>
          <w:rFonts w:ascii="Sakkal Majalla" w:hAnsi="Sakkal Majalla" w:cs="Sakkal Majalla" w:hint="cs"/>
          <w:sz w:val="28"/>
          <w:szCs w:val="28"/>
          <w:rtl/>
        </w:rPr>
        <w:t xml:space="preserve"> ثم</w:t>
      </w:r>
      <w:r w:rsidR="00811F41" w:rsidRPr="00354DB7">
        <w:rPr>
          <w:rFonts w:ascii="Sakkal Majalla" w:hAnsi="Sakkal Majalla" w:cs="Sakkal Majalla" w:hint="cs"/>
          <w:sz w:val="28"/>
          <w:szCs w:val="28"/>
          <w:rtl/>
        </w:rPr>
        <w:t xml:space="preserve"> </w:t>
      </w:r>
      <w:r w:rsidR="008F598E" w:rsidRPr="00354DB7">
        <w:rPr>
          <w:rFonts w:ascii="Sakkal Majalla" w:hAnsi="Sakkal Majalla" w:cs="Sakkal Majalla" w:hint="cs"/>
          <w:sz w:val="28"/>
          <w:szCs w:val="28"/>
          <w:rtl/>
        </w:rPr>
        <w:t>يُستدل على</w:t>
      </w:r>
      <w:r w:rsidR="00817CE4" w:rsidRPr="00354DB7">
        <w:rPr>
          <w:rFonts w:ascii="Sakkal Majalla" w:hAnsi="Sakkal Majalla" w:cs="Sakkal Majalla" w:hint="cs"/>
          <w:sz w:val="28"/>
          <w:szCs w:val="28"/>
          <w:rtl/>
        </w:rPr>
        <w:t xml:space="preserve"> </w:t>
      </w:r>
      <w:r w:rsidR="008F598E" w:rsidRPr="00354DB7">
        <w:rPr>
          <w:rFonts w:ascii="Sakkal Majalla" w:hAnsi="Sakkal Majalla" w:cs="Sakkal Majalla" w:hint="cs"/>
          <w:sz w:val="28"/>
          <w:szCs w:val="28"/>
          <w:rtl/>
        </w:rPr>
        <w:t>غياب إدارة مخاطر مالية فعالة على</w:t>
      </w:r>
      <w:r w:rsidR="000A1F75" w:rsidRPr="00354DB7">
        <w:rPr>
          <w:rFonts w:ascii="Sakkal Majalla" w:hAnsi="Sakkal Majalla" w:cs="Sakkal Majalla" w:hint="cs"/>
          <w:sz w:val="28"/>
          <w:szCs w:val="28"/>
          <w:rtl/>
        </w:rPr>
        <w:t xml:space="preserve"> إجراء عملية</w:t>
      </w:r>
      <w:r w:rsidR="008F598E" w:rsidRPr="00354DB7">
        <w:rPr>
          <w:rFonts w:ascii="Sakkal Majalla" w:hAnsi="Sakkal Majalla" w:cs="Sakkal Majalla" w:hint="cs"/>
          <w:sz w:val="28"/>
          <w:szCs w:val="28"/>
          <w:rtl/>
        </w:rPr>
        <w:t xml:space="preserve"> </w:t>
      </w:r>
      <w:r w:rsidR="009C7877" w:rsidRPr="00354DB7">
        <w:rPr>
          <w:rFonts w:ascii="Sakkal Majalla" w:hAnsi="Sakkal Majalla" w:cs="Sakkal Majalla" w:hint="cs"/>
          <w:sz w:val="28"/>
          <w:szCs w:val="28"/>
          <w:rtl/>
        </w:rPr>
        <w:t>تقييم الأد</w:t>
      </w:r>
      <w:r w:rsidR="000A1F75" w:rsidRPr="00354DB7">
        <w:rPr>
          <w:rFonts w:ascii="Sakkal Majalla" w:hAnsi="Sakkal Majalla" w:cs="Sakkal Majalla" w:hint="cs"/>
          <w:sz w:val="28"/>
          <w:szCs w:val="28"/>
          <w:rtl/>
        </w:rPr>
        <w:t>اء المالي للمؤسسة بشكل غير صحيح</w:t>
      </w:r>
      <w:r w:rsidR="009D1557" w:rsidRPr="00354DB7">
        <w:rPr>
          <w:rFonts w:ascii="Sakkal Majalla" w:hAnsi="Sakkal Majalla" w:cs="Sakkal Majalla" w:hint="cs"/>
          <w:sz w:val="28"/>
          <w:szCs w:val="28"/>
          <w:rtl/>
        </w:rPr>
        <w:t xml:space="preserve">، </w:t>
      </w:r>
      <w:r w:rsidR="00811F41" w:rsidRPr="00354DB7">
        <w:rPr>
          <w:rFonts w:ascii="Sakkal Majalla" w:hAnsi="Sakkal Majalla" w:cs="Sakkal Majalla" w:hint="cs"/>
          <w:sz w:val="28"/>
          <w:szCs w:val="28"/>
          <w:rtl/>
        </w:rPr>
        <w:t xml:space="preserve">ومن </w:t>
      </w:r>
      <w:r w:rsidR="000A1F75" w:rsidRPr="00354DB7">
        <w:rPr>
          <w:rFonts w:ascii="Sakkal Majalla" w:hAnsi="Sakkal Majalla" w:cs="Sakkal Majalla" w:hint="cs"/>
          <w:sz w:val="28"/>
          <w:szCs w:val="28"/>
          <w:rtl/>
        </w:rPr>
        <w:t xml:space="preserve">ثم تعرض </w:t>
      </w:r>
      <w:r w:rsidR="009C7877" w:rsidRPr="00354DB7">
        <w:rPr>
          <w:rFonts w:ascii="Sakkal Majalla" w:hAnsi="Sakkal Majalla" w:cs="Sakkal Majalla" w:hint="cs"/>
          <w:sz w:val="28"/>
          <w:szCs w:val="28"/>
          <w:rtl/>
        </w:rPr>
        <w:t xml:space="preserve">المؤسسة إلى </w:t>
      </w:r>
      <w:r w:rsidR="000A1F75" w:rsidRPr="00354DB7">
        <w:rPr>
          <w:rFonts w:ascii="Sakkal Majalla" w:hAnsi="Sakkal Majalla" w:cs="Sakkal Majalla" w:hint="cs"/>
          <w:sz w:val="28"/>
          <w:szCs w:val="28"/>
          <w:rtl/>
        </w:rPr>
        <w:t>حالة من عدم</w:t>
      </w:r>
      <w:r w:rsidR="009C7877" w:rsidRPr="00354DB7">
        <w:rPr>
          <w:rFonts w:ascii="Sakkal Majalla" w:hAnsi="Sakkal Majalla" w:cs="Sakkal Majalla" w:hint="cs"/>
          <w:sz w:val="28"/>
          <w:szCs w:val="28"/>
          <w:rtl/>
        </w:rPr>
        <w:t xml:space="preserve"> </w:t>
      </w:r>
      <w:r w:rsidR="009D1557" w:rsidRPr="00354DB7">
        <w:rPr>
          <w:rFonts w:ascii="Sakkal Majalla" w:hAnsi="Sakkal Majalla" w:cs="Sakkal Majalla" w:hint="cs"/>
          <w:sz w:val="28"/>
          <w:szCs w:val="28"/>
          <w:rtl/>
        </w:rPr>
        <w:t>ا</w:t>
      </w:r>
      <w:r w:rsidR="000A1F75" w:rsidRPr="00354DB7">
        <w:rPr>
          <w:rFonts w:ascii="Sakkal Majalla" w:hAnsi="Sakkal Majalla" w:cs="Sakkal Majalla" w:hint="cs"/>
          <w:sz w:val="28"/>
          <w:szCs w:val="28"/>
          <w:rtl/>
        </w:rPr>
        <w:t>لا</w:t>
      </w:r>
      <w:r w:rsidR="009D1557" w:rsidRPr="00354DB7">
        <w:rPr>
          <w:rFonts w:ascii="Sakkal Majalla" w:hAnsi="Sakkal Majalla" w:cs="Sakkal Majalla" w:hint="cs"/>
          <w:sz w:val="28"/>
          <w:szCs w:val="28"/>
          <w:rtl/>
        </w:rPr>
        <w:t xml:space="preserve">ستقرار </w:t>
      </w:r>
      <w:r w:rsidR="009C7877" w:rsidRPr="00354DB7">
        <w:rPr>
          <w:rFonts w:ascii="Sakkal Majalla" w:hAnsi="Sakkal Majalla" w:cs="Sakkal Majalla" w:hint="cs"/>
          <w:sz w:val="28"/>
          <w:szCs w:val="28"/>
          <w:rtl/>
        </w:rPr>
        <w:t xml:space="preserve">في </w:t>
      </w:r>
      <w:r w:rsidR="009D1557" w:rsidRPr="00354DB7">
        <w:rPr>
          <w:rFonts w:ascii="Sakkal Majalla" w:hAnsi="Sakkal Majalla" w:cs="Sakkal Majalla" w:hint="cs"/>
          <w:sz w:val="28"/>
          <w:szCs w:val="28"/>
          <w:rtl/>
        </w:rPr>
        <w:t>وضعها المالي</w:t>
      </w:r>
      <w:r w:rsidR="000A1F75" w:rsidRPr="00354DB7">
        <w:rPr>
          <w:rFonts w:ascii="Sakkal Majalla" w:hAnsi="Sakkal Majalla" w:cs="Sakkal Majalla" w:hint="cs"/>
          <w:sz w:val="28"/>
          <w:szCs w:val="28"/>
          <w:rtl/>
        </w:rPr>
        <w:t>،</w:t>
      </w:r>
      <w:r w:rsidR="009D1557" w:rsidRPr="00354DB7">
        <w:rPr>
          <w:rFonts w:ascii="Sakkal Majalla" w:hAnsi="Sakkal Majalla" w:cs="Sakkal Majalla" w:hint="cs"/>
          <w:sz w:val="28"/>
          <w:szCs w:val="28"/>
          <w:rtl/>
        </w:rPr>
        <w:t xml:space="preserve"> </w:t>
      </w:r>
      <w:r w:rsidR="009C7877" w:rsidRPr="00354DB7">
        <w:rPr>
          <w:rFonts w:ascii="Sakkal Majalla" w:hAnsi="Sakkal Majalla" w:cs="Sakkal Majalla" w:hint="cs"/>
          <w:sz w:val="28"/>
          <w:szCs w:val="28"/>
          <w:rtl/>
        </w:rPr>
        <w:t>وحدوث خسائر مالية غير متوقعة</w:t>
      </w:r>
      <w:r w:rsidR="009D1557" w:rsidRPr="00354DB7">
        <w:rPr>
          <w:rFonts w:ascii="Sakkal Majalla" w:hAnsi="Sakkal Majalla" w:cs="Sakkal Majalla" w:hint="cs"/>
          <w:sz w:val="28"/>
          <w:szCs w:val="28"/>
          <w:rtl/>
        </w:rPr>
        <w:t>.</w:t>
      </w:r>
      <w:r w:rsidR="00695D90" w:rsidRPr="00354DB7">
        <w:rPr>
          <w:rFonts w:ascii="Sakkal Majalla" w:hAnsi="Sakkal Majalla" w:cs="Sakkal Majalla" w:hint="cs"/>
          <w:sz w:val="28"/>
          <w:szCs w:val="28"/>
          <w:rtl/>
        </w:rPr>
        <w:t xml:space="preserve"> (</w:t>
      </w:r>
      <w:r w:rsidR="00BB723E" w:rsidRPr="00354DB7">
        <w:rPr>
          <w:rFonts w:ascii="Sakkal Majalla" w:hAnsi="Sakkal Majalla" w:cs="Sakkal Majalla" w:hint="cs"/>
          <w:sz w:val="28"/>
          <w:szCs w:val="28"/>
          <w:rtl/>
        </w:rPr>
        <w:t>أسعد ويعقوب، 2023، ص:19)</w:t>
      </w:r>
    </w:p>
    <w:p w14:paraId="278EE541" w14:textId="77777777" w:rsidR="00D73EE3" w:rsidRPr="00354DB7" w:rsidRDefault="00D73EE3" w:rsidP="000A4C05">
      <w:pPr>
        <w:bidi/>
        <w:spacing w:line="360" w:lineRule="auto"/>
        <w:jc w:val="both"/>
        <w:rPr>
          <w:rFonts w:ascii="Sakkal Majalla" w:hAnsi="Sakkal Majalla" w:cs="Sakkal Majalla"/>
          <w:sz w:val="28"/>
          <w:szCs w:val="28"/>
          <w:rtl/>
        </w:rPr>
      </w:pPr>
      <w:r w:rsidRPr="00354DB7">
        <w:rPr>
          <w:rFonts w:ascii="Sakkal Majalla" w:hAnsi="Sakkal Majalla" w:cs="Sakkal Majalla" w:hint="cs"/>
          <w:sz w:val="28"/>
          <w:szCs w:val="28"/>
          <w:rtl/>
        </w:rPr>
        <w:t xml:space="preserve">وقد أكدت عدة دراسات سابقة على ذلك منها دراسة </w:t>
      </w:r>
      <w:r w:rsidR="001D5F00" w:rsidRPr="00354DB7">
        <w:rPr>
          <w:rFonts w:ascii="Sakkal Majalla" w:hAnsi="Sakkal Majalla" w:cs="Sakkal Majalla" w:hint="cs"/>
          <w:b/>
          <w:bCs/>
          <w:sz w:val="28"/>
          <w:szCs w:val="28"/>
          <w:rtl/>
        </w:rPr>
        <w:t xml:space="preserve">(عيد وآخرون، 2024) </w:t>
      </w:r>
      <w:r w:rsidR="001D5F00" w:rsidRPr="00354DB7">
        <w:rPr>
          <w:rFonts w:ascii="Sakkal Majalla" w:hAnsi="Sakkal Majalla" w:cs="Sakkal Majalla" w:hint="cs"/>
          <w:sz w:val="28"/>
          <w:szCs w:val="28"/>
          <w:rtl/>
        </w:rPr>
        <w:t>التي تشير</w:t>
      </w:r>
      <w:r w:rsidR="00F76058" w:rsidRPr="00354DB7">
        <w:rPr>
          <w:rFonts w:ascii="Sakkal Majalla" w:hAnsi="Sakkal Majalla" w:cs="Sakkal Majalla" w:hint="cs"/>
          <w:sz w:val="28"/>
          <w:szCs w:val="28"/>
          <w:rtl/>
        </w:rPr>
        <w:t xml:space="preserve"> إلى أ</w:t>
      </w:r>
      <w:r w:rsidR="001D5F00" w:rsidRPr="00354DB7">
        <w:rPr>
          <w:rFonts w:ascii="Sakkal Majalla" w:hAnsi="Sakkal Majalla" w:cs="Sakkal Majalla" w:hint="cs"/>
          <w:sz w:val="28"/>
          <w:szCs w:val="28"/>
          <w:rtl/>
        </w:rPr>
        <w:t>ن التقييم المالي يعد أداة حيوية تمكن المؤسسة من تحديد نقاط القوة والضعف في أدائها المالي</w:t>
      </w:r>
      <w:r w:rsidR="006C4E30" w:rsidRPr="00354DB7">
        <w:rPr>
          <w:rFonts w:ascii="Sakkal Majalla" w:hAnsi="Sakkal Majalla" w:cs="Sakkal Majalla" w:hint="cs"/>
          <w:sz w:val="28"/>
          <w:szCs w:val="28"/>
          <w:rtl/>
        </w:rPr>
        <w:t>، وينطبق ذلك على</w:t>
      </w:r>
      <w:r w:rsidR="00F76058" w:rsidRPr="00354DB7">
        <w:rPr>
          <w:rFonts w:ascii="Sakkal Majalla" w:hAnsi="Sakkal Majalla" w:cs="Sakkal Majalla" w:hint="cs"/>
          <w:sz w:val="28"/>
          <w:szCs w:val="28"/>
          <w:rtl/>
        </w:rPr>
        <w:t xml:space="preserve"> الإداريين في</w:t>
      </w:r>
      <w:r w:rsidR="006C4E30" w:rsidRPr="00354DB7">
        <w:rPr>
          <w:rFonts w:ascii="Sakkal Majalla" w:hAnsi="Sakkal Majalla" w:cs="Sakkal Majalla" w:hint="cs"/>
          <w:sz w:val="28"/>
          <w:szCs w:val="28"/>
          <w:rtl/>
        </w:rPr>
        <w:t xml:space="preserve"> المؤسسات الاقتصادية العاملة في </w:t>
      </w:r>
      <w:r w:rsidR="000A4C05" w:rsidRPr="00354DB7">
        <w:rPr>
          <w:rFonts w:ascii="Sakkal Majalla" w:hAnsi="Sakkal Majalla" w:cs="Sakkal Majalla" w:hint="cs"/>
          <w:sz w:val="28"/>
          <w:szCs w:val="28"/>
          <w:rtl/>
        </w:rPr>
        <w:t>قطاع</w:t>
      </w:r>
      <w:r w:rsidR="006C4E30" w:rsidRPr="00354DB7">
        <w:rPr>
          <w:rFonts w:ascii="Sakkal Majalla" w:hAnsi="Sakkal Majalla" w:cs="Sakkal Majalla" w:hint="cs"/>
          <w:sz w:val="28"/>
          <w:szCs w:val="28"/>
          <w:rtl/>
        </w:rPr>
        <w:t xml:space="preserve"> المقاولات في المملكة العربية السعودية، ففي ظل </w:t>
      </w:r>
      <w:r w:rsidR="00F76058" w:rsidRPr="00354DB7">
        <w:rPr>
          <w:rFonts w:ascii="Sakkal Majalla" w:hAnsi="Sakkal Majalla" w:cs="Sakkal Majalla" w:hint="cs"/>
          <w:sz w:val="28"/>
          <w:szCs w:val="28"/>
          <w:rtl/>
        </w:rPr>
        <w:t>التحديات المتزايدة التي تواجه</w:t>
      </w:r>
      <w:r w:rsidR="006C4E30" w:rsidRPr="00354DB7">
        <w:rPr>
          <w:rFonts w:ascii="Sakkal Majalla" w:hAnsi="Sakkal Majalla" w:cs="Sakkal Majalla" w:hint="cs"/>
          <w:sz w:val="28"/>
          <w:szCs w:val="28"/>
          <w:rtl/>
        </w:rPr>
        <w:t xml:space="preserve"> </w:t>
      </w:r>
      <w:r w:rsidR="00A94844" w:rsidRPr="00354DB7">
        <w:rPr>
          <w:rFonts w:ascii="Sakkal Majalla" w:hAnsi="Sakkal Majalla" w:cs="Sakkal Majalla" w:hint="cs"/>
          <w:sz w:val="28"/>
          <w:szCs w:val="28"/>
          <w:rtl/>
        </w:rPr>
        <w:t xml:space="preserve">قطاع المقاولات في المملكة العربية السعودية، </w:t>
      </w:r>
      <w:r w:rsidR="002B05F9" w:rsidRPr="00354DB7">
        <w:rPr>
          <w:rFonts w:ascii="Sakkal Majalla" w:hAnsi="Sakkal Majalla" w:cs="Sakkal Majalla" w:hint="cs"/>
          <w:sz w:val="28"/>
          <w:szCs w:val="28"/>
          <w:rtl/>
        </w:rPr>
        <w:t>أصبح</w:t>
      </w:r>
      <w:r w:rsidR="00771027" w:rsidRPr="00354DB7">
        <w:rPr>
          <w:rFonts w:ascii="Sakkal Majalla" w:hAnsi="Sakkal Majalla" w:cs="Sakkal Majalla" w:hint="cs"/>
          <w:sz w:val="28"/>
          <w:szCs w:val="28"/>
          <w:rtl/>
        </w:rPr>
        <w:t xml:space="preserve"> هناك ضرورة ملحة لتبني نهج متميز في إدارة المخاطر المالية والذي سينتج عنه تأدية عملية تقييم الأداء المالي بالشكل المطلوب</w:t>
      </w:r>
      <w:r w:rsidR="00A02E89" w:rsidRPr="00354DB7">
        <w:rPr>
          <w:rFonts w:ascii="Sakkal Majalla" w:hAnsi="Sakkal Majalla" w:cs="Sakkal Majalla" w:hint="cs"/>
          <w:sz w:val="28"/>
          <w:szCs w:val="28"/>
          <w:rtl/>
        </w:rPr>
        <w:t xml:space="preserve">، ما سبق يطرح أهمية اختبار دور علاقة </w:t>
      </w:r>
      <w:r w:rsidR="00A02E89" w:rsidRPr="00354DB7">
        <w:rPr>
          <w:rFonts w:ascii="Sakkal Majalla" w:hAnsi="Sakkal Majalla" w:cs="Sakkal Majalla" w:hint="cs"/>
          <w:sz w:val="28"/>
          <w:szCs w:val="28"/>
          <w:rtl/>
        </w:rPr>
        <w:lastRenderedPageBreak/>
        <w:t>إدارة المخاطر المالية بتقييم الأداء المالي في المؤسسات الاقتصادية</w:t>
      </w:r>
      <w:r w:rsidR="00951EB2" w:rsidRPr="00354DB7">
        <w:rPr>
          <w:rFonts w:ascii="Sakkal Majalla" w:hAnsi="Sakkal Majalla" w:cs="Sakkal Majalla" w:hint="cs"/>
          <w:sz w:val="28"/>
          <w:szCs w:val="28"/>
          <w:rtl/>
        </w:rPr>
        <w:t>،</w:t>
      </w:r>
      <w:r w:rsidR="00A02E89" w:rsidRPr="00354DB7">
        <w:rPr>
          <w:rFonts w:ascii="Sakkal Majalla" w:hAnsi="Sakkal Majalla" w:cs="Sakkal Majalla" w:hint="cs"/>
          <w:sz w:val="28"/>
          <w:szCs w:val="28"/>
          <w:rtl/>
        </w:rPr>
        <w:t xml:space="preserve"> وإلى أي مدى تلعب إدارة المخاطر المالية دوراً في تقييم الأداء المالي للمؤسسات الاقتصادية العاملة في </w:t>
      </w:r>
      <w:r w:rsidR="004668C4" w:rsidRPr="00354DB7">
        <w:rPr>
          <w:rFonts w:ascii="Sakkal Majalla" w:hAnsi="Sakkal Majalla" w:cs="Sakkal Majalla" w:hint="cs"/>
          <w:sz w:val="28"/>
          <w:szCs w:val="28"/>
          <w:rtl/>
        </w:rPr>
        <w:t>قطاع المقاولات</w:t>
      </w:r>
      <w:r w:rsidR="00D74DD2" w:rsidRPr="00354DB7">
        <w:rPr>
          <w:rFonts w:ascii="Sakkal Majalla" w:hAnsi="Sakkal Majalla" w:cs="Sakkal Majalla" w:hint="cs"/>
          <w:sz w:val="28"/>
          <w:szCs w:val="28"/>
          <w:rtl/>
        </w:rPr>
        <w:t>.</w:t>
      </w:r>
    </w:p>
    <w:p w14:paraId="2FFDBC77" w14:textId="77777777" w:rsidR="00D74DD2" w:rsidRPr="00354DB7" w:rsidRDefault="00D74DD2" w:rsidP="00D74DD2">
      <w:pPr>
        <w:bidi/>
        <w:spacing w:line="360" w:lineRule="auto"/>
        <w:jc w:val="both"/>
        <w:rPr>
          <w:rFonts w:ascii="Sakkal Majalla" w:hAnsi="Sakkal Majalla" w:cs="Sakkal Majalla"/>
          <w:sz w:val="28"/>
          <w:szCs w:val="28"/>
          <w:rtl/>
        </w:rPr>
      </w:pPr>
      <w:r w:rsidRPr="00354DB7">
        <w:rPr>
          <w:rFonts w:ascii="Sakkal Majalla" w:hAnsi="Sakkal Majalla" w:cs="Sakkal Majalla" w:hint="cs"/>
          <w:sz w:val="28"/>
          <w:szCs w:val="28"/>
          <w:rtl/>
        </w:rPr>
        <w:t xml:space="preserve">لذلك تكمن مشكلة الدراسة في التساؤل الرئيسي التالي: </w:t>
      </w:r>
    </w:p>
    <w:p w14:paraId="3433F081" w14:textId="77777777" w:rsidR="00D74DD2" w:rsidRPr="00354DB7" w:rsidRDefault="0032776C" w:rsidP="00D74DD2">
      <w:pPr>
        <w:bidi/>
        <w:spacing w:line="360" w:lineRule="auto"/>
        <w:jc w:val="both"/>
        <w:rPr>
          <w:rFonts w:ascii="Sakkal Majalla" w:hAnsi="Sakkal Majalla" w:cs="Sakkal Majalla"/>
          <w:sz w:val="28"/>
          <w:szCs w:val="28"/>
          <w:rtl/>
        </w:rPr>
      </w:pPr>
      <w:r w:rsidRPr="00354DB7">
        <w:rPr>
          <w:rFonts w:ascii="Sakkal Majalla" w:hAnsi="Sakkal Majalla" w:cs="Sakkal Majalla" w:hint="cs"/>
          <w:sz w:val="28"/>
          <w:szCs w:val="28"/>
          <w:rtl/>
        </w:rPr>
        <w:t>ما دور إدارة المخاطر المالي</w:t>
      </w:r>
      <w:r w:rsidR="00BC2F0F" w:rsidRPr="00354DB7">
        <w:rPr>
          <w:rFonts w:ascii="Sakkal Majalla" w:hAnsi="Sakkal Majalla" w:cs="Sakkal Majalla" w:hint="cs"/>
          <w:sz w:val="28"/>
          <w:szCs w:val="28"/>
          <w:rtl/>
        </w:rPr>
        <w:t>ة في تقييم الأداء المالي للمؤسسات</w:t>
      </w:r>
      <w:r w:rsidRPr="00354DB7">
        <w:rPr>
          <w:rFonts w:ascii="Sakkal Majalla" w:hAnsi="Sakkal Majalla" w:cs="Sakkal Majalla" w:hint="cs"/>
          <w:sz w:val="28"/>
          <w:szCs w:val="28"/>
          <w:rtl/>
        </w:rPr>
        <w:t xml:space="preserve"> الاقتصادية بالتطبيق على شركة رحاب المدينة للمقاولات؟</w:t>
      </w:r>
    </w:p>
    <w:p w14:paraId="479E6572" w14:textId="77777777" w:rsidR="00DE7FB3" w:rsidRPr="008D69C2" w:rsidRDefault="00EA37CA" w:rsidP="00DE7FB3">
      <w:pPr>
        <w:bidi/>
        <w:spacing w:line="360" w:lineRule="auto"/>
        <w:jc w:val="both"/>
        <w:rPr>
          <w:rFonts w:ascii="Sakkal Majalla" w:hAnsi="Sakkal Majalla" w:cs="Sakkal Majalla"/>
          <w:b/>
          <w:bCs/>
          <w:sz w:val="32"/>
          <w:szCs w:val="32"/>
          <w:rtl/>
        </w:rPr>
      </w:pPr>
      <w:r w:rsidRPr="008D69C2">
        <w:rPr>
          <w:rFonts w:ascii="Sakkal Majalla" w:hAnsi="Sakkal Majalla" w:cs="Sakkal Majalla" w:hint="cs"/>
          <w:b/>
          <w:bCs/>
          <w:sz w:val="32"/>
          <w:szCs w:val="32"/>
          <w:rtl/>
        </w:rPr>
        <w:t xml:space="preserve">أهمية الدراسة: </w:t>
      </w:r>
    </w:p>
    <w:p w14:paraId="22A6A56D" w14:textId="77777777" w:rsidR="00EA37CA" w:rsidRPr="00354DB7" w:rsidRDefault="00EA37CA" w:rsidP="00BC2F0F">
      <w:pPr>
        <w:bidi/>
        <w:spacing w:line="360" w:lineRule="auto"/>
        <w:jc w:val="both"/>
        <w:rPr>
          <w:rFonts w:ascii="Sakkal Majalla" w:hAnsi="Sakkal Majalla" w:cs="Sakkal Majalla"/>
          <w:sz w:val="28"/>
          <w:szCs w:val="28"/>
          <w:rtl/>
        </w:rPr>
      </w:pPr>
      <w:r w:rsidRPr="00354DB7">
        <w:rPr>
          <w:rFonts w:ascii="Sakkal Majalla" w:hAnsi="Sakkal Majalla" w:cs="Sakkal Majalla"/>
          <w:sz w:val="28"/>
          <w:szCs w:val="28"/>
          <w:rtl/>
        </w:rPr>
        <w:t>تنقسم أهمية الدراسة إلى قسمين الأهمية ال</w:t>
      </w:r>
      <w:r w:rsidR="00BC2F0F" w:rsidRPr="00354DB7">
        <w:rPr>
          <w:rFonts w:ascii="Sakkal Majalla" w:hAnsi="Sakkal Majalla" w:cs="Sakkal Majalla" w:hint="cs"/>
          <w:sz w:val="28"/>
          <w:szCs w:val="28"/>
          <w:rtl/>
        </w:rPr>
        <w:t>نظرية</w:t>
      </w:r>
      <w:r w:rsidRPr="00354DB7">
        <w:rPr>
          <w:rFonts w:ascii="Sakkal Majalla" w:hAnsi="Sakkal Majalla" w:cs="Sakkal Majalla"/>
          <w:sz w:val="28"/>
          <w:szCs w:val="28"/>
          <w:rtl/>
        </w:rPr>
        <w:t xml:space="preserve"> وال</w:t>
      </w:r>
      <w:r w:rsidR="00BC2F0F" w:rsidRPr="00354DB7">
        <w:rPr>
          <w:rFonts w:ascii="Sakkal Majalla" w:hAnsi="Sakkal Majalla" w:cs="Sakkal Majalla" w:hint="cs"/>
          <w:sz w:val="28"/>
          <w:szCs w:val="28"/>
          <w:rtl/>
        </w:rPr>
        <w:t>تطبيقية</w:t>
      </w:r>
      <w:r w:rsidRPr="00354DB7">
        <w:rPr>
          <w:rFonts w:ascii="Sakkal Majalla" w:hAnsi="Sakkal Majalla" w:cs="Sakkal Majalla"/>
          <w:sz w:val="28"/>
          <w:szCs w:val="28"/>
          <w:rtl/>
        </w:rPr>
        <w:t xml:space="preserve">، </w:t>
      </w:r>
      <w:r w:rsidRPr="00354DB7">
        <w:rPr>
          <w:rFonts w:ascii="Sakkal Majalla" w:hAnsi="Sakkal Majalla" w:cs="Sakkal Majalla"/>
          <w:sz w:val="28"/>
          <w:szCs w:val="28"/>
          <w:u w:val="single"/>
          <w:rtl/>
        </w:rPr>
        <w:t>ويمكن توضيحهم من خلال ما يلي:</w:t>
      </w:r>
    </w:p>
    <w:p w14:paraId="6E25065C" w14:textId="77777777" w:rsidR="00860719" w:rsidRPr="00354DB7" w:rsidRDefault="00860719" w:rsidP="00147CBA">
      <w:pPr>
        <w:pStyle w:val="a3"/>
        <w:numPr>
          <w:ilvl w:val="0"/>
          <w:numId w:val="1"/>
        </w:numPr>
        <w:bidi/>
        <w:spacing w:line="360" w:lineRule="auto"/>
        <w:jc w:val="both"/>
        <w:rPr>
          <w:rFonts w:ascii="Sakkal Majalla" w:eastAsia="Calibri" w:hAnsi="Sakkal Majalla" w:cs="Sakkal Majalla"/>
          <w:b/>
          <w:bCs/>
          <w:sz w:val="28"/>
          <w:szCs w:val="28"/>
        </w:rPr>
      </w:pPr>
      <w:r w:rsidRPr="00354DB7">
        <w:rPr>
          <w:rFonts w:ascii="Sakkal Majalla" w:eastAsia="Calibri" w:hAnsi="Sakkal Majalla" w:cs="Sakkal Majalla"/>
          <w:b/>
          <w:bCs/>
          <w:sz w:val="28"/>
          <w:szCs w:val="28"/>
          <w:rtl/>
        </w:rPr>
        <w:t xml:space="preserve">الأهمية </w:t>
      </w:r>
      <w:r w:rsidRPr="00354DB7">
        <w:rPr>
          <w:rFonts w:ascii="Sakkal Majalla" w:eastAsia="Calibri" w:hAnsi="Sakkal Majalla" w:cs="Sakkal Majalla" w:hint="cs"/>
          <w:b/>
          <w:bCs/>
          <w:sz w:val="28"/>
          <w:szCs w:val="28"/>
          <w:rtl/>
        </w:rPr>
        <w:t>النظرية</w:t>
      </w:r>
      <w:r w:rsidRPr="00354DB7">
        <w:rPr>
          <w:rFonts w:ascii="Sakkal Majalla" w:eastAsia="Calibri" w:hAnsi="Sakkal Majalla" w:cs="Sakkal Majalla"/>
          <w:b/>
          <w:bCs/>
          <w:sz w:val="28"/>
          <w:szCs w:val="28"/>
          <w:rtl/>
        </w:rPr>
        <w:t>:</w:t>
      </w:r>
      <w:r w:rsidRPr="00354DB7">
        <w:rPr>
          <w:rFonts w:ascii="Sakkal Majalla" w:eastAsia="Calibri" w:hAnsi="Sakkal Majalla" w:cs="Sakkal Majalla" w:hint="cs"/>
          <w:b/>
          <w:bCs/>
          <w:sz w:val="28"/>
          <w:szCs w:val="28"/>
          <w:rtl/>
        </w:rPr>
        <w:t xml:space="preserve"> </w:t>
      </w:r>
      <w:r w:rsidRPr="00354DB7">
        <w:rPr>
          <w:rFonts w:ascii="Sakkal Majalla" w:eastAsia="Calibri" w:hAnsi="Sakkal Majalla" w:cs="Sakkal Majalla"/>
          <w:sz w:val="28"/>
          <w:szCs w:val="28"/>
          <w:rtl/>
        </w:rPr>
        <w:t>حيث تنبثق أهمية الموضوع العلمية في أنه يعد دراسة أخرى تضاف إلى الدراسات الجامعية نظراً إلى قلة الدراسات التي تناولت هذا الموضوع، فعلى الرغم من تناول الكثير من الدراسات لهذا الموضع بحيث عملت على تغطيته بشكل كاف، إلا أن التغطية الكافية له ما زالت تحتاج إلى إثراء وتدخل من قبل الباحثين خاصة في الجانب الميداني، بالإضافة إلى حداثة الموضوع حيث أنه يجمع بين متغيرين مهمين في الوقت الحاضر.</w:t>
      </w:r>
    </w:p>
    <w:p w14:paraId="1D71E75E" w14:textId="77777777" w:rsidR="007C0E25" w:rsidRPr="00354DB7" w:rsidRDefault="007C0E25" w:rsidP="00147CBA">
      <w:pPr>
        <w:pStyle w:val="a3"/>
        <w:numPr>
          <w:ilvl w:val="0"/>
          <w:numId w:val="1"/>
        </w:numPr>
        <w:bidi/>
        <w:spacing w:line="360" w:lineRule="auto"/>
        <w:jc w:val="both"/>
        <w:rPr>
          <w:rFonts w:ascii="Sakkal Majalla" w:hAnsi="Sakkal Majalla" w:cs="Sakkal Majalla"/>
          <w:b/>
          <w:bCs/>
          <w:sz w:val="32"/>
          <w:szCs w:val="32"/>
          <w:u w:val="single"/>
        </w:rPr>
      </w:pPr>
      <w:r w:rsidRPr="00354DB7">
        <w:rPr>
          <w:rFonts w:ascii="Sakkal Majalla" w:hAnsi="Sakkal Majalla" w:cs="Sakkal Majalla" w:hint="cs"/>
          <w:b/>
          <w:bCs/>
          <w:sz w:val="32"/>
          <w:szCs w:val="32"/>
          <w:rtl/>
        </w:rPr>
        <w:t xml:space="preserve">الأهمية التطبيقية: </w:t>
      </w:r>
      <w:r w:rsidRPr="00354DB7">
        <w:rPr>
          <w:rFonts w:ascii="Sakkal Majalla" w:hAnsi="Sakkal Majalla" w:cs="Sakkal Majalla"/>
          <w:sz w:val="28"/>
          <w:szCs w:val="28"/>
          <w:rtl/>
        </w:rPr>
        <w:t xml:space="preserve">تعد مراحل </w:t>
      </w:r>
      <w:r w:rsidRPr="00354DB7">
        <w:rPr>
          <w:rFonts w:ascii="Sakkal Majalla" w:hAnsi="Sakkal Majalla" w:cs="Sakkal Majalla" w:hint="cs"/>
          <w:sz w:val="28"/>
          <w:szCs w:val="28"/>
          <w:rtl/>
        </w:rPr>
        <w:t>إدارة المخاطر المالية</w:t>
      </w:r>
      <w:r w:rsidRPr="00354DB7">
        <w:rPr>
          <w:rFonts w:ascii="Sakkal Majalla" w:hAnsi="Sakkal Majalla" w:cs="Sakkal Majalla"/>
          <w:sz w:val="28"/>
          <w:szCs w:val="28"/>
          <w:rtl/>
        </w:rPr>
        <w:t xml:space="preserve"> بمختلف خطواتها من المواضيع الهامة في مجال الأعمال، حيث نأمل من هذه الدراسة أن تساهم خاصة من الجانب التطبيقي في الكشف عن بعض المعطيات والرؤى العملية </w:t>
      </w:r>
      <w:r w:rsidRPr="00354DB7">
        <w:rPr>
          <w:rFonts w:ascii="Sakkal Majalla" w:hAnsi="Sakkal Majalla" w:cs="Sakkal Majalla" w:hint="cs"/>
          <w:sz w:val="28"/>
          <w:szCs w:val="28"/>
          <w:rtl/>
        </w:rPr>
        <w:t xml:space="preserve">لإطارات المؤسسات </w:t>
      </w:r>
      <w:r w:rsidRPr="00354DB7">
        <w:rPr>
          <w:rFonts w:ascii="Sakkal Majalla" w:hAnsi="Sakkal Majalla" w:cs="Sakkal Majalla"/>
          <w:sz w:val="28"/>
          <w:szCs w:val="28"/>
          <w:rtl/>
        </w:rPr>
        <w:t>ا</w:t>
      </w:r>
      <w:r w:rsidRPr="00354DB7">
        <w:rPr>
          <w:rFonts w:ascii="Sakkal Majalla" w:hAnsi="Sakkal Majalla" w:cs="Sakkal Majalla" w:hint="cs"/>
          <w:sz w:val="28"/>
          <w:szCs w:val="28"/>
          <w:rtl/>
        </w:rPr>
        <w:t>لاقتصادية</w:t>
      </w:r>
      <w:r w:rsidRPr="00354DB7">
        <w:rPr>
          <w:rFonts w:ascii="Sakkal Majalla" w:hAnsi="Sakkal Majalla" w:cs="Sakkal Majalla"/>
          <w:sz w:val="28"/>
          <w:szCs w:val="28"/>
          <w:rtl/>
        </w:rPr>
        <w:t xml:space="preserve">، بالإضافة إلى الكشف عن وعي </w:t>
      </w:r>
      <w:r w:rsidRPr="00354DB7">
        <w:rPr>
          <w:rFonts w:ascii="Sakkal Majalla" w:hAnsi="Sakkal Majalla" w:cs="Sakkal Majalla" w:hint="cs"/>
          <w:sz w:val="28"/>
          <w:szCs w:val="28"/>
          <w:rtl/>
        </w:rPr>
        <w:t xml:space="preserve">مديري المؤسسات </w:t>
      </w:r>
      <w:r w:rsidRPr="00354DB7">
        <w:rPr>
          <w:rFonts w:ascii="Sakkal Majalla" w:hAnsi="Sakkal Majalla" w:cs="Sakkal Majalla"/>
          <w:sz w:val="28"/>
          <w:szCs w:val="28"/>
          <w:rtl/>
        </w:rPr>
        <w:t>ال</w:t>
      </w:r>
      <w:r w:rsidR="00234237" w:rsidRPr="00354DB7">
        <w:rPr>
          <w:rFonts w:ascii="Sakkal Majalla" w:hAnsi="Sakkal Majalla" w:cs="Sakkal Majalla" w:hint="cs"/>
          <w:sz w:val="28"/>
          <w:szCs w:val="28"/>
          <w:rtl/>
        </w:rPr>
        <w:t>اقتصادية</w:t>
      </w:r>
      <w:r w:rsidRPr="00354DB7">
        <w:rPr>
          <w:rFonts w:ascii="Sakkal Majalla" w:hAnsi="Sakkal Majalla" w:cs="Sakkal Majalla"/>
          <w:sz w:val="28"/>
          <w:szCs w:val="28"/>
          <w:rtl/>
        </w:rPr>
        <w:t xml:space="preserve"> </w:t>
      </w:r>
      <w:r w:rsidR="00F6642D" w:rsidRPr="00354DB7">
        <w:rPr>
          <w:rFonts w:ascii="Sakkal Majalla" w:hAnsi="Sakkal Majalla" w:cs="Sakkal Majalla" w:hint="cs"/>
          <w:sz w:val="28"/>
          <w:szCs w:val="28"/>
          <w:rtl/>
        </w:rPr>
        <w:t>بالدور الذي تلعبه</w:t>
      </w:r>
      <w:r w:rsidR="0031420C" w:rsidRPr="00354DB7">
        <w:rPr>
          <w:rFonts w:ascii="Sakkal Majalla" w:hAnsi="Sakkal Majalla" w:cs="Sakkal Majalla" w:hint="cs"/>
          <w:sz w:val="28"/>
          <w:szCs w:val="28"/>
          <w:rtl/>
        </w:rPr>
        <w:t xml:space="preserve"> إدارة المخاطر المالية</w:t>
      </w:r>
      <w:r w:rsidRPr="00354DB7">
        <w:rPr>
          <w:rFonts w:ascii="Sakkal Majalla" w:hAnsi="Sakkal Majalla" w:cs="Sakkal Majalla"/>
          <w:sz w:val="28"/>
          <w:szCs w:val="28"/>
          <w:rtl/>
        </w:rPr>
        <w:t xml:space="preserve"> وذلك من خلال تناول </w:t>
      </w:r>
      <w:r w:rsidR="00CD55EE" w:rsidRPr="00354DB7">
        <w:rPr>
          <w:rFonts w:ascii="Sakkal Majalla" w:hAnsi="Sakkal Majalla" w:cs="Sakkal Majalla" w:hint="cs"/>
          <w:sz w:val="28"/>
          <w:szCs w:val="28"/>
          <w:rtl/>
        </w:rPr>
        <w:t>دور إدارة المخاطر المالية في تقييم الأداء المالي للمؤسسات الاقتصادية.</w:t>
      </w:r>
    </w:p>
    <w:p w14:paraId="35C5C303" w14:textId="77777777" w:rsidR="00EA37CA" w:rsidRPr="008D69C2" w:rsidRDefault="00FC59D9" w:rsidP="008D69C2">
      <w:pPr>
        <w:bidi/>
        <w:spacing w:line="360" w:lineRule="auto"/>
        <w:ind w:left="43"/>
        <w:jc w:val="both"/>
        <w:rPr>
          <w:rFonts w:ascii="Sakkal Majalla" w:hAnsi="Sakkal Majalla" w:cs="Sakkal Majalla"/>
          <w:b/>
          <w:bCs/>
          <w:sz w:val="32"/>
          <w:szCs w:val="32"/>
          <w:rtl/>
        </w:rPr>
      </w:pPr>
      <w:r w:rsidRPr="008D69C2">
        <w:rPr>
          <w:rFonts w:ascii="Sakkal Majalla" w:hAnsi="Sakkal Majalla" w:cs="Sakkal Majalla" w:hint="cs"/>
          <w:b/>
          <w:bCs/>
          <w:sz w:val="32"/>
          <w:szCs w:val="32"/>
          <w:rtl/>
        </w:rPr>
        <w:t>أهداف الدراسة:</w:t>
      </w:r>
    </w:p>
    <w:p w14:paraId="7ED716F6" w14:textId="77777777" w:rsidR="00FC59D9" w:rsidRPr="00354DB7" w:rsidRDefault="00FC59D9" w:rsidP="00FC59D9">
      <w:pPr>
        <w:bidi/>
        <w:spacing w:line="360" w:lineRule="auto"/>
        <w:jc w:val="both"/>
        <w:rPr>
          <w:rFonts w:ascii="Sakkal Majalla" w:eastAsia="Calibri" w:hAnsi="Sakkal Majalla" w:cs="Sakkal Majalla"/>
          <w:sz w:val="28"/>
          <w:szCs w:val="28"/>
          <w:u w:val="single"/>
          <w:rtl/>
        </w:rPr>
      </w:pPr>
      <w:r w:rsidRPr="00354DB7">
        <w:rPr>
          <w:rFonts w:ascii="Sakkal Majalla" w:eastAsia="Calibri" w:hAnsi="Sakkal Majalla" w:cs="Sakkal Majalla"/>
          <w:sz w:val="28"/>
          <w:szCs w:val="28"/>
          <w:u w:val="single"/>
          <w:rtl/>
        </w:rPr>
        <w:t>تهدف هذه الدراسة إلى التعرف على:</w:t>
      </w:r>
      <w:r w:rsidRPr="00354DB7">
        <w:rPr>
          <w:rFonts w:ascii="Sakkal Majalla" w:eastAsia="Calibri" w:hAnsi="Sakkal Majalla" w:cs="Sakkal Majalla" w:hint="cs"/>
          <w:sz w:val="28"/>
          <w:szCs w:val="28"/>
          <w:u w:val="single"/>
          <w:rtl/>
        </w:rPr>
        <w:t xml:space="preserve"> </w:t>
      </w:r>
    </w:p>
    <w:p w14:paraId="1C98E982" w14:textId="77777777" w:rsidR="000F1F4E" w:rsidRPr="00354DB7" w:rsidRDefault="000F1F4E" w:rsidP="00147CBA">
      <w:pPr>
        <w:pStyle w:val="a3"/>
        <w:numPr>
          <w:ilvl w:val="0"/>
          <w:numId w:val="3"/>
        </w:numPr>
        <w:bidi/>
        <w:spacing w:line="360" w:lineRule="auto"/>
        <w:jc w:val="both"/>
        <w:rPr>
          <w:rFonts w:ascii="Sakkal Majalla" w:hAnsi="Sakkal Majalla" w:cs="Sakkal Majalla"/>
          <w:sz w:val="28"/>
          <w:szCs w:val="28"/>
        </w:rPr>
      </w:pPr>
      <w:r w:rsidRPr="00354DB7">
        <w:rPr>
          <w:rFonts w:ascii="Sakkal Majalla" w:hAnsi="Sakkal Majalla" w:cs="Sakkal Majalla" w:hint="cs"/>
          <w:sz w:val="28"/>
          <w:szCs w:val="28"/>
          <w:rtl/>
        </w:rPr>
        <w:t>معرفة إدارة المخاطر المالية وتقييم الأداء</w:t>
      </w:r>
      <w:r w:rsidR="008C3210" w:rsidRPr="00354DB7">
        <w:rPr>
          <w:rFonts w:ascii="Sakkal Majalla" w:hAnsi="Sakkal Majalla" w:cs="Sakkal Majalla" w:hint="cs"/>
          <w:sz w:val="28"/>
          <w:szCs w:val="28"/>
          <w:rtl/>
        </w:rPr>
        <w:t xml:space="preserve"> المالي والمفاهيم المتعلقة بهما.</w:t>
      </w:r>
    </w:p>
    <w:p w14:paraId="3142E9BC" w14:textId="77777777" w:rsidR="000F1F4E" w:rsidRPr="00354DB7" w:rsidRDefault="000F1F4E" w:rsidP="00147CBA">
      <w:pPr>
        <w:pStyle w:val="a3"/>
        <w:numPr>
          <w:ilvl w:val="0"/>
          <w:numId w:val="3"/>
        </w:numPr>
        <w:bidi/>
        <w:spacing w:line="360" w:lineRule="auto"/>
        <w:jc w:val="both"/>
        <w:rPr>
          <w:rFonts w:ascii="Sakkal Majalla" w:hAnsi="Sakkal Majalla" w:cs="Sakkal Majalla"/>
          <w:sz w:val="28"/>
          <w:szCs w:val="28"/>
        </w:rPr>
      </w:pPr>
      <w:r w:rsidRPr="00354DB7">
        <w:rPr>
          <w:rFonts w:ascii="Sakkal Majalla" w:hAnsi="Sakkal Majalla" w:cs="Sakkal Majalla" w:hint="cs"/>
          <w:sz w:val="28"/>
          <w:szCs w:val="28"/>
          <w:rtl/>
        </w:rPr>
        <w:lastRenderedPageBreak/>
        <w:t>التأكيد على دور وأهمية المؤسسات الاقتصادية خاصة (شركة رحاب المدينة للمقاولات) في إدارة المخاطر</w:t>
      </w:r>
      <w:r w:rsidR="008C3210" w:rsidRPr="00354DB7">
        <w:rPr>
          <w:rFonts w:ascii="Sakkal Majalla" w:hAnsi="Sakkal Majalla" w:cs="Sakkal Majalla" w:hint="cs"/>
          <w:sz w:val="28"/>
          <w:szCs w:val="28"/>
          <w:rtl/>
        </w:rPr>
        <w:t xml:space="preserve"> المالية.</w:t>
      </w:r>
    </w:p>
    <w:p w14:paraId="6F0D8C0A" w14:textId="77777777" w:rsidR="000F1F4E" w:rsidRPr="00354DB7" w:rsidRDefault="000F1F4E" w:rsidP="00147CBA">
      <w:pPr>
        <w:pStyle w:val="a3"/>
        <w:numPr>
          <w:ilvl w:val="0"/>
          <w:numId w:val="3"/>
        </w:numPr>
        <w:bidi/>
        <w:spacing w:line="360" w:lineRule="auto"/>
        <w:jc w:val="both"/>
        <w:rPr>
          <w:rFonts w:ascii="Sakkal Majalla" w:hAnsi="Sakkal Majalla" w:cs="Sakkal Majalla"/>
          <w:sz w:val="28"/>
          <w:szCs w:val="28"/>
        </w:rPr>
      </w:pPr>
      <w:r w:rsidRPr="00354DB7">
        <w:rPr>
          <w:rFonts w:ascii="Sakkal Majalla" w:hAnsi="Sakkal Majalla" w:cs="Sakkal Majalla" w:hint="cs"/>
          <w:sz w:val="28"/>
          <w:szCs w:val="28"/>
          <w:rtl/>
        </w:rPr>
        <w:t xml:space="preserve">مدى الاستفادة من إدارة المخاطر المالية في عملية تقييم الأداء المالي للمؤسسات الاقتصادية وذلك بالتطبيق </w:t>
      </w:r>
      <w:r w:rsidR="008C3210" w:rsidRPr="00354DB7">
        <w:rPr>
          <w:rFonts w:ascii="Sakkal Majalla" w:hAnsi="Sakkal Majalla" w:cs="Sakkal Majalla" w:hint="cs"/>
          <w:sz w:val="28"/>
          <w:szCs w:val="28"/>
          <w:rtl/>
        </w:rPr>
        <w:t>على شركة رحاب المدينة للمقاولات.</w:t>
      </w:r>
    </w:p>
    <w:p w14:paraId="75C2450E" w14:textId="77777777" w:rsidR="000F1F4E" w:rsidRPr="00354DB7" w:rsidRDefault="000F1F4E" w:rsidP="00147CBA">
      <w:pPr>
        <w:pStyle w:val="a3"/>
        <w:numPr>
          <w:ilvl w:val="0"/>
          <w:numId w:val="3"/>
        </w:numPr>
        <w:bidi/>
        <w:spacing w:line="360" w:lineRule="auto"/>
        <w:jc w:val="both"/>
        <w:rPr>
          <w:rFonts w:ascii="Sakkal Majalla" w:hAnsi="Sakkal Majalla" w:cs="Sakkal Majalla"/>
          <w:sz w:val="28"/>
          <w:szCs w:val="28"/>
        </w:rPr>
      </w:pPr>
      <w:r w:rsidRPr="00354DB7">
        <w:rPr>
          <w:rFonts w:ascii="Sakkal Majalla" w:hAnsi="Sakkal Majalla" w:cs="Sakkal Majalla" w:hint="cs"/>
          <w:sz w:val="28"/>
          <w:szCs w:val="28"/>
          <w:rtl/>
        </w:rPr>
        <w:t xml:space="preserve">ذكر أهم التحديات التي تواجه المؤسسات الاقتصادية والتي </w:t>
      </w:r>
      <w:r w:rsidR="008C3210" w:rsidRPr="00354DB7">
        <w:rPr>
          <w:rFonts w:ascii="Sakkal Majalla" w:hAnsi="Sakkal Majalla" w:cs="Sakkal Majalla" w:hint="cs"/>
          <w:sz w:val="28"/>
          <w:szCs w:val="28"/>
          <w:rtl/>
        </w:rPr>
        <w:t>تحد من قدرتها على إدارة المخاطر.</w:t>
      </w:r>
    </w:p>
    <w:p w14:paraId="084AC716" w14:textId="2530705B" w:rsidR="00FC59D9" w:rsidRPr="008D69C2" w:rsidRDefault="00FC59D9" w:rsidP="00FC59D9">
      <w:pPr>
        <w:bidi/>
        <w:spacing w:line="360" w:lineRule="auto"/>
        <w:jc w:val="both"/>
        <w:rPr>
          <w:rFonts w:ascii="Sakkal Majalla" w:eastAsia="Calibri" w:hAnsi="Sakkal Majalla" w:cs="Sakkal Majalla"/>
          <w:b/>
          <w:bCs/>
          <w:sz w:val="32"/>
          <w:szCs w:val="32"/>
          <w:rtl/>
        </w:rPr>
      </w:pPr>
      <w:r w:rsidRPr="008D69C2">
        <w:rPr>
          <w:rFonts w:ascii="Sakkal Majalla" w:eastAsia="Calibri" w:hAnsi="Sakkal Majalla" w:cs="Sakkal Majalla" w:hint="cs"/>
          <w:b/>
          <w:bCs/>
          <w:sz w:val="32"/>
          <w:szCs w:val="32"/>
          <w:rtl/>
        </w:rPr>
        <w:t>أسئلة الدراسة:</w:t>
      </w:r>
    </w:p>
    <w:p w14:paraId="37C442E7" w14:textId="77777777" w:rsidR="001C25A7" w:rsidRPr="00354DB7" w:rsidRDefault="001C25A7" w:rsidP="001C25A7">
      <w:pPr>
        <w:bidi/>
        <w:spacing w:line="360" w:lineRule="auto"/>
        <w:jc w:val="both"/>
        <w:rPr>
          <w:rFonts w:ascii="Sakkal Majalla" w:hAnsi="Sakkal Majalla" w:cs="Sakkal Majalla"/>
          <w:sz w:val="28"/>
          <w:szCs w:val="28"/>
          <w:rtl/>
        </w:rPr>
      </w:pPr>
      <w:r w:rsidRPr="00354DB7">
        <w:rPr>
          <w:rFonts w:ascii="Sakkal Majalla" w:hAnsi="Sakkal Majalla" w:cs="Sakkal Majalla"/>
          <w:sz w:val="28"/>
          <w:szCs w:val="28"/>
          <w:rtl/>
        </w:rPr>
        <w:t xml:space="preserve">يندرج تحت التساؤل الرئيسي لمشكلة الدراسة مجموعة من التساؤلات الفرعية، </w:t>
      </w:r>
      <w:r w:rsidRPr="00354DB7">
        <w:rPr>
          <w:rFonts w:ascii="Sakkal Majalla" w:hAnsi="Sakkal Majalla" w:cs="Sakkal Majalla" w:hint="cs"/>
          <w:sz w:val="28"/>
          <w:szCs w:val="28"/>
          <w:u w:val="single"/>
          <w:rtl/>
        </w:rPr>
        <w:t>و</w:t>
      </w:r>
      <w:r w:rsidRPr="00354DB7">
        <w:rPr>
          <w:rFonts w:ascii="Sakkal Majalla" w:hAnsi="Sakkal Majalla" w:cs="Sakkal Majalla"/>
          <w:sz w:val="28"/>
          <w:szCs w:val="28"/>
          <w:u w:val="single"/>
          <w:rtl/>
        </w:rPr>
        <w:t>التي تتمثل في الاتي:</w:t>
      </w:r>
    </w:p>
    <w:p w14:paraId="7F475C53" w14:textId="77777777" w:rsidR="00FC59D9" w:rsidRPr="00354DB7" w:rsidRDefault="00025F28" w:rsidP="00147CBA">
      <w:pPr>
        <w:pStyle w:val="a3"/>
        <w:numPr>
          <w:ilvl w:val="0"/>
          <w:numId w:val="2"/>
        </w:numPr>
        <w:bidi/>
        <w:spacing w:line="360" w:lineRule="auto"/>
        <w:jc w:val="both"/>
        <w:rPr>
          <w:rFonts w:ascii="Sakkal Majalla" w:hAnsi="Sakkal Majalla" w:cs="Sakkal Majalla"/>
          <w:sz w:val="28"/>
          <w:szCs w:val="28"/>
        </w:rPr>
      </w:pPr>
      <w:r w:rsidRPr="00354DB7">
        <w:rPr>
          <w:rFonts w:ascii="Sakkal Majalla" w:hAnsi="Sakkal Majalla" w:cs="Sakkal Majalla" w:hint="cs"/>
          <w:sz w:val="28"/>
          <w:szCs w:val="28"/>
          <w:rtl/>
        </w:rPr>
        <w:t>ماهية إدارة المخاطر المالية وتقييم الأداء المالي والمفاهيم المتعلقة بهما؟</w:t>
      </w:r>
    </w:p>
    <w:p w14:paraId="6FADD622" w14:textId="72508C3A" w:rsidR="00025F28" w:rsidRPr="00354DB7" w:rsidRDefault="001F5004" w:rsidP="00147CBA">
      <w:pPr>
        <w:pStyle w:val="a3"/>
        <w:numPr>
          <w:ilvl w:val="0"/>
          <w:numId w:val="2"/>
        </w:numPr>
        <w:bidi/>
        <w:spacing w:line="360" w:lineRule="auto"/>
        <w:jc w:val="both"/>
        <w:rPr>
          <w:rFonts w:ascii="Sakkal Majalla" w:hAnsi="Sakkal Majalla" w:cs="Sakkal Majalla"/>
          <w:sz w:val="28"/>
          <w:szCs w:val="28"/>
        </w:rPr>
      </w:pPr>
      <w:r w:rsidRPr="00354DB7">
        <w:rPr>
          <w:rFonts w:ascii="Sakkal Majalla" w:hAnsi="Sakkal Majalla" w:cs="Sakkal Majalla" w:hint="cs"/>
          <w:sz w:val="28"/>
          <w:szCs w:val="28"/>
          <w:rtl/>
        </w:rPr>
        <w:t>ما ه</w:t>
      </w:r>
      <w:r w:rsidRPr="00354DB7">
        <w:rPr>
          <w:rFonts w:ascii="Sakkal Majalla" w:hAnsi="Sakkal Majalla" w:cs="Sakkal Majalla" w:hint="eastAsia"/>
          <w:sz w:val="28"/>
          <w:szCs w:val="28"/>
          <w:rtl/>
        </w:rPr>
        <w:t>و</w:t>
      </w:r>
      <w:r w:rsidR="00761CFC" w:rsidRPr="00354DB7">
        <w:rPr>
          <w:rFonts w:ascii="Sakkal Majalla" w:hAnsi="Sakkal Majalla" w:cs="Sakkal Majalla" w:hint="cs"/>
          <w:sz w:val="28"/>
          <w:szCs w:val="28"/>
          <w:rtl/>
        </w:rPr>
        <w:t xml:space="preserve"> دور وأهمية المؤسسات الاقتصادية خاصة (شركة رحاب المدينة للمقاولات) في إدارة المخاطر المالية؟</w:t>
      </w:r>
    </w:p>
    <w:p w14:paraId="7AFCCB76" w14:textId="77777777" w:rsidR="00761CFC" w:rsidRPr="00354DB7" w:rsidRDefault="007D051B" w:rsidP="00147CBA">
      <w:pPr>
        <w:pStyle w:val="a3"/>
        <w:numPr>
          <w:ilvl w:val="0"/>
          <w:numId w:val="2"/>
        </w:numPr>
        <w:bidi/>
        <w:spacing w:line="360" w:lineRule="auto"/>
        <w:jc w:val="both"/>
        <w:rPr>
          <w:rFonts w:ascii="Sakkal Majalla" w:hAnsi="Sakkal Majalla" w:cs="Sakkal Majalla"/>
          <w:sz w:val="28"/>
          <w:szCs w:val="28"/>
        </w:rPr>
      </w:pPr>
      <w:r w:rsidRPr="00354DB7">
        <w:rPr>
          <w:rFonts w:ascii="Sakkal Majalla" w:hAnsi="Sakkal Majalla" w:cs="Sakkal Majalla" w:hint="cs"/>
          <w:sz w:val="28"/>
          <w:szCs w:val="28"/>
          <w:rtl/>
        </w:rPr>
        <w:t>ما مدى الاستفادة من إدارة المخاطر المالية في عملية تقييم الأداء المالي للمؤسسات الاقتصادية وذلك بالتطبيق على شركة رحاب المدينة للمقاولات؟</w:t>
      </w:r>
    </w:p>
    <w:p w14:paraId="4F166A79" w14:textId="77777777" w:rsidR="007D051B" w:rsidRPr="00354DB7" w:rsidRDefault="007D051B" w:rsidP="00147CBA">
      <w:pPr>
        <w:pStyle w:val="a3"/>
        <w:numPr>
          <w:ilvl w:val="0"/>
          <w:numId w:val="2"/>
        </w:numPr>
        <w:bidi/>
        <w:spacing w:line="360" w:lineRule="auto"/>
        <w:jc w:val="both"/>
        <w:rPr>
          <w:rFonts w:ascii="Sakkal Majalla" w:hAnsi="Sakkal Majalla" w:cs="Sakkal Majalla"/>
          <w:sz w:val="28"/>
          <w:szCs w:val="28"/>
        </w:rPr>
      </w:pPr>
      <w:r w:rsidRPr="00354DB7">
        <w:rPr>
          <w:rFonts w:ascii="Sakkal Majalla" w:hAnsi="Sakkal Majalla" w:cs="Sakkal Majalla" w:hint="cs"/>
          <w:sz w:val="28"/>
          <w:szCs w:val="28"/>
          <w:rtl/>
        </w:rPr>
        <w:t xml:space="preserve">ماهي أهم التحديات التي تواجه المؤسسات الاقتصادية </w:t>
      </w:r>
      <w:r w:rsidR="000F1F4E" w:rsidRPr="00354DB7">
        <w:rPr>
          <w:rFonts w:ascii="Sakkal Majalla" w:hAnsi="Sakkal Majalla" w:cs="Sakkal Majalla" w:hint="cs"/>
          <w:sz w:val="28"/>
          <w:szCs w:val="28"/>
          <w:rtl/>
        </w:rPr>
        <w:t>والتي تحد من قدرتها على إدارة المخاطر؟</w:t>
      </w:r>
    </w:p>
    <w:p w14:paraId="49F14820" w14:textId="77777777" w:rsidR="000F1F4E" w:rsidRPr="008D69C2" w:rsidRDefault="002F3970" w:rsidP="00BD72E8">
      <w:pPr>
        <w:bidi/>
        <w:spacing w:line="360" w:lineRule="auto"/>
        <w:jc w:val="both"/>
        <w:rPr>
          <w:rFonts w:ascii="Sakkal Majalla" w:hAnsi="Sakkal Majalla" w:cs="Sakkal Majalla"/>
          <w:b/>
          <w:bCs/>
          <w:sz w:val="32"/>
          <w:szCs w:val="32"/>
          <w:rtl/>
        </w:rPr>
      </w:pPr>
      <w:r w:rsidRPr="008D69C2">
        <w:rPr>
          <w:rFonts w:ascii="Sakkal Majalla" w:hAnsi="Sakkal Majalla" w:cs="Sakkal Majalla" w:hint="cs"/>
          <w:b/>
          <w:bCs/>
          <w:sz w:val="32"/>
          <w:szCs w:val="32"/>
          <w:rtl/>
        </w:rPr>
        <w:t>الدراسات السابقة:</w:t>
      </w:r>
    </w:p>
    <w:p w14:paraId="4868D21C" w14:textId="77777777" w:rsidR="00062120" w:rsidRPr="00354DB7" w:rsidRDefault="002F3970" w:rsidP="00BD72E8">
      <w:pPr>
        <w:bidi/>
        <w:spacing w:line="360" w:lineRule="auto"/>
        <w:jc w:val="both"/>
        <w:rPr>
          <w:rFonts w:ascii="Sakkal Majalla" w:hAnsi="Sakkal Majalla" w:cs="Sakkal Majalla"/>
          <w:sz w:val="28"/>
          <w:szCs w:val="28"/>
          <w:rtl/>
          <w:lang w:bidi="ar-EG"/>
        </w:rPr>
      </w:pPr>
      <w:r w:rsidRPr="00354DB7">
        <w:rPr>
          <w:rFonts w:ascii="Sakkal Majalla" w:hAnsi="Sakkal Majalla" w:cs="Sakkal Majalla"/>
          <w:sz w:val="28"/>
          <w:szCs w:val="28"/>
          <w:rtl/>
        </w:rPr>
        <w:t>تكتسب الأبحاث والدراسات السابقة أهمية بالغة كونها تمكن الباحث من التعرف على المساهمات السابقة فيما يتعلق بموضوع بحثه والتعرف على المناهج المستخدمة وأدوات جمع البيانات وأساليب التحليل الإحصائي و</w:t>
      </w:r>
      <w:r w:rsidRPr="00354DB7">
        <w:rPr>
          <w:rFonts w:ascii="Sakkal Majalla" w:hAnsi="Sakkal Majalla" w:cs="Sakkal Majalla" w:hint="cs"/>
          <w:sz w:val="28"/>
          <w:szCs w:val="28"/>
          <w:rtl/>
        </w:rPr>
        <w:t>أ</w:t>
      </w:r>
      <w:r w:rsidRPr="00354DB7">
        <w:rPr>
          <w:rFonts w:ascii="Sakkal Majalla" w:hAnsi="Sakkal Majalla" w:cs="Sakkal Majalla"/>
          <w:sz w:val="28"/>
          <w:szCs w:val="28"/>
          <w:rtl/>
        </w:rPr>
        <w:t xml:space="preserve">هم النتائج التي توصلت إليها تلك الدراسات </w:t>
      </w:r>
      <w:r w:rsidRPr="00354DB7">
        <w:rPr>
          <w:rFonts w:ascii="Sakkal Majalla" w:hAnsi="Sakkal Majalla" w:cs="Sakkal Majalla"/>
          <w:sz w:val="28"/>
          <w:szCs w:val="28"/>
          <w:rtl/>
          <w:lang w:bidi="ar-EG"/>
        </w:rPr>
        <w:t>لذلك توجد العديد من الدراسات والأبحاث والكتب التي تتناول</w:t>
      </w:r>
      <w:r w:rsidRPr="00354DB7">
        <w:rPr>
          <w:rFonts w:ascii="Sakkal Majalla" w:hAnsi="Sakkal Majalla" w:cs="Sakkal Majalla" w:hint="cs"/>
          <w:sz w:val="28"/>
          <w:szCs w:val="28"/>
          <w:rtl/>
          <w:lang w:bidi="ar-EG"/>
        </w:rPr>
        <w:t xml:space="preserve"> </w:t>
      </w:r>
      <w:r w:rsidR="00F50E80" w:rsidRPr="00354DB7">
        <w:rPr>
          <w:rFonts w:ascii="Sakkal Majalla" w:hAnsi="Sakkal Majalla" w:cs="Sakkal Majalla" w:hint="cs"/>
          <w:sz w:val="28"/>
          <w:szCs w:val="28"/>
          <w:rtl/>
          <w:lang w:bidi="ar-EG"/>
        </w:rPr>
        <w:t>دور إدارة المخاطر المالية في تقييم الأداء المالي للمؤسسات الاقتصادية</w:t>
      </w:r>
      <w:r w:rsidRPr="00354DB7">
        <w:rPr>
          <w:rFonts w:ascii="Sakkal Majalla" w:hAnsi="Sakkal Majalla" w:cs="Sakkal Majalla"/>
          <w:sz w:val="28"/>
          <w:szCs w:val="28"/>
          <w:rtl/>
          <w:lang w:bidi="ar-EG"/>
        </w:rPr>
        <w:t>.</w:t>
      </w:r>
      <w:r w:rsidRPr="00354DB7">
        <w:rPr>
          <w:rFonts w:ascii="Sakkal Majalla" w:hAnsi="Sakkal Majalla" w:cs="Sakkal Majalla" w:hint="cs"/>
          <w:sz w:val="28"/>
          <w:szCs w:val="28"/>
          <w:rtl/>
          <w:lang w:bidi="ar-EG"/>
        </w:rPr>
        <w:t xml:space="preserve"> ب</w:t>
      </w:r>
      <w:r w:rsidRPr="00354DB7">
        <w:rPr>
          <w:rFonts w:ascii="Sakkal Majalla" w:hAnsi="Sakkal Majalla" w:cs="Sakkal Majalla"/>
          <w:sz w:val="28"/>
          <w:szCs w:val="28"/>
          <w:rtl/>
          <w:lang w:bidi="ar-EG"/>
        </w:rPr>
        <w:t xml:space="preserve">حيث تم الاطلاع على أبرز الدراسات العربية والأجنبية ذات العلاقة، ويمكن تقسيمها </w:t>
      </w:r>
      <w:r w:rsidRPr="00354DB7">
        <w:rPr>
          <w:rFonts w:ascii="Sakkal Majalla" w:hAnsi="Sakkal Majalla" w:cs="Sakkal Majalla" w:hint="cs"/>
          <w:sz w:val="28"/>
          <w:szCs w:val="28"/>
          <w:rtl/>
          <w:lang w:bidi="ar-EG"/>
        </w:rPr>
        <w:t xml:space="preserve">إلى </w:t>
      </w:r>
      <w:r w:rsidRPr="00354DB7">
        <w:rPr>
          <w:rFonts w:ascii="Sakkal Majalla" w:hAnsi="Sakkal Majalla" w:cs="Sakkal Majalla" w:hint="cs"/>
          <w:b/>
          <w:bCs/>
          <w:sz w:val="28"/>
          <w:szCs w:val="28"/>
          <w:rtl/>
          <w:lang w:bidi="ar-EG"/>
        </w:rPr>
        <w:t xml:space="preserve">ثلاث محاور </w:t>
      </w:r>
      <w:r w:rsidRPr="00354DB7">
        <w:rPr>
          <w:rFonts w:ascii="Sakkal Majalla" w:hAnsi="Sakkal Majalla" w:cs="Sakkal Majalla"/>
          <w:b/>
          <w:bCs/>
          <w:sz w:val="28"/>
          <w:szCs w:val="28"/>
          <w:rtl/>
          <w:lang w:bidi="ar-EG"/>
        </w:rPr>
        <w:t>كالآتي</w:t>
      </w:r>
      <w:r w:rsidRPr="00354DB7">
        <w:rPr>
          <w:rFonts w:ascii="Sakkal Majalla" w:hAnsi="Sakkal Majalla" w:cs="Sakkal Majalla"/>
          <w:sz w:val="28"/>
          <w:szCs w:val="28"/>
          <w:rtl/>
          <w:lang w:bidi="ar-EG"/>
        </w:rPr>
        <w:t>:</w:t>
      </w:r>
    </w:p>
    <w:p w14:paraId="50B0FD27" w14:textId="77777777" w:rsidR="008D69C2" w:rsidRDefault="008D69C2" w:rsidP="00062120">
      <w:pPr>
        <w:bidi/>
        <w:spacing w:line="360" w:lineRule="auto"/>
        <w:contextualSpacing/>
        <w:jc w:val="both"/>
        <w:rPr>
          <w:rFonts w:ascii="Sakkal Majalla" w:hAnsi="Sakkal Majalla" w:cs="Sakkal Majalla"/>
          <w:b/>
          <w:bCs/>
          <w:sz w:val="28"/>
          <w:szCs w:val="28"/>
          <w:u w:val="single"/>
          <w:rtl/>
        </w:rPr>
      </w:pPr>
    </w:p>
    <w:p w14:paraId="031709F8" w14:textId="77777777" w:rsidR="008D69C2" w:rsidRDefault="008D69C2" w:rsidP="008D69C2">
      <w:pPr>
        <w:bidi/>
        <w:spacing w:line="360" w:lineRule="auto"/>
        <w:contextualSpacing/>
        <w:jc w:val="both"/>
        <w:rPr>
          <w:rFonts w:ascii="Sakkal Majalla" w:hAnsi="Sakkal Majalla" w:cs="Sakkal Majalla"/>
          <w:b/>
          <w:bCs/>
          <w:sz w:val="28"/>
          <w:szCs w:val="28"/>
          <w:u w:val="single"/>
          <w:rtl/>
        </w:rPr>
      </w:pPr>
    </w:p>
    <w:p w14:paraId="0639AA34" w14:textId="77777777" w:rsidR="008D69C2" w:rsidRDefault="008D69C2" w:rsidP="008D69C2">
      <w:pPr>
        <w:bidi/>
        <w:spacing w:line="360" w:lineRule="auto"/>
        <w:contextualSpacing/>
        <w:jc w:val="both"/>
        <w:rPr>
          <w:rFonts w:ascii="Sakkal Majalla" w:hAnsi="Sakkal Majalla" w:cs="Sakkal Majalla"/>
          <w:b/>
          <w:bCs/>
          <w:sz w:val="28"/>
          <w:szCs w:val="28"/>
          <w:u w:val="single"/>
          <w:rtl/>
        </w:rPr>
      </w:pPr>
    </w:p>
    <w:p w14:paraId="785157E2" w14:textId="25E6117D" w:rsidR="009B04DA" w:rsidRPr="00354DB7" w:rsidRDefault="009B04DA" w:rsidP="008D69C2">
      <w:pPr>
        <w:bidi/>
        <w:spacing w:line="360" w:lineRule="auto"/>
        <w:contextualSpacing/>
        <w:jc w:val="both"/>
        <w:rPr>
          <w:rFonts w:ascii="Sakkal Majalla" w:eastAsia="Calibri" w:hAnsi="Sakkal Majalla" w:cs="Sakkal Majalla"/>
          <w:b/>
          <w:bCs/>
          <w:sz w:val="28"/>
          <w:szCs w:val="28"/>
          <w:u w:val="single"/>
          <w:rtl/>
          <w:lang w:bidi="ar-EG"/>
        </w:rPr>
      </w:pPr>
      <w:r w:rsidRPr="00354DB7">
        <w:rPr>
          <w:rFonts w:ascii="Sakkal Majalla" w:hAnsi="Sakkal Majalla" w:cs="Sakkal Majalla"/>
          <w:b/>
          <w:bCs/>
          <w:sz w:val="28"/>
          <w:szCs w:val="28"/>
          <w:u w:val="single"/>
          <w:rtl/>
        </w:rPr>
        <w:lastRenderedPageBreak/>
        <w:t>المحور الأول: الدراسات السابقة المرتبطة</w:t>
      </w:r>
      <w:r w:rsidRPr="00354DB7">
        <w:rPr>
          <w:rFonts w:ascii="Sakkal Majalla" w:hAnsi="Sakkal Majalla" w:cs="Sakkal Majalla" w:hint="cs"/>
          <w:b/>
          <w:bCs/>
          <w:sz w:val="28"/>
          <w:szCs w:val="28"/>
          <w:u w:val="single"/>
          <w:rtl/>
        </w:rPr>
        <w:t xml:space="preserve"> بإدارة المخاطر المالية:</w:t>
      </w:r>
    </w:p>
    <w:p w14:paraId="63A55F87" w14:textId="77777777" w:rsidR="009B04DA" w:rsidRPr="00354DB7" w:rsidRDefault="000F5D99" w:rsidP="009B04DA">
      <w:pPr>
        <w:bidi/>
        <w:spacing w:line="360" w:lineRule="auto"/>
        <w:jc w:val="both"/>
        <w:rPr>
          <w:rFonts w:ascii="Sakkal Majalla" w:hAnsi="Sakkal Majalla" w:cs="Sakkal Majalla"/>
          <w:b/>
          <w:bCs/>
          <w:sz w:val="32"/>
          <w:szCs w:val="32"/>
          <w:u w:val="single"/>
          <w:rtl/>
          <w:lang w:bidi="ar-EG"/>
        </w:rPr>
      </w:pPr>
      <w:r w:rsidRPr="00354DB7">
        <w:rPr>
          <w:rFonts w:ascii="Sakkal Majalla" w:hAnsi="Sakkal Majalla" w:cs="Sakkal Majalla" w:hint="cs"/>
          <w:b/>
          <w:bCs/>
          <w:sz w:val="32"/>
          <w:szCs w:val="32"/>
          <w:u w:val="single"/>
          <w:rtl/>
          <w:lang w:bidi="ar-EG"/>
        </w:rPr>
        <w:t>أولاً: الدراسات العربية:</w:t>
      </w:r>
    </w:p>
    <w:p w14:paraId="5A4EA392" w14:textId="77777777" w:rsidR="002A15E3" w:rsidRPr="00354DB7" w:rsidRDefault="002A15E3" w:rsidP="00147CBA">
      <w:pPr>
        <w:pStyle w:val="a3"/>
        <w:numPr>
          <w:ilvl w:val="0"/>
          <w:numId w:val="4"/>
        </w:numPr>
        <w:bidi/>
        <w:spacing w:line="360" w:lineRule="auto"/>
        <w:jc w:val="both"/>
        <w:rPr>
          <w:rFonts w:ascii="Sakkal Majalla" w:hAnsi="Sakkal Majalla" w:cs="Sakkal Majalla"/>
          <w:b/>
          <w:bCs/>
          <w:sz w:val="28"/>
          <w:szCs w:val="28"/>
          <w:lang w:bidi="ar-EG"/>
        </w:rPr>
      </w:pPr>
      <w:r w:rsidRPr="00354DB7">
        <w:rPr>
          <w:rFonts w:ascii="Sakkal Majalla" w:hAnsi="Sakkal Majalla" w:cs="Sakkal Majalla" w:hint="cs"/>
          <w:b/>
          <w:bCs/>
          <w:sz w:val="28"/>
          <w:szCs w:val="28"/>
          <w:rtl/>
          <w:lang w:bidi="ar-EG"/>
        </w:rPr>
        <w:t>(</w:t>
      </w:r>
      <w:proofErr w:type="spellStart"/>
      <w:r w:rsidRPr="00354DB7">
        <w:rPr>
          <w:rFonts w:ascii="Sakkal Majalla" w:hAnsi="Sakkal Majalla" w:cs="Sakkal Majalla" w:hint="cs"/>
          <w:b/>
          <w:bCs/>
          <w:sz w:val="28"/>
          <w:szCs w:val="28"/>
          <w:rtl/>
          <w:lang w:bidi="ar-EG"/>
        </w:rPr>
        <w:t>بوشنير</w:t>
      </w:r>
      <w:proofErr w:type="spellEnd"/>
      <w:r w:rsidRPr="00354DB7">
        <w:rPr>
          <w:rFonts w:ascii="Sakkal Majalla" w:hAnsi="Sakkal Majalla" w:cs="Sakkal Majalla" w:hint="cs"/>
          <w:b/>
          <w:bCs/>
          <w:sz w:val="28"/>
          <w:szCs w:val="28"/>
          <w:rtl/>
          <w:lang w:bidi="ar-EG"/>
        </w:rPr>
        <w:t xml:space="preserve"> وابن محمود، 2024)، بعنوان: "دور </w:t>
      </w:r>
      <w:proofErr w:type="spellStart"/>
      <w:r w:rsidRPr="00354DB7">
        <w:rPr>
          <w:rFonts w:ascii="Sakkal Majalla" w:hAnsi="Sakkal Majalla" w:cs="Sakkal Majalla" w:hint="cs"/>
          <w:b/>
          <w:bCs/>
          <w:sz w:val="28"/>
          <w:szCs w:val="28"/>
          <w:rtl/>
          <w:lang w:bidi="ar-EG"/>
        </w:rPr>
        <w:t>رقمنة</w:t>
      </w:r>
      <w:proofErr w:type="spellEnd"/>
      <w:r w:rsidRPr="00354DB7">
        <w:rPr>
          <w:rFonts w:ascii="Sakkal Majalla" w:hAnsi="Sakkal Majalla" w:cs="Sakkal Majalla" w:hint="cs"/>
          <w:b/>
          <w:bCs/>
          <w:sz w:val="28"/>
          <w:szCs w:val="28"/>
          <w:rtl/>
          <w:lang w:bidi="ar-EG"/>
        </w:rPr>
        <w:t xml:space="preserve"> التأمين التكافلي في إدارة المخاطر المالية حالة الجزائر 2024-2027"</w:t>
      </w:r>
    </w:p>
    <w:p w14:paraId="15E5F69A" w14:textId="77777777" w:rsidR="002A15E3" w:rsidRPr="00354DB7" w:rsidRDefault="002A15E3" w:rsidP="002478C8">
      <w:pPr>
        <w:bidi/>
        <w:spacing w:line="360" w:lineRule="auto"/>
        <w:ind w:left="360"/>
        <w:jc w:val="both"/>
        <w:rPr>
          <w:rFonts w:ascii="Sakkal Majalla" w:hAnsi="Sakkal Majalla" w:cs="Sakkal Majalla"/>
          <w:sz w:val="28"/>
          <w:szCs w:val="28"/>
          <w:rtl/>
          <w:lang w:bidi="ar-EG"/>
        </w:rPr>
      </w:pPr>
      <w:r w:rsidRPr="00354DB7">
        <w:rPr>
          <w:rFonts w:ascii="Sakkal Majalla" w:hAnsi="Sakkal Majalla" w:cs="Sakkal Majalla"/>
          <w:sz w:val="28"/>
          <w:szCs w:val="28"/>
          <w:rtl/>
        </w:rPr>
        <w:t xml:space="preserve">هدفت هذه الدراسة إلى </w:t>
      </w:r>
      <w:r w:rsidR="002478C8" w:rsidRPr="00354DB7">
        <w:rPr>
          <w:rFonts w:ascii="Sakkal Majalla" w:hAnsi="Sakkal Majalla" w:cs="Sakkal Majalla" w:hint="cs"/>
          <w:sz w:val="28"/>
          <w:szCs w:val="28"/>
          <w:rtl/>
        </w:rPr>
        <w:t>التعرف على</w:t>
      </w:r>
      <w:r w:rsidRPr="00354DB7">
        <w:rPr>
          <w:rFonts w:ascii="Sakkal Majalla" w:hAnsi="Sakkal Majalla" w:cs="Sakkal Majalla"/>
          <w:sz w:val="28"/>
          <w:szCs w:val="28"/>
          <w:rtl/>
        </w:rPr>
        <w:t xml:space="preserve"> دور </w:t>
      </w:r>
      <w:proofErr w:type="spellStart"/>
      <w:r w:rsidRPr="00354DB7">
        <w:rPr>
          <w:rFonts w:ascii="Sakkal Majalla" w:hAnsi="Sakkal Majalla" w:cs="Sakkal Majalla"/>
          <w:sz w:val="28"/>
          <w:szCs w:val="28"/>
          <w:rtl/>
        </w:rPr>
        <w:t>رقمنة</w:t>
      </w:r>
      <w:proofErr w:type="spellEnd"/>
      <w:r w:rsidRPr="00354DB7">
        <w:rPr>
          <w:rFonts w:ascii="Sakkal Majalla" w:hAnsi="Sakkal Majalla" w:cs="Sakkal Majalla"/>
          <w:sz w:val="28"/>
          <w:szCs w:val="28"/>
          <w:rtl/>
        </w:rPr>
        <w:t xml:space="preserve"> التأمين التكافلي في إدارة المخاطر المالية </w:t>
      </w:r>
      <w:r w:rsidR="0047721D" w:rsidRPr="00354DB7">
        <w:rPr>
          <w:rFonts w:ascii="Sakkal Majalla" w:hAnsi="Sakkal Majalla" w:cs="Sakkal Majalla" w:hint="cs"/>
          <w:sz w:val="28"/>
          <w:szCs w:val="28"/>
          <w:rtl/>
        </w:rPr>
        <w:t>ويرجع هذا</w:t>
      </w:r>
      <w:r w:rsidRPr="00354DB7">
        <w:rPr>
          <w:rFonts w:ascii="Sakkal Majalla" w:hAnsi="Sakkal Majalla" w:cs="Sakkal Majalla"/>
          <w:sz w:val="28"/>
          <w:szCs w:val="28"/>
          <w:rtl/>
        </w:rPr>
        <w:t xml:space="preserve"> إلى أ</w:t>
      </w:r>
      <w:r w:rsidR="0047721D" w:rsidRPr="00354DB7">
        <w:rPr>
          <w:rFonts w:ascii="Sakkal Majalla" w:hAnsi="Sakkal Majalla" w:cs="Sakkal Majalla"/>
          <w:sz w:val="28"/>
          <w:szCs w:val="28"/>
          <w:rtl/>
        </w:rPr>
        <w:t>همية هذا القطاع ودوره الحيوي وك</w:t>
      </w:r>
      <w:r w:rsidRPr="00354DB7">
        <w:rPr>
          <w:rFonts w:ascii="Sakkal Majalla" w:hAnsi="Sakkal Majalla" w:cs="Sakkal Majalla"/>
          <w:sz w:val="28"/>
          <w:szCs w:val="28"/>
          <w:rtl/>
        </w:rPr>
        <w:t xml:space="preserve">ونه البديل الشرعي للتأمين التجاري، خاصة في ظل </w:t>
      </w:r>
      <w:r w:rsidR="0047721D" w:rsidRPr="00354DB7">
        <w:rPr>
          <w:rFonts w:ascii="Sakkal Majalla" w:hAnsi="Sakkal Majalla" w:cs="Sakkal Majalla" w:hint="cs"/>
          <w:sz w:val="28"/>
          <w:szCs w:val="28"/>
          <w:rtl/>
        </w:rPr>
        <w:t>التحولات</w:t>
      </w:r>
      <w:r w:rsidRPr="00354DB7">
        <w:rPr>
          <w:rFonts w:ascii="Sakkal Majalla" w:hAnsi="Sakkal Majalla" w:cs="Sakkal Majalla"/>
          <w:sz w:val="28"/>
          <w:szCs w:val="28"/>
          <w:rtl/>
        </w:rPr>
        <w:t xml:space="preserve"> الرقمية التي يشهدها العالم حاليا</w:t>
      </w:r>
      <w:r w:rsidR="002478C8" w:rsidRPr="00354DB7">
        <w:rPr>
          <w:rFonts w:ascii="Sakkal Majalla" w:hAnsi="Sakkal Majalla" w:cs="Sakkal Majalla" w:hint="cs"/>
          <w:sz w:val="28"/>
          <w:szCs w:val="28"/>
          <w:rtl/>
        </w:rPr>
        <w:t>،</w:t>
      </w:r>
      <w:r w:rsidRPr="00354DB7">
        <w:rPr>
          <w:rFonts w:ascii="Sakkal Majalla" w:hAnsi="Sakkal Majalla" w:cs="Sakkal Majalla"/>
          <w:sz w:val="28"/>
          <w:szCs w:val="28"/>
          <w:rtl/>
        </w:rPr>
        <w:t xml:space="preserve"> حيث تم </w:t>
      </w:r>
      <w:r w:rsidR="0047721D" w:rsidRPr="00354DB7">
        <w:rPr>
          <w:rFonts w:ascii="Sakkal Majalla" w:hAnsi="Sakkal Majalla" w:cs="Sakkal Majalla" w:hint="cs"/>
          <w:sz w:val="28"/>
          <w:szCs w:val="28"/>
          <w:rtl/>
        </w:rPr>
        <w:t>الاعتماد</w:t>
      </w:r>
      <w:r w:rsidRPr="00354DB7">
        <w:rPr>
          <w:rFonts w:ascii="Sakkal Majalla" w:hAnsi="Sakkal Majalla" w:cs="Sakkal Majalla"/>
          <w:sz w:val="28"/>
          <w:szCs w:val="28"/>
          <w:rtl/>
        </w:rPr>
        <w:t xml:space="preserve"> في </w:t>
      </w:r>
      <w:r w:rsidR="0047721D" w:rsidRPr="00354DB7">
        <w:rPr>
          <w:rFonts w:ascii="Sakkal Majalla" w:hAnsi="Sakkal Majalla" w:cs="Sakkal Majalla" w:hint="cs"/>
          <w:sz w:val="28"/>
          <w:szCs w:val="28"/>
          <w:rtl/>
        </w:rPr>
        <w:t>ه</w:t>
      </w:r>
      <w:r w:rsidRPr="00354DB7">
        <w:rPr>
          <w:rFonts w:ascii="Sakkal Majalla" w:hAnsi="Sakkal Majalla" w:cs="Sakkal Majalla"/>
          <w:sz w:val="28"/>
          <w:szCs w:val="28"/>
          <w:rtl/>
        </w:rPr>
        <w:t>ذا البحث على الم</w:t>
      </w:r>
      <w:r w:rsidR="0047721D" w:rsidRPr="00354DB7">
        <w:rPr>
          <w:rFonts w:ascii="Sakkal Majalla" w:hAnsi="Sakkal Majalla" w:cs="Sakkal Majalla"/>
          <w:sz w:val="28"/>
          <w:szCs w:val="28"/>
          <w:rtl/>
        </w:rPr>
        <w:t xml:space="preserve">نهج الوصفي والمنهج التحليلي من </w:t>
      </w:r>
      <w:r w:rsidR="0047721D" w:rsidRPr="00354DB7">
        <w:rPr>
          <w:rFonts w:ascii="Sakkal Majalla" w:hAnsi="Sakkal Majalla" w:cs="Sakkal Majalla" w:hint="cs"/>
          <w:sz w:val="28"/>
          <w:szCs w:val="28"/>
          <w:rtl/>
        </w:rPr>
        <w:t>أ</w:t>
      </w:r>
      <w:r w:rsidRPr="00354DB7">
        <w:rPr>
          <w:rFonts w:ascii="Sakkal Majalla" w:hAnsi="Sakkal Majalla" w:cs="Sakkal Majalla"/>
          <w:sz w:val="28"/>
          <w:szCs w:val="28"/>
          <w:rtl/>
        </w:rPr>
        <w:t xml:space="preserve">جل استعراض جميع التفاصيل والجوانب المرتبطة بالتأمين التكافلي وإدارة المخاطر المالية وكذلك عرض خطة </w:t>
      </w:r>
      <w:r w:rsidR="002478C8" w:rsidRPr="00354DB7">
        <w:rPr>
          <w:rFonts w:ascii="Sakkal Majalla" w:hAnsi="Sakkal Majalla" w:cs="Sakkal Majalla" w:hint="cs"/>
          <w:sz w:val="28"/>
          <w:szCs w:val="28"/>
          <w:rtl/>
        </w:rPr>
        <w:t>المشروع الذي قامت به الباحثتان،</w:t>
      </w:r>
      <w:r w:rsidRPr="00354DB7">
        <w:rPr>
          <w:rFonts w:ascii="Sakkal Majalla" w:hAnsi="Sakkal Majalla" w:cs="Sakkal Majalla"/>
          <w:sz w:val="28"/>
          <w:szCs w:val="28"/>
          <w:rtl/>
        </w:rPr>
        <w:t xml:space="preserve"> وقد تم التوصل من </w:t>
      </w:r>
      <w:r w:rsidR="0047721D" w:rsidRPr="00354DB7">
        <w:rPr>
          <w:rFonts w:ascii="Sakkal Majalla" w:hAnsi="Sakkal Majalla" w:cs="Sakkal Majalla" w:hint="cs"/>
          <w:sz w:val="28"/>
          <w:szCs w:val="28"/>
          <w:rtl/>
        </w:rPr>
        <w:t>خلال</w:t>
      </w:r>
      <w:r w:rsidRPr="00354DB7">
        <w:rPr>
          <w:rFonts w:ascii="Sakkal Majalla" w:hAnsi="Sakkal Majalla" w:cs="Sakkal Majalla"/>
          <w:sz w:val="28"/>
          <w:szCs w:val="28"/>
          <w:rtl/>
        </w:rPr>
        <w:t xml:space="preserve"> هذه الدراسة إلى ان التأمين التكافلي في ا</w:t>
      </w:r>
      <w:r w:rsidR="0047721D" w:rsidRPr="00354DB7">
        <w:rPr>
          <w:rFonts w:ascii="Sakkal Majalla" w:hAnsi="Sakkal Majalla" w:cs="Sakkal Majalla"/>
          <w:sz w:val="28"/>
          <w:szCs w:val="28"/>
          <w:rtl/>
        </w:rPr>
        <w:t>لجزائر حديث النشأة و</w:t>
      </w:r>
      <w:r w:rsidR="0047721D" w:rsidRPr="00354DB7">
        <w:rPr>
          <w:rFonts w:ascii="Sakkal Majalla" w:hAnsi="Sakkal Majalla" w:cs="Sakkal Majalla" w:hint="cs"/>
          <w:sz w:val="28"/>
          <w:szCs w:val="28"/>
          <w:rtl/>
        </w:rPr>
        <w:t>أ</w:t>
      </w:r>
      <w:r w:rsidRPr="00354DB7">
        <w:rPr>
          <w:rFonts w:ascii="Sakkal Majalla" w:hAnsi="Sakkal Majalla" w:cs="Sakkal Majalla"/>
          <w:sz w:val="28"/>
          <w:szCs w:val="28"/>
          <w:rtl/>
        </w:rPr>
        <w:t>نه ي</w:t>
      </w:r>
      <w:r w:rsidR="002478C8" w:rsidRPr="00354DB7">
        <w:rPr>
          <w:rFonts w:ascii="Sakkal Majalla" w:hAnsi="Sakkal Majalla" w:cs="Sakkal Majalla" w:hint="cs"/>
          <w:sz w:val="28"/>
          <w:szCs w:val="28"/>
          <w:rtl/>
        </w:rPr>
        <w:t>شهد</w:t>
      </w:r>
      <w:r w:rsidRPr="00354DB7">
        <w:rPr>
          <w:rFonts w:ascii="Sakkal Majalla" w:hAnsi="Sakkal Majalla" w:cs="Sakkal Majalla"/>
          <w:sz w:val="28"/>
          <w:szCs w:val="28"/>
          <w:rtl/>
        </w:rPr>
        <w:t xml:space="preserve"> ضعف في التطبيق وضعف في </w:t>
      </w:r>
      <w:r w:rsidR="0047721D" w:rsidRPr="00354DB7">
        <w:rPr>
          <w:rFonts w:ascii="Sakkal Majalla" w:hAnsi="Sakkal Majalla" w:cs="Sakkal Majalla" w:hint="cs"/>
          <w:sz w:val="28"/>
          <w:szCs w:val="28"/>
          <w:rtl/>
        </w:rPr>
        <w:t>الانتشار</w:t>
      </w:r>
      <w:r w:rsidRPr="00354DB7">
        <w:rPr>
          <w:rFonts w:ascii="Sakkal Majalla" w:hAnsi="Sakkal Majalla" w:cs="Sakkal Majalla"/>
          <w:sz w:val="28"/>
          <w:szCs w:val="28"/>
          <w:rtl/>
        </w:rPr>
        <w:t xml:space="preserve"> بالرغم من انتشاره الواسع في مختلف دول العالم</w:t>
      </w:r>
      <w:r w:rsidR="00DC0FF9" w:rsidRPr="00354DB7">
        <w:rPr>
          <w:rFonts w:ascii="Sakkal Majalla" w:hAnsi="Sakkal Majalla" w:cs="Sakkal Majalla" w:hint="cs"/>
          <w:sz w:val="28"/>
          <w:szCs w:val="28"/>
          <w:rtl/>
        </w:rPr>
        <w:t>،</w:t>
      </w:r>
      <w:r w:rsidRPr="00354DB7">
        <w:rPr>
          <w:rFonts w:ascii="Sakkal Majalla" w:hAnsi="Sakkal Majalla" w:cs="Sakkal Majalla"/>
          <w:sz w:val="28"/>
          <w:szCs w:val="28"/>
          <w:rtl/>
        </w:rPr>
        <w:t xml:space="preserve"> </w:t>
      </w:r>
      <w:r w:rsidR="0047721D" w:rsidRPr="00354DB7">
        <w:rPr>
          <w:rFonts w:ascii="Sakkal Majalla" w:hAnsi="Sakkal Majalla" w:cs="Sakkal Majalla" w:hint="cs"/>
          <w:sz w:val="28"/>
          <w:szCs w:val="28"/>
          <w:rtl/>
        </w:rPr>
        <w:t>م</w:t>
      </w:r>
      <w:r w:rsidRPr="00354DB7">
        <w:rPr>
          <w:rFonts w:ascii="Sakkal Majalla" w:hAnsi="Sakkal Majalla" w:cs="Sakkal Majalla"/>
          <w:sz w:val="28"/>
          <w:szCs w:val="28"/>
          <w:rtl/>
        </w:rPr>
        <w:t>ما استوجب إيجاد حل سريع لهذا المشكل</w:t>
      </w:r>
      <w:r w:rsidR="0047721D" w:rsidRPr="00354DB7">
        <w:rPr>
          <w:rFonts w:ascii="Sakkal Majalla" w:hAnsi="Sakkal Majalla" w:cs="Sakkal Majalla" w:hint="cs"/>
          <w:sz w:val="28"/>
          <w:szCs w:val="28"/>
          <w:rtl/>
        </w:rPr>
        <w:t>ة،</w:t>
      </w:r>
      <w:r w:rsidR="0047721D" w:rsidRPr="00354DB7">
        <w:rPr>
          <w:rFonts w:ascii="Sakkal Majalla" w:hAnsi="Sakkal Majalla" w:cs="Sakkal Majalla"/>
          <w:sz w:val="28"/>
          <w:szCs w:val="28"/>
          <w:rtl/>
        </w:rPr>
        <w:t xml:space="preserve"> ومن هذا المنطل</w:t>
      </w:r>
      <w:r w:rsidR="0047721D" w:rsidRPr="00354DB7">
        <w:rPr>
          <w:rFonts w:ascii="Sakkal Majalla" w:hAnsi="Sakkal Majalla" w:cs="Sakkal Majalla" w:hint="cs"/>
          <w:sz w:val="28"/>
          <w:szCs w:val="28"/>
          <w:rtl/>
        </w:rPr>
        <w:t>ق قامت الباحثتان</w:t>
      </w:r>
      <w:r w:rsidRPr="00354DB7">
        <w:rPr>
          <w:rFonts w:ascii="Sakkal Majalla" w:hAnsi="Sakkal Majalla" w:cs="Sakkal Majalla"/>
          <w:sz w:val="28"/>
          <w:szCs w:val="28"/>
          <w:rtl/>
        </w:rPr>
        <w:t xml:space="preserve"> بطرح فكرة مشرو</w:t>
      </w:r>
      <w:r w:rsidR="0047721D" w:rsidRPr="00354DB7">
        <w:rPr>
          <w:rFonts w:ascii="Sakkal Majalla" w:hAnsi="Sakkal Majalla" w:cs="Sakkal Majalla" w:hint="cs"/>
          <w:sz w:val="28"/>
          <w:szCs w:val="28"/>
          <w:rtl/>
        </w:rPr>
        <w:t>ع</w:t>
      </w:r>
      <w:r w:rsidR="00DC0FF9" w:rsidRPr="00354DB7">
        <w:rPr>
          <w:rFonts w:ascii="Sakkal Majalla" w:hAnsi="Sakkal Majalla" w:cs="Sakkal Majalla" w:hint="cs"/>
          <w:sz w:val="28"/>
          <w:szCs w:val="28"/>
          <w:rtl/>
        </w:rPr>
        <w:t>هما</w:t>
      </w:r>
      <w:r w:rsidR="0047721D" w:rsidRPr="00354DB7">
        <w:rPr>
          <w:rFonts w:ascii="Sakkal Majalla" w:hAnsi="Sakkal Majalla" w:cs="Sakkal Majalla"/>
          <w:sz w:val="28"/>
          <w:szCs w:val="28"/>
          <w:rtl/>
        </w:rPr>
        <w:t xml:space="preserve"> وعرض</w:t>
      </w:r>
      <w:r w:rsidR="001C3AA1" w:rsidRPr="00354DB7">
        <w:rPr>
          <w:rFonts w:ascii="Sakkal Majalla" w:hAnsi="Sakkal Majalla" w:cs="Sakkal Majalla"/>
          <w:sz w:val="28"/>
          <w:szCs w:val="28"/>
          <w:rtl/>
        </w:rPr>
        <w:t xml:space="preserve"> مختلف الجوانب المتعلقة به من </w:t>
      </w:r>
      <w:r w:rsidR="001C3AA1" w:rsidRPr="00354DB7">
        <w:rPr>
          <w:rFonts w:ascii="Sakkal Majalla" w:hAnsi="Sakkal Majalla" w:cs="Sakkal Majalla" w:hint="cs"/>
          <w:sz w:val="28"/>
          <w:szCs w:val="28"/>
          <w:rtl/>
        </w:rPr>
        <w:t>أ</w:t>
      </w:r>
      <w:r w:rsidRPr="00354DB7">
        <w:rPr>
          <w:rFonts w:ascii="Sakkal Majalla" w:hAnsi="Sakkal Majalla" w:cs="Sakkal Majalla"/>
          <w:sz w:val="28"/>
          <w:szCs w:val="28"/>
          <w:rtl/>
        </w:rPr>
        <w:t xml:space="preserve">جل السعي </w:t>
      </w:r>
      <w:proofErr w:type="spellStart"/>
      <w:r w:rsidR="001C3AA1" w:rsidRPr="00354DB7">
        <w:rPr>
          <w:rFonts w:ascii="Sakkal Majalla" w:hAnsi="Sakkal Majalla" w:cs="Sakkal Majalla" w:hint="cs"/>
          <w:sz w:val="28"/>
          <w:szCs w:val="28"/>
          <w:rtl/>
        </w:rPr>
        <w:t>لرقمنة</w:t>
      </w:r>
      <w:proofErr w:type="spellEnd"/>
      <w:r w:rsidRPr="00354DB7">
        <w:rPr>
          <w:rFonts w:ascii="Sakkal Majalla" w:hAnsi="Sakkal Majalla" w:cs="Sakkal Majalla"/>
          <w:sz w:val="28"/>
          <w:szCs w:val="28"/>
          <w:rtl/>
        </w:rPr>
        <w:t xml:space="preserve"> التأمين التكافلي في الجزائر ومحاولة النهوض بهذا القطاع</w:t>
      </w:r>
      <w:r w:rsidR="001C3AA1" w:rsidRPr="00354DB7">
        <w:rPr>
          <w:rFonts w:ascii="Sakkal Majalla" w:hAnsi="Sakkal Majalla" w:cs="Sakkal Majalla" w:hint="cs"/>
          <w:sz w:val="28"/>
          <w:szCs w:val="28"/>
          <w:rtl/>
        </w:rPr>
        <w:t>.</w:t>
      </w:r>
    </w:p>
    <w:p w14:paraId="32322E44" w14:textId="77777777" w:rsidR="0016054A" w:rsidRPr="00354DB7" w:rsidRDefault="00BF1D5F" w:rsidP="00147CBA">
      <w:pPr>
        <w:pStyle w:val="a3"/>
        <w:numPr>
          <w:ilvl w:val="0"/>
          <w:numId w:val="4"/>
        </w:numPr>
        <w:bidi/>
        <w:spacing w:line="360" w:lineRule="auto"/>
        <w:rPr>
          <w:rFonts w:ascii="Sakkal Majalla" w:hAnsi="Sakkal Majalla" w:cs="Sakkal Majalla"/>
          <w:b/>
          <w:bCs/>
          <w:sz w:val="28"/>
          <w:szCs w:val="28"/>
        </w:rPr>
      </w:pPr>
      <w:r w:rsidRPr="00354DB7">
        <w:rPr>
          <w:rFonts w:ascii="Sakkal Majalla" w:hAnsi="Sakkal Majalla" w:cs="Sakkal Majalla" w:hint="cs"/>
          <w:b/>
          <w:bCs/>
          <w:sz w:val="28"/>
          <w:szCs w:val="28"/>
          <w:rtl/>
        </w:rPr>
        <w:t>دراسة (</w:t>
      </w:r>
      <w:proofErr w:type="spellStart"/>
      <w:r w:rsidR="0016054A" w:rsidRPr="00354DB7">
        <w:rPr>
          <w:rFonts w:ascii="Sakkal Majalla" w:hAnsi="Sakkal Majalla" w:cs="Sakkal Majalla" w:hint="cs"/>
          <w:b/>
          <w:bCs/>
          <w:sz w:val="28"/>
          <w:szCs w:val="28"/>
          <w:rtl/>
        </w:rPr>
        <w:t>زدايرية</w:t>
      </w:r>
      <w:proofErr w:type="spellEnd"/>
      <w:r w:rsidR="0016054A" w:rsidRPr="00354DB7">
        <w:rPr>
          <w:rFonts w:ascii="Sakkal Majalla" w:hAnsi="Sakkal Majalla" w:cs="Sakkal Majalla" w:hint="cs"/>
          <w:b/>
          <w:bCs/>
          <w:sz w:val="28"/>
          <w:szCs w:val="28"/>
          <w:rtl/>
        </w:rPr>
        <w:t xml:space="preserve"> وكلاع، 2022</w:t>
      </w:r>
      <w:r w:rsidRPr="00354DB7">
        <w:rPr>
          <w:rFonts w:ascii="Sakkal Majalla" w:hAnsi="Sakkal Majalla" w:cs="Sakkal Majalla" w:hint="cs"/>
          <w:b/>
          <w:bCs/>
          <w:sz w:val="28"/>
          <w:szCs w:val="28"/>
          <w:rtl/>
        </w:rPr>
        <w:t>)، بعنوان: "</w:t>
      </w:r>
      <w:r w:rsidR="0016054A" w:rsidRPr="00354DB7">
        <w:rPr>
          <w:rFonts w:ascii="Sakkal Majalla" w:hAnsi="Sakkal Majalla" w:cs="Sakkal Majalla" w:hint="cs"/>
          <w:b/>
          <w:bCs/>
          <w:sz w:val="28"/>
          <w:szCs w:val="28"/>
          <w:rtl/>
        </w:rPr>
        <w:t xml:space="preserve">دور الحوكمة في إدارة المخاطر المالية دراسة حالة: في البنك الوطني الجزائري </w:t>
      </w:r>
      <w:r w:rsidR="0016054A" w:rsidRPr="00354DB7">
        <w:rPr>
          <w:rFonts w:ascii="Sakkal Majalla" w:hAnsi="Sakkal Majalla" w:cs="Sakkal Majalla"/>
          <w:b/>
          <w:bCs/>
          <w:sz w:val="28"/>
          <w:szCs w:val="28"/>
          <w:rtl/>
        </w:rPr>
        <w:t>–</w:t>
      </w:r>
      <w:r w:rsidR="0016054A" w:rsidRPr="00354DB7">
        <w:rPr>
          <w:rFonts w:ascii="Sakkal Majalla" w:hAnsi="Sakkal Majalla" w:cs="Sakkal Majalla" w:hint="cs"/>
          <w:b/>
          <w:bCs/>
          <w:sz w:val="28"/>
          <w:szCs w:val="28"/>
          <w:rtl/>
        </w:rPr>
        <w:t>وكالة 483 تبسة"</w:t>
      </w:r>
    </w:p>
    <w:p w14:paraId="4A25A2A5" w14:textId="77777777" w:rsidR="00E2537D" w:rsidRPr="00354DB7" w:rsidRDefault="000A6196" w:rsidP="00803978">
      <w:pPr>
        <w:bidi/>
        <w:spacing w:line="360" w:lineRule="auto"/>
        <w:ind w:left="360"/>
        <w:jc w:val="both"/>
        <w:rPr>
          <w:rFonts w:ascii="Sakkal Majalla" w:hAnsi="Sakkal Majalla" w:cs="Sakkal Majalla"/>
          <w:sz w:val="28"/>
          <w:szCs w:val="28"/>
          <w:rtl/>
        </w:rPr>
      </w:pPr>
      <w:r w:rsidRPr="00354DB7">
        <w:rPr>
          <w:rFonts w:ascii="Sakkal Majalla" w:hAnsi="Sakkal Majalla" w:cs="Sakkal Majalla" w:hint="cs"/>
          <w:sz w:val="28"/>
          <w:szCs w:val="28"/>
          <w:rtl/>
        </w:rPr>
        <w:t xml:space="preserve">هدفت هذه الدراسة إلى إبراز مدى فعالية الحوكمة في إدارة المخاطر المالية في البنك الوطني الجزائري تبسة وذلك من خلال تأثير مبادئها على إدارة المخاطر المالية في البنك، وقد تم التطرق في الجانب النظري إلى مفاهيم أساسية لمتغيري الدراسة وكذلك دور مبادئ الحوكمة في إدارة المخاطر المالية، أما في الجانب التطبيقي فقد تم توزيع استبيان على عينة الدراسة، انطلاقا من المعلومات المتحصل عليها تم القيام باستخدام المعالجات الإحصائية لتحليلها واختبار الفرضيات، ومن أجل تحقيق أهداف الدراسة تم استخدام المنهج </w:t>
      </w:r>
      <w:r w:rsidR="004C5181" w:rsidRPr="00354DB7">
        <w:rPr>
          <w:rFonts w:ascii="Sakkal Majalla" w:hAnsi="Sakkal Majalla" w:cs="Sakkal Majalla" w:hint="cs"/>
          <w:sz w:val="28"/>
          <w:szCs w:val="28"/>
          <w:rtl/>
        </w:rPr>
        <w:t>الوصفي</w:t>
      </w:r>
      <w:r w:rsidRPr="00354DB7">
        <w:rPr>
          <w:rFonts w:ascii="Sakkal Majalla" w:hAnsi="Sakkal Majalla" w:cs="Sakkal Majalla" w:hint="cs"/>
          <w:sz w:val="28"/>
          <w:szCs w:val="28"/>
          <w:rtl/>
        </w:rPr>
        <w:t xml:space="preserve"> بالاعتماد على الأسلوب التحليلي، وتوصلت الدراسة إلى نتائج من أهمها: وجود علاقة تربط إدارة المخاطر المالية بتطبيق مبادئ الحوكمة بالبنك الوطني الجزائري وكالة 483 تبسة بشكل إيجابي وقوي.</w:t>
      </w:r>
    </w:p>
    <w:p w14:paraId="20DD79C5" w14:textId="77777777" w:rsidR="00803978" w:rsidRPr="00354DB7" w:rsidRDefault="00803978" w:rsidP="00147CBA">
      <w:pPr>
        <w:pStyle w:val="a3"/>
        <w:numPr>
          <w:ilvl w:val="0"/>
          <w:numId w:val="4"/>
        </w:numPr>
        <w:bidi/>
        <w:spacing w:line="360" w:lineRule="auto"/>
        <w:jc w:val="both"/>
        <w:rPr>
          <w:rFonts w:ascii="Sakkal Majalla" w:hAnsi="Sakkal Majalla" w:cs="Sakkal Majalla"/>
          <w:b/>
          <w:bCs/>
          <w:sz w:val="28"/>
          <w:szCs w:val="28"/>
        </w:rPr>
      </w:pPr>
      <w:r w:rsidRPr="00354DB7">
        <w:rPr>
          <w:rFonts w:ascii="Sakkal Majalla" w:hAnsi="Sakkal Majalla" w:cs="Sakkal Majalla" w:hint="cs"/>
          <w:b/>
          <w:bCs/>
          <w:sz w:val="28"/>
          <w:szCs w:val="28"/>
          <w:rtl/>
        </w:rPr>
        <w:lastRenderedPageBreak/>
        <w:t>دراسة (</w:t>
      </w:r>
      <w:proofErr w:type="spellStart"/>
      <w:r w:rsidRPr="00354DB7">
        <w:rPr>
          <w:rFonts w:ascii="Sakkal Majalla" w:hAnsi="Sakkal Majalla" w:cs="Sakkal Majalla" w:hint="cs"/>
          <w:b/>
          <w:bCs/>
          <w:sz w:val="28"/>
          <w:szCs w:val="28"/>
          <w:rtl/>
        </w:rPr>
        <w:t>قرناش</w:t>
      </w:r>
      <w:proofErr w:type="spellEnd"/>
      <w:r w:rsidRPr="00354DB7">
        <w:rPr>
          <w:rFonts w:ascii="Sakkal Majalla" w:hAnsi="Sakkal Majalla" w:cs="Sakkal Majalla" w:hint="cs"/>
          <w:b/>
          <w:bCs/>
          <w:sz w:val="28"/>
          <w:szCs w:val="28"/>
          <w:rtl/>
        </w:rPr>
        <w:t xml:space="preserve">، 2022)، بعنوان: "دور تكنولوجيا المعلومات في إدارة المخاطر المالية بالمؤسسة الاقتصادية </w:t>
      </w:r>
      <w:r w:rsidRPr="00354DB7">
        <w:rPr>
          <w:rFonts w:ascii="Sakkal Majalla" w:hAnsi="Sakkal Majalla" w:cs="Sakkal Majalla"/>
          <w:b/>
          <w:bCs/>
          <w:sz w:val="28"/>
          <w:szCs w:val="28"/>
          <w:rtl/>
        </w:rPr>
        <w:t>–</w:t>
      </w:r>
      <w:r w:rsidRPr="00354DB7">
        <w:rPr>
          <w:rFonts w:ascii="Sakkal Majalla" w:hAnsi="Sakkal Majalla" w:cs="Sakkal Majalla" w:hint="cs"/>
          <w:b/>
          <w:bCs/>
          <w:sz w:val="28"/>
          <w:szCs w:val="28"/>
          <w:rtl/>
        </w:rPr>
        <w:t>دراسة ميدانية بمؤسسة الإسمنت ومشتقاته بالشلف-"</w:t>
      </w:r>
    </w:p>
    <w:p w14:paraId="6B954EA2" w14:textId="77777777" w:rsidR="00803978" w:rsidRPr="00354DB7" w:rsidRDefault="00C61229" w:rsidP="00A45BCD">
      <w:pPr>
        <w:bidi/>
        <w:spacing w:line="360" w:lineRule="auto"/>
        <w:ind w:left="360"/>
        <w:jc w:val="both"/>
        <w:rPr>
          <w:rFonts w:ascii="Sakkal Majalla" w:hAnsi="Sakkal Majalla" w:cs="Sakkal Majalla"/>
          <w:sz w:val="28"/>
          <w:szCs w:val="28"/>
          <w:rtl/>
          <w:lang w:bidi="ar-EG"/>
        </w:rPr>
      </w:pPr>
      <w:r w:rsidRPr="00354DB7">
        <w:rPr>
          <w:rFonts w:ascii="Sakkal Majalla" w:hAnsi="Sakkal Majalla" w:cs="Sakkal Majalla" w:hint="cs"/>
          <w:sz w:val="28"/>
          <w:szCs w:val="28"/>
          <w:rtl/>
        </w:rPr>
        <w:t xml:space="preserve">هدفت الدراسة إلى تحديد دور تكنولوجيا المعلومات في إدارة المخاطر المالية بمؤسسة الإسمنت ومشتقاته بالشلف، </w:t>
      </w:r>
      <w:r w:rsidR="00A45BCD" w:rsidRPr="00354DB7">
        <w:rPr>
          <w:rFonts w:ascii="Sakkal Majalla" w:hAnsi="Sakkal Majalla" w:cs="Sakkal Majalla" w:hint="cs"/>
          <w:sz w:val="28"/>
          <w:szCs w:val="28"/>
          <w:rtl/>
        </w:rPr>
        <w:t xml:space="preserve">اعتمدت هذه الدراسة على المنهج الوصفي التحليلي بالاعتماد على الاستبيان كوسيلة لجمع البيانات وبعدها تحليل البيانات باستخدام برنامج الرزمة الإحصائية للعلوم الاجتماعية </w:t>
      </w:r>
      <w:r w:rsidR="00A45BCD" w:rsidRPr="00354DB7">
        <w:rPr>
          <w:rFonts w:ascii="Sakkal Majalla" w:hAnsi="Sakkal Majalla" w:cs="Sakkal Majalla"/>
          <w:sz w:val="28"/>
          <w:szCs w:val="28"/>
        </w:rPr>
        <w:t>(SPSS)</w:t>
      </w:r>
      <w:r w:rsidR="00A45BCD" w:rsidRPr="00354DB7">
        <w:rPr>
          <w:rFonts w:ascii="Sakkal Majalla" w:hAnsi="Sakkal Majalla" w:cs="Sakkal Majalla" w:hint="cs"/>
          <w:sz w:val="28"/>
          <w:szCs w:val="28"/>
          <w:rtl/>
          <w:lang w:bidi="ar-EG"/>
        </w:rPr>
        <w:t>، وتوصلت الدراسة إلى مجموعة من النتائج كان أبرزها التالي: إن مستوى تكنولوجيا المعلومات بمؤسسة الإسمنت ومشتقاته بالشلف هو مستوى مرتفع، وهو ما</w:t>
      </w:r>
      <w:r w:rsidR="00AF7AF3" w:rsidRPr="00354DB7">
        <w:rPr>
          <w:rFonts w:ascii="Sakkal Majalla" w:hAnsi="Sakkal Majalla" w:cs="Sakkal Majalla" w:hint="cs"/>
          <w:sz w:val="28"/>
          <w:szCs w:val="28"/>
          <w:rtl/>
          <w:lang w:bidi="ar-EG"/>
        </w:rPr>
        <w:t xml:space="preserve"> </w:t>
      </w:r>
      <w:r w:rsidR="00A45BCD" w:rsidRPr="00354DB7">
        <w:rPr>
          <w:rFonts w:ascii="Sakkal Majalla" w:hAnsi="Sakkal Majalla" w:cs="Sakkal Majalla" w:hint="cs"/>
          <w:sz w:val="28"/>
          <w:szCs w:val="28"/>
          <w:rtl/>
          <w:lang w:bidi="ar-EG"/>
        </w:rPr>
        <w:t>يعكس اهتمام المؤسسة محل الدراسة بتكنولوجيا المعلومات في مختلف نشاطاتها، إلا أنها بحاجة إلى مضاعفة المجهودات من أجل الاستخدام الأمثل لمختلف التكنولوجيا نظراً لما تملكه من إمكانيات مادية هائلة بحاجة إلى استغلالها عن طريق تنمية كفاءاتها البشرية في هذا المجال مع مواكبة مختلف التطورات الحديثة في التكنولوجيات، الأمر الذي سيدفع بها إلى تحقيق نتائج أفضل.</w:t>
      </w:r>
    </w:p>
    <w:p w14:paraId="63CEC106" w14:textId="77777777" w:rsidR="008047ED" w:rsidRPr="00354DB7" w:rsidRDefault="008476A9" w:rsidP="00E945AB">
      <w:pPr>
        <w:bidi/>
        <w:spacing w:line="360" w:lineRule="auto"/>
        <w:rPr>
          <w:rFonts w:ascii="Sakkal Majalla" w:hAnsi="Sakkal Majalla" w:cs="Sakkal Majalla"/>
          <w:b/>
          <w:bCs/>
          <w:sz w:val="32"/>
          <w:szCs w:val="32"/>
          <w:u w:val="single"/>
          <w:rtl/>
          <w:lang w:bidi="ar-EG"/>
        </w:rPr>
      </w:pPr>
      <w:r w:rsidRPr="00354DB7">
        <w:rPr>
          <w:rFonts w:ascii="Sakkal Majalla" w:hAnsi="Sakkal Majalla" w:cs="Sakkal Majalla" w:hint="cs"/>
          <w:b/>
          <w:bCs/>
          <w:sz w:val="32"/>
          <w:szCs w:val="32"/>
          <w:u w:val="single"/>
          <w:rtl/>
        </w:rPr>
        <w:t>ثانياً: الدراسات الأجنبية:</w:t>
      </w:r>
    </w:p>
    <w:p w14:paraId="0DCFE1E4" w14:textId="77777777" w:rsidR="001F447B" w:rsidRPr="00354DB7" w:rsidRDefault="001F447B" w:rsidP="00147CBA">
      <w:pPr>
        <w:pStyle w:val="a3"/>
        <w:numPr>
          <w:ilvl w:val="0"/>
          <w:numId w:val="4"/>
        </w:numPr>
        <w:bidi/>
        <w:spacing w:line="360" w:lineRule="auto"/>
        <w:rPr>
          <w:rFonts w:ascii="Sakkal Majalla" w:hAnsi="Sakkal Majalla" w:cs="Sakkal Majalla"/>
          <w:b/>
          <w:bCs/>
          <w:sz w:val="32"/>
          <w:szCs w:val="32"/>
          <w:u w:val="single"/>
          <w:lang w:bidi="ar-EG"/>
        </w:rPr>
      </w:pPr>
      <w:r w:rsidRPr="00354DB7">
        <w:rPr>
          <w:rFonts w:ascii="Sakkal Majalla" w:hAnsi="Sakkal Majalla" w:cs="Sakkal Majalla" w:hint="cs"/>
          <w:b/>
          <w:bCs/>
          <w:sz w:val="32"/>
          <w:szCs w:val="32"/>
          <w:u w:val="single"/>
          <w:rtl/>
          <w:lang w:bidi="ar-EG"/>
        </w:rPr>
        <w:t xml:space="preserve">دراسة </w:t>
      </w:r>
      <w:r w:rsidRPr="00354DB7">
        <w:rPr>
          <w:rFonts w:ascii="Sakkal Majalla" w:hAnsi="Sakkal Majalla" w:cs="Sakkal Majalla"/>
          <w:b/>
          <w:bCs/>
          <w:sz w:val="32"/>
          <w:szCs w:val="32"/>
          <w:u w:val="single"/>
        </w:rPr>
        <w:t>(Wang, 2024)</w:t>
      </w:r>
      <w:r w:rsidRPr="00354DB7">
        <w:rPr>
          <w:rFonts w:ascii="Sakkal Majalla" w:hAnsi="Sakkal Majalla" w:cs="Sakkal Majalla" w:hint="cs"/>
          <w:b/>
          <w:bCs/>
          <w:sz w:val="32"/>
          <w:szCs w:val="32"/>
          <w:u w:val="single"/>
          <w:rtl/>
        </w:rPr>
        <w:t>، بعنوان: "</w:t>
      </w:r>
      <w:r w:rsidRPr="00354DB7">
        <w:rPr>
          <w:rFonts w:hint="cs"/>
          <w:rtl/>
        </w:rPr>
        <w:t xml:space="preserve"> </w:t>
      </w:r>
      <w:r w:rsidRPr="00354DB7">
        <w:rPr>
          <w:rFonts w:ascii="Sakkal Majalla" w:hAnsi="Sakkal Majalla" w:cs="Sakkal Majalla" w:hint="cs"/>
          <w:b/>
          <w:bCs/>
          <w:sz w:val="32"/>
          <w:szCs w:val="32"/>
          <w:u w:val="single"/>
          <w:rtl/>
        </w:rPr>
        <w:t>تحليل</w:t>
      </w:r>
      <w:r w:rsidRPr="00354DB7">
        <w:rPr>
          <w:rFonts w:ascii="Sakkal Majalla" w:hAnsi="Sakkal Majalla" w:cs="Sakkal Majalla"/>
          <w:b/>
          <w:bCs/>
          <w:sz w:val="32"/>
          <w:szCs w:val="32"/>
          <w:u w:val="single"/>
          <w:rtl/>
        </w:rPr>
        <w:t xml:space="preserve"> </w:t>
      </w:r>
      <w:r w:rsidRPr="00354DB7">
        <w:rPr>
          <w:rFonts w:ascii="Sakkal Majalla" w:hAnsi="Sakkal Majalla" w:cs="Sakkal Majalla" w:hint="cs"/>
          <w:b/>
          <w:bCs/>
          <w:sz w:val="32"/>
          <w:szCs w:val="32"/>
          <w:u w:val="single"/>
          <w:rtl/>
        </w:rPr>
        <w:t>إدارة</w:t>
      </w:r>
      <w:r w:rsidRPr="00354DB7">
        <w:rPr>
          <w:rFonts w:ascii="Sakkal Majalla" w:hAnsi="Sakkal Majalla" w:cs="Sakkal Majalla"/>
          <w:b/>
          <w:bCs/>
          <w:sz w:val="32"/>
          <w:szCs w:val="32"/>
          <w:u w:val="single"/>
          <w:rtl/>
        </w:rPr>
        <w:t xml:space="preserve"> </w:t>
      </w:r>
      <w:r w:rsidRPr="00354DB7">
        <w:rPr>
          <w:rFonts w:ascii="Sakkal Majalla" w:hAnsi="Sakkal Majalla" w:cs="Sakkal Majalla" w:hint="cs"/>
          <w:b/>
          <w:bCs/>
          <w:sz w:val="32"/>
          <w:szCs w:val="32"/>
          <w:u w:val="single"/>
          <w:rtl/>
        </w:rPr>
        <w:t>المخاطر</w:t>
      </w:r>
      <w:r w:rsidRPr="00354DB7">
        <w:rPr>
          <w:rFonts w:ascii="Sakkal Majalla" w:hAnsi="Sakkal Majalla" w:cs="Sakkal Majalla"/>
          <w:b/>
          <w:bCs/>
          <w:sz w:val="32"/>
          <w:szCs w:val="32"/>
          <w:u w:val="single"/>
          <w:rtl/>
        </w:rPr>
        <w:t xml:space="preserve"> </w:t>
      </w:r>
      <w:r w:rsidRPr="00354DB7">
        <w:rPr>
          <w:rFonts w:ascii="Sakkal Majalla" w:hAnsi="Sakkal Majalla" w:cs="Sakkal Majalla" w:hint="cs"/>
          <w:b/>
          <w:bCs/>
          <w:sz w:val="32"/>
          <w:szCs w:val="32"/>
          <w:u w:val="single"/>
          <w:rtl/>
        </w:rPr>
        <w:t>المالية</w:t>
      </w:r>
      <w:r w:rsidRPr="00354DB7">
        <w:rPr>
          <w:rFonts w:ascii="Sakkal Majalla" w:hAnsi="Sakkal Majalla" w:cs="Sakkal Majalla"/>
          <w:b/>
          <w:bCs/>
          <w:sz w:val="32"/>
          <w:szCs w:val="32"/>
          <w:u w:val="single"/>
          <w:rtl/>
        </w:rPr>
        <w:t xml:space="preserve"> </w:t>
      </w:r>
      <w:r w:rsidRPr="00354DB7">
        <w:rPr>
          <w:rFonts w:ascii="Sakkal Majalla" w:hAnsi="Sakkal Majalla" w:cs="Sakkal Majalla" w:hint="cs"/>
          <w:b/>
          <w:bCs/>
          <w:sz w:val="32"/>
          <w:szCs w:val="32"/>
          <w:u w:val="single"/>
          <w:rtl/>
        </w:rPr>
        <w:t>لشركة</w:t>
      </w:r>
      <w:r w:rsidRPr="00354DB7">
        <w:rPr>
          <w:rFonts w:ascii="Sakkal Majalla" w:hAnsi="Sakkal Majalla" w:cs="Sakkal Majalla"/>
          <w:b/>
          <w:bCs/>
          <w:sz w:val="32"/>
          <w:szCs w:val="32"/>
          <w:u w:val="single"/>
          <w:rtl/>
        </w:rPr>
        <w:t xml:space="preserve"> </w:t>
      </w:r>
      <w:r w:rsidR="006B4D0D" w:rsidRPr="00354DB7">
        <w:rPr>
          <w:rFonts w:ascii="Sakkal Majalla" w:hAnsi="Sakkal Majalla" w:cs="Sakkal Majalla"/>
          <w:b/>
          <w:bCs/>
          <w:sz w:val="32"/>
          <w:szCs w:val="32"/>
          <w:u w:val="single"/>
        </w:rPr>
        <w:t>Apple</w:t>
      </w:r>
      <w:r w:rsidRPr="00354DB7">
        <w:rPr>
          <w:rFonts w:ascii="Sakkal Majalla" w:hAnsi="Sakkal Majalla" w:cs="Sakkal Majalla" w:hint="cs"/>
          <w:b/>
          <w:bCs/>
          <w:sz w:val="32"/>
          <w:szCs w:val="32"/>
          <w:u w:val="single"/>
          <w:rtl/>
        </w:rPr>
        <w:t>"</w:t>
      </w:r>
    </w:p>
    <w:p w14:paraId="7B19B214" w14:textId="77777777" w:rsidR="001F447B" w:rsidRPr="00354DB7" w:rsidRDefault="001F447B" w:rsidP="006B4D0D">
      <w:pPr>
        <w:bidi/>
        <w:spacing w:line="360" w:lineRule="auto"/>
        <w:ind w:left="360"/>
        <w:jc w:val="both"/>
        <w:rPr>
          <w:rFonts w:ascii="Sakkal Majalla" w:hAnsi="Sakkal Majalla" w:cs="Sakkal Majalla"/>
          <w:sz w:val="32"/>
          <w:szCs w:val="32"/>
          <w:rtl/>
          <w:lang w:bidi="ar-EG"/>
        </w:rPr>
      </w:pPr>
      <w:r w:rsidRPr="00354DB7">
        <w:rPr>
          <w:rFonts w:ascii="Sakkal Majalla" w:hAnsi="Sakkal Majalla" w:cs="Sakkal Majalla" w:hint="cs"/>
          <w:sz w:val="32"/>
          <w:szCs w:val="32"/>
          <w:rtl/>
          <w:lang w:bidi="ar-EG"/>
        </w:rPr>
        <w:t>هدفت هذه الدراسة</w:t>
      </w:r>
      <w:r w:rsidRPr="00354DB7">
        <w:rPr>
          <w:rFonts w:ascii="Sakkal Majalla" w:hAnsi="Sakkal Majalla" w:cs="Sakkal Majalla"/>
          <w:sz w:val="32"/>
          <w:szCs w:val="32"/>
          <w:rtl/>
          <w:lang w:bidi="ar-EG"/>
        </w:rPr>
        <w:t xml:space="preserve"> </w:t>
      </w:r>
      <w:r w:rsidRPr="00354DB7">
        <w:rPr>
          <w:rFonts w:ascii="Sakkal Majalla" w:hAnsi="Sakkal Majalla" w:cs="Sakkal Majalla" w:hint="cs"/>
          <w:sz w:val="32"/>
          <w:szCs w:val="32"/>
          <w:rtl/>
          <w:lang w:bidi="ar-EG"/>
        </w:rPr>
        <w:t>إلى</w:t>
      </w:r>
      <w:r w:rsidRPr="00354DB7">
        <w:rPr>
          <w:rFonts w:ascii="Sakkal Majalla" w:hAnsi="Sakkal Majalla" w:cs="Sakkal Majalla"/>
          <w:sz w:val="32"/>
          <w:szCs w:val="32"/>
          <w:rtl/>
          <w:lang w:bidi="ar-EG"/>
        </w:rPr>
        <w:t xml:space="preserve"> </w:t>
      </w:r>
      <w:r w:rsidRPr="00354DB7">
        <w:rPr>
          <w:rFonts w:ascii="Sakkal Majalla" w:hAnsi="Sakkal Majalla" w:cs="Sakkal Majalla" w:hint="cs"/>
          <w:sz w:val="32"/>
          <w:szCs w:val="32"/>
          <w:rtl/>
          <w:lang w:bidi="ar-EG"/>
        </w:rPr>
        <w:t>التحقيق</w:t>
      </w:r>
      <w:r w:rsidRPr="00354DB7">
        <w:rPr>
          <w:rFonts w:ascii="Sakkal Majalla" w:hAnsi="Sakkal Majalla" w:cs="Sakkal Majalla"/>
          <w:sz w:val="32"/>
          <w:szCs w:val="32"/>
          <w:rtl/>
          <w:lang w:bidi="ar-EG"/>
        </w:rPr>
        <w:t xml:space="preserve"> </w:t>
      </w:r>
      <w:r w:rsidRPr="00354DB7">
        <w:rPr>
          <w:rFonts w:ascii="Sakkal Majalla" w:hAnsi="Sakkal Majalla" w:cs="Sakkal Majalla" w:hint="cs"/>
          <w:sz w:val="32"/>
          <w:szCs w:val="32"/>
          <w:rtl/>
          <w:lang w:bidi="ar-EG"/>
        </w:rPr>
        <w:t>في</w:t>
      </w:r>
      <w:r w:rsidRPr="00354DB7">
        <w:rPr>
          <w:rFonts w:ascii="Sakkal Majalla" w:hAnsi="Sakkal Majalla" w:cs="Sakkal Majalla"/>
          <w:sz w:val="32"/>
          <w:szCs w:val="32"/>
          <w:rtl/>
          <w:lang w:bidi="ar-EG"/>
        </w:rPr>
        <w:t xml:space="preserve"> </w:t>
      </w:r>
      <w:r w:rsidRPr="00354DB7">
        <w:rPr>
          <w:rFonts w:ascii="Sakkal Majalla" w:hAnsi="Sakkal Majalla" w:cs="Sakkal Majalla" w:hint="cs"/>
          <w:sz w:val="32"/>
          <w:szCs w:val="32"/>
          <w:rtl/>
          <w:lang w:bidi="ar-EG"/>
        </w:rPr>
        <w:t>التدابير</w:t>
      </w:r>
      <w:r w:rsidRPr="00354DB7">
        <w:rPr>
          <w:rFonts w:ascii="Sakkal Majalla" w:hAnsi="Sakkal Majalla" w:cs="Sakkal Majalla"/>
          <w:sz w:val="32"/>
          <w:szCs w:val="32"/>
          <w:rtl/>
          <w:lang w:bidi="ar-EG"/>
        </w:rPr>
        <w:t xml:space="preserve"> </w:t>
      </w:r>
      <w:r w:rsidRPr="00354DB7">
        <w:rPr>
          <w:rFonts w:ascii="Sakkal Majalla" w:hAnsi="Sakkal Majalla" w:cs="Sakkal Majalla" w:hint="cs"/>
          <w:sz w:val="32"/>
          <w:szCs w:val="32"/>
          <w:rtl/>
          <w:lang w:bidi="ar-EG"/>
        </w:rPr>
        <w:t>العديدة</w:t>
      </w:r>
      <w:r w:rsidRPr="00354DB7">
        <w:rPr>
          <w:rFonts w:ascii="Sakkal Majalla" w:hAnsi="Sakkal Majalla" w:cs="Sakkal Majalla"/>
          <w:sz w:val="32"/>
          <w:szCs w:val="32"/>
          <w:rtl/>
          <w:lang w:bidi="ar-EG"/>
        </w:rPr>
        <w:t xml:space="preserve"> </w:t>
      </w:r>
      <w:r w:rsidRPr="00354DB7">
        <w:rPr>
          <w:rFonts w:ascii="Sakkal Majalla" w:hAnsi="Sakkal Majalla" w:cs="Sakkal Majalla" w:hint="cs"/>
          <w:sz w:val="32"/>
          <w:szCs w:val="32"/>
          <w:rtl/>
          <w:lang w:bidi="ar-EG"/>
        </w:rPr>
        <w:t>التي</w:t>
      </w:r>
      <w:r w:rsidRPr="00354DB7">
        <w:rPr>
          <w:rFonts w:ascii="Sakkal Majalla" w:hAnsi="Sakkal Majalla" w:cs="Sakkal Majalla"/>
          <w:sz w:val="32"/>
          <w:szCs w:val="32"/>
          <w:rtl/>
          <w:lang w:bidi="ar-EG"/>
        </w:rPr>
        <w:t xml:space="preserve"> </w:t>
      </w:r>
      <w:r w:rsidRPr="00354DB7">
        <w:rPr>
          <w:rFonts w:ascii="Sakkal Majalla" w:hAnsi="Sakkal Majalla" w:cs="Sakkal Majalla" w:hint="cs"/>
          <w:sz w:val="32"/>
          <w:szCs w:val="32"/>
          <w:rtl/>
          <w:lang w:bidi="ar-EG"/>
        </w:rPr>
        <w:t>اتخذتها</w:t>
      </w:r>
      <w:r w:rsidRPr="00354DB7">
        <w:rPr>
          <w:rFonts w:ascii="Sakkal Majalla" w:hAnsi="Sakkal Majalla" w:cs="Sakkal Majalla"/>
          <w:sz w:val="32"/>
          <w:szCs w:val="32"/>
          <w:rtl/>
          <w:lang w:bidi="ar-EG"/>
        </w:rPr>
        <w:t xml:space="preserve"> </w:t>
      </w:r>
      <w:r w:rsidRPr="00354DB7">
        <w:rPr>
          <w:rFonts w:ascii="Sakkal Majalla" w:hAnsi="Sakkal Majalla" w:cs="Sakkal Majalla" w:hint="cs"/>
          <w:sz w:val="32"/>
          <w:szCs w:val="32"/>
          <w:rtl/>
          <w:lang w:bidi="ar-EG"/>
        </w:rPr>
        <w:t>شركة</w:t>
      </w:r>
      <w:r w:rsidRPr="00354DB7">
        <w:rPr>
          <w:rFonts w:ascii="Sakkal Majalla" w:hAnsi="Sakkal Majalla" w:cs="Sakkal Majalla"/>
          <w:sz w:val="32"/>
          <w:szCs w:val="32"/>
          <w:rtl/>
          <w:lang w:bidi="ar-EG"/>
        </w:rPr>
        <w:t xml:space="preserve"> </w:t>
      </w:r>
      <w:r w:rsidR="006B4D0D" w:rsidRPr="00354DB7">
        <w:rPr>
          <w:rFonts w:ascii="Sakkal Majalla" w:hAnsi="Sakkal Majalla" w:cs="Sakkal Majalla"/>
          <w:sz w:val="32"/>
          <w:szCs w:val="32"/>
          <w:lang w:bidi="ar-EG"/>
        </w:rPr>
        <w:t>Apple</w:t>
      </w:r>
      <w:r w:rsidRPr="00354DB7">
        <w:rPr>
          <w:rFonts w:ascii="Sakkal Majalla" w:hAnsi="Sakkal Majalla" w:cs="Sakkal Majalla" w:hint="cs"/>
          <w:sz w:val="32"/>
          <w:szCs w:val="32"/>
          <w:rtl/>
          <w:lang w:bidi="ar-EG"/>
        </w:rPr>
        <w:t xml:space="preserve"> للحد</w:t>
      </w:r>
      <w:r w:rsidRPr="00354DB7">
        <w:rPr>
          <w:rFonts w:ascii="Sakkal Majalla" w:hAnsi="Sakkal Majalla" w:cs="Sakkal Majalla"/>
          <w:sz w:val="32"/>
          <w:szCs w:val="32"/>
          <w:rtl/>
          <w:lang w:bidi="ar-EG"/>
        </w:rPr>
        <w:t xml:space="preserve"> </w:t>
      </w:r>
      <w:r w:rsidRPr="00354DB7">
        <w:rPr>
          <w:rFonts w:ascii="Sakkal Majalla" w:hAnsi="Sakkal Majalla" w:cs="Sakkal Majalla" w:hint="cs"/>
          <w:sz w:val="32"/>
          <w:szCs w:val="32"/>
          <w:rtl/>
          <w:lang w:bidi="ar-EG"/>
        </w:rPr>
        <w:t>من</w:t>
      </w:r>
      <w:r w:rsidRPr="00354DB7">
        <w:rPr>
          <w:rFonts w:ascii="Sakkal Majalla" w:hAnsi="Sakkal Majalla" w:cs="Sakkal Majalla"/>
          <w:sz w:val="32"/>
          <w:szCs w:val="32"/>
          <w:rtl/>
          <w:lang w:bidi="ar-EG"/>
        </w:rPr>
        <w:t xml:space="preserve"> </w:t>
      </w:r>
      <w:r w:rsidRPr="00354DB7">
        <w:rPr>
          <w:rFonts w:ascii="Sakkal Majalla" w:hAnsi="Sakkal Majalla" w:cs="Sakkal Majalla" w:hint="cs"/>
          <w:sz w:val="32"/>
          <w:szCs w:val="32"/>
          <w:rtl/>
          <w:lang w:bidi="ar-EG"/>
        </w:rPr>
        <w:t>مخاطرها</w:t>
      </w:r>
      <w:r w:rsidRPr="00354DB7">
        <w:rPr>
          <w:rFonts w:ascii="Sakkal Majalla" w:hAnsi="Sakkal Majalla" w:cs="Sakkal Majalla"/>
          <w:sz w:val="32"/>
          <w:szCs w:val="32"/>
          <w:rtl/>
          <w:lang w:bidi="ar-EG"/>
        </w:rPr>
        <w:t xml:space="preserve"> </w:t>
      </w:r>
      <w:r w:rsidRPr="00354DB7">
        <w:rPr>
          <w:rFonts w:ascii="Sakkal Majalla" w:hAnsi="Sakkal Majalla" w:cs="Sakkal Majalla" w:hint="cs"/>
          <w:sz w:val="32"/>
          <w:szCs w:val="32"/>
          <w:rtl/>
          <w:lang w:bidi="ar-EG"/>
        </w:rPr>
        <w:t>المالية</w:t>
      </w:r>
      <w:r w:rsidRPr="00354DB7">
        <w:rPr>
          <w:rFonts w:ascii="Sakkal Majalla" w:hAnsi="Sakkal Majalla" w:cs="Sakkal Majalla"/>
          <w:sz w:val="32"/>
          <w:szCs w:val="32"/>
          <w:rtl/>
          <w:lang w:bidi="ar-EG"/>
        </w:rPr>
        <w:t xml:space="preserve"> </w:t>
      </w:r>
      <w:r w:rsidRPr="00354DB7">
        <w:rPr>
          <w:rFonts w:ascii="Sakkal Majalla" w:hAnsi="Sakkal Majalla" w:cs="Sakkal Majalla" w:hint="cs"/>
          <w:sz w:val="32"/>
          <w:szCs w:val="32"/>
          <w:rtl/>
          <w:lang w:bidi="ar-EG"/>
        </w:rPr>
        <w:t>وخاصة</w:t>
      </w:r>
      <w:r w:rsidRPr="00354DB7">
        <w:rPr>
          <w:rFonts w:ascii="Sakkal Majalla" w:hAnsi="Sakkal Majalla" w:cs="Sakkal Majalla"/>
          <w:sz w:val="32"/>
          <w:szCs w:val="32"/>
          <w:rtl/>
          <w:lang w:bidi="ar-EG"/>
        </w:rPr>
        <w:t xml:space="preserve"> </w:t>
      </w:r>
      <w:r w:rsidRPr="00354DB7">
        <w:rPr>
          <w:rFonts w:ascii="Sakkal Majalla" w:hAnsi="Sakkal Majalla" w:cs="Sakkal Majalla" w:hint="cs"/>
          <w:sz w:val="32"/>
          <w:szCs w:val="32"/>
          <w:rtl/>
          <w:lang w:bidi="ar-EG"/>
        </w:rPr>
        <w:t>مخاطر</w:t>
      </w:r>
      <w:r w:rsidRPr="00354DB7">
        <w:rPr>
          <w:rFonts w:ascii="Sakkal Majalla" w:hAnsi="Sakkal Majalla" w:cs="Sakkal Majalla"/>
          <w:sz w:val="32"/>
          <w:szCs w:val="32"/>
          <w:rtl/>
          <w:lang w:bidi="ar-EG"/>
        </w:rPr>
        <w:t xml:space="preserve"> </w:t>
      </w:r>
      <w:r w:rsidRPr="00354DB7">
        <w:rPr>
          <w:rFonts w:ascii="Sakkal Majalla" w:hAnsi="Sakkal Majalla" w:cs="Sakkal Majalla" w:hint="cs"/>
          <w:sz w:val="32"/>
          <w:szCs w:val="32"/>
          <w:rtl/>
          <w:lang w:bidi="ar-EG"/>
        </w:rPr>
        <w:t>السوق</w:t>
      </w:r>
      <w:r w:rsidRPr="00354DB7">
        <w:rPr>
          <w:rFonts w:ascii="Sakkal Majalla" w:hAnsi="Sakkal Majalla" w:cs="Sakkal Majalla"/>
          <w:sz w:val="32"/>
          <w:szCs w:val="32"/>
          <w:rtl/>
          <w:lang w:bidi="ar-EG"/>
        </w:rPr>
        <w:t xml:space="preserve"> </w:t>
      </w:r>
      <w:r w:rsidRPr="00354DB7">
        <w:rPr>
          <w:rFonts w:ascii="Sakkal Majalla" w:hAnsi="Sakkal Majalla" w:cs="Sakkal Majalla" w:hint="cs"/>
          <w:sz w:val="32"/>
          <w:szCs w:val="32"/>
          <w:rtl/>
          <w:lang w:bidi="ar-EG"/>
        </w:rPr>
        <w:t>مثل</w:t>
      </w:r>
      <w:r w:rsidRPr="00354DB7">
        <w:rPr>
          <w:rFonts w:ascii="Sakkal Majalla" w:hAnsi="Sakkal Majalla" w:cs="Sakkal Majalla"/>
          <w:sz w:val="32"/>
          <w:szCs w:val="32"/>
          <w:rtl/>
          <w:lang w:bidi="ar-EG"/>
        </w:rPr>
        <w:t xml:space="preserve"> </w:t>
      </w:r>
      <w:r w:rsidRPr="00354DB7">
        <w:rPr>
          <w:rFonts w:ascii="Sakkal Majalla" w:hAnsi="Sakkal Majalla" w:cs="Sakkal Majalla" w:hint="cs"/>
          <w:sz w:val="32"/>
          <w:szCs w:val="32"/>
          <w:rtl/>
          <w:lang w:bidi="ar-EG"/>
        </w:rPr>
        <w:t>تقلبات</w:t>
      </w:r>
      <w:r w:rsidRPr="00354DB7">
        <w:rPr>
          <w:rFonts w:ascii="Sakkal Majalla" w:hAnsi="Sakkal Majalla" w:cs="Sakkal Majalla"/>
          <w:sz w:val="32"/>
          <w:szCs w:val="32"/>
          <w:rtl/>
          <w:lang w:bidi="ar-EG"/>
        </w:rPr>
        <w:t xml:space="preserve"> </w:t>
      </w:r>
      <w:r w:rsidRPr="00354DB7">
        <w:rPr>
          <w:rFonts w:ascii="Sakkal Majalla" w:hAnsi="Sakkal Majalla" w:cs="Sakkal Majalla" w:hint="cs"/>
          <w:sz w:val="32"/>
          <w:szCs w:val="32"/>
          <w:rtl/>
          <w:lang w:bidi="ar-EG"/>
        </w:rPr>
        <w:t>العملة</w:t>
      </w:r>
      <w:r w:rsidRPr="00354DB7">
        <w:rPr>
          <w:rFonts w:ascii="Sakkal Majalla" w:hAnsi="Sakkal Majalla" w:cs="Sakkal Majalla"/>
          <w:sz w:val="32"/>
          <w:szCs w:val="32"/>
          <w:rtl/>
          <w:lang w:bidi="ar-EG"/>
        </w:rPr>
        <w:t xml:space="preserve"> </w:t>
      </w:r>
      <w:r w:rsidRPr="00354DB7">
        <w:rPr>
          <w:rFonts w:ascii="Sakkal Majalla" w:hAnsi="Sakkal Majalla" w:cs="Sakkal Majalla" w:hint="cs"/>
          <w:sz w:val="32"/>
          <w:szCs w:val="32"/>
          <w:rtl/>
          <w:lang w:bidi="ar-EG"/>
        </w:rPr>
        <w:t>وتقلبات</w:t>
      </w:r>
      <w:r w:rsidRPr="00354DB7">
        <w:rPr>
          <w:rFonts w:ascii="Sakkal Majalla" w:hAnsi="Sakkal Majalla" w:cs="Sakkal Majalla"/>
          <w:sz w:val="32"/>
          <w:szCs w:val="32"/>
          <w:rtl/>
          <w:lang w:bidi="ar-EG"/>
        </w:rPr>
        <w:t xml:space="preserve"> </w:t>
      </w:r>
      <w:r w:rsidRPr="00354DB7">
        <w:rPr>
          <w:rFonts w:ascii="Sakkal Majalla" w:hAnsi="Sakkal Majalla" w:cs="Sakkal Majalla" w:hint="cs"/>
          <w:sz w:val="32"/>
          <w:szCs w:val="32"/>
          <w:rtl/>
          <w:lang w:bidi="ar-EG"/>
        </w:rPr>
        <w:t>السوق</w:t>
      </w:r>
      <w:r w:rsidRPr="00354DB7">
        <w:rPr>
          <w:rFonts w:ascii="Sakkal Majalla" w:hAnsi="Sakkal Majalla" w:cs="Sakkal Majalla"/>
          <w:sz w:val="32"/>
          <w:szCs w:val="32"/>
          <w:rtl/>
          <w:lang w:bidi="ar-EG"/>
        </w:rPr>
        <w:t xml:space="preserve"> </w:t>
      </w:r>
      <w:r w:rsidRPr="00354DB7">
        <w:rPr>
          <w:rFonts w:ascii="Sakkal Majalla" w:hAnsi="Sakkal Majalla" w:cs="Sakkal Majalla" w:hint="cs"/>
          <w:sz w:val="32"/>
          <w:szCs w:val="32"/>
          <w:rtl/>
          <w:lang w:bidi="ar-EG"/>
        </w:rPr>
        <w:t>وتقلبات</w:t>
      </w:r>
      <w:r w:rsidRPr="00354DB7">
        <w:rPr>
          <w:rFonts w:ascii="Sakkal Majalla" w:hAnsi="Sakkal Majalla" w:cs="Sakkal Majalla"/>
          <w:sz w:val="32"/>
          <w:szCs w:val="32"/>
          <w:rtl/>
          <w:lang w:bidi="ar-EG"/>
        </w:rPr>
        <w:t xml:space="preserve"> </w:t>
      </w:r>
      <w:r w:rsidRPr="00354DB7">
        <w:rPr>
          <w:rFonts w:ascii="Sakkal Majalla" w:hAnsi="Sakkal Majalla" w:cs="Sakkal Majalla" w:hint="cs"/>
          <w:sz w:val="32"/>
          <w:szCs w:val="32"/>
          <w:rtl/>
          <w:lang w:bidi="ar-EG"/>
        </w:rPr>
        <w:t>أسعار</w:t>
      </w:r>
      <w:r w:rsidRPr="00354DB7">
        <w:rPr>
          <w:rFonts w:ascii="Sakkal Majalla" w:hAnsi="Sakkal Majalla" w:cs="Sakkal Majalla"/>
          <w:sz w:val="32"/>
          <w:szCs w:val="32"/>
          <w:rtl/>
          <w:lang w:bidi="ar-EG"/>
        </w:rPr>
        <w:t xml:space="preserve"> </w:t>
      </w:r>
      <w:r w:rsidRPr="00354DB7">
        <w:rPr>
          <w:rFonts w:ascii="Sakkal Majalla" w:hAnsi="Sakkal Majalla" w:cs="Sakkal Majalla" w:hint="cs"/>
          <w:sz w:val="32"/>
          <w:szCs w:val="32"/>
          <w:rtl/>
          <w:lang w:bidi="ar-EG"/>
        </w:rPr>
        <w:t>الفائدة</w:t>
      </w:r>
      <w:r w:rsidRPr="00354DB7">
        <w:rPr>
          <w:rFonts w:ascii="Sakkal Majalla" w:hAnsi="Sakkal Majalla" w:cs="Sakkal Majalla"/>
          <w:sz w:val="32"/>
          <w:szCs w:val="32"/>
          <w:rtl/>
          <w:lang w:bidi="ar-EG"/>
        </w:rPr>
        <w:t xml:space="preserve">. </w:t>
      </w:r>
      <w:r w:rsidRPr="00354DB7">
        <w:rPr>
          <w:rFonts w:ascii="Sakkal Majalla" w:hAnsi="Sakkal Majalla" w:cs="Sakkal Majalla" w:hint="cs"/>
          <w:sz w:val="32"/>
          <w:szCs w:val="32"/>
          <w:rtl/>
          <w:lang w:bidi="ar-EG"/>
        </w:rPr>
        <w:t>ويتم</w:t>
      </w:r>
      <w:r w:rsidRPr="00354DB7">
        <w:rPr>
          <w:rFonts w:ascii="Sakkal Majalla" w:hAnsi="Sakkal Majalla" w:cs="Sakkal Majalla"/>
          <w:sz w:val="32"/>
          <w:szCs w:val="32"/>
          <w:rtl/>
          <w:lang w:bidi="ar-EG"/>
        </w:rPr>
        <w:t xml:space="preserve"> </w:t>
      </w:r>
      <w:r w:rsidRPr="00354DB7">
        <w:rPr>
          <w:rFonts w:ascii="Sakkal Majalla" w:hAnsi="Sakkal Majalla" w:cs="Sakkal Majalla" w:hint="cs"/>
          <w:sz w:val="32"/>
          <w:szCs w:val="32"/>
          <w:rtl/>
          <w:lang w:bidi="ar-EG"/>
        </w:rPr>
        <w:t>التركيز</w:t>
      </w:r>
      <w:r w:rsidRPr="00354DB7">
        <w:rPr>
          <w:rFonts w:ascii="Sakkal Majalla" w:hAnsi="Sakkal Majalla" w:cs="Sakkal Majalla"/>
          <w:sz w:val="32"/>
          <w:szCs w:val="32"/>
          <w:rtl/>
          <w:lang w:bidi="ar-EG"/>
        </w:rPr>
        <w:t xml:space="preserve"> </w:t>
      </w:r>
      <w:r w:rsidRPr="00354DB7">
        <w:rPr>
          <w:rFonts w:ascii="Sakkal Majalla" w:hAnsi="Sakkal Majalla" w:cs="Sakkal Majalla" w:hint="cs"/>
          <w:sz w:val="32"/>
          <w:szCs w:val="32"/>
          <w:rtl/>
          <w:lang w:bidi="ar-EG"/>
        </w:rPr>
        <w:t>بشكل</w:t>
      </w:r>
      <w:r w:rsidRPr="00354DB7">
        <w:rPr>
          <w:rFonts w:ascii="Sakkal Majalla" w:hAnsi="Sakkal Majalla" w:cs="Sakkal Majalla"/>
          <w:sz w:val="32"/>
          <w:szCs w:val="32"/>
          <w:rtl/>
          <w:lang w:bidi="ar-EG"/>
        </w:rPr>
        <w:t xml:space="preserve"> </w:t>
      </w:r>
      <w:r w:rsidRPr="00354DB7">
        <w:rPr>
          <w:rFonts w:ascii="Sakkal Majalla" w:hAnsi="Sakkal Majalla" w:cs="Sakkal Majalla" w:hint="cs"/>
          <w:sz w:val="32"/>
          <w:szCs w:val="32"/>
          <w:rtl/>
          <w:lang w:bidi="ar-EG"/>
        </w:rPr>
        <w:t>خاص</w:t>
      </w:r>
      <w:r w:rsidRPr="00354DB7">
        <w:rPr>
          <w:rFonts w:ascii="Sakkal Majalla" w:hAnsi="Sakkal Majalla" w:cs="Sakkal Majalla"/>
          <w:sz w:val="32"/>
          <w:szCs w:val="32"/>
          <w:rtl/>
          <w:lang w:bidi="ar-EG"/>
        </w:rPr>
        <w:t xml:space="preserve"> </w:t>
      </w:r>
      <w:r w:rsidRPr="00354DB7">
        <w:rPr>
          <w:rFonts w:ascii="Sakkal Majalla" w:hAnsi="Sakkal Majalla" w:cs="Sakkal Majalla" w:hint="cs"/>
          <w:sz w:val="32"/>
          <w:szCs w:val="32"/>
          <w:rtl/>
          <w:lang w:bidi="ar-EG"/>
        </w:rPr>
        <w:t>على</w:t>
      </w:r>
      <w:r w:rsidRPr="00354DB7">
        <w:rPr>
          <w:rFonts w:ascii="Sakkal Majalla" w:hAnsi="Sakkal Majalla" w:cs="Sakkal Majalla"/>
          <w:sz w:val="32"/>
          <w:szCs w:val="32"/>
          <w:rtl/>
          <w:lang w:bidi="ar-EG"/>
        </w:rPr>
        <w:t xml:space="preserve"> </w:t>
      </w:r>
      <w:r w:rsidRPr="00354DB7">
        <w:rPr>
          <w:rFonts w:ascii="Sakkal Majalla" w:hAnsi="Sakkal Majalla" w:cs="Sakkal Majalla" w:hint="cs"/>
          <w:sz w:val="32"/>
          <w:szCs w:val="32"/>
          <w:rtl/>
          <w:lang w:bidi="ar-EG"/>
        </w:rPr>
        <w:t>كيفية</w:t>
      </w:r>
      <w:r w:rsidRPr="00354DB7">
        <w:rPr>
          <w:rFonts w:ascii="Sakkal Majalla" w:hAnsi="Sakkal Majalla" w:cs="Sakkal Majalla"/>
          <w:sz w:val="32"/>
          <w:szCs w:val="32"/>
          <w:rtl/>
          <w:lang w:bidi="ar-EG"/>
        </w:rPr>
        <w:t xml:space="preserve"> </w:t>
      </w:r>
      <w:r w:rsidRPr="00354DB7">
        <w:rPr>
          <w:rFonts w:ascii="Sakkal Majalla" w:hAnsi="Sakkal Majalla" w:cs="Sakkal Majalla" w:hint="cs"/>
          <w:sz w:val="32"/>
          <w:szCs w:val="32"/>
          <w:rtl/>
          <w:lang w:bidi="ar-EG"/>
        </w:rPr>
        <w:t>منع</w:t>
      </w:r>
      <w:r w:rsidR="006B4D0D" w:rsidRPr="00354DB7">
        <w:rPr>
          <w:rFonts w:ascii="Sakkal Majalla" w:hAnsi="Sakkal Majalla" w:cs="Sakkal Majalla" w:hint="cs"/>
          <w:sz w:val="32"/>
          <w:szCs w:val="32"/>
          <w:rtl/>
          <w:lang w:bidi="ar-EG"/>
        </w:rPr>
        <w:t xml:space="preserve"> شركة</w:t>
      </w:r>
      <w:r w:rsidRPr="00354DB7">
        <w:rPr>
          <w:rFonts w:ascii="Sakkal Majalla" w:hAnsi="Sakkal Majalla" w:cs="Sakkal Majalla"/>
          <w:sz w:val="32"/>
          <w:szCs w:val="32"/>
          <w:rtl/>
          <w:lang w:bidi="ar-EG"/>
        </w:rPr>
        <w:t xml:space="preserve"> </w:t>
      </w:r>
      <w:r w:rsidRPr="00354DB7">
        <w:rPr>
          <w:rFonts w:ascii="Sakkal Majalla" w:hAnsi="Sakkal Majalla" w:cs="Sakkal Majalla"/>
          <w:sz w:val="32"/>
          <w:szCs w:val="32"/>
          <w:lang w:bidi="ar-EG"/>
        </w:rPr>
        <w:t>Apple</w:t>
      </w:r>
      <w:r w:rsidRPr="00354DB7">
        <w:rPr>
          <w:rFonts w:ascii="Sakkal Majalla" w:hAnsi="Sakkal Majalla" w:cs="Sakkal Majalla"/>
          <w:sz w:val="32"/>
          <w:szCs w:val="32"/>
          <w:rtl/>
          <w:lang w:bidi="ar-EG"/>
        </w:rPr>
        <w:t xml:space="preserve"> </w:t>
      </w:r>
      <w:r w:rsidRPr="00354DB7">
        <w:rPr>
          <w:rFonts w:ascii="Sakkal Majalla" w:hAnsi="Sakkal Majalla" w:cs="Sakkal Majalla" w:hint="cs"/>
          <w:sz w:val="32"/>
          <w:szCs w:val="32"/>
          <w:rtl/>
          <w:lang w:bidi="ar-EG"/>
        </w:rPr>
        <w:t>استراتيجيًا</w:t>
      </w:r>
      <w:r w:rsidRPr="00354DB7">
        <w:rPr>
          <w:rFonts w:ascii="Sakkal Majalla" w:hAnsi="Sakkal Majalla" w:cs="Sakkal Majalla"/>
          <w:sz w:val="32"/>
          <w:szCs w:val="32"/>
          <w:rtl/>
          <w:lang w:bidi="ar-EG"/>
        </w:rPr>
        <w:t xml:space="preserve"> </w:t>
      </w:r>
      <w:r w:rsidRPr="00354DB7">
        <w:rPr>
          <w:rFonts w:ascii="Sakkal Majalla" w:hAnsi="Sakkal Majalla" w:cs="Sakkal Majalla" w:hint="cs"/>
          <w:sz w:val="32"/>
          <w:szCs w:val="32"/>
          <w:rtl/>
          <w:lang w:bidi="ar-EG"/>
        </w:rPr>
        <w:t>للمخاطر</w:t>
      </w:r>
      <w:r w:rsidRPr="00354DB7">
        <w:rPr>
          <w:rFonts w:ascii="Sakkal Majalla" w:hAnsi="Sakkal Majalla" w:cs="Sakkal Majalla"/>
          <w:sz w:val="32"/>
          <w:szCs w:val="32"/>
          <w:rtl/>
          <w:lang w:bidi="ar-EG"/>
        </w:rPr>
        <w:t xml:space="preserve"> </w:t>
      </w:r>
      <w:r w:rsidRPr="00354DB7">
        <w:rPr>
          <w:rFonts w:ascii="Sakkal Majalla" w:hAnsi="Sakkal Majalla" w:cs="Sakkal Majalla" w:hint="cs"/>
          <w:sz w:val="32"/>
          <w:szCs w:val="32"/>
          <w:rtl/>
          <w:lang w:bidi="ar-EG"/>
        </w:rPr>
        <w:t>المذكورة</w:t>
      </w:r>
      <w:r w:rsidRPr="00354DB7">
        <w:rPr>
          <w:rFonts w:ascii="Sakkal Majalla" w:hAnsi="Sakkal Majalla" w:cs="Sakkal Majalla"/>
          <w:sz w:val="32"/>
          <w:szCs w:val="32"/>
          <w:rtl/>
          <w:lang w:bidi="ar-EG"/>
        </w:rPr>
        <w:t xml:space="preserve"> </w:t>
      </w:r>
      <w:r w:rsidRPr="00354DB7">
        <w:rPr>
          <w:rFonts w:ascii="Sakkal Majalla" w:hAnsi="Sakkal Majalla" w:cs="Sakkal Majalla" w:hint="cs"/>
          <w:sz w:val="32"/>
          <w:szCs w:val="32"/>
          <w:rtl/>
          <w:lang w:bidi="ar-EG"/>
        </w:rPr>
        <w:t>من</w:t>
      </w:r>
      <w:r w:rsidRPr="00354DB7">
        <w:rPr>
          <w:rFonts w:ascii="Sakkal Majalla" w:hAnsi="Sakkal Majalla" w:cs="Sakkal Majalla"/>
          <w:sz w:val="32"/>
          <w:szCs w:val="32"/>
          <w:rtl/>
          <w:lang w:bidi="ar-EG"/>
        </w:rPr>
        <w:t xml:space="preserve"> </w:t>
      </w:r>
      <w:r w:rsidRPr="00354DB7">
        <w:rPr>
          <w:rFonts w:ascii="Sakkal Majalla" w:hAnsi="Sakkal Majalla" w:cs="Sakkal Majalla" w:hint="cs"/>
          <w:sz w:val="32"/>
          <w:szCs w:val="32"/>
          <w:rtl/>
          <w:lang w:bidi="ar-EG"/>
        </w:rPr>
        <w:t>خلال</w:t>
      </w:r>
      <w:r w:rsidRPr="00354DB7">
        <w:rPr>
          <w:rFonts w:ascii="Sakkal Majalla" w:hAnsi="Sakkal Majalla" w:cs="Sakkal Majalla"/>
          <w:sz w:val="32"/>
          <w:szCs w:val="32"/>
          <w:rtl/>
          <w:lang w:bidi="ar-EG"/>
        </w:rPr>
        <w:t xml:space="preserve"> </w:t>
      </w:r>
      <w:r w:rsidRPr="00354DB7">
        <w:rPr>
          <w:rFonts w:ascii="Sakkal Majalla" w:hAnsi="Sakkal Majalla" w:cs="Sakkal Majalla" w:hint="cs"/>
          <w:sz w:val="32"/>
          <w:szCs w:val="32"/>
          <w:rtl/>
          <w:lang w:bidi="ar-EG"/>
        </w:rPr>
        <w:t>الضوابط</w:t>
      </w:r>
      <w:r w:rsidRPr="00354DB7">
        <w:rPr>
          <w:rFonts w:ascii="Sakkal Majalla" w:hAnsi="Sakkal Majalla" w:cs="Sakkal Majalla"/>
          <w:sz w:val="32"/>
          <w:szCs w:val="32"/>
          <w:rtl/>
          <w:lang w:bidi="ar-EG"/>
        </w:rPr>
        <w:t xml:space="preserve"> </w:t>
      </w:r>
      <w:r w:rsidRPr="00354DB7">
        <w:rPr>
          <w:rFonts w:ascii="Sakkal Majalla" w:hAnsi="Sakkal Majalla" w:cs="Sakkal Majalla" w:hint="cs"/>
          <w:sz w:val="32"/>
          <w:szCs w:val="32"/>
          <w:rtl/>
          <w:lang w:bidi="ar-EG"/>
        </w:rPr>
        <w:t>الداخلية</w:t>
      </w:r>
      <w:r w:rsidRPr="00354DB7">
        <w:rPr>
          <w:rFonts w:ascii="Sakkal Majalla" w:hAnsi="Sakkal Majalla" w:cs="Sakkal Majalla"/>
          <w:sz w:val="32"/>
          <w:szCs w:val="32"/>
          <w:rtl/>
          <w:lang w:bidi="ar-EG"/>
        </w:rPr>
        <w:t xml:space="preserve"> </w:t>
      </w:r>
      <w:r w:rsidRPr="00354DB7">
        <w:rPr>
          <w:rFonts w:ascii="Sakkal Majalla" w:hAnsi="Sakkal Majalla" w:cs="Sakkal Majalla" w:hint="cs"/>
          <w:sz w:val="32"/>
          <w:szCs w:val="32"/>
          <w:rtl/>
          <w:lang w:bidi="ar-EG"/>
        </w:rPr>
        <w:t>ومحفظة</w:t>
      </w:r>
      <w:r w:rsidRPr="00354DB7">
        <w:rPr>
          <w:rFonts w:ascii="Sakkal Majalla" w:hAnsi="Sakkal Majalla" w:cs="Sakkal Majalla"/>
          <w:sz w:val="32"/>
          <w:szCs w:val="32"/>
          <w:rtl/>
          <w:lang w:bidi="ar-EG"/>
        </w:rPr>
        <w:t xml:space="preserve"> </w:t>
      </w:r>
      <w:r w:rsidRPr="00354DB7">
        <w:rPr>
          <w:rFonts w:ascii="Sakkal Majalla" w:hAnsi="Sakkal Majalla" w:cs="Sakkal Majalla" w:hint="cs"/>
          <w:sz w:val="32"/>
          <w:szCs w:val="32"/>
          <w:rtl/>
          <w:lang w:bidi="ar-EG"/>
        </w:rPr>
        <w:t>متنوعة،</w:t>
      </w:r>
      <w:r w:rsidRPr="00354DB7">
        <w:rPr>
          <w:rFonts w:ascii="Sakkal Majalla" w:hAnsi="Sakkal Majalla" w:cs="Sakkal Majalla"/>
          <w:sz w:val="32"/>
          <w:szCs w:val="32"/>
          <w:rtl/>
          <w:lang w:bidi="ar-EG"/>
        </w:rPr>
        <w:t xml:space="preserve"> </w:t>
      </w:r>
      <w:r w:rsidRPr="00354DB7">
        <w:rPr>
          <w:rFonts w:ascii="Sakkal Majalla" w:hAnsi="Sakkal Majalla" w:cs="Sakkal Majalla" w:hint="cs"/>
          <w:sz w:val="32"/>
          <w:szCs w:val="32"/>
          <w:rtl/>
          <w:lang w:bidi="ar-EG"/>
        </w:rPr>
        <w:t>مما</w:t>
      </w:r>
      <w:r w:rsidRPr="00354DB7">
        <w:rPr>
          <w:rFonts w:ascii="Sakkal Majalla" w:hAnsi="Sakkal Majalla" w:cs="Sakkal Majalla"/>
          <w:sz w:val="32"/>
          <w:szCs w:val="32"/>
          <w:rtl/>
          <w:lang w:bidi="ar-EG"/>
        </w:rPr>
        <w:t xml:space="preserve"> </w:t>
      </w:r>
      <w:r w:rsidRPr="00354DB7">
        <w:rPr>
          <w:rFonts w:ascii="Sakkal Majalla" w:hAnsi="Sakkal Majalla" w:cs="Sakkal Majalla" w:hint="cs"/>
          <w:sz w:val="32"/>
          <w:szCs w:val="32"/>
          <w:rtl/>
          <w:lang w:bidi="ar-EG"/>
        </w:rPr>
        <w:t>يسلط</w:t>
      </w:r>
      <w:r w:rsidRPr="00354DB7">
        <w:rPr>
          <w:rFonts w:ascii="Sakkal Majalla" w:hAnsi="Sakkal Majalla" w:cs="Sakkal Majalla"/>
          <w:sz w:val="32"/>
          <w:szCs w:val="32"/>
          <w:rtl/>
          <w:lang w:bidi="ar-EG"/>
        </w:rPr>
        <w:t xml:space="preserve"> </w:t>
      </w:r>
      <w:r w:rsidRPr="00354DB7">
        <w:rPr>
          <w:rFonts w:ascii="Sakkal Majalla" w:hAnsi="Sakkal Majalla" w:cs="Sakkal Majalla" w:hint="cs"/>
          <w:sz w:val="32"/>
          <w:szCs w:val="32"/>
          <w:rtl/>
          <w:lang w:bidi="ar-EG"/>
        </w:rPr>
        <w:t>الضوء</w:t>
      </w:r>
      <w:r w:rsidRPr="00354DB7">
        <w:rPr>
          <w:rFonts w:ascii="Sakkal Majalla" w:hAnsi="Sakkal Majalla" w:cs="Sakkal Majalla"/>
          <w:sz w:val="32"/>
          <w:szCs w:val="32"/>
          <w:rtl/>
          <w:lang w:bidi="ar-EG"/>
        </w:rPr>
        <w:t xml:space="preserve"> </w:t>
      </w:r>
      <w:r w:rsidRPr="00354DB7">
        <w:rPr>
          <w:rFonts w:ascii="Sakkal Majalla" w:hAnsi="Sakkal Majalla" w:cs="Sakkal Majalla" w:hint="cs"/>
          <w:sz w:val="32"/>
          <w:szCs w:val="32"/>
          <w:rtl/>
          <w:lang w:bidi="ar-EG"/>
        </w:rPr>
        <w:t>على</w:t>
      </w:r>
      <w:r w:rsidRPr="00354DB7">
        <w:rPr>
          <w:rFonts w:ascii="Sakkal Majalla" w:hAnsi="Sakkal Majalla" w:cs="Sakkal Majalla"/>
          <w:sz w:val="32"/>
          <w:szCs w:val="32"/>
          <w:rtl/>
          <w:lang w:bidi="ar-EG"/>
        </w:rPr>
        <w:t xml:space="preserve"> </w:t>
      </w:r>
      <w:r w:rsidRPr="00354DB7">
        <w:rPr>
          <w:rFonts w:ascii="Sakkal Majalla" w:hAnsi="Sakkal Majalla" w:cs="Sakkal Majalla" w:hint="cs"/>
          <w:sz w:val="32"/>
          <w:szCs w:val="32"/>
          <w:rtl/>
          <w:lang w:bidi="ar-EG"/>
        </w:rPr>
        <w:t>فعالية</w:t>
      </w:r>
      <w:r w:rsidRPr="00354DB7">
        <w:rPr>
          <w:rFonts w:ascii="Sakkal Majalla" w:hAnsi="Sakkal Majalla" w:cs="Sakkal Majalla"/>
          <w:sz w:val="32"/>
          <w:szCs w:val="32"/>
          <w:rtl/>
          <w:lang w:bidi="ar-EG"/>
        </w:rPr>
        <w:t xml:space="preserve"> </w:t>
      </w:r>
      <w:r w:rsidRPr="00354DB7">
        <w:rPr>
          <w:rFonts w:ascii="Sakkal Majalla" w:hAnsi="Sakkal Majalla" w:cs="Sakkal Majalla" w:hint="cs"/>
          <w:sz w:val="32"/>
          <w:szCs w:val="32"/>
          <w:rtl/>
          <w:lang w:bidi="ar-EG"/>
        </w:rPr>
        <w:t>هذه</w:t>
      </w:r>
      <w:r w:rsidRPr="00354DB7">
        <w:rPr>
          <w:rFonts w:ascii="Sakkal Majalla" w:hAnsi="Sakkal Majalla" w:cs="Sakkal Majalla"/>
          <w:sz w:val="32"/>
          <w:szCs w:val="32"/>
          <w:rtl/>
          <w:lang w:bidi="ar-EG"/>
        </w:rPr>
        <w:t xml:space="preserve"> </w:t>
      </w:r>
      <w:r w:rsidRPr="00354DB7">
        <w:rPr>
          <w:rFonts w:ascii="Sakkal Majalla" w:hAnsi="Sakkal Majalla" w:cs="Sakkal Majalla" w:hint="cs"/>
          <w:sz w:val="32"/>
          <w:szCs w:val="32"/>
          <w:rtl/>
          <w:lang w:bidi="ar-EG"/>
        </w:rPr>
        <w:t>التدابير</w:t>
      </w:r>
      <w:r w:rsidRPr="00354DB7">
        <w:rPr>
          <w:rFonts w:ascii="Sakkal Majalla" w:hAnsi="Sakkal Majalla" w:cs="Sakkal Majalla"/>
          <w:sz w:val="32"/>
          <w:szCs w:val="32"/>
          <w:rtl/>
          <w:lang w:bidi="ar-EG"/>
        </w:rPr>
        <w:t xml:space="preserve">. </w:t>
      </w:r>
      <w:r w:rsidRPr="00354DB7">
        <w:rPr>
          <w:rFonts w:ascii="Sakkal Majalla" w:hAnsi="Sakkal Majalla" w:cs="Sakkal Majalla" w:hint="cs"/>
          <w:sz w:val="32"/>
          <w:szCs w:val="32"/>
          <w:rtl/>
          <w:lang w:bidi="ar-EG"/>
        </w:rPr>
        <w:t>كما</w:t>
      </w:r>
      <w:r w:rsidRPr="00354DB7">
        <w:rPr>
          <w:rFonts w:ascii="Sakkal Majalla" w:hAnsi="Sakkal Majalla" w:cs="Sakkal Majalla"/>
          <w:sz w:val="32"/>
          <w:szCs w:val="32"/>
          <w:rtl/>
          <w:lang w:bidi="ar-EG"/>
        </w:rPr>
        <w:t xml:space="preserve"> </w:t>
      </w:r>
      <w:r w:rsidRPr="00354DB7">
        <w:rPr>
          <w:rFonts w:ascii="Sakkal Majalla" w:hAnsi="Sakkal Majalla" w:cs="Sakkal Majalla" w:hint="cs"/>
          <w:sz w:val="32"/>
          <w:szCs w:val="32"/>
          <w:rtl/>
          <w:lang w:bidi="ar-EG"/>
        </w:rPr>
        <w:t>تحلل</w:t>
      </w:r>
      <w:r w:rsidRPr="00354DB7">
        <w:rPr>
          <w:rFonts w:ascii="Sakkal Majalla" w:hAnsi="Sakkal Majalla" w:cs="Sakkal Majalla"/>
          <w:sz w:val="32"/>
          <w:szCs w:val="32"/>
          <w:rtl/>
          <w:lang w:bidi="ar-EG"/>
        </w:rPr>
        <w:t xml:space="preserve"> </w:t>
      </w:r>
      <w:r w:rsidR="006B4D0D" w:rsidRPr="00354DB7">
        <w:rPr>
          <w:rFonts w:ascii="Sakkal Majalla" w:hAnsi="Sakkal Majalla" w:cs="Sakkal Majalla" w:hint="cs"/>
          <w:sz w:val="32"/>
          <w:szCs w:val="32"/>
          <w:rtl/>
          <w:lang w:bidi="ar-EG"/>
        </w:rPr>
        <w:t>الدراسة</w:t>
      </w:r>
      <w:r w:rsidRPr="00354DB7">
        <w:rPr>
          <w:rFonts w:ascii="Sakkal Majalla" w:hAnsi="Sakkal Majalla" w:cs="Sakkal Majalla"/>
          <w:sz w:val="32"/>
          <w:szCs w:val="32"/>
          <w:rtl/>
          <w:lang w:bidi="ar-EG"/>
        </w:rPr>
        <w:t xml:space="preserve"> </w:t>
      </w:r>
      <w:r w:rsidRPr="00354DB7">
        <w:rPr>
          <w:rFonts w:ascii="Sakkal Majalla" w:hAnsi="Sakkal Majalla" w:cs="Sakkal Majalla" w:hint="cs"/>
          <w:sz w:val="32"/>
          <w:szCs w:val="32"/>
          <w:rtl/>
          <w:lang w:bidi="ar-EG"/>
        </w:rPr>
        <w:t>كيف</w:t>
      </w:r>
      <w:r w:rsidRPr="00354DB7">
        <w:rPr>
          <w:rFonts w:ascii="Sakkal Majalla" w:hAnsi="Sakkal Majalla" w:cs="Sakkal Majalla"/>
          <w:sz w:val="32"/>
          <w:szCs w:val="32"/>
          <w:rtl/>
          <w:lang w:bidi="ar-EG"/>
        </w:rPr>
        <w:t xml:space="preserve"> </w:t>
      </w:r>
      <w:r w:rsidRPr="00354DB7">
        <w:rPr>
          <w:rFonts w:ascii="Sakkal Majalla" w:hAnsi="Sakkal Majalla" w:cs="Sakkal Majalla" w:hint="cs"/>
          <w:sz w:val="32"/>
          <w:szCs w:val="32"/>
          <w:rtl/>
          <w:lang w:bidi="ar-EG"/>
        </w:rPr>
        <w:t>تدير</w:t>
      </w:r>
      <w:r w:rsidR="006B4D0D" w:rsidRPr="00354DB7">
        <w:rPr>
          <w:rFonts w:ascii="Sakkal Majalla" w:hAnsi="Sakkal Majalla" w:cs="Sakkal Majalla" w:hint="cs"/>
          <w:sz w:val="32"/>
          <w:szCs w:val="32"/>
          <w:rtl/>
          <w:lang w:bidi="ar-EG"/>
        </w:rPr>
        <w:t xml:space="preserve"> شركة</w:t>
      </w:r>
      <w:r w:rsidRPr="00354DB7">
        <w:rPr>
          <w:rFonts w:ascii="Sakkal Majalla" w:hAnsi="Sakkal Majalla" w:cs="Sakkal Majalla"/>
          <w:sz w:val="32"/>
          <w:szCs w:val="32"/>
          <w:rtl/>
          <w:lang w:bidi="ar-EG"/>
        </w:rPr>
        <w:t xml:space="preserve"> </w:t>
      </w:r>
      <w:r w:rsidRPr="00354DB7">
        <w:rPr>
          <w:rFonts w:ascii="Sakkal Majalla" w:hAnsi="Sakkal Majalla" w:cs="Sakkal Majalla"/>
          <w:sz w:val="32"/>
          <w:szCs w:val="32"/>
          <w:lang w:bidi="ar-EG"/>
        </w:rPr>
        <w:t>Apple</w:t>
      </w:r>
      <w:r w:rsidRPr="00354DB7">
        <w:rPr>
          <w:rFonts w:ascii="Sakkal Majalla" w:hAnsi="Sakkal Majalla" w:cs="Sakkal Majalla"/>
          <w:sz w:val="32"/>
          <w:szCs w:val="32"/>
          <w:rtl/>
          <w:lang w:bidi="ar-EG"/>
        </w:rPr>
        <w:t xml:space="preserve"> </w:t>
      </w:r>
      <w:r w:rsidRPr="00354DB7">
        <w:rPr>
          <w:rFonts w:ascii="Sakkal Majalla" w:hAnsi="Sakkal Majalla" w:cs="Sakkal Majalla" w:hint="cs"/>
          <w:sz w:val="32"/>
          <w:szCs w:val="32"/>
          <w:rtl/>
          <w:lang w:bidi="ar-EG"/>
        </w:rPr>
        <w:t>السيولة،</w:t>
      </w:r>
      <w:r w:rsidRPr="00354DB7">
        <w:rPr>
          <w:rFonts w:ascii="Sakkal Majalla" w:hAnsi="Sakkal Majalla" w:cs="Sakkal Majalla"/>
          <w:sz w:val="32"/>
          <w:szCs w:val="32"/>
          <w:rtl/>
          <w:lang w:bidi="ar-EG"/>
        </w:rPr>
        <w:t xml:space="preserve"> </w:t>
      </w:r>
      <w:r w:rsidRPr="00354DB7">
        <w:rPr>
          <w:rFonts w:ascii="Sakkal Majalla" w:hAnsi="Sakkal Majalla" w:cs="Sakkal Majalla" w:hint="cs"/>
          <w:sz w:val="32"/>
          <w:szCs w:val="32"/>
          <w:rtl/>
          <w:lang w:bidi="ar-EG"/>
        </w:rPr>
        <w:t>وتلتزم</w:t>
      </w:r>
      <w:r w:rsidRPr="00354DB7">
        <w:rPr>
          <w:rFonts w:ascii="Sakkal Majalla" w:hAnsi="Sakkal Majalla" w:cs="Sakkal Majalla"/>
          <w:sz w:val="32"/>
          <w:szCs w:val="32"/>
          <w:rtl/>
          <w:lang w:bidi="ar-EG"/>
        </w:rPr>
        <w:t xml:space="preserve"> </w:t>
      </w:r>
      <w:r w:rsidRPr="00354DB7">
        <w:rPr>
          <w:rFonts w:ascii="Sakkal Majalla" w:hAnsi="Sakkal Majalla" w:cs="Sakkal Majalla" w:hint="cs"/>
          <w:sz w:val="32"/>
          <w:szCs w:val="32"/>
          <w:rtl/>
          <w:lang w:bidi="ar-EG"/>
        </w:rPr>
        <w:t>بالمتطلبات</w:t>
      </w:r>
      <w:r w:rsidRPr="00354DB7">
        <w:rPr>
          <w:rFonts w:ascii="Sakkal Majalla" w:hAnsi="Sakkal Majalla" w:cs="Sakkal Majalla"/>
          <w:sz w:val="32"/>
          <w:szCs w:val="32"/>
          <w:rtl/>
          <w:lang w:bidi="ar-EG"/>
        </w:rPr>
        <w:t xml:space="preserve"> </w:t>
      </w:r>
      <w:r w:rsidRPr="00354DB7">
        <w:rPr>
          <w:rFonts w:ascii="Sakkal Majalla" w:hAnsi="Sakkal Majalla" w:cs="Sakkal Majalla" w:hint="cs"/>
          <w:sz w:val="32"/>
          <w:szCs w:val="32"/>
          <w:rtl/>
          <w:lang w:bidi="ar-EG"/>
        </w:rPr>
        <w:t>التنظيمية،</w:t>
      </w:r>
      <w:r w:rsidRPr="00354DB7">
        <w:rPr>
          <w:rFonts w:ascii="Sakkal Majalla" w:hAnsi="Sakkal Majalla" w:cs="Sakkal Majalla"/>
          <w:sz w:val="32"/>
          <w:szCs w:val="32"/>
          <w:rtl/>
          <w:lang w:bidi="ar-EG"/>
        </w:rPr>
        <w:t xml:space="preserve"> </w:t>
      </w:r>
      <w:r w:rsidRPr="00354DB7">
        <w:rPr>
          <w:rFonts w:ascii="Sakkal Majalla" w:hAnsi="Sakkal Majalla" w:cs="Sakkal Majalla" w:hint="cs"/>
          <w:sz w:val="32"/>
          <w:szCs w:val="32"/>
          <w:rtl/>
          <w:lang w:bidi="ar-EG"/>
        </w:rPr>
        <w:t>وتستخدم</w:t>
      </w:r>
      <w:r w:rsidRPr="00354DB7">
        <w:rPr>
          <w:rFonts w:ascii="Sakkal Majalla" w:hAnsi="Sakkal Majalla" w:cs="Sakkal Majalla"/>
          <w:sz w:val="32"/>
          <w:szCs w:val="32"/>
          <w:rtl/>
          <w:lang w:bidi="ar-EG"/>
        </w:rPr>
        <w:t xml:space="preserve"> </w:t>
      </w:r>
      <w:r w:rsidRPr="00354DB7">
        <w:rPr>
          <w:rFonts w:ascii="Sakkal Majalla" w:hAnsi="Sakkal Majalla" w:cs="Sakkal Majalla" w:hint="cs"/>
          <w:sz w:val="32"/>
          <w:szCs w:val="32"/>
          <w:rtl/>
          <w:lang w:bidi="ar-EG"/>
        </w:rPr>
        <w:t>أحدث</w:t>
      </w:r>
      <w:r w:rsidRPr="00354DB7">
        <w:rPr>
          <w:rFonts w:ascii="Sakkal Majalla" w:hAnsi="Sakkal Majalla" w:cs="Sakkal Majalla"/>
          <w:sz w:val="32"/>
          <w:szCs w:val="32"/>
          <w:rtl/>
          <w:lang w:bidi="ar-EG"/>
        </w:rPr>
        <w:t xml:space="preserve"> </w:t>
      </w:r>
      <w:r w:rsidRPr="00354DB7">
        <w:rPr>
          <w:rFonts w:ascii="Sakkal Majalla" w:hAnsi="Sakkal Majalla" w:cs="Sakkal Majalla" w:hint="cs"/>
          <w:sz w:val="32"/>
          <w:szCs w:val="32"/>
          <w:rtl/>
          <w:lang w:bidi="ar-EG"/>
        </w:rPr>
        <w:t>التقنيات</w:t>
      </w:r>
      <w:r w:rsidRPr="00354DB7">
        <w:rPr>
          <w:rFonts w:ascii="Sakkal Majalla" w:hAnsi="Sakkal Majalla" w:cs="Sakkal Majalla"/>
          <w:sz w:val="32"/>
          <w:szCs w:val="32"/>
          <w:rtl/>
          <w:lang w:bidi="ar-EG"/>
        </w:rPr>
        <w:t xml:space="preserve"> </w:t>
      </w:r>
      <w:r w:rsidRPr="00354DB7">
        <w:rPr>
          <w:rFonts w:ascii="Sakkal Majalla" w:hAnsi="Sakkal Majalla" w:cs="Sakkal Majalla" w:hint="cs"/>
          <w:sz w:val="32"/>
          <w:szCs w:val="32"/>
          <w:rtl/>
          <w:lang w:bidi="ar-EG"/>
        </w:rPr>
        <w:t>المتقدمة</w:t>
      </w:r>
      <w:r w:rsidRPr="00354DB7">
        <w:rPr>
          <w:rFonts w:ascii="Sakkal Majalla" w:hAnsi="Sakkal Majalla" w:cs="Sakkal Majalla"/>
          <w:sz w:val="32"/>
          <w:szCs w:val="32"/>
          <w:rtl/>
          <w:lang w:bidi="ar-EG"/>
        </w:rPr>
        <w:t xml:space="preserve"> </w:t>
      </w:r>
      <w:r w:rsidRPr="00354DB7">
        <w:rPr>
          <w:rFonts w:ascii="Sakkal Majalla" w:hAnsi="Sakkal Majalla" w:cs="Sakkal Majalla" w:hint="cs"/>
          <w:sz w:val="32"/>
          <w:szCs w:val="32"/>
          <w:rtl/>
          <w:lang w:bidi="ar-EG"/>
        </w:rPr>
        <w:t>لتحليل</w:t>
      </w:r>
      <w:r w:rsidRPr="00354DB7">
        <w:rPr>
          <w:rFonts w:ascii="Sakkal Majalla" w:hAnsi="Sakkal Majalla" w:cs="Sakkal Majalla"/>
          <w:sz w:val="32"/>
          <w:szCs w:val="32"/>
          <w:rtl/>
          <w:lang w:bidi="ar-EG"/>
        </w:rPr>
        <w:t xml:space="preserve"> </w:t>
      </w:r>
      <w:r w:rsidRPr="00354DB7">
        <w:rPr>
          <w:rFonts w:ascii="Sakkal Majalla" w:hAnsi="Sakkal Majalla" w:cs="Sakkal Majalla" w:hint="cs"/>
          <w:sz w:val="32"/>
          <w:szCs w:val="32"/>
          <w:rtl/>
          <w:lang w:bidi="ar-EG"/>
        </w:rPr>
        <w:t>وتوقع</w:t>
      </w:r>
      <w:r w:rsidRPr="00354DB7">
        <w:rPr>
          <w:rFonts w:ascii="Sakkal Majalla" w:hAnsi="Sakkal Majalla" w:cs="Sakkal Majalla"/>
          <w:sz w:val="32"/>
          <w:szCs w:val="32"/>
          <w:rtl/>
          <w:lang w:bidi="ar-EG"/>
        </w:rPr>
        <w:t xml:space="preserve"> </w:t>
      </w:r>
      <w:r w:rsidRPr="00354DB7">
        <w:rPr>
          <w:rFonts w:ascii="Sakkal Majalla" w:hAnsi="Sakkal Majalla" w:cs="Sakkal Majalla" w:hint="cs"/>
          <w:sz w:val="32"/>
          <w:szCs w:val="32"/>
          <w:rtl/>
          <w:lang w:bidi="ar-EG"/>
        </w:rPr>
        <w:t>المخاطر</w:t>
      </w:r>
      <w:r w:rsidRPr="00354DB7">
        <w:rPr>
          <w:rFonts w:ascii="Sakkal Majalla" w:hAnsi="Sakkal Majalla" w:cs="Sakkal Majalla"/>
          <w:sz w:val="32"/>
          <w:szCs w:val="32"/>
          <w:rtl/>
          <w:lang w:bidi="ar-EG"/>
        </w:rPr>
        <w:t xml:space="preserve"> </w:t>
      </w:r>
      <w:r w:rsidRPr="00354DB7">
        <w:rPr>
          <w:rFonts w:ascii="Sakkal Majalla" w:hAnsi="Sakkal Majalla" w:cs="Sakkal Majalla" w:hint="cs"/>
          <w:sz w:val="32"/>
          <w:szCs w:val="32"/>
          <w:rtl/>
          <w:lang w:bidi="ar-EG"/>
        </w:rPr>
        <w:t>المالية</w:t>
      </w:r>
      <w:r w:rsidRPr="00354DB7">
        <w:rPr>
          <w:rFonts w:ascii="Sakkal Majalla" w:hAnsi="Sakkal Majalla" w:cs="Sakkal Majalla"/>
          <w:sz w:val="32"/>
          <w:szCs w:val="32"/>
          <w:rtl/>
          <w:lang w:bidi="ar-EG"/>
        </w:rPr>
        <w:t xml:space="preserve"> </w:t>
      </w:r>
      <w:r w:rsidRPr="00354DB7">
        <w:rPr>
          <w:rFonts w:ascii="Sakkal Majalla" w:hAnsi="Sakkal Majalla" w:cs="Sakkal Majalla" w:hint="cs"/>
          <w:sz w:val="32"/>
          <w:szCs w:val="32"/>
          <w:rtl/>
          <w:lang w:bidi="ar-EG"/>
        </w:rPr>
        <w:t>المحتملة</w:t>
      </w:r>
      <w:r w:rsidRPr="00354DB7">
        <w:rPr>
          <w:rFonts w:ascii="Sakkal Majalla" w:hAnsi="Sakkal Majalla" w:cs="Sakkal Majalla"/>
          <w:sz w:val="32"/>
          <w:szCs w:val="32"/>
          <w:rtl/>
          <w:lang w:bidi="ar-EG"/>
        </w:rPr>
        <w:t xml:space="preserve">. </w:t>
      </w:r>
      <w:r w:rsidRPr="00354DB7">
        <w:rPr>
          <w:rFonts w:ascii="Sakkal Majalla" w:hAnsi="Sakkal Majalla" w:cs="Sakkal Majalla" w:hint="cs"/>
          <w:sz w:val="32"/>
          <w:szCs w:val="32"/>
          <w:rtl/>
          <w:lang w:bidi="ar-EG"/>
        </w:rPr>
        <w:t>و</w:t>
      </w:r>
      <w:r w:rsidR="006B4D0D" w:rsidRPr="00354DB7">
        <w:rPr>
          <w:rFonts w:ascii="Sakkal Majalla" w:hAnsi="Sakkal Majalla" w:cs="Sakkal Majalla" w:hint="cs"/>
          <w:sz w:val="32"/>
          <w:szCs w:val="32"/>
          <w:rtl/>
          <w:lang w:bidi="ar-EG"/>
        </w:rPr>
        <w:t xml:space="preserve">تشير </w:t>
      </w:r>
      <w:r w:rsidRPr="00354DB7">
        <w:rPr>
          <w:rFonts w:ascii="Sakkal Majalla" w:hAnsi="Sakkal Majalla" w:cs="Sakkal Majalla" w:hint="cs"/>
          <w:sz w:val="32"/>
          <w:szCs w:val="32"/>
          <w:rtl/>
          <w:lang w:bidi="ar-EG"/>
        </w:rPr>
        <w:t>نتائج</w:t>
      </w:r>
      <w:r w:rsidR="006B4D0D" w:rsidRPr="00354DB7">
        <w:rPr>
          <w:rFonts w:ascii="Sakkal Majalla" w:hAnsi="Sakkal Majalla" w:cs="Sakkal Majalla" w:hint="cs"/>
          <w:sz w:val="32"/>
          <w:szCs w:val="32"/>
          <w:rtl/>
          <w:lang w:bidi="ar-EG"/>
        </w:rPr>
        <w:t xml:space="preserve"> الدراسة</w:t>
      </w:r>
      <w:r w:rsidRPr="00354DB7">
        <w:rPr>
          <w:rFonts w:ascii="Sakkal Majalla" w:hAnsi="Sakkal Majalla" w:cs="Sakkal Majalla"/>
          <w:sz w:val="32"/>
          <w:szCs w:val="32"/>
          <w:rtl/>
          <w:lang w:bidi="ar-EG"/>
        </w:rPr>
        <w:t xml:space="preserve"> </w:t>
      </w:r>
      <w:r w:rsidRPr="00354DB7">
        <w:rPr>
          <w:rFonts w:ascii="Sakkal Majalla" w:hAnsi="Sakkal Majalla" w:cs="Sakkal Majalla" w:hint="cs"/>
          <w:sz w:val="32"/>
          <w:szCs w:val="32"/>
          <w:rtl/>
          <w:lang w:bidi="ar-EG"/>
        </w:rPr>
        <w:t>مدى</w:t>
      </w:r>
      <w:r w:rsidRPr="00354DB7">
        <w:rPr>
          <w:rFonts w:ascii="Sakkal Majalla" w:hAnsi="Sakkal Majalla" w:cs="Sakkal Majalla"/>
          <w:sz w:val="32"/>
          <w:szCs w:val="32"/>
          <w:rtl/>
          <w:lang w:bidi="ar-EG"/>
        </w:rPr>
        <w:t xml:space="preserve"> </w:t>
      </w:r>
      <w:r w:rsidRPr="00354DB7">
        <w:rPr>
          <w:rFonts w:ascii="Sakkal Majalla" w:hAnsi="Sakkal Majalla" w:cs="Sakkal Majalla" w:hint="cs"/>
          <w:sz w:val="32"/>
          <w:szCs w:val="32"/>
          <w:rtl/>
          <w:lang w:bidi="ar-EG"/>
        </w:rPr>
        <w:t>أهمية</w:t>
      </w:r>
      <w:r w:rsidRPr="00354DB7">
        <w:rPr>
          <w:rFonts w:ascii="Sakkal Majalla" w:hAnsi="Sakkal Majalla" w:cs="Sakkal Majalla"/>
          <w:sz w:val="32"/>
          <w:szCs w:val="32"/>
          <w:rtl/>
          <w:lang w:bidi="ar-EG"/>
        </w:rPr>
        <w:t xml:space="preserve"> </w:t>
      </w:r>
      <w:r w:rsidRPr="00354DB7">
        <w:rPr>
          <w:rFonts w:ascii="Sakkal Majalla" w:hAnsi="Sakkal Majalla" w:cs="Sakkal Majalla" w:hint="cs"/>
          <w:sz w:val="32"/>
          <w:szCs w:val="32"/>
          <w:rtl/>
          <w:lang w:bidi="ar-EG"/>
        </w:rPr>
        <w:t>إدارة</w:t>
      </w:r>
      <w:r w:rsidRPr="00354DB7">
        <w:rPr>
          <w:rFonts w:ascii="Sakkal Majalla" w:hAnsi="Sakkal Majalla" w:cs="Sakkal Majalla"/>
          <w:sz w:val="32"/>
          <w:szCs w:val="32"/>
          <w:rtl/>
          <w:lang w:bidi="ar-EG"/>
        </w:rPr>
        <w:t xml:space="preserve"> </w:t>
      </w:r>
      <w:r w:rsidRPr="00354DB7">
        <w:rPr>
          <w:rFonts w:ascii="Sakkal Majalla" w:hAnsi="Sakkal Majalla" w:cs="Sakkal Majalla" w:hint="cs"/>
          <w:sz w:val="32"/>
          <w:szCs w:val="32"/>
          <w:rtl/>
          <w:lang w:bidi="ar-EG"/>
        </w:rPr>
        <w:t>المخاطر</w:t>
      </w:r>
      <w:r w:rsidRPr="00354DB7">
        <w:rPr>
          <w:rFonts w:ascii="Sakkal Majalla" w:hAnsi="Sakkal Majalla" w:cs="Sakkal Majalla"/>
          <w:sz w:val="32"/>
          <w:szCs w:val="32"/>
          <w:rtl/>
          <w:lang w:bidi="ar-EG"/>
        </w:rPr>
        <w:t xml:space="preserve"> </w:t>
      </w:r>
      <w:r w:rsidRPr="00354DB7">
        <w:rPr>
          <w:rFonts w:ascii="Sakkal Majalla" w:hAnsi="Sakkal Majalla" w:cs="Sakkal Majalla" w:hint="cs"/>
          <w:sz w:val="32"/>
          <w:szCs w:val="32"/>
          <w:rtl/>
          <w:lang w:bidi="ar-EG"/>
        </w:rPr>
        <w:t>المالية</w:t>
      </w:r>
      <w:r w:rsidRPr="00354DB7">
        <w:rPr>
          <w:rFonts w:ascii="Sakkal Majalla" w:hAnsi="Sakkal Majalla" w:cs="Sakkal Majalla"/>
          <w:sz w:val="32"/>
          <w:szCs w:val="32"/>
          <w:rtl/>
          <w:lang w:bidi="ar-EG"/>
        </w:rPr>
        <w:t xml:space="preserve"> </w:t>
      </w:r>
      <w:r w:rsidRPr="00354DB7">
        <w:rPr>
          <w:rFonts w:ascii="Sakkal Majalla" w:hAnsi="Sakkal Majalla" w:cs="Sakkal Majalla" w:hint="cs"/>
          <w:sz w:val="32"/>
          <w:szCs w:val="32"/>
          <w:rtl/>
          <w:lang w:bidi="ar-EG"/>
        </w:rPr>
        <w:t>لشركة</w:t>
      </w:r>
      <w:r w:rsidRPr="00354DB7">
        <w:rPr>
          <w:rFonts w:ascii="Sakkal Majalla" w:hAnsi="Sakkal Majalla" w:cs="Sakkal Majalla"/>
          <w:sz w:val="32"/>
          <w:szCs w:val="32"/>
          <w:rtl/>
          <w:lang w:bidi="ar-EG"/>
        </w:rPr>
        <w:t xml:space="preserve"> </w:t>
      </w:r>
      <w:r w:rsidRPr="00354DB7">
        <w:rPr>
          <w:rFonts w:ascii="Sakkal Majalla" w:hAnsi="Sakkal Majalla" w:cs="Sakkal Majalla"/>
          <w:sz w:val="32"/>
          <w:szCs w:val="32"/>
          <w:lang w:bidi="ar-EG"/>
        </w:rPr>
        <w:t>Apple</w:t>
      </w:r>
      <w:r w:rsidRPr="00354DB7">
        <w:rPr>
          <w:rFonts w:ascii="Sakkal Majalla" w:hAnsi="Sakkal Majalla" w:cs="Sakkal Majalla"/>
          <w:sz w:val="32"/>
          <w:szCs w:val="32"/>
          <w:rtl/>
          <w:lang w:bidi="ar-EG"/>
        </w:rPr>
        <w:t xml:space="preserve"> </w:t>
      </w:r>
      <w:r w:rsidRPr="00354DB7">
        <w:rPr>
          <w:rFonts w:ascii="Sakkal Majalla" w:hAnsi="Sakkal Majalla" w:cs="Sakkal Majalla" w:hint="cs"/>
          <w:sz w:val="32"/>
          <w:szCs w:val="32"/>
          <w:rtl/>
          <w:lang w:bidi="ar-EG"/>
        </w:rPr>
        <w:t>للحفاظ</w:t>
      </w:r>
      <w:r w:rsidRPr="00354DB7">
        <w:rPr>
          <w:rFonts w:ascii="Sakkal Majalla" w:hAnsi="Sakkal Majalla" w:cs="Sakkal Majalla"/>
          <w:sz w:val="32"/>
          <w:szCs w:val="32"/>
          <w:rtl/>
          <w:lang w:bidi="ar-EG"/>
        </w:rPr>
        <w:t xml:space="preserve"> </w:t>
      </w:r>
      <w:r w:rsidRPr="00354DB7">
        <w:rPr>
          <w:rFonts w:ascii="Sakkal Majalla" w:hAnsi="Sakkal Majalla" w:cs="Sakkal Majalla" w:hint="cs"/>
          <w:sz w:val="32"/>
          <w:szCs w:val="32"/>
          <w:rtl/>
          <w:lang w:bidi="ar-EG"/>
        </w:rPr>
        <w:t>على</w:t>
      </w:r>
      <w:r w:rsidRPr="00354DB7">
        <w:rPr>
          <w:rFonts w:ascii="Sakkal Majalla" w:hAnsi="Sakkal Majalla" w:cs="Sakkal Majalla"/>
          <w:sz w:val="32"/>
          <w:szCs w:val="32"/>
          <w:rtl/>
          <w:lang w:bidi="ar-EG"/>
        </w:rPr>
        <w:t xml:space="preserve"> </w:t>
      </w:r>
      <w:r w:rsidRPr="00354DB7">
        <w:rPr>
          <w:rFonts w:ascii="Sakkal Majalla" w:hAnsi="Sakkal Majalla" w:cs="Sakkal Majalla" w:hint="cs"/>
          <w:sz w:val="32"/>
          <w:szCs w:val="32"/>
          <w:rtl/>
          <w:lang w:bidi="ar-EG"/>
        </w:rPr>
        <w:t>مكانتها</w:t>
      </w:r>
      <w:r w:rsidRPr="00354DB7">
        <w:rPr>
          <w:rFonts w:ascii="Sakkal Majalla" w:hAnsi="Sakkal Majalla" w:cs="Sakkal Majalla"/>
          <w:sz w:val="32"/>
          <w:szCs w:val="32"/>
          <w:rtl/>
          <w:lang w:bidi="ar-EG"/>
        </w:rPr>
        <w:t xml:space="preserve"> </w:t>
      </w:r>
      <w:r w:rsidRPr="00354DB7">
        <w:rPr>
          <w:rFonts w:ascii="Sakkal Majalla" w:hAnsi="Sakkal Majalla" w:cs="Sakkal Majalla" w:hint="cs"/>
          <w:sz w:val="32"/>
          <w:szCs w:val="32"/>
          <w:rtl/>
          <w:lang w:bidi="ar-EG"/>
        </w:rPr>
        <w:t>المالية</w:t>
      </w:r>
      <w:r w:rsidRPr="00354DB7">
        <w:rPr>
          <w:rFonts w:ascii="Sakkal Majalla" w:hAnsi="Sakkal Majalla" w:cs="Sakkal Majalla"/>
          <w:sz w:val="32"/>
          <w:szCs w:val="32"/>
          <w:rtl/>
          <w:lang w:bidi="ar-EG"/>
        </w:rPr>
        <w:t xml:space="preserve"> </w:t>
      </w:r>
      <w:r w:rsidRPr="00354DB7">
        <w:rPr>
          <w:rFonts w:ascii="Sakkal Majalla" w:hAnsi="Sakkal Majalla" w:cs="Sakkal Majalla" w:hint="cs"/>
          <w:sz w:val="32"/>
          <w:szCs w:val="32"/>
          <w:rtl/>
          <w:lang w:bidi="ar-EG"/>
        </w:rPr>
        <w:t>وضمان</w:t>
      </w:r>
      <w:r w:rsidRPr="00354DB7">
        <w:rPr>
          <w:rFonts w:ascii="Sakkal Majalla" w:hAnsi="Sakkal Majalla" w:cs="Sakkal Majalla"/>
          <w:sz w:val="32"/>
          <w:szCs w:val="32"/>
          <w:rtl/>
          <w:lang w:bidi="ar-EG"/>
        </w:rPr>
        <w:t xml:space="preserve"> </w:t>
      </w:r>
      <w:r w:rsidRPr="00354DB7">
        <w:rPr>
          <w:rFonts w:ascii="Sakkal Majalla" w:hAnsi="Sakkal Majalla" w:cs="Sakkal Majalla" w:hint="cs"/>
          <w:sz w:val="32"/>
          <w:szCs w:val="32"/>
          <w:rtl/>
          <w:lang w:bidi="ar-EG"/>
        </w:rPr>
        <w:t>بقاء</w:t>
      </w:r>
      <w:r w:rsidRPr="00354DB7">
        <w:rPr>
          <w:rFonts w:ascii="Sakkal Majalla" w:hAnsi="Sakkal Majalla" w:cs="Sakkal Majalla"/>
          <w:sz w:val="32"/>
          <w:szCs w:val="32"/>
          <w:rtl/>
          <w:lang w:bidi="ar-EG"/>
        </w:rPr>
        <w:t xml:space="preserve"> </w:t>
      </w:r>
      <w:r w:rsidRPr="00354DB7">
        <w:rPr>
          <w:rFonts w:ascii="Sakkal Majalla" w:hAnsi="Sakkal Majalla" w:cs="Sakkal Majalla" w:hint="cs"/>
          <w:sz w:val="32"/>
          <w:szCs w:val="32"/>
          <w:rtl/>
          <w:lang w:bidi="ar-EG"/>
        </w:rPr>
        <w:t>الشركة</w:t>
      </w:r>
      <w:r w:rsidRPr="00354DB7">
        <w:rPr>
          <w:rFonts w:ascii="Sakkal Majalla" w:hAnsi="Sakkal Majalla" w:cs="Sakkal Majalla"/>
          <w:sz w:val="32"/>
          <w:szCs w:val="32"/>
          <w:rtl/>
          <w:lang w:bidi="ar-EG"/>
        </w:rPr>
        <w:t xml:space="preserve"> </w:t>
      </w:r>
      <w:r w:rsidRPr="00354DB7">
        <w:rPr>
          <w:rFonts w:ascii="Sakkal Majalla" w:hAnsi="Sakkal Majalla" w:cs="Sakkal Majalla" w:hint="cs"/>
          <w:sz w:val="32"/>
          <w:szCs w:val="32"/>
          <w:rtl/>
          <w:lang w:bidi="ar-EG"/>
        </w:rPr>
        <w:t>واستقرارها</w:t>
      </w:r>
      <w:r w:rsidRPr="00354DB7">
        <w:rPr>
          <w:rFonts w:ascii="Sakkal Majalla" w:hAnsi="Sakkal Majalla" w:cs="Sakkal Majalla"/>
          <w:sz w:val="32"/>
          <w:szCs w:val="32"/>
          <w:rtl/>
          <w:lang w:bidi="ar-EG"/>
        </w:rPr>
        <w:t xml:space="preserve"> </w:t>
      </w:r>
      <w:r w:rsidRPr="00354DB7">
        <w:rPr>
          <w:rFonts w:ascii="Sakkal Majalla" w:hAnsi="Sakkal Majalla" w:cs="Sakkal Majalla" w:hint="cs"/>
          <w:sz w:val="32"/>
          <w:szCs w:val="32"/>
          <w:rtl/>
          <w:lang w:bidi="ar-EG"/>
        </w:rPr>
        <w:t>على</w:t>
      </w:r>
      <w:r w:rsidRPr="00354DB7">
        <w:rPr>
          <w:rFonts w:ascii="Sakkal Majalla" w:hAnsi="Sakkal Majalla" w:cs="Sakkal Majalla"/>
          <w:sz w:val="32"/>
          <w:szCs w:val="32"/>
          <w:rtl/>
          <w:lang w:bidi="ar-EG"/>
        </w:rPr>
        <w:t xml:space="preserve"> </w:t>
      </w:r>
      <w:r w:rsidRPr="00354DB7">
        <w:rPr>
          <w:rFonts w:ascii="Sakkal Majalla" w:hAnsi="Sakkal Majalla" w:cs="Sakkal Majalla" w:hint="cs"/>
          <w:sz w:val="32"/>
          <w:szCs w:val="32"/>
          <w:rtl/>
          <w:lang w:bidi="ar-EG"/>
        </w:rPr>
        <w:t>المدى</w:t>
      </w:r>
      <w:r w:rsidRPr="00354DB7">
        <w:rPr>
          <w:rFonts w:ascii="Sakkal Majalla" w:hAnsi="Sakkal Majalla" w:cs="Sakkal Majalla"/>
          <w:sz w:val="32"/>
          <w:szCs w:val="32"/>
          <w:rtl/>
          <w:lang w:bidi="ar-EG"/>
        </w:rPr>
        <w:t xml:space="preserve"> </w:t>
      </w:r>
      <w:r w:rsidRPr="00354DB7">
        <w:rPr>
          <w:rFonts w:ascii="Sakkal Majalla" w:hAnsi="Sakkal Majalla" w:cs="Sakkal Majalla" w:hint="cs"/>
          <w:sz w:val="32"/>
          <w:szCs w:val="32"/>
          <w:rtl/>
          <w:lang w:bidi="ar-EG"/>
        </w:rPr>
        <w:t>الطويل</w:t>
      </w:r>
      <w:r w:rsidRPr="00354DB7">
        <w:rPr>
          <w:rFonts w:ascii="Sakkal Majalla" w:hAnsi="Sakkal Majalla" w:cs="Sakkal Majalla"/>
          <w:sz w:val="32"/>
          <w:szCs w:val="32"/>
          <w:rtl/>
          <w:lang w:bidi="ar-EG"/>
        </w:rPr>
        <w:t xml:space="preserve"> </w:t>
      </w:r>
      <w:r w:rsidRPr="00354DB7">
        <w:rPr>
          <w:rFonts w:ascii="Sakkal Majalla" w:hAnsi="Sakkal Majalla" w:cs="Sakkal Majalla" w:hint="cs"/>
          <w:sz w:val="32"/>
          <w:szCs w:val="32"/>
          <w:rtl/>
          <w:lang w:bidi="ar-EG"/>
        </w:rPr>
        <w:t>في</w:t>
      </w:r>
      <w:r w:rsidRPr="00354DB7">
        <w:rPr>
          <w:rFonts w:ascii="Sakkal Majalla" w:hAnsi="Sakkal Majalla" w:cs="Sakkal Majalla"/>
          <w:sz w:val="32"/>
          <w:szCs w:val="32"/>
          <w:rtl/>
          <w:lang w:bidi="ar-EG"/>
        </w:rPr>
        <w:t xml:space="preserve"> </w:t>
      </w:r>
      <w:r w:rsidRPr="00354DB7">
        <w:rPr>
          <w:rFonts w:ascii="Sakkal Majalla" w:hAnsi="Sakkal Majalla" w:cs="Sakkal Majalla" w:hint="cs"/>
          <w:sz w:val="32"/>
          <w:szCs w:val="32"/>
          <w:rtl/>
          <w:lang w:bidi="ar-EG"/>
        </w:rPr>
        <w:t>اقتصاد</w:t>
      </w:r>
      <w:r w:rsidRPr="00354DB7">
        <w:rPr>
          <w:rFonts w:ascii="Sakkal Majalla" w:hAnsi="Sakkal Majalla" w:cs="Sakkal Majalla"/>
          <w:sz w:val="32"/>
          <w:szCs w:val="32"/>
          <w:rtl/>
          <w:lang w:bidi="ar-EG"/>
        </w:rPr>
        <w:t xml:space="preserve"> </w:t>
      </w:r>
      <w:r w:rsidRPr="00354DB7">
        <w:rPr>
          <w:rFonts w:ascii="Sakkal Majalla" w:hAnsi="Sakkal Majalla" w:cs="Sakkal Majalla" w:hint="cs"/>
          <w:sz w:val="32"/>
          <w:szCs w:val="32"/>
          <w:rtl/>
          <w:lang w:bidi="ar-EG"/>
        </w:rPr>
        <w:t>عالمي</w:t>
      </w:r>
      <w:r w:rsidRPr="00354DB7">
        <w:rPr>
          <w:rFonts w:ascii="Sakkal Majalla" w:hAnsi="Sakkal Majalla" w:cs="Sakkal Majalla"/>
          <w:sz w:val="32"/>
          <w:szCs w:val="32"/>
          <w:rtl/>
          <w:lang w:bidi="ar-EG"/>
        </w:rPr>
        <w:t xml:space="preserve"> </w:t>
      </w:r>
      <w:r w:rsidRPr="00354DB7">
        <w:rPr>
          <w:rFonts w:ascii="Sakkal Majalla" w:hAnsi="Sakkal Majalla" w:cs="Sakkal Majalla" w:hint="cs"/>
          <w:sz w:val="32"/>
          <w:szCs w:val="32"/>
          <w:rtl/>
          <w:lang w:bidi="ar-EG"/>
        </w:rPr>
        <w:t>غير</w:t>
      </w:r>
      <w:r w:rsidRPr="00354DB7">
        <w:rPr>
          <w:rFonts w:ascii="Sakkal Majalla" w:hAnsi="Sakkal Majalla" w:cs="Sakkal Majalla"/>
          <w:sz w:val="32"/>
          <w:szCs w:val="32"/>
          <w:rtl/>
          <w:lang w:bidi="ar-EG"/>
        </w:rPr>
        <w:t xml:space="preserve"> </w:t>
      </w:r>
      <w:r w:rsidRPr="00354DB7">
        <w:rPr>
          <w:rFonts w:ascii="Sakkal Majalla" w:hAnsi="Sakkal Majalla" w:cs="Sakkal Majalla" w:hint="cs"/>
          <w:sz w:val="32"/>
          <w:szCs w:val="32"/>
          <w:rtl/>
          <w:lang w:bidi="ar-EG"/>
        </w:rPr>
        <w:t>مؤكد</w:t>
      </w:r>
      <w:r w:rsidRPr="00354DB7">
        <w:rPr>
          <w:rFonts w:ascii="Sakkal Majalla" w:hAnsi="Sakkal Majalla" w:cs="Sakkal Majalla"/>
          <w:sz w:val="32"/>
          <w:szCs w:val="32"/>
          <w:rtl/>
          <w:lang w:bidi="ar-EG"/>
        </w:rPr>
        <w:t>.</w:t>
      </w:r>
    </w:p>
    <w:p w14:paraId="487F0285" w14:textId="77777777" w:rsidR="008D69C2" w:rsidRDefault="008D69C2" w:rsidP="00762B22">
      <w:pPr>
        <w:bidi/>
        <w:spacing w:line="360" w:lineRule="auto"/>
        <w:jc w:val="both"/>
        <w:rPr>
          <w:rFonts w:ascii="Sakkal Majalla" w:hAnsi="Sakkal Majalla" w:cs="Sakkal Majalla"/>
          <w:b/>
          <w:bCs/>
          <w:sz w:val="32"/>
          <w:szCs w:val="32"/>
          <w:u w:val="single"/>
          <w:rtl/>
          <w:lang w:bidi="ar-EG"/>
        </w:rPr>
      </w:pPr>
    </w:p>
    <w:p w14:paraId="23D1A9B2" w14:textId="6D434370" w:rsidR="00762B22" w:rsidRPr="00354DB7" w:rsidRDefault="00762B22" w:rsidP="008D69C2">
      <w:pPr>
        <w:bidi/>
        <w:spacing w:line="360" w:lineRule="auto"/>
        <w:jc w:val="both"/>
        <w:rPr>
          <w:rFonts w:ascii="Sakkal Majalla" w:hAnsi="Sakkal Majalla" w:cs="Sakkal Majalla"/>
          <w:b/>
          <w:bCs/>
          <w:sz w:val="32"/>
          <w:szCs w:val="32"/>
          <w:u w:val="single"/>
          <w:rtl/>
          <w:lang w:bidi="ar-EG"/>
        </w:rPr>
      </w:pPr>
      <w:r w:rsidRPr="00354DB7">
        <w:rPr>
          <w:rFonts w:ascii="Sakkal Majalla" w:hAnsi="Sakkal Majalla" w:cs="Sakkal Majalla" w:hint="cs"/>
          <w:b/>
          <w:bCs/>
          <w:sz w:val="32"/>
          <w:szCs w:val="32"/>
          <w:u w:val="single"/>
          <w:rtl/>
          <w:lang w:bidi="ar-EG"/>
        </w:rPr>
        <w:lastRenderedPageBreak/>
        <w:t>المحور الثاني: الدراسات السابقة المرتبطة ب</w:t>
      </w:r>
      <w:r w:rsidR="00CF2986" w:rsidRPr="00354DB7">
        <w:rPr>
          <w:rFonts w:ascii="Sakkal Majalla" w:hAnsi="Sakkal Majalla" w:cs="Sakkal Majalla" w:hint="cs"/>
          <w:b/>
          <w:bCs/>
          <w:sz w:val="32"/>
          <w:szCs w:val="32"/>
          <w:u w:val="single"/>
          <w:rtl/>
          <w:lang w:bidi="ar-EG"/>
        </w:rPr>
        <w:t xml:space="preserve">تقييم </w:t>
      </w:r>
      <w:r w:rsidRPr="00354DB7">
        <w:rPr>
          <w:rFonts w:ascii="Sakkal Majalla" w:hAnsi="Sakkal Majalla" w:cs="Sakkal Majalla" w:hint="cs"/>
          <w:b/>
          <w:bCs/>
          <w:sz w:val="32"/>
          <w:szCs w:val="32"/>
          <w:u w:val="single"/>
          <w:rtl/>
          <w:lang w:bidi="ar-EG"/>
        </w:rPr>
        <w:t>الأداء المالي:</w:t>
      </w:r>
    </w:p>
    <w:p w14:paraId="3D67D207" w14:textId="77777777" w:rsidR="00762B22" w:rsidRPr="00354DB7" w:rsidRDefault="00762B22" w:rsidP="00762B22">
      <w:pPr>
        <w:bidi/>
        <w:spacing w:line="360" w:lineRule="auto"/>
        <w:jc w:val="both"/>
        <w:rPr>
          <w:rFonts w:ascii="Sakkal Majalla" w:hAnsi="Sakkal Majalla" w:cs="Sakkal Majalla"/>
          <w:b/>
          <w:bCs/>
          <w:sz w:val="32"/>
          <w:szCs w:val="32"/>
          <w:u w:val="single"/>
          <w:rtl/>
          <w:lang w:bidi="ar-EG"/>
        </w:rPr>
      </w:pPr>
      <w:r w:rsidRPr="00354DB7">
        <w:rPr>
          <w:rFonts w:ascii="Sakkal Majalla" w:hAnsi="Sakkal Majalla" w:cs="Sakkal Majalla" w:hint="cs"/>
          <w:b/>
          <w:bCs/>
          <w:sz w:val="32"/>
          <w:szCs w:val="32"/>
          <w:u w:val="single"/>
          <w:rtl/>
          <w:lang w:bidi="ar-EG"/>
        </w:rPr>
        <w:t>أولاً: الدراسات العربية:</w:t>
      </w:r>
    </w:p>
    <w:p w14:paraId="52F13181" w14:textId="77777777" w:rsidR="004C2786" w:rsidRPr="00354DB7" w:rsidRDefault="004C2786" w:rsidP="00147CBA">
      <w:pPr>
        <w:pStyle w:val="a3"/>
        <w:numPr>
          <w:ilvl w:val="0"/>
          <w:numId w:val="4"/>
        </w:numPr>
        <w:bidi/>
        <w:spacing w:line="360" w:lineRule="auto"/>
        <w:jc w:val="both"/>
        <w:rPr>
          <w:rFonts w:ascii="Sakkal Majalla" w:hAnsi="Sakkal Majalla" w:cs="Sakkal Majalla"/>
          <w:b/>
          <w:bCs/>
          <w:sz w:val="28"/>
          <w:szCs w:val="28"/>
          <w:u w:val="single"/>
          <w:lang w:bidi="ar-EG"/>
        </w:rPr>
      </w:pPr>
      <w:r w:rsidRPr="00354DB7">
        <w:rPr>
          <w:rFonts w:ascii="Sakkal Majalla" w:hAnsi="Sakkal Majalla" w:cs="Sakkal Majalla" w:hint="cs"/>
          <w:b/>
          <w:bCs/>
          <w:sz w:val="28"/>
          <w:szCs w:val="28"/>
          <w:u w:val="single"/>
          <w:rtl/>
          <w:lang w:bidi="ar-EG"/>
        </w:rPr>
        <w:t>دراسة (</w:t>
      </w:r>
      <w:r w:rsidR="00D469CB" w:rsidRPr="00354DB7">
        <w:rPr>
          <w:rFonts w:ascii="Sakkal Majalla" w:hAnsi="Sakkal Majalla" w:cs="Sakkal Majalla" w:hint="cs"/>
          <w:b/>
          <w:bCs/>
          <w:sz w:val="28"/>
          <w:szCs w:val="28"/>
          <w:u w:val="single"/>
          <w:rtl/>
          <w:lang w:bidi="ar-EG"/>
        </w:rPr>
        <w:t xml:space="preserve">شتيوي </w:t>
      </w:r>
      <w:proofErr w:type="spellStart"/>
      <w:r w:rsidR="00D469CB" w:rsidRPr="00354DB7">
        <w:rPr>
          <w:rFonts w:ascii="Sakkal Majalla" w:hAnsi="Sakkal Majalla" w:cs="Sakkal Majalla" w:hint="cs"/>
          <w:b/>
          <w:bCs/>
          <w:sz w:val="28"/>
          <w:szCs w:val="28"/>
          <w:u w:val="single"/>
          <w:rtl/>
          <w:lang w:bidi="ar-EG"/>
        </w:rPr>
        <w:t>وسيدرة</w:t>
      </w:r>
      <w:proofErr w:type="spellEnd"/>
      <w:r w:rsidR="00D469CB" w:rsidRPr="00354DB7">
        <w:rPr>
          <w:rFonts w:ascii="Sakkal Majalla" w:hAnsi="Sakkal Majalla" w:cs="Sakkal Majalla" w:hint="cs"/>
          <w:b/>
          <w:bCs/>
          <w:sz w:val="28"/>
          <w:szCs w:val="28"/>
          <w:u w:val="single"/>
          <w:rtl/>
          <w:lang w:bidi="ar-EG"/>
        </w:rPr>
        <w:t xml:space="preserve">، 2024)، بعنوان: "تقييم الأداء المالي للمؤسسة الاقتصادية دراسة حالة </w:t>
      </w:r>
      <w:r w:rsidR="00D469CB" w:rsidRPr="00354DB7">
        <w:rPr>
          <w:rFonts w:ascii="Sakkal Majalla" w:hAnsi="Sakkal Majalla" w:cs="Sakkal Majalla"/>
          <w:b/>
          <w:bCs/>
          <w:sz w:val="28"/>
          <w:szCs w:val="28"/>
          <w:u w:val="single"/>
          <w:rtl/>
          <w:lang w:bidi="ar-EG"/>
        </w:rPr>
        <w:t>–</w:t>
      </w:r>
      <w:r w:rsidR="00D469CB" w:rsidRPr="00354DB7">
        <w:rPr>
          <w:rFonts w:ascii="Sakkal Majalla" w:hAnsi="Sakkal Majalla" w:cs="Sakkal Majalla" w:hint="cs"/>
          <w:b/>
          <w:bCs/>
          <w:sz w:val="28"/>
          <w:szCs w:val="28"/>
          <w:u w:val="single"/>
          <w:rtl/>
          <w:lang w:bidi="ar-EG"/>
        </w:rPr>
        <w:t xml:space="preserve">شركة </w:t>
      </w:r>
      <w:proofErr w:type="spellStart"/>
      <w:r w:rsidR="00D469CB" w:rsidRPr="00354DB7">
        <w:rPr>
          <w:rFonts w:ascii="Sakkal Majalla" w:hAnsi="Sakkal Majalla" w:cs="Sakkal Majalla" w:hint="cs"/>
          <w:b/>
          <w:bCs/>
          <w:sz w:val="28"/>
          <w:szCs w:val="28"/>
          <w:u w:val="single"/>
          <w:rtl/>
          <w:lang w:bidi="ar-EG"/>
        </w:rPr>
        <w:t>كوندور</w:t>
      </w:r>
      <w:proofErr w:type="spellEnd"/>
      <w:r w:rsidR="00D469CB" w:rsidRPr="00354DB7">
        <w:rPr>
          <w:rFonts w:ascii="Sakkal Majalla" w:hAnsi="Sakkal Majalla" w:cs="Sakkal Majalla" w:hint="cs"/>
          <w:b/>
          <w:bCs/>
          <w:sz w:val="28"/>
          <w:szCs w:val="28"/>
          <w:u w:val="single"/>
          <w:rtl/>
          <w:lang w:bidi="ar-EG"/>
        </w:rPr>
        <w:t xml:space="preserve"> </w:t>
      </w:r>
      <w:proofErr w:type="spellStart"/>
      <w:r w:rsidR="00D469CB" w:rsidRPr="00354DB7">
        <w:rPr>
          <w:rFonts w:ascii="Sakkal Majalla" w:hAnsi="Sakkal Majalla" w:cs="Sakkal Majalla" w:hint="cs"/>
          <w:b/>
          <w:bCs/>
          <w:sz w:val="28"/>
          <w:szCs w:val="28"/>
          <w:u w:val="single"/>
          <w:rtl/>
          <w:lang w:bidi="ar-EG"/>
        </w:rPr>
        <w:t>إلكترونيكس</w:t>
      </w:r>
      <w:proofErr w:type="spellEnd"/>
      <w:r w:rsidR="00D469CB" w:rsidRPr="00354DB7">
        <w:rPr>
          <w:rFonts w:ascii="Sakkal Majalla" w:hAnsi="Sakkal Majalla" w:cs="Sakkal Majalla" w:hint="cs"/>
          <w:b/>
          <w:bCs/>
          <w:sz w:val="28"/>
          <w:szCs w:val="28"/>
          <w:u w:val="single"/>
          <w:rtl/>
          <w:lang w:bidi="ar-EG"/>
        </w:rPr>
        <w:t xml:space="preserve"> للفترة 2019-2022" </w:t>
      </w:r>
    </w:p>
    <w:p w14:paraId="0A050F56" w14:textId="77777777" w:rsidR="00D469CB" w:rsidRPr="00354DB7" w:rsidRDefault="00D469CB" w:rsidP="00D469CB">
      <w:pPr>
        <w:bidi/>
        <w:spacing w:line="360" w:lineRule="auto"/>
        <w:ind w:left="360"/>
        <w:jc w:val="both"/>
        <w:rPr>
          <w:rFonts w:ascii="Sakkal Majalla" w:hAnsi="Sakkal Majalla" w:cs="Sakkal Majalla"/>
          <w:sz w:val="28"/>
          <w:szCs w:val="28"/>
          <w:rtl/>
          <w:lang w:bidi="ar-EG"/>
        </w:rPr>
      </w:pPr>
      <w:r w:rsidRPr="00354DB7">
        <w:rPr>
          <w:rFonts w:ascii="Sakkal Majalla" w:hAnsi="Sakkal Majalla" w:cs="Sakkal Majalla" w:hint="cs"/>
          <w:sz w:val="28"/>
          <w:szCs w:val="28"/>
          <w:rtl/>
          <w:lang w:bidi="ar-EG"/>
        </w:rPr>
        <w:t xml:space="preserve">هدفت هذه الدراسة إلى معرفة مدى تطور الأداء المالي في إحدى المؤسسات الاقتصادية الجزائرية، وذلك من خلال قياس أدائها المالي فترة زمنية معينة باستخدام مؤشرات تقليدية لتقييم الأداء المالي، ولتحقيق ذلك قام الباحثان بدراسة حالة في مؤسسة </w:t>
      </w:r>
      <w:proofErr w:type="spellStart"/>
      <w:r w:rsidRPr="00354DB7">
        <w:rPr>
          <w:rFonts w:ascii="Sakkal Majalla" w:hAnsi="Sakkal Majalla" w:cs="Sakkal Majalla" w:hint="cs"/>
          <w:sz w:val="28"/>
          <w:szCs w:val="28"/>
          <w:rtl/>
          <w:lang w:bidi="ar-EG"/>
        </w:rPr>
        <w:t>كوندور</w:t>
      </w:r>
      <w:proofErr w:type="spellEnd"/>
      <w:r w:rsidRPr="00354DB7">
        <w:rPr>
          <w:rFonts w:ascii="Sakkal Majalla" w:hAnsi="Sakkal Majalla" w:cs="Sakkal Majalla" w:hint="cs"/>
          <w:sz w:val="28"/>
          <w:szCs w:val="28"/>
          <w:rtl/>
          <w:lang w:bidi="ar-EG"/>
        </w:rPr>
        <w:t xml:space="preserve"> </w:t>
      </w:r>
      <w:proofErr w:type="spellStart"/>
      <w:r w:rsidRPr="00354DB7">
        <w:rPr>
          <w:rFonts w:ascii="Sakkal Majalla" w:hAnsi="Sakkal Majalla" w:cs="Sakkal Majalla" w:hint="cs"/>
          <w:sz w:val="28"/>
          <w:szCs w:val="28"/>
          <w:rtl/>
          <w:lang w:bidi="ar-EG"/>
        </w:rPr>
        <w:t>إلكترونيكس</w:t>
      </w:r>
      <w:proofErr w:type="spellEnd"/>
      <w:r w:rsidRPr="00354DB7">
        <w:rPr>
          <w:rFonts w:ascii="Sakkal Majalla" w:hAnsi="Sakkal Majalla" w:cs="Sakkal Majalla" w:hint="cs"/>
          <w:sz w:val="28"/>
          <w:szCs w:val="28"/>
          <w:rtl/>
          <w:lang w:bidi="ar-EG"/>
        </w:rPr>
        <w:t xml:space="preserve">، بالاعتماد على المنهج الوصفي التحليلي الذي يتناسب مع طبيعة </w:t>
      </w:r>
      <w:r w:rsidR="004F57C1" w:rsidRPr="00354DB7">
        <w:rPr>
          <w:rFonts w:ascii="Sakkal Majalla" w:hAnsi="Sakkal Majalla" w:cs="Sakkal Majalla" w:hint="cs"/>
          <w:sz w:val="28"/>
          <w:szCs w:val="28"/>
          <w:rtl/>
          <w:lang w:bidi="ar-EG"/>
        </w:rPr>
        <w:t>الموضوع</w:t>
      </w:r>
      <w:r w:rsidRPr="00354DB7">
        <w:rPr>
          <w:rFonts w:ascii="Sakkal Majalla" w:hAnsi="Sakkal Majalla" w:cs="Sakkal Majalla" w:hint="cs"/>
          <w:sz w:val="28"/>
          <w:szCs w:val="28"/>
          <w:rtl/>
          <w:lang w:bidi="ar-EG"/>
        </w:rPr>
        <w:t>، حيث تم القيام بتقييم الأداء المالي للمؤسسة محل الدراسة خلال الفترة (2019، 2020، 2021، 2022) باستخدام مؤشرين مهمين وهما مؤشر العائد على الاستثمار (المردودية الاقتصادية) ومؤشر العائد على حقوق الملكية (المردودية المالية) لتقييم الأداء المالي وذلك بالاعتماد على القوائم المالية للمؤ</w:t>
      </w:r>
      <w:r w:rsidR="00B17F07" w:rsidRPr="00354DB7">
        <w:rPr>
          <w:rFonts w:ascii="Sakkal Majalla" w:hAnsi="Sakkal Majalla" w:cs="Sakkal Majalla" w:hint="cs"/>
          <w:sz w:val="28"/>
          <w:szCs w:val="28"/>
          <w:rtl/>
          <w:lang w:bidi="ar-EG"/>
        </w:rPr>
        <w:t>سسة محل الدراسة، وأظهرت نتائج الدراسة للفترة المدروسة على أن الأداء المالي للمؤسسة محل الدراسة خلال السنوات (2020، 2021) لا يعترف تطورا، بينما خلال سنة (2022) يوجد تطور للأداء المالي.</w:t>
      </w:r>
    </w:p>
    <w:p w14:paraId="7F2A182D" w14:textId="77777777" w:rsidR="001361E8" w:rsidRPr="00354DB7" w:rsidRDefault="001361E8" w:rsidP="00147CBA">
      <w:pPr>
        <w:pStyle w:val="a3"/>
        <w:numPr>
          <w:ilvl w:val="0"/>
          <w:numId w:val="4"/>
        </w:numPr>
        <w:bidi/>
        <w:spacing w:line="360" w:lineRule="auto"/>
        <w:jc w:val="both"/>
        <w:rPr>
          <w:rFonts w:ascii="Sakkal Majalla" w:hAnsi="Sakkal Majalla" w:cs="Sakkal Majalla"/>
          <w:b/>
          <w:bCs/>
          <w:sz w:val="28"/>
          <w:szCs w:val="28"/>
          <w:lang w:bidi="ar-EG"/>
        </w:rPr>
      </w:pPr>
      <w:r w:rsidRPr="00354DB7">
        <w:rPr>
          <w:rFonts w:ascii="Sakkal Majalla" w:hAnsi="Sakkal Majalla" w:cs="Sakkal Majalla" w:hint="cs"/>
          <w:b/>
          <w:bCs/>
          <w:sz w:val="28"/>
          <w:szCs w:val="28"/>
          <w:rtl/>
          <w:lang w:bidi="ar-EG"/>
        </w:rPr>
        <w:t>دراسة (</w:t>
      </w:r>
      <w:r w:rsidR="00407F17" w:rsidRPr="00354DB7">
        <w:rPr>
          <w:rFonts w:ascii="Sakkal Majalla" w:hAnsi="Sakkal Majalla" w:cs="Sakkal Majalla" w:hint="cs"/>
          <w:b/>
          <w:bCs/>
          <w:sz w:val="28"/>
          <w:szCs w:val="28"/>
          <w:rtl/>
          <w:lang w:bidi="ar-EG"/>
        </w:rPr>
        <w:t xml:space="preserve">عيد وآخرون، 2024)، بعنوان: "تقييم الأداء المالي في المؤسسة الاقتصادية (دراسة حالة مؤسسة </w:t>
      </w:r>
      <w:proofErr w:type="spellStart"/>
      <w:r w:rsidR="00407F17" w:rsidRPr="00354DB7">
        <w:rPr>
          <w:rFonts w:ascii="Sakkal Majalla" w:hAnsi="Sakkal Majalla" w:cs="Sakkal Majalla" w:hint="cs"/>
          <w:b/>
          <w:bCs/>
          <w:sz w:val="28"/>
          <w:szCs w:val="28"/>
          <w:rtl/>
          <w:lang w:bidi="ar-EG"/>
        </w:rPr>
        <w:t>نفطال</w:t>
      </w:r>
      <w:proofErr w:type="spellEnd"/>
      <w:r w:rsidR="00407F17" w:rsidRPr="00354DB7">
        <w:rPr>
          <w:rFonts w:ascii="Sakkal Majalla" w:hAnsi="Sakkal Majalla" w:cs="Sakkal Majalla" w:hint="cs"/>
          <w:b/>
          <w:bCs/>
          <w:sz w:val="28"/>
          <w:szCs w:val="28"/>
          <w:rtl/>
          <w:lang w:bidi="ar-EG"/>
        </w:rPr>
        <w:t>)"</w:t>
      </w:r>
    </w:p>
    <w:p w14:paraId="0CEE708F" w14:textId="77777777" w:rsidR="00407F17" w:rsidRDefault="00BC5C5D" w:rsidP="00407F17">
      <w:pPr>
        <w:bidi/>
        <w:spacing w:line="360" w:lineRule="auto"/>
        <w:ind w:left="360"/>
        <w:jc w:val="both"/>
        <w:rPr>
          <w:rFonts w:ascii="Sakkal Majalla" w:hAnsi="Sakkal Majalla" w:cs="Sakkal Majalla"/>
          <w:sz w:val="28"/>
          <w:szCs w:val="28"/>
          <w:rtl/>
          <w:lang w:bidi="ar-EG"/>
        </w:rPr>
      </w:pPr>
      <w:r w:rsidRPr="00354DB7">
        <w:rPr>
          <w:rFonts w:ascii="Sakkal Majalla" w:hAnsi="Sakkal Majalla" w:cs="Sakkal Majalla" w:hint="cs"/>
          <w:sz w:val="28"/>
          <w:szCs w:val="28"/>
          <w:rtl/>
          <w:lang w:bidi="ar-EG"/>
        </w:rPr>
        <w:t>هدفت الدراسة إلى توض</w:t>
      </w:r>
      <w:r w:rsidR="005C320F" w:rsidRPr="00354DB7">
        <w:rPr>
          <w:rFonts w:ascii="Sakkal Majalla" w:hAnsi="Sakkal Majalla" w:cs="Sakkal Majalla" w:hint="cs"/>
          <w:sz w:val="28"/>
          <w:szCs w:val="28"/>
          <w:rtl/>
          <w:lang w:bidi="ar-EG"/>
        </w:rPr>
        <w:t>ي</w:t>
      </w:r>
      <w:r w:rsidRPr="00354DB7">
        <w:rPr>
          <w:rFonts w:ascii="Sakkal Majalla" w:hAnsi="Sakkal Majalla" w:cs="Sakkal Majalla" w:hint="cs"/>
          <w:sz w:val="28"/>
          <w:szCs w:val="28"/>
          <w:rtl/>
          <w:lang w:bidi="ar-EG"/>
        </w:rPr>
        <w:t>ح الأهمية الكبيرة للتحليل المالي في تقييم الأد</w:t>
      </w:r>
      <w:r w:rsidR="00D73EE3" w:rsidRPr="00354DB7">
        <w:rPr>
          <w:rFonts w:ascii="Sakkal Majalla" w:hAnsi="Sakkal Majalla" w:cs="Sakkal Majalla" w:hint="cs"/>
          <w:sz w:val="28"/>
          <w:szCs w:val="28"/>
          <w:rtl/>
          <w:lang w:bidi="ar-EG"/>
        </w:rPr>
        <w:t>ا</w:t>
      </w:r>
      <w:r w:rsidRPr="00354DB7">
        <w:rPr>
          <w:rFonts w:ascii="Sakkal Majalla" w:hAnsi="Sakkal Majalla" w:cs="Sakkal Majalla" w:hint="cs"/>
          <w:sz w:val="28"/>
          <w:szCs w:val="28"/>
          <w:rtl/>
          <w:lang w:bidi="ar-EG"/>
        </w:rPr>
        <w:t xml:space="preserve">ء المالي للمؤسسات الاقتصادية، مع التركيز على حالة مجمع </w:t>
      </w:r>
      <w:proofErr w:type="spellStart"/>
      <w:r w:rsidRPr="00354DB7">
        <w:rPr>
          <w:rFonts w:ascii="Sakkal Majalla" w:hAnsi="Sakkal Majalla" w:cs="Sakkal Majalla" w:hint="cs"/>
          <w:sz w:val="28"/>
          <w:szCs w:val="28"/>
          <w:rtl/>
          <w:lang w:bidi="ar-EG"/>
        </w:rPr>
        <w:t>نفطال</w:t>
      </w:r>
      <w:proofErr w:type="spellEnd"/>
      <w:r w:rsidRPr="00354DB7">
        <w:rPr>
          <w:rFonts w:ascii="Sakkal Majalla" w:hAnsi="Sakkal Majalla" w:cs="Sakkal Majalla" w:hint="cs"/>
          <w:sz w:val="28"/>
          <w:szCs w:val="28"/>
          <w:rtl/>
          <w:lang w:bidi="ar-EG"/>
        </w:rPr>
        <w:t xml:space="preserve"> خلال الفترة من 2021 إلى 2023، </w:t>
      </w:r>
      <w:r w:rsidR="007371A9" w:rsidRPr="00354DB7">
        <w:rPr>
          <w:rFonts w:ascii="Sakkal Majalla" w:hAnsi="Sakkal Majalla" w:cs="Sakkal Majalla" w:hint="cs"/>
          <w:sz w:val="28"/>
          <w:szCs w:val="28"/>
          <w:rtl/>
          <w:lang w:bidi="ar-EG"/>
        </w:rPr>
        <w:t>تم استخدام المنهج الوصفي في هذه الدراسة لتحليل وتفسير البيانات بهدف التوصل إلى نتائج واقعية، كذلك تضمنت الدراسة استعمال دراسة حالة للغوص بعمق في الموضوع المطروح، كما تم الاعتماد على المقابلة والبيانات المالية للمؤسسة محل الدراسة كأدوات لجمع البيانات.</w:t>
      </w:r>
      <w:r w:rsidR="00DA45AC" w:rsidRPr="00354DB7">
        <w:rPr>
          <w:rFonts w:ascii="Sakkal Majalla" w:hAnsi="Sakkal Majalla" w:cs="Sakkal Majalla" w:hint="cs"/>
          <w:sz w:val="28"/>
          <w:szCs w:val="28"/>
          <w:rtl/>
          <w:lang w:bidi="ar-EG"/>
        </w:rPr>
        <w:t xml:space="preserve"> أظهرت النتائج أن التقييم المالي يعد أداة حيوية تمكن المؤسسة من تحديد نقاط القوة والضعف في أدائها، كما يساهم في تقييم الأداء المالي في هذه الدراسة</w:t>
      </w:r>
      <w:r w:rsidR="00B57F13" w:rsidRPr="00354DB7">
        <w:rPr>
          <w:rFonts w:ascii="Sakkal Majalla" w:hAnsi="Sakkal Majalla" w:cs="Sakkal Majalla" w:hint="cs"/>
          <w:sz w:val="28"/>
          <w:szCs w:val="28"/>
          <w:rtl/>
          <w:lang w:bidi="ar-EG"/>
        </w:rPr>
        <w:t>.</w:t>
      </w:r>
    </w:p>
    <w:p w14:paraId="2F4AF647" w14:textId="77777777" w:rsidR="00AE36C3" w:rsidRPr="00354DB7" w:rsidRDefault="00AE36C3" w:rsidP="00AE36C3">
      <w:pPr>
        <w:bidi/>
        <w:spacing w:line="360" w:lineRule="auto"/>
        <w:ind w:left="360"/>
        <w:jc w:val="both"/>
        <w:rPr>
          <w:rFonts w:ascii="Sakkal Majalla" w:hAnsi="Sakkal Majalla" w:cs="Sakkal Majalla"/>
          <w:sz w:val="28"/>
          <w:szCs w:val="28"/>
          <w:rtl/>
          <w:lang w:bidi="ar-EG"/>
        </w:rPr>
      </w:pPr>
    </w:p>
    <w:p w14:paraId="3260DB51" w14:textId="77777777" w:rsidR="00407F17" w:rsidRPr="00354DB7" w:rsidRDefault="003F2735" w:rsidP="00147CBA">
      <w:pPr>
        <w:pStyle w:val="a3"/>
        <w:numPr>
          <w:ilvl w:val="0"/>
          <w:numId w:val="4"/>
        </w:numPr>
        <w:bidi/>
        <w:spacing w:line="360" w:lineRule="auto"/>
        <w:jc w:val="both"/>
        <w:rPr>
          <w:rFonts w:ascii="Sakkal Majalla" w:hAnsi="Sakkal Majalla" w:cs="Sakkal Majalla"/>
          <w:b/>
          <w:bCs/>
          <w:sz w:val="28"/>
          <w:szCs w:val="28"/>
          <w:lang w:bidi="ar-EG"/>
        </w:rPr>
      </w:pPr>
      <w:r w:rsidRPr="00354DB7">
        <w:rPr>
          <w:rFonts w:ascii="Sakkal Majalla" w:hAnsi="Sakkal Majalla" w:cs="Sakkal Majalla" w:hint="cs"/>
          <w:b/>
          <w:bCs/>
          <w:sz w:val="28"/>
          <w:szCs w:val="28"/>
          <w:rtl/>
          <w:lang w:bidi="ar-EG"/>
        </w:rPr>
        <w:lastRenderedPageBreak/>
        <w:t>دراسة (</w:t>
      </w:r>
      <w:r w:rsidR="00A75B0F" w:rsidRPr="00354DB7">
        <w:rPr>
          <w:rFonts w:ascii="Sakkal Majalla" w:hAnsi="Sakkal Majalla" w:cs="Sakkal Majalla" w:hint="cs"/>
          <w:b/>
          <w:bCs/>
          <w:sz w:val="28"/>
          <w:szCs w:val="28"/>
          <w:rtl/>
          <w:lang w:bidi="ar-EG"/>
        </w:rPr>
        <w:t>م</w:t>
      </w:r>
      <w:r w:rsidRPr="00354DB7">
        <w:rPr>
          <w:rFonts w:ascii="Sakkal Majalla" w:hAnsi="Sakkal Majalla" w:cs="Sakkal Majalla" w:hint="cs"/>
          <w:b/>
          <w:bCs/>
          <w:sz w:val="28"/>
          <w:szCs w:val="28"/>
          <w:rtl/>
          <w:lang w:bidi="ar-EG"/>
        </w:rPr>
        <w:t xml:space="preserve">عمري، 2024)، بعنوان: "دور بطاقة الأداء المتوازن في تقييم الأداء المالي بالمؤسسة (دراسة تطبيقية </w:t>
      </w:r>
      <w:r w:rsidRPr="00354DB7">
        <w:rPr>
          <w:rFonts w:ascii="Sakkal Majalla" w:hAnsi="Sakkal Majalla" w:cs="Sakkal Majalla"/>
          <w:b/>
          <w:bCs/>
          <w:sz w:val="28"/>
          <w:szCs w:val="28"/>
          <w:rtl/>
          <w:lang w:bidi="ar-EG"/>
        </w:rPr>
        <w:t>–</w:t>
      </w:r>
      <w:r w:rsidRPr="00354DB7">
        <w:rPr>
          <w:rFonts w:ascii="Sakkal Majalla" w:hAnsi="Sakkal Majalla" w:cs="Sakkal Majalla" w:hint="cs"/>
          <w:b/>
          <w:bCs/>
          <w:sz w:val="28"/>
          <w:szCs w:val="28"/>
          <w:rtl/>
          <w:lang w:bidi="ar-EG"/>
        </w:rPr>
        <w:t xml:space="preserve">مؤسسة </w:t>
      </w:r>
      <w:proofErr w:type="spellStart"/>
      <w:r w:rsidRPr="00354DB7">
        <w:rPr>
          <w:rFonts w:ascii="Sakkal Majalla" w:hAnsi="Sakkal Majalla" w:cs="Sakkal Majalla" w:hint="cs"/>
          <w:b/>
          <w:bCs/>
          <w:sz w:val="28"/>
          <w:szCs w:val="28"/>
          <w:rtl/>
          <w:lang w:bidi="ar-EG"/>
        </w:rPr>
        <w:t>كوندور</w:t>
      </w:r>
      <w:proofErr w:type="spellEnd"/>
      <w:r w:rsidRPr="00354DB7">
        <w:rPr>
          <w:rFonts w:ascii="Sakkal Majalla" w:hAnsi="Sakkal Majalla" w:cs="Sakkal Majalla" w:hint="cs"/>
          <w:b/>
          <w:bCs/>
          <w:sz w:val="28"/>
          <w:szCs w:val="28"/>
          <w:rtl/>
          <w:lang w:bidi="ar-EG"/>
        </w:rPr>
        <w:t xml:space="preserve"> برج بوعريريج-)"</w:t>
      </w:r>
    </w:p>
    <w:p w14:paraId="48CA8333" w14:textId="77777777" w:rsidR="00F45031" w:rsidRPr="00354DB7" w:rsidRDefault="00F45031" w:rsidP="00D678DA">
      <w:pPr>
        <w:bidi/>
        <w:spacing w:line="360" w:lineRule="auto"/>
        <w:ind w:left="360"/>
        <w:jc w:val="both"/>
        <w:rPr>
          <w:rFonts w:ascii="Sakkal Majalla" w:hAnsi="Sakkal Majalla" w:cs="Sakkal Majalla"/>
          <w:sz w:val="28"/>
          <w:szCs w:val="28"/>
          <w:rtl/>
          <w:lang w:bidi="ar-EG"/>
        </w:rPr>
      </w:pPr>
      <w:r w:rsidRPr="00354DB7">
        <w:rPr>
          <w:rFonts w:ascii="Sakkal Majalla" w:hAnsi="Sakkal Majalla" w:cs="Sakkal Majalla"/>
          <w:sz w:val="28"/>
          <w:szCs w:val="28"/>
          <w:rtl/>
        </w:rPr>
        <w:t>هدفت هذه الد</w:t>
      </w:r>
      <w:r w:rsidRPr="00354DB7">
        <w:rPr>
          <w:rFonts w:ascii="Sakkal Majalla" w:hAnsi="Sakkal Majalla" w:cs="Sakkal Majalla" w:hint="cs"/>
          <w:sz w:val="28"/>
          <w:szCs w:val="28"/>
          <w:rtl/>
        </w:rPr>
        <w:t>را</w:t>
      </w:r>
      <w:r w:rsidRPr="00354DB7">
        <w:rPr>
          <w:rFonts w:ascii="Sakkal Majalla" w:hAnsi="Sakkal Majalla" w:cs="Sakkal Majalla"/>
          <w:sz w:val="28"/>
          <w:szCs w:val="28"/>
          <w:rtl/>
        </w:rPr>
        <w:t xml:space="preserve">سة إلى معرفة دور بطاقة </w:t>
      </w:r>
      <w:r w:rsidRPr="00354DB7">
        <w:rPr>
          <w:rFonts w:ascii="Sakkal Majalla" w:hAnsi="Sakkal Majalla" w:cs="Sakkal Majalla" w:hint="cs"/>
          <w:sz w:val="28"/>
          <w:szCs w:val="28"/>
          <w:rtl/>
        </w:rPr>
        <w:t>الأداء</w:t>
      </w:r>
      <w:r w:rsidRPr="00354DB7">
        <w:rPr>
          <w:rFonts w:ascii="Sakkal Majalla" w:hAnsi="Sakkal Majalla" w:cs="Sakkal Majalla"/>
          <w:sz w:val="28"/>
          <w:szCs w:val="28"/>
          <w:rtl/>
        </w:rPr>
        <w:t xml:space="preserve"> المتوازن في تقييم </w:t>
      </w:r>
      <w:r w:rsidRPr="00354DB7">
        <w:rPr>
          <w:rFonts w:ascii="Sakkal Majalla" w:hAnsi="Sakkal Majalla" w:cs="Sakkal Majalla" w:hint="cs"/>
          <w:sz w:val="28"/>
          <w:szCs w:val="28"/>
          <w:rtl/>
        </w:rPr>
        <w:t>الأداء</w:t>
      </w:r>
      <w:r w:rsidRPr="00354DB7">
        <w:rPr>
          <w:rFonts w:ascii="Sakkal Majalla" w:hAnsi="Sakkal Majalla" w:cs="Sakkal Majalla"/>
          <w:sz w:val="28"/>
          <w:szCs w:val="28"/>
          <w:rtl/>
        </w:rPr>
        <w:t xml:space="preserve"> المالي بالمؤسسة، ومن أجل ذلك تم </w:t>
      </w:r>
      <w:r w:rsidRPr="00354DB7">
        <w:rPr>
          <w:rFonts w:ascii="Sakkal Majalla" w:hAnsi="Sakkal Majalla" w:cs="Sakkal Majalla" w:hint="cs"/>
          <w:sz w:val="28"/>
          <w:szCs w:val="28"/>
          <w:rtl/>
        </w:rPr>
        <w:t>الاعتماد</w:t>
      </w:r>
      <w:r w:rsidRPr="00354DB7">
        <w:rPr>
          <w:rFonts w:ascii="Sakkal Majalla" w:hAnsi="Sakkal Majalla" w:cs="Sakkal Majalla"/>
          <w:sz w:val="28"/>
          <w:szCs w:val="28"/>
          <w:rtl/>
        </w:rPr>
        <w:t xml:space="preserve"> على المنهجين الوصفي والتحليلي، عن طريق دراسة حالة في مؤسسة </w:t>
      </w:r>
      <w:proofErr w:type="spellStart"/>
      <w:r w:rsidRPr="00354DB7">
        <w:rPr>
          <w:rFonts w:ascii="Sakkal Majalla" w:hAnsi="Sakkal Majalla" w:cs="Sakkal Majalla"/>
          <w:sz w:val="28"/>
          <w:szCs w:val="28"/>
          <w:rtl/>
        </w:rPr>
        <w:t>كوندور</w:t>
      </w:r>
      <w:proofErr w:type="spellEnd"/>
      <w:r w:rsidRPr="00354DB7">
        <w:rPr>
          <w:rFonts w:ascii="Sakkal Majalla" w:hAnsi="Sakkal Majalla" w:cs="Sakkal Majalla"/>
          <w:sz w:val="28"/>
          <w:szCs w:val="28"/>
          <w:rtl/>
        </w:rPr>
        <w:t xml:space="preserve"> ببرج بوعريريج</w:t>
      </w:r>
      <w:r w:rsidRPr="00354DB7">
        <w:rPr>
          <w:rFonts w:ascii="Sakkal Majalla" w:hAnsi="Sakkal Majalla" w:cs="Sakkal Majalla"/>
          <w:sz w:val="28"/>
          <w:szCs w:val="28"/>
          <w:lang w:bidi="ar-EG"/>
        </w:rPr>
        <w:t xml:space="preserve">. </w:t>
      </w:r>
      <w:r w:rsidRPr="00354DB7">
        <w:rPr>
          <w:rFonts w:ascii="Sakkal Majalla" w:hAnsi="Sakkal Majalla" w:cs="Sakkal Majalla"/>
          <w:sz w:val="28"/>
          <w:szCs w:val="28"/>
          <w:rtl/>
        </w:rPr>
        <w:t xml:space="preserve">وقد توصلت الدراسة إلى أن بطاقة </w:t>
      </w:r>
      <w:r w:rsidR="00D678DA" w:rsidRPr="00354DB7">
        <w:rPr>
          <w:rFonts w:ascii="Sakkal Majalla" w:hAnsi="Sakkal Majalla" w:cs="Sakkal Majalla" w:hint="cs"/>
          <w:sz w:val="28"/>
          <w:szCs w:val="28"/>
          <w:rtl/>
        </w:rPr>
        <w:t>الأداء</w:t>
      </w:r>
      <w:r w:rsidRPr="00354DB7">
        <w:rPr>
          <w:rFonts w:ascii="Sakkal Majalla" w:hAnsi="Sakkal Majalla" w:cs="Sakkal Majalla"/>
          <w:sz w:val="28"/>
          <w:szCs w:val="28"/>
          <w:rtl/>
        </w:rPr>
        <w:t xml:space="preserve"> المتوازن تساهم في تقييم أداء المؤسسة </w:t>
      </w:r>
      <w:r w:rsidR="00D678DA" w:rsidRPr="00354DB7">
        <w:rPr>
          <w:rFonts w:ascii="Sakkal Majalla" w:hAnsi="Sakkal Majalla" w:cs="Sakkal Majalla" w:hint="cs"/>
          <w:sz w:val="28"/>
          <w:szCs w:val="28"/>
          <w:rtl/>
        </w:rPr>
        <w:t>الاقتصادية</w:t>
      </w:r>
      <w:r w:rsidRPr="00354DB7">
        <w:rPr>
          <w:rFonts w:ascii="Sakkal Majalla" w:hAnsi="Sakkal Majalla" w:cs="Sakkal Majalla"/>
          <w:sz w:val="28"/>
          <w:szCs w:val="28"/>
          <w:rtl/>
        </w:rPr>
        <w:t xml:space="preserve"> من </w:t>
      </w:r>
      <w:r w:rsidR="00D678DA" w:rsidRPr="00354DB7">
        <w:rPr>
          <w:rFonts w:ascii="Sakkal Majalla" w:hAnsi="Sakkal Majalla" w:cs="Sakkal Majalla" w:hint="cs"/>
          <w:sz w:val="28"/>
          <w:szCs w:val="28"/>
          <w:rtl/>
        </w:rPr>
        <w:t>خلال</w:t>
      </w:r>
      <w:r w:rsidRPr="00354DB7">
        <w:rPr>
          <w:rFonts w:ascii="Sakkal Majalla" w:hAnsi="Sakkal Majalla" w:cs="Sakkal Majalla"/>
          <w:sz w:val="28"/>
          <w:szCs w:val="28"/>
          <w:rtl/>
        </w:rPr>
        <w:t xml:space="preserve"> متابعة لحظية وشاملة </w:t>
      </w:r>
      <w:r w:rsidR="00D678DA" w:rsidRPr="00354DB7">
        <w:rPr>
          <w:rFonts w:ascii="Sakkal Majalla" w:hAnsi="Sakkal Majalla" w:cs="Sakkal Majalla" w:hint="cs"/>
          <w:sz w:val="28"/>
          <w:szCs w:val="28"/>
          <w:rtl/>
        </w:rPr>
        <w:t>لأداء</w:t>
      </w:r>
      <w:r w:rsidRPr="00354DB7">
        <w:rPr>
          <w:rFonts w:ascii="Sakkal Majalla" w:hAnsi="Sakkal Majalla" w:cs="Sakkal Majalla"/>
          <w:sz w:val="28"/>
          <w:szCs w:val="28"/>
          <w:rtl/>
        </w:rPr>
        <w:t xml:space="preserve"> مختلف وظائف المؤسسة مما يسمح بضمان تحقيق </w:t>
      </w:r>
      <w:r w:rsidR="00D678DA" w:rsidRPr="00354DB7">
        <w:rPr>
          <w:rFonts w:ascii="Sakkal Majalla" w:hAnsi="Sakkal Majalla" w:cs="Sakkal Majalla" w:hint="cs"/>
          <w:sz w:val="28"/>
          <w:szCs w:val="28"/>
          <w:rtl/>
        </w:rPr>
        <w:t>الأهداف</w:t>
      </w:r>
      <w:r w:rsidRPr="00354DB7">
        <w:rPr>
          <w:rFonts w:ascii="Sakkal Majalla" w:hAnsi="Sakkal Majalla" w:cs="Sakkal Majalla"/>
          <w:sz w:val="28"/>
          <w:szCs w:val="28"/>
          <w:rtl/>
        </w:rPr>
        <w:t xml:space="preserve"> المسطرة، كما تم التوصل إلى أنه يمكن ألي شركة تصميم بطاقة أداء خاصة بها من </w:t>
      </w:r>
      <w:r w:rsidR="00D678DA" w:rsidRPr="00354DB7">
        <w:rPr>
          <w:rFonts w:ascii="Sakkal Majalla" w:hAnsi="Sakkal Majalla" w:cs="Sakkal Majalla" w:hint="cs"/>
          <w:sz w:val="28"/>
          <w:szCs w:val="28"/>
          <w:rtl/>
        </w:rPr>
        <w:t>خلال</w:t>
      </w:r>
      <w:r w:rsidRPr="00354DB7">
        <w:rPr>
          <w:rFonts w:ascii="Sakkal Majalla" w:hAnsi="Sakkal Majalla" w:cs="Sakkal Majalla"/>
          <w:sz w:val="28"/>
          <w:szCs w:val="28"/>
          <w:rtl/>
        </w:rPr>
        <w:t xml:space="preserve"> فهم </w:t>
      </w:r>
      <w:r w:rsidR="00D678DA" w:rsidRPr="00354DB7">
        <w:rPr>
          <w:rFonts w:ascii="Sakkal Majalla" w:hAnsi="Sakkal Majalla" w:cs="Sakkal Majalla" w:hint="cs"/>
          <w:sz w:val="28"/>
          <w:szCs w:val="28"/>
          <w:rtl/>
        </w:rPr>
        <w:t>الأصل</w:t>
      </w:r>
      <w:r w:rsidRPr="00354DB7">
        <w:rPr>
          <w:rFonts w:ascii="Sakkal Majalla" w:hAnsi="Sakkal Majalla" w:cs="Sakkal Majalla"/>
          <w:sz w:val="28"/>
          <w:szCs w:val="28"/>
          <w:rtl/>
        </w:rPr>
        <w:t xml:space="preserve"> الذي يخلق القيمة لها</w:t>
      </w:r>
      <w:r w:rsidRPr="00354DB7">
        <w:rPr>
          <w:rFonts w:ascii="Sakkal Majalla" w:hAnsi="Sakkal Majalla" w:cs="Sakkal Majalla"/>
          <w:sz w:val="28"/>
          <w:szCs w:val="28"/>
          <w:lang w:bidi="ar-EG"/>
        </w:rPr>
        <w:t>.</w:t>
      </w:r>
    </w:p>
    <w:p w14:paraId="1C180E07" w14:textId="77777777" w:rsidR="002A72B9" w:rsidRPr="00354DB7" w:rsidRDefault="002A72B9" w:rsidP="002A72B9">
      <w:pPr>
        <w:bidi/>
        <w:spacing w:line="360" w:lineRule="auto"/>
        <w:ind w:left="360"/>
        <w:jc w:val="both"/>
        <w:rPr>
          <w:rFonts w:ascii="Sakkal Majalla" w:hAnsi="Sakkal Majalla" w:cs="Sakkal Majalla"/>
          <w:b/>
          <w:bCs/>
          <w:sz w:val="28"/>
          <w:szCs w:val="28"/>
          <w:rtl/>
          <w:lang w:bidi="ar-EG"/>
        </w:rPr>
      </w:pPr>
      <w:r w:rsidRPr="00354DB7">
        <w:rPr>
          <w:rFonts w:ascii="Sakkal Majalla" w:hAnsi="Sakkal Majalla" w:cs="Sakkal Majalla" w:hint="cs"/>
          <w:b/>
          <w:bCs/>
          <w:sz w:val="28"/>
          <w:szCs w:val="28"/>
          <w:rtl/>
          <w:lang w:bidi="ar-EG"/>
        </w:rPr>
        <w:t>ثانياً: الدراسات الأجنبية:</w:t>
      </w:r>
    </w:p>
    <w:p w14:paraId="61DED57E" w14:textId="77777777" w:rsidR="00702A32" w:rsidRPr="00354DB7" w:rsidRDefault="002A72B9" w:rsidP="00147CBA">
      <w:pPr>
        <w:pStyle w:val="a3"/>
        <w:numPr>
          <w:ilvl w:val="0"/>
          <w:numId w:val="4"/>
        </w:numPr>
        <w:bidi/>
        <w:spacing w:line="360" w:lineRule="auto"/>
        <w:jc w:val="both"/>
        <w:rPr>
          <w:rFonts w:ascii="Sakkal Majalla" w:hAnsi="Sakkal Majalla" w:cs="Sakkal Majalla"/>
          <w:b/>
          <w:bCs/>
          <w:sz w:val="28"/>
          <w:szCs w:val="28"/>
          <w:lang w:bidi="ar-EG"/>
        </w:rPr>
      </w:pPr>
      <w:r w:rsidRPr="00354DB7">
        <w:rPr>
          <w:rFonts w:ascii="Sakkal Majalla" w:hAnsi="Sakkal Majalla" w:cs="Sakkal Majalla" w:hint="cs"/>
          <w:b/>
          <w:bCs/>
          <w:sz w:val="28"/>
          <w:szCs w:val="28"/>
          <w:rtl/>
          <w:lang w:bidi="ar-EG"/>
        </w:rPr>
        <w:t>دراسة</w:t>
      </w:r>
      <w:r w:rsidRPr="00354DB7">
        <w:t xml:space="preserve"> </w:t>
      </w:r>
      <w:proofErr w:type="spellStart"/>
      <w:r w:rsidRPr="00354DB7">
        <w:rPr>
          <w:rFonts w:ascii="Sakkal Majalla" w:hAnsi="Sakkal Majalla" w:cs="Sakkal Majalla"/>
          <w:b/>
          <w:bCs/>
          <w:sz w:val="28"/>
          <w:szCs w:val="28"/>
          <w:lang w:bidi="ar-EG"/>
        </w:rPr>
        <w:t>Bashatweh</w:t>
      </w:r>
      <w:proofErr w:type="spellEnd"/>
      <w:r w:rsidRPr="00354DB7">
        <w:rPr>
          <w:rFonts w:ascii="Sakkal Majalla" w:hAnsi="Sakkal Majalla" w:cs="Sakkal Majalla"/>
          <w:b/>
          <w:bCs/>
          <w:sz w:val="28"/>
          <w:szCs w:val="28"/>
          <w:lang w:bidi="ar-EG"/>
        </w:rPr>
        <w:t>,</w:t>
      </w:r>
      <w:r w:rsidRPr="00354DB7">
        <w:t xml:space="preserve"> </w:t>
      </w:r>
      <w:r w:rsidRPr="00354DB7">
        <w:rPr>
          <w:rFonts w:ascii="Sakkal Majalla" w:hAnsi="Sakkal Majalla" w:cs="Sakkal Majalla"/>
          <w:b/>
          <w:bCs/>
          <w:sz w:val="28"/>
          <w:szCs w:val="28"/>
          <w:lang w:bidi="ar-EG"/>
        </w:rPr>
        <w:t>Ahmed, 2020</w:t>
      </w:r>
      <w:proofErr w:type="gramStart"/>
      <w:r w:rsidRPr="00354DB7">
        <w:rPr>
          <w:rFonts w:ascii="Sakkal Majalla" w:hAnsi="Sakkal Majalla" w:cs="Sakkal Majalla"/>
          <w:b/>
          <w:bCs/>
          <w:sz w:val="28"/>
          <w:szCs w:val="28"/>
          <w:lang w:bidi="ar-EG"/>
        </w:rPr>
        <w:t xml:space="preserve">) </w:t>
      </w:r>
      <w:r w:rsidRPr="00354DB7">
        <w:rPr>
          <w:rFonts w:ascii="Sakkal Majalla" w:hAnsi="Sakkal Majalla" w:cs="Sakkal Majalla" w:hint="cs"/>
          <w:b/>
          <w:bCs/>
          <w:sz w:val="28"/>
          <w:szCs w:val="28"/>
          <w:rtl/>
          <w:lang w:bidi="ar-EG"/>
        </w:rPr>
        <w:t xml:space="preserve"> </w:t>
      </w:r>
      <w:r w:rsidRPr="00354DB7">
        <w:rPr>
          <w:rFonts w:ascii="Sakkal Majalla" w:hAnsi="Sakkal Majalla" w:cs="Sakkal Majalla"/>
          <w:b/>
          <w:bCs/>
          <w:sz w:val="28"/>
          <w:szCs w:val="28"/>
        </w:rPr>
        <w:t>(</w:t>
      </w:r>
      <w:proofErr w:type="gramEnd"/>
      <w:r w:rsidRPr="00354DB7">
        <w:rPr>
          <w:rFonts w:ascii="Sakkal Majalla" w:hAnsi="Sakkal Majalla" w:cs="Sakkal Majalla" w:hint="cs"/>
          <w:b/>
          <w:bCs/>
          <w:sz w:val="28"/>
          <w:szCs w:val="28"/>
          <w:rtl/>
          <w:lang w:bidi="ar-EG"/>
        </w:rPr>
        <w:t>، بعنوان: "</w:t>
      </w:r>
      <w:r w:rsidRPr="00354DB7">
        <w:rPr>
          <w:rFonts w:hint="cs"/>
          <w:rtl/>
        </w:rPr>
        <w:t xml:space="preserve"> </w:t>
      </w:r>
      <w:r w:rsidRPr="00354DB7">
        <w:rPr>
          <w:rFonts w:ascii="Sakkal Majalla" w:hAnsi="Sakkal Majalla" w:cs="Sakkal Majalla" w:hint="cs"/>
          <w:b/>
          <w:bCs/>
          <w:sz w:val="28"/>
          <w:szCs w:val="28"/>
          <w:rtl/>
          <w:lang w:bidi="ar-EG"/>
        </w:rPr>
        <w:t>تقييم</w:t>
      </w:r>
      <w:r w:rsidRPr="00354DB7">
        <w:rPr>
          <w:rFonts w:ascii="Sakkal Majalla" w:hAnsi="Sakkal Majalla" w:cs="Sakkal Majalla"/>
          <w:b/>
          <w:bCs/>
          <w:sz w:val="28"/>
          <w:szCs w:val="28"/>
          <w:rtl/>
          <w:lang w:bidi="ar-EG"/>
        </w:rPr>
        <w:t xml:space="preserve"> </w:t>
      </w:r>
      <w:r w:rsidRPr="00354DB7">
        <w:rPr>
          <w:rFonts w:ascii="Sakkal Majalla" w:hAnsi="Sakkal Majalla" w:cs="Sakkal Majalla" w:hint="cs"/>
          <w:b/>
          <w:bCs/>
          <w:sz w:val="28"/>
          <w:szCs w:val="28"/>
          <w:rtl/>
          <w:lang w:bidi="ar-EG"/>
        </w:rPr>
        <w:t>الأداء</w:t>
      </w:r>
      <w:r w:rsidRPr="00354DB7">
        <w:rPr>
          <w:rFonts w:ascii="Sakkal Majalla" w:hAnsi="Sakkal Majalla" w:cs="Sakkal Majalla"/>
          <w:b/>
          <w:bCs/>
          <w:sz w:val="28"/>
          <w:szCs w:val="28"/>
          <w:rtl/>
          <w:lang w:bidi="ar-EG"/>
        </w:rPr>
        <w:t xml:space="preserve"> </w:t>
      </w:r>
      <w:r w:rsidRPr="00354DB7">
        <w:rPr>
          <w:rFonts w:ascii="Sakkal Majalla" w:hAnsi="Sakkal Majalla" w:cs="Sakkal Majalla" w:hint="cs"/>
          <w:b/>
          <w:bCs/>
          <w:sz w:val="28"/>
          <w:szCs w:val="28"/>
          <w:rtl/>
          <w:lang w:bidi="ar-EG"/>
        </w:rPr>
        <w:t>المالي</w:t>
      </w:r>
      <w:r w:rsidRPr="00354DB7">
        <w:rPr>
          <w:rFonts w:ascii="Sakkal Majalla" w:hAnsi="Sakkal Majalla" w:cs="Sakkal Majalla"/>
          <w:b/>
          <w:bCs/>
          <w:sz w:val="28"/>
          <w:szCs w:val="28"/>
          <w:rtl/>
          <w:lang w:bidi="ar-EG"/>
        </w:rPr>
        <w:t xml:space="preserve"> </w:t>
      </w:r>
      <w:r w:rsidRPr="00354DB7">
        <w:rPr>
          <w:rFonts w:ascii="Sakkal Majalla" w:hAnsi="Sakkal Majalla" w:cs="Sakkal Majalla" w:hint="cs"/>
          <w:b/>
          <w:bCs/>
          <w:sz w:val="28"/>
          <w:szCs w:val="28"/>
          <w:rtl/>
          <w:lang w:bidi="ar-EG"/>
        </w:rPr>
        <w:t>للبنوك</w:t>
      </w:r>
      <w:r w:rsidRPr="00354DB7">
        <w:rPr>
          <w:rFonts w:ascii="Sakkal Majalla" w:hAnsi="Sakkal Majalla" w:cs="Sakkal Majalla"/>
          <w:b/>
          <w:bCs/>
          <w:sz w:val="28"/>
          <w:szCs w:val="28"/>
          <w:rtl/>
          <w:lang w:bidi="ar-EG"/>
        </w:rPr>
        <w:t xml:space="preserve"> </w:t>
      </w:r>
      <w:r w:rsidRPr="00354DB7">
        <w:rPr>
          <w:rFonts w:ascii="Sakkal Majalla" w:hAnsi="Sakkal Majalla" w:cs="Sakkal Majalla" w:hint="cs"/>
          <w:b/>
          <w:bCs/>
          <w:sz w:val="28"/>
          <w:szCs w:val="28"/>
          <w:rtl/>
          <w:lang w:bidi="ar-EG"/>
        </w:rPr>
        <w:t>التجارية</w:t>
      </w:r>
      <w:r w:rsidRPr="00354DB7">
        <w:rPr>
          <w:rFonts w:ascii="Sakkal Majalla" w:hAnsi="Sakkal Majalla" w:cs="Sakkal Majalla"/>
          <w:b/>
          <w:bCs/>
          <w:sz w:val="28"/>
          <w:szCs w:val="28"/>
          <w:rtl/>
          <w:lang w:bidi="ar-EG"/>
        </w:rPr>
        <w:t xml:space="preserve"> </w:t>
      </w:r>
      <w:r w:rsidRPr="00354DB7">
        <w:rPr>
          <w:rFonts w:ascii="Sakkal Majalla" w:hAnsi="Sakkal Majalla" w:cs="Sakkal Majalla" w:hint="cs"/>
          <w:b/>
          <w:bCs/>
          <w:sz w:val="28"/>
          <w:szCs w:val="28"/>
          <w:rtl/>
          <w:lang w:bidi="ar-EG"/>
        </w:rPr>
        <w:t>في</w:t>
      </w:r>
      <w:r w:rsidRPr="00354DB7">
        <w:rPr>
          <w:rFonts w:ascii="Sakkal Majalla" w:hAnsi="Sakkal Majalla" w:cs="Sakkal Majalla"/>
          <w:b/>
          <w:bCs/>
          <w:sz w:val="28"/>
          <w:szCs w:val="28"/>
          <w:rtl/>
          <w:lang w:bidi="ar-EG"/>
        </w:rPr>
        <w:t xml:space="preserve"> </w:t>
      </w:r>
      <w:r w:rsidRPr="00354DB7">
        <w:rPr>
          <w:rFonts w:ascii="Sakkal Majalla" w:hAnsi="Sakkal Majalla" w:cs="Sakkal Majalla" w:hint="cs"/>
          <w:b/>
          <w:bCs/>
          <w:sz w:val="28"/>
          <w:szCs w:val="28"/>
          <w:rtl/>
          <w:lang w:bidi="ar-EG"/>
        </w:rPr>
        <w:t>الأردن</w:t>
      </w:r>
      <w:r w:rsidRPr="00354DB7">
        <w:rPr>
          <w:rFonts w:ascii="Sakkal Majalla" w:hAnsi="Sakkal Majalla" w:cs="Sakkal Majalla"/>
          <w:b/>
          <w:bCs/>
          <w:sz w:val="28"/>
          <w:szCs w:val="28"/>
          <w:rtl/>
          <w:lang w:bidi="ar-EG"/>
        </w:rPr>
        <w:t xml:space="preserve">: </w:t>
      </w:r>
      <w:r w:rsidRPr="00354DB7">
        <w:rPr>
          <w:rFonts w:ascii="Sakkal Majalla" w:hAnsi="Sakkal Majalla" w:cs="Sakkal Majalla" w:hint="cs"/>
          <w:b/>
          <w:bCs/>
          <w:sz w:val="28"/>
          <w:szCs w:val="28"/>
          <w:rtl/>
          <w:lang w:bidi="ar-EG"/>
        </w:rPr>
        <w:t>بناءً</w:t>
      </w:r>
      <w:r w:rsidRPr="00354DB7">
        <w:rPr>
          <w:rFonts w:ascii="Sakkal Majalla" w:hAnsi="Sakkal Majalla" w:cs="Sakkal Majalla"/>
          <w:b/>
          <w:bCs/>
          <w:sz w:val="28"/>
          <w:szCs w:val="28"/>
          <w:rtl/>
          <w:lang w:bidi="ar-EG"/>
        </w:rPr>
        <w:t xml:space="preserve"> </w:t>
      </w:r>
      <w:r w:rsidRPr="00354DB7">
        <w:rPr>
          <w:rFonts w:ascii="Sakkal Majalla" w:hAnsi="Sakkal Majalla" w:cs="Sakkal Majalla" w:hint="cs"/>
          <w:b/>
          <w:bCs/>
          <w:sz w:val="28"/>
          <w:szCs w:val="28"/>
          <w:rtl/>
          <w:lang w:bidi="ar-EG"/>
        </w:rPr>
        <w:t>على</w:t>
      </w:r>
      <w:r w:rsidRPr="00354DB7">
        <w:rPr>
          <w:rFonts w:ascii="Sakkal Majalla" w:hAnsi="Sakkal Majalla" w:cs="Sakkal Majalla"/>
          <w:b/>
          <w:bCs/>
          <w:sz w:val="28"/>
          <w:szCs w:val="28"/>
          <w:rtl/>
          <w:lang w:bidi="ar-EG"/>
        </w:rPr>
        <w:t xml:space="preserve"> </w:t>
      </w:r>
      <w:r w:rsidRPr="00354DB7">
        <w:rPr>
          <w:rFonts w:ascii="Sakkal Majalla" w:hAnsi="Sakkal Majalla" w:cs="Sakkal Majalla" w:hint="cs"/>
          <w:b/>
          <w:bCs/>
          <w:sz w:val="28"/>
          <w:szCs w:val="28"/>
          <w:rtl/>
          <w:lang w:bidi="ar-EG"/>
        </w:rPr>
        <w:t>إطار</w:t>
      </w:r>
      <w:r w:rsidRPr="00354DB7">
        <w:rPr>
          <w:rFonts w:ascii="Sakkal Majalla" w:hAnsi="Sakkal Majalla" w:cs="Sakkal Majalla"/>
          <w:b/>
          <w:bCs/>
          <w:sz w:val="28"/>
          <w:szCs w:val="28"/>
          <w:rtl/>
          <w:lang w:bidi="ar-EG"/>
        </w:rPr>
        <w:t xml:space="preserve"> </w:t>
      </w:r>
      <w:r w:rsidRPr="00354DB7">
        <w:rPr>
          <w:rFonts w:ascii="Sakkal Majalla" w:hAnsi="Sakkal Majalla" w:cs="Sakkal Majalla"/>
          <w:b/>
          <w:bCs/>
          <w:sz w:val="28"/>
          <w:szCs w:val="28"/>
          <w:lang w:bidi="ar-EG"/>
        </w:rPr>
        <w:t>CAMELS</w:t>
      </w:r>
      <w:r w:rsidRPr="00354DB7">
        <w:rPr>
          <w:rFonts w:ascii="Sakkal Majalla" w:hAnsi="Sakkal Majalla" w:cs="Sakkal Majalla" w:hint="cs"/>
          <w:b/>
          <w:bCs/>
          <w:sz w:val="28"/>
          <w:szCs w:val="28"/>
          <w:rtl/>
          <w:lang w:bidi="ar-EG"/>
        </w:rPr>
        <w:t>"</w:t>
      </w:r>
    </w:p>
    <w:p w14:paraId="3CB13065" w14:textId="77777777" w:rsidR="002A72B9" w:rsidRPr="00354DB7" w:rsidRDefault="002A72B9" w:rsidP="00702A32">
      <w:pPr>
        <w:bidi/>
        <w:spacing w:line="360" w:lineRule="auto"/>
        <w:ind w:left="360"/>
        <w:jc w:val="both"/>
        <w:rPr>
          <w:rFonts w:ascii="Sakkal Majalla" w:hAnsi="Sakkal Majalla" w:cs="Sakkal Majalla"/>
          <w:b/>
          <w:bCs/>
          <w:sz w:val="28"/>
          <w:szCs w:val="28"/>
          <w:rtl/>
          <w:lang w:bidi="ar-EG"/>
        </w:rPr>
      </w:pPr>
      <w:r w:rsidRPr="00354DB7">
        <w:rPr>
          <w:rFonts w:ascii="Sakkal Majalla" w:hAnsi="Sakkal Majalla" w:cs="Sakkal Majalla"/>
          <w:sz w:val="28"/>
          <w:szCs w:val="28"/>
          <w:rtl/>
        </w:rPr>
        <w:t>هدفت</w:t>
      </w:r>
      <w:r w:rsidRPr="00354DB7">
        <w:rPr>
          <w:rFonts w:ascii="Sakkal Majalla" w:hAnsi="Sakkal Majalla" w:cs="Sakkal Majalla" w:hint="cs"/>
          <w:sz w:val="28"/>
          <w:szCs w:val="28"/>
          <w:rtl/>
        </w:rPr>
        <w:t xml:space="preserve"> </w:t>
      </w:r>
      <w:r w:rsidRPr="00354DB7">
        <w:rPr>
          <w:rFonts w:ascii="Sakkal Majalla" w:hAnsi="Sakkal Majalla" w:cs="Sakkal Majalla"/>
          <w:sz w:val="28"/>
          <w:szCs w:val="28"/>
          <w:rtl/>
        </w:rPr>
        <w:t>هذه الدراسة إلى تحليل وتقييم الأداء المالي للبنوك الأردنية، ولتحقيق هدف الدراسة تم استخدام</w:t>
      </w:r>
      <w:r w:rsidRPr="00354DB7">
        <w:rPr>
          <w:rFonts w:ascii="Sakkal Majalla" w:hAnsi="Sakkal Majalla" w:cs="Sakkal Majalla" w:hint="cs"/>
          <w:sz w:val="28"/>
          <w:szCs w:val="28"/>
          <w:rtl/>
        </w:rPr>
        <w:t xml:space="preserve"> </w:t>
      </w:r>
      <w:r w:rsidRPr="00354DB7">
        <w:rPr>
          <w:rFonts w:ascii="Sakkal Majalla" w:hAnsi="Sakkal Majalla" w:cs="Sakkal Majalla"/>
          <w:sz w:val="28"/>
          <w:szCs w:val="28"/>
          <w:rtl/>
        </w:rPr>
        <w:t>إطار</w:t>
      </w:r>
      <w:r w:rsidRPr="00354DB7">
        <w:rPr>
          <w:rFonts w:ascii="Sakkal Majalla" w:hAnsi="Sakkal Majalla" w:cs="Sakkal Majalla"/>
          <w:sz w:val="28"/>
          <w:szCs w:val="28"/>
          <w:lang w:bidi="ar-EG"/>
        </w:rPr>
        <w:t xml:space="preserve"> CAMELS </w:t>
      </w:r>
      <w:r w:rsidRPr="00354DB7">
        <w:rPr>
          <w:rFonts w:ascii="Sakkal Majalla" w:hAnsi="Sakkal Majalla" w:cs="Sakkal Majalla"/>
          <w:sz w:val="28"/>
          <w:szCs w:val="28"/>
          <w:rtl/>
        </w:rPr>
        <w:t>لتحليل وتقييم الأداء المالي للبنوك، وتكونت عينة الدراسة من 13 بنكاً تجارياً</w:t>
      </w:r>
      <w:r w:rsidRPr="00354DB7">
        <w:rPr>
          <w:rFonts w:ascii="Sakkal Majalla" w:hAnsi="Sakkal Majalla" w:cs="Sakkal Majalla" w:hint="cs"/>
          <w:sz w:val="28"/>
          <w:szCs w:val="28"/>
          <w:rtl/>
        </w:rPr>
        <w:t xml:space="preserve"> </w:t>
      </w:r>
      <w:r w:rsidRPr="00354DB7">
        <w:rPr>
          <w:rFonts w:ascii="Sakkal Majalla" w:hAnsi="Sakkal Majalla" w:cs="Sakkal Majalla"/>
          <w:sz w:val="28"/>
          <w:szCs w:val="28"/>
          <w:rtl/>
        </w:rPr>
        <w:t>للفترة 2014-2018</w:t>
      </w:r>
      <w:r w:rsidRPr="00354DB7">
        <w:rPr>
          <w:rFonts w:ascii="Sakkal Majalla" w:hAnsi="Sakkal Majalla" w:cs="Sakkal Majalla" w:hint="cs"/>
          <w:sz w:val="28"/>
          <w:szCs w:val="28"/>
          <w:rtl/>
        </w:rPr>
        <w:t xml:space="preserve">، </w:t>
      </w:r>
      <w:r w:rsidRPr="00354DB7">
        <w:rPr>
          <w:rFonts w:ascii="Sakkal Majalla" w:hAnsi="Sakkal Majalla" w:cs="Sakkal Majalla"/>
          <w:sz w:val="28"/>
          <w:szCs w:val="28"/>
          <w:rtl/>
        </w:rPr>
        <w:t>وخلصت الدراسة إلى أن البنوك التجارية الأردنية بشكل عام كانت درجة تصنيفها</w:t>
      </w:r>
      <w:r w:rsidRPr="00354DB7">
        <w:rPr>
          <w:rFonts w:ascii="Sakkal Majalla" w:hAnsi="Sakkal Majalla" w:cs="Sakkal Majalla" w:hint="cs"/>
          <w:sz w:val="28"/>
          <w:szCs w:val="28"/>
          <w:rtl/>
        </w:rPr>
        <w:t xml:space="preserve"> </w:t>
      </w:r>
      <w:r w:rsidRPr="00354DB7">
        <w:rPr>
          <w:rFonts w:ascii="Sakkal Majalla" w:hAnsi="Sakkal Majalla" w:cs="Sakkal Majalla"/>
          <w:sz w:val="28"/>
          <w:szCs w:val="28"/>
          <w:rtl/>
        </w:rPr>
        <w:t>بناء ًعلى إطار</w:t>
      </w:r>
      <w:r w:rsidRPr="00354DB7">
        <w:rPr>
          <w:rFonts w:ascii="Sakkal Majalla" w:hAnsi="Sakkal Majalla" w:cs="Sakkal Majalla"/>
          <w:sz w:val="28"/>
          <w:szCs w:val="28"/>
          <w:lang w:bidi="ar-EG"/>
        </w:rPr>
        <w:t xml:space="preserve"> CAMELS </w:t>
      </w:r>
      <w:r w:rsidRPr="00354DB7">
        <w:rPr>
          <w:rFonts w:ascii="Sakkal Majalla" w:hAnsi="Sakkal Majalla" w:cs="Sakkal Majalla"/>
          <w:sz w:val="28"/>
          <w:szCs w:val="28"/>
          <w:rtl/>
        </w:rPr>
        <w:t>مقبولة، وأن البنوك التجارية الأردنية لديها تقارب في التصنيف، وهوما يدل على تقارب الإجراءات والسياسات المتبعة في البنوك التجارية الأردنية</w:t>
      </w:r>
      <w:r w:rsidRPr="00354DB7">
        <w:rPr>
          <w:rFonts w:ascii="Sakkal Majalla" w:hAnsi="Sakkal Majalla" w:cs="Sakkal Majalla"/>
          <w:sz w:val="28"/>
          <w:szCs w:val="28"/>
          <w:lang w:bidi="ar-EG"/>
        </w:rPr>
        <w:t>.</w:t>
      </w:r>
    </w:p>
    <w:p w14:paraId="749A6290" w14:textId="77777777" w:rsidR="0058536B" w:rsidRPr="00354DB7" w:rsidRDefault="0058536B" w:rsidP="007B75E5">
      <w:pPr>
        <w:bidi/>
        <w:spacing w:line="360" w:lineRule="auto"/>
        <w:jc w:val="both"/>
        <w:rPr>
          <w:rFonts w:ascii="Sakkal Majalla" w:hAnsi="Sakkal Majalla" w:cs="Sakkal Majalla"/>
          <w:b/>
          <w:bCs/>
          <w:sz w:val="28"/>
          <w:szCs w:val="28"/>
          <w:rtl/>
          <w:lang w:bidi="ar-EG"/>
        </w:rPr>
      </w:pPr>
      <w:r w:rsidRPr="00354DB7">
        <w:rPr>
          <w:rFonts w:ascii="Sakkal Majalla" w:hAnsi="Sakkal Majalla" w:cs="Sakkal Majalla" w:hint="cs"/>
          <w:b/>
          <w:bCs/>
          <w:sz w:val="28"/>
          <w:szCs w:val="28"/>
          <w:rtl/>
          <w:lang w:bidi="ar-EG"/>
        </w:rPr>
        <w:t>المحور الثالث: الدراسات المتعلقة بدور إدارة المخاطر المالية في تقييم الأداء المالي:</w:t>
      </w:r>
    </w:p>
    <w:p w14:paraId="61C42047" w14:textId="77777777" w:rsidR="00BB3375" w:rsidRPr="00354DB7" w:rsidRDefault="00BB3375" w:rsidP="00BB3375">
      <w:pPr>
        <w:bidi/>
        <w:spacing w:line="360" w:lineRule="auto"/>
        <w:jc w:val="both"/>
        <w:rPr>
          <w:rFonts w:ascii="Sakkal Majalla" w:hAnsi="Sakkal Majalla" w:cs="Sakkal Majalla"/>
          <w:b/>
          <w:bCs/>
          <w:sz w:val="28"/>
          <w:szCs w:val="28"/>
          <w:rtl/>
          <w:lang w:bidi="ar-EG"/>
        </w:rPr>
      </w:pPr>
      <w:r w:rsidRPr="00354DB7">
        <w:rPr>
          <w:rFonts w:ascii="Sakkal Majalla" w:hAnsi="Sakkal Majalla" w:cs="Sakkal Majalla" w:hint="cs"/>
          <w:b/>
          <w:bCs/>
          <w:sz w:val="28"/>
          <w:szCs w:val="28"/>
          <w:rtl/>
          <w:lang w:bidi="ar-EG"/>
        </w:rPr>
        <w:t>أولاً: الدراسات العربية:</w:t>
      </w:r>
    </w:p>
    <w:p w14:paraId="3C172846" w14:textId="77777777" w:rsidR="0058536B" w:rsidRPr="00354DB7" w:rsidRDefault="00CC1734" w:rsidP="00147CBA">
      <w:pPr>
        <w:pStyle w:val="a3"/>
        <w:numPr>
          <w:ilvl w:val="0"/>
          <w:numId w:val="4"/>
        </w:numPr>
        <w:bidi/>
        <w:spacing w:line="360" w:lineRule="auto"/>
        <w:jc w:val="both"/>
        <w:rPr>
          <w:rFonts w:ascii="Sakkal Majalla" w:hAnsi="Sakkal Majalla" w:cs="Sakkal Majalla"/>
          <w:b/>
          <w:bCs/>
          <w:sz w:val="28"/>
          <w:szCs w:val="28"/>
          <w:lang w:bidi="ar-EG"/>
        </w:rPr>
      </w:pPr>
      <w:r w:rsidRPr="00354DB7">
        <w:rPr>
          <w:rFonts w:ascii="Sakkal Majalla" w:hAnsi="Sakkal Majalla" w:cs="Sakkal Majalla" w:hint="cs"/>
          <w:b/>
          <w:bCs/>
          <w:sz w:val="28"/>
          <w:szCs w:val="28"/>
          <w:rtl/>
          <w:lang w:bidi="ar-EG"/>
        </w:rPr>
        <w:t>دراسة (</w:t>
      </w:r>
      <w:proofErr w:type="spellStart"/>
      <w:r w:rsidRPr="00354DB7">
        <w:rPr>
          <w:rFonts w:ascii="Sakkal Majalla" w:hAnsi="Sakkal Majalla" w:cs="Sakkal Majalla" w:hint="cs"/>
          <w:b/>
          <w:bCs/>
          <w:sz w:val="28"/>
          <w:szCs w:val="28"/>
          <w:rtl/>
          <w:lang w:bidi="ar-EG"/>
        </w:rPr>
        <w:t>كلاش</w:t>
      </w:r>
      <w:proofErr w:type="spellEnd"/>
      <w:r w:rsidRPr="00354DB7">
        <w:rPr>
          <w:rFonts w:ascii="Sakkal Majalla" w:hAnsi="Sakkal Majalla" w:cs="Sakkal Majalla" w:hint="cs"/>
          <w:b/>
          <w:bCs/>
          <w:sz w:val="28"/>
          <w:szCs w:val="28"/>
          <w:rtl/>
          <w:lang w:bidi="ar-EG"/>
        </w:rPr>
        <w:t xml:space="preserve"> وبهلول، 2021)، بعنوان: "دور إدارة المخاطر المالية في تقييم الأداء المالي للمؤسسة الاقتصادية </w:t>
      </w:r>
      <w:r w:rsidRPr="00354DB7">
        <w:rPr>
          <w:rFonts w:ascii="Sakkal Majalla" w:hAnsi="Sakkal Majalla" w:cs="Sakkal Majalla"/>
          <w:b/>
          <w:bCs/>
          <w:sz w:val="28"/>
          <w:szCs w:val="28"/>
          <w:rtl/>
          <w:lang w:bidi="ar-EG"/>
        </w:rPr>
        <w:t>–</w:t>
      </w:r>
      <w:r w:rsidRPr="00354DB7">
        <w:rPr>
          <w:rFonts w:ascii="Sakkal Majalla" w:hAnsi="Sakkal Majalla" w:cs="Sakkal Majalla" w:hint="cs"/>
          <w:b/>
          <w:bCs/>
          <w:sz w:val="28"/>
          <w:szCs w:val="28"/>
          <w:rtl/>
          <w:lang w:bidi="ar-EG"/>
        </w:rPr>
        <w:t>دراسة حالة مجمع صيدال"</w:t>
      </w:r>
    </w:p>
    <w:p w14:paraId="5F70CF28" w14:textId="77777777" w:rsidR="00BB3375" w:rsidRPr="00354DB7" w:rsidRDefault="00CC1734" w:rsidP="000C58E0">
      <w:pPr>
        <w:bidi/>
        <w:spacing w:line="360" w:lineRule="auto"/>
        <w:ind w:left="360"/>
        <w:jc w:val="both"/>
        <w:rPr>
          <w:rFonts w:ascii="Sakkal Majalla" w:hAnsi="Sakkal Majalla" w:cs="Sakkal Majalla"/>
          <w:sz w:val="28"/>
          <w:szCs w:val="28"/>
          <w:rtl/>
        </w:rPr>
      </w:pPr>
      <w:r w:rsidRPr="00354DB7">
        <w:rPr>
          <w:rFonts w:ascii="Sakkal Majalla" w:hAnsi="Sakkal Majalla" w:cs="Sakkal Majalla"/>
          <w:sz w:val="28"/>
          <w:szCs w:val="28"/>
          <w:rtl/>
        </w:rPr>
        <w:t xml:space="preserve">هدفت الدراسة إلى التعرف على مدى مساهمة إدارة المخاطر المالية في تقييم أداء الوضعية المالية للمؤسسة وذلك </w:t>
      </w:r>
      <w:r w:rsidR="009E1275" w:rsidRPr="00354DB7">
        <w:rPr>
          <w:rFonts w:ascii="Sakkal Majalla" w:hAnsi="Sakkal Majalla" w:cs="Sakkal Majalla" w:hint="cs"/>
          <w:sz w:val="28"/>
          <w:szCs w:val="28"/>
          <w:rtl/>
        </w:rPr>
        <w:t>باستخدام</w:t>
      </w:r>
      <w:r w:rsidRPr="00354DB7">
        <w:rPr>
          <w:rFonts w:ascii="Sakkal Majalla" w:hAnsi="Sakkal Majalla" w:cs="Sakkal Majalla"/>
          <w:sz w:val="28"/>
          <w:szCs w:val="28"/>
          <w:rtl/>
        </w:rPr>
        <w:t xml:space="preserve"> مجموعة من المؤشرات المالية </w:t>
      </w:r>
      <w:r w:rsidR="009E1275" w:rsidRPr="00354DB7">
        <w:rPr>
          <w:rFonts w:ascii="Sakkal Majalla" w:hAnsi="Sakkal Majalla" w:cs="Sakkal Majalla" w:hint="cs"/>
          <w:sz w:val="28"/>
          <w:szCs w:val="28"/>
          <w:rtl/>
        </w:rPr>
        <w:t>باعتبارها</w:t>
      </w:r>
      <w:r w:rsidRPr="00354DB7">
        <w:rPr>
          <w:rFonts w:ascii="Sakkal Majalla" w:hAnsi="Sakkal Majalla" w:cs="Sakkal Majalla"/>
          <w:sz w:val="28"/>
          <w:szCs w:val="28"/>
          <w:rtl/>
        </w:rPr>
        <w:t xml:space="preserve"> عملية معالجة البيانات من خلال تطبيقها </w:t>
      </w:r>
      <w:r w:rsidR="009E1275" w:rsidRPr="00354DB7">
        <w:rPr>
          <w:rFonts w:ascii="Sakkal Majalla" w:hAnsi="Sakkal Majalla" w:cs="Sakkal Majalla"/>
          <w:sz w:val="28"/>
          <w:szCs w:val="28"/>
          <w:rtl/>
        </w:rPr>
        <w:t xml:space="preserve">على </w:t>
      </w:r>
      <w:r w:rsidR="009E1275" w:rsidRPr="00354DB7">
        <w:rPr>
          <w:rFonts w:ascii="Sakkal Majalla" w:hAnsi="Sakkal Majalla" w:cs="Sakkal Majalla"/>
          <w:sz w:val="28"/>
          <w:szCs w:val="28"/>
          <w:rtl/>
        </w:rPr>
        <w:lastRenderedPageBreak/>
        <w:t xml:space="preserve">القوائم المالية </w:t>
      </w:r>
      <w:r w:rsidR="009E1275" w:rsidRPr="00354DB7">
        <w:rPr>
          <w:rFonts w:ascii="Sakkal Majalla" w:hAnsi="Sakkal Majalla" w:cs="Sakkal Majalla" w:hint="cs"/>
          <w:sz w:val="28"/>
          <w:szCs w:val="28"/>
          <w:rtl/>
        </w:rPr>
        <w:t>بهدف</w:t>
      </w:r>
      <w:r w:rsidRPr="00354DB7">
        <w:rPr>
          <w:rFonts w:ascii="Sakkal Majalla" w:hAnsi="Sakkal Majalla" w:cs="Sakkal Majalla"/>
          <w:sz w:val="28"/>
          <w:szCs w:val="28"/>
          <w:rtl/>
        </w:rPr>
        <w:t xml:space="preserve"> الحكم على أداء المؤسسة، ولتحقيق هذه الأهداف تم جمع القوائم المالية لمؤسسة مجمع صيدال للفترة </w:t>
      </w:r>
      <w:r w:rsidR="009E1275" w:rsidRPr="00354DB7">
        <w:rPr>
          <w:rFonts w:ascii="Sakkal Majalla" w:hAnsi="Sakkal Majalla" w:cs="Sakkal Majalla" w:hint="cs"/>
          <w:sz w:val="28"/>
          <w:szCs w:val="28"/>
          <w:rtl/>
        </w:rPr>
        <w:t>ما</w:t>
      </w:r>
      <w:r w:rsidR="00B43A3E" w:rsidRPr="00354DB7">
        <w:rPr>
          <w:rFonts w:ascii="Sakkal Majalla" w:hAnsi="Sakkal Majalla" w:cs="Sakkal Majalla" w:hint="cs"/>
          <w:sz w:val="28"/>
          <w:szCs w:val="28"/>
          <w:rtl/>
        </w:rPr>
        <w:t xml:space="preserve"> </w:t>
      </w:r>
      <w:r w:rsidR="009E1275" w:rsidRPr="00354DB7">
        <w:rPr>
          <w:rFonts w:ascii="Sakkal Majalla" w:hAnsi="Sakkal Majalla" w:cs="Sakkal Majalla" w:hint="cs"/>
          <w:sz w:val="28"/>
          <w:szCs w:val="28"/>
          <w:rtl/>
        </w:rPr>
        <w:t>بين 2014-2019م، تم الاعتماد على المنهج التحليلي والمنهج الوصفي اللذان يعتمدان على جمع المعلومات والبيانات، وتوصلت الدراسة إلى مجموعة من النتائج من أهمها: أن المؤسسة حققت خزينة موجبة مما يعني أنها حققت توازنا ماليا على المدى الطويل، كما أنها تتمتع بس</w:t>
      </w:r>
      <w:r w:rsidR="00B43A3E" w:rsidRPr="00354DB7">
        <w:rPr>
          <w:rFonts w:ascii="Sakkal Majalla" w:hAnsi="Sakkal Majalla" w:cs="Sakkal Majalla" w:hint="cs"/>
          <w:sz w:val="28"/>
          <w:szCs w:val="28"/>
          <w:rtl/>
        </w:rPr>
        <w:t>يولة كافية على الرغم من اعتمادها</w:t>
      </w:r>
      <w:r w:rsidR="009E1275" w:rsidRPr="00354DB7">
        <w:rPr>
          <w:rFonts w:ascii="Sakkal Majalla" w:hAnsi="Sakkal Majalla" w:cs="Sakkal Majalla" w:hint="cs"/>
          <w:sz w:val="28"/>
          <w:szCs w:val="28"/>
          <w:rtl/>
        </w:rPr>
        <w:t xml:space="preserve"> على نسب مديونية مرتفعة، لكن هذا لا يجعلها في مأمن عن مواجهة المخاطر، وعليه توصي الدراسة بضرورة بناء إستراتيجية واضحة لإدارة المخاطر </w:t>
      </w:r>
      <w:r w:rsidR="00B43A3E" w:rsidRPr="00354DB7">
        <w:rPr>
          <w:rFonts w:ascii="Sakkal Majalla" w:hAnsi="Sakkal Majalla" w:cs="Sakkal Majalla" w:hint="cs"/>
          <w:sz w:val="28"/>
          <w:szCs w:val="28"/>
          <w:rtl/>
        </w:rPr>
        <w:t>كإعادة</w:t>
      </w:r>
      <w:r w:rsidR="009E1275" w:rsidRPr="00354DB7">
        <w:rPr>
          <w:rFonts w:ascii="Sakkal Majalla" w:hAnsi="Sakkal Majalla" w:cs="Sakkal Majalla" w:hint="cs"/>
          <w:sz w:val="28"/>
          <w:szCs w:val="28"/>
          <w:rtl/>
        </w:rPr>
        <w:t xml:space="preserve"> تغيير هيكل الملكية  بالمؤسسة لتخفيض خطر الإفلاس، تنوع في </w:t>
      </w:r>
      <w:proofErr w:type="spellStart"/>
      <w:r w:rsidR="009E1275" w:rsidRPr="00354DB7">
        <w:rPr>
          <w:rFonts w:ascii="Sakkal Majalla" w:hAnsi="Sakkal Majalla" w:cs="Sakkal Majalla" w:hint="cs"/>
          <w:sz w:val="28"/>
          <w:szCs w:val="28"/>
          <w:rtl/>
        </w:rPr>
        <w:t>ال|أدوات</w:t>
      </w:r>
      <w:proofErr w:type="spellEnd"/>
      <w:r w:rsidR="009E1275" w:rsidRPr="00354DB7">
        <w:rPr>
          <w:rFonts w:ascii="Sakkal Majalla" w:hAnsi="Sakkal Majalla" w:cs="Sakkal Majalla" w:hint="cs"/>
          <w:sz w:val="28"/>
          <w:szCs w:val="28"/>
          <w:rtl/>
        </w:rPr>
        <w:t xml:space="preserve"> المالية للتقليل من المخاطر ورفع مستوى كفاءة الأداء وتقوية مركزها المالي.</w:t>
      </w:r>
    </w:p>
    <w:p w14:paraId="05C8278C" w14:textId="77777777" w:rsidR="003F2735" w:rsidRPr="00354DB7" w:rsidRDefault="007B75E5" w:rsidP="0058536B">
      <w:pPr>
        <w:bidi/>
        <w:spacing w:line="360" w:lineRule="auto"/>
        <w:jc w:val="both"/>
        <w:rPr>
          <w:rFonts w:ascii="Sakkal Majalla" w:hAnsi="Sakkal Majalla" w:cs="Sakkal Majalla"/>
          <w:b/>
          <w:bCs/>
          <w:sz w:val="28"/>
          <w:szCs w:val="28"/>
          <w:rtl/>
          <w:lang w:bidi="ar-EG"/>
        </w:rPr>
      </w:pPr>
      <w:r w:rsidRPr="00354DB7">
        <w:rPr>
          <w:rFonts w:ascii="Sakkal Majalla" w:hAnsi="Sakkal Majalla" w:cs="Sakkal Majalla" w:hint="cs"/>
          <w:b/>
          <w:bCs/>
          <w:sz w:val="28"/>
          <w:szCs w:val="28"/>
          <w:rtl/>
          <w:lang w:bidi="ar-EG"/>
        </w:rPr>
        <w:t>ثانياً: الدراسات الأجنبية:</w:t>
      </w:r>
    </w:p>
    <w:p w14:paraId="6AA1DC8E" w14:textId="77777777" w:rsidR="000C58E0" w:rsidRPr="00354DB7" w:rsidRDefault="000C58E0" w:rsidP="000C58E0">
      <w:pPr>
        <w:bidi/>
        <w:spacing w:line="360" w:lineRule="auto"/>
        <w:jc w:val="both"/>
        <w:rPr>
          <w:rFonts w:ascii="Sakkal Majalla" w:hAnsi="Sakkal Majalla" w:cs="Sakkal Majalla"/>
          <w:b/>
          <w:bCs/>
          <w:sz w:val="28"/>
          <w:szCs w:val="28"/>
          <w:rtl/>
          <w:lang w:bidi="ar-EG"/>
        </w:rPr>
      </w:pPr>
      <w:r w:rsidRPr="00354DB7">
        <w:rPr>
          <w:rFonts w:ascii="Sakkal Majalla" w:hAnsi="Sakkal Majalla" w:cs="Sakkal Majalla" w:hint="cs"/>
          <w:b/>
          <w:bCs/>
          <w:sz w:val="28"/>
          <w:szCs w:val="28"/>
          <w:rtl/>
          <w:lang w:bidi="ar-EG"/>
        </w:rPr>
        <w:t>دراسة</w:t>
      </w:r>
      <w:r w:rsidRPr="00354DB7">
        <w:t xml:space="preserve"> </w:t>
      </w:r>
      <w:r w:rsidRPr="00354DB7">
        <w:rPr>
          <w:rFonts w:ascii="Sakkal Majalla" w:hAnsi="Sakkal Majalla" w:cs="Sakkal Majalla"/>
          <w:b/>
          <w:bCs/>
          <w:sz w:val="28"/>
          <w:szCs w:val="28"/>
          <w:lang w:bidi="ar-EG"/>
        </w:rPr>
        <w:t>Chitta, Soni, 2023)</w:t>
      </w:r>
      <w:r w:rsidRPr="00354DB7">
        <w:rPr>
          <w:rFonts w:ascii="Sakkal Majalla" w:hAnsi="Sakkal Majalla" w:cs="Sakkal Majalla" w:hint="cs"/>
          <w:b/>
          <w:bCs/>
          <w:sz w:val="28"/>
          <w:szCs w:val="28"/>
          <w:rtl/>
          <w:lang w:bidi="ar-EG"/>
        </w:rPr>
        <w:t xml:space="preserve"> </w:t>
      </w:r>
      <w:r w:rsidRPr="00354DB7">
        <w:rPr>
          <w:rFonts w:ascii="Sakkal Majalla" w:hAnsi="Sakkal Majalla" w:cs="Sakkal Majalla"/>
          <w:b/>
          <w:bCs/>
          <w:sz w:val="28"/>
          <w:szCs w:val="28"/>
          <w:lang w:bidi="ar-EG"/>
        </w:rPr>
        <w:t>(</w:t>
      </w:r>
      <w:r w:rsidRPr="00354DB7">
        <w:rPr>
          <w:rFonts w:ascii="Sakkal Majalla" w:hAnsi="Sakkal Majalla" w:cs="Sakkal Majalla" w:hint="cs"/>
          <w:b/>
          <w:bCs/>
          <w:sz w:val="28"/>
          <w:szCs w:val="28"/>
          <w:rtl/>
          <w:lang w:bidi="ar-EG"/>
        </w:rPr>
        <w:t>، بعنوان: "</w:t>
      </w:r>
      <w:r w:rsidRPr="00354DB7">
        <w:rPr>
          <w:rFonts w:hint="cs"/>
          <w:rtl/>
        </w:rPr>
        <w:t xml:space="preserve"> </w:t>
      </w:r>
      <w:r w:rsidRPr="00354DB7">
        <w:rPr>
          <w:rFonts w:ascii="Sakkal Majalla" w:hAnsi="Sakkal Majalla" w:cs="Sakkal Majalla" w:hint="cs"/>
          <w:b/>
          <w:bCs/>
          <w:sz w:val="28"/>
          <w:szCs w:val="28"/>
          <w:rtl/>
          <w:lang w:bidi="ar-EG"/>
        </w:rPr>
        <w:t>تأثير</w:t>
      </w:r>
      <w:r w:rsidRPr="00354DB7">
        <w:rPr>
          <w:rFonts w:ascii="Sakkal Majalla" w:hAnsi="Sakkal Majalla" w:cs="Sakkal Majalla"/>
          <w:b/>
          <w:bCs/>
          <w:sz w:val="28"/>
          <w:szCs w:val="28"/>
          <w:rtl/>
          <w:lang w:bidi="ar-EG"/>
        </w:rPr>
        <w:t xml:space="preserve"> </w:t>
      </w:r>
      <w:r w:rsidRPr="00354DB7">
        <w:rPr>
          <w:rFonts w:ascii="Sakkal Majalla" w:hAnsi="Sakkal Majalla" w:cs="Sakkal Majalla" w:hint="cs"/>
          <w:b/>
          <w:bCs/>
          <w:sz w:val="28"/>
          <w:szCs w:val="28"/>
          <w:rtl/>
          <w:lang w:bidi="ar-EG"/>
        </w:rPr>
        <w:t>إدارة</w:t>
      </w:r>
      <w:r w:rsidRPr="00354DB7">
        <w:rPr>
          <w:rFonts w:ascii="Sakkal Majalla" w:hAnsi="Sakkal Majalla" w:cs="Sakkal Majalla"/>
          <w:b/>
          <w:bCs/>
          <w:sz w:val="28"/>
          <w:szCs w:val="28"/>
          <w:rtl/>
          <w:lang w:bidi="ar-EG"/>
        </w:rPr>
        <w:t xml:space="preserve"> </w:t>
      </w:r>
      <w:r w:rsidRPr="00354DB7">
        <w:rPr>
          <w:rFonts w:ascii="Sakkal Majalla" w:hAnsi="Sakkal Majalla" w:cs="Sakkal Majalla" w:hint="cs"/>
          <w:b/>
          <w:bCs/>
          <w:sz w:val="28"/>
          <w:szCs w:val="28"/>
          <w:rtl/>
          <w:lang w:bidi="ar-EG"/>
        </w:rPr>
        <w:t>المخاطر</w:t>
      </w:r>
      <w:r w:rsidRPr="00354DB7">
        <w:rPr>
          <w:rFonts w:ascii="Sakkal Majalla" w:hAnsi="Sakkal Majalla" w:cs="Sakkal Majalla"/>
          <w:b/>
          <w:bCs/>
          <w:sz w:val="28"/>
          <w:szCs w:val="28"/>
          <w:rtl/>
          <w:lang w:bidi="ar-EG"/>
        </w:rPr>
        <w:t xml:space="preserve"> </w:t>
      </w:r>
      <w:r w:rsidRPr="00354DB7">
        <w:rPr>
          <w:rFonts w:ascii="Sakkal Majalla" w:hAnsi="Sakkal Majalla" w:cs="Sakkal Majalla" w:hint="cs"/>
          <w:b/>
          <w:bCs/>
          <w:sz w:val="28"/>
          <w:szCs w:val="28"/>
          <w:rtl/>
          <w:lang w:bidi="ar-EG"/>
        </w:rPr>
        <w:t>المالية</w:t>
      </w:r>
      <w:r w:rsidRPr="00354DB7">
        <w:rPr>
          <w:rFonts w:ascii="Sakkal Majalla" w:hAnsi="Sakkal Majalla" w:cs="Sakkal Majalla"/>
          <w:b/>
          <w:bCs/>
          <w:sz w:val="28"/>
          <w:szCs w:val="28"/>
          <w:rtl/>
          <w:lang w:bidi="ar-EG"/>
        </w:rPr>
        <w:t xml:space="preserve"> </w:t>
      </w:r>
      <w:r w:rsidRPr="00354DB7">
        <w:rPr>
          <w:rFonts w:ascii="Sakkal Majalla" w:hAnsi="Sakkal Majalla" w:cs="Sakkal Majalla" w:hint="cs"/>
          <w:b/>
          <w:bCs/>
          <w:sz w:val="28"/>
          <w:szCs w:val="28"/>
          <w:rtl/>
          <w:lang w:bidi="ar-EG"/>
        </w:rPr>
        <w:t>على</w:t>
      </w:r>
      <w:r w:rsidRPr="00354DB7">
        <w:rPr>
          <w:rFonts w:ascii="Sakkal Majalla" w:hAnsi="Sakkal Majalla" w:cs="Sakkal Majalla"/>
          <w:b/>
          <w:bCs/>
          <w:sz w:val="28"/>
          <w:szCs w:val="28"/>
          <w:rtl/>
          <w:lang w:bidi="ar-EG"/>
        </w:rPr>
        <w:t xml:space="preserve"> </w:t>
      </w:r>
      <w:r w:rsidRPr="00354DB7">
        <w:rPr>
          <w:rFonts w:ascii="Sakkal Majalla" w:hAnsi="Sakkal Majalla" w:cs="Sakkal Majalla" w:hint="cs"/>
          <w:b/>
          <w:bCs/>
          <w:sz w:val="28"/>
          <w:szCs w:val="28"/>
          <w:rtl/>
          <w:lang w:bidi="ar-EG"/>
        </w:rPr>
        <w:t>أداء</w:t>
      </w:r>
      <w:r w:rsidRPr="00354DB7">
        <w:rPr>
          <w:rFonts w:ascii="Sakkal Majalla" w:hAnsi="Sakkal Majalla" w:cs="Sakkal Majalla"/>
          <w:b/>
          <w:bCs/>
          <w:sz w:val="28"/>
          <w:szCs w:val="28"/>
          <w:rtl/>
          <w:lang w:bidi="ar-EG"/>
        </w:rPr>
        <w:t xml:space="preserve"> </w:t>
      </w:r>
      <w:r w:rsidRPr="00354DB7">
        <w:rPr>
          <w:rFonts w:ascii="Sakkal Majalla" w:hAnsi="Sakkal Majalla" w:cs="Sakkal Majalla" w:hint="cs"/>
          <w:b/>
          <w:bCs/>
          <w:sz w:val="28"/>
          <w:szCs w:val="28"/>
          <w:rtl/>
          <w:lang w:bidi="ar-EG"/>
        </w:rPr>
        <w:t>الشركة</w:t>
      </w:r>
      <w:r w:rsidRPr="00354DB7">
        <w:rPr>
          <w:rFonts w:ascii="Sakkal Majalla" w:hAnsi="Sakkal Majalla" w:cs="Sakkal Majalla"/>
          <w:b/>
          <w:bCs/>
          <w:sz w:val="28"/>
          <w:szCs w:val="28"/>
          <w:rtl/>
          <w:lang w:bidi="ar-EG"/>
        </w:rPr>
        <w:t xml:space="preserve">: </w:t>
      </w:r>
      <w:r w:rsidRPr="00354DB7">
        <w:rPr>
          <w:rFonts w:ascii="Sakkal Majalla" w:hAnsi="Sakkal Majalla" w:cs="Sakkal Majalla" w:hint="cs"/>
          <w:b/>
          <w:bCs/>
          <w:sz w:val="28"/>
          <w:szCs w:val="28"/>
          <w:rtl/>
          <w:lang w:bidi="ar-EG"/>
        </w:rPr>
        <w:t>دراسة</w:t>
      </w:r>
      <w:r w:rsidRPr="00354DB7">
        <w:rPr>
          <w:rFonts w:ascii="Sakkal Majalla" w:hAnsi="Sakkal Majalla" w:cs="Sakkal Majalla"/>
          <w:b/>
          <w:bCs/>
          <w:sz w:val="28"/>
          <w:szCs w:val="28"/>
          <w:rtl/>
          <w:lang w:bidi="ar-EG"/>
        </w:rPr>
        <w:t xml:space="preserve"> </w:t>
      </w:r>
      <w:r w:rsidRPr="00354DB7">
        <w:rPr>
          <w:rFonts w:ascii="Sakkal Majalla" w:hAnsi="Sakkal Majalla" w:cs="Sakkal Majalla" w:hint="cs"/>
          <w:b/>
          <w:bCs/>
          <w:sz w:val="28"/>
          <w:szCs w:val="28"/>
          <w:rtl/>
          <w:lang w:bidi="ar-EG"/>
        </w:rPr>
        <w:t>في</w:t>
      </w:r>
      <w:r w:rsidRPr="00354DB7">
        <w:rPr>
          <w:rFonts w:ascii="Sakkal Majalla" w:hAnsi="Sakkal Majalla" w:cs="Sakkal Majalla"/>
          <w:b/>
          <w:bCs/>
          <w:sz w:val="28"/>
          <w:szCs w:val="28"/>
          <w:rtl/>
          <w:lang w:bidi="ar-EG"/>
        </w:rPr>
        <w:t xml:space="preserve"> </w:t>
      </w:r>
      <w:r w:rsidRPr="00354DB7">
        <w:rPr>
          <w:rFonts w:ascii="Sakkal Majalla" w:hAnsi="Sakkal Majalla" w:cs="Sakkal Majalla" w:hint="cs"/>
          <w:b/>
          <w:bCs/>
          <w:sz w:val="28"/>
          <w:szCs w:val="28"/>
          <w:rtl/>
          <w:lang w:bidi="ar-EG"/>
        </w:rPr>
        <w:t>ممارسات</w:t>
      </w:r>
      <w:r w:rsidRPr="00354DB7">
        <w:rPr>
          <w:rFonts w:ascii="Sakkal Majalla" w:hAnsi="Sakkal Majalla" w:cs="Sakkal Majalla"/>
          <w:b/>
          <w:bCs/>
          <w:sz w:val="28"/>
          <w:szCs w:val="28"/>
          <w:rtl/>
          <w:lang w:bidi="ar-EG"/>
        </w:rPr>
        <w:t xml:space="preserve"> </w:t>
      </w:r>
      <w:r w:rsidRPr="00354DB7">
        <w:rPr>
          <w:rFonts w:ascii="Sakkal Majalla" w:hAnsi="Sakkal Majalla" w:cs="Sakkal Majalla" w:hint="cs"/>
          <w:b/>
          <w:bCs/>
          <w:sz w:val="28"/>
          <w:szCs w:val="28"/>
          <w:rtl/>
          <w:lang w:bidi="ar-EG"/>
        </w:rPr>
        <w:t>الإدارة</w:t>
      </w:r>
      <w:r w:rsidRPr="00354DB7">
        <w:rPr>
          <w:rFonts w:ascii="Sakkal Majalla" w:hAnsi="Sakkal Majalla" w:cs="Sakkal Majalla"/>
          <w:b/>
          <w:bCs/>
          <w:sz w:val="28"/>
          <w:szCs w:val="28"/>
          <w:rtl/>
          <w:lang w:bidi="ar-EG"/>
        </w:rPr>
        <w:t xml:space="preserve"> </w:t>
      </w:r>
      <w:r w:rsidRPr="00354DB7">
        <w:rPr>
          <w:rFonts w:ascii="Sakkal Majalla" w:hAnsi="Sakkal Majalla" w:cs="Sakkal Majalla" w:hint="cs"/>
          <w:b/>
          <w:bCs/>
          <w:sz w:val="28"/>
          <w:szCs w:val="28"/>
          <w:rtl/>
          <w:lang w:bidi="ar-EG"/>
        </w:rPr>
        <w:t>المالية"</w:t>
      </w:r>
    </w:p>
    <w:p w14:paraId="5E97245A" w14:textId="77777777" w:rsidR="000C58E0" w:rsidRPr="00354DB7" w:rsidRDefault="000C58E0" w:rsidP="000C58E0">
      <w:pPr>
        <w:bidi/>
        <w:spacing w:line="360" w:lineRule="auto"/>
        <w:jc w:val="both"/>
        <w:rPr>
          <w:rFonts w:ascii="Sakkal Majalla" w:hAnsi="Sakkal Majalla" w:cs="Sakkal Majalla"/>
          <w:sz w:val="28"/>
          <w:szCs w:val="28"/>
          <w:rtl/>
          <w:lang w:bidi="ar-EG"/>
        </w:rPr>
      </w:pPr>
      <w:r w:rsidRPr="00354DB7">
        <w:rPr>
          <w:rFonts w:ascii="Sakkal Majalla" w:hAnsi="Sakkal Majalla" w:cs="Sakkal Majalla" w:hint="cs"/>
          <w:sz w:val="28"/>
          <w:szCs w:val="28"/>
          <w:rtl/>
        </w:rPr>
        <w:t>هدفت هذه الدراسة إلى استكشاف</w:t>
      </w:r>
      <w:r w:rsidRPr="00354DB7">
        <w:rPr>
          <w:rFonts w:ascii="Sakkal Majalla" w:hAnsi="Sakkal Majalla" w:cs="Sakkal Majalla"/>
          <w:sz w:val="28"/>
          <w:szCs w:val="28"/>
          <w:rtl/>
        </w:rPr>
        <w:t xml:space="preserve"> العلاقة الحاسمة بين إدارة المخاطر المالية ونجاح</w:t>
      </w:r>
      <w:r w:rsidRPr="00354DB7">
        <w:rPr>
          <w:rFonts w:ascii="Sakkal Majalla" w:hAnsi="Sakkal Majalla" w:cs="Sakkal Majalla" w:hint="cs"/>
          <w:sz w:val="28"/>
          <w:szCs w:val="28"/>
          <w:rtl/>
        </w:rPr>
        <w:t xml:space="preserve"> </w:t>
      </w:r>
      <w:r w:rsidRPr="00354DB7">
        <w:rPr>
          <w:rFonts w:ascii="Sakkal Majalla" w:hAnsi="Sakkal Majalla" w:cs="Sakkal Majalla"/>
          <w:sz w:val="28"/>
          <w:szCs w:val="28"/>
          <w:rtl/>
        </w:rPr>
        <w:t>الشركات. وتستكشف الدراسة كيف أن تقنيات إدارة المخاطر الفعا</w:t>
      </w:r>
      <w:r w:rsidRPr="00354DB7">
        <w:rPr>
          <w:rFonts w:ascii="Sakkal Majalla" w:hAnsi="Sakkal Majalla" w:cs="Sakkal Majalla" w:hint="cs"/>
          <w:sz w:val="28"/>
          <w:szCs w:val="28"/>
          <w:rtl/>
        </w:rPr>
        <w:t>ل</w:t>
      </w:r>
      <w:r w:rsidRPr="00354DB7">
        <w:rPr>
          <w:rFonts w:ascii="Sakkal Majalla" w:hAnsi="Sakkal Majalla" w:cs="Sakkal Majalla"/>
          <w:sz w:val="28"/>
          <w:szCs w:val="28"/>
          <w:rtl/>
        </w:rPr>
        <w:t xml:space="preserve">ة لها تأثير مباشر على الأداء </w:t>
      </w:r>
      <w:r w:rsidR="003A07B6" w:rsidRPr="00354DB7">
        <w:rPr>
          <w:rFonts w:ascii="Sakkal Majalla" w:hAnsi="Sakkal Majalla" w:cs="Sakkal Majalla"/>
          <w:sz w:val="28"/>
          <w:szCs w:val="28"/>
          <w:rtl/>
        </w:rPr>
        <w:t>العام</w:t>
      </w:r>
      <w:r w:rsidR="003A07B6" w:rsidRPr="00354DB7">
        <w:rPr>
          <w:rFonts w:ascii="Sakkal Majalla" w:hAnsi="Sakkal Majalla" w:cs="Sakkal Majalla" w:hint="cs"/>
          <w:sz w:val="28"/>
          <w:szCs w:val="28"/>
          <w:rtl/>
        </w:rPr>
        <w:t xml:space="preserve"> ل</w:t>
      </w:r>
      <w:r w:rsidRPr="00354DB7">
        <w:rPr>
          <w:rFonts w:ascii="Sakkal Majalla" w:hAnsi="Sakkal Majalla" w:cs="Sakkal Majalla"/>
          <w:sz w:val="28"/>
          <w:szCs w:val="28"/>
          <w:rtl/>
        </w:rPr>
        <w:t>لمنظمات من خلال البحث والتحليل المكثفين. وتسلط الدراسة الضوء على الدور المهم الذي تلعبه</w:t>
      </w:r>
      <w:r w:rsidR="003A07B6" w:rsidRPr="00354DB7">
        <w:rPr>
          <w:rFonts w:ascii="Sakkal Majalla" w:hAnsi="Sakkal Majalla" w:cs="Sakkal Majalla" w:hint="cs"/>
          <w:sz w:val="28"/>
          <w:szCs w:val="28"/>
          <w:rtl/>
        </w:rPr>
        <w:t xml:space="preserve"> </w:t>
      </w:r>
      <w:r w:rsidRPr="00354DB7">
        <w:rPr>
          <w:rFonts w:ascii="Sakkal Majalla" w:hAnsi="Sakkal Majalla" w:cs="Sakkal Majalla"/>
          <w:sz w:val="28"/>
          <w:szCs w:val="28"/>
          <w:rtl/>
        </w:rPr>
        <w:t xml:space="preserve">إدارة المخاطر الاستباقية في تعزيز استقرار الشركة </w:t>
      </w:r>
      <w:proofErr w:type="spellStart"/>
      <w:r w:rsidRPr="00354DB7">
        <w:rPr>
          <w:rFonts w:ascii="Sakkal Majalla" w:hAnsi="Sakkal Majalla" w:cs="Sakkal Majalla"/>
          <w:sz w:val="28"/>
          <w:szCs w:val="28"/>
          <w:rtl/>
        </w:rPr>
        <w:t>وربحيتها</w:t>
      </w:r>
      <w:proofErr w:type="spellEnd"/>
      <w:r w:rsidRPr="00354DB7">
        <w:rPr>
          <w:rFonts w:ascii="Sakkal Majalla" w:hAnsi="Sakkal Majalla" w:cs="Sakkal Majalla"/>
          <w:sz w:val="28"/>
          <w:szCs w:val="28"/>
          <w:rtl/>
        </w:rPr>
        <w:t xml:space="preserve"> ونموها على المدى الطويل من خلال النظر</w:t>
      </w:r>
      <w:r w:rsidR="003A07B6" w:rsidRPr="00354DB7">
        <w:rPr>
          <w:rFonts w:ascii="Sakkal Majalla" w:hAnsi="Sakkal Majalla" w:cs="Sakkal Majalla" w:hint="cs"/>
          <w:sz w:val="28"/>
          <w:szCs w:val="28"/>
          <w:rtl/>
        </w:rPr>
        <w:t xml:space="preserve"> </w:t>
      </w:r>
      <w:r w:rsidRPr="00354DB7">
        <w:rPr>
          <w:rFonts w:ascii="Sakkal Majalla" w:hAnsi="Sakkal Majalla" w:cs="Sakkal Majalla"/>
          <w:sz w:val="28"/>
          <w:szCs w:val="28"/>
          <w:rtl/>
        </w:rPr>
        <w:t>في مجموعة متنوعة من أساليب الحد من المخاطر ونتائجها. وتسلط النتائج الضوء على مدى أهمية</w:t>
      </w:r>
      <w:r w:rsidR="003A07B6" w:rsidRPr="00354DB7">
        <w:rPr>
          <w:rFonts w:ascii="Sakkal Majalla" w:hAnsi="Sakkal Majalla" w:cs="Sakkal Majalla" w:hint="cs"/>
          <w:sz w:val="28"/>
          <w:szCs w:val="28"/>
          <w:rtl/>
        </w:rPr>
        <w:t xml:space="preserve"> </w:t>
      </w:r>
      <w:r w:rsidRPr="00354DB7">
        <w:rPr>
          <w:rFonts w:ascii="Sakkal Majalla" w:hAnsi="Sakkal Majalla" w:cs="Sakkal Majalla"/>
          <w:sz w:val="28"/>
          <w:szCs w:val="28"/>
          <w:rtl/>
        </w:rPr>
        <w:t>تنفيذ إجرا</w:t>
      </w:r>
      <w:r w:rsidR="003A07B6" w:rsidRPr="00354DB7">
        <w:rPr>
          <w:rFonts w:ascii="Sakkal Majalla" w:hAnsi="Sakkal Majalla" w:cs="Sakkal Majalla"/>
          <w:sz w:val="28"/>
          <w:szCs w:val="28"/>
          <w:rtl/>
        </w:rPr>
        <w:t>ءات إدارة المخاطر المالية الفعا</w:t>
      </w:r>
      <w:r w:rsidRPr="00354DB7">
        <w:rPr>
          <w:rFonts w:ascii="Sakkal Majalla" w:hAnsi="Sakkal Majalla" w:cs="Sakkal Majalla"/>
          <w:sz w:val="28"/>
          <w:szCs w:val="28"/>
          <w:rtl/>
        </w:rPr>
        <w:t>لة من أجل التعامل مع عدم اليقين وتخصيص الموارد بكفاءة</w:t>
      </w:r>
      <w:r w:rsidR="003A07B6" w:rsidRPr="00354DB7">
        <w:rPr>
          <w:rFonts w:ascii="Sakkal Majalla" w:hAnsi="Sakkal Majalla" w:cs="Sakkal Majalla" w:hint="cs"/>
          <w:sz w:val="28"/>
          <w:szCs w:val="28"/>
          <w:rtl/>
        </w:rPr>
        <w:t xml:space="preserve"> </w:t>
      </w:r>
      <w:r w:rsidRPr="00354DB7">
        <w:rPr>
          <w:rFonts w:ascii="Sakkal Majalla" w:hAnsi="Sakkal Majalla" w:cs="Sakkal Majalla"/>
          <w:sz w:val="28"/>
          <w:szCs w:val="28"/>
          <w:rtl/>
        </w:rPr>
        <w:t>وتحقيق النجاح المستدام في نهاية المطاف في بيئة الأعمال المتغيرة اليوم</w:t>
      </w:r>
      <w:r w:rsidR="003A07B6" w:rsidRPr="00354DB7">
        <w:rPr>
          <w:rFonts w:ascii="Sakkal Majalla" w:hAnsi="Sakkal Majalla" w:cs="Sakkal Majalla" w:hint="cs"/>
          <w:sz w:val="28"/>
          <w:szCs w:val="28"/>
          <w:rtl/>
        </w:rPr>
        <w:t>.</w:t>
      </w:r>
    </w:p>
    <w:p w14:paraId="675A78B2" w14:textId="77777777" w:rsidR="008047ED" w:rsidRPr="00354DB7" w:rsidRDefault="005405EA" w:rsidP="005405EA">
      <w:pPr>
        <w:bidi/>
        <w:spacing w:line="360" w:lineRule="auto"/>
        <w:rPr>
          <w:rFonts w:ascii="Sakkal Majalla" w:hAnsi="Sakkal Majalla" w:cs="Sakkal Majalla"/>
          <w:b/>
          <w:bCs/>
          <w:sz w:val="32"/>
          <w:szCs w:val="32"/>
          <w:u w:val="single"/>
          <w:rtl/>
          <w:lang w:bidi="ar-EG"/>
        </w:rPr>
      </w:pPr>
      <w:r w:rsidRPr="00354DB7">
        <w:rPr>
          <w:rFonts w:ascii="Sakkal Majalla" w:hAnsi="Sakkal Majalla" w:cs="Sakkal Majalla" w:hint="cs"/>
          <w:b/>
          <w:bCs/>
          <w:sz w:val="32"/>
          <w:szCs w:val="32"/>
          <w:u w:val="single"/>
          <w:rtl/>
          <w:lang w:bidi="ar-EG"/>
        </w:rPr>
        <w:t>التعقيب على الدراسات السابقة:</w:t>
      </w:r>
    </w:p>
    <w:p w14:paraId="14D52300" w14:textId="77777777" w:rsidR="00702A32" w:rsidRPr="00354DB7" w:rsidRDefault="00702A32" w:rsidP="009C4CA4">
      <w:pPr>
        <w:bidi/>
        <w:spacing w:line="360" w:lineRule="auto"/>
        <w:jc w:val="both"/>
        <w:rPr>
          <w:rFonts w:ascii="Sakkal Majalla" w:hAnsi="Sakkal Majalla" w:cs="Sakkal Majalla"/>
          <w:sz w:val="28"/>
          <w:szCs w:val="28"/>
          <w:lang w:bidi="ar-EG"/>
        </w:rPr>
      </w:pPr>
      <w:r w:rsidRPr="00354DB7">
        <w:rPr>
          <w:rFonts w:ascii="Sakkal Majalla" w:hAnsi="Sakkal Majalla" w:cs="Sakkal Majalla"/>
          <w:sz w:val="28"/>
          <w:szCs w:val="28"/>
          <w:rtl/>
          <w:lang w:bidi="ar-EG"/>
        </w:rPr>
        <w:t xml:space="preserve">بعد أن تم استعراض مجموعة من الدراسات السابقة المتعلقة بموضوع الدراسة الحالية – </w:t>
      </w:r>
      <w:r w:rsidR="009C4CA4" w:rsidRPr="00354DB7">
        <w:rPr>
          <w:rFonts w:ascii="Sakkal Majalla" w:hAnsi="Sakkal Majalla" w:cs="Sakkal Majalla" w:hint="cs"/>
          <w:sz w:val="28"/>
          <w:szCs w:val="28"/>
          <w:rtl/>
          <w:lang w:bidi="ar-EG"/>
        </w:rPr>
        <w:t xml:space="preserve">دور إدارة المخاطر المالية في تقييم </w:t>
      </w:r>
      <w:proofErr w:type="spellStart"/>
      <w:r w:rsidR="009C4CA4" w:rsidRPr="00354DB7">
        <w:rPr>
          <w:rFonts w:ascii="Sakkal Majalla" w:hAnsi="Sakkal Majalla" w:cs="Sakkal Majalla" w:hint="cs"/>
          <w:sz w:val="28"/>
          <w:szCs w:val="28"/>
          <w:rtl/>
          <w:lang w:bidi="ar-EG"/>
        </w:rPr>
        <w:t>الأداءالمالي</w:t>
      </w:r>
      <w:proofErr w:type="spellEnd"/>
      <w:r w:rsidR="009C4CA4" w:rsidRPr="00354DB7">
        <w:rPr>
          <w:rFonts w:ascii="Sakkal Majalla" w:hAnsi="Sakkal Majalla" w:cs="Sakkal Majalla" w:hint="cs"/>
          <w:sz w:val="28"/>
          <w:szCs w:val="28"/>
          <w:rtl/>
          <w:lang w:bidi="ar-EG"/>
        </w:rPr>
        <w:t xml:space="preserve"> والبالغ عددها (10</w:t>
      </w:r>
      <w:proofErr w:type="gramStart"/>
      <w:r w:rsidR="009C4CA4" w:rsidRPr="00354DB7">
        <w:rPr>
          <w:rFonts w:ascii="Sakkal Majalla" w:hAnsi="Sakkal Majalla" w:cs="Sakkal Majalla" w:hint="cs"/>
          <w:sz w:val="28"/>
          <w:szCs w:val="28"/>
          <w:rtl/>
          <w:lang w:bidi="ar-EG"/>
        </w:rPr>
        <w:t xml:space="preserve">)، </w:t>
      </w:r>
      <w:r w:rsidRPr="00354DB7">
        <w:rPr>
          <w:rFonts w:ascii="Sakkal Majalla" w:hAnsi="Sakkal Majalla" w:cs="Sakkal Majalla"/>
          <w:sz w:val="28"/>
          <w:szCs w:val="28"/>
          <w:rtl/>
          <w:lang w:bidi="ar-EG"/>
        </w:rPr>
        <w:t xml:space="preserve"> </w:t>
      </w:r>
      <w:r w:rsidR="009C4CA4" w:rsidRPr="00354DB7">
        <w:rPr>
          <w:rFonts w:ascii="Sakkal Majalla" w:hAnsi="Sakkal Majalla" w:cs="Sakkal Majalla" w:hint="cs"/>
          <w:sz w:val="28"/>
          <w:szCs w:val="28"/>
          <w:rtl/>
          <w:lang w:bidi="ar-EG"/>
        </w:rPr>
        <w:t>والتي</w:t>
      </w:r>
      <w:proofErr w:type="gramEnd"/>
      <w:r w:rsidR="009C4CA4" w:rsidRPr="00354DB7">
        <w:rPr>
          <w:rFonts w:ascii="Sakkal Majalla" w:hAnsi="Sakkal Majalla" w:cs="Sakkal Majalla" w:hint="cs"/>
          <w:sz w:val="28"/>
          <w:szCs w:val="28"/>
          <w:rtl/>
          <w:lang w:bidi="ar-EG"/>
        </w:rPr>
        <w:t xml:space="preserve"> </w:t>
      </w:r>
      <w:r w:rsidRPr="00354DB7">
        <w:rPr>
          <w:rFonts w:ascii="Sakkal Majalla" w:hAnsi="Sakkal Majalla" w:cs="Sakkal Majalla"/>
          <w:sz w:val="28"/>
          <w:szCs w:val="28"/>
          <w:rtl/>
          <w:lang w:bidi="ar-EG"/>
        </w:rPr>
        <w:t>أ</w:t>
      </w:r>
      <w:r w:rsidR="009C4CA4" w:rsidRPr="00354DB7">
        <w:rPr>
          <w:rFonts w:ascii="Sakkal Majalla" w:hAnsi="Sakkal Majalla" w:cs="Sakkal Majalla" w:hint="cs"/>
          <w:sz w:val="28"/>
          <w:szCs w:val="28"/>
          <w:rtl/>
          <w:lang w:bidi="ar-EG"/>
        </w:rPr>
        <w:t>ُ</w:t>
      </w:r>
      <w:r w:rsidRPr="00354DB7">
        <w:rPr>
          <w:rFonts w:ascii="Sakkal Majalla" w:hAnsi="Sakkal Majalla" w:cs="Sakkal Majalla"/>
          <w:sz w:val="28"/>
          <w:szCs w:val="28"/>
          <w:rtl/>
          <w:lang w:bidi="ar-EG"/>
        </w:rPr>
        <w:t xml:space="preserve">جريت بين الأعوام ( من </w:t>
      </w:r>
      <w:r w:rsidR="009C4CA4" w:rsidRPr="00354DB7">
        <w:rPr>
          <w:rFonts w:ascii="Sakkal Majalla" w:hAnsi="Sakkal Majalla" w:cs="Sakkal Majalla" w:hint="cs"/>
          <w:sz w:val="28"/>
          <w:szCs w:val="28"/>
          <w:rtl/>
          <w:lang w:bidi="ar-EG"/>
        </w:rPr>
        <w:t xml:space="preserve">2020 </w:t>
      </w:r>
      <w:r w:rsidRPr="00354DB7">
        <w:rPr>
          <w:rFonts w:ascii="Sakkal Majalla" w:hAnsi="Sakkal Majalla" w:cs="Sakkal Majalla"/>
          <w:sz w:val="28"/>
          <w:szCs w:val="28"/>
          <w:rtl/>
          <w:lang w:bidi="ar-EG"/>
        </w:rPr>
        <w:t>إلى 20</w:t>
      </w:r>
      <w:r w:rsidRPr="00354DB7">
        <w:rPr>
          <w:rFonts w:ascii="Sakkal Majalla" w:hAnsi="Sakkal Majalla" w:cs="Sakkal Majalla" w:hint="cs"/>
          <w:sz w:val="28"/>
          <w:szCs w:val="28"/>
          <w:rtl/>
          <w:lang w:bidi="ar-EG"/>
        </w:rPr>
        <w:t>2</w:t>
      </w:r>
      <w:r w:rsidRPr="00354DB7">
        <w:rPr>
          <w:rFonts w:ascii="Sakkal Majalla" w:hAnsi="Sakkal Majalla" w:cs="Sakkal Majalla"/>
          <w:sz w:val="28"/>
          <w:szCs w:val="28"/>
          <w:rtl/>
          <w:lang w:bidi="ar-EG"/>
        </w:rPr>
        <w:t xml:space="preserve">4 ) حيث تناولت بعض الدراسات </w:t>
      </w:r>
      <w:r w:rsidR="009C4CA4" w:rsidRPr="00354DB7">
        <w:rPr>
          <w:rFonts w:ascii="Sakkal Majalla" w:hAnsi="Sakkal Majalla" w:cs="Sakkal Majalla" w:hint="cs"/>
          <w:sz w:val="28"/>
          <w:szCs w:val="28"/>
          <w:rtl/>
          <w:lang w:bidi="ar-EG"/>
        </w:rPr>
        <w:t>إدارة المخاطر المالية،</w:t>
      </w:r>
      <w:r w:rsidRPr="00354DB7">
        <w:rPr>
          <w:rFonts w:ascii="Sakkal Majalla" w:hAnsi="Sakkal Majalla" w:cs="Sakkal Majalla"/>
          <w:sz w:val="28"/>
          <w:szCs w:val="28"/>
          <w:rtl/>
          <w:lang w:bidi="ar-EG"/>
        </w:rPr>
        <w:t xml:space="preserve"> وتناولت دراسات </w:t>
      </w:r>
      <w:r w:rsidRPr="00354DB7">
        <w:rPr>
          <w:rFonts w:ascii="Sakkal Majalla" w:hAnsi="Sakkal Majalla" w:cs="Sakkal Majalla" w:hint="cs"/>
          <w:sz w:val="28"/>
          <w:szCs w:val="28"/>
          <w:rtl/>
          <w:lang w:bidi="ar-EG"/>
        </w:rPr>
        <w:t xml:space="preserve">أخرى </w:t>
      </w:r>
      <w:r w:rsidR="009C4CA4" w:rsidRPr="00354DB7">
        <w:rPr>
          <w:rFonts w:ascii="Sakkal Majalla" w:hAnsi="Sakkal Majalla" w:cs="Sakkal Majalla" w:hint="cs"/>
          <w:sz w:val="28"/>
          <w:szCs w:val="28"/>
          <w:rtl/>
          <w:lang w:bidi="ar-EG"/>
        </w:rPr>
        <w:t>تقييم الأداء المالي</w:t>
      </w:r>
      <w:r w:rsidRPr="00354DB7">
        <w:rPr>
          <w:rFonts w:ascii="Sakkal Majalla" w:hAnsi="Sakkal Majalla" w:cs="Sakkal Majalla"/>
          <w:sz w:val="28"/>
          <w:szCs w:val="28"/>
          <w:rtl/>
          <w:lang w:bidi="ar-EG"/>
        </w:rPr>
        <w:t xml:space="preserve"> بالإضافة إلى أن هناك دراسات تناولت </w:t>
      </w:r>
      <w:r w:rsidR="009C4CA4" w:rsidRPr="00354DB7">
        <w:rPr>
          <w:rFonts w:ascii="Sakkal Majalla" w:hAnsi="Sakkal Majalla" w:cs="Sakkal Majalla" w:hint="cs"/>
          <w:sz w:val="28"/>
          <w:szCs w:val="28"/>
          <w:rtl/>
          <w:lang w:bidi="ar-EG"/>
        </w:rPr>
        <w:t>إدارة المخاطر المالية وتقييم الأداء المالي معاً</w:t>
      </w:r>
      <w:r w:rsidRPr="00354DB7">
        <w:rPr>
          <w:rFonts w:ascii="Sakkal Majalla" w:hAnsi="Sakkal Majalla" w:cs="Sakkal Majalla" w:hint="cs"/>
          <w:sz w:val="28"/>
          <w:szCs w:val="28"/>
          <w:rtl/>
          <w:lang w:bidi="ar-EG"/>
        </w:rPr>
        <w:t xml:space="preserve"> ، لذلك يتضح لنا وجه الاتفاق والاختلاف </w:t>
      </w:r>
      <w:r w:rsidRPr="00354DB7">
        <w:rPr>
          <w:rFonts w:ascii="Sakkal Majalla" w:hAnsi="Sakkal Majalla" w:cs="Sakkal Majalla" w:hint="cs"/>
          <w:b/>
          <w:bCs/>
          <w:sz w:val="28"/>
          <w:szCs w:val="28"/>
          <w:rtl/>
          <w:lang w:bidi="ar-EG"/>
        </w:rPr>
        <w:t>كالآتي</w:t>
      </w:r>
      <w:r w:rsidRPr="00354DB7">
        <w:rPr>
          <w:rFonts w:ascii="Sakkal Majalla" w:hAnsi="Sakkal Majalla" w:cs="Sakkal Majalla" w:hint="cs"/>
          <w:sz w:val="28"/>
          <w:szCs w:val="28"/>
          <w:rtl/>
          <w:lang w:bidi="ar-EG"/>
        </w:rPr>
        <w:t xml:space="preserve"> : </w:t>
      </w:r>
    </w:p>
    <w:p w14:paraId="4FAC84C6" w14:textId="77777777" w:rsidR="00702A32" w:rsidRPr="00354DB7" w:rsidRDefault="00702A32" w:rsidP="00E9080E">
      <w:pPr>
        <w:bidi/>
        <w:spacing w:line="360" w:lineRule="auto"/>
        <w:jc w:val="both"/>
        <w:rPr>
          <w:rFonts w:ascii="Sakkal Majalla" w:hAnsi="Sakkal Majalla" w:cs="Sakkal Majalla"/>
          <w:sz w:val="28"/>
          <w:szCs w:val="28"/>
          <w:rtl/>
          <w:lang w:bidi="ar-EG"/>
        </w:rPr>
      </w:pPr>
      <w:r w:rsidRPr="00354DB7">
        <w:rPr>
          <w:rFonts w:ascii="Sakkal Majalla" w:hAnsi="Sakkal Majalla" w:cs="Sakkal Majalla"/>
          <w:b/>
          <w:bCs/>
          <w:sz w:val="28"/>
          <w:szCs w:val="28"/>
          <w:rtl/>
          <w:lang w:bidi="ar-EG"/>
        </w:rPr>
        <w:lastRenderedPageBreak/>
        <w:t>اتفقت</w:t>
      </w:r>
      <w:r w:rsidRPr="00354DB7">
        <w:rPr>
          <w:rFonts w:ascii="Sakkal Majalla" w:hAnsi="Sakkal Majalla" w:cs="Sakkal Majalla"/>
          <w:sz w:val="28"/>
          <w:szCs w:val="28"/>
          <w:rtl/>
          <w:lang w:bidi="ar-EG"/>
        </w:rPr>
        <w:t xml:space="preserve"> الدراسة الحالية مع الدراسات السابقة في إلقاء الاهتمام حول كافة المعلومات ذات العلاقة </w:t>
      </w:r>
      <w:r w:rsidR="00E9080E" w:rsidRPr="00354DB7">
        <w:rPr>
          <w:rFonts w:ascii="Sakkal Majalla" w:hAnsi="Sakkal Majalla" w:cs="Sakkal Majalla" w:hint="cs"/>
          <w:sz w:val="28"/>
          <w:szCs w:val="28"/>
          <w:rtl/>
          <w:lang w:bidi="ar-EG"/>
        </w:rPr>
        <w:t>بإدارة المخاطر المالية</w:t>
      </w:r>
      <w:r w:rsidRPr="00354DB7">
        <w:rPr>
          <w:rFonts w:ascii="Sakkal Majalla" w:hAnsi="Sakkal Majalla" w:cs="Sakkal Majalla"/>
          <w:sz w:val="28"/>
          <w:szCs w:val="28"/>
          <w:lang w:bidi="ar-EG"/>
        </w:rPr>
        <w:t xml:space="preserve"> </w:t>
      </w:r>
      <w:r w:rsidRPr="00354DB7">
        <w:rPr>
          <w:rFonts w:ascii="Sakkal Majalla" w:hAnsi="Sakkal Majalla" w:cs="Sakkal Majalla" w:hint="cs"/>
          <w:sz w:val="28"/>
          <w:szCs w:val="28"/>
          <w:rtl/>
          <w:lang w:bidi="ar-EG"/>
        </w:rPr>
        <w:t xml:space="preserve">بحيث </w:t>
      </w:r>
      <w:r w:rsidRPr="00354DB7">
        <w:rPr>
          <w:rFonts w:ascii="Sakkal Majalla" w:hAnsi="Sakkal Majalla" w:cs="Sakkal Majalla"/>
          <w:sz w:val="28"/>
          <w:szCs w:val="28"/>
          <w:rtl/>
          <w:lang w:bidi="ar-EG"/>
        </w:rPr>
        <w:t xml:space="preserve">حققت جميعها الإجابة على كافة التساؤلات البحثية التي طرحتها كل دراسة، كما أنها توصلت إلى النتائج التي تؤيد ذلك، </w:t>
      </w:r>
      <w:r w:rsidRPr="00354DB7">
        <w:rPr>
          <w:rFonts w:ascii="Sakkal Majalla" w:hAnsi="Sakkal Majalla" w:cs="Sakkal Majalla" w:hint="cs"/>
          <w:sz w:val="28"/>
          <w:szCs w:val="28"/>
          <w:rtl/>
          <w:lang w:bidi="ar-EG"/>
        </w:rPr>
        <w:t xml:space="preserve">بالإضافة إلى </w:t>
      </w:r>
      <w:r w:rsidRPr="00354DB7">
        <w:rPr>
          <w:rFonts w:ascii="Sakkal Majalla" w:hAnsi="Sakkal Majalla" w:cs="Sakkal Majalla"/>
          <w:sz w:val="28"/>
          <w:szCs w:val="28"/>
          <w:rtl/>
          <w:lang w:bidi="ar-EG"/>
        </w:rPr>
        <w:t xml:space="preserve">اعتماد الدراسات السابقة على المنهج الوصفي التحليلي من أجل توضيح ظاهرة الدراسة، وبيان </w:t>
      </w:r>
      <w:r w:rsidR="00E9080E" w:rsidRPr="00354DB7">
        <w:rPr>
          <w:rFonts w:ascii="Sakkal Majalla" w:hAnsi="Sakkal Majalla" w:cs="Sakkal Majalla" w:hint="cs"/>
          <w:sz w:val="28"/>
          <w:szCs w:val="28"/>
          <w:rtl/>
          <w:lang w:bidi="ar-EG"/>
        </w:rPr>
        <w:t>دور إدارة المخاطر المالية قي تقييم الأداء المالي.</w:t>
      </w:r>
    </w:p>
    <w:p w14:paraId="286E8E9A" w14:textId="77777777" w:rsidR="00702A32" w:rsidRPr="00354DB7" w:rsidRDefault="00702A32" w:rsidP="00E9080E">
      <w:pPr>
        <w:bidi/>
        <w:spacing w:line="360" w:lineRule="auto"/>
        <w:jc w:val="both"/>
        <w:rPr>
          <w:rFonts w:ascii="Sakkal Majalla" w:hAnsi="Sakkal Majalla" w:cs="Sakkal Majalla"/>
          <w:sz w:val="28"/>
          <w:szCs w:val="28"/>
          <w:rtl/>
          <w:lang w:bidi="ar-EG"/>
        </w:rPr>
      </w:pPr>
      <w:r w:rsidRPr="00354DB7">
        <w:rPr>
          <w:rFonts w:ascii="Sakkal Majalla" w:hAnsi="Sakkal Majalla" w:cs="Sakkal Majalla"/>
          <w:b/>
          <w:bCs/>
          <w:sz w:val="28"/>
          <w:szCs w:val="28"/>
          <w:rtl/>
          <w:lang w:bidi="ar-EG"/>
        </w:rPr>
        <w:t>اختلفت</w:t>
      </w:r>
      <w:r w:rsidRPr="00354DB7">
        <w:rPr>
          <w:rFonts w:ascii="Sakkal Majalla" w:hAnsi="Sakkal Majalla" w:cs="Sakkal Majalla"/>
          <w:sz w:val="28"/>
          <w:szCs w:val="28"/>
          <w:rtl/>
          <w:lang w:bidi="ar-EG"/>
        </w:rPr>
        <w:t xml:space="preserve"> الدراسات السابقة مع الدراسة الحالية في ربط العلاقة بين متغيرات الدراسة، فالدراسة الحالية تهتم بتسليط الضوء حول </w:t>
      </w:r>
      <w:r w:rsidR="00E9080E" w:rsidRPr="00354DB7">
        <w:rPr>
          <w:rFonts w:ascii="Sakkal Majalla" w:hAnsi="Sakkal Majalla" w:cs="Sakkal Majalla" w:hint="cs"/>
          <w:sz w:val="28"/>
          <w:szCs w:val="28"/>
          <w:rtl/>
          <w:lang w:bidi="ar-EG"/>
        </w:rPr>
        <w:t xml:space="preserve">دور إدارة المخاطر المالية في تقييم الأداء المالي، </w:t>
      </w:r>
      <w:r w:rsidRPr="00354DB7">
        <w:rPr>
          <w:rFonts w:ascii="Sakkal Majalla" w:hAnsi="Sakkal Majalla" w:cs="Sakkal Majalla" w:hint="cs"/>
          <w:sz w:val="28"/>
          <w:szCs w:val="28"/>
          <w:rtl/>
          <w:lang w:bidi="ar-EG"/>
        </w:rPr>
        <w:t>أي</w:t>
      </w:r>
      <w:r w:rsidRPr="00354DB7">
        <w:rPr>
          <w:rFonts w:ascii="Sakkal Majalla" w:hAnsi="Sakkal Majalla" w:cs="Sakkal Majalla"/>
          <w:sz w:val="28"/>
          <w:szCs w:val="28"/>
          <w:rtl/>
          <w:lang w:bidi="ar-EG"/>
        </w:rPr>
        <w:t xml:space="preserve"> أنها تقوم بدراسة الأثر من أبعاد مختلفة، إلى جانب اختلاف الدراسة التطبيقية من مجتمع وأداة الدراسة.</w:t>
      </w:r>
    </w:p>
    <w:p w14:paraId="17EA9728" w14:textId="1101A862" w:rsidR="000D2435" w:rsidRPr="00AE36C3" w:rsidRDefault="000D2435" w:rsidP="000D2435">
      <w:pPr>
        <w:bidi/>
        <w:spacing w:line="360" w:lineRule="auto"/>
        <w:jc w:val="both"/>
        <w:rPr>
          <w:rFonts w:ascii="Sakkal Majalla" w:hAnsi="Sakkal Majalla" w:cs="Sakkal Majalla"/>
          <w:b/>
          <w:bCs/>
          <w:sz w:val="32"/>
          <w:szCs w:val="32"/>
          <w:u w:val="single"/>
          <w:rtl/>
        </w:rPr>
      </w:pPr>
      <w:r w:rsidRPr="00AE36C3">
        <w:rPr>
          <w:rFonts w:ascii="Sakkal Majalla" w:hAnsi="Sakkal Majalla" w:cs="Sakkal Majalla" w:hint="cs"/>
          <w:b/>
          <w:bCs/>
          <w:sz w:val="32"/>
          <w:szCs w:val="32"/>
          <w:u w:val="single"/>
          <w:rtl/>
        </w:rPr>
        <w:t xml:space="preserve">فجوة الدراسة: </w:t>
      </w:r>
    </w:p>
    <w:p w14:paraId="1DB59CD2" w14:textId="77777777" w:rsidR="008D2C82" w:rsidRPr="00354DB7" w:rsidRDefault="008D2C82" w:rsidP="00675797">
      <w:pPr>
        <w:bidi/>
        <w:spacing w:line="360" w:lineRule="auto"/>
        <w:jc w:val="both"/>
        <w:rPr>
          <w:rFonts w:ascii="Sakkal Majalla" w:hAnsi="Sakkal Majalla" w:cs="Sakkal Majalla"/>
          <w:sz w:val="28"/>
          <w:szCs w:val="28"/>
          <w:rtl/>
          <w:lang w:bidi="ar-EG"/>
        </w:rPr>
      </w:pPr>
      <w:r w:rsidRPr="00354DB7">
        <w:rPr>
          <w:rFonts w:ascii="Sakkal Majalla" w:hAnsi="Sakkal Majalla" w:cs="Sakkal Majalla"/>
          <w:sz w:val="28"/>
          <w:szCs w:val="28"/>
          <w:rtl/>
          <w:lang w:bidi="ar-EG"/>
        </w:rPr>
        <w:t xml:space="preserve">تم الاستفادة من تناول القضايا المتعلقة </w:t>
      </w:r>
      <w:r w:rsidRPr="00354DB7">
        <w:rPr>
          <w:rFonts w:ascii="Sakkal Majalla" w:hAnsi="Sakkal Majalla" w:cs="Sakkal Majalla" w:hint="cs"/>
          <w:sz w:val="28"/>
          <w:szCs w:val="28"/>
          <w:rtl/>
          <w:lang w:bidi="ar-EG"/>
        </w:rPr>
        <w:t>بإدارة المخاطر المالية</w:t>
      </w:r>
      <w:r w:rsidRPr="00354DB7">
        <w:rPr>
          <w:rFonts w:ascii="Sakkal Majalla" w:hAnsi="Sakkal Majalla" w:cs="Sakkal Majalla"/>
          <w:sz w:val="28"/>
          <w:szCs w:val="28"/>
          <w:rtl/>
          <w:lang w:bidi="ar-EG"/>
        </w:rPr>
        <w:t xml:space="preserve"> واستنباط تساؤلات البحث وأدواته، من أجل إثراء الإطار النظري للدراسة الحالية، كذلك استفادت الدراسة الحالية من الدراسات السابقة في اختيار المنهج المناسب لها وكيفية بناء أداة البحث وصياغة عباراتها وتفسير النتائج التي سوف تتوصل إليها الدراسة الحالية ومقارنتها </w:t>
      </w:r>
      <w:r w:rsidRPr="00354DB7">
        <w:rPr>
          <w:rFonts w:ascii="Sakkal Majalla" w:hAnsi="Sakkal Majalla" w:cs="Sakkal Majalla" w:hint="cs"/>
          <w:sz w:val="28"/>
          <w:szCs w:val="28"/>
          <w:rtl/>
          <w:lang w:bidi="ar-EG"/>
        </w:rPr>
        <w:t>مع النتائج</w:t>
      </w:r>
      <w:r w:rsidRPr="00354DB7">
        <w:rPr>
          <w:rFonts w:ascii="Sakkal Majalla" w:hAnsi="Sakkal Majalla" w:cs="Sakkal Majalla"/>
          <w:sz w:val="28"/>
          <w:szCs w:val="28"/>
          <w:rtl/>
          <w:lang w:bidi="ar-EG"/>
        </w:rPr>
        <w:t xml:space="preserve"> التي تو</w:t>
      </w:r>
      <w:r w:rsidRPr="00354DB7">
        <w:rPr>
          <w:rFonts w:ascii="Sakkal Majalla" w:hAnsi="Sakkal Majalla" w:cs="Sakkal Majalla" w:hint="cs"/>
          <w:sz w:val="28"/>
          <w:szCs w:val="28"/>
          <w:rtl/>
          <w:lang w:bidi="ar-EG"/>
        </w:rPr>
        <w:t>ص</w:t>
      </w:r>
      <w:r w:rsidRPr="00354DB7">
        <w:rPr>
          <w:rFonts w:ascii="Sakkal Majalla" w:hAnsi="Sakkal Majalla" w:cs="Sakkal Majalla"/>
          <w:sz w:val="28"/>
          <w:szCs w:val="28"/>
          <w:rtl/>
          <w:lang w:bidi="ar-EG"/>
        </w:rPr>
        <w:t xml:space="preserve">لت إليها الدراسات السابقة. إلا أن ما يميز هذه الدراسة على سابقاتها في أنها ربطت بين متغير </w:t>
      </w:r>
      <w:r w:rsidRPr="00354DB7">
        <w:rPr>
          <w:rFonts w:ascii="Sakkal Majalla" w:hAnsi="Sakkal Majalla" w:cs="Sakkal Majalla" w:hint="cs"/>
          <w:sz w:val="28"/>
          <w:szCs w:val="28"/>
          <w:rtl/>
          <w:lang w:bidi="ar-EG"/>
        </w:rPr>
        <w:t xml:space="preserve">إدارة المخاطر المالية </w:t>
      </w:r>
      <w:r w:rsidRPr="00354DB7">
        <w:rPr>
          <w:rFonts w:ascii="Sakkal Majalla" w:hAnsi="Sakkal Majalla" w:cs="Sakkal Majalla"/>
          <w:sz w:val="28"/>
          <w:szCs w:val="28"/>
          <w:rtl/>
          <w:lang w:bidi="ar-EG"/>
        </w:rPr>
        <w:t xml:space="preserve">بأبعاده الآتية: </w:t>
      </w:r>
      <w:r w:rsidR="00675797" w:rsidRPr="00354DB7">
        <w:rPr>
          <w:rFonts w:ascii="Sakkal Majalla" w:hAnsi="Sakkal Majalla" w:cs="Sakkal Majalla" w:hint="cs"/>
          <w:sz w:val="28"/>
          <w:szCs w:val="28"/>
          <w:rtl/>
          <w:lang w:bidi="ar-EG"/>
        </w:rPr>
        <w:t xml:space="preserve">(إدارة مخاطر الائتمان، إدارة مخاطر السيولة، كفاءة استخدام الأموال) </w:t>
      </w:r>
      <w:r w:rsidRPr="00354DB7">
        <w:rPr>
          <w:rFonts w:ascii="Sakkal Majalla" w:hAnsi="Sakkal Majalla" w:cs="Sakkal Majalla" w:hint="cs"/>
          <w:sz w:val="28"/>
          <w:szCs w:val="28"/>
          <w:rtl/>
          <w:lang w:bidi="ar-EG"/>
        </w:rPr>
        <w:t xml:space="preserve">وبين </w:t>
      </w:r>
      <w:r w:rsidR="00675797" w:rsidRPr="00354DB7">
        <w:rPr>
          <w:rFonts w:ascii="Sakkal Majalla" w:hAnsi="Sakkal Majalla" w:cs="Sakkal Majalla" w:hint="cs"/>
          <w:sz w:val="28"/>
          <w:szCs w:val="28"/>
          <w:rtl/>
          <w:lang w:bidi="ar-EG"/>
        </w:rPr>
        <w:t>تقييم الأداء المالي</w:t>
      </w:r>
      <w:r w:rsidRPr="00354DB7">
        <w:rPr>
          <w:rFonts w:ascii="Sakkal Majalla" w:hAnsi="Sakkal Majalla" w:cs="Sakkal Majalla"/>
          <w:sz w:val="28"/>
          <w:szCs w:val="28"/>
          <w:rtl/>
          <w:lang w:bidi="ar-EG"/>
        </w:rPr>
        <w:t xml:space="preserve"> ودراسة العلاقة بينهم على أرض الواقع وذلك </w:t>
      </w:r>
      <w:r w:rsidR="00675797" w:rsidRPr="00354DB7">
        <w:rPr>
          <w:rFonts w:ascii="Sakkal Majalla" w:hAnsi="Sakkal Majalla" w:cs="Sakkal Majalla" w:hint="cs"/>
          <w:sz w:val="28"/>
          <w:szCs w:val="28"/>
          <w:rtl/>
          <w:lang w:bidi="ar-EG"/>
        </w:rPr>
        <w:t>بالتطبيق على شركة رحاب المدينة للمقاولات.</w:t>
      </w:r>
    </w:p>
    <w:p w14:paraId="5B4DDC1C" w14:textId="77777777" w:rsidR="00925904" w:rsidRPr="00AE36C3" w:rsidRDefault="00925904" w:rsidP="0002633A">
      <w:pPr>
        <w:bidi/>
        <w:spacing w:line="360" w:lineRule="auto"/>
        <w:jc w:val="both"/>
        <w:rPr>
          <w:rFonts w:ascii="Sakkal Majalla" w:hAnsi="Sakkal Majalla" w:cs="Sakkal Majalla"/>
          <w:b/>
          <w:bCs/>
          <w:sz w:val="32"/>
          <w:szCs w:val="32"/>
          <w:u w:val="single"/>
          <w:rtl/>
        </w:rPr>
      </w:pPr>
      <w:r w:rsidRPr="00AE36C3">
        <w:rPr>
          <w:rFonts w:ascii="Sakkal Majalla" w:hAnsi="Sakkal Majalla" w:cs="Sakkal Majalla"/>
          <w:b/>
          <w:bCs/>
          <w:sz w:val="32"/>
          <w:szCs w:val="32"/>
          <w:u w:val="single"/>
          <w:rtl/>
        </w:rPr>
        <w:t>المنطلقات النظرية للدراسة:</w:t>
      </w:r>
    </w:p>
    <w:p w14:paraId="55020460" w14:textId="77777777" w:rsidR="00F6778C" w:rsidRPr="00354DB7" w:rsidRDefault="005F04BC" w:rsidP="00065AA6">
      <w:pPr>
        <w:bidi/>
        <w:spacing w:line="360" w:lineRule="auto"/>
        <w:jc w:val="both"/>
        <w:rPr>
          <w:rFonts w:ascii="Sakkal Majalla" w:hAnsi="Sakkal Majalla" w:cs="Sakkal Majalla"/>
          <w:b/>
          <w:bCs/>
          <w:sz w:val="28"/>
          <w:szCs w:val="28"/>
          <w:u w:val="single"/>
          <w:rtl/>
          <w:lang w:bidi="ar-EG"/>
        </w:rPr>
      </w:pPr>
      <w:r w:rsidRPr="00354DB7">
        <w:rPr>
          <w:rFonts w:ascii="Sakkal Majalla" w:hAnsi="Sakkal Majalla" w:cs="Sakkal Majalla" w:hint="cs"/>
          <w:b/>
          <w:bCs/>
          <w:sz w:val="28"/>
          <w:szCs w:val="28"/>
          <w:u w:val="single"/>
          <w:rtl/>
          <w:lang w:bidi="ar-EG"/>
        </w:rPr>
        <w:t xml:space="preserve">نظرية </w:t>
      </w:r>
      <w:r w:rsidR="00203C57" w:rsidRPr="00354DB7">
        <w:rPr>
          <w:rFonts w:ascii="Sakkal Majalla" w:hAnsi="Sakkal Majalla" w:cs="Sakkal Majalla" w:hint="cs"/>
          <w:b/>
          <w:bCs/>
          <w:sz w:val="28"/>
          <w:szCs w:val="28"/>
          <w:u w:val="single"/>
          <w:rtl/>
          <w:lang w:bidi="ar-EG"/>
        </w:rPr>
        <w:t xml:space="preserve">الإفلاس: </w:t>
      </w:r>
    </w:p>
    <w:p w14:paraId="496EA76C" w14:textId="77777777" w:rsidR="00637937" w:rsidRPr="00354DB7" w:rsidRDefault="00203C57" w:rsidP="00F6778C">
      <w:pPr>
        <w:bidi/>
        <w:spacing w:line="360" w:lineRule="auto"/>
        <w:jc w:val="both"/>
        <w:rPr>
          <w:rFonts w:ascii="Sakkal Majalla" w:hAnsi="Sakkal Majalla" w:cs="Sakkal Majalla"/>
          <w:b/>
          <w:bCs/>
          <w:sz w:val="28"/>
          <w:szCs w:val="28"/>
          <w:rtl/>
          <w:lang w:bidi="ar-EG"/>
        </w:rPr>
      </w:pPr>
      <w:r w:rsidRPr="00354DB7">
        <w:rPr>
          <w:rFonts w:ascii="Sakkal Majalla" w:hAnsi="Sakkal Majalla" w:cs="Sakkal Majalla" w:hint="cs"/>
          <w:sz w:val="28"/>
          <w:szCs w:val="28"/>
          <w:rtl/>
          <w:lang w:bidi="ar-EG"/>
        </w:rPr>
        <w:t xml:space="preserve">تتعرض المؤسسة التي يتكون هيكلها المالي من أموال خاصة وقروض لمخاطر الإفلاس، وهي مخاطر لا تتعرض لها مؤسسة مماثلة غير أن هيكلها المالي يتكون من أموال خاصة فقط، وسببها فشل المؤسسة في سداد قيمة القرض والفوائد في تواريخ الاستحقاق، </w:t>
      </w:r>
      <w:r w:rsidR="00566E8C" w:rsidRPr="00354DB7">
        <w:rPr>
          <w:rFonts w:ascii="Sakkal Majalla" w:hAnsi="Sakkal Majalla" w:cs="Sakkal Majalla" w:hint="cs"/>
          <w:sz w:val="28"/>
          <w:szCs w:val="28"/>
          <w:rtl/>
          <w:lang w:bidi="ar-EG"/>
        </w:rPr>
        <w:t>والإفلاس</w:t>
      </w:r>
      <w:r w:rsidRPr="00354DB7">
        <w:rPr>
          <w:rFonts w:ascii="Sakkal Majalla" w:hAnsi="Sakkal Majalla" w:cs="Sakkal Majalla" w:hint="cs"/>
          <w:sz w:val="28"/>
          <w:szCs w:val="28"/>
          <w:rtl/>
          <w:lang w:bidi="ar-EG"/>
        </w:rPr>
        <w:t xml:space="preserve"> هو قيا</w:t>
      </w:r>
      <w:r w:rsidR="001D6D08" w:rsidRPr="00354DB7">
        <w:rPr>
          <w:rFonts w:ascii="Sakkal Majalla" w:hAnsi="Sakkal Majalla" w:cs="Sakkal Majalla" w:hint="cs"/>
          <w:sz w:val="28"/>
          <w:szCs w:val="28"/>
          <w:rtl/>
          <w:lang w:bidi="ar-EG"/>
        </w:rPr>
        <w:t xml:space="preserve">م المؤسسة ببيع أصولها من أجل أداء التزاماتها المترتبة عليها من خلال الحصول على القروض وبالتالي </w:t>
      </w:r>
      <w:r w:rsidR="00BE032B" w:rsidRPr="00354DB7">
        <w:rPr>
          <w:rFonts w:ascii="Sakkal Majalla" w:hAnsi="Sakkal Majalla" w:cs="Sakkal Majalla" w:hint="cs"/>
          <w:sz w:val="28"/>
          <w:szCs w:val="28"/>
          <w:rtl/>
          <w:lang w:bidi="ar-EG"/>
        </w:rPr>
        <w:t>فالقروض ترفع من الخطر المالي للمؤسسة، ويترتب على</w:t>
      </w:r>
      <w:r w:rsidR="00566E8C" w:rsidRPr="00354DB7">
        <w:rPr>
          <w:rFonts w:ascii="Sakkal Majalla" w:hAnsi="Sakkal Majalla" w:cs="Sakkal Majalla" w:hint="cs"/>
          <w:sz w:val="28"/>
          <w:szCs w:val="28"/>
          <w:rtl/>
          <w:lang w:bidi="ar-EG"/>
        </w:rPr>
        <w:t xml:space="preserve"> الإفلاس مجموعة من التكاليف تسمى</w:t>
      </w:r>
      <w:r w:rsidR="00BE032B" w:rsidRPr="00354DB7">
        <w:rPr>
          <w:rFonts w:ascii="Sakkal Majalla" w:hAnsi="Sakkal Majalla" w:cs="Sakkal Majalla" w:hint="cs"/>
          <w:sz w:val="28"/>
          <w:szCs w:val="28"/>
          <w:rtl/>
          <w:lang w:bidi="ar-EG"/>
        </w:rPr>
        <w:t xml:space="preserve"> تكاليف الإفلاس، وهي تتكون من مجموعتين الأولى تكاليف مباشرة (تكاليف إدارية، مالية...)، وتكاليف غير مباشرة (تكاليف الصورة أي المصداقية لمالية والتجارية، وتكاليف ضياع الفرصة)</w:t>
      </w:r>
      <w:r w:rsidR="00972939" w:rsidRPr="00354DB7">
        <w:rPr>
          <w:rFonts w:ascii="Sakkal Majalla" w:hAnsi="Sakkal Majalla" w:cs="Sakkal Majalla" w:hint="cs"/>
          <w:sz w:val="28"/>
          <w:szCs w:val="28"/>
          <w:rtl/>
          <w:lang w:bidi="ar-EG"/>
        </w:rPr>
        <w:t>،</w:t>
      </w:r>
      <w:r w:rsidR="00065AA6" w:rsidRPr="00354DB7">
        <w:rPr>
          <w:rFonts w:ascii="Sakkal Majalla" w:hAnsi="Sakkal Majalla" w:cs="Sakkal Majalla" w:hint="cs"/>
          <w:sz w:val="28"/>
          <w:szCs w:val="28"/>
          <w:rtl/>
          <w:lang w:bidi="ar-EG"/>
        </w:rPr>
        <w:t xml:space="preserve"> وتعد الوضعية </w:t>
      </w:r>
      <w:r w:rsidR="00065AA6" w:rsidRPr="00354DB7">
        <w:rPr>
          <w:rFonts w:ascii="Sakkal Majalla" w:hAnsi="Sakkal Majalla" w:cs="Sakkal Majalla" w:hint="cs"/>
          <w:sz w:val="28"/>
          <w:szCs w:val="28"/>
          <w:rtl/>
          <w:lang w:bidi="ar-EG"/>
        </w:rPr>
        <w:lastRenderedPageBreak/>
        <w:t>التي تكون فيها عملية تحديد الهيكل المالي الأمثل على مستوى المؤسسة هي العملية التي توازت بين الامتيازات الضريبية للديون والتكاليف التي قد تنجم عن أي حالة إفلاس ممكنة، حيث تزداد أهمية التكاليف كلما قل حجم المؤسسة.</w:t>
      </w:r>
      <w:r w:rsidR="00972939" w:rsidRPr="00354DB7">
        <w:rPr>
          <w:rFonts w:ascii="Sakkal Majalla" w:hAnsi="Sakkal Majalla" w:cs="Sakkal Majalla" w:hint="cs"/>
          <w:sz w:val="28"/>
          <w:szCs w:val="28"/>
          <w:rtl/>
          <w:lang w:bidi="ar-EG"/>
        </w:rPr>
        <w:t xml:space="preserve"> </w:t>
      </w:r>
      <w:r w:rsidR="0085390F" w:rsidRPr="00354DB7">
        <w:rPr>
          <w:rFonts w:ascii="Sakkal Majalla" w:hAnsi="Sakkal Majalla" w:cs="Sakkal Majalla" w:hint="cs"/>
          <w:sz w:val="28"/>
          <w:szCs w:val="28"/>
          <w:rtl/>
          <w:lang w:bidi="ar-EG"/>
        </w:rPr>
        <w:t>(مباركية ورحالي، 2020، ص:24)</w:t>
      </w:r>
    </w:p>
    <w:p w14:paraId="3519BE31" w14:textId="77777777" w:rsidR="00215664" w:rsidRPr="00354DB7" w:rsidRDefault="00215664" w:rsidP="00215664">
      <w:pPr>
        <w:bidi/>
        <w:spacing w:line="360" w:lineRule="auto"/>
        <w:jc w:val="both"/>
        <w:rPr>
          <w:rFonts w:ascii="Sakkal Majalla" w:eastAsia="Calibri" w:hAnsi="Sakkal Majalla" w:cs="Sakkal Majalla"/>
          <w:b/>
          <w:bCs/>
          <w:sz w:val="32"/>
          <w:szCs w:val="32"/>
          <w:u w:val="single"/>
          <w:rtl/>
        </w:rPr>
      </w:pPr>
      <w:r w:rsidRPr="00354DB7">
        <w:rPr>
          <w:rFonts w:ascii="Sakkal Majalla" w:eastAsia="Calibri" w:hAnsi="Sakkal Majalla" w:cs="Sakkal Majalla"/>
          <w:b/>
          <w:bCs/>
          <w:sz w:val="32"/>
          <w:szCs w:val="32"/>
          <w:u w:val="single"/>
          <w:rtl/>
        </w:rPr>
        <w:t>المنهجية وطرق البحث:</w:t>
      </w:r>
    </w:p>
    <w:p w14:paraId="37A21D1E" w14:textId="77777777" w:rsidR="00215664" w:rsidRPr="00354DB7" w:rsidRDefault="00215664" w:rsidP="00147CBA">
      <w:pPr>
        <w:numPr>
          <w:ilvl w:val="0"/>
          <w:numId w:val="5"/>
        </w:numPr>
        <w:bidi/>
        <w:spacing w:line="360" w:lineRule="auto"/>
        <w:jc w:val="both"/>
        <w:rPr>
          <w:rFonts w:ascii="Sakkal Majalla" w:eastAsia="Calibri" w:hAnsi="Sakkal Majalla" w:cs="Sakkal Majalla"/>
          <w:b/>
          <w:bCs/>
          <w:sz w:val="32"/>
          <w:szCs w:val="32"/>
          <w:u w:val="single"/>
        </w:rPr>
      </w:pPr>
      <w:r w:rsidRPr="00354DB7">
        <w:rPr>
          <w:rFonts w:ascii="Sakkal Majalla" w:eastAsia="Calibri" w:hAnsi="Sakkal Majalla" w:cs="Sakkal Majalla"/>
          <w:b/>
          <w:bCs/>
          <w:sz w:val="32"/>
          <w:szCs w:val="32"/>
          <w:u w:val="single"/>
          <w:rtl/>
        </w:rPr>
        <w:t>فرضيات الدراسة:</w:t>
      </w:r>
    </w:p>
    <w:p w14:paraId="6143CE08" w14:textId="77777777" w:rsidR="00215664" w:rsidRPr="00354DB7" w:rsidRDefault="00215664" w:rsidP="00215664">
      <w:pPr>
        <w:bidi/>
        <w:spacing w:line="360" w:lineRule="auto"/>
        <w:jc w:val="both"/>
        <w:rPr>
          <w:rFonts w:ascii="Sakkal Majalla" w:eastAsia="Calibri" w:hAnsi="Sakkal Majalla" w:cs="Sakkal Majalla"/>
          <w:sz w:val="28"/>
          <w:szCs w:val="28"/>
          <w:rtl/>
        </w:rPr>
      </w:pPr>
      <w:r w:rsidRPr="00354DB7">
        <w:rPr>
          <w:rFonts w:ascii="Sakkal Majalla" w:eastAsia="Calibri" w:hAnsi="Sakkal Majalla" w:cs="Sakkal Majalla"/>
          <w:sz w:val="28"/>
          <w:szCs w:val="28"/>
          <w:rtl/>
        </w:rPr>
        <w:t xml:space="preserve">وفقاً لما جاء في مشكلة الدراسة وأهدافها، </w:t>
      </w:r>
      <w:r w:rsidRPr="00354DB7">
        <w:rPr>
          <w:rFonts w:ascii="Sakkal Majalla" w:eastAsia="Calibri" w:hAnsi="Sakkal Majalla" w:cs="Sakkal Majalla"/>
          <w:sz w:val="28"/>
          <w:szCs w:val="28"/>
          <w:u w:val="single"/>
          <w:rtl/>
        </w:rPr>
        <w:t>تتمثل فرضيات الدراسة في الاتي:</w:t>
      </w:r>
      <w:r w:rsidRPr="00354DB7">
        <w:rPr>
          <w:rFonts w:ascii="Sakkal Majalla" w:eastAsia="Calibri" w:hAnsi="Sakkal Majalla" w:cs="Sakkal Majalla"/>
          <w:sz w:val="28"/>
          <w:szCs w:val="28"/>
          <w:rtl/>
        </w:rPr>
        <w:t xml:space="preserve"> </w:t>
      </w:r>
    </w:p>
    <w:p w14:paraId="0143E359" w14:textId="77777777" w:rsidR="00215664" w:rsidRPr="00354DB7" w:rsidRDefault="00215664" w:rsidP="00215664">
      <w:pPr>
        <w:bidi/>
        <w:spacing w:line="360" w:lineRule="auto"/>
        <w:jc w:val="both"/>
        <w:rPr>
          <w:rFonts w:ascii="Sakkal Majalla" w:eastAsia="Calibri" w:hAnsi="Sakkal Majalla" w:cs="Sakkal Majalla"/>
          <w:sz w:val="28"/>
          <w:szCs w:val="28"/>
          <w:rtl/>
        </w:rPr>
      </w:pPr>
      <w:r w:rsidRPr="00354DB7">
        <w:rPr>
          <w:rFonts w:ascii="Sakkal Majalla" w:eastAsia="Calibri" w:hAnsi="Sakkal Majalla" w:cs="Sakkal Majalla" w:hint="cs"/>
          <w:b/>
          <w:bCs/>
          <w:sz w:val="28"/>
          <w:szCs w:val="28"/>
          <w:rtl/>
        </w:rPr>
        <w:t xml:space="preserve">الفرضية الرئيسية: </w:t>
      </w:r>
      <w:r w:rsidRPr="00354DB7">
        <w:rPr>
          <w:rFonts w:ascii="Sakkal Majalla" w:eastAsia="Calibri" w:hAnsi="Sakkal Majalla" w:cs="Sakkal Majalla" w:hint="cs"/>
          <w:sz w:val="28"/>
          <w:szCs w:val="28"/>
          <w:rtl/>
        </w:rPr>
        <w:t xml:space="preserve">لا يوجد أثر ذو دلالة إحصائية لإدارة المخاطر المالية </w:t>
      </w:r>
      <w:r w:rsidR="008A0111" w:rsidRPr="00354DB7">
        <w:rPr>
          <w:rFonts w:ascii="Sakkal Majalla" w:eastAsia="Calibri" w:hAnsi="Sakkal Majalla" w:cs="Sakkal Majalla" w:hint="cs"/>
          <w:sz w:val="28"/>
          <w:szCs w:val="28"/>
          <w:rtl/>
        </w:rPr>
        <w:t>في تقييم الأداء المالي للمؤسسات الاقتصادية بالتطبيق على شركة رحاب المدينة للمقاولات.</w:t>
      </w:r>
    </w:p>
    <w:p w14:paraId="24758A07" w14:textId="77777777" w:rsidR="008A0111" w:rsidRPr="00354DB7" w:rsidRDefault="008A0111" w:rsidP="008A0111">
      <w:pPr>
        <w:bidi/>
        <w:spacing w:line="360" w:lineRule="auto"/>
        <w:jc w:val="both"/>
        <w:rPr>
          <w:rFonts w:ascii="Sakkal Majalla" w:eastAsia="Calibri" w:hAnsi="Sakkal Majalla" w:cs="Sakkal Majalla"/>
          <w:sz w:val="28"/>
          <w:szCs w:val="28"/>
          <w:u w:val="single"/>
          <w:rtl/>
        </w:rPr>
      </w:pPr>
      <w:r w:rsidRPr="00354DB7">
        <w:rPr>
          <w:rFonts w:ascii="Sakkal Majalla" w:eastAsia="Calibri" w:hAnsi="Sakkal Majalla" w:cs="Sakkal Majalla"/>
          <w:sz w:val="28"/>
          <w:szCs w:val="28"/>
          <w:u w:val="single"/>
          <w:rtl/>
        </w:rPr>
        <w:t>يندرج تحت الفرضية الرئيسية عدة فرضيات فرعية تتمثل في:</w:t>
      </w:r>
    </w:p>
    <w:p w14:paraId="4C3CE6F7" w14:textId="77777777" w:rsidR="008A0111" w:rsidRPr="00354DB7" w:rsidRDefault="008A0111" w:rsidP="00147CBA">
      <w:pPr>
        <w:pStyle w:val="a3"/>
        <w:numPr>
          <w:ilvl w:val="0"/>
          <w:numId w:val="2"/>
        </w:numPr>
        <w:bidi/>
        <w:spacing w:line="360" w:lineRule="auto"/>
        <w:jc w:val="both"/>
        <w:rPr>
          <w:rFonts w:ascii="Sakkal Majalla" w:eastAsia="Calibri" w:hAnsi="Sakkal Majalla" w:cs="Sakkal Majalla"/>
          <w:sz w:val="28"/>
          <w:szCs w:val="28"/>
        </w:rPr>
      </w:pPr>
      <w:r w:rsidRPr="00354DB7">
        <w:rPr>
          <w:rFonts w:ascii="Sakkal Majalla" w:eastAsia="Calibri" w:hAnsi="Sakkal Majalla" w:cs="Sakkal Majalla" w:hint="cs"/>
          <w:b/>
          <w:bCs/>
          <w:sz w:val="28"/>
          <w:szCs w:val="28"/>
          <w:rtl/>
        </w:rPr>
        <w:t>الفرضية الفرعية الأولى:</w:t>
      </w:r>
      <w:r w:rsidRPr="00354DB7">
        <w:rPr>
          <w:rFonts w:ascii="Sakkal Majalla" w:eastAsia="Calibri" w:hAnsi="Sakkal Majalla" w:cs="Sakkal Majalla" w:hint="cs"/>
          <w:sz w:val="28"/>
          <w:szCs w:val="28"/>
          <w:rtl/>
        </w:rPr>
        <w:t xml:space="preserve"> لا يوجد أثر ذو دلالة إحصائية </w:t>
      </w:r>
      <w:r w:rsidR="00637192" w:rsidRPr="00354DB7">
        <w:rPr>
          <w:rFonts w:ascii="Sakkal Majalla" w:eastAsia="Calibri" w:hAnsi="Sakkal Majalla" w:cs="Sakkal Majalla" w:hint="cs"/>
          <w:sz w:val="28"/>
          <w:szCs w:val="28"/>
          <w:rtl/>
        </w:rPr>
        <w:t xml:space="preserve">لإدارة </w:t>
      </w:r>
      <w:r w:rsidR="00E347B0" w:rsidRPr="00354DB7">
        <w:rPr>
          <w:rFonts w:ascii="Sakkal Majalla" w:eastAsia="Calibri" w:hAnsi="Sakkal Majalla" w:cs="Sakkal Majalla" w:hint="cs"/>
          <w:sz w:val="28"/>
          <w:szCs w:val="28"/>
          <w:rtl/>
        </w:rPr>
        <w:t>مخاطر الائتمان</w:t>
      </w:r>
      <w:r w:rsidR="00637192" w:rsidRPr="00354DB7">
        <w:rPr>
          <w:rFonts w:ascii="Sakkal Majalla" w:eastAsia="Calibri" w:hAnsi="Sakkal Majalla" w:cs="Sakkal Majalla" w:hint="cs"/>
          <w:sz w:val="28"/>
          <w:szCs w:val="28"/>
          <w:rtl/>
        </w:rPr>
        <w:t xml:space="preserve"> في تقييم الأداء المالي للمؤسسات الاقتصادية بالتطبيق على شركة رحاب المدينة للمقاولات.</w:t>
      </w:r>
    </w:p>
    <w:p w14:paraId="57756E74" w14:textId="77777777" w:rsidR="00637192" w:rsidRPr="00354DB7" w:rsidRDefault="00637192" w:rsidP="00147CBA">
      <w:pPr>
        <w:pStyle w:val="a3"/>
        <w:numPr>
          <w:ilvl w:val="0"/>
          <w:numId w:val="2"/>
        </w:numPr>
        <w:bidi/>
        <w:spacing w:line="360" w:lineRule="auto"/>
        <w:jc w:val="both"/>
        <w:rPr>
          <w:rFonts w:ascii="Sakkal Majalla" w:eastAsia="Calibri" w:hAnsi="Sakkal Majalla" w:cs="Sakkal Majalla"/>
          <w:sz w:val="28"/>
          <w:szCs w:val="28"/>
          <w:rtl/>
        </w:rPr>
      </w:pPr>
      <w:r w:rsidRPr="00354DB7">
        <w:rPr>
          <w:rFonts w:ascii="Sakkal Majalla" w:eastAsia="Calibri" w:hAnsi="Sakkal Majalla" w:cs="Sakkal Majalla" w:hint="cs"/>
          <w:b/>
          <w:bCs/>
          <w:sz w:val="28"/>
          <w:szCs w:val="28"/>
          <w:rtl/>
        </w:rPr>
        <w:t xml:space="preserve">الفرضية الفرعية </w:t>
      </w:r>
      <w:r w:rsidR="00187A02" w:rsidRPr="00354DB7">
        <w:rPr>
          <w:rFonts w:ascii="Sakkal Majalla" w:eastAsia="Calibri" w:hAnsi="Sakkal Majalla" w:cs="Sakkal Majalla" w:hint="cs"/>
          <w:b/>
          <w:bCs/>
          <w:sz w:val="28"/>
          <w:szCs w:val="28"/>
          <w:rtl/>
        </w:rPr>
        <w:t>الثانية:</w:t>
      </w:r>
      <w:r w:rsidRPr="00354DB7">
        <w:rPr>
          <w:rFonts w:ascii="Sakkal Majalla" w:eastAsia="Calibri" w:hAnsi="Sakkal Majalla" w:cs="Sakkal Majalla" w:hint="cs"/>
          <w:sz w:val="28"/>
          <w:szCs w:val="28"/>
          <w:rtl/>
        </w:rPr>
        <w:t xml:space="preserve"> لا يوجد أثر ذو دلالة إحصائية </w:t>
      </w:r>
      <w:r w:rsidR="00E347B0" w:rsidRPr="00354DB7">
        <w:rPr>
          <w:rFonts w:ascii="Sakkal Majalla" w:eastAsia="Calibri" w:hAnsi="Sakkal Majalla" w:cs="Sakkal Majalla" w:hint="cs"/>
          <w:sz w:val="28"/>
          <w:szCs w:val="28"/>
          <w:rtl/>
        </w:rPr>
        <w:t>لإدارة مخاطر السيولة</w:t>
      </w:r>
      <w:r w:rsidRPr="00354DB7">
        <w:rPr>
          <w:rFonts w:ascii="Sakkal Majalla" w:eastAsia="Calibri" w:hAnsi="Sakkal Majalla" w:cs="Sakkal Majalla" w:hint="cs"/>
          <w:sz w:val="28"/>
          <w:szCs w:val="28"/>
          <w:rtl/>
        </w:rPr>
        <w:t xml:space="preserve"> في تقييم الأداء المالي للمؤسسات الاقتصادية بالتطبيق على شركة رحاب المدينة للمقاولات.</w:t>
      </w:r>
    </w:p>
    <w:p w14:paraId="36F6EE26" w14:textId="0D4A1CD7" w:rsidR="0082353F" w:rsidRPr="00354DB7" w:rsidRDefault="00637192" w:rsidP="00147CBA">
      <w:pPr>
        <w:pStyle w:val="a3"/>
        <w:numPr>
          <w:ilvl w:val="0"/>
          <w:numId w:val="2"/>
        </w:numPr>
        <w:bidi/>
        <w:spacing w:line="360" w:lineRule="auto"/>
        <w:jc w:val="both"/>
        <w:rPr>
          <w:rFonts w:ascii="Sakkal Majalla" w:eastAsia="Calibri" w:hAnsi="Sakkal Majalla" w:cs="Sakkal Majalla"/>
          <w:sz w:val="28"/>
          <w:szCs w:val="28"/>
          <w:rtl/>
        </w:rPr>
      </w:pPr>
      <w:r w:rsidRPr="00354DB7">
        <w:rPr>
          <w:rFonts w:ascii="Sakkal Majalla" w:eastAsia="Calibri" w:hAnsi="Sakkal Majalla" w:cs="Sakkal Majalla" w:hint="cs"/>
          <w:b/>
          <w:bCs/>
          <w:sz w:val="28"/>
          <w:szCs w:val="28"/>
          <w:rtl/>
        </w:rPr>
        <w:t xml:space="preserve">الفرضية الفرعية </w:t>
      </w:r>
      <w:r w:rsidR="00187A02" w:rsidRPr="00354DB7">
        <w:rPr>
          <w:rFonts w:ascii="Sakkal Majalla" w:eastAsia="Calibri" w:hAnsi="Sakkal Majalla" w:cs="Sakkal Majalla" w:hint="cs"/>
          <w:b/>
          <w:bCs/>
          <w:sz w:val="28"/>
          <w:szCs w:val="28"/>
          <w:rtl/>
        </w:rPr>
        <w:t>الثالثة:</w:t>
      </w:r>
      <w:r w:rsidRPr="00354DB7">
        <w:rPr>
          <w:rFonts w:ascii="Sakkal Majalla" w:eastAsia="Calibri" w:hAnsi="Sakkal Majalla" w:cs="Sakkal Majalla" w:hint="cs"/>
          <w:sz w:val="28"/>
          <w:szCs w:val="28"/>
          <w:rtl/>
        </w:rPr>
        <w:t xml:space="preserve"> لا يوجد أثر ذو دلالة إحصائية </w:t>
      </w:r>
      <w:r w:rsidR="00E347B0" w:rsidRPr="00354DB7">
        <w:rPr>
          <w:rFonts w:ascii="Sakkal Majalla" w:eastAsia="Calibri" w:hAnsi="Sakkal Majalla" w:cs="Sakkal Majalla" w:hint="cs"/>
          <w:sz w:val="28"/>
          <w:szCs w:val="28"/>
          <w:rtl/>
        </w:rPr>
        <w:t>لكفاءة استخدام الأموال</w:t>
      </w:r>
      <w:r w:rsidRPr="00354DB7">
        <w:rPr>
          <w:rFonts w:ascii="Sakkal Majalla" w:eastAsia="Calibri" w:hAnsi="Sakkal Majalla" w:cs="Sakkal Majalla" w:hint="cs"/>
          <w:sz w:val="28"/>
          <w:szCs w:val="28"/>
          <w:rtl/>
        </w:rPr>
        <w:t xml:space="preserve"> في تقييم الأداء المالي للمؤسسات الاقتصادية بالتطبيق على شركة رحاب المدينة للمقاولات.</w:t>
      </w:r>
    </w:p>
    <w:p w14:paraId="366627C8" w14:textId="63F19B9F" w:rsidR="008047ED" w:rsidRPr="00354DB7" w:rsidRDefault="00D0741F" w:rsidP="00147CBA">
      <w:pPr>
        <w:pStyle w:val="a3"/>
        <w:numPr>
          <w:ilvl w:val="0"/>
          <w:numId w:val="5"/>
        </w:numPr>
        <w:bidi/>
        <w:spacing w:line="360" w:lineRule="auto"/>
        <w:rPr>
          <w:rFonts w:ascii="Sakkal Majalla" w:hAnsi="Sakkal Majalla" w:cs="Sakkal Majalla"/>
          <w:b/>
          <w:bCs/>
          <w:sz w:val="32"/>
          <w:szCs w:val="32"/>
          <w:u w:val="single"/>
          <w:rtl/>
        </w:rPr>
      </w:pPr>
      <w:r w:rsidRPr="00354DB7">
        <w:rPr>
          <w:rFonts w:ascii="Sakkal Majalla" w:hAnsi="Sakkal Majalla" w:cs="Sakkal Majalla" w:hint="cs"/>
          <w:b/>
          <w:bCs/>
          <w:sz w:val="32"/>
          <w:szCs w:val="32"/>
          <w:u w:val="single"/>
          <w:rtl/>
        </w:rPr>
        <w:lastRenderedPageBreak/>
        <w:t>نموذج الدراسة:</w:t>
      </w:r>
      <w:r w:rsidR="00E203E0" w:rsidRPr="00354DB7">
        <w:rPr>
          <w:noProof/>
          <w:rtl/>
        </w:rPr>
        <mc:AlternateContent>
          <mc:Choice Requires="wpg">
            <w:drawing>
              <wp:anchor distT="0" distB="0" distL="114300" distR="114300" simplePos="0" relativeHeight="251659264" behindDoc="0" locked="0" layoutInCell="1" allowOverlap="1" wp14:anchorId="1DD64A93" wp14:editId="40F7B707">
                <wp:simplePos x="0" y="0"/>
                <wp:positionH relativeFrom="column">
                  <wp:posOffset>-19050</wp:posOffset>
                </wp:positionH>
                <wp:positionV relativeFrom="paragraph">
                  <wp:posOffset>398780</wp:posOffset>
                </wp:positionV>
                <wp:extent cx="5882640" cy="2421890"/>
                <wp:effectExtent l="57150" t="38100" r="60960" b="16510"/>
                <wp:wrapTopAndBottom/>
                <wp:docPr id="4" name="مجموعة 4"/>
                <wp:cNvGraphicFramePr/>
                <a:graphic xmlns:a="http://schemas.openxmlformats.org/drawingml/2006/main">
                  <a:graphicData uri="http://schemas.microsoft.com/office/word/2010/wordprocessingGroup">
                    <wpg:wgp>
                      <wpg:cNvGrpSpPr/>
                      <wpg:grpSpPr>
                        <a:xfrm>
                          <a:off x="0" y="0"/>
                          <a:ext cx="5882640" cy="2421890"/>
                          <a:chOff x="0" y="-144667"/>
                          <a:chExt cx="5883961" cy="2183074"/>
                        </a:xfrm>
                      </wpg:grpSpPr>
                      <wps:wsp>
                        <wps:cNvPr id="19" name="مستطيل: زوايا مستديرة 19"/>
                        <wps:cNvSpPr/>
                        <wps:spPr>
                          <a:xfrm>
                            <a:off x="3378306" y="662132"/>
                            <a:ext cx="2447925" cy="1376275"/>
                          </a:xfrm>
                          <a:prstGeom prst="roundRect">
                            <a:avLst/>
                          </a:prstGeom>
                          <a:solidFill>
                            <a:srgbClr val="4472C4">
                              <a:lumMod val="60000"/>
                              <a:lumOff val="40000"/>
                            </a:srgbClr>
                          </a:solidFill>
                          <a:ln w="12700" cap="flat" cmpd="sng" algn="ctr">
                            <a:solidFill>
                              <a:sysClr val="windowText" lastClr="000000"/>
                            </a:solidFill>
                            <a:prstDash val="solid"/>
                            <a:miter lim="800000"/>
                          </a:ln>
                          <a:effectLst/>
                        </wps:spPr>
                        <wps:txbx>
                          <w:txbxContent>
                            <w:p w14:paraId="33F20214" w14:textId="77777777" w:rsidR="001D6FBD" w:rsidRPr="00E203E0" w:rsidRDefault="001D6FBD" w:rsidP="000D6F2F">
                              <w:pPr>
                                <w:ind w:left="720" w:hanging="360"/>
                                <w:jc w:val="center"/>
                                <w:rPr>
                                  <w:rFonts w:ascii="Sakkal Majalla" w:hAnsi="Sakkal Majalla" w:cs="Sakkal Majalla"/>
                                  <w:sz w:val="40"/>
                                  <w:szCs w:val="40"/>
                                  <w:rtl/>
                                </w:rPr>
                              </w:pPr>
                              <w:r w:rsidRPr="00E203E0">
                                <w:rPr>
                                  <w:rFonts w:ascii="Sakkal Majalla" w:hAnsi="Sakkal Majalla" w:cs="Sakkal Majalla"/>
                                  <w:sz w:val="40"/>
                                  <w:szCs w:val="40"/>
                                  <w:rtl/>
                                </w:rPr>
                                <w:t>إدارة مخاطر الائتمان</w:t>
                              </w:r>
                            </w:p>
                            <w:p w14:paraId="66467608" w14:textId="77777777" w:rsidR="001D6FBD" w:rsidRPr="00E203E0" w:rsidRDefault="001D6FBD" w:rsidP="00E347B0">
                              <w:pPr>
                                <w:ind w:left="720" w:hanging="360"/>
                                <w:jc w:val="center"/>
                                <w:rPr>
                                  <w:rFonts w:ascii="Sakkal Majalla" w:hAnsi="Sakkal Majalla" w:cs="Sakkal Majalla"/>
                                  <w:sz w:val="40"/>
                                  <w:szCs w:val="40"/>
                                  <w:rtl/>
                                </w:rPr>
                              </w:pPr>
                              <w:r w:rsidRPr="00E203E0">
                                <w:rPr>
                                  <w:rFonts w:ascii="Sakkal Majalla" w:hAnsi="Sakkal Majalla" w:cs="Sakkal Majalla"/>
                                  <w:sz w:val="40"/>
                                  <w:szCs w:val="40"/>
                                  <w:rtl/>
                                </w:rPr>
                                <w:t>إدارة مخاطر السيولة</w:t>
                              </w:r>
                            </w:p>
                            <w:p w14:paraId="382AF6A9" w14:textId="77777777" w:rsidR="001D6FBD" w:rsidRPr="00E203E0" w:rsidRDefault="001D6FBD" w:rsidP="00E347B0">
                              <w:pPr>
                                <w:ind w:left="720" w:hanging="360"/>
                                <w:jc w:val="center"/>
                                <w:rPr>
                                  <w:rFonts w:ascii="Sakkal Majalla" w:hAnsi="Sakkal Majalla" w:cs="Sakkal Majalla"/>
                                  <w:sz w:val="40"/>
                                  <w:szCs w:val="40"/>
                                </w:rPr>
                              </w:pPr>
                              <w:r w:rsidRPr="00E203E0">
                                <w:rPr>
                                  <w:rFonts w:ascii="Sakkal Majalla" w:hAnsi="Sakkal Majalla" w:cs="Sakkal Majalla"/>
                                  <w:sz w:val="40"/>
                                  <w:szCs w:val="40"/>
                                  <w:rtl/>
                                </w:rPr>
                                <w:t>كفاءة استخدام الأموال</w:t>
                              </w:r>
                            </w:p>
                            <w:p w14:paraId="63457E7E" w14:textId="77777777" w:rsidR="001D6FBD" w:rsidRPr="004A522C" w:rsidRDefault="001D6FBD" w:rsidP="00E347B0">
                              <w:pPr>
                                <w:rPr>
                                  <w:rFonts w:ascii="Simplified Arabic" w:hAnsi="Simplified Arabic" w:cs="Simplified Arabic"/>
                                  <w:sz w:val="28"/>
                                  <w:szCs w:val="28"/>
                                  <w:lang w:bidi="ar-EG"/>
                                </w:rPr>
                              </w:pPr>
                            </w:p>
                            <w:p w14:paraId="7C12A473" w14:textId="77777777" w:rsidR="001D6FBD" w:rsidRDefault="001D6FBD" w:rsidP="00E347B0">
                              <w:pPr>
                                <w:jc w:val="center"/>
                                <w:rPr>
                                  <w:rFonts w:ascii="Simplified Arabic" w:hAnsi="Simplified Arabic" w:cs="Simplified Arabic"/>
                                  <w:sz w:val="28"/>
                                  <w:szCs w:val="28"/>
                                  <w:rtl/>
                                  <w:lang w:bidi="ar-EG"/>
                                </w:rPr>
                              </w:pPr>
                            </w:p>
                            <w:p w14:paraId="723BD991" w14:textId="77777777" w:rsidR="001D6FBD" w:rsidRPr="00A96EDA" w:rsidRDefault="001D6FBD" w:rsidP="00E347B0">
                              <w:pPr>
                                <w:spacing w:line="360" w:lineRule="auto"/>
                                <w:jc w:val="center"/>
                                <w:rPr>
                                  <w:rFonts w:ascii="Simplified Arabic" w:hAnsi="Simplified Arabic" w:cs="Simplified Arabic"/>
                                  <w:b/>
                                  <w:bCs/>
                                  <w:sz w:val="32"/>
                                  <w:szCs w:val="32"/>
                                  <w:lang w:bidi="ar-EG"/>
                                </w:rPr>
                              </w:pP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15" name="مستطيل: زوايا مستديرة 15"/>
                        <wps:cNvSpPr/>
                        <wps:spPr>
                          <a:xfrm>
                            <a:off x="0" y="790575"/>
                            <a:ext cx="1942839" cy="1189556"/>
                          </a:xfrm>
                          <a:prstGeom prst="roundRect">
                            <a:avLst/>
                          </a:prstGeom>
                          <a:solidFill>
                            <a:srgbClr val="4472C4">
                              <a:lumMod val="60000"/>
                              <a:lumOff val="40000"/>
                            </a:srgbClr>
                          </a:solidFill>
                          <a:ln w="12700" cap="flat" cmpd="sng" algn="ctr">
                            <a:solidFill>
                              <a:sysClr val="windowText" lastClr="000000"/>
                            </a:solidFill>
                            <a:prstDash val="solid"/>
                            <a:miter lim="800000"/>
                          </a:ln>
                          <a:effectLst/>
                        </wps:spPr>
                        <wps:txbx>
                          <w:txbxContent>
                            <w:p w14:paraId="65D3F9E6" w14:textId="77777777" w:rsidR="001D6FBD" w:rsidRDefault="001D6FBD" w:rsidP="00E347B0">
                              <w:pPr>
                                <w:rPr>
                                  <w:rFonts w:ascii="Simplified Arabic" w:hAnsi="Simplified Arabic" w:cs="Simplified Arabic"/>
                                  <w:sz w:val="28"/>
                                  <w:szCs w:val="28"/>
                                  <w:rtl/>
                                  <w:lang w:bidi="ar-EG"/>
                                </w:rPr>
                              </w:pPr>
                            </w:p>
                            <w:p w14:paraId="1026C74C" w14:textId="77777777" w:rsidR="001D6FBD" w:rsidRPr="00E67D45" w:rsidRDefault="001D6FBD" w:rsidP="00E347B0">
                              <w:pPr>
                                <w:jc w:val="center"/>
                                <w:rPr>
                                  <w:rFonts w:ascii="Simplified Arabic" w:hAnsi="Simplified Arabic" w:cs="Simplified Arabic"/>
                                  <w:sz w:val="28"/>
                                  <w:szCs w:val="28"/>
                                  <w:lang w:bidi="ar-EG"/>
                                </w:rPr>
                              </w:pPr>
                              <w:r>
                                <w:rPr>
                                  <w:rFonts w:ascii="Simplified Arabic" w:hAnsi="Simplified Arabic" w:cs="Simplified Arabic" w:hint="cs"/>
                                  <w:sz w:val="28"/>
                                  <w:szCs w:val="28"/>
                                  <w:rtl/>
                                  <w:lang w:bidi="ar-EG"/>
                                </w:rPr>
                                <w:t>تقييم الأداء المالي</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16" name="مستطيل: زوايا مستديرة 16"/>
                        <wps:cNvSpPr/>
                        <wps:spPr>
                          <a:xfrm>
                            <a:off x="0" y="790575"/>
                            <a:ext cx="1942839" cy="493344"/>
                          </a:xfrm>
                          <a:prstGeom prst="roundRect">
                            <a:avLst/>
                          </a:prstGeom>
                          <a:solidFill>
                            <a:sysClr val="window" lastClr="FFFFFF">
                              <a:lumMod val="50000"/>
                            </a:sysClr>
                          </a:solidFill>
                          <a:ln>
                            <a:noFill/>
                          </a:ln>
                          <a:effectLst>
                            <a:outerShdw blurRad="57150" dist="19050" dir="5400000" algn="ctr" rotWithShape="0">
                              <a:srgbClr val="000000">
                                <a:alpha val="63000"/>
                              </a:srgbClr>
                            </a:outerShdw>
                          </a:effectLst>
                        </wps:spPr>
                        <wps:txbx>
                          <w:txbxContent>
                            <w:p w14:paraId="4E66D9DD" w14:textId="77777777" w:rsidR="001D6FBD" w:rsidRPr="00C858C8" w:rsidRDefault="001D6FBD" w:rsidP="00E347B0">
                              <w:pPr>
                                <w:jc w:val="center"/>
                                <w:rPr>
                                  <w:rFonts w:ascii="Simplified Arabic" w:hAnsi="Simplified Arabic" w:cs="Simplified Arabic"/>
                                  <w:b/>
                                  <w:bCs/>
                                  <w:color w:val="FFFFFF"/>
                                  <w:sz w:val="32"/>
                                  <w:szCs w:val="32"/>
                                  <w:lang w:bidi="ar-EG"/>
                                </w:rPr>
                              </w:pPr>
                              <w:r w:rsidRPr="00C858C8">
                                <w:rPr>
                                  <w:rFonts w:ascii="Simplified Arabic" w:hAnsi="Simplified Arabic" w:cs="Simplified Arabic"/>
                                  <w:b/>
                                  <w:bCs/>
                                  <w:color w:val="FFFFFF"/>
                                  <w:sz w:val="32"/>
                                  <w:szCs w:val="32"/>
                                  <w:rtl/>
                                  <w:lang w:bidi="ar-EG"/>
                                </w:rPr>
                                <w:t xml:space="preserve">المتغير </w:t>
                              </w:r>
                              <w:r w:rsidRPr="00C858C8">
                                <w:rPr>
                                  <w:rFonts w:ascii="Simplified Arabic" w:hAnsi="Simplified Arabic" w:cs="Simplified Arabic" w:hint="cs"/>
                                  <w:b/>
                                  <w:bCs/>
                                  <w:color w:val="FFFFFF"/>
                                  <w:sz w:val="32"/>
                                  <w:szCs w:val="32"/>
                                  <w:rtl/>
                                  <w:lang w:bidi="ar-EG"/>
                                </w:rPr>
                                <w:t>التابع</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20" name="مستطيل: زوايا مستديرة 20"/>
                        <wps:cNvSpPr/>
                        <wps:spPr>
                          <a:xfrm>
                            <a:off x="3378244" y="-144667"/>
                            <a:ext cx="2505717" cy="806633"/>
                          </a:xfrm>
                          <a:prstGeom prst="roundRect">
                            <a:avLst/>
                          </a:prstGeom>
                          <a:solidFill>
                            <a:sysClr val="window" lastClr="FFFFFF">
                              <a:lumMod val="50000"/>
                            </a:sysClr>
                          </a:solidFill>
                          <a:ln>
                            <a:noFill/>
                          </a:ln>
                          <a:effectLst>
                            <a:outerShdw blurRad="57150" dist="19050" dir="5400000" algn="ctr" rotWithShape="0">
                              <a:srgbClr val="000000">
                                <a:alpha val="63000"/>
                              </a:srgbClr>
                            </a:outerShdw>
                          </a:effectLst>
                        </wps:spPr>
                        <wps:txbx>
                          <w:txbxContent>
                            <w:p w14:paraId="30790296" w14:textId="77777777" w:rsidR="001D6FBD" w:rsidRPr="00237653" w:rsidRDefault="001D6FBD" w:rsidP="00E347B0">
                              <w:pPr>
                                <w:jc w:val="center"/>
                                <w:rPr>
                                  <w:rFonts w:ascii="Simplified Arabic" w:hAnsi="Simplified Arabic" w:cs="Simplified Arabic"/>
                                  <w:b/>
                                  <w:bCs/>
                                  <w:color w:val="FFFFFF"/>
                                  <w:sz w:val="28"/>
                                  <w:szCs w:val="28"/>
                                  <w:rtl/>
                                  <w:lang w:bidi="ar-EG"/>
                                </w:rPr>
                              </w:pPr>
                              <w:r w:rsidRPr="00237653">
                                <w:rPr>
                                  <w:rFonts w:ascii="Simplified Arabic" w:hAnsi="Simplified Arabic" w:cs="Simplified Arabic" w:hint="cs"/>
                                  <w:b/>
                                  <w:bCs/>
                                  <w:color w:val="FFFFFF"/>
                                  <w:sz w:val="28"/>
                                  <w:szCs w:val="28"/>
                                  <w:rtl/>
                                  <w:lang w:bidi="ar-EG"/>
                                </w:rPr>
                                <w:t>المتغير المستقل</w:t>
                              </w:r>
                            </w:p>
                            <w:p w14:paraId="2D64EF63" w14:textId="77777777" w:rsidR="001D6FBD" w:rsidRPr="00237653" w:rsidRDefault="001D6FBD" w:rsidP="00E347B0">
                              <w:pPr>
                                <w:jc w:val="center"/>
                                <w:rPr>
                                  <w:rFonts w:ascii="Simplified Arabic" w:hAnsi="Simplified Arabic" w:cs="Simplified Arabic"/>
                                  <w:b/>
                                  <w:bCs/>
                                  <w:color w:val="FFFFFF"/>
                                  <w:sz w:val="28"/>
                                  <w:szCs w:val="28"/>
                                  <w:rtl/>
                                  <w:lang w:bidi="ar-EG"/>
                                </w:rPr>
                              </w:pPr>
                              <w:r w:rsidRPr="00237653">
                                <w:rPr>
                                  <w:rFonts w:ascii="Simplified Arabic" w:hAnsi="Simplified Arabic" w:cs="Simplified Arabic" w:hint="cs"/>
                                  <w:b/>
                                  <w:bCs/>
                                  <w:color w:val="FFFFFF"/>
                                  <w:sz w:val="28"/>
                                  <w:szCs w:val="28"/>
                                  <w:rtl/>
                                  <w:lang w:bidi="ar-EG"/>
                                </w:rPr>
                                <w:t>إدارة المخاطر المالية</w:t>
                              </w:r>
                            </w:p>
                            <w:p w14:paraId="144079F7" w14:textId="77777777" w:rsidR="001D6FBD" w:rsidRPr="00C858C8" w:rsidRDefault="001D6FBD" w:rsidP="00E347B0">
                              <w:pPr>
                                <w:jc w:val="center"/>
                                <w:rPr>
                                  <w:rFonts w:ascii="Simplified Arabic" w:hAnsi="Simplified Arabic" w:cs="Simplified Arabic"/>
                                  <w:b/>
                                  <w:bCs/>
                                  <w:color w:val="FFFFFF"/>
                                  <w:sz w:val="32"/>
                                  <w:szCs w:val="32"/>
                                  <w:lang w:bidi="ar-EG"/>
                                </w:rPr>
                              </w:pP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21" name="سهم: لليسار 21"/>
                        <wps:cNvSpPr/>
                        <wps:spPr>
                          <a:xfrm>
                            <a:off x="1942839" y="1448031"/>
                            <a:ext cx="1437005" cy="393396"/>
                          </a:xfrm>
                          <a:prstGeom prst="leftArrow">
                            <a:avLst/>
                          </a:prstGeom>
                          <a:gradFill rotWithShape="1">
                            <a:gsLst>
                              <a:gs pos="0">
                                <a:sysClr val="windowText" lastClr="000000">
                                  <a:lumMod val="110000"/>
                                  <a:satMod val="105000"/>
                                  <a:tint val="67000"/>
                                </a:sysClr>
                              </a:gs>
                              <a:gs pos="50000">
                                <a:sysClr val="windowText" lastClr="000000">
                                  <a:lumMod val="105000"/>
                                  <a:satMod val="103000"/>
                                  <a:tint val="73000"/>
                                </a:sysClr>
                              </a:gs>
                              <a:gs pos="100000">
                                <a:sysClr val="windowText" lastClr="000000">
                                  <a:lumMod val="105000"/>
                                  <a:satMod val="109000"/>
                                  <a:tint val="81000"/>
                                </a:sysClr>
                              </a:gs>
                            </a:gsLst>
                            <a:lin ang="5400000" scaled="0"/>
                          </a:gradFill>
                          <a:ln w="635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du="http://schemas.microsoft.com/office/word/2023/wordml/word16du" xmlns:oel="http://schemas.microsoft.com/office/2019/extlst">
            <w:pict>
              <v:group w14:anchorId="1DD64A93" id="مجموعة 4" o:spid="_x0000_s1026" style="position:absolute;left:0;text-align:left;margin-left:-1.5pt;margin-top:31.4pt;width:463.2pt;height:190.7pt;z-index:251659264;mso-width-relative:margin;mso-height-relative:margin" coordorigin=",-1446" coordsize="58839,2183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">
                <v:roundrect id="مستطيل: زوايا مستديرة 19" o:spid="_x0000_s1027" style="position:absolute;left:33783;top:6621;width:24479;height:13763;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" fillcolor="#8faadc" strokecolor="windowText" strokeweight="1pt">
                  <v:stroke joinstyle="miter"/>
                  <v:textbox>
                    <w:txbxContent>
                      <w:p w14:paraId="33F20214" w14:textId="77777777" w:rsidR="001D6FBD" w:rsidRPr="00E203E0" w:rsidRDefault="001D6FBD" w:rsidP="000D6F2F">
                        <w:pPr>
                          <w:ind w:left="720" w:hanging="360"/>
                          <w:jc w:val="center"/>
                          <w:rPr>
                            <w:rFonts w:ascii="Sakkal Majalla" w:hAnsi="Sakkal Majalla" w:cs="Sakkal Majalla"/>
                            <w:sz w:val="40"/>
                            <w:szCs w:val="40"/>
                            <w:rtl/>
                          </w:rPr>
                        </w:pPr>
                        <w:r w:rsidRPr="00E203E0">
                          <w:rPr>
                            <w:rFonts w:ascii="Sakkal Majalla" w:hAnsi="Sakkal Majalla" w:cs="Sakkal Majalla"/>
                            <w:sz w:val="40"/>
                            <w:szCs w:val="40"/>
                            <w:rtl/>
                          </w:rPr>
                          <w:t>إدارة مخاطر الائتمان</w:t>
                        </w:r>
                      </w:p>
                      <w:p w14:paraId="66467608" w14:textId="77777777" w:rsidR="001D6FBD" w:rsidRPr="00E203E0" w:rsidRDefault="001D6FBD" w:rsidP="00E347B0">
                        <w:pPr>
                          <w:ind w:left="720" w:hanging="360"/>
                          <w:jc w:val="center"/>
                          <w:rPr>
                            <w:rFonts w:ascii="Sakkal Majalla" w:hAnsi="Sakkal Majalla" w:cs="Sakkal Majalla"/>
                            <w:sz w:val="40"/>
                            <w:szCs w:val="40"/>
                            <w:rtl/>
                          </w:rPr>
                        </w:pPr>
                        <w:r w:rsidRPr="00E203E0">
                          <w:rPr>
                            <w:rFonts w:ascii="Sakkal Majalla" w:hAnsi="Sakkal Majalla" w:cs="Sakkal Majalla"/>
                            <w:sz w:val="40"/>
                            <w:szCs w:val="40"/>
                            <w:rtl/>
                          </w:rPr>
                          <w:t>إدارة مخاطر السيولة</w:t>
                        </w:r>
                      </w:p>
                      <w:p w14:paraId="382AF6A9" w14:textId="77777777" w:rsidR="001D6FBD" w:rsidRPr="00E203E0" w:rsidRDefault="001D6FBD" w:rsidP="00E347B0">
                        <w:pPr>
                          <w:ind w:left="720" w:hanging="360"/>
                          <w:jc w:val="center"/>
                          <w:rPr>
                            <w:rFonts w:ascii="Sakkal Majalla" w:hAnsi="Sakkal Majalla" w:cs="Sakkal Majalla"/>
                            <w:sz w:val="40"/>
                            <w:szCs w:val="40"/>
                          </w:rPr>
                        </w:pPr>
                        <w:r w:rsidRPr="00E203E0">
                          <w:rPr>
                            <w:rFonts w:ascii="Sakkal Majalla" w:hAnsi="Sakkal Majalla" w:cs="Sakkal Majalla"/>
                            <w:sz w:val="40"/>
                            <w:szCs w:val="40"/>
                            <w:rtl/>
                          </w:rPr>
                          <w:t>كفاءة استخدام الأموال</w:t>
                        </w:r>
                      </w:p>
                      <w:p w14:paraId="63457E7E" w14:textId="77777777" w:rsidR="001D6FBD" w:rsidRPr="004A522C" w:rsidRDefault="001D6FBD" w:rsidP="00E347B0">
                        <w:pPr>
                          <w:rPr>
                            <w:rFonts w:ascii="Simplified Arabic" w:hAnsi="Simplified Arabic" w:cs="Simplified Arabic"/>
                            <w:sz w:val="28"/>
                            <w:szCs w:val="28"/>
                            <w:lang w:bidi="ar-EG"/>
                          </w:rPr>
                        </w:pPr>
                      </w:p>
                      <w:p w14:paraId="7C12A473" w14:textId="77777777" w:rsidR="001D6FBD" w:rsidRDefault="001D6FBD" w:rsidP="00E347B0">
                        <w:pPr>
                          <w:jc w:val="center"/>
                          <w:rPr>
                            <w:rFonts w:ascii="Simplified Arabic" w:hAnsi="Simplified Arabic" w:cs="Simplified Arabic"/>
                            <w:sz w:val="28"/>
                            <w:szCs w:val="28"/>
                            <w:rtl/>
                            <w:lang w:bidi="ar-EG"/>
                          </w:rPr>
                        </w:pPr>
                      </w:p>
                      <w:p w14:paraId="723BD991" w14:textId="77777777" w:rsidR="001D6FBD" w:rsidRPr="00A96EDA" w:rsidRDefault="001D6FBD" w:rsidP="00E347B0">
                        <w:pPr>
                          <w:spacing w:line="360" w:lineRule="auto"/>
                          <w:jc w:val="center"/>
                          <w:rPr>
                            <w:rFonts w:ascii="Simplified Arabic" w:hAnsi="Simplified Arabic" w:cs="Simplified Arabic"/>
                            <w:b/>
                            <w:bCs/>
                            <w:sz w:val="32"/>
                            <w:szCs w:val="32"/>
                            <w:lang w:bidi="ar-EG"/>
                          </w:rPr>
                        </w:pPr>
                      </w:p>
                    </w:txbxContent>
                  </v:textbox>
                </v:roundrect>
                <v:roundrect id="مستطيل: زوايا مستديرة 15" o:spid="_x0000_s1028" style="position:absolute;top:7905;width:19428;height:11896;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" fillcolor="#8faadc" strokecolor="windowText" strokeweight="1pt">
                  <v:stroke joinstyle="miter"/>
                  <v:textbox>
                    <w:txbxContent>
                      <w:p w14:paraId="65D3F9E6" w14:textId="77777777" w:rsidR="001D6FBD" w:rsidRDefault="001D6FBD" w:rsidP="00E347B0">
                        <w:pPr>
                          <w:rPr>
                            <w:rFonts w:ascii="Simplified Arabic" w:hAnsi="Simplified Arabic" w:cs="Simplified Arabic"/>
                            <w:sz w:val="28"/>
                            <w:szCs w:val="28"/>
                            <w:rtl/>
                            <w:lang w:bidi="ar-EG"/>
                          </w:rPr>
                        </w:pPr>
                      </w:p>
                      <w:p w14:paraId="1026C74C" w14:textId="77777777" w:rsidR="001D6FBD" w:rsidRPr="00E67D45" w:rsidRDefault="001D6FBD" w:rsidP="00E347B0">
                        <w:pPr>
                          <w:jc w:val="center"/>
                          <w:rPr>
                            <w:rFonts w:ascii="Simplified Arabic" w:hAnsi="Simplified Arabic" w:cs="Simplified Arabic"/>
                            <w:sz w:val="28"/>
                            <w:szCs w:val="28"/>
                            <w:lang w:bidi="ar-EG"/>
                          </w:rPr>
                        </w:pPr>
                        <w:r>
                          <w:rPr>
                            <w:rFonts w:ascii="Simplified Arabic" w:hAnsi="Simplified Arabic" w:cs="Simplified Arabic" w:hint="cs"/>
                            <w:sz w:val="28"/>
                            <w:szCs w:val="28"/>
                            <w:rtl/>
                            <w:lang w:bidi="ar-EG"/>
                          </w:rPr>
                          <w:t>تقييم الأداء المالي</w:t>
                        </w:r>
                      </w:p>
                    </w:txbxContent>
                  </v:textbox>
                </v:roundrect>
                <v:roundrect id="مستطيل: زوايا مستديرة 16" o:spid="_x0000_s1029" style="position:absolute;top:7905;width:19428;height:4934;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" fillcolor="#7f7f7f" stroked="f">
                  <v:shadow on="t" color="black" opacity="41287f" offset="0,1.5pt"/>
                  <v:textbox>
                    <w:txbxContent>
                      <w:p w14:paraId="4E66D9DD" w14:textId="77777777" w:rsidR="001D6FBD" w:rsidRPr="00C858C8" w:rsidRDefault="001D6FBD" w:rsidP="00E347B0">
                        <w:pPr>
                          <w:jc w:val="center"/>
                          <w:rPr>
                            <w:rFonts w:ascii="Simplified Arabic" w:hAnsi="Simplified Arabic" w:cs="Simplified Arabic"/>
                            <w:b/>
                            <w:bCs/>
                            <w:color w:val="FFFFFF"/>
                            <w:sz w:val="32"/>
                            <w:szCs w:val="32"/>
                            <w:lang w:bidi="ar-EG"/>
                          </w:rPr>
                        </w:pPr>
                        <w:r w:rsidRPr="00C858C8">
                          <w:rPr>
                            <w:rFonts w:ascii="Simplified Arabic" w:hAnsi="Simplified Arabic" w:cs="Simplified Arabic"/>
                            <w:b/>
                            <w:bCs/>
                            <w:color w:val="FFFFFF"/>
                            <w:sz w:val="32"/>
                            <w:szCs w:val="32"/>
                            <w:rtl/>
                            <w:lang w:bidi="ar-EG"/>
                          </w:rPr>
                          <w:t xml:space="preserve">المتغير </w:t>
                        </w:r>
                        <w:r w:rsidRPr="00C858C8">
                          <w:rPr>
                            <w:rFonts w:ascii="Simplified Arabic" w:hAnsi="Simplified Arabic" w:cs="Simplified Arabic" w:hint="cs"/>
                            <w:b/>
                            <w:bCs/>
                            <w:color w:val="FFFFFF"/>
                            <w:sz w:val="32"/>
                            <w:szCs w:val="32"/>
                            <w:rtl/>
                            <w:lang w:bidi="ar-EG"/>
                          </w:rPr>
                          <w:t>التابع</w:t>
                        </w:r>
                      </w:p>
                    </w:txbxContent>
                  </v:textbox>
                </v:roundrect>
                <v:roundrect id="مستطيل: زوايا مستديرة 20" o:spid="_x0000_s1030" style="position:absolute;left:33782;top:-1446;width:25057;height:8065;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" fillcolor="#7f7f7f" stroked="f">
                  <v:shadow on="t" color="black" opacity="41287f" offset="0,1.5pt"/>
                  <v:textbox>
                    <w:txbxContent>
                      <w:p w14:paraId="30790296" w14:textId="77777777" w:rsidR="001D6FBD" w:rsidRPr="00237653" w:rsidRDefault="001D6FBD" w:rsidP="00E347B0">
                        <w:pPr>
                          <w:jc w:val="center"/>
                          <w:rPr>
                            <w:rFonts w:ascii="Simplified Arabic" w:hAnsi="Simplified Arabic" w:cs="Simplified Arabic"/>
                            <w:b/>
                            <w:bCs/>
                            <w:color w:val="FFFFFF"/>
                            <w:sz w:val="28"/>
                            <w:szCs w:val="28"/>
                            <w:rtl/>
                            <w:lang w:bidi="ar-EG"/>
                          </w:rPr>
                        </w:pPr>
                        <w:r w:rsidRPr="00237653">
                          <w:rPr>
                            <w:rFonts w:ascii="Simplified Arabic" w:hAnsi="Simplified Arabic" w:cs="Simplified Arabic" w:hint="cs"/>
                            <w:b/>
                            <w:bCs/>
                            <w:color w:val="FFFFFF"/>
                            <w:sz w:val="28"/>
                            <w:szCs w:val="28"/>
                            <w:rtl/>
                            <w:lang w:bidi="ar-EG"/>
                          </w:rPr>
                          <w:t>المتغير المستقل</w:t>
                        </w:r>
                      </w:p>
                      <w:p w14:paraId="2D64EF63" w14:textId="77777777" w:rsidR="001D6FBD" w:rsidRPr="00237653" w:rsidRDefault="001D6FBD" w:rsidP="00E347B0">
                        <w:pPr>
                          <w:jc w:val="center"/>
                          <w:rPr>
                            <w:rFonts w:ascii="Simplified Arabic" w:hAnsi="Simplified Arabic" w:cs="Simplified Arabic"/>
                            <w:b/>
                            <w:bCs/>
                            <w:color w:val="FFFFFF"/>
                            <w:sz w:val="28"/>
                            <w:szCs w:val="28"/>
                            <w:rtl/>
                            <w:lang w:bidi="ar-EG"/>
                          </w:rPr>
                        </w:pPr>
                        <w:r w:rsidRPr="00237653">
                          <w:rPr>
                            <w:rFonts w:ascii="Simplified Arabic" w:hAnsi="Simplified Arabic" w:cs="Simplified Arabic" w:hint="cs"/>
                            <w:b/>
                            <w:bCs/>
                            <w:color w:val="FFFFFF"/>
                            <w:sz w:val="28"/>
                            <w:szCs w:val="28"/>
                            <w:rtl/>
                            <w:lang w:bidi="ar-EG"/>
                          </w:rPr>
                          <w:t>إدارة المخاطر المالية</w:t>
                        </w:r>
                      </w:p>
                      <w:p w14:paraId="144079F7" w14:textId="77777777" w:rsidR="001D6FBD" w:rsidRPr="00C858C8" w:rsidRDefault="001D6FBD" w:rsidP="00E347B0">
                        <w:pPr>
                          <w:jc w:val="center"/>
                          <w:rPr>
                            <w:rFonts w:ascii="Simplified Arabic" w:hAnsi="Simplified Arabic" w:cs="Simplified Arabic"/>
                            <w:b/>
                            <w:bCs/>
                            <w:color w:val="FFFFFF"/>
                            <w:sz w:val="32"/>
                            <w:szCs w:val="32"/>
                            <w:lang w:bidi="ar-EG"/>
                          </w:rPr>
                        </w:pPr>
                      </w:p>
                    </w:txbxContent>
                  </v:textbox>
                </v:roundrect>
                <v:shapetype id="_x0000_t66" coordsize="21600,21600" o:spt="66" adj="5400,5400" path="m@0,l@0@1,21600@1,21600@2@0@2@0,21600,,10800xe">
                  <v:stroke joinstyle="miter"/>
                  <v:formulas>
                    <v:f eqn="val #0"/>
                    <v:f eqn="val #1"/>
                    <v:f eqn="sum 21600 0 #1"/>
                    <v:f eqn="prod #0 #1 10800"/>
                    <v:f eqn="sum #0 0 @3"/>
                  </v:formulas>
                  <v:path o:connecttype="custom" o:connectlocs="@0,0;0,10800;@0,21600;21600,10800" o:connectangles="270,180,90,0" textboxrect="@4,@1,21600,@2"/>
                  <v:handles>
                    <v:h position="#0,#1" xrange="0,21600" yrange="0,10800"/>
                  </v:handles>
                </v:shapetype>
                <v:shape id="سهم: لليسار 21" o:spid="_x0000_s1031" type="#_x0000_t66" style="position:absolute;left:19428;top:14480;width:14370;height:393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" adj="2957" fillcolor="#9b9b9b" strokecolor="windowText" strokeweight=".5pt">
                  <v:fill color2="#797979" rotate="t" colors="0 #9b9b9b;.5 #8e8e8e;1 #797979" focus="100%" type="gradient">
                    <o:fill v:ext="view" type="gradientUnscaled"/>
                  </v:fill>
                </v:shape>
                <w10:wrap type="topAndBottom"/>
              </v:group>
            </w:pict>
          </mc:Fallback>
        </mc:AlternateContent>
      </w:r>
    </w:p>
    <w:p w14:paraId="0810F8C7" w14:textId="77777777" w:rsidR="008047ED" w:rsidRPr="00354DB7" w:rsidRDefault="008047ED" w:rsidP="000C6053">
      <w:pPr>
        <w:bidi/>
        <w:spacing w:line="360" w:lineRule="auto"/>
        <w:jc w:val="center"/>
        <w:rPr>
          <w:rFonts w:ascii="Sakkal Majalla" w:hAnsi="Sakkal Majalla" w:cs="Sakkal Majalla"/>
          <w:b/>
          <w:bCs/>
          <w:sz w:val="32"/>
          <w:szCs w:val="32"/>
          <w:rtl/>
        </w:rPr>
      </w:pPr>
    </w:p>
    <w:p w14:paraId="0E24AAF6" w14:textId="77777777" w:rsidR="00757F1E" w:rsidRPr="00354DB7" w:rsidRDefault="00D0741F" w:rsidP="00D0741F">
      <w:pPr>
        <w:bidi/>
        <w:spacing w:line="360" w:lineRule="auto"/>
        <w:jc w:val="center"/>
        <w:rPr>
          <w:rFonts w:ascii="Sakkal Majalla" w:hAnsi="Sakkal Majalla" w:cs="Sakkal Majalla"/>
          <w:b/>
          <w:bCs/>
          <w:sz w:val="32"/>
          <w:szCs w:val="32"/>
          <w:rtl/>
        </w:rPr>
      </w:pPr>
      <w:r w:rsidRPr="00354DB7">
        <w:rPr>
          <w:rFonts w:ascii="Sakkal Majalla" w:hAnsi="Sakkal Majalla" w:cs="Sakkal Majalla" w:hint="cs"/>
          <w:b/>
          <w:bCs/>
          <w:sz w:val="32"/>
          <w:szCs w:val="32"/>
          <w:rtl/>
        </w:rPr>
        <w:t>شكل (1) نموذج الدراسة</w:t>
      </w:r>
    </w:p>
    <w:p w14:paraId="2FBF497A" w14:textId="77777777" w:rsidR="00D0741F" w:rsidRPr="00354DB7" w:rsidRDefault="00D0741F" w:rsidP="00147CBA">
      <w:pPr>
        <w:pStyle w:val="a3"/>
        <w:numPr>
          <w:ilvl w:val="0"/>
          <w:numId w:val="5"/>
        </w:numPr>
        <w:bidi/>
        <w:spacing w:line="360" w:lineRule="auto"/>
        <w:jc w:val="both"/>
        <w:rPr>
          <w:rFonts w:ascii="Sakkal Majalla" w:hAnsi="Sakkal Majalla" w:cs="Sakkal Majalla"/>
          <w:b/>
          <w:bCs/>
          <w:sz w:val="28"/>
          <w:szCs w:val="28"/>
          <w:u w:val="single"/>
        </w:rPr>
      </w:pPr>
      <w:r w:rsidRPr="00354DB7">
        <w:rPr>
          <w:rFonts w:ascii="Sakkal Majalla" w:hAnsi="Sakkal Majalla" w:cs="Sakkal Majalla"/>
          <w:b/>
          <w:bCs/>
          <w:sz w:val="28"/>
          <w:szCs w:val="28"/>
          <w:u w:val="single"/>
          <w:rtl/>
        </w:rPr>
        <w:t xml:space="preserve">منهجية </w:t>
      </w:r>
      <w:r w:rsidRPr="00354DB7">
        <w:rPr>
          <w:rFonts w:ascii="Sakkal Majalla" w:hAnsi="Sakkal Majalla" w:cs="Sakkal Majalla" w:hint="cs"/>
          <w:b/>
          <w:bCs/>
          <w:sz w:val="28"/>
          <w:szCs w:val="28"/>
          <w:u w:val="single"/>
          <w:rtl/>
        </w:rPr>
        <w:t>الدراسة</w:t>
      </w:r>
      <w:r w:rsidRPr="00354DB7">
        <w:rPr>
          <w:rFonts w:ascii="Sakkal Majalla" w:hAnsi="Sakkal Majalla" w:cs="Sakkal Majalla"/>
          <w:b/>
          <w:bCs/>
          <w:sz w:val="28"/>
          <w:szCs w:val="28"/>
          <w:u w:val="single"/>
          <w:rtl/>
        </w:rPr>
        <w:t>:</w:t>
      </w:r>
    </w:p>
    <w:p w14:paraId="41FC5C23" w14:textId="0CDBCE33" w:rsidR="00EF5689" w:rsidRPr="00354DB7" w:rsidRDefault="00D0741F" w:rsidP="00591C37">
      <w:pPr>
        <w:bidi/>
        <w:spacing w:line="360" w:lineRule="auto"/>
        <w:jc w:val="both"/>
        <w:rPr>
          <w:rFonts w:ascii="Sakkal Majalla" w:hAnsi="Sakkal Majalla" w:cs="Sakkal Majalla"/>
          <w:sz w:val="28"/>
          <w:szCs w:val="28"/>
          <w:rtl/>
        </w:rPr>
      </w:pPr>
      <w:r w:rsidRPr="00354DB7">
        <w:rPr>
          <w:rFonts w:ascii="Sakkal Majalla" w:hAnsi="Sakkal Majalla" w:cs="Sakkal Majalla"/>
          <w:sz w:val="28"/>
          <w:szCs w:val="28"/>
          <w:rtl/>
        </w:rPr>
        <w:t>تعتمد الدراسة الحالية على المنهج الوصفي ا</w:t>
      </w:r>
      <w:r w:rsidR="00EA4DC1" w:rsidRPr="00354DB7">
        <w:rPr>
          <w:rFonts w:ascii="Sakkal Majalla" w:hAnsi="Sakkal Majalla" w:cs="Sakkal Majalla"/>
          <w:sz w:val="28"/>
          <w:szCs w:val="28"/>
          <w:rtl/>
        </w:rPr>
        <w:t>لتحليلي لملائمته لموضوع الدراسة</w:t>
      </w:r>
      <w:r w:rsidR="00EA4DC1" w:rsidRPr="00354DB7">
        <w:rPr>
          <w:rFonts w:ascii="Sakkal Majalla" w:hAnsi="Sakkal Majalla" w:cs="Sakkal Majalla" w:hint="cs"/>
          <w:sz w:val="28"/>
          <w:szCs w:val="28"/>
          <w:rtl/>
        </w:rPr>
        <w:t xml:space="preserve">، </w:t>
      </w:r>
      <w:r w:rsidRPr="00354DB7">
        <w:rPr>
          <w:rFonts w:ascii="Sakkal Majalla" w:hAnsi="Sakkal Majalla" w:cs="Sakkal Majalla" w:hint="cs"/>
          <w:sz w:val="28"/>
          <w:szCs w:val="28"/>
          <w:rtl/>
        </w:rPr>
        <w:t>و</w:t>
      </w:r>
      <w:r w:rsidRPr="00354DB7">
        <w:rPr>
          <w:rFonts w:ascii="Sakkal Majalla" w:hAnsi="Sakkal Majalla" w:cs="Sakkal Majalla"/>
          <w:sz w:val="28"/>
          <w:szCs w:val="28"/>
          <w:rtl/>
        </w:rPr>
        <w:t xml:space="preserve">الذي </w:t>
      </w:r>
      <w:r w:rsidRPr="00354DB7">
        <w:rPr>
          <w:rFonts w:ascii="Sakkal Majalla" w:hAnsi="Sakkal Majalla" w:cs="Sakkal Majalla" w:hint="cs"/>
          <w:sz w:val="28"/>
          <w:szCs w:val="28"/>
          <w:rtl/>
        </w:rPr>
        <w:t>ي</w:t>
      </w:r>
      <w:r w:rsidR="00EA4DC1" w:rsidRPr="00354DB7">
        <w:rPr>
          <w:rFonts w:ascii="Sakkal Majalla" w:hAnsi="Sakkal Majalla" w:cs="Sakkal Majalla"/>
          <w:sz w:val="28"/>
          <w:szCs w:val="28"/>
          <w:rtl/>
        </w:rPr>
        <w:t>هدف إلى تو</w:t>
      </w:r>
      <w:r w:rsidR="00EA4DC1" w:rsidRPr="00354DB7">
        <w:rPr>
          <w:rFonts w:ascii="Sakkal Majalla" w:hAnsi="Sakkal Majalla" w:cs="Sakkal Majalla" w:hint="cs"/>
          <w:sz w:val="28"/>
          <w:szCs w:val="28"/>
          <w:rtl/>
        </w:rPr>
        <w:t>ضي</w:t>
      </w:r>
      <w:r w:rsidRPr="00354DB7">
        <w:rPr>
          <w:rFonts w:ascii="Sakkal Majalla" w:hAnsi="Sakkal Majalla" w:cs="Sakkal Majalla"/>
          <w:sz w:val="28"/>
          <w:szCs w:val="28"/>
          <w:rtl/>
        </w:rPr>
        <w:t xml:space="preserve">ح العلاقة بين بعض المتغيرات ودراسة تأثيرهم، حيث سيتم من خلاله وصف العلاقة بين متغيرات محل الدراسة المتمثلة في </w:t>
      </w:r>
      <w:r w:rsidR="00EA4DC1" w:rsidRPr="00354DB7">
        <w:rPr>
          <w:rFonts w:ascii="Sakkal Majalla" w:hAnsi="Sakkal Majalla" w:cs="Sakkal Majalla" w:hint="cs"/>
          <w:sz w:val="28"/>
          <w:szCs w:val="28"/>
          <w:rtl/>
        </w:rPr>
        <w:t>إدارة المخاطر المالية وتقييم الأداء المالي في شركة رحاب المدينة للمقاولات</w:t>
      </w:r>
      <w:r w:rsidRPr="00354DB7">
        <w:rPr>
          <w:rFonts w:ascii="Sakkal Majalla" w:hAnsi="Sakkal Majalla" w:cs="Sakkal Majalla"/>
          <w:sz w:val="28"/>
          <w:szCs w:val="28"/>
          <w:rtl/>
        </w:rPr>
        <w:t>، وتمثلت متغيرات الدراسة في المتغير المستقل (</w:t>
      </w:r>
      <w:r w:rsidR="00101DD9" w:rsidRPr="00354DB7">
        <w:rPr>
          <w:rFonts w:ascii="Sakkal Majalla" w:hAnsi="Sakkal Majalla" w:cs="Sakkal Majalla" w:hint="cs"/>
          <w:sz w:val="28"/>
          <w:szCs w:val="28"/>
          <w:rtl/>
        </w:rPr>
        <w:t>إدارة المخاطر المالية</w:t>
      </w:r>
      <w:r w:rsidRPr="00354DB7">
        <w:rPr>
          <w:rFonts w:ascii="Sakkal Majalla" w:hAnsi="Sakkal Majalla" w:cs="Sakkal Majalla"/>
          <w:sz w:val="28"/>
          <w:szCs w:val="28"/>
          <w:rtl/>
        </w:rPr>
        <w:t xml:space="preserve"> بأبعاده (</w:t>
      </w:r>
      <w:r w:rsidR="00210860" w:rsidRPr="00354DB7">
        <w:rPr>
          <w:rFonts w:ascii="Sakkal Majalla" w:hAnsi="Sakkal Majalla" w:cs="Sakkal Majalla" w:hint="cs"/>
          <w:sz w:val="28"/>
          <w:szCs w:val="28"/>
          <w:rtl/>
        </w:rPr>
        <w:t xml:space="preserve">إدارة مخاطر الائتمان، إدارة مخاطر السيولة، كفاءة استخدام الأموال) </w:t>
      </w:r>
      <w:r w:rsidRPr="00354DB7">
        <w:rPr>
          <w:rFonts w:ascii="Sakkal Majalla" w:hAnsi="Sakkal Majalla" w:cs="Sakkal Majalla"/>
          <w:sz w:val="28"/>
          <w:szCs w:val="28"/>
          <w:rtl/>
        </w:rPr>
        <w:t xml:space="preserve">والمتغير التابع </w:t>
      </w:r>
      <w:r w:rsidR="00210860" w:rsidRPr="00354DB7">
        <w:rPr>
          <w:rFonts w:ascii="Sakkal Majalla" w:hAnsi="Sakkal Majalla" w:cs="Sakkal Majalla" w:hint="cs"/>
          <w:sz w:val="28"/>
          <w:szCs w:val="28"/>
          <w:rtl/>
        </w:rPr>
        <w:t>(تقييم الأداء المالي)،</w:t>
      </w:r>
      <w:r w:rsidRPr="00354DB7">
        <w:rPr>
          <w:rFonts w:ascii="Sakkal Majalla" w:hAnsi="Sakkal Majalla" w:cs="Sakkal Majalla"/>
          <w:sz w:val="28"/>
          <w:szCs w:val="28"/>
          <w:rtl/>
        </w:rPr>
        <w:t xml:space="preserve"> وتم اختيار </w:t>
      </w:r>
      <w:r w:rsidRPr="00354DB7">
        <w:rPr>
          <w:rFonts w:ascii="Sakkal Majalla" w:hAnsi="Sakkal Majalla" w:cs="Sakkal Majalla" w:hint="cs"/>
          <w:sz w:val="28"/>
          <w:szCs w:val="28"/>
          <w:rtl/>
        </w:rPr>
        <w:t xml:space="preserve">شركة </w:t>
      </w:r>
      <w:r w:rsidR="00210860" w:rsidRPr="00354DB7">
        <w:rPr>
          <w:rFonts w:ascii="Sakkal Majalla" w:hAnsi="Sakkal Majalla" w:cs="Sakkal Majalla" w:hint="cs"/>
          <w:sz w:val="28"/>
          <w:szCs w:val="28"/>
          <w:rtl/>
        </w:rPr>
        <w:t>رحاب المدينة للمقاولات</w:t>
      </w:r>
      <w:r w:rsidRPr="00354DB7">
        <w:rPr>
          <w:rFonts w:ascii="Sakkal Majalla" w:hAnsi="Sakkal Majalla" w:cs="Sakkal Majalla"/>
          <w:sz w:val="28"/>
          <w:szCs w:val="28"/>
          <w:rtl/>
        </w:rPr>
        <w:t xml:space="preserve"> بالمملكة العربية السعودية لتمثل مجتمع الدراسة لدراسة </w:t>
      </w:r>
      <w:r w:rsidR="00210860" w:rsidRPr="00354DB7">
        <w:rPr>
          <w:rFonts w:ascii="Sakkal Majalla" w:hAnsi="Sakkal Majalla" w:cs="Sakkal Majalla" w:hint="cs"/>
          <w:sz w:val="28"/>
          <w:szCs w:val="28"/>
          <w:rtl/>
        </w:rPr>
        <w:t xml:space="preserve">دور إدارة المخاطر المالية في تقييم الأداء المالي للمؤسسات الاقتصادية بالتطبيق على شركة رحاب المدينة بالمملكة العربية السعودية </w:t>
      </w:r>
      <w:r w:rsidRPr="00354DB7">
        <w:rPr>
          <w:rFonts w:ascii="Sakkal Majalla" w:hAnsi="Sakkal Majalla" w:cs="Sakkal Majalla"/>
          <w:sz w:val="28"/>
          <w:szCs w:val="28"/>
          <w:rtl/>
        </w:rPr>
        <w:t xml:space="preserve">عن طريق البرنامج الإحصائي </w:t>
      </w:r>
      <w:r w:rsidRPr="00354DB7">
        <w:rPr>
          <w:rFonts w:ascii="Sakkal Majalla" w:hAnsi="Sakkal Majalla" w:cs="Sakkal Majalla"/>
          <w:sz w:val="28"/>
          <w:szCs w:val="28"/>
        </w:rPr>
        <w:t>SPSS</w:t>
      </w:r>
      <w:r w:rsidRPr="00354DB7">
        <w:rPr>
          <w:rFonts w:ascii="Sakkal Majalla" w:hAnsi="Sakkal Majalla" w:cs="Sakkal Majalla"/>
          <w:sz w:val="28"/>
          <w:szCs w:val="28"/>
          <w:rtl/>
        </w:rPr>
        <w:t>.</w:t>
      </w:r>
    </w:p>
    <w:p w14:paraId="0967707A" w14:textId="77777777" w:rsidR="00857770" w:rsidRPr="00354DB7" w:rsidRDefault="00857770" w:rsidP="00147CBA">
      <w:pPr>
        <w:pStyle w:val="a3"/>
        <w:numPr>
          <w:ilvl w:val="0"/>
          <w:numId w:val="5"/>
        </w:numPr>
        <w:bidi/>
        <w:spacing w:line="360" w:lineRule="auto"/>
        <w:jc w:val="both"/>
        <w:rPr>
          <w:rFonts w:ascii="Sakkal Majalla" w:hAnsi="Sakkal Majalla" w:cs="Sakkal Majalla"/>
          <w:b/>
          <w:bCs/>
          <w:sz w:val="28"/>
          <w:szCs w:val="28"/>
          <w:lang w:val="en"/>
        </w:rPr>
      </w:pPr>
      <w:r w:rsidRPr="00354DB7">
        <w:rPr>
          <w:rFonts w:ascii="Sakkal Majalla" w:hAnsi="Sakkal Majalla" w:cs="Sakkal Majalla"/>
          <w:b/>
          <w:bCs/>
          <w:sz w:val="28"/>
          <w:szCs w:val="28"/>
          <w:u w:val="single"/>
          <w:rtl/>
          <w:lang w:val="en"/>
        </w:rPr>
        <w:t xml:space="preserve">مجتمع وعينة </w:t>
      </w:r>
      <w:r w:rsidRPr="00354DB7">
        <w:rPr>
          <w:rFonts w:ascii="Sakkal Majalla" w:hAnsi="Sakkal Majalla" w:cs="Sakkal Majalla" w:hint="cs"/>
          <w:b/>
          <w:bCs/>
          <w:sz w:val="28"/>
          <w:szCs w:val="28"/>
          <w:u w:val="single"/>
          <w:rtl/>
          <w:lang w:val="en"/>
        </w:rPr>
        <w:t>الدراسة</w:t>
      </w:r>
      <w:r w:rsidRPr="00354DB7">
        <w:rPr>
          <w:rFonts w:ascii="Sakkal Majalla" w:hAnsi="Sakkal Majalla" w:cs="Sakkal Majalla"/>
          <w:b/>
          <w:bCs/>
          <w:sz w:val="28"/>
          <w:szCs w:val="28"/>
          <w:rtl/>
          <w:lang w:val="en"/>
        </w:rPr>
        <w:t>:</w:t>
      </w:r>
    </w:p>
    <w:p w14:paraId="6052AFEA" w14:textId="77777777" w:rsidR="00857770" w:rsidRPr="00354DB7" w:rsidRDefault="00857770" w:rsidP="00147CBA">
      <w:pPr>
        <w:pStyle w:val="a3"/>
        <w:numPr>
          <w:ilvl w:val="0"/>
          <w:numId w:val="6"/>
        </w:numPr>
        <w:bidi/>
        <w:spacing w:line="360" w:lineRule="auto"/>
        <w:jc w:val="both"/>
        <w:rPr>
          <w:rFonts w:ascii="Sakkal Majalla" w:hAnsi="Sakkal Majalla" w:cs="Sakkal Majalla"/>
          <w:b/>
          <w:bCs/>
          <w:sz w:val="28"/>
          <w:szCs w:val="28"/>
          <w:u w:val="single"/>
          <w:lang w:val="en"/>
        </w:rPr>
      </w:pPr>
      <w:r w:rsidRPr="00354DB7">
        <w:rPr>
          <w:rFonts w:ascii="Sakkal Majalla" w:hAnsi="Sakkal Majalla" w:cs="Sakkal Majalla"/>
          <w:b/>
          <w:bCs/>
          <w:sz w:val="28"/>
          <w:szCs w:val="28"/>
          <w:u w:val="single"/>
          <w:rtl/>
          <w:lang w:val="en"/>
        </w:rPr>
        <w:t xml:space="preserve">مجتمع </w:t>
      </w:r>
      <w:r w:rsidRPr="00354DB7">
        <w:rPr>
          <w:rFonts w:ascii="Sakkal Majalla" w:hAnsi="Sakkal Majalla" w:cs="Sakkal Majalla" w:hint="cs"/>
          <w:b/>
          <w:bCs/>
          <w:sz w:val="28"/>
          <w:szCs w:val="28"/>
          <w:u w:val="single"/>
          <w:rtl/>
          <w:lang w:val="en"/>
        </w:rPr>
        <w:t>الدراسة</w:t>
      </w:r>
      <w:r w:rsidRPr="00354DB7">
        <w:rPr>
          <w:rFonts w:ascii="Sakkal Majalla" w:hAnsi="Sakkal Majalla" w:cs="Sakkal Majalla"/>
          <w:b/>
          <w:bCs/>
          <w:sz w:val="28"/>
          <w:szCs w:val="28"/>
          <w:u w:val="single"/>
          <w:rtl/>
          <w:lang w:val="en"/>
        </w:rPr>
        <w:t>:</w:t>
      </w:r>
    </w:p>
    <w:p w14:paraId="5F339BAB" w14:textId="77777777" w:rsidR="00857770" w:rsidRDefault="00857770" w:rsidP="00857770">
      <w:pPr>
        <w:bidi/>
        <w:spacing w:line="360" w:lineRule="auto"/>
        <w:jc w:val="both"/>
        <w:rPr>
          <w:rFonts w:ascii="Sakkal Majalla" w:hAnsi="Sakkal Majalla" w:cs="Sakkal Majalla"/>
          <w:sz w:val="28"/>
          <w:szCs w:val="28"/>
          <w:rtl/>
          <w:lang w:val="en"/>
        </w:rPr>
      </w:pPr>
      <w:r w:rsidRPr="00354DB7">
        <w:rPr>
          <w:rFonts w:ascii="Sakkal Majalla" w:hAnsi="Sakkal Majalla" w:cs="Sakkal Majalla"/>
          <w:sz w:val="28"/>
          <w:szCs w:val="28"/>
          <w:rtl/>
          <w:lang w:val="en"/>
        </w:rPr>
        <w:t xml:space="preserve">يتمثل مجتمع </w:t>
      </w:r>
      <w:r w:rsidRPr="00354DB7">
        <w:rPr>
          <w:rFonts w:ascii="Sakkal Majalla" w:hAnsi="Sakkal Majalla" w:cs="Sakkal Majalla" w:hint="cs"/>
          <w:sz w:val="28"/>
          <w:szCs w:val="28"/>
          <w:rtl/>
          <w:lang w:val="en"/>
        </w:rPr>
        <w:t>الدراسة</w:t>
      </w:r>
      <w:r w:rsidRPr="00354DB7">
        <w:rPr>
          <w:rFonts w:ascii="Sakkal Majalla" w:hAnsi="Sakkal Majalla" w:cs="Sakkal Majalla"/>
          <w:sz w:val="28"/>
          <w:szCs w:val="28"/>
          <w:rtl/>
          <w:lang w:val="en"/>
        </w:rPr>
        <w:t xml:space="preserve"> في</w:t>
      </w:r>
      <w:r w:rsidRPr="00354DB7">
        <w:rPr>
          <w:rFonts w:ascii="Sakkal Majalla" w:hAnsi="Sakkal Majalla" w:cs="Sakkal Majalla" w:hint="cs"/>
          <w:sz w:val="28"/>
          <w:szCs w:val="28"/>
          <w:rtl/>
          <w:lang w:val="en"/>
        </w:rPr>
        <w:t xml:space="preserve"> شركة رحاب الم</w:t>
      </w:r>
      <w:r w:rsidR="00EF5689" w:rsidRPr="00354DB7">
        <w:rPr>
          <w:rFonts w:ascii="Sakkal Majalla" w:hAnsi="Sakkal Majalla" w:cs="Sakkal Majalla" w:hint="cs"/>
          <w:sz w:val="28"/>
          <w:szCs w:val="28"/>
          <w:rtl/>
          <w:lang w:val="en"/>
        </w:rPr>
        <w:t>دين</w:t>
      </w:r>
      <w:r w:rsidRPr="00354DB7">
        <w:rPr>
          <w:rFonts w:ascii="Sakkal Majalla" w:hAnsi="Sakkal Majalla" w:cs="Sakkal Majalla" w:hint="cs"/>
          <w:sz w:val="28"/>
          <w:szCs w:val="28"/>
          <w:rtl/>
          <w:lang w:val="en"/>
        </w:rPr>
        <w:t>ة للمقاولات بالمملكة العربية السعودية.</w:t>
      </w:r>
    </w:p>
    <w:p w14:paraId="6FC94925" w14:textId="77777777" w:rsidR="00AE36C3" w:rsidRPr="00354DB7" w:rsidRDefault="00AE36C3" w:rsidP="00AE36C3">
      <w:pPr>
        <w:bidi/>
        <w:spacing w:line="360" w:lineRule="auto"/>
        <w:jc w:val="both"/>
        <w:rPr>
          <w:rFonts w:ascii="Sakkal Majalla" w:hAnsi="Sakkal Majalla" w:cs="Sakkal Majalla"/>
          <w:sz w:val="28"/>
          <w:szCs w:val="28"/>
          <w:rtl/>
          <w:lang w:val="en"/>
        </w:rPr>
      </w:pPr>
    </w:p>
    <w:p w14:paraId="59E7CC08" w14:textId="77777777" w:rsidR="00757F1E" w:rsidRPr="00354DB7" w:rsidRDefault="00FD67C9" w:rsidP="00147CBA">
      <w:pPr>
        <w:pStyle w:val="a3"/>
        <w:numPr>
          <w:ilvl w:val="0"/>
          <w:numId w:val="6"/>
        </w:numPr>
        <w:bidi/>
        <w:spacing w:line="360" w:lineRule="auto"/>
        <w:rPr>
          <w:rFonts w:ascii="Sakkal Majalla" w:hAnsi="Sakkal Majalla" w:cs="Sakkal Majalla"/>
          <w:b/>
          <w:bCs/>
          <w:sz w:val="28"/>
          <w:szCs w:val="28"/>
          <w:u w:val="single"/>
          <w:rtl/>
        </w:rPr>
      </w:pPr>
      <w:r w:rsidRPr="00354DB7">
        <w:rPr>
          <w:rFonts w:ascii="Sakkal Majalla" w:hAnsi="Sakkal Majalla" w:cs="Sakkal Majalla" w:hint="cs"/>
          <w:b/>
          <w:bCs/>
          <w:sz w:val="28"/>
          <w:szCs w:val="28"/>
          <w:u w:val="single"/>
          <w:rtl/>
        </w:rPr>
        <w:lastRenderedPageBreak/>
        <w:t>عينة الدراسة:</w:t>
      </w:r>
    </w:p>
    <w:p w14:paraId="2C8B31BD" w14:textId="77777777" w:rsidR="00757F1E" w:rsidRPr="006B7B07" w:rsidRDefault="006B12BF" w:rsidP="006B12BF">
      <w:pPr>
        <w:bidi/>
        <w:spacing w:line="360" w:lineRule="auto"/>
        <w:jc w:val="both"/>
        <w:rPr>
          <w:rFonts w:ascii="Simplified Arabic" w:hAnsi="Simplified Arabic" w:cs="Simplified Arabic"/>
          <w:sz w:val="28"/>
          <w:szCs w:val="28"/>
          <w:rtl/>
        </w:rPr>
      </w:pPr>
      <w:r w:rsidRPr="00354DB7">
        <w:rPr>
          <w:rFonts w:ascii="Sakkal Majalla" w:hAnsi="Sakkal Majalla" w:cs="Sakkal Majalla" w:hint="cs"/>
          <w:sz w:val="28"/>
          <w:szCs w:val="28"/>
          <w:rtl/>
          <w:lang w:bidi="ar-EG"/>
        </w:rPr>
        <w:t>تمثلت عينة الدراسة من عدد من مدراء شركة رحاب المدينة للمقاولات العامة بالمملكة العربية السعودية، ونظراً لكبر حجم المجتمع يمكننا تحديد حجم العينة من خلال القانون التالي:</w:t>
      </w:r>
    </w:p>
    <w:p w14:paraId="6D9B2049" w14:textId="2A0A2250" w:rsidR="006B7B07" w:rsidRPr="006B7B07" w:rsidRDefault="006B7B07" w:rsidP="006B7B07">
      <w:pPr>
        <w:bidi/>
        <w:spacing w:line="360" w:lineRule="auto"/>
        <w:jc w:val="center"/>
        <w:rPr>
          <w:rFonts w:ascii="Simplified Arabic" w:eastAsia="Calibri" w:hAnsi="Simplified Arabic" w:cs="Simplified Arabic"/>
          <w:sz w:val="28"/>
          <w:szCs w:val="28"/>
          <w:rtl/>
          <w:lang w:val="en" w:bidi="ar-EG"/>
        </w:rPr>
      </w:pPr>
      <w:r w:rsidRPr="006B7B07">
        <w:rPr>
          <w:rFonts w:ascii="Simplified Arabic" w:eastAsia="Calibri" w:hAnsi="Simplified Arabic" w:cs="Simplified Arabic"/>
          <w:sz w:val="28"/>
          <w:szCs w:val="28"/>
          <w:rtl/>
          <w:lang w:val="en" w:bidi="ar-EG"/>
        </w:rPr>
        <w:t xml:space="preserve">حجم العينة = </w:t>
      </w:r>
      <m:oMath>
        <m:f>
          <m:fPr>
            <m:ctrlPr>
              <w:rPr>
                <w:rFonts w:ascii="Cambria Math" w:eastAsia="Calibri" w:hAnsi="Cambria Math" w:cs="Simplified Arabic"/>
                <w:i/>
                <w:sz w:val="28"/>
                <w:szCs w:val="28"/>
                <w:lang w:val="en" w:bidi="ar-EG"/>
              </w:rPr>
            </m:ctrlPr>
          </m:fPr>
          <m:num>
            <m:sSup>
              <m:sSupPr>
                <m:ctrlPr>
                  <w:rPr>
                    <w:rFonts w:ascii="Cambria Math" w:eastAsia="Calibri" w:hAnsi="Cambria Math" w:cs="Simplified Arabic"/>
                    <w:i/>
                    <w:sz w:val="28"/>
                    <w:szCs w:val="28"/>
                    <w:lang w:bidi="ar-EG"/>
                  </w:rPr>
                </m:ctrlPr>
              </m:sSupPr>
              <m:e>
                <m:r>
                  <w:rPr>
                    <w:rFonts w:ascii="Cambria Math" w:eastAsia="Calibri" w:hAnsi="Cambria Math" w:cs="Simplified Arabic"/>
                    <w:sz w:val="28"/>
                    <w:szCs w:val="28"/>
                    <w:lang w:bidi="ar-EG"/>
                  </w:rPr>
                  <m:t>Z</m:t>
                </m:r>
              </m:e>
              <m:sup>
                <m:r>
                  <w:rPr>
                    <w:rFonts w:ascii="Cambria Math" w:eastAsia="Calibri" w:hAnsi="Cambria Math" w:cs="Simplified Arabic"/>
                    <w:sz w:val="28"/>
                    <w:szCs w:val="28"/>
                    <w:lang w:bidi="ar-EG"/>
                  </w:rPr>
                  <m:t>2</m:t>
                </m:r>
              </m:sup>
            </m:sSup>
            <m:r>
              <w:rPr>
                <w:rFonts w:ascii="Cambria Math" w:eastAsia="Calibri" w:hAnsi="Cambria Math" w:cs="Simplified Arabic"/>
                <w:sz w:val="28"/>
                <w:szCs w:val="28"/>
                <w:lang w:bidi="ar-EG"/>
              </w:rPr>
              <m:t>*p*(1-p)</m:t>
            </m:r>
          </m:num>
          <m:den>
            <m:sSup>
              <m:sSupPr>
                <m:ctrlPr>
                  <w:rPr>
                    <w:rFonts w:ascii="Cambria Math" w:eastAsia="Calibri" w:hAnsi="Cambria Math" w:cs="Simplified Arabic"/>
                    <w:i/>
                    <w:sz w:val="28"/>
                    <w:szCs w:val="28"/>
                    <w:lang w:val="en" w:bidi="ar-EG"/>
                  </w:rPr>
                </m:ctrlPr>
              </m:sSupPr>
              <m:e>
                <m:r>
                  <w:rPr>
                    <w:rFonts w:ascii="Cambria Math" w:eastAsia="Calibri" w:hAnsi="Cambria Math" w:cs="Simplified Arabic"/>
                    <w:sz w:val="28"/>
                    <w:szCs w:val="28"/>
                    <w:lang w:val="en" w:bidi="ar-EG"/>
                  </w:rPr>
                  <m:t>α</m:t>
                </m:r>
              </m:e>
              <m:sup>
                <m:r>
                  <w:rPr>
                    <w:rFonts w:ascii="Cambria Math" w:eastAsia="Calibri" w:hAnsi="Cambria Math" w:cs="Simplified Arabic"/>
                    <w:sz w:val="28"/>
                    <w:szCs w:val="28"/>
                    <w:lang w:val="en" w:bidi="ar-EG"/>
                  </w:rPr>
                  <m:t>2</m:t>
                </m:r>
              </m:sup>
            </m:sSup>
          </m:den>
        </m:f>
      </m:oMath>
    </w:p>
    <w:p w14:paraId="733285DB" w14:textId="77777777" w:rsidR="006B7B07" w:rsidRPr="006B7B07" w:rsidRDefault="006B7B07" w:rsidP="006B7B07">
      <w:pPr>
        <w:bidi/>
        <w:spacing w:line="360" w:lineRule="auto"/>
        <w:jc w:val="both"/>
        <w:rPr>
          <w:rFonts w:ascii="Simplified Arabic" w:eastAsia="Calibri" w:hAnsi="Simplified Arabic" w:cs="Simplified Arabic"/>
          <w:sz w:val="28"/>
          <w:szCs w:val="28"/>
          <w:rtl/>
          <w:lang w:bidi="ar-EG"/>
        </w:rPr>
      </w:pPr>
      <w:r w:rsidRPr="006B7B07">
        <w:rPr>
          <w:rFonts w:ascii="Simplified Arabic" w:eastAsia="Calibri" w:hAnsi="Simplified Arabic" w:cs="Simplified Arabic"/>
          <w:sz w:val="28"/>
          <w:szCs w:val="28"/>
          <w:lang w:bidi="ar-EG"/>
        </w:rPr>
        <w:t>z</w:t>
      </w:r>
      <w:r w:rsidRPr="006B7B07">
        <w:rPr>
          <w:rFonts w:ascii="Simplified Arabic" w:eastAsia="Calibri" w:hAnsi="Simplified Arabic" w:cs="Simplified Arabic"/>
          <w:sz w:val="28"/>
          <w:szCs w:val="28"/>
          <w:rtl/>
          <w:lang w:bidi="ar-EG"/>
        </w:rPr>
        <w:t>: الدرجة المعيارية المقابلة لمعامل الثقة الذي تم اختياره 95%.</w:t>
      </w:r>
    </w:p>
    <w:p w14:paraId="74460DC7" w14:textId="77777777" w:rsidR="006B7B07" w:rsidRPr="006B7B07" w:rsidRDefault="006B7B07" w:rsidP="006B7B07">
      <w:pPr>
        <w:bidi/>
        <w:spacing w:line="360" w:lineRule="auto"/>
        <w:jc w:val="both"/>
        <w:rPr>
          <w:rFonts w:ascii="Simplified Arabic" w:eastAsia="Calibri" w:hAnsi="Simplified Arabic" w:cs="Simplified Arabic"/>
          <w:sz w:val="28"/>
          <w:szCs w:val="28"/>
          <w:rtl/>
          <w:lang w:bidi="ar-EG"/>
        </w:rPr>
      </w:pPr>
      <w:r w:rsidRPr="006B7B07">
        <w:rPr>
          <w:rFonts w:ascii="Simplified Arabic" w:eastAsia="Calibri" w:hAnsi="Simplified Arabic" w:cs="Simplified Arabic"/>
          <w:sz w:val="28"/>
          <w:szCs w:val="28"/>
          <w:lang w:bidi="ar-EG"/>
        </w:rPr>
        <w:t>p</w:t>
      </w:r>
      <w:r w:rsidRPr="006B7B07">
        <w:rPr>
          <w:rFonts w:ascii="Simplified Arabic" w:eastAsia="Calibri" w:hAnsi="Simplified Arabic" w:cs="Simplified Arabic"/>
          <w:sz w:val="28"/>
          <w:szCs w:val="28"/>
          <w:rtl/>
          <w:lang w:bidi="ar-EG"/>
        </w:rPr>
        <w:t>: نسبة العينة من المجتمع تم اختيارها 15%</w:t>
      </w:r>
    </w:p>
    <w:p w14:paraId="3E8B88CC" w14:textId="457B6332" w:rsidR="006B7B07" w:rsidRPr="006B7B07" w:rsidRDefault="006B7B07" w:rsidP="006B7B07">
      <w:pPr>
        <w:bidi/>
        <w:spacing w:line="360" w:lineRule="auto"/>
        <w:jc w:val="both"/>
        <w:rPr>
          <w:rFonts w:ascii="Simplified Arabic" w:eastAsia="Calibri" w:hAnsi="Simplified Arabic" w:cs="Simplified Arabic"/>
          <w:sz w:val="28"/>
          <w:szCs w:val="28"/>
          <w:rtl/>
          <w:lang w:bidi="ar-EG"/>
        </w:rPr>
      </w:pPr>
      <m:oMath>
        <m:r>
          <w:rPr>
            <w:rFonts w:ascii="Cambria Math" w:eastAsia="Calibri" w:hAnsi="Cambria Math" w:cs="Cambria Math" w:hint="cs"/>
            <w:sz w:val="28"/>
            <w:szCs w:val="28"/>
            <w:rtl/>
            <w:lang w:bidi="ar-EG"/>
          </w:rPr>
          <m:t>α</m:t>
        </m:r>
      </m:oMath>
      <w:r w:rsidRPr="006B7B07">
        <w:rPr>
          <w:rFonts w:ascii="Simplified Arabic" w:eastAsia="Times New Roman" w:hAnsi="Simplified Arabic" w:cs="Simplified Arabic"/>
          <w:sz w:val="28"/>
          <w:szCs w:val="28"/>
          <w:rtl/>
          <w:lang w:bidi="ar-EG"/>
        </w:rPr>
        <w:t xml:space="preserve">: </w:t>
      </w:r>
      <w:r>
        <w:rPr>
          <w:rFonts w:ascii="Simplified Arabic" w:eastAsia="Calibri" w:hAnsi="Simplified Arabic" w:cs="Simplified Arabic" w:hint="cs"/>
          <w:sz w:val="28"/>
          <w:szCs w:val="28"/>
          <w:rtl/>
          <w:lang w:bidi="ar-EG"/>
        </w:rPr>
        <w:t>الخطأ</w:t>
      </w:r>
      <w:r w:rsidRPr="006B7B07">
        <w:rPr>
          <w:rFonts w:ascii="Simplified Arabic" w:eastAsia="Calibri" w:hAnsi="Simplified Arabic" w:cs="Simplified Arabic"/>
          <w:sz w:val="28"/>
          <w:szCs w:val="28"/>
          <w:rtl/>
          <w:lang w:bidi="ar-EG"/>
        </w:rPr>
        <w:t xml:space="preserve"> المسموح به في النتائج وهو 5%.</w:t>
      </w:r>
    </w:p>
    <w:p w14:paraId="0A0BDD8B" w14:textId="77777777" w:rsidR="006B7B07" w:rsidRPr="006B7B07" w:rsidRDefault="006B7B07" w:rsidP="006B7B07">
      <w:pPr>
        <w:bidi/>
        <w:spacing w:line="360" w:lineRule="auto"/>
        <w:jc w:val="both"/>
        <w:rPr>
          <w:rFonts w:ascii="Simplified Arabic" w:eastAsia="Calibri" w:hAnsi="Simplified Arabic" w:cs="Simplified Arabic"/>
          <w:sz w:val="28"/>
          <w:szCs w:val="28"/>
          <w:rtl/>
          <w:lang w:bidi="ar-EG"/>
        </w:rPr>
      </w:pPr>
      <w:r w:rsidRPr="006B7B07">
        <w:rPr>
          <w:rFonts w:ascii="Simplified Arabic" w:eastAsia="Calibri" w:hAnsi="Simplified Arabic" w:cs="Simplified Arabic"/>
          <w:sz w:val="28"/>
          <w:szCs w:val="28"/>
          <w:rtl/>
          <w:lang w:bidi="ar-EG"/>
        </w:rPr>
        <w:t>بالتعويض في القانون السابق:</w:t>
      </w:r>
    </w:p>
    <w:p w14:paraId="043ED266" w14:textId="77777777" w:rsidR="006B7B07" w:rsidRPr="006B7B07" w:rsidRDefault="006B7B07" w:rsidP="006B7B07">
      <w:pPr>
        <w:bidi/>
        <w:spacing w:line="360" w:lineRule="auto"/>
        <w:jc w:val="center"/>
        <w:rPr>
          <w:rFonts w:ascii="Simplified Arabic" w:eastAsia="Calibri" w:hAnsi="Simplified Arabic" w:cs="Simplified Arabic"/>
          <w:i/>
          <w:sz w:val="28"/>
          <w:szCs w:val="28"/>
          <w:rtl/>
          <w:lang w:bidi="ar-EG"/>
        </w:rPr>
      </w:pPr>
      <w:r w:rsidRPr="006B7B07">
        <w:rPr>
          <w:rFonts w:ascii="Simplified Arabic" w:eastAsia="Calibri" w:hAnsi="Simplified Arabic" w:cs="Simplified Arabic"/>
          <w:sz w:val="28"/>
          <w:szCs w:val="28"/>
          <w:rtl/>
          <w:lang w:val="en" w:bidi="ar-EG"/>
        </w:rPr>
        <w:t xml:space="preserve">حجم العينة =   </w:t>
      </w:r>
      <m:oMath>
        <m:r>
          <w:rPr>
            <w:rFonts w:ascii="Cambria Math" w:eastAsia="Calibri" w:hAnsi="Cambria Math" w:cs="Simplified Arabic"/>
            <w:sz w:val="28"/>
            <w:szCs w:val="28"/>
            <w:lang w:val="en" w:bidi="ar-EG"/>
          </w:rPr>
          <m:t xml:space="preserve"> 196=</m:t>
        </m:r>
        <m:f>
          <m:fPr>
            <m:ctrlPr>
              <w:rPr>
                <w:rFonts w:ascii="Cambria Math" w:eastAsia="Calibri" w:hAnsi="Cambria Math" w:cs="Simplified Arabic"/>
                <w:i/>
                <w:sz w:val="28"/>
                <w:szCs w:val="28"/>
                <w:lang w:val="en" w:bidi="ar-EG"/>
              </w:rPr>
            </m:ctrlPr>
          </m:fPr>
          <m:num>
            <m:sSup>
              <m:sSupPr>
                <m:ctrlPr>
                  <w:rPr>
                    <w:rFonts w:ascii="Cambria Math" w:eastAsia="Calibri" w:hAnsi="Cambria Math" w:cs="Simplified Arabic"/>
                    <w:i/>
                    <w:sz w:val="28"/>
                    <w:szCs w:val="28"/>
                    <w:lang w:bidi="ar-EG"/>
                  </w:rPr>
                </m:ctrlPr>
              </m:sSupPr>
              <m:e>
                <m:r>
                  <w:rPr>
                    <w:rFonts w:ascii="Cambria Math" w:eastAsia="Calibri" w:hAnsi="Cambria Math" w:cs="Simplified Arabic"/>
                    <w:sz w:val="28"/>
                    <w:szCs w:val="28"/>
                    <w:lang w:bidi="ar-EG"/>
                  </w:rPr>
                  <m:t>1.96</m:t>
                </m:r>
              </m:e>
              <m:sup>
                <m:r>
                  <w:rPr>
                    <w:rFonts w:ascii="Cambria Math" w:eastAsia="Calibri" w:hAnsi="Cambria Math" w:cs="Simplified Arabic"/>
                    <w:sz w:val="28"/>
                    <w:szCs w:val="28"/>
                    <w:lang w:bidi="ar-EG"/>
                  </w:rPr>
                  <m:t>2</m:t>
                </m:r>
              </m:sup>
            </m:sSup>
            <m:r>
              <w:rPr>
                <w:rFonts w:ascii="Cambria Math" w:eastAsia="Calibri" w:hAnsi="Cambria Math" w:cs="Simplified Arabic"/>
                <w:sz w:val="28"/>
                <w:szCs w:val="28"/>
                <w:lang w:bidi="ar-EG"/>
              </w:rPr>
              <m:t>*0.15*0.85</m:t>
            </m:r>
          </m:num>
          <m:den>
            <m:sSup>
              <m:sSupPr>
                <m:ctrlPr>
                  <w:rPr>
                    <w:rFonts w:ascii="Cambria Math" w:eastAsia="Calibri" w:hAnsi="Cambria Math" w:cs="Simplified Arabic"/>
                    <w:i/>
                    <w:sz w:val="28"/>
                    <w:szCs w:val="28"/>
                    <w:lang w:val="en" w:bidi="ar-EG"/>
                  </w:rPr>
                </m:ctrlPr>
              </m:sSupPr>
              <m:e>
                <m:r>
                  <w:rPr>
                    <w:rFonts w:ascii="Cambria Math" w:eastAsia="Calibri" w:hAnsi="Cambria Math" w:cs="Simplified Arabic"/>
                    <w:sz w:val="28"/>
                    <w:szCs w:val="28"/>
                    <w:lang w:val="en" w:bidi="ar-EG"/>
                  </w:rPr>
                  <m:t>0.05</m:t>
                </m:r>
              </m:e>
              <m:sup>
                <m:r>
                  <w:rPr>
                    <w:rFonts w:ascii="Cambria Math" w:eastAsia="Calibri" w:hAnsi="Cambria Math" w:cs="Simplified Arabic"/>
                    <w:sz w:val="28"/>
                    <w:szCs w:val="28"/>
                    <w:lang w:val="en" w:bidi="ar-EG"/>
                  </w:rPr>
                  <m:t>2</m:t>
                </m:r>
              </m:sup>
            </m:sSup>
          </m:den>
        </m:f>
      </m:oMath>
      <w:r w:rsidRPr="006B7B07">
        <w:rPr>
          <w:rFonts w:ascii="Simplified Arabic" w:eastAsia="Calibri" w:hAnsi="Simplified Arabic" w:cs="Simplified Arabic"/>
          <w:i/>
          <w:sz w:val="28"/>
          <w:szCs w:val="28"/>
          <w:rtl/>
          <w:lang w:bidi="ar-EG"/>
        </w:rPr>
        <w:t>مفردة من مجتمع الدراسة</w:t>
      </w:r>
    </w:p>
    <w:p w14:paraId="72BB341A" w14:textId="791A4FAB" w:rsidR="007C1D1F" w:rsidRPr="00992970" w:rsidRDefault="007C1D1F" w:rsidP="00992970">
      <w:pPr>
        <w:bidi/>
        <w:spacing w:line="360" w:lineRule="auto"/>
        <w:rPr>
          <w:rFonts w:ascii="Sakkal Majalla" w:hAnsi="Sakkal Majalla" w:cs="Sakkal Majalla" w:hint="cs"/>
          <w:b/>
          <w:bCs/>
          <w:i/>
          <w:sz w:val="32"/>
          <w:szCs w:val="32"/>
          <w:u w:val="single"/>
          <w:rtl/>
        </w:rPr>
      </w:pPr>
      <w:r w:rsidRPr="00992970">
        <w:rPr>
          <w:rFonts w:ascii="Sakkal Majalla" w:hAnsi="Sakkal Majalla" w:cs="Sakkal Majalla"/>
          <w:b/>
          <w:bCs/>
          <w:i/>
          <w:sz w:val="32"/>
          <w:szCs w:val="32"/>
          <w:u w:val="single"/>
          <w:rtl/>
        </w:rPr>
        <w:t>أدوات الدراسة:</w:t>
      </w:r>
    </w:p>
    <w:p w14:paraId="12CAB62B" w14:textId="77777777" w:rsidR="007C1D1F" w:rsidRPr="00354DB7" w:rsidRDefault="007C1D1F" w:rsidP="00EF5689">
      <w:pPr>
        <w:bidi/>
        <w:spacing w:line="360" w:lineRule="auto"/>
        <w:jc w:val="both"/>
        <w:rPr>
          <w:rFonts w:ascii="Sakkal Majalla" w:hAnsi="Sakkal Majalla" w:cs="Sakkal Majalla"/>
          <w:i/>
          <w:sz w:val="28"/>
          <w:szCs w:val="28"/>
          <w:u w:val="single"/>
          <w:rtl/>
        </w:rPr>
      </w:pPr>
      <w:r w:rsidRPr="00354DB7">
        <w:rPr>
          <w:rFonts w:ascii="Sakkal Majalla" w:hAnsi="Sakkal Majalla" w:cs="Sakkal Majalla"/>
          <w:i/>
          <w:sz w:val="28"/>
          <w:szCs w:val="28"/>
          <w:rtl/>
        </w:rPr>
        <w:t xml:space="preserve">تتمثل أداة الدراسة في الاستبانة لجمع البيانات من عينة البحث، </w:t>
      </w:r>
      <w:r w:rsidRPr="00354DB7">
        <w:rPr>
          <w:rFonts w:ascii="Sakkal Majalla" w:hAnsi="Sakkal Majalla" w:cs="Sakkal Majalla"/>
          <w:i/>
          <w:sz w:val="28"/>
          <w:szCs w:val="28"/>
          <w:u w:val="single"/>
          <w:rtl/>
        </w:rPr>
        <w:t>وتتكون الاستبانة من ثلاث محاور تتمثل في ال</w:t>
      </w:r>
      <w:r w:rsidRPr="00354DB7">
        <w:rPr>
          <w:rFonts w:ascii="Sakkal Majalla" w:hAnsi="Sakkal Majalla" w:cs="Sakkal Majalla" w:hint="cs"/>
          <w:i/>
          <w:sz w:val="28"/>
          <w:szCs w:val="28"/>
          <w:u w:val="single"/>
          <w:rtl/>
        </w:rPr>
        <w:t>آ</w:t>
      </w:r>
      <w:r w:rsidRPr="00354DB7">
        <w:rPr>
          <w:rFonts w:ascii="Sakkal Majalla" w:hAnsi="Sakkal Majalla" w:cs="Sakkal Majalla"/>
          <w:i/>
          <w:sz w:val="28"/>
          <w:szCs w:val="28"/>
          <w:u w:val="single"/>
          <w:rtl/>
        </w:rPr>
        <w:t>تي:</w:t>
      </w:r>
    </w:p>
    <w:p w14:paraId="05BB58AE" w14:textId="77777777" w:rsidR="007C1D1F" w:rsidRPr="00354DB7" w:rsidRDefault="007C1D1F" w:rsidP="00147CBA">
      <w:pPr>
        <w:numPr>
          <w:ilvl w:val="0"/>
          <w:numId w:val="7"/>
        </w:numPr>
        <w:bidi/>
        <w:spacing w:line="360" w:lineRule="auto"/>
        <w:jc w:val="both"/>
        <w:rPr>
          <w:rFonts w:ascii="Sakkal Majalla" w:hAnsi="Sakkal Majalla" w:cs="Sakkal Majalla"/>
          <w:b/>
          <w:bCs/>
          <w:i/>
          <w:sz w:val="28"/>
          <w:szCs w:val="28"/>
        </w:rPr>
      </w:pPr>
      <w:r w:rsidRPr="00354DB7">
        <w:rPr>
          <w:rFonts w:ascii="Sakkal Majalla" w:hAnsi="Sakkal Majalla" w:cs="Sakkal Majalla"/>
          <w:b/>
          <w:bCs/>
          <w:i/>
          <w:sz w:val="28"/>
          <w:szCs w:val="28"/>
          <w:rtl/>
        </w:rPr>
        <w:t xml:space="preserve">المحور الأول: </w:t>
      </w:r>
      <w:r w:rsidRPr="00354DB7">
        <w:rPr>
          <w:rFonts w:ascii="Sakkal Majalla" w:hAnsi="Sakkal Majalla" w:cs="Sakkal Majalla"/>
          <w:i/>
          <w:sz w:val="28"/>
          <w:szCs w:val="28"/>
          <w:rtl/>
        </w:rPr>
        <w:t>سيتضمن الخصائص الشخصية والوظيفية للمدراء والموظفين عينة الدراسة</w:t>
      </w:r>
      <w:r w:rsidRPr="00354DB7">
        <w:rPr>
          <w:rFonts w:ascii="Sakkal Majalla" w:hAnsi="Sakkal Majalla" w:cs="Sakkal Majalla" w:hint="cs"/>
          <w:i/>
          <w:sz w:val="28"/>
          <w:szCs w:val="28"/>
          <w:rtl/>
        </w:rPr>
        <w:t>،</w:t>
      </w:r>
      <w:r w:rsidRPr="00354DB7">
        <w:rPr>
          <w:rFonts w:ascii="Sakkal Majalla" w:hAnsi="Sakkal Majalla" w:cs="Sakkal Majalla"/>
          <w:i/>
          <w:sz w:val="28"/>
          <w:szCs w:val="28"/>
          <w:rtl/>
        </w:rPr>
        <w:t xml:space="preserve"> والمتمثلة في (النوع الاجتماعي، العمر، المؤهل العلمي، عدد سنوات الخبرة...الخ).</w:t>
      </w:r>
    </w:p>
    <w:p w14:paraId="7F45C281" w14:textId="77777777" w:rsidR="007C1D1F" w:rsidRPr="00354DB7" w:rsidRDefault="007C1D1F" w:rsidP="00147CBA">
      <w:pPr>
        <w:numPr>
          <w:ilvl w:val="0"/>
          <w:numId w:val="7"/>
        </w:numPr>
        <w:bidi/>
        <w:spacing w:line="360" w:lineRule="auto"/>
        <w:jc w:val="both"/>
        <w:rPr>
          <w:rFonts w:ascii="Sakkal Majalla" w:hAnsi="Sakkal Majalla" w:cs="Sakkal Majalla"/>
          <w:b/>
          <w:bCs/>
          <w:i/>
          <w:sz w:val="28"/>
          <w:szCs w:val="28"/>
        </w:rPr>
      </w:pPr>
      <w:r w:rsidRPr="00354DB7">
        <w:rPr>
          <w:rFonts w:ascii="Sakkal Majalla" w:hAnsi="Sakkal Majalla" w:cs="Sakkal Majalla"/>
          <w:b/>
          <w:bCs/>
          <w:i/>
          <w:sz w:val="28"/>
          <w:szCs w:val="28"/>
          <w:rtl/>
        </w:rPr>
        <w:t xml:space="preserve">المحور الثاني: </w:t>
      </w:r>
      <w:r w:rsidRPr="00354DB7">
        <w:rPr>
          <w:rFonts w:ascii="Sakkal Majalla" w:hAnsi="Sakkal Majalla" w:cs="Sakkal Majalla"/>
          <w:i/>
          <w:sz w:val="28"/>
          <w:szCs w:val="28"/>
          <w:rtl/>
        </w:rPr>
        <w:t xml:space="preserve">سيتضمن فقرات </w:t>
      </w:r>
      <w:r w:rsidRPr="00354DB7">
        <w:rPr>
          <w:rFonts w:ascii="Sakkal Majalla" w:hAnsi="Sakkal Majalla" w:cs="Sakkal Majalla" w:hint="cs"/>
          <w:i/>
          <w:sz w:val="28"/>
          <w:szCs w:val="28"/>
          <w:rtl/>
        </w:rPr>
        <w:t xml:space="preserve">إدارة المخاطر المالية </w:t>
      </w:r>
      <w:r w:rsidRPr="00354DB7">
        <w:rPr>
          <w:rFonts w:ascii="Sakkal Majalla" w:hAnsi="Sakkal Majalla" w:cs="Sakkal Majalla"/>
          <w:i/>
          <w:sz w:val="28"/>
          <w:szCs w:val="28"/>
          <w:rtl/>
        </w:rPr>
        <w:t>وأبعاده</w:t>
      </w:r>
      <w:r w:rsidRPr="00354DB7">
        <w:rPr>
          <w:rFonts w:ascii="Sakkal Majalla" w:hAnsi="Sakkal Majalla" w:cs="Sakkal Majalla" w:hint="cs"/>
          <w:i/>
          <w:sz w:val="28"/>
          <w:szCs w:val="28"/>
          <w:rtl/>
        </w:rPr>
        <w:t>ا</w:t>
      </w:r>
      <w:r w:rsidRPr="00354DB7">
        <w:rPr>
          <w:rFonts w:ascii="Sakkal Majalla" w:hAnsi="Sakkal Majalla" w:cs="Sakkal Majalla"/>
          <w:i/>
          <w:sz w:val="28"/>
          <w:szCs w:val="28"/>
          <w:rtl/>
        </w:rPr>
        <w:t xml:space="preserve"> (المتغير المستقل).</w:t>
      </w:r>
    </w:p>
    <w:p w14:paraId="3243D104" w14:textId="77777777" w:rsidR="007C1D1F" w:rsidRPr="00354DB7" w:rsidRDefault="007C1D1F" w:rsidP="00147CBA">
      <w:pPr>
        <w:numPr>
          <w:ilvl w:val="0"/>
          <w:numId w:val="7"/>
        </w:numPr>
        <w:bidi/>
        <w:spacing w:line="360" w:lineRule="auto"/>
        <w:jc w:val="both"/>
        <w:rPr>
          <w:rFonts w:ascii="Sakkal Majalla" w:hAnsi="Sakkal Majalla" w:cs="Sakkal Majalla"/>
          <w:b/>
          <w:bCs/>
          <w:i/>
          <w:sz w:val="28"/>
          <w:szCs w:val="28"/>
          <w:rtl/>
        </w:rPr>
      </w:pPr>
      <w:r w:rsidRPr="00354DB7">
        <w:rPr>
          <w:rFonts w:ascii="Sakkal Majalla" w:hAnsi="Sakkal Majalla" w:cs="Sakkal Majalla"/>
          <w:b/>
          <w:bCs/>
          <w:i/>
          <w:sz w:val="28"/>
          <w:szCs w:val="28"/>
          <w:rtl/>
        </w:rPr>
        <w:t xml:space="preserve">المحور الثالث: </w:t>
      </w:r>
      <w:r w:rsidRPr="00354DB7">
        <w:rPr>
          <w:rFonts w:ascii="Sakkal Majalla" w:hAnsi="Sakkal Majalla" w:cs="Sakkal Majalla"/>
          <w:i/>
          <w:sz w:val="28"/>
          <w:szCs w:val="28"/>
          <w:rtl/>
        </w:rPr>
        <w:t xml:space="preserve">سيتضمن الفقرات التي تقيس </w:t>
      </w:r>
      <w:r w:rsidRPr="00354DB7">
        <w:rPr>
          <w:rFonts w:ascii="Sakkal Majalla" w:hAnsi="Sakkal Majalla" w:cs="Sakkal Majalla" w:hint="cs"/>
          <w:i/>
          <w:sz w:val="28"/>
          <w:szCs w:val="28"/>
          <w:rtl/>
        </w:rPr>
        <w:t>تقييم الأداء المالي</w:t>
      </w:r>
      <w:r w:rsidRPr="00354DB7">
        <w:rPr>
          <w:rFonts w:ascii="Sakkal Majalla" w:hAnsi="Sakkal Majalla" w:cs="Sakkal Majalla"/>
          <w:i/>
          <w:sz w:val="28"/>
          <w:szCs w:val="28"/>
          <w:rtl/>
        </w:rPr>
        <w:t xml:space="preserve"> (المتغير التابع).</w:t>
      </w:r>
    </w:p>
    <w:p w14:paraId="6EB64D8F" w14:textId="77777777" w:rsidR="007C1D1F" w:rsidRPr="00354DB7" w:rsidRDefault="007C1D1F" w:rsidP="007C1D1F">
      <w:pPr>
        <w:bidi/>
        <w:spacing w:after="0" w:line="360" w:lineRule="auto"/>
        <w:jc w:val="both"/>
        <w:rPr>
          <w:rFonts w:ascii="Sakkal Majalla" w:hAnsi="Sakkal Majalla" w:cs="Sakkal Majalla"/>
          <w:b/>
          <w:bCs/>
          <w:i/>
          <w:sz w:val="28"/>
          <w:szCs w:val="28"/>
          <w:u w:val="single"/>
          <w:rtl/>
        </w:rPr>
      </w:pPr>
      <w:r w:rsidRPr="00354DB7">
        <w:rPr>
          <w:rFonts w:ascii="Sakkal Majalla" w:hAnsi="Sakkal Majalla" w:cs="Sakkal Majalla"/>
          <w:b/>
          <w:bCs/>
          <w:i/>
          <w:sz w:val="28"/>
          <w:szCs w:val="28"/>
          <w:u w:val="single"/>
          <w:rtl/>
        </w:rPr>
        <w:t>صدق أداة البحث:</w:t>
      </w:r>
    </w:p>
    <w:p w14:paraId="62CA4F3F" w14:textId="77777777" w:rsidR="007C1D1F" w:rsidRPr="00354DB7" w:rsidRDefault="007C1D1F" w:rsidP="007C1D1F">
      <w:pPr>
        <w:bidi/>
        <w:spacing w:after="0" w:line="360" w:lineRule="auto"/>
        <w:jc w:val="both"/>
        <w:rPr>
          <w:rFonts w:ascii="Sakkal Majalla" w:hAnsi="Sakkal Majalla" w:cs="Sakkal Majalla"/>
          <w:i/>
          <w:sz w:val="28"/>
          <w:szCs w:val="28"/>
          <w:rtl/>
        </w:rPr>
      </w:pPr>
      <w:r w:rsidRPr="00354DB7">
        <w:rPr>
          <w:rFonts w:ascii="Sakkal Majalla" w:hAnsi="Sakkal Majalla" w:cs="Sakkal Majalla"/>
          <w:i/>
          <w:sz w:val="28"/>
          <w:szCs w:val="28"/>
          <w:rtl/>
        </w:rPr>
        <w:t>سيتم التأكد من صدق الاستبانة بواسطة عرضها في هيئتها الأولية على عدد من الأكاديميين المتخصصين في إدارة الأعمال، وإجراء التعديلات طبق</w:t>
      </w:r>
      <w:r w:rsidRPr="00354DB7">
        <w:rPr>
          <w:rFonts w:ascii="Sakkal Majalla" w:hAnsi="Sakkal Majalla" w:cs="Sakkal Majalla" w:hint="cs"/>
          <w:i/>
          <w:sz w:val="28"/>
          <w:szCs w:val="28"/>
          <w:rtl/>
        </w:rPr>
        <w:t>ً</w:t>
      </w:r>
      <w:r w:rsidRPr="00354DB7">
        <w:rPr>
          <w:rFonts w:ascii="Sakkal Majalla" w:hAnsi="Sakkal Majalla" w:cs="Sakkal Majalla"/>
          <w:i/>
          <w:sz w:val="28"/>
          <w:szCs w:val="28"/>
          <w:rtl/>
        </w:rPr>
        <w:t>ا لوجهات نظر المحكمين على الاستبانة.</w:t>
      </w:r>
    </w:p>
    <w:p w14:paraId="064F1E19" w14:textId="77777777" w:rsidR="0077064C" w:rsidRPr="00354DB7" w:rsidRDefault="0077064C" w:rsidP="0077064C">
      <w:pPr>
        <w:bidi/>
        <w:spacing w:after="0" w:line="360" w:lineRule="auto"/>
        <w:jc w:val="both"/>
        <w:rPr>
          <w:rFonts w:ascii="Sakkal Majalla" w:hAnsi="Sakkal Majalla" w:cs="Sakkal Majalla"/>
          <w:b/>
          <w:bCs/>
          <w:i/>
          <w:sz w:val="32"/>
          <w:szCs w:val="32"/>
          <w:u w:val="single"/>
          <w:rtl/>
        </w:rPr>
      </w:pPr>
      <w:r w:rsidRPr="00354DB7">
        <w:rPr>
          <w:rFonts w:ascii="Sakkal Majalla" w:hAnsi="Sakkal Majalla" w:cs="Sakkal Majalla"/>
          <w:b/>
          <w:bCs/>
          <w:i/>
          <w:sz w:val="32"/>
          <w:szCs w:val="32"/>
          <w:u w:val="single"/>
          <w:rtl/>
        </w:rPr>
        <w:lastRenderedPageBreak/>
        <w:t>ثبات الأداة:</w:t>
      </w:r>
    </w:p>
    <w:p w14:paraId="24426260" w14:textId="77777777" w:rsidR="0077064C" w:rsidRPr="00354DB7" w:rsidRDefault="0077064C" w:rsidP="0077064C">
      <w:pPr>
        <w:bidi/>
        <w:spacing w:after="0" w:line="360" w:lineRule="auto"/>
        <w:jc w:val="both"/>
        <w:rPr>
          <w:rFonts w:ascii="Sakkal Majalla" w:hAnsi="Sakkal Majalla" w:cs="Sakkal Majalla"/>
          <w:sz w:val="28"/>
          <w:szCs w:val="28"/>
          <w:rtl/>
        </w:rPr>
      </w:pPr>
      <w:r w:rsidRPr="00354DB7">
        <w:rPr>
          <w:rFonts w:ascii="Sakkal Majalla" w:hAnsi="Sakkal Majalla" w:cs="Sakkal Majalla"/>
          <w:i/>
          <w:sz w:val="28"/>
          <w:szCs w:val="28"/>
          <w:rtl/>
        </w:rPr>
        <w:t>سوف يتم التحقق من ثبات الاستبانة بواسطة استخدام معامل ألفا كرونباخ (</w:t>
      </w:r>
      <w:r w:rsidRPr="00354DB7">
        <w:rPr>
          <w:rFonts w:ascii="Sakkal Majalla" w:hAnsi="Sakkal Majalla" w:cs="Sakkal Majalla"/>
          <w:iCs/>
          <w:sz w:val="28"/>
          <w:szCs w:val="28"/>
        </w:rPr>
        <w:t>Cronbach Alpha</w:t>
      </w:r>
      <w:r w:rsidRPr="00354DB7">
        <w:rPr>
          <w:rFonts w:ascii="Sakkal Majalla" w:hAnsi="Sakkal Majalla" w:cs="Sakkal Majalla"/>
          <w:i/>
          <w:sz w:val="28"/>
          <w:szCs w:val="28"/>
          <w:rtl/>
        </w:rPr>
        <w:t>)</w:t>
      </w:r>
      <w:r w:rsidRPr="00354DB7">
        <w:rPr>
          <w:rFonts w:ascii="Sakkal Majalla" w:hAnsi="Sakkal Majalla" w:cs="Sakkal Majalla"/>
          <w:sz w:val="28"/>
          <w:szCs w:val="28"/>
          <w:rtl/>
        </w:rPr>
        <w:t xml:space="preserve"> على محاور الدراسة لمعرفة مدى الاتساق الداخلي لفقرات الاستبانة لكل بعد ولكل متغير، ومن خلال النتائج سوف نتأكد من مدى صدق وصحة وثبات أداة الدراسة (الاستبانة) ومدى صلاحيتها في التحليل الإحصائي.</w:t>
      </w:r>
    </w:p>
    <w:p w14:paraId="21C4C6AE" w14:textId="77777777" w:rsidR="00EC345A" w:rsidRPr="00354DB7" w:rsidRDefault="00EC345A" w:rsidP="00EC345A">
      <w:pPr>
        <w:bidi/>
        <w:spacing w:line="360" w:lineRule="auto"/>
        <w:rPr>
          <w:rFonts w:ascii="Sakkal Majalla" w:hAnsi="Sakkal Majalla" w:cs="Sakkal Majalla"/>
          <w:b/>
          <w:bCs/>
          <w:sz w:val="32"/>
          <w:szCs w:val="32"/>
          <w:u w:val="single"/>
          <w:rtl/>
        </w:rPr>
      </w:pPr>
      <w:r w:rsidRPr="00354DB7">
        <w:rPr>
          <w:rFonts w:ascii="Sakkal Majalla" w:hAnsi="Sakkal Majalla" w:cs="Sakkal Majalla"/>
          <w:b/>
          <w:bCs/>
          <w:sz w:val="32"/>
          <w:szCs w:val="32"/>
          <w:u w:val="single"/>
          <w:rtl/>
        </w:rPr>
        <w:t>مجالات الدراسة:</w:t>
      </w:r>
    </w:p>
    <w:p w14:paraId="1506D7D5" w14:textId="77777777" w:rsidR="00EC345A" w:rsidRPr="00354DB7" w:rsidRDefault="00EC345A" w:rsidP="00EC345A">
      <w:pPr>
        <w:bidi/>
        <w:spacing w:line="360" w:lineRule="auto"/>
        <w:rPr>
          <w:rFonts w:ascii="Sakkal Majalla" w:hAnsi="Sakkal Majalla" w:cs="Sakkal Majalla"/>
          <w:b/>
          <w:bCs/>
          <w:sz w:val="32"/>
          <w:szCs w:val="32"/>
          <w:u w:val="single"/>
          <w:rtl/>
        </w:rPr>
      </w:pPr>
      <w:r w:rsidRPr="00354DB7">
        <w:rPr>
          <w:rFonts w:ascii="Sakkal Majalla" w:hAnsi="Sakkal Majalla" w:cs="Sakkal Majalla"/>
          <w:b/>
          <w:bCs/>
          <w:sz w:val="32"/>
          <w:szCs w:val="32"/>
          <w:u w:val="single"/>
          <w:rtl/>
        </w:rPr>
        <w:t>تمثلت مجالات الدراسة في:</w:t>
      </w:r>
    </w:p>
    <w:p w14:paraId="4292B8F5" w14:textId="77777777" w:rsidR="00EC345A" w:rsidRPr="00354DB7" w:rsidRDefault="00EC345A" w:rsidP="00147CBA">
      <w:pPr>
        <w:numPr>
          <w:ilvl w:val="0"/>
          <w:numId w:val="8"/>
        </w:numPr>
        <w:bidi/>
        <w:spacing w:line="360" w:lineRule="auto"/>
        <w:jc w:val="both"/>
        <w:rPr>
          <w:rFonts w:ascii="Sakkal Majalla" w:hAnsi="Sakkal Majalla" w:cs="Sakkal Majalla"/>
          <w:b/>
          <w:bCs/>
          <w:sz w:val="28"/>
          <w:szCs w:val="28"/>
        </w:rPr>
      </w:pPr>
      <w:r w:rsidRPr="00354DB7">
        <w:rPr>
          <w:rFonts w:ascii="Sakkal Majalla" w:hAnsi="Sakkal Majalla" w:cs="Sakkal Majalla"/>
          <w:b/>
          <w:bCs/>
          <w:sz w:val="28"/>
          <w:szCs w:val="28"/>
          <w:rtl/>
        </w:rPr>
        <w:t xml:space="preserve">الحدود الموضوعية: </w:t>
      </w:r>
      <w:r w:rsidRPr="00354DB7">
        <w:rPr>
          <w:rFonts w:ascii="Sakkal Majalla" w:hAnsi="Sakkal Majalla" w:cs="Sakkal Majalla"/>
          <w:sz w:val="28"/>
          <w:szCs w:val="28"/>
          <w:rtl/>
        </w:rPr>
        <w:t xml:space="preserve">اقتصرت حدود الدراسة الموضوعية </w:t>
      </w:r>
      <w:r w:rsidRPr="00354DB7">
        <w:rPr>
          <w:rFonts w:ascii="Sakkal Majalla" w:hAnsi="Sakkal Majalla" w:cs="Sakkal Majalla" w:hint="cs"/>
          <w:sz w:val="28"/>
          <w:szCs w:val="28"/>
          <w:rtl/>
        </w:rPr>
        <w:t>على</w:t>
      </w:r>
      <w:r w:rsidRPr="00354DB7">
        <w:rPr>
          <w:rFonts w:ascii="Sakkal Majalla" w:hAnsi="Sakkal Majalla" w:cs="Sakkal Majalla"/>
          <w:sz w:val="28"/>
          <w:szCs w:val="28"/>
          <w:rtl/>
        </w:rPr>
        <w:t xml:space="preserve"> تسليط الضوء </w:t>
      </w:r>
      <w:r w:rsidRPr="00354DB7">
        <w:rPr>
          <w:rFonts w:ascii="Sakkal Majalla" w:hAnsi="Sakkal Majalla" w:cs="Sakkal Majalla" w:hint="cs"/>
          <w:sz w:val="28"/>
          <w:szCs w:val="28"/>
          <w:rtl/>
        </w:rPr>
        <w:t>حول دور إدارة المخاطر المالية في تقييم الأداء المالي.</w:t>
      </w:r>
    </w:p>
    <w:p w14:paraId="11CE59C9" w14:textId="77777777" w:rsidR="00EC345A" w:rsidRPr="00354DB7" w:rsidRDefault="00EC345A" w:rsidP="00147CBA">
      <w:pPr>
        <w:numPr>
          <w:ilvl w:val="0"/>
          <w:numId w:val="8"/>
        </w:numPr>
        <w:bidi/>
        <w:spacing w:line="360" w:lineRule="auto"/>
        <w:jc w:val="both"/>
        <w:rPr>
          <w:rFonts w:ascii="Sakkal Majalla" w:hAnsi="Sakkal Majalla" w:cs="Sakkal Majalla"/>
          <w:b/>
          <w:bCs/>
          <w:sz w:val="28"/>
          <w:szCs w:val="28"/>
        </w:rPr>
      </w:pPr>
      <w:r w:rsidRPr="00354DB7">
        <w:rPr>
          <w:rFonts w:ascii="Sakkal Majalla" w:hAnsi="Sakkal Majalla" w:cs="Sakkal Majalla"/>
          <w:b/>
          <w:bCs/>
          <w:sz w:val="28"/>
          <w:szCs w:val="28"/>
          <w:rtl/>
        </w:rPr>
        <w:t xml:space="preserve">الحدود المكانية: </w:t>
      </w:r>
      <w:r w:rsidRPr="00354DB7">
        <w:rPr>
          <w:rFonts w:ascii="Sakkal Majalla" w:hAnsi="Sakkal Majalla" w:cs="Sakkal Majalla" w:hint="cs"/>
          <w:sz w:val="28"/>
          <w:szCs w:val="28"/>
          <w:rtl/>
        </w:rPr>
        <w:t>تم</w:t>
      </w:r>
      <w:r w:rsidRPr="00354DB7">
        <w:rPr>
          <w:rFonts w:ascii="Sakkal Majalla" w:hAnsi="Sakkal Majalla" w:cs="Sakkal Majalla"/>
          <w:sz w:val="28"/>
          <w:szCs w:val="28"/>
          <w:rtl/>
        </w:rPr>
        <w:t xml:space="preserve"> تطبيق هذه الدراسة على </w:t>
      </w:r>
      <w:r w:rsidRPr="00354DB7">
        <w:rPr>
          <w:rFonts w:ascii="Sakkal Majalla" w:hAnsi="Sakkal Majalla" w:cs="Sakkal Majalla" w:hint="cs"/>
          <w:sz w:val="28"/>
          <w:szCs w:val="28"/>
          <w:rtl/>
        </w:rPr>
        <w:t>رحاب المدينة للمقاولات بالمملكة العربية السعودية.</w:t>
      </w:r>
    </w:p>
    <w:p w14:paraId="34573223" w14:textId="664ABC0A" w:rsidR="00EC345A" w:rsidRPr="00354DB7" w:rsidRDefault="00EC345A" w:rsidP="00147CBA">
      <w:pPr>
        <w:numPr>
          <w:ilvl w:val="0"/>
          <w:numId w:val="8"/>
        </w:numPr>
        <w:bidi/>
        <w:spacing w:line="360" w:lineRule="auto"/>
        <w:jc w:val="both"/>
        <w:rPr>
          <w:rFonts w:ascii="Sakkal Majalla" w:hAnsi="Sakkal Majalla" w:cs="Sakkal Majalla"/>
          <w:b/>
          <w:bCs/>
          <w:sz w:val="28"/>
          <w:szCs w:val="28"/>
        </w:rPr>
      </w:pPr>
      <w:r w:rsidRPr="00354DB7">
        <w:rPr>
          <w:rFonts w:ascii="Sakkal Majalla" w:hAnsi="Sakkal Majalla" w:cs="Sakkal Majalla"/>
          <w:b/>
          <w:bCs/>
          <w:sz w:val="28"/>
          <w:szCs w:val="28"/>
          <w:rtl/>
        </w:rPr>
        <w:t xml:space="preserve">الحدود البشرية: </w:t>
      </w:r>
      <w:r w:rsidRPr="00354DB7">
        <w:rPr>
          <w:rFonts w:ascii="Sakkal Majalla" w:hAnsi="Sakkal Majalla" w:cs="Sakkal Majalla"/>
          <w:sz w:val="28"/>
          <w:szCs w:val="28"/>
          <w:rtl/>
        </w:rPr>
        <w:t>ط</w:t>
      </w:r>
      <w:r w:rsidRPr="00354DB7">
        <w:rPr>
          <w:rFonts w:ascii="Sakkal Majalla" w:hAnsi="Sakkal Majalla" w:cs="Sakkal Majalla" w:hint="cs"/>
          <w:sz w:val="28"/>
          <w:szCs w:val="28"/>
          <w:rtl/>
        </w:rPr>
        <w:t>ُ</w:t>
      </w:r>
      <w:r w:rsidRPr="00354DB7">
        <w:rPr>
          <w:rFonts w:ascii="Sakkal Majalla" w:hAnsi="Sakkal Majalla" w:cs="Sakkal Majalla"/>
          <w:sz w:val="28"/>
          <w:szCs w:val="28"/>
          <w:rtl/>
        </w:rPr>
        <w:t xml:space="preserve">بقت هذه الدراسة على عينة حجمها نحو </w:t>
      </w:r>
      <w:r w:rsidRPr="00354DB7">
        <w:rPr>
          <w:rFonts w:ascii="Sakkal Majalla" w:hAnsi="Sakkal Majalla" w:cs="Sakkal Majalla" w:hint="cs"/>
          <w:sz w:val="28"/>
          <w:szCs w:val="28"/>
          <w:rtl/>
        </w:rPr>
        <w:t>(</w:t>
      </w:r>
      <w:r w:rsidR="006B7B07">
        <w:rPr>
          <w:rFonts w:ascii="Sakkal Majalla" w:hAnsi="Sakkal Majalla" w:cs="Sakkal Majalla" w:hint="cs"/>
          <w:sz w:val="28"/>
          <w:szCs w:val="28"/>
          <w:rtl/>
        </w:rPr>
        <w:t>196</w:t>
      </w:r>
      <w:r w:rsidRPr="00354DB7">
        <w:rPr>
          <w:rFonts w:ascii="Sakkal Majalla" w:hAnsi="Sakkal Majalla" w:cs="Sakkal Majalla" w:hint="cs"/>
          <w:sz w:val="28"/>
          <w:szCs w:val="28"/>
          <w:rtl/>
        </w:rPr>
        <w:t>)</w:t>
      </w:r>
      <w:r w:rsidRPr="00354DB7">
        <w:rPr>
          <w:rFonts w:ascii="Sakkal Majalla" w:hAnsi="Sakkal Majalla" w:cs="Sakkal Majalla"/>
          <w:sz w:val="28"/>
          <w:szCs w:val="28"/>
          <w:rtl/>
        </w:rPr>
        <w:t xml:space="preserve"> من مديري </w:t>
      </w:r>
      <w:r w:rsidRPr="00354DB7">
        <w:rPr>
          <w:rFonts w:ascii="Sakkal Majalla" w:hAnsi="Sakkal Majalla" w:cs="Sakkal Majalla" w:hint="cs"/>
          <w:sz w:val="28"/>
          <w:szCs w:val="28"/>
          <w:rtl/>
        </w:rPr>
        <w:t>شركة رحاب المدينة للمقاولات العامة</w:t>
      </w:r>
      <w:r w:rsidR="00341D79" w:rsidRPr="00354DB7">
        <w:rPr>
          <w:rFonts w:ascii="Sakkal Majalla" w:hAnsi="Sakkal Majalla" w:cs="Sakkal Majalla" w:hint="cs"/>
          <w:sz w:val="28"/>
          <w:szCs w:val="28"/>
          <w:rtl/>
        </w:rPr>
        <w:t xml:space="preserve"> بالمملكة العربية السعودية</w:t>
      </w:r>
      <w:r w:rsidRPr="00354DB7">
        <w:rPr>
          <w:rFonts w:ascii="Sakkal Majalla" w:hAnsi="Sakkal Majalla" w:cs="Sakkal Majalla" w:hint="cs"/>
          <w:sz w:val="28"/>
          <w:szCs w:val="28"/>
          <w:rtl/>
        </w:rPr>
        <w:t>.</w:t>
      </w:r>
    </w:p>
    <w:p w14:paraId="102B3273" w14:textId="77777777" w:rsidR="00EC345A" w:rsidRPr="00354DB7" w:rsidRDefault="00EC345A" w:rsidP="00147CBA">
      <w:pPr>
        <w:numPr>
          <w:ilvl w:val="0"/>
          <w:numId w:val="8"/>
        </w:numPr>
        <w:bidi/>
        <w:spacing w:line="360" w:lineRule="auto"/>
        <w:jc w:val="both"/>
        <w:rPr>
          <w:rFonts w:ascii="Sakkal Majalla" w:hAnsi="Sakkal Majalla" w:cs="Sakkal Majalla"/>
          <w:b/>
          <w:bCs/>
          <w:sz w:val="28"/>
          <w:szCs w:val="28"/>
        </w:rPr>
      </w:pPr>
      <w:r w:rsidRPr="00354DB7">
        <w:rPr>
          <w:rFonts w:ascii="Sakkal Majalla" w:hAnsi="Sakkal Majalla" w:cs="Sakkal Majalla"/>
          <w:b/>
          <w:bCs/>
          <w:sz w:val="28"/>
          <w:szCs w:val="28"/>
          <w:rtl/>
        </w:rPr>
        <w:t xml:space="preserve">الحدود الزمنية: </w:t>
      </w:r>
      <w:r w:rsidRPr="00354DB7">
        <w:rPr>
          <w:rFonts w:ascii="Sakkal Majalla" w:hAnsi="Sakkal Majalla" w:cs="Sakkal Majalla"/>
          <w:sz w:val="28"/>
          <w:szCs w:val="28"/>
          <w:rtl/>
        </w:rPr>
        <w:t>طبقت هذه الدراسة خلال العام الدراسي 2024م.</w:t>
      </w:r>
    </w:p>
    <w:p w14:paraId="643B0F10" w14:textId="77777777" w:rsidR="003C7C4A" w:rsidRPr="00992970" w:rsidRDefault="003C7C4A" w:rsidP="003C7C4A">
      <w:pPr>
        <w:bidi/>
        <w:spacing w:line="360" w:lineRule="auto"/>
        <w:jc w:val="both"/>
        <w:rPr>
          <w:rFonts w:ascii="Sakkal Majalla" w:hAnsi="Sakkal Majalla" w:cs="Sakkal Majalla"/>
          <w:b/>
          <w:bCs/>
          <w:sz w:val="32"/>
          <w:szCs w:val="32"/>
        </w:rPr>
      </w:pPr>
      <w:r w:rsidRPr="00992970">
        <w:rPr>
          <w:rFonts w:ascii="Sakkal Majalla" w:hAnsi="Sakkal Majalla" w:cs="Sakkal Majalla"/>
          <w:b/>
          <w:bCs/>
          <w:sz w:val="32"/>
          <w:szCs w:val="32"/>
          <w:rtl/>
        </w:rPr>
        <w:t>ا</w:t>
      </w:r>
      <w:r w:rsidRPr="00992970">
        <w:rPr>
          <w:rFonts w:ascii="Sakkal Majalla" w:hAnsi="Sakkal Majalla" w:cs="Sakkal Majalla"/>
          <w:b/>
          <w:bCs/>
          <w:sz w:val="32"/>
          <w:szCs w:val="32"/>
          <w:u w:val="single"/>
          <w:rtl/>
        </w:rPr>
        <w:t>لأساليب الإحصائية:</w:t>
      </w:r>
    </w:p>
    <w:p w14:paraId="48BDB5E0" w14:textId="77777777" w:rsidR="003C7C4A" w:rsidRPr="00354DB7" w:rsidRDefault="003C7C4A" w:rsidP="003C7C4A">
      <w:pPr>
        <w:bidi/>
        <w:spacing w:line="360" w:lineRule="auto"/>
        <w:jc w:val="both"/>
        <w:rPr>
          <w:rFonts w:ascii="Sakkal Majalla" w:hAnsi="Sakkal Majalla" w:cs="Sakkal Majalla"/>
          <w:sz w:val="28"/>
          <w:szCs w:val="28"/>
          <w:rtl/>
          <w:lang w:val="en"/>
        </w:rPr>
      </w:pPr>
      <w:r w:rsidRPr="00354DB7">
        <w:rPr>
          <w:rFonts w:ascii="Sakkal Majalla" w:hAnsi="Sakkal Majalla" w:cs="Sakkal Majalla"/>
          <w:sz w:val="28"/>
          <w:szCs w:val="28"/>
          <w:rtl/>
          <w:lang w:val="en"/>
        </w:rPr>
        <w:t>لتحقيق أهداف الدراس</w:t>
      </w:r>
      <w:r w:rsidRPr="00354DB7">
        <w:rPr>
          <w:rFonts w:ascii="Sakkal Majalla" w:hAnsi="Sakkal Majalla" w:cs="Sakkal Majalla" w:hint="cs"/>
          <w:sz w:val="28"/>
          <w:szCs w:val="28"/>
          <w:rtl/>
          <w:lang w:val="en"/>
        </w:rPr>
        <w:t>ة</w:t>
      </w:r>
      <w:r w:rsidRPr="00354DB7">
        <w:rPr>
          <w:rFonts w:ascii="Sakkal Majalla" w:hAnsi="Sakkal Majalla" w:cs="Sakkal Majalla"/>
          <w:sz w:val="28"/>
          <w:szCs w:val="28"/>
          <w:rtl/>
          <w:lang w:val="en"/>
        </w:rPr>
        <w:t xml:space="preserve"> وتحليل البيانات التي تم تجمعها، سوف يتم استخدام الأساليب الإحصائية المناسبة باستخدام البرامج الإحصائية (</w:t>
      </w:r>
      <w:r w:rsidRPr="00354DB7">
        <w:rPr>
          <w:rFonts w:ascii="Sakkal Majalla" w:hAnsi="Sakkal Majalla" w:cs="Sakkal Majalla"/>
          <w:sz w:val="28"/>
          <w:szCs w:val="28"/>
          <w:lang w:val="en"/>
        </w:rPr>
        <w:t>SPSS Version</w:t>
      </w:r>
      <w:r w:rsidRPr="00354DB7">
        <w:rPr>
          <w:rFonts w:ascii="Sakkal Majalla" w:hAnsi="Sakkal Majalla" w:cs="Sakkal Majalla"/>
          <w:sz w:val="28"/>
          <w:szCs w:val="28"/>
        </w:rPr>
        <w:t xml:space="preserve"> </w:t>
      </w:r>
      <w:r w:rsidRPr="00354DB7">
        <w:rPr>
          <w:rFonts w:ascii="Sakkal Majalla" w:hAnsi="Sakkal Majalla" w:cs="Sakkal Majalla"/>
          <w:sz w:val="28"/>
          <w:szCs w:val="28"/>
          <w:lang w:val="en"/>
        </w:rPr>
        <w:t>26</w:t>
      </w:r>
      <w:r w:rsidRPr="00354DB7">
        <w:rPr>
          <w:rFonts w:ascii="Sakkal Majalla" w:hAnsi="Sakkal Majalla" w:cs="Sakkal Majalla"/>
          <w:sz w:val="28"/>
          <w:szCs w:val="28"/>
          <w:rtl/>
          <w:lang w:val="en"/>
        </w:rPr>
        <w:t xml:space="preserve">): </w:t>
      </w:r>
    </w:p>
    <w:p w14:paraId="30F71CC8" w14:textId="3433E19C" w:rsidR="003C7C4A" w:rsidRPr="00354DB7" w:rsidRDefault="003C7C4A" w:rsidP="00147CBA">
      <w:pPr>
        <w:pStyle w:val="a3"/>
        <w:numPr>
          <w:ilvl w:val="0"/>
          <w:numId w:val="9"/>
        </w:numPr>
        <w:bidi/>
        <w:spacing w:line="360" w:lineRule="auto"/>
        <w:jc w:val="lowKashida"/>
        <w:rPr>
          <w:rFonts w:ascii="Sakkal Majalla" w:hAnsi="Sakkal Majalla" w:cs="Sakkal Majalla"/>
          <w:sz w:val="28"/>
          <w:szCs w:val="28"/>
          <w:rtl/>
          <w:lang w:val="en"/>
        </w:rPr>
      </w:pPr>
      <w:r w:rsidRPr="00354DB7">
        <w:rPr>
          <w:rFonts w:ascii="Sakkal Majalla" w:hAnsi="Sakkal Majalla" w:cs="Sakkal Majalla"/>
          <w:sz w:val="28"/>
          <w:szCs w:val="28"/>
          <w:rtl/>
          <w:lang w:val="en"/>
        </w:rPr>
        <w:t>معامل ارتباط بيرسون (</w:t>
      </w:r>
      <w:r w:rsidRPr="00354DB7">
        <w:rPr>
          <w:rFonts w:ascii="Sakkal Majalla" w:hAnsi="Sakkal Majalla" w:cs="Sakkal Majalla"/>
          <w:sz w:val="28"/>
          <w:szCs w:val="28"/>
          <w:lang w:val="en"/>
        </w:rPr>
        <w:t>Pearson Correlation Coefficient</w:t>
      </w:r>
      <w:r w:rsidRPr="00354DB7">
        <w:rPr>
          <w:rFonts w:ascii="Sakkal Majalla" w:hAnsi="Sakkal Majalla" w:cs="Sakkal Majalla"/>
          <w:sz w:val="28"/>
          <w:szCs w:val="28"/>
          <w:rtl/>
          <w:lang w:val="en"/>
        </w:rPr>
        <w:t xml:space="preserve">) للتأكد من صدق الاتساق </w:t>
      </w:r>
      <w:r w:rsidR="00992970">
        <w:rPr>
          <w:rFonts w:ascii="Sakkal Majalla" w:hAnsi="Sakkal Majalla" w:cs="Sakkal Majalla"/>
          <w:sz w:val="28"/>
          <w:szCs w:val="28"/>
          <w:rtl/>
          <w:lang w:val="en"/>
        </w:rPr>
        <w:br/>
      </w:r>
      <w:r w:rsidRPr="00354DB7">
        <w:rPr>
          <w:rFonts w:ascii="Sakkal Majalla" w:hAnsi="Sakkal Majalla" w:cs="Sakkal Majalla"/>
          <w:sz w:val="28"/>
          <w:szCs w:val="28"/>
          <w:rtl/>
          <w:lang w:val="en"/>
        </w:rPr>
        <w:t xml:space="preserve">الداخلي للاستبيان. </w:t>
      </w:r>
    </w:p>
    <w:p w14:paraId="1317E64C" w14:textId="77777777" w:rsidR="003C7C4A" w:rsidRPr="00354DB7" w:rsidRDefault="003C7C4A" w:rsidP="00147CBA">
      <w:pPr>
        <w:pStyle w:val="a3"/>
        <w:numPr>
          <w:ilvl w:val="0"/>
          <w:numId w:val="9"/>
        </w:numPr>
        <w:bidi/>
        <w:spacing w:line="360" w:lineRule="auto"/>
        <w:jc w:val="both"/>
        <w:rPr>
          <w:rFonts w:ascii="Sakkal Majalla" w:hAnsi="Sakkal Majalla" w:cs="Sakkal Majalla"/>
          <w:sz w:val="28"/>
          <w:szCs w:val="28"/>
          <w:rtl/>
          <w:lang w:val="en"/>
        </w:rPr>
      </w:pPr>
      <w:r w:rsidRPr="00354DB7">
        <w:rPr>
          <w:rFonts w:ascii="Sakkal Majalla" w:hAnsi="Sakkal Majalla" w:cs="Sakkal Majalla"/>
          <w:sz w:val="28"/>
          <w:szCs w:val="28"/>
          <w:rtl/>
          <w:lang w:val="en"/>
        </w:rPr>
        <w:t>المتوسط الحسابي (</w:t>
      </w:r>
      <w:r w:rsidRPr="00354DB7">
        <w:rPr>
          <w:rFonts w:ascii="Sakkal Majalla" w:hAnsi="Sakkal Majalla" w:cs="Sakkal Majalla"/>
          <w:sz w:val="28"/>
          <w:szCs w:val="28"/>
          <w:lang w:val="en"/>
        </w:rPr>
        <w:t>Mean</w:t>
      </w:r>
      <w:r w:rsidRPr="00354DB7">
        <w:rPr>
          <w:rFonts w:ascii="Sakkal Majalla" w:hAnsi="Sakkal Majalla" w:cs="Sakkal Majalla"/>
          <w:sz w:val="28"/>
          <w:szCs w:val="28"/>
          <w:rtl/>
          <w:lang w:val="en"/>
        </w:rPr>
        <w:t>)</w:t>
      </w:r>
      <w:r w:rsidRPr="00354DB7">
        <w:rPr>
          <w:rFonts w:ascii="Sakkal Majalla" w:hAnsi="Sakkal Majalla" w:cs="Sakkal Majalla" w:hint="cs"/>
          <w:sz w:val="28"/>
          <w:szCs w:val="28"/>
          <w:rtl/>
          <w:lang w:val="en"/>
        </w:rPr>
        <w:t>،</w:t>
      </w:r>
      <w:r w:rsidRPr="00354DB7">
        <w:rPr>
          <w:rFonts w:ascii="Sakkal Majalla" w:hAnsi="Sakkal Majalla" w:cs="Sakkal Majalla"/>
          <w:sz w:val="28"/>
          <w:szCs w:val="28"/>
          <w:rtl/>
          <w:lang w:val="en"/>
        </w:rPr>
        <w:t xml:space="preserve"> وذلك لمعرفة مد</w:t>
      </w:r>
      <w:r w:rsidRPr="00354DB7">
        <w:rPr>
          <w:rFonts w:ascii="Sakkal Majalla" w:hAnsi="Sakkal Majalla" w:cs="Sakkal Majalla" w:hint="cs"/>
          <w:sz w:val="28"/>
          <w:szCs w:val="28"/>
          <w:rtl/>
          <w:lang w:val="en"/>
        </w:rPr>
        <w:t>ى</w:t>
      </w:r>
      <w:r w:rsidRPr="00354DB7">
        <w:rPr>
          <w:rFonts w:ascii="Sakkal Majalla" w:hAnsi="Sakkal Majalla" w:cs="Sakkal Majalla"/>
          <w:sz w:val="28"/>
          <w:szCs w:val="28"/>
          <w:rtl/>
          <w:lang w:val="en"/>
        </w:rPr>
        <w:t xml:space="preserve"> ارتفاع أو انخفاض استجابات أفراد الدراسة عن كل عبارة من عبارات متغيرات الدراسة الأساسية. </w:t>
      </w:r>
    </w:p>
    <w:p w14:paraId="16EAA995" w14:textId="77777777" w:rsidR="003C7C4A" w:rsidRPr="00354DB7" w:rsidRDefault="003C7C4A" w:rsidP="00147CBA">
      <w:pPr>
        <w:pStyle w:val="a3"/>
        <w:numPr>
          <w:ilvl w:val="0"/>
          <w:numId w:val="9"/>
        </w:numPr>
        <w:bidi/>
        <w:spacing w:line="360" w:lineRule="auto"/>
        <w:jc w:val="both"/>
        <w:rPr>
          <w:rFonts w:ascii="Sakkal Majalla" w:hAnsi="Sakkal Majalla" w:cs="Sakkal Majalla"/>
          <w:sz w:val="28"/>
          <w:szCs w:val="28"/>
          <w:lang w:val="en"/>
        </w:rPr>
      </w:pPr>
      <w:r w:rsidRPr="00354DB7">
        <w:rPr>
          <w:rFonts w:ascii="Sakkal Majalla" w:hAnsi="Sakkal Majalla" w:cs="Sakkal Majalla"/>
          <w:sz w:val="28"/>
          <w:szCs w:val="28"/>
          <w:rtl/>
          <w:lang w:val="en"/>
        </w:rPr>
        <w:lastRenderedPageBreak/>
        <w:t>استخدام الانحراف المعياري (</w:t>
      </w:r>
      <w:r w:rsidRPr="00354DB7">
        <w:rPr>
          <w:rFonts w:ascii="Sakkal Majalla" w:hAnsi="Sakkal Majalla" w:cs="Sakkal Majalla"/>
          <w:sz w:val="28"/>
          <w:szCs w:val="28"/>
          <w:lang w:val="en"/>
        </w:rPr>
        <w:t>Standard Deviation</w:t>
      </w:r>
      <w:r w:rsidRPr="00354DB7">
        <w:rPr>
          <w:rFonts w:ascii="Sakkal Majalla" w:hAnsi="Sakkal Majalla" w:cs="Sakkal Majalla"/>
          <w:sz w:val="28"/>
          <w:szCs w:val="28"/>
          <w:rtl/>
          <w:lang w:val="en"/>
        </w:rPr>
        <w:t>) للتعرف على مد</w:t>
      </w:r>
      <w:r w:rsidRPr="00354DB7">
        <w:rPr>
          <w:rFonts w:ascii="Sakkal Majalla" w:hAnsi="Sakkal Majalla" w:cs="Sakkal Majalla" w:hint="cs"/>
          <w:sz w:val="28"/>
          <w:szCs w:val="28"/>
          <w:rtl/>
          <w:lang w:val="en"/>
        </w:rPr>
        <w:t>ى</w:t>
      </w:r>
      <w:r w:rsidRPr="00354DB7">
        <w:rPr>
          <w:rFonts w:ascii="Sakkal Majalla" w:hAnsi="Sakkal Majalla" w:cs="Sakkal Majalla"/>
          <w:sz w:val="28"/>
          <w:szCs w:val="28"/>
          <w:rtl/>
          <w:lang w:val="en"/>
        </w:rPr>
        <w:t xml:space="preserve"> انحراف استجابات أفراد الدراسة لكل عبارة من عبارات متغيرات الدراسة ولكل بُعد من أبعادها الرئيسية عن متوسطها الحسابي. </w:t>
      </w:r>
    </w:p>
    <w:p w14:paraId="437886E8" w14:textId="77777777" w:rsidR="003C7C4A" w:rsidRPr="00354DB7" w:rsidRDefault="003C7C4A" w:rsidP="00147CBA">
      <w:pPr>
        <w:pStyle w:val="a3"/>
        <w:numPr>
          <w:ilvl w:val="0"/>
          <w:numId w:val="9"/>
        </w:numPr>
        <w:bidi/>
        <w:spacing w:line="360" w:lineRule="auto"/>
        <w:jc w:val="both"/>
        <w:rPr>
          <w:rFonts w:ascii="Sakkal Majalla" w:hAnsi="Sakkal Majalla" w:cs="Sakkal Majalla"/>
          <w:sz w:val="28"/>
          <w:szCs w:val="28"/>
          <w:lang w:val="en"/>
        </w:rPr>
      </w:pPr>
      <w:r w:rsidRPr="00354DB7">
        <w:rPr>
          <w:rFonts w:ascii="Sakkal Majalla" w:hAnsi="Sakkal Majalla" w:cs="Sakkal Majalla"/>
          <w:sz w:val="28"/>
          <w:szCs w:val="28"/>
          <w:rtl/>
          <w:lang w:val="en"/>
        </w:rPr>
        <w:t xml:space="preserve">تحليل الانحدار الخطي البسيط </w:t>
      </w:r>
      <w:r w:rsidRPr="00354DB7">
        <w:rPr>
          <w:rFonts w:ascii="Sakkal Majalla" w:hAnsi="Sakkal Majalla" w:cs="Sakkal Majalla"/>
          <w:sz w:val="28"/>
          <w:szCs w:val="28"/>
          <w:lang w:val="en"/>
        </w:rPr>
        <w:t>Simple Linear Regression Analysis</w:t>
      </w:r>
      <w:r w:rsidRPr="00354DB7">
        <w:rPr>
          <w:rFonts w:ascii="Sakkal Majalla" w:hAnsi="Sakkal Majalla" w:cs="Sakkal Majalla"/>
          <w:sz w:val="28"/>
          <w:szCs w:val="28"/>
          <w:rtl/>
          <w:lang w:val="en"/>
        </w:rPr>
        <w:t xml:space="preserve"> لمعرفة أثر كل بُعد من أبعاد </w:t>
      </w:r>
      <w:r w:rsidRPr="00354DB7">
        <w:rPr>
          <w:rFonts w:ascii="Sakkal Majalla" w:hAnsi="Sakkal Majalla" w:cs="Sakkal Majalla" w:hint="cs"/>
          <w:sz w:val="28"/>
          <w:szCs w:val="28"/>
          <w:rtl/>
          <w:lang w:val="en"/>
        </w:rPr>
        <w:t>(إدارة المخاطر المالية)</w:t>
      </w:r>
      <w:r w:rsidRPr="00354DB7">
        <w:rPr>
          <w:rFonts w:ascii="Sakkal Majalla" w:hAnsi="Sakkal Majalla" w:cs="Sakkal Majalla"/>
          <w:sz w:val="28"/>
          <w:szCs w:val="28"/>
          <w:rtl/>
          <w:lang w:val="en"/>
        </w:rPr>
        <w:t xml:space="preserve"> على </w:t>
      </w:r>
      <w:r w:rsidR="00341D79" w:rsidRPr="00354DB7">
        <w:rPr>
          <w:rFonts w:ascii="Sakkal Majalla" w:hAnsi="Sakkal Majalla" w:cs="Sakkal Majalla" w:hint="cs"/>
          <w:sz w:val="28"/>
          <w:szCs w:val="28"/>
          <w:rtl/>
          <w:lang w:val="en"/>
        </w:rPr>
        <w:t>(تقييم الأداء المالي).</w:t>
      </w:r>
    </w:p>
    <w:p w14:paraId="01DC3A97" w14:textId="4562F8B6" w:rsidR="003C7C4A" w:rsidRPr="00354DB7" w:rsidRDefault="003C7C4A" w:rsidP="00147CBA">
      <w:pPr>
        <w:pStyle w:val="a3"/>
        <w:numPr>
          <w:ilvl w:val="0"/>
          <w:numId w:val="9"/>
        </w:numPr>
        <w:bidi/>
        <w:spacing w:line="276" w:lineRule="auto"/>
        <w:jc w:val="both"/>
        <w:rPr>
          <w:rFonts w:ascii="Sakkal Majalla" w:hAnsi="Sakkal Majalla" w:cs="Sakkal Majalla"/>
          <w:sz w:val="28"/>
          <w:szCs w:val="28"/>
          <w:lang w:val="en"/>
        </w:rPr>
      </w:pPr>
      <w:r w:rsidRPr="00354DB7">
        <w:rPr>
          <w:rFonts w:ascii="Sakkal Majalla" w:hAnsi="Sakkal Majalla" w:cs="Sakkal Majalla"/>
          <w:sz w:val="28"/>
          <w:szCs w:val="28"/>
          <w:rtl/>
          <w:lang w:val="en"/>
        </w:rPr>
        <w:t>تحليل الانحدار المتعدد (</w:t>
      </w:r>
      <w:r w:rsidRPr="00354DB7">
        <w:rPr>
          <w:rFonts w:ascii="Sakkal Majalla" w:hAnsi="Sakkal Majalla" w:cs="Sakkal Majalla"/>
          <w:sz w:val="28"/>
          <w:szCs w:val="28"/>
          <w:lang w:val="en"/>
        </w:rPr>
        <w:t>(Multiple Regression</w:t>
      </w:r>
      <w:r w:rsidRPr="00354DB7">
        <w:rPr>
          <w:rFonts w:ascii="Sakkal Majalla" w:hAnsi="Sakkal Majalla" w:cs="Sakkal Majalla"/>
          <w:sz w:val="28"/>
          <w:szCs w:val="28"/>
          <w:rtl/>
          <w:lang w:val="en"/>
        </w:rPr>
        <w:t xml:space="preserve"> لمعرفة أثر أبعاد </w:t>
      </w:r>
      <w:r w:rsidRPr="00354DB7">
        <w:rPr>
          <w:rFonts w:ascii="Sakkal Majalla" w:hAnsi="Sakkal Majalla" w:cs="Sakkal Majalla" w:hint="cs"/>
          <w:sz w:val="28"/>
          <w:szCs w:val="28"/>
          <w:rtl/>
          <w:lang w:val="en"/>
        </w:rPr>
        <w:t>(إدارة المخاطر المالية)</w:t>
      </w:r>
      <w:r w:rsidRPr="00354DB7">
        <w:rPr>
          <w:rFonts w:ascii="Sakkal Majalla" w:hAnsi="Sakkal Majalla" w:cs="Sakkal Majalla"/>
          <w:sz w:val="28"/>
          <w:szCs w:val="28"/>
          <w:rtl/>
          <w:lang w:val="en"/>
        </w:rPr>
        <w:t xml:space="preserve"> على </w:t>
      </w:r>
      <w:r w:rsidRPr="00354DB7">
        <w:rPr>
          <w:rFonts w:ascii="Sakkal Majalla" w:hAnsi="Sakkal Majalla" w:cs="Sakkal Majalla" w:hint="cs"/>
          <w:sz w:val="28"/>
          <w:szCs w:val="28"/>
          <w:rtl/>
          <w:lang w:val="en"/>
        </w:rPr>
        <w:t xml:space="preserve">(تقييم </w:t>
      </w:r>
      <w:r w:rsidR="00992970">
        <w:rPr>
          <w:rFonts w:ascii="Sakkal Majalla" w:hAnsi="Sakkal Majalla" w:cs="Sakkal Majalla"/>
          <w:sz w:val="28"/>
          <w:szCs w:val="28"/>
          <w:rtl/>
          <w:lang w:val="en"/>
        </w:rPr>
        <w:br/>
      </w:r>
      <w:r w:rsidRPr="00354DB7">
        <w:rPr>
          <w:rFonts w:ascii="Sakkal Majalla" w:hAnsi="Sakkal Majalla" w:cs="Sakkal Majalla" w:hint="cs"/>
          <w:sz w:val="28"/>
          <w:szCs w:val="28"/>
          <w:rtl/>
          <w:lang w:val="en"/>
        </w:rPr>
        <w:t>الأداء المالي)</w:t>
      </w:r>
    </w:p>
    <w:p w14:paraId="379C88F6" w14:textId="0D07522D" w:rsidR="000E1AE4" w:rsidRPr="00354DB7" w:rsidRDefault="000E1AE4" w:rsidP="007273E2">
      <w:pPr>
        <w:bidi/>
        <w:spacing w:after="0" w:line="276" w:lineRule="auto"/>
        <w:jc w:val="both"/>
        <w:rPr>
          <w:rFonts w:ascii="Sakkal Majalla" w:hAnsi="Sakkal Majalla" w:cs="Sakkal Majalla"/>
          <w:b/>
          <w:bCs/>
          <w:sz w:val="32"/>
          <w:szCs w:val="32"/>
          <w:u w:val="single"/>
          <w:rtl/>
        </w:rPr>
      </w:pPr>
      <w:r w:rsidRPr="00354DB7">
        <w:rPr>
          <w:rFonts w:ascii="Sakkal Majalla" w:hAnsi="Sakkal Majalla" w:cs="Sakkal Majalla"/>
          <w:b/>
          <w:bCs/>
          <w:sz w:val="32"/>
          <w:szCs w:val="32"/>
          <w:u w:val="single"/>
          <w:rtl/>
        </w:rPr>
        <w:t>تقسيم البحث المقترح:</w:t>
      </w:r>
    </w:p>
    <w:p w14:paraId="0B3F0609" w14:textId="77777777" w:rsidR="000E1AE4" w:rsidRPr="00354DB7" w:rsidRDefault="000E1AE4" w:rsidP="00147CBA">
      <w:pPr>
        <w:pStyle w:val="a3"/>
        <w:numPr>
          <w:ilvl w:val="0"/>
          <w:numId w:val="8"/>
        </w:numPr>
        <w:bidi/>
        <w:spacing w:after="0" w:line="276" w:lineRule="auto"/>
        <w:jc w:val="both"/>
        <w:rPr>
          <w:rFonts w:ascii="Sakkal Majalla" w:hAnsi="Sakkal Majalla" w:cs="Sakkal Majalla"/>
          <w:sz w:val="28"/>
          <w:szCs w:val="28"/>
          <w:rtl/>
        </w:rPr>
      </w:pPr>
      <w:r w:rsidRPr="00354DB7">
        <w:rPr>
          <w:rFonts w:ascii="Sakkal Majalla" w:hAnsi="Sakkal Majalla" w:cs="Sakkal Majalla"/>
          <w:b/>
          <w:bCs/>
          <w:sz w:val="28"/>
          <w:szCs w:val="28"/>
          <w:rtl/>
        </w:rPr>
        <w:t>الفصل الأول:</w:t>
      </w:r>
      <w:r w:rsidRPr="00354DB7">
        <w:rPr>
          <w:rFonts w:ascii="Sakkal Majalla" w:hAnsi="Sakkal Majalla" w:cs="Sakkal Majalla"/>
          <w:sz w:val="28"/>
          <w:szCs w:val="28"/>
          <w:rtl/>
        </w:rPr>
        <w:t xml:space="preserve"> الإطار التمهيدي للبحث.</w:t>
      </w:r>
    </w:p>
    <w:p w14:paraId="0BD73162" w14:textId="77777777" w:rsidR="000E1AE4" w:rsidRPr="00354DB7" w:rsidRDefault="000E1AE4" w:rsidP="00147CBA">
      <w:pPr>
        <w:pStyle w:val="a3"/>
        <w:numPr>
          <w:ilvl w:val="0"/>
          <w:numId w:val="8"/>
        </w:numPr>
        <w:bidi/>
        <w:spacing w:after="0" w:line="276" w:lineRule="auto"/>
        <w:jc w:val="both"/>
        <w:rPr>
          <w:rFonts w:ascii="Sakkal Majalla" w:hAnsi="Sakkal Majalla" w:cs="Sakkal Majalla"/>
          <w:sz w:val="28"/>
          <w:szCs w:val="28"/>
          <w:rtl/>
        </w:rPr>
      </w:pPr>
      <w:r w:rsidRPr="00354DB7">
        <w:rPr>
          <w:rFonts w:ascii="Sakkal Majalla" w:hAnsi="Sakkal Majalla" w:cs="Sakkal Majalla"/>
          <w:b/>
          <w:bCs/>
          <w:sz w:val="28"/>
          <w:szCs w:val="28"/>
          <w:rtl/>
        </w:rPr>
        <w:t>الفصل الثاني</w:t>
      </w:r>
      <w:r w:rsidRPr="00354DB7">
        <w:rPr>
          <w:rFonts w:ascii="Sakkal Majalla" w:hAnsi="Sakkal Majalla" w:cs="Sakkal Majalla"/>
          <w:sz w:val="28"/>
          <w:szCs w:val="28"/>
          <w:rtl/>
        </w:rPr>
        <w:t>: الإطار النظري.</w:t>
      </w:r>
    </w:p>
    <w:p w14:paraId="598E3339" w14:textId="77777777" w:rsidR="000E1AE4" w:rsidRPr="00354DB7" w:rsidRDefault="000E1AE4" w:rsidP="00147CBA">
      <w:pPr>
        <w:pStyle w:val="a3"/>
        <w:numPr>
          <w:ilvl w:val="0"/>
          <w:numId w:val="8"/>
        </w:numPr>
        <w:bidi/>
        <w:spacing w:after="0" w:line="276" w:lineRule="auto"/>
        <w:jc w:val="both"/>
        <w:rPr>
          <w:rFonts w:ascii="Sakkal Majalla" w:hAnsi="Sakkal Majalla" w:cs="Sakkal Majalla"/>
          <w:sz w:val="28"/>
          <w:szCs w:val="28"/>
          <w:rtl/>
        </w:rPr>
      </w:pPr>
      <w:r w:rsidRPr="00354DB7">
        <w:rPr>
          <w:rFonts w:ascii="Sakkal Majalla" w:hAnsi="Sakkal Majalla" w:cs="Sakkal Majalla"/>
          <w:b/>
          <w:bCs/>
          <w:sz w:val="28"/>
          <w:szCs w:val="28"/>
          <w:rtl/>
        </w:rPr>
        <w:t>الفصل الثالث:</w:t>
      </w:r>
      <w:r w:rsidRPr="00354DB7">
        <w:rPr>
          <w:rFonts w:ascii="Sakkal Majalla" w:hAnsi="Sakkal Majalla" w:cs="Sakkal Majalla"/>
          <w:sz w:val="28"/>
          <w:szCs w:val="28"/>
          <w:rtl/>
        </w:rPr>
        <w:t xml:space="preserve"> الدراسة الميدانية.</w:t>
      </w:r>
    </w:p>
    <w:p w14:paraId="3F4FFB82" w14:textId="77777777" w:rsidR="000E1AE4" w:rsidRPr="00354DB7" w:rsidRDefault="000E1AE4" w:rsidP="00147CBA">
      <w:pPr>
        <w:pStyle w:val="a3"/>
        <w:numPr>
          <w:ilvl w:val="0"/>
          <w:numId w:val="8"/>
        </w:numPr>
        <w:bidi/>
        <w:spacing w:after="0" w:line="276" w:lineRule="auto"/>
        <w:jc w:val="both"/>
        <w:rPr>
          <w:rFonts w:ascii="Sakkal Majalla" w:hAnsi="Sakkal Majalla" w:cs="Sakkal Majalla"/>
          <w:sz w:val="28"/>
          <w:szCs w:val="28"/>
          <w:rtl/>
        </w:rPr>
      </w:pPr>
      <w:r w:rsidRPr="00354DB7">
        <w:rPr>
          <w:rFonts w:ascii="Sakkal Majalla" w:hAnsi="Sakkal Majalla" w:cs="Sakkal Majalla"/>
          <w:b/>
          <w:bCs/>
          <w:sz w:val="28"/>
          <w:szCs w:val="28"/>
          <w:rtl/>
        </w:rPr>
        <w:t>الفصل الرابع:</w:t>
      </w:r>
      <w:r w:rsidRPr="00354DB7">
        <w:rPr>
          <w:rFonts w:ascii="Sakkal Majalla" w:hAnsi="Sakkal Majalla" w:cs="Sakkal Majalla"/>
          <w:sz w:val="28"/>
          <w:szCs w:val="28"/>
          <w:rtl/>
        </w:rPr>
        <w:t xml:space="preserve"> مناقشة النتائج.</w:t>
      </w:r>
    </w:p>
    <w:p w14:paraId="7A706FFB" w14:textId="77777777" w:rsidR="000E1AE4" w:rsidRPr="00354DB7" w:rsidRDefault="000E1AE4" w:rsidP="00147CBA">
      <w:pPr>
        <w:pStyle w:val="a3"/>
        <w:numPr>
          <w:ilvl w:val="0"/>
          <w:numId w:val="8"/>
        </w:numPr>
        <w:bidi/>
        <w:spacing w:after="0" w:line="276" w:lineRule="auto"/>
        <w:jc w:val="both"/>
        <w:rPr>
          <w:rFonts w:ascii="Sakkal Majalla" w:hAnsi="Sakkal Majalla" w:cs="Sakkal Majalla"/>
          <w:b/>
          <w:bCs/>
          <w:sz w:val="28"/>
          <w:szCs w:val="28"/>
          <w:rtl/>
        </w:rPr>
      </w:pPr>
      <w:r w:rsidRPr="00354DB7">
        <w:rPr>
          <w:rFonts w:ascii="Sakkal Majalla" w:hAnsi="Sakkal Majalla" w:cs="Sakkal Majalla"/>
          <w:b/>
          <w:bCs/>
          <w:sz w:val="28"/>
          <w:szCs w:val="28"/>
          <w:rtl/>
        </w:rPr>
        <w:t>قائمة المراجع.</w:t>
      </w:r>
    </w:p>
    <w:p w14:paraId="4684F482" w14:textId="77777777" w:rsidR="000E1AE4" w:rsidRPr="00354DB7" w:rsidRDefault="000E1AE4" w:rsidP="00147CBA">
      <w:pPr>
        <w:pStyle w:val="a3"/>
        <w:numPr>
          <w:ilvl w:val="0"/>
          <w:numId w:val="8"/>
        </w:numPr>
        <w:bidi/>
        <w:spacing w:after="0" w:line="276" w:lineRule="auto"/>
        <w:jc w:val="both"/>
        <w:rPr>
          <w:rFonts w:ascii="Sakkal Majalla" w:hAnsi="Sakkal Majalla" w:cs="Sakkal Majalla"/>
          <w:sz w:val="28"/>
          <w:szCs w:val="28"/>
          <w:rtl/>
        </w:rPr>
      </w:pPr>
      <w:r w:rsidRPr="00354DB7">
        <w:rPr>
          <w:rFonts w:ascii="Sakkal Majalla" w:hAnsi="Sakkal Majalla" w:cs="Sakkal Majalla"/>
          <w:b/>
          <w:bCs/>
          <w:sz w:val="28"/>
          <w:szCs w:val="28"/>
          <w:rtl/>
        </w:rPr>
        <w:t>الملاحق</w:t>
      </w:r>
      <w:r w:rsidRPr="00354DB7">
        <w:rPr>
          <w:rFonts w:ascii="Sakkal Majalla" w:hAnsi="Sakkal Majalla" w:cs="Sakkal Majalla" w:hint="cs"/>
          <w:sz w:val="28"/>
          <w:szCs w:val="28"/>
          <w:rtl/>
        </w:rPr>
        <w:t>.</w:t>
      </w:r>
    </w:p>
    <w:p w14:paraId="75A4F0AC" w14:textId="77777777" w:rsidR="000E1AE4" w:rsidRPr="00354DB7" w:rsidRDefault="000E1AE4" w:rsidP="000E1AE4">
      <w:pPr>
        <w:bidi/>
        <w:spacing w:line="276" w:lineRule="auto"/>
        <w:ind w:left="360"/>
        <w:jc w:val="both"/>
        <w:rPr>
          <w:rFonts w:ascii="Sakkal Majalla" w:hAnsi="Sakkal Majalla" w:cs="Sakkal Majalla"/>
          <w:sz w:val="28"/>
          <w:szCs w:val="28"/>
          <w:rtl/>
          <w:lang w:val="en"/>
        </w:rPr>
      </w:pPr>
    </w:p>
    <w:p w14:paraId="53B1E155" w14:textId="77777777" w:rsidR="006B12BF" w:rsidRPr="00354DB7" w:rsidRDefault="006B12BF" w:rsidP="00757F1E">
      <w:pPr>
        <w:bidi/>
        <w:spacing w:line="360" w:lineRule="auto"/>
        <w:rPr>
          <w:rFonts w:ascii="Sakkal Majalla" w:hAnsi="Sakkal Majalla" w:cs="Sakkal Majalla"/>
          <w:b/>
          <w:bCs/>
          <w:sz w:val="32"/>
          <w:szCs w:val="32"/>
          <w:rtl/>
        </w:rPr>
      </w:pPr>
    </w:p>
    <w:p w14:paraId="6A1E549D" w14:textId="77777777" w:rsidR="006B12BF" w:rsidRPr="00354DB7" w:rsidRDefault="006B12BF" w:rsidP="006B12BF">
      <w:pPr>
        <w:bidi/>
        <w:spacing w:line="360" w:lineRule="auto"/>
        <w:rPr>
          <w:rFonts w:ascii="Sakkal Majalla" w:hAnsi="Sakkal Majalla" w:cs="Sakkal Majalla"/>
          <w:b/>
          <w:bCs/>
          <w:sz w:val="32"/>
          <w:szCs w:val="32"/>
          <w:rtl/>
        </w:rPr>
      </w:pPr>
    </w:p>
    <w:p w14:paraId="28A109F7" w14:textId="77777777" w:rsidR="006B12BF" w:rsidRPr="00354DB7" w:rsidRDefault="006B12BF" w:rsidP="006B12BF">
      <w:pPr>
        <w:bidi/>
        <w:spacing w:line="360" w:lineRule="auto"/>
        <w:rPr>
          <w:rFonts w:ascii="Sakkal Majalla" w:hAnsi="Sakkal Majalla" w:cs="Sakkal Majalla"/>
          <w:b/>
          <w:bCs/>
          <w:sz w:val="32"/>
          <w:szCs w:val="32"/>
          <w:rtl/>
        </w:rPr>
      </w:pPr>
    </w:p>
    <w:p w14:paraId="491370B7" w14:textId="77777777" w:rsidR="007273E2" w:rsidRPr="00354DB7" w:rsidRDefault="007273E2" w:rsidP="007273E2">
      <w:pPr>
        <w:bidi/>
        <w:spacing w:line="360" w:lineRule="auto"/>
        <w:rPr>
          <w:rFonts w:ascii="Sakkal Majalla" w:hAnsi="Sakkal Majalla" w:cs="Sakkal Majalla"/>
          <w:b/>
          <w:bCs/>
          <w:sz w:val="32"/>
          <w:szCs w:val="32"/>
          <w:rtl/>
        </w:rPr>
      </w:pPr>
    </w:p>
    <w:p w14:paraId="1C0C3730" w14:textId="0E2D13C7" w:rsidR="00793BA7" w:rsidRDefault="00793BA7" w:rsidP="00BA15EA">
      <w:pPr>
        <w:bidi/>
        <w:spacing w:line="360" w:lineRule="auto"/>
        <w:rPr>
          <w:rFonts w:ascii="Sakkal Majalla" w:hAnsi="Sakkal Majalla" w:cs="Sakkal Majalla"/>
          <w:b/>
          <w:bCs/>
          <w:sz w:val="32"/>
          <w:szCs w:val="32"/>
          <w:rtl/>
        </w:rPr>
      </w:pPr>
    </w:p>
    <w:p w14:paraId="47A96C2A" w14:textId="77777777" w:rsidR="003D603F" w:rsidRDefault="003D603F" w:rsidP="003D603F">
      <w:pPr>
        <w:bidi/>
        <w:spacing w:line="360" w:lineRule="auto"/>
        <w:rPr>
          <w:rFonts w:ascii="Sakkal Majalla" w:hAnsi="Sakkal Majalla" w:cs="Sakkal Majalla"/>
          <w:b/>
          <w:bCs/>
          <w:sz w:val="32"/>
          <w:szCs w:val="32"/>
          <w:rtl/>
        </w:rPr>
      </w:pPr>
    </w:p>
    <w:p w14:paraId="4AEEB13C" w14:textId="77777777" w:rsidR="003D603F" w:rsidRPr="00354DB7" w:rsidRDefault="003D603F" w:rsidP="003D603F">
      <w:pPr>
        <w:bidi/>
        <w:spacing w:line="360" w:lineRule="auto"/>
        <w:rPr>
          <w:rFonts w:ascii="Sakkal Majalla" w:hAnsi="Sakkal Majalla" w:cs="Sakkal Majalla"/>
          <w:b/>
          <w:bCs/>
          <w:sz w:val="32"/>
          <w:szCs w:val="32"/>
          <w:rtl/>
        </w:rPr>
      </w:pPr>
    </w:p>
    <w:p w14:paraId="12770A1D" w14:textId="3DA91EB7" w:rsidR="007B2300" w:rsidRPr="00354DB7" w:rsidRDefault="00906146" w:rsidP="003D603F">
      <w:pPr>
        <w:tabs>
          <w:tab w:val="left" w:pos="3705"/>
        </w:tabs>
        <w:bidi/>
        <w:spacing w:line="360" w:lineRule="auto"/>
        <w:jc w:val="center"/>
        <w:rPr>
          <w:rFonts w:ascii="Sakkal Majalla" w:hAnsi="Sakkal Majalla" w:cs="Sakkal Majalla"/>
          <w:b/>
          <w:bCs/>
          <w:sz w:val="36"/>
          <w:szCs w:val="36"/>
          <w:u w:val="single"/>
          <w:rtl/>
        </w:rPr>
      </w:pPr>
      <w:r w:rsidRPr="00354DB7">
        <w:rPr>
          <w:rFonts w:ascii="Sakkal Majalla" w:hAnsi="Sakkal Majalla" w:cs="Sakkal Majalla" w:hint="cs"/>
          <w:b/>
          <w:bCs/>
          <w:sz w:val="36"/>
          <w:szCs w:val="36"/>
          <w:u w:val="single"/>
          <w:rtl/>
        </w:rPr>
        <w:lastRenderedPageBreak/>
        <w:t xml:space="preserve">الجزء الثاني: </w:t>
      </w:r>
      <w:r w:rsidRPr="00354DB7">
        <w:rPr>
          <w:rFonts w:ascii="Sakkal Majalla" w:hAnsi="Sakkal Majalla" w:cs="Sakkal Majalla"/>
          <w:b/>
          <w:bCs/>
          <w:sz w:val="36"/>
          <w:szCs w:val="36"/>
          <w:u w:val="single"/>
          <w:rtl/>
        </w:rPr>
        <w:t>دور إدارة المخاطر المالية في تقييم الأداء المالي للمؤسسة الاقتصادية</w:t>
      </w:r>
    </w:p>
    <w:p w14:paraId="5D749EF9" w14:textId="02917CB4" w:rsidR="007655C3" w:rsidRPr="00354DB7" w:rsidRDefault="007655C3" w:rsidP="007655C3">
      <w:pPr>
        <w:bidi/>
        <w:spacing w:line="360" w:lineRule="auto"/>
        <w:rPr>
          <w:rFonts w:ascii="Sakkal Majalla" w:hAnsi="Sakkal Majalla" w:cs="Sakkal Majalla"/>
          <w:b/>
          <w:bCs/>
          <w:sz w:val="32"/>
          <w:szCs w:val="32"/>
          <w:u w:val="single"/>
          <w:rtl/>
        </w:rPr>
      </w:pPr>
      <w:r w:rsidRPr="00354DB7">
        <w:rPr>
          <w:rFonts w:ascii="Sakkal Majalla" w:hAnsi="Sakkal Majalla" w:cs="Sakkal Majalla" w:hint="cs"/>
          <w:b/>
          <w:bCs/>
          <w:sz w:val="32"/>
          <w:szCs w:val="32"/>
          <w:u w:val="single"/>
          <w:rtl/>
        </w:rPr>
        <w:t>تمهيد</w:t>
      </w:r>
      <w:r w:rsidR="00982303" w:rsidRPr="00354DB7">
        <w:rPr>
          <w:rFonts w:ascii="Sakkal Majalla" w:hAnsi="Sakkal Majalla" w:cs="Sakkal Majalla" w:hint="cs"/>
          <w:b/>
          <w:bCs/>
          <w:sz w:val="32"/>
          <w:szCs w:val="32"/>
          <w:u w:val="single"/>
          <w:rtl/>
        </w:rPr>
        <w:t>:</w:t>
      </w:r>
      <w:r w:rsidR="005C092F" w:rsidRPr="00354DB7">
        <w:rPr>
          <w:rFonts w:ascii="Sakkal Majalla" w:hAnsi="Sakkal Majalla" w:cs="Sakkal Majalla" w:hint="cs"/>
          <w:b/>
          <w:bCs/>
          <w:sz w:val="32"/>
          <w:szCs w:val="32"/>
          <w:u w:val="single"/>
          <w:rtl/>
        </w:rPr>
        <w:t xml:space="preserve"> </w:t>
      </w:r>
    </w:p>
    <w:p w14:paraId="2BC2BAC1" w14:textId="3D37C705" w:rsidR="00B854BC" w:rsidRPr="00354DB7" w:rsidRDefault="00B854BC" w:rsidP="00EE0A85">
      <w:pPr>
        <w:bidi/>
        <w:spacing w:line="360" w:lineRule="auto"/>
        <w:jc w:val="both"/>
        <w:rPr>
          <w:rFonts w:ascii="Sakkal Majalla" w:hAnsi="Sakkal Majalla" w:cs="Sakkal Majalla"/>
          <w:sz w:val="28"/>
          <w:szCs w:val="28"/>
          <w:rtl/>
        </w:rPr>
      </w:pPr>
      <w:r w:rsidRPr="00354DB7">
        <w:rPr>
          <w:rFonts w:ascii="Sakkal Majalla" w:hAnsi="Sakkal Majalla" w:cs="Sakkal Majalla" w:hint="cs"/>
          <w:sz w:val="28"/>
          <w:szCs w:val="28"/>
          <w:rtl/>
        </w:rPr>
        <w:t>تعمل المؤسسات الاقتصادية في بيئة متقلبة وهذا ما يهدد استقرارها ويجعلها عرضة لمختلف المخاطر التي تهدد من تح</w:t>
      </w:r>
      <w:r w:rsidR="008358FF" w:rsidRPr="00354DB7">
        <w:rPr>
          <w:rFonts w:ascii="Sakkal Majalla" w:hAnsi="Sakkal Majalla" w:cs="Sakkal Majalla" w:hint="cs"/>
          <w:sz w:val="28"/>
          <w:szCs w:val="28"/>
          <w:rtl/>
        </w:rPr>
        <w:t xml:space="preserve">قيقها لأهدافها، وقد تؤثر سلباً على استمرارية المؤسسة ومن الممكن أن تؤدي إلى إفلاسها وزوالها، ومع مرور الوقت </w:t>
      </w:r>
      <w:r w:rsidR="00F52E9D" w:rsidRPr="00354DB7">
        <w:rPr>
          <w:rFonts w:ascii="Sakkal Majalla" w:hAnsi="Sakkal Majalla" w:cs="Sakkal Majalla" w:hint="cs"/>
          <w:sz w:val="28"/>
          <w:szCs w:val="28"/>
          <w:rtl/>
        </w:rPr>
        <w:t xml:space="preserve">تتزايد حدة المنافسة وتشابكت ارتباطات المؤسسة مع محيطها القريب والبعيد بحدة، كما ازدادت التقلبات والمفاجآت، مما سمح بتعاظم المخاطر </w:t>
      </w:r>
      <w:r w:rsidR="000D7F28" w:rsidRPr="00354DB7">
        <w:rPr>
          <w:rFonts w:ascii="Sakkal Majalla" w:hAnsi="Sakkal Majalla" w:cs="Sakkal Majalla" w:hint="cs"/>
          <w:sz w:val="28"/>
          <w:szCs w:val="28"/>
          <w:rtl/>
        </w:rPr>
        <w:t xml:space="preserve"> وتعددها وتنوعها واستمرارها وتجددها،</w:t>
      </w:r>
      <w:r w:rsidR="00E42E84" w:rsidRPr="00354DB7">
        <w:rPr>
          <w:rFonts w:ascii="Sakkal Majalla" w:hAnsi="Sakkal Majalla" w:cs="Sakkal Majalla" w:hint="cs"/>
          <w:sz w:val="28"/>
          <w:szCs w:val="28"/>
          <w:rtl/>
        </w:rPr>
        <w:t xml:space="preserve"> وهذا ما جعل من الصع</w:t>
      </w:r>
      <w:r w:rsidR="000D7F28" w:rsidRPr="00354DB7">
        <w:rPr>
          <w:rFonts w:ascii="Sakkal Majalla" w:hAnsi="Sakkal Majalla" w:cs="Sakkal Majalla" w:hint="cs"/>
          <w:sz w:val="28"/>
          <w:szCs w:val="28"/>
          <w:rtl/>
        </w:rPr>
        <w:t>ب أن يتم إجراء تقديرات دقيقة والتحكم فيها وتسييرها، فالمخاطر أصبحت ج</w:t>
      </w:r>
      <w:r w:rsidR="00EE0A85" w:rsidRPr="00354DB7">
        <w:rPr>
          <w:rFonts w:ascii="Sakkal Majalla" w:hAnsi="Sakkal Majalla" w:cs="Sakkal Majalla" w:hint="cs"/>
          <w:sz w:val="28"/>
          <w:szCs w:val="28"/>
          <w:rtl/>
        </w:rPr>
        <w:t>ز</w:t>
      </w:r>
      <w:r w:rsidR="000D7F28" w:rsidRPr="00354DB7">
        <w:rPr>
          <w:rFonts w:ascii="Sakkal Majalla" w:hAnsi="Sakkal Majalla" w:cs="Sakkal Majalla" w:hint="cs"/>
          <w:sz w:val="28"/>
          <w:szCs w:val="28"/>
          <w:rtl/>
        </w:rPr>
        <w:t>ء</w:t>
      </w:r>
      <w:r w:rsidR="00345263" w:rsidRPr="00354DB7">
        <w:rPr>
          <w:rFonts w:ascii="Sakkal Majalla" w:hAnsi="Sakkal Majalla" w:cs="Sakkal Majalla" w:hint="cs"/>
          <w:sz w:val="28"/>
          <w:szCs w:val="28"/>
          <w:rtl/>
        </w:rPr>
        <w:t>ً</w:t>
      </w:r>
      <w:r w:rsidR="000D7F28" w:rsidRPr="00354DB7">
        <w:rPr>
          <w:rFonts w:ascii="Sakkal Majalla" w:hAnsi="Sakkal Majalla" w:cs="Sakkal Majalla" w:hint="cs"/>
          <w:sz w:val="28"/>
          <w:szCs w:val="28"/>
          <w:rtl/>
        </w:rPr>
        <w:t xml:space="preserve"> لا يتجزأ من</w:t>
      </w:r>
      <w:r w:rsidR="006C35B1" w:rsidRPr="00354DB7">
        <w:rPr>
          <w:rFonts w:ascii="Sakkal Majalla" w:hAnsi="Sakkal Majalla" w:cs="Sakkal Majalla" w:hint="cs"/>
          <w:sz w:val="28"/>
          <w:szCs w:val="28"/>
          <w:rtl/>
        </w:rPr>
        <w:t xml:space="preserve"> الحياة الاقتصادية، مما يستوجب أ</w:t>
      </w:r>
      <w:r w:rsidR="000D7F28" w:rsidRPr="00354DB7">
        <w:rPr>
          <w:rFonts w:ascii="Sakkal Majalla" w:hAnsi="Sakkal Majalla" w:cs="Sakkal Majalla" w:hint="cs"/>
          <w:sz w:val="28"/>
          <w:szCs w:val="28"/>
          <w:rtl/>
        </w:rPr>
        <w:t xml:space="preserve">ن يتم وضع خطط وإجراءات من أجل إدارة </w:t>
      </w:r>
      <w:r w:rsidR="00172F88" w:rsidRPr="00354DB7">
        <w:rPr>
          <w:rFonts w:ascii="Sakkal Majalla" w:hAnsi="Sakkal Majalla" w:cs="Sakkal Majalla" w:hint="cs"/>
          <w:sz w:val="28"/>
          <w:szCs w:val="28"/>
          <w:rtl/>
        </w:rPr>
        <w:t>هذه المخاطر بطريقة مثلى، وذلك من أجل تفادي الخسائر أو تقليلها بقدر الإمكان، وتعتبر إدارة المخاطر المالية عنصراً هاماً في المؤسسات الاقتصادية، نتيجة لدورها البارز الذي تقوم به في كشف المخاطر ومنع حدوثه</w:t>
      </w:r>
      <w:r w:rsidR="002E50AE" w:rsidRPr="00354DB7">
        <w:rPr>
          <w:rFonts w:ascii="Sakkal Majalla" w:hAnsi="Sakkal Majalla" w:cs="Sakkal Majalla" w:hint="cs"/>
          <w:sz w:val="28"/>
          <w:szCs w:val="28"/>
          <w:rtl/>
        </w:rPr>
        <w:t>ا</w:t>
      </w:r>
      <w:r w:rsidR="00172F88" w:rsidRPr="00354DB7">
        <w:rPr>
          <w:rFonts w:ascii="Sakkal Majalla" w:hAnsi="Sakkal Majalla" w:cs="Sakkal Majalla" w:hint="cs"/>
          <w:sz w:val="28"/>
          <w:szCs w:val="28"/>
          <w:rtl/>
        </w:rPr>
        <w:t xml:space="preserve">، وكذلك تحديد مواطن الضعف والعمل على تصحيحها، </w:t>
      </w:r>
      <w:r w:rsidR="006C35B1" w:rsidRPr="00354DB7">
        <w:rPr>
          <w:rFonts w:ascii="Sakkal Majalla" w:hAnsi="Sakkal Majalla" w:cs="Sakkal Majalla" w:hint="cs"/>
          <w:sz w:val="28"/>
          <w:szCs w:val="28"/>
          <w:rtl/>
        </w:rPr>
        <w:t xml:space="preserve">بالإضافة إلى قيامها بالتقييم للأداء المالي للمؤسسة، </w:t>
      </w:r>
      <w:r w:rsidR="00172F88" w:rsidRPr="00354DB7">
        <w:rPr>
          <w:rFonts w:ascii="Sakkal Majalla" w:hAnsi="Sakkal Majalla" w:cs="Sakkal Majalla" w:hint="cs"/>
          <w:sz w:val="28"/>
          <w:szCs w:val="28"/>
          <w:rtl/>
        </w:rPr>
        <w:t>مما يساعد على قيام نظام رقابة قوي يساعد في تحسين الأداء المالي، فكلما كان هناك إدارة مخاطر فعالة وجيدة في تحديد المخاطر</w:t>
      </w:r>
      <w:r w:rsidR="00DB7B41" w:rsidRPr="00354DB7">
        <w:rPr>
          <w:rFonts w:ascii="Sakkal Majalla" w:hAnsi="Sakkal Majalla" w:cs="Sakkal Majalla" w:hint="cs"/>
          <w:sz w:val="28"/>
          <w:szCs w:val="28"/>
          <w:rtl/>
        </w:rPr>
        <w:t xml:space="preserve"> التي تواجه المؤسسة وتقييمها لاجتنابها أو التخلص منها</w:t>
      </w:r>
      <w:r w:rsidR="00172F88" w:rsidRPr="00354DB7">
        <w:rPr>
          <w:rFonts w:ascii="Sakkal Majalla" w:hAnsi="Sakkal Majalla" w:cs="Sakkal Majalla" w:hint="cs"/>
          <w:sz w:val="28"/>
          <w:szCs w:val="28"/>
          <w:rtl/>
        </w:rPr>
        <w:t xml:space="preserve">، كلما </w:t>
      </w:r>
      <w:r w:rsidR="00DB7B41" w:rsidRPr="00354DB7">
        <w:rPr>
          <w:rFonts w:ascii="Sakkal Majalla" w:hAnsi="Sakkal Majalla" w:cs="Sakkal Majalla" w:hint="cs"/>
          <w:sz w:val="28"/>
          <w:szCs w:val="28"/>
          <w:rtl/>
        </w:rPr>
        <w:t>أدى ذلك إلى تحسين أدائها المالي.</w:t>
      </w:r>
      <w:r w:rsidR="0064430F" w:rsidRPr="00354DB7">
        <w:rPr>
          <w:rFonts w:ascii="Sakkal Majalla" w:hAnsi="Sakkal Majalla" w:cs="Sakkal Majalla" w:hint="cs"/>
          <w:sz w:val="28"/>
          <w:szCs w:val="28"/>
          <w:rtl/>
        </w:rPr>
        <w:t xml:space="preserve"> (مباركية ورحالي، 2020، ص:14)</w:t>
      </w:r>
    </w:p>
    <w:p w14:paraId="01AF06C3" w14:textId="77777777" w:rsidR="008D2DAE" w:rsidRPr="00354DB7" w:rsidRDefault="008D2DAE" w:rsidP="008D2DAE">
      <w:pPr>
        <w:bidi/>
        <w:spacing w:after="0" w:line="360" w:lineRule="auto"/>
        <w:jc w:val="both"/>
        <w:rPr>
          <w:rFonts w:ascii="Sakkal Majalla" w:hAnsi="Sakkal Majalla" w:cs="Sakkal Majalla"/>
          <w:b/>
          <w:bCs/>
          <w:sz w:val="28"/>
          <w:szCs w:val="28"/>
          <w:u w:val="single"/>
          <w:rtl/>
        </w:rPr>
      </w:pPr>
      <w:r w:rsidRPr="00354DB7">
        <w:rPr>
          <w:rFonts w:ascii="Sakkal Majalla" w:hAnsi="Sakkal Majalla" w:cs="Sakkal Majalla" w:hint="cs"/>
          <w:b/>
          <w:bCs/>
          <w:sz w:val="28"/>
          <w:szCs w:val="28"/>
          <w:u w:val="single"/>
          <w:rtl/>
        </w:rPr>
        <w:t>مما سبق:</w:t>
      </w:r>
    </w:p>
    <w:p w14:paraId="32A31632" w14:textId="42736D1A" w:rsidR="008D2DAE" w:rsidRPr="00354DB7" w:rsidRDefault="008D2DAE" w:rsidP="008D2DAE">
      <w:pPr>
        <w:bidi/>
        <w:spacing w:after="0" w:line="360" w:lineRule="auto"/>
        <w:jc w:val="both"/>
        <w:rPr>
          <w:rFonts w:ascii="Sakkal Majalla" w:hAnsi="Sakkal Majalla" w:cs="Sakkal Majalla"/>
          <w:sz w:val="28"/>
          <w:szCs w:val="28"/>
          <w:rtl/>
        </w:rPr>
      </w:pPr>
      <w:r w:rsidRPr="00354DB7">
        <w:rPr>
          <w:rFonts w:ascii="Sakkal Majalla" w:hAnsi="Sakkal Majalla" w:cs="Sakkal Majalla" w:hint="cs"/>
          <w:sz w:val="28"/>
          <w:szCs w:val="28"/>
          <w:rtl/>
        </w:rPr>
        <w:t xml:space="preserve">تم إعداد دراسة لدراسة </w:t>
      </w:r>
      <w:r w:rsidRPr="00354DB7">
        <w:rPr>
          <w:rFonts w:ascii="Sakkal Majalla" w:hAnsi="Sakkal Majalla" w:cs="Sakkal Majalla"/>
          <w:sz w:val="28"/>
          <w:szCs w:val="28"/>
          <w:rtl/>
        </w:rPr>
        <w:t>دور إدارة المخاطر المالية في تقييم الأداء المالي للمؤسسة الاقتصادية</w:t>
      </w:r>
      <w:r w:rsidRPr="00354DB7">
        <w:rPr>
          <w:rFonts w:ascii="Sakkal Majalla" w:hAnsi="Sakkal Majalla" w:cs="Sakkal Majalla" w:hint="cs"/>
          <w:sz w:val="28"/>
          <w:szCs w:val="28"/>
          <w:rtl/>
        </w:rPr>
        <w:t>، وسيتم تناول هذا البحث من خلال فصلين كالآتي:</w:t>
      </w:r>
    </w:p>
    <w:p w14:paraId="35974E37" w14:textId="131569CC" w:rsidR="008D2DAE" w:rsidRPr="00354DB7" w:rsidRDefault="008D2DAE" w:rsidP="008D2DAE">
      <w:pPr>
        <w:bidi/>
        <w:spacing w:after="0" w:line="360" w:lineRule="auto"/>
        <w:jc w:val="both"/>
        <w:rPr>
          <w:rFonts w:ascii="Sakkal Majalla" w:hAnsi="Sakkal Majalla" w:cs="Sakkal Majalla"/>
          <w:sz w:val="28"/>
          <w:szCs w:val="28"/>
          <w:rtl/>
        </w:rPr>
      </w:pPr>
      <w:r w:rsidRPr="00354DB7">
        <w:rPr>
          <w:rFonts w:ascii="Sakkal Majalla" w:hAnsi="Sakkal Majalla" w:cs="Sakkal Majalla"/>
          <w:b/>
          <w:bCs/>
          <w:sz w:val="28"/>
          <w:szCs w:val="28"/>
          <w:u w:val="single"/>
          <w:rtl/>
        </w:rPr>
        <w:t>الفصل الثاني:</w:t>
      </w:r>
      <w:r w:rsidRPr="00354DB7">
        <w:rPr>
          <w:rFonts w:ascii="Sakkal Majalla" w:hAnsi="Sakkal Majalla" w:cs="Sakkal Majalla"/>
          <w:sz w:val="28"/>
          <w:szCs w:val="28"/>
          <w:rtl/>
        </w:rPr>
        <w:t xml:space="preserve"> إدارة المخاطر المالية</w:t>
      </w:r>
    </w:p>
    <w:p w14:paraId="08A05A7E" w14:textId="2854159E" w:rsidR="008D2DAE" w:rsidRPr="00354DB7" w:rsidRDefault="008D2DAE" w:rsidP="008D2DAE">
      <w:pPr>
        <w:bidi/>
        <w:spacing w:after="0" w:line="360" w:lineRule="auto"/>
        <w:jc w:val="both"/>
        <w:rPr>
          <w:rFonts w:ascii="Sakkal Majalla" w:hAnsi="Sakkal Majalla" w:cs="Sakkal Majalla"/>
          <w:sz w:val="28"/>
          <w:szCs w:val="28"/>
          <w:rtl/>
        </w:rPr>
      </w:pPr>
      <w:r w:rsidRPr="00354DB7">
        <w:rPr>
          <w:rFonts w:ascii="Sakkal Majalla" w:hAnsi="Sakkal Majalla" w:cs="Sakkal Majalla"/>
          <w:b/>
          <w:bCs/>
          <w:sz w:val="28"/>
          <w:szCs w:val="28"/>
          <w:u w:val="single"/>
          <w:rtl/>
        </w:rPr>
        <w:t>الفصل الثالث:</w:t>
      </w:r>
      <w:r w:rsidRPr="00354DB7">
        <w:rPr>
          <w:rFonts w:ascii="Sakkal Majalla" w:hAnsi="Sakkal Majalla" w:cs="Sakkal Majalla"/>
          <w:sz w:val="28"/>
          <w:szCs w:val="28"/>
          <w:rtl/>
        </w:rPr>
        <w:t xml:space="preserve"> تقييم الأداء المالي للمؤسسة الاقتصادية</w:t>
      </w:r>
      <w:r w:rsidRPr="00354DB7">
        <w:rPr>
          <w:rFonts w:ascii="Sakkal Majalla" w:hAnsi="Sakkal Majalla" w:cs="Sakkal Majalla" w:hint="cs"/>
          <w:sz w:val="28"/>
          <w:szCs w:val="28"/>
          <w:rtl/>
        </w:rPr>
        <w:t xml:space="preserve"> والعلاقة بين </w:t>
      </w:r>
      <w:r w:rsidR="007B003D" w:rsidRPr="00354DB7">
        <w:rPr>
          <w:rFonts w:ascii="Sakkal Majalla" w:hAnsi="Sakkal Majalla" w:cs="Sakkal Majalla"/>
          <w:sz w:val="28"/>
          <w:szCs w:val="28"/>
          <w:rtl/>
        </w:rPr>
        <w:t xml:space="preserve">إدارة المخاطر المالية </w:t>
      </w:r>
      <w:r w:rsidR="007B003D" w:rsidRPr="00354DB7">
        <w:rPr>
          <w:rFonts w:ascii="Sakkal Majalla" w:hAnsi="Sakkal Majalla" w:cs="Sakkal Majalla" w:hint="cs"/>
          <w:sz w:val="28"/>
          <w:szCs w:val="28"/>
          <w:rtl/>
        </w:rPr>
        <w:t>و</w:t>
      </w:r>
      <w:r w:rsidRPr="00354DB7">
        <w:rPr>
          <w:rFonts w:ascii="Sakkal Majalla" w:hAnsi="Sakkal Majalla" w:cs="Sakkal Majalla"/>
          <w:sz w:val="28"/>
          <w:szCs w:val="28"/>
          <w:rtl/>
        </w:rPr>
        <w:t>تقييم الأداء المالي للمؤسسة الاقتصادية</w:t>
      </w:r>
      <w:r w:rsidRPr="00354DB7">
        <w:rPr>
          <w:rFonts w:ascii="Sakkal Majalla" w:hAnsi="Sakkal Majalla" w:cs="Sakkal Majalla" w:hint="cs"/>
          <w:sz w:val="28"/>
          <w:szCs w:val="28"/>
          <w:rtl/>
        </w:rPr>
        <w:t>.</w:t>
      </w:r>
    </w:p>
    <w:p w14:paraId="160695DE" w14:textId="48EA4FE9" w:rsidR="004E23D1" w:rsidRDefault="004E23D1" w:rsidP="004E23D1">
      <w:pPr>
        <w:bidi/>
        <w:spacing w:after="0" w:line="360" w:lineRule="auto"/>
        <w:jc w:val="both"/>
        <w:rPr>
          <w:rFonts w:ascii="Sakkal Majalla" w:hAnsi="Sakkal Majalla" w:cs="Sakkal Majalla"/>
          <w:sz w:val="28"/>
          <w:szCs w:val="28"/>
          <w:rtl/>
        </w:rPr>
      </w:pPr>
    </w:p>
    <w:p w14:paraId="05B418D7" w14:textId="77777777" w:rsidR="003D603F" w:rsidRPr="00354DB7" w:rsidRDefault="003D603F" w:rsidP="003D603F">
      <w:pPr>
        <w:bidi/>
        <w:spacing w:after="0" w:line="360" w:lineRule="auto"/>
        <w:jc w:val="both"/>
        <w:rPr>
          <w:rFonts w:ascii="Sakkal Majalla" w:hAnsi="Sakkal Majalla" w:cs="Sakkal Majalla"/>
          <w:sz w:val="28"/>
          <w:szCs w:val="28"/>
          <w:rtl/>
        </w:rPr>
      </w:pPr>
    </w:p>
    <w:p w14:paraId="60087815" w14:textId="77777777" w:rsidR="00BC2780" w:rsidRPr="00354DB7" w:rsidRDefault="00BC2780" w:rsidP="00BC2780">
      <w:pPr>
        <w:bidi/>
        <w:spacing w:after="0" w:line="360" w:lineRule="auto"/>
        <w:jc w:val="both"/>
        <w:rPr>
          <w:rFonts w:ascii="Sakkal Majalla" w:hAnsi="Sakkal Majalla" w:cs="Sakkal Majalla"/>
          <w:b/>
          <w:bCs/>
          <w:sz w:val="28"/>
          <w:szCs w:val="28"/>
          <w:u w:val="single"/>
          <w:rtl/>
        </w:rPr>
      </w:pPr>
    </w:p>
    <w:p w14:paraId="7DB8D845" w14:textId="7F68F1ED" w:rsidR="00566360" w:rsidRPr="00354DB7" w:rsidRDefault="004E23D1" w:rsidP="002F0D5B">
      <w:pPr>
        <w:bidi/>
        <w:spacing w:after="0" w:line="360" w:lineRule="auto"/>
        <w:jc w:val="center"/>
        <w:rPr>
          <w:rFonts w:ascii="Sakkal Majalla" w:hAnsi="Sakkal Majalla" w:cs="Sakkal Majalla"/>
          <w:b/>
          <w:bCs/>
          <w:sz w:val="36"/>
          <w:szCs w:val="36"/>
          <w:u w:val="single"/>
          <w:rtl/>
        </w:rPr>
      </w:pPr>
      <w:r w:rsidRPr="00354DB7">
        <w:rPr>
          <w:rFonts w:ascii="Sakkal Majalla" w:hAnsi="Sakkal Majalla" w:cs="Sakkal Majalla"/>
          <w:b/>
          <w:bCs/>
          <w:sz w:val="36"/>
          <w:szCs w:val="36"/>
          <w:u w:val="single"/>
          <w:rtl/>
        </w:rPr>
        <w:lastRenderedPageBreak/>
        <w:t>الفصل الثاني: إدارة المخاطر المالية</w:t>
      </w:r>
    </w:p>
    <w:p w14:paraId="0B1BB678" w14:textId="34BF62CA" w:rsidR="00C36CC6" w:rsidRPr="00354DB7" w:rsidRDefault="00C36CC6" w:rsidP="000D15F6">
      <w:pPr>
        <w:bidi/>
        <w:spacing w:after="0" w:line="360" w:lineRule="auto"/>
        <w:jc w:val="both"/>
        <w:rPr>
          <w:rFonts w:ascii="Sakkal Majalla" w:hAnsi="Sakkal Majalla" w:cs="Sakkal Majalla"/>
          <w:b/>
          <w:bCs/>
          <w:sz w:val="32"/>
          <w:szCs w:val="32"/>
          <w:rtl/>
        </w:rPr>
      </w:pPr>
      <w:r w:rsidRPr="00354DB7">
        <w:rPr>
          <w:rFonts w:ascii="Sakkal Majalla" w:hAnsi="Sakkal Majalla" w:cs="Sakkal Majalla" w:hint="cs"/>
          <w:b/>
          <w:bCs/>
          <w:sz w:val="32"/>
          <w:szCs w:val="32"/>
          <w:rtl/>
        </w:rPr>
        <w:t>تمهيد</w:t>
      </w:r>
    </w:p>
    <w:p w14:paraId="2BBAB5A4" w14:textId="51E6F64A" w:rsidR="00C36CC6" w:rsidRPr="00354DB7" w:rsidRDefault="00C36CC6" w:rsidP="00C36CC6">
      <w:pPr>
        <w:bidi/>
        <w:spacing w:after="0" w:line="360" w:lineRule="auto"/>
        <w:jc w:val="both"/>
        <w:rPr>
          <w:rFonts w:ascii="Sakkal Majalla" w:hAnsi="Sakkal Majalla" w:cs="Sakkal Majalla"/>
          <w:sz w:val="28"/>
          <w:szCs w:val="28"/>
          <w:rtl/>
        </w:rPr>
      </w:pPr>
      <w:r w:rsidRPr="00354DB7">
        <w:rPr>
          <w:rFonts w:ascii="Sakkal Majalla" w:hAnsi="Sakkal Majalla" w:cs="Sakkal Majalla" w:hint="cs"/>
          <w:sz w:val="28"/>
          <w:szCs w:val="28"/>
          <w:rtl/>
        </w:rPr>
        <w:t>أن المؤسسات</w:t>
      </w:r>
      <w:r w:rsidR="00075339" w:rsidRPr="00354DB7">
        <w:rPr>
          <w:rFonts w:ascii="Sakkal Majalla" w:hAnsi="Sakkal Majalla" w:cs="Sakkal Majalla" w:hint="cs"/>
          <w:sz w:val="28"/>
          <w:szCs w:val="28"/>
          <w:rtl/>
        </w:rPr>
        <w:t xml:space="preserve"> الاقتصادية في</w:t>
      </w:r>
      <w:r w:rsidRPr="00354DB7">
        <w:rPr>
          <w:rFonts w:ascii="Sakkal Majalla" w:hAnsi="Sakkal Majalla" w:cs="Sakkal Majalla" w:hint="cs"/>
          <w:sz w:val="28"/>
          <w:szCs w:val="28"/>
          <w:rtl/>
        </w:rPr>
        <w:t xml:space="preserve"> الوقت الحالي تواجه مجموعة من المخاطر عند ممارسة أعمالها، حيث إن التهديدات الذي يواجه هذه الإدارة هو معرفة المخاطر وتقييمها وإدارتها، والمحافظة على هامش الأمان، فإن إدارة هذه المخاطر بكفاءة يتم صياغة استراتيجية إدارة المخاطر في سبيل توفير بيئة عمل تضمن تحقيق أعلى عائد بأقل درجة ممكنة من الأخطار</w:t>
      </w:r>
      <w:r w:rsidR="00075339" w:rsidRPr="00354DB7">
        <w:rPr>
          <w:rFonts w:ascii="Sakkal Majalla" w:hAnsi="Sakkal Majalla" w:cs="Sakkal Majalla" w:hint="cs"/>
          <w:sz w:val="28"/>
          <w:szCs w:val="28"/>
          <w:rtl/>
        </w:rPr>
        <w:t>، فضعف عدم التحكم في هذه المخاطر سيؤدي إلى عدم تحقيق هذه المؤسسات أهدافها وبالتالي عدم استقرارها ا</w:t>
      </w:r>
      <w:r w:rsidR="00EA7939" w:rsidRPr="00354DB7">
        <w:rPr>
          <w:rFonts w:ascii="Sakkal Majalla" w:hAnsi="Sakkal Majalla" w:cs="Sakkal Majalla" w:hint="cs"/>
          <w:sz w:val="28"/>
          <w:szCs w:val="28"/>
          <w:rtl/>
        </w:rPr>
        <w:t>ل</w:t>
      </w:r>
      <w:r w:rsidR="00075339" w:rsidRPr="00354DB7">
        <w:rPr>
          <w:rFonts w:ascii="Sakkal Majalla" w:hAnsi="Sakkal Majalla" w:cs="Sakkal Majalla" w:hint="cs"/>
          <w:sz w:val="28"/>
          <w:szCs w:val="28"/>
          <w:rtl/>
        </w:rPr>
        <w:t xml:space="preserve">مالي، لذلك نجد أن المؤسسة تحتاج إلى ما يسمي بإدارة المخاطر، ولذلك أصحبت إدارة المخاطر المالية جزءًا أساسيًا من الإدارة الاستراتيجية لأي مؤسسة اقتصادية، حيث أنها تتضمن جملة من الإجراءات التي تتبعها بشكل منتظم لمواجهة المخاطر المصاحبة لأنشطتها بهدف تحقيق المزايا من كل نشاط، والتركيز الأساسي لإدارة المخاطر الجيدة هو التعرف على هذه المخاطر ومعرفة كيفية التعامل معها. </w:t>
      </w:r>
      <w:r w:rsidRPr="00354DB7">
        <w:rPr>
          <w:rFonts w:ascii="Sakkal Majalla" w:hAnsi="Sakkal Majalla" w:cs="Sakkal Majalla" w:hint="cs"/>
          <w:sz w:val="28"/>
          <w:szCs w:val="28"/>
          <w:rtl/>
        </w:rPr>
        <w:t>(بن ساعد، 2021، ص230)</w:t>
      </w:r>
    </w:p>
    <w:p w14:paraId="1E9A95D8" w14:textId="41096597" w:rsidR="00F408F4" w:rsidRPr="00354DB7" w:rsidRDefault="00354D68" w:rsidP="007153FB">
      <w:pPr>
        <w:bidi/>
        <w:spacing w:after="0" w:line="360" w:lineRule="auto"/>
        <w:rPr>
          <w:rFonts w:ascii="Sakkal Majalla" w:hAnsi="Sakkal Majalla" w:cs="Sakkal Majalla"/>
          <w:b/>
          <w:bCs/>
          <w:sz w:val="32"/>
          <w:szCs w:val="32"/>
          <w:rtl/>
        </w:rPr>
      </w:pPr>
      <w:r w:rsidRPr="00354DB7">
        <w:rPr>
          <w:rFonts w:ascii="Sakkal Majalla" w:hAnsi="Sakkal Majalla" w:cs="Sakkal Majalla" w:hint="cs"/>
          <w:b/>
          <w:bCs/>
          <w:sz w:val="32"/>
          <w:szCs w:val="32"/>
          <w:rtl/>
        </w:rPr>
        <w:t xml:space="preserve">أولاً: </w:t>
      </w:r>
      <w:r w:rsidR="00F408F4" w:rsidRPr="00354DB7">
        <w:rPr>
          <w:rFonts w:ascii="Sakkal Majalla" w:hAnsi="Sakkal Majalla" w:cs="Sakkal Majalla" w:hint="cs"/>
          <w:b/>
          <w:bCs/>
          <w:sz w:val="32"/>
          <w:szCs w:val="32"/>
          <w:rtl/>
        </w:rPr>
        <w:t>المفاهيم المرتبطة بالمخاطر</w:t>
      </w:r>
    </w:p>
    <w:p w14:paraId="16EBFBBC" w14:textId="77D1498A" w:rsidR="007871FF" w:rsidRPr="00354DB7" w:rsidRDefault="007871FF" w:rsidP="007871FF">
      <w:pPr>
        <w:bidi/>
        <w:spacing w:after="0" w:line="360" w:lineRule="auto"/>
        <w:rPr>
          <w:rFonts w:ascii="Sakkal Majalla" w:hAnsi="Sakkal Majalla" w:cs="Sakkal Majalla"/>
          <w:sz w:val="28"/>
          <w:szCs w:val="28"/>
          <w:rtl/>
        </w:rPr>
      </w:pPr>
      <w:r w:rsidRPr="00354DB7">
        <w:rPr>
          <w:rFonts w:ascii="Sakkal Majalla" w:hAnsi="Sakkal Majalla" w:cs="Sakkal Majalla" w:hint="cs"/>
          <w:sz w:val="28"/>
          <w:szCs w:val="28"/>
          <w:rtl/>
        </w:rPr>
        <w:t>ترتبط المخاطرة بعدة مفاهيم</w:t>
      </w:r>
      <w:r w:rsidRPr="00354DB7">
        <w:rPr>
          <w:rFonts w:ascii="Sakkal Majalla" w:hAnsi="Sakkal Majalla" w:cs="Sakkal Majalla" w:hint="cs"/>
          <w:b/>
          <w:bCs/>
          <w:sz w:val="28"/>
          <w:szCs w:val="28"/>
          <w:u w:val="single"/>
          <w:rtl/>
        </w:rPr>
        <w:t>، منها:</w:t>
      </w:r>
      <w:r w:rsidR="00185CF4" w:rsidRPr="00354DB7">
        <w:rPr>
          <w:rFonts w:ascii="Sakkal Majalla" w:hAnsi="Sakkal Majalla" w:cs="Sakkal Majalla" w:hint="cs"/>
          <w:sz w:val="28"/>
          <w:szCs w:val="28"/>
          <w:rtl/>
        </w:rPr>
        <w:t xml:space="preserve"> (</w:t>
      </w:r>
      <w:r w:rsidR="00105A03" w:rsidRPr="00354DB7">
        <w:rPr>
          <w:rFonts w:ascii="Sakkal Majalla" w:hAnsi="Sakkal Majalla" w:cs="Sakkal Majalla" w:hint="cs"/>
          <w:sz w:val="28"/>
          <w:szCs w:val="28"/>
          <w:rtl/>
        </w:rPr>
        <w:t xml:space="preserve">مسيل، وحرب، 2021، </w:t>
      </w:r>
      <w:r w:rsidR="00185CF4" w:rsidRPr="00354DB7">
        <w:rPr>
          <w:rFonts w:ascii="Sakkal Majalla" w:hAnsi="Sakkal Majalla" w:cs="Sakkal Majalla" w:hint="cs"/>
          <w:sz w:val="28"/>
          <w:szCs w:val="28"/>
          <w:rtl/>
        </w:rPr>
        <w:t>ص364)</w:t>
      </w:r>
    </w:p>
    <w:p w14:paraId="160EB981" w14:textId="7EDCCECE" w:rsidR="00F408F4" w:rsidRPr="00354DB7" w:rsidRDefault="00F408F4" w:rsidP="00147CBA">
      <w:pPr>
        <w:pStyle w:val="a3"/>
        <w:numPr>
          <w:ilvl w:val="0"/>
          <w:numId w:val="8"/>
        </w:numPr>
        <w:bidi/>
        <w:spacing w:after="0" w:line="360" w:lineRule="auto"/>
        <w:jc w:val="both"/>
        <w:rPr>
          <w:rFonts w:ascii="Sakkal Majalla" w:hAnsi="Sakkal Majalla" w:cs="Sakkal Majalla"/>
          <w:b/>
          <w:bCs/>
          <w:sz w:val="28"/>
          <w:szCs w:val="28"/>
        </w:rPr>
      </w:pPr>
      <w:r w:rsidRPr="00354DB7">
        <w:rPr>
          <w:rFonts w:ascii="Sakkal Majalla" w:hAnsi="Sakkal Majalla" w:cs="Sakkal Majalla" w:hint="cs"/>
          <w:b/>
          <w:bCs/>
          <w:sz w:val="28"/>
          <w:szCs w:val="28"/>
          <w:rtl/>
        </w:rPr>
        <w:t xml:space="preserve">مفهوم الأزمة: </w:t>
      </w:r>
      <w:r w:rsidRPr="00354DB7">
        <w:rPr>
          <w:rFonts w:ascii="Sakkal Majalla" w:hAnsi="Sakkal Majalla" w:cs="Sakkal Majalla" w:hint="cs"/>
          <w:sz w:val="28"/>
          <w:szCs w:val="28"/>
          <w:rtl/>
        </w:rPr>
        <w:t>تعرف بأنها تهديد خطير يمكن أن يعصف بأهداف وقي</w:t>
      </w:r>
      <w:r w:rsidR="00C64FDF" w:rsidRPr="00354DB7">
        <w:rPr>
          <w:rFonts w:ascii="Sakkal Majalla" w:hAnsi="Sakkal Majalla" w:cs="Sakkal Majalla" w:hint="cs"/>
          <w:sz w:val="28"/>
          <w:szCs w:val="28"/>
          <w:rtl/>
        </w:rPr>
        <w:t>م</w:t>
      </w:r>
      <w:r w:rsidRPr="00354DB7">
        <w:rPr>
          <w:rFonts w:ascii="Sakkal Majalla" w:hAnsi="Sakkal Majalla" w:cs="Sakkal Majalla" w:hint="cs"/>
          <w:sz w:val="28"/>
          <w:szCs w:val="28"/>
          <w:rtl/>
        </w:rPr>
        <w:t xml:space="preserve"> ومعتقدات وممتلكات الأفراد أو المنظمات والدول، سواء أكان الخطر متوقعًا أو غير متوقع، وهي كذلك لحظة حرجة وحاسمة تهدد مصير الجهة التي تتعرض لها، وتضع صعوبات كبيرة أمام صانع القرار في ضوء زيادة مستوي حالة عدم التأكد، وعدم توافر الكم والنوع الكافي من المعلومات.</w:t>
      </w:r>
    </w:p>
    <w:p w14:paraId="58B91852" w14:textId="58ED7121" w:rsidR="00F408F4" w:rsidRPr="00354DB7" w:rsidRDefault="007871FF" w:rsidP="00147CBA">
      <w:pPr>
        <w:pStyle w:val="a3"/>
        <w:numPr>
          <w:ilvl w:val="0"/>
          <w:numId w:val="8"/>
        </w:numPr>
        <w:bidi/>
        <w:spacing w:after="0" w:line="360" w:lineRule="auto"/>
        <w:jc w:val="both"/>
        <w:rPr>
          <w:rFonts w:ascii="Sakkal Majalla" w:hAnsi="Sakkal Majalla" w:cs="Sakkal Majalla"/>
          <w:b/>
          <w:bCs/>
          <w:sz w:val="28"/>
          <w:szCs w:val="28"/>
        </w:rPr>
      </w:pPr>
      <w:r w:rsidRPr="00354DB7">
        <w:rPr>
          <w:rFonts w:ascii="Sakkal Majalla" w:hAnsi="Sakkal Majalla" w:cs="Sakkal Majalla" w:hint="cs"/>
          <w:b/>
          <w:bCs/>
          <w:sz w:val="28"/>
          <w:szCs w:val="28"/>
          <w:rtl/>
        </w:rPr>
        <w:t xml:space="preserve">مفهوم الكارثة: </w:t>
      </w:r>
      <w:r w:rsidRPr="00354DB7">
        <w:rPr>
          <w:rFonts w:ascii="Sakkal Majalla" w:hAnsi="Sakkal Majalla" w:cs="Sakkal Majalla" w:hint="cs"/>
          <w:sz w:val="28"/>
          <w:szCs w:val="28"/>
          <w:rtl/>
        </w:rPr>
        <w:t>تعرف بأنها حدث مروع يصيب قطاعًا من المجتمع أو المجتمع بأكمله بمخاطر شديدة وخسائر مادية بشرية، ويؤدي إلى ارتباك وخلل وعجز في التنظيمات الاجتماعي في سرعة الاعداد للمواجهة، وتعم الفوضى في الأداء، وتضارب في الأدوار على مختلف المستويات.</w:t>
      </w:r>
    </w:p>
    <w:p w14:paraId="0B20297E" w14:textId="69140BE0" w:rsidR="00291681" w:rsidRPr="00BA15EA" w:rsidRDefault="003C1EDA" w:rsidP="00354D68">
      <w:pPr>
        <w:bidi/>
        <w:spacing w:after="0" w:line="360" w:lineRule="auto"/>
        <w:jc w:val="both"/>
        <w:rPr>
          <w:rFonts w:ascii="Sakkal Majalla" w:hAnsi="Sakkal Majalla" w:cs="Sakkal Majalla"/>
          <w:b/>
          <w:bCs/>
          <w:sz w:val="32"/>
          <w:szCs w:val="32"/>
          <w:rtl/>
        </w:rPr>
      </w:pPr>
      <w:r w:rsidRPr="00BA15EA">
        <w:rPr>
          <w:rFonts w:ascii="Sakkal Majalla" w:hAnsi="Sakkal Majalla" w:cs="Sakkal Majalla" w:hint="cs"/>
          <w:b/>
          <w:bCs/>
          <w:sz w:val="32"/>
          <w:szCs w:val="32"/>
          <w:rtl/>
        </w:rPr>
        <w:t>ثانياً:</w:t>
      </w:r>
      <w:r w:rsidR="00354D68" w:rsidRPr="00BA15EA">
        <w:rPr>
          <w:rFonts w:ascii="Sakkal Majalla" w:hAnsi="Sakkal Majalla" w:cs="Sakkal Majalla" w:hint="cs"/>
          <w:b/>
          <w:bCs/>
          <w:sz w:val="32"/>
          <w:szCs w:val="32"/>
          <w:rtl/>
        </w:rPr>
        <w:t xml:space="preserve"> </w:t>
      </w:r>
      <w:r w:rsidR="00291681" w:rsidRPr="00BA15EA">
        <w:rPr>
          <w:rFonts w:ascii="Sakkal Majalla" w:hAnsi="Sakkal Majalla" w:cs="Sakkal Majalla" w:hint="cs"/>
          <w:b/>
          <w:bCs/>
          <w:sz w:val="32"/>
          <w:szCs w:val="32"/>
          <w:rtl/>
        </w:rPr>
        <w:t xml:space="preserve">مفهوم </w:t>
      </w:r>
      <w:r w:rsidR="00354D68" w:rsidRPr="00BA15EA">
        <w:rPr>
          <w:rFonts w:ascii="Sakkal Majalla" w:hAnsi="Sakkal Majalla" w:cs="Sakkal Majalla" w:hint="cs"/>
          <w:b/>
          <w:bCs/>
          <w:sz w:val="32"/>
          <w:szCs w:val="32"/>
          <w:rtl/>
        </w:rPr>
        <w:t>إدارة المخاطر المالية</w:t>
      </w:r>
    </w:p>
    <w:p w14:paraId="1D4B9F2B" w14:textId="77777777" w:rsidR="00291681" w:rsidRPr="00354DB7" w:rsidRDefault="00291681" w:rsidP="00291681">
      <w:pPr>
        <w:bidi/>
        <w:spacing w:after="0" w:line="360" w:lineRule="auto"/>
        <w:jc w:val="both"/>
        <w:rPr>
          <w:rFonts w:ascii="Sakkal Majalla" w:hAnsi="Sakkal Majalla" w:cs="Sakkal Majalla"/>
          <w:sz w:val="28"/>
          <w:szCs w:val="28"/>
          <w:rtl/>
        </w:rPr>
      </w:pPr>
      <w:r w:rsidRPr="00354DB7">
        <w:rPr>
          <w:rFonts w:ascii="Sakkal Majalla" w:hAnsi="Sakkal Majalla" w:cs="Sakkal Majalla" w:hint="cs"/>
          <w:sz w:val="28"/>
          <w:szCs w:val="28"/>
          <w:rtl/>
        </w:rPr>
        <w:t xml:space="preserve">إن إدارة المخاطر تمثل مجموعة من الواجبات والأنشطة الوظيفية التي يبذلها المسؤولين عن المشروع للتحكم في الأخطار التي يتعرض لها والتي من شأنها خلق ظروف أمنة معقولة قبل حدوث الحادث وبالتالي إرساء خطة للتحقيق </w:t>
      </w:r>
      <w:r w:rsidRPr="00354DB7">
        <w:rPr>
          <w:rFonts w:ascii="Sakkal Majalla" w:hAnsi="Sakkal Majalla" w:cs="Sakkal Majalla" w:hint="cs"/>
          <w:sz w:val="28"/>
          <w:szCs w:val="28"/>
          <w:rtl/>
        </w:rPr>
        <w:lastRenderedPageBreak/>
        <w:t>من الأثار المادية المترتبة أثناء وقوع الخسارة ويهدف حماية المشروع من أي خسارة مفاجئة نتيجة لأي ظروف تتعرض لها. (ميموني، 2020، ص75)</w:t>
      </w:r>
    </w:p>
    <w:p w14:paraId="79260744" w14:textId="77777777" w:rsidR="00291681" w:rsidRPr="00354DB7" w:rsidRDefault="00291681" w:rsidP="00291681">
      <w:pPr>
        <w:bidi/>
        <w:spacing w:after="0" w:line="360" w:lineRule="auto"/>
        <w:jc w:val="both"/>
        <w:rPr>
          <w:rFonts w:ascii="Sakkal Majalla" w:hAnsi="Sakkal Majalla" w:cs="Sakkal Majalla"/>
          <w:sz w:val="28"/>
          <w:szCs w:val="28"/>
          <w:rtl/>
        </w:rPr>
      </w:pPr>
      <w:r w:rsidRPr="00354DB7">
        <w:rPr>
          <w:rFonts w:ascii="Sakkal Majalla" w:hAnsi="Sakkal Majalla" w:cs="Sakkal Majalla" w:hint="cs"/>
          <w:sz w:val="28"/>
          <w:szCs w:val="28"/>
          <w:rtl/>
        </w:rPr>
        <w:t>وتعرف إدارة المخاطر بأنها عملية الأخذ بالمخاطر المحسوبة وهي وسيلة نظامية لتحديد المخاطر وترتيب أولوياتها، وتطبيق الاستراتيجيات للتقليل من المخاطر، هذه الوسيلة تتضمن كل من الوقاية من المخاطر المحتملة، والاكتشاف المبكر للمشاكل الفعلية. (العمري، 2015، ص93)</w:t>
      </w:r>
    </w:p>
    <w:p w14:paraId="4CA090A8" w14:textId="66344BD5" w:rsidR="00291681" w:rsidRPr="00354DB7" w:rsidRDefault="00291681" w:rsidP="00291681">
      <w:pPr>
        <w:bidi/>
        <w:spacing w:after="0" w:line="360" w:lineRule="auto"/>
        <w:jc w:val="both"/>
        <w:rPr>
          <w:rFonts w:ascii="Sakkal Majalla" w:hAnsi="Sakkal Majalla" w:cs="Sakkal Majalla"/>
          <w:sz w:val="28"/>
          <w:szCs w:val="28"/>
          <w:rtl/>
        </w:rPr>
      </w:pPr>
      <w:r w:rsidRPr="00354DB7">
        <w:rPr>
          <w:rFonts w:ascii="Sakkal Majalla" w:hAnsi="Sakkal Majalla" w:cs="Sakkal Majalla" w:hint="cs"/>
          <w:sz w:val="28"/>
          <w:szCs w:val="28"/>
          <w:rtl/>
        </w:rPr>
        <w:t>كما تعريف إدارة المخاطر المالية</w:t>
      </w:r>
      <w:r w:rsidRPr="00354DB7">
        <w:rPr>
          <w:rFonts w:ascii="Sakkal Majalla" w:hAnsi="Sakkal Majalla" w:cs="Sakkal Majalla" w:hint="cs"/>
          <w:b/>
          <w:bCs/>
          <w:sz w:val="28"/>
          <w:szCs w:val="28"/>
          <w:rtl/>
        </w:rPr>
        <w:t xml:space="preserve"> </w:t>
      </w:r>
      <w:r w:rsidRPr="00354DB7">
        <w:rPr>
          <w:rFonts w:ascii="Sakkal Majalla" w:hAnsi="Sakkal Majalla" w:cs="Sakkal Majalla" w:hint="cs"/>
          <w:sz w:val="28"/>
          <w:szCs w:val="28"/>
          <w:rtl/>
        </w:rPr>
        <w:t>بأنها تتضمن القيام بالأنشطة الخاصة بتحديد المخاطر التي تتعرض لها المنشأة، وقياسها، والتعامل مع مسبباتها، والآثار المترتبة عليها، حيث أن الغرض الأساسي لإدارة المخاطر المالية يتمثل في تمكين المنشأة من التطور وتحقيق أهدافها بشكل أكثر فعالية وكفاءة. (محمد، 2015، ص173)</w:t>
      </w:r>
    </w:p>
    <w:p w14:paraId="177BCC1E" w14:textId="7F9893D9" w:rsidR="003C1EDA" w:rsidRPr="00354DB7" w:rsidRDefault="003C1EDA" w:rsidP="003C1EDA">
      <w:pPr>
        <w:bidi/>
        <w:spacing w:after="0" w:line="360" w:lineRule="auto"/>
        <w:rPr>
          <w:rFonts w:ascii="Sakkal Majalla" w:hAnsi="Sakkal Majalla" w:cs="Sakkal Majalla"/>
          <w:b/>
          <w:bCs/>
          <w:sz w:val="32"/>
          <w:szCs w:val="32"/>
          <w:rtl/>
        </w:rPr>
      </w:pPr>
      <w:r w:rsidRPr="00354DB7">
        <w:rPr>
          <w:rFonts w:ascii="Sakkal Majalla" w:hAnsi="Sakkal Majalla" w:cs="Sakkal Majalla" w:hint="cs"/>
          <w:b/>
          <w:bCs/>
          <w:sz w:val="32"/>
          <w:szCs w:val="32"/>
          <w:rtl/>
        </w:rPr>
        <w:t>ثالثاً: أنواع المخاطر المالية</w:t>
      </w:r>
    </w:p>
    <w:p w14:paraId="03525C2A" w14:textId="77777777" w:rsidR="003C1EDA" w:rsidRPr="00354DB7" w:rsidRDefault="003C1EDA" w:rsidP="003C1EDA">
      <w:pPr>
        <w:bidi/>
        <w:spacing w:after="0" w:line="360" w:lineRule="auto"/>
        <w:jc w:val="both"/>
        <w:rPr>
          <w:rFonts w:ascii="Sakkal Majalla" w:hAnsi="Sakkal Majalla" w:cs="Sakkal Majalla"/>
          <w:b/>
          <w:bCs/>
          <w:sz w:val="28"/>
          <w:szCs w:val="28"/>
          <w:rtl/>
        </w:rPr>
      </w:pPr>
      <w:r w:rsidRPr="00354DB7">
        <w:rPr>
          <w:rFonts w:ascii="Sakkal Majalla" w:hAnsi="Sakkal Majalla" w:cs="Sakkal Majalla" w:hint="cs"/>
          <w:sz w:val="28"/>
          <w:szCs w:val="28"/>
          <w:rtl/>
        </w:rPr>
        <w:t xml:space="preserve">تواجه المؤسسات المالية مخاطر متعددة قد تعيق نشاطها وتؤدي بها إلى تحقيق خسائر مالية ومادية ومعنوية، </w:t>
      </w:r>
      <w:r w:rsidRPr="00354DB7">
        <w:rPr>
          <w:rFonts w:ascii="Sakkal Majalla" w:hAnsi="Sakkal Majalla" w:cs="Sakkal Majalla" w:hint="cs"/>
          <w:b/>
          <w:bCs/>
          <w:sz w:val="28"/>
          <w:szCs w:val="28"/>
          <w:u w:val="single"/>
          <w:rtl/>
        </w:rPr>
        <w:t xml:space="preserve">ومن أهم هذه المخاطر: </w:t>
      </w:r>
    </w:p>
    <w:p w14:paraId="09A672C1" w14:textId="77777777" w:rsidR="003C1EDA" w:rsidRPr="00354DB7" w:rsidRDefault="003C1EDA" w:rsidP="00147CBA">
      <w:pPr>
        <w:pStyle w:val="a3"/>
        <w:numPr>
          <w:ilvl w:val="0"/>
          <w:numId w:val="11"/>
        </w:numPr>
        <w:bidi/>
        <w:spacing w:after="0" w:line="360" w:lineRule="auto"/>
        <w:jc w:val="both"/>
        <w:rPr>
          <w:rFonts w:ascii="Sakkal Majalla" w:hAnsi="Sakkal Majalla" w:cs="Sakkal Majalla"/>
          <w:b/>
          <w:bCs/>
          <w:sz w:val="28"/>
          <w:szCs w:val="28"/>
        </w:rPr>
      </w:pPr>
      <w:r w:rsidRPr="00354DB7">
        <w:rPr>
          <w:rFonts w:ascii="Sakkal Majalla" w:hAnsi="Sakkal Majalla" w:cs="Sakkal Majalla" w:hint="cs"/>
          <w:b/>
          <w:bCs/>
          <w:sz w:val="28"/>
          <w:szCs w:val="28"/>
          <w:rtl/>
        </w:rPr>
        <w:t xml:space="preserve">مخاطر الائتمان: </w:t>
      </w:r>
      <w:r w:rsidRPr="00354DB7">
        <w:rPr>
          <w:rFonts w:ascii="Sakkal Majalla" w:hAnsi="Sakkal Majalla" w:cs="Sakkal Majalla" w:hint="cs"/>
          <w:sz w:val="28"/>
          <w:szCs w:val="28"/>
          <w:rtl/>
        </w:rPr>
        <w:t>تعد من أهم المخاطر التي تتعرض لها المؤسسات وتتمثل في الخسائر الناتجة عن نكوص أحد الأطراف عن الوفاء بالتزاماته الناتجة عن أحد عقود المشتقات، حيث إنها تنشأ من جميع الأنشطة التي تعتمد على العميل وعدم الوفاء بالتزاماته في موعدها</w:t>
      </w:r>
      <w:r w:rsidRPr="00354DB7">
        <w:rPr>
          <w:rFonts w:ascii="Sakkal Majalla" w:hAnsi="Sakkal Majalla" w:cs="Sakkal Majalla" w:hint="cs"/>
          <w:b/>
          <w:bCs/>
          <w:sz w:val="28"/>
          <w:szCs w:val="28"/>
          <w:rtl/>
        </w:rPr>
        <w:t xml:space="preserve">، </w:t>
      </w:r>
      <w:r w:rsidRPr="00354DB7">
        <w:rPr>
          <w:rFonts w:ascii="Sakkal Majalla" w:hAnsi="Sakkal Majalla" w:cs="Sakkal Majalla" w:hint="cs"/>
          <w:sz w:val="28"/>
          <w:szCs w:val="28"/>
          <w:rtl/>
        </w:rPr>
        <w:t>وتعتمد مخاصر الائتمان على مصدرين تقصير من جانب أي طرف في العقد المالي، والتغير في القيمة الحالية للتدفقات النقدية المستقبلية التي تنتج عن التغيرات في ظروف السوق المالية، والتغيرات في البيئة الاقتصادية. (محمد، 2016، ص288)</w:t>
      </w:r>
    </w:p>
    <w:p w14:paraId="518D1222" w14:textId="77777777" w:rsidR="003C1EDA" w:rsidRPr="00354DB7" w:rsidRDefault="003C1EDA" w:rsidP="00147CBA">
      <w:pPr>
        <w:pStyle w:val="a3"/>
        <w:numPr>
          <w:ilvl w:val="0"/>
          <w:numId w:val="11"/>
        </w:numPr>
        <w:bidi/>
        <w:spacing w:after="0" w:line="360" w:lineRule="auto"/>
        <w:jc w:val="both"/>
        <w:rPr>
          <w:rFonts w:ascii="Sakkal Majalla" w:hAnsi="Sakkal Majalla" w:cs="Sakkal Majalla"/>
          <w:sz w:val="28"/>
          <w:szCs w:val="28"/>
        </w:rPr>
      </w:pPr>
      <w:r w:rsidRPr="00354DB7">
        <w:rPr>
          <w:rFonts w:ascii="Sakkal Majalla" w:hAnsi="Sakkal Majalla" w:cs="Sakkal Majalla" w:hint="cs"/>
          <w:b/>
          <w:bCs/>
          <w:sz w:val="28"/>
          <w:szCs w:val="28"/>
          <w:rtl/>
        </w:rPr>
        <w:t xml:space="preserve">مخاطر السيولة: </w:t>
      </w:r>
      <w:r w:rsidRPr="00354DB7">
        <w:rPr>
          <w:rFonts w:ascii="Sakkal Majalla" w:hAnsi="Sakkal Majalla" w:cs="Sakkal Majalla" w:hint="cs"/>
          <w:sz w:val="28"/>
          <w:szCs w:val="28"/>
          <w:rtl/>
        </w:rPr>
        <w:t xml:space="preserve">تتمثل في تصفية الاستثمارات أو جزء منه وتوجيهه ليكون سيولة نقدية، وتعني بها تضاؤل الربح أو انعدامه عند الرغبة الطارئة للمستثمرين في تسييل استثماراتهم فجأة نظرًا لظروف معينة، وقد تظهر هذه المخاطر عندما لا تستطيع المؤسسة تلبية الالتزامات الخاصة بدفوعاتها في مواعيدها بطريقة فعالة من حيث التكلفة، أي أنها تتمثل في عجز المؤسسة عن تدبير الأموال اللازمة بتكلفة عادية.  </w:t>
      </w:r>
    </w:p>
    <w:p w14:paraId="2BFD7FC8" w14:textId="77777777" w:rsidR="003C1EDA" w:rsidRPr="00354DB7" w:rsidRDefault="003C1EDA" w:rsidP="00147CBA">
      <w:pPr>
        <w:pStyle w:val="a3"/>
        <w:numPr>
          <w:ilvl w:val="0"/>
          <w:numId w:val="11"/>
        </w:numPr>
        <w:bidi/>
        <w:spacing w:after="0" w:line="360" w:lineRule="auto"/>
        <w:jc w:val="both"/>
        <w:rPr>
          <w:rFonts w:ascii="Sakkal Majalla" w:hAnsi="Sakkal Majalla" w:cs="Sakkal Majalla"/>
          <w:sz w:val="28"/>
          <w:szCs w:val="28"/>
        </w:rPr>
      </w:pPr>
      <w:r w:rsidRPr="00354DB7">
        <w:rPr>
          <w:rFonts w:ascii="Sakkal Majalla" w:hAnsi="Sakkal Majalla" w:cs="Sakkal Majalla" w:hint="cs"/>
          <w:b/>
          <w:bCs/>
          <w:sz w:val="28"/>
          <w:szCs w:val="28"/>
          <w:rtl/>
        </w:rPr>
        <w:t>مخاطر التشغيل:</w:t>
      </w:r>
      <w:r w:rsidRPr="00354DB7">
        <w:rPr>
          <w:rFonts w:ascii="Sakkal Majalla" w:hAnsi="Sakkal Majalla" w:cs="Sakkal Majalla" w:hint="cs"/>
          <w:sz w:val="28"/>
          <w:szCs w:val="28"/>
          <w:rtl/>
          <w:lang w:bidi="ar-EG"/>
        </w:rPr>
        <w:t xml:space="preserve"> تتمثل في المخاطر الناتجة عن ضعف نظام الرقابة الداخلية أو ضعف في شخصية أو إمكانيات الأفراد العاملين أو ضعف في الأنظمة المحيطة أو حدوث ظروف خارجية، توضح احتمالات </w:t>
      </w:r>
      <w:r w:rsidRPr="00354DB7">
        <w:rPr>
          <w:rFonts w:ascii="Sakkal Majalla" w:hAnsi="Sakkal Majalla" w:cs="Sakkal Majalla" w:hint="cs"/>
          <w:sz w:val="28"/>
          <w:szCs w:val="28"/>
          <w:rtl/>
          <w:lang w:bidi="ar-EG"/>
        </w:rPr>
        <w:lastRenderedPageBreak/>
        <w:t xml:space="preserve">التغير في مصاريف التشغيل بصورة غير متوقعة كالكوارث الطبيعية أو الاختلاس، فشل تقني، أي أنها ترتبط بالأعباء، </w:t>
      </w:r>
      <w:r w:rsidRPr="00354DB7">
        <w:rPr>
          <w:rFonts w:ascii="Sakkal Majalla" w:hAnsi="Sakkal Majalla" w:cs="Sakkal Majalla" w:hint="cs"/>
          <w:sz w:val="28"/>
          <w:szCs w:val="28"/>
          <w:rtl/>
        </w:rPr>
        <w:t>وعدد الأقسام والفروع، وعدد الموظفين. (عباس، 2012، ص155)</w:t>
      </w:r>
    </w:p>
    <w:p w14:paraId="371BD341" w14:textId="77777777" w:rsidR="003C1EDA" w:rsidRPr="00354DB7" w:rsidRDefault="003C1EDA" w:rsidP="00147CBA">
      <w:pPr>
        <w:pStyle w:val="a3"/>
        <w:numPr>
          <w:ilvl w:val="0"/>
          <w:numId w:val="11"/>
        </w:numPr>
        <w:bidi/>
        <w:spacing w:after="0" w:line="360" w:lineRule="auto"/>
        <w:jc w:val="both"/>
        <w:rPr>
          <w:rFonts w:ascii="Sakkal Majalla" w:hAnsi="Sakkal Majalla" w:cs="Sakkal Majalla"/>
          <w:sz w:val="28"/>
          <w:szCs w:val="28"/>
        </w:rPr>
      </w:pPr>
      <w:r w:rsidRPr="00354DB7">
        <w:rPr>
          <w:rFonts w:ascii="Sakkal Majalla" w:hAnsi="Sakkal Majalla" w:cs="Sakkal Majalla" w:hint="cs"/>
          <w:b/>
          <w:bCs/>
          <w:sz w:val="28"/>
          <w:szCs w:val="28"/>
          <w:rtl/>
        </w:rPr>
        <w:t>مخاطر السوق:</w:t>
      </w:r>
      <w:r w:rsidRPr="00354DB7">
        <w:rPr>
          <w:rFonts w:ascii="Sakkal Majalla" w:hAnsi="Sakkal Majalla" w:cs="Sakkal Majalla" w:hint="cs"/>
          <w:sz w:val="28"/>
          <w:szCs w:val="28"/>
          <w:rtl/>
          <w:lang w:bidi="ar-EG"/>
        </w:rPr>
        <w:t xml:space="preserve"> تعرف بمخاطر تقلب الأسعار وهي مخاطر مالية ناتجة عن تقلب قوي العرض والطلب وتقلب الأسعار في السوق، حيث </w:t>
      </w:r>
      <w:r w:rsidRPr="00354DB7">
        <w:rPr>
          <w:rFonts w:ascii="Sakkal Majalla" w:hAnsi="Sakkal Majalla" w:cs="Sakkal Majalla" w:hint="cs"/>
          <w:sz w:val="28"/>
          <w:szCs w:val="28"/>
          <w:rtl/>
        </w:rPr>
        <w:t>تتمثل مخاطر السوق في المصاريف التقليدية أسعار الصرف وأسعار الفائدة وتقلب أسعار السوق، تتأثر بها كل المؤسسات المالية ولا يمكن التخلص منها بالتنويع، حيث تنشأ مخاطر أسعار الفائدة من اختلافات بين توقيت التغيرات في أسعار الأصول وتوقيت التدفقات النقدية، بينما مخاطر الأسعار ترتبط ارتباطًا وثيقًا بمخاطر أسعار الفائدة وهو خطر على الأرباح الناجمة عن التغيرات في قيمة الأدوات المالية. (عيساوي، ومرغاد، 2014، ص153)</w:t>
      </w:r>
    </w:p>
    <w:p w14:paraId="418435E9" w14:textId="77777777" w:rsidR="003C1EDA" w:rsidRPr="00354DB7" w:rsidRDefault="003C1EDA" w:rsidP="00147CBA">
      <w:pPr>
        <w:pStyle w:val="a3"/>
        <w:numPr>
          <w:ilvl w:val="0"/>
          <w:numId w:val="11"/>
        </w:numPr>
        <w:bidi/>
        <w:spacing w:after="0" w:line="360" w:lineRule="auto"/>
        <w:jc w:val="both"/>
        <w:rPr>
          <w:rFonts w:ascii="Sakkal Majalla" w:hAnsi="Sakkal Majalla" w:cs="Sakkal Majalla"/>
          <w:sz w:val="28"/>
          <w:szCs w:val="28"/>
        </w:rPr>
      </w:pPr>
      <w:r w:rsidRPr="00354DB7">
        <w:rPr>
          <w:rFonts w:ascii="Sakkal Majalla" w:hAnsi="Sakkal Majalla" w:cs="Sakkal Majalla" w:hint="cs"/>
          <w:b/>
          <w:bCs/>
          <w:sz w:val="28"/>
          <w:szCs w:val="28"/>
          <w:rtl/>
        </w:rPr>
        <w:t>مخاطر أسعار الصرف:</w:t>
      </w:r>
      <w:r w:rsidRPr="00354DB7">
        <w:rPr>
          <w:rFonts w:ascii="Sakkal Majalla" w:hAnsi="Sakkal Majalla" w:cs="Sakkal Majalla" w:hint="cs"/>
          <w:sz w:val="28"/>
          <w:szCs w:val="28"/>
          <w:rtl/>
        </w:rPr>
        <w:t xml:space="preserve"> ترتبط هذه المخاطر بعمليات الاستيراد أو التصدير بالعملة الصعبة، وكذلك مرتبطة بعمليات الاقتراض بالعملة الأجنبية وهي مخاطر تواجه المؤسسة دولية النشاط، وأن المؤسسة تكون عرضة لتقلبات أسعار الصرف عندما تكون ثروتها ممهدة بهذا الخطر الذي يؤثر على المؤسسات ذات العلاقة التجارية والمالية مع الخارج. (</w:t>
      </w:r>
      <w:proofErr w:type="spellStart"/>
      <w:r w:rsidRPr="00354DB7">
        <w:rPr>
          <w:rFonts w:ascii="Sakkal Majalla" w:hAnsi="Sakkal Majalla" w:cs="Sakkal Majalla" w:hint="cs"/>
          <w:sz w:val="28"/>
          <w:szCs w:val="28"/>
          <w:rtl/>
        </w:rPr>
        <w:t>لوالبية</w:t>
      </w:r>
      <w:proofErr w:type="spellEnd"/>
      <w:r w:rsidRPr="00354DB7">
        <w:rPr>
          <w:rFonts w:ascii="Sakkal Majalla" w:hAnsi="Sakkal Majalla" w:cs="Sakkal Majalla" w:hint="cs"/>
          <w:sz w:val="28"/>
          <w:szCs w:val="28"/>
          <w:rtl/>
        </w:rPr>
        <w:t>، 2021، ص235)</w:t>
      </w:r>
    </w:p>
    <w:p w14:paraId="78D75908" w14:textId="2379744A" w:rsidR="007153FB" w:rsidRPr="00354DB7" w:rsidRDefault="003C1EDA" w:rsidP="00F408F4">
      <w:pPr>
        <w:bidi/>
        <w:spacing w:after="0" w:line="360" w:lineRule="auto"/>
        <w:rPr>
          <w:rFonts w:ascii="Sakkal Majalla" w:hAnsi="Sakkal Majalla" w:cs="Sakkal Majalla"/>
          <w:b/>
          <w:bCs/>
          <w:sz w:val="32"/>
          <w:szCs w:val="32"/>
          <w:rtl/>
        </w:rPr>
      </w:pPr>
      <w:r w:rsidRPr="00354DB7">
        <w:rPr>
          <w:rFonts w:ascii="Sakkal Majalla" w:hAnsi="Sakkal Majalla" w:cs="Sakkal Majalla" w:hint="cs"/>
          <w:b/>
          <w:bCs/>
          <w:sz w:val="32"/>
          <w:szCs w:val="32"/>
          <w:rtl/>
        </w:rPr>
        <w:t>رابعاً:</w:t>
      </w:r>
      <w:r w:rsidR="00BF2CEA" w:rsidRPr="00354DB7">
        <w:rPr>
          <w:rFonts w:ascii="Sakkal Majalla" w:hAnsi="Sakkal Majalla" w:cs="Sakkal Majalla" w:hint="cs"/>
          <w:b/>
          <w:bCs/>
          <w:sz w:val="32"/>
          <w:szCs w:val="32"/>
          <w:rtl/>
        </w:rPr>
        <w:t xml:space="preserve"> </w:t>
      </w:r>
      <w:r w:rsidR="007153FB" w:rsidRPr="00354DB7">
        <w:rPr>
          <w:rFonts w:ascii="Sakkal Majalla" w:hAnsi="Sakkal Majalla" w:cs="Sakkal Majalla" w:hint="cs"/>
          <w:b/>
          <w:bCs/>
          <w:sz w:val="32"/>
          <w:szCs w:val="32"/>
          <w:rtl/>
        </w:rPr>
        <w:t>أهداف إدارة المخاطر المالية</w:t>
      </w:r>
    </w:p>
    <w:p w14:paraId="6FCAE08F" w14:textId="65D83327" w:rsidR="007153FB" w:rsidRPr="00354DB7" w:rsidRDefault="007153FB" w:rsidP="007153FB">
      <w:pPr>
        <w:bidi/>
        <w:spacing w:after="0" w:line="360" w:lineRule="auto"/>
        <w:rPr>
          <w:rFonts w:ascii="Sakkal Majalla" w:hAnsi="Sakkal Majalla" w:cs="Sakkal Majalla"/>
          <w:sz w:val="28"/>
          <w:szCs w:val="28"/>
          <w:rtl/>
        </w:rPr>
      </w:pPr>
      <w:r w:rsidRPr="00354DB7">
        <w:rPr>
          <w:rFonts w:ascii="Sakkal Majalla" w:hAnsi="Sakkal Majalla" w:cs="Sakkal Majalla" w:hint="cs"/>
          <w:sz w:val="28"/>
          <w:szCs w:val="28"/>
          <w:rtl/>
        </w:rPr>
        <w:t xml:space="preserve">يتميز إدارة المخاطر المالية بعدة أهداف </w:t>
      </w:r>
      <w:r w:rsidRPr="00354DB7">
        <w:rPr>
          <w:rFonts w:ascii="Sakkal Majalla" w:hAnsi="Sakkal Majalla" w:cs="Sakkal Majalla" w:hint="cs"/>
          <w:b/>
          <w:bCs/>
          <w:sz w:val="28"/>
          <w:szCs w:val="28"/>
          <w:u w:val="single"/>
          <w:rtl/>
        </w:rPr>
        <w:t>التي تتمثل في:</w:t>
      </w:r>
      <w:r w:rsidRPr="00354DB7">
        <w:rPr>
          <w:rFonts w:ascii="Sakkal Majalla" w:hAnsi="Sakkal Majalla" w:cs="Sakkal Majalla" w:hint="cs"/>
          <w:sz w:val="28"/>
          <w:szCs w:val="28"/>
          <w:rtl/>
        </w:rPr>
        <w:t xml:space="preserve"> (</w:t>
      </w:r>
      <w:r w:rsidR="00B80EBF" w:rsidRPr="00354DB7">
        <w:rPr>
          <w:rFonts w:ascii="Sakkal Majalla" w:hAnsi="Sakkal Majalla" w:cs="Sakkal Majalla" w:hint="cs"/>
          <w:sz w:val="28"/>
          <w:szCs w:val="28"/>
          <w:rtl/>
        </w:rPr>
        <w:t xml:space="preserve">بن خالق، </w:t>
      </w:r>
      <w:r w:rsidR="006113E8" w:rsidRPr="00354DB7">
        <w:rPr>
          <w:rFonts w:ascii="Sakkal Majalla" w:hAnsi="Sakkal Majalla" w:cs="Sakkal Majalla" w:hint="cs"/>
          <w:sz w:val="28"/>
          <w:szCs w:val="28"/>
          <w:rtl/>
        </w:rPr>
        <w:t>و</w:t>
      </w:r>
      <w:r w:rsidR="00B80EBF" w:rsidRPr="00354DB7">
        <w:rPr>
          <w:rFonts w:ascii="Sakkal Majalla" w:hAnsi="Sakkal Majalla" w:cs="Sakkal Majalla" w:hint="cs"/>
          <w:sz w:val="28"/>
          <w:szCs w:val="28"/>
          <w:rtl/>
        </w:rPr>
        <w:t xml:space="preserve">لفقير، 2017، </w:t>
      </w:r>
      <w:r w:rsidRPr="00354DB7">
        <w:rPr>
          <w:rFonts w:ascii="Sakkal Majalla" w:hAnsi="Sakkal Majalla" w:cs="Sakkal Majalla" w:hint="cs"/>
          <w:sz w:val="28"/>
          <w:szCs w:val="28"/>
          <w:rtl/>
        </w:rPr>
        <w:t>ص12)</w:t>
      </w:r>
    </w:p>
    <w:p w14:paraId="625CDE21" w14:textId="031C6C40" w:rsidR="0007488B" w:rsidRPr="00354DB7" w:rsidRDefault="0007488B" w:rsidP="00147CBA">
      <w:pPr>
        <w:pStyle w:val="a3"/>
        <w:numPr>
          <w:ilvl w:val="0"/>
          <w:numId w:val="8"/>
        </w:numPr>
        <w:bidi/>
        <w:spacing w:after="0" w:line="360" w:lineRule="auto"/>
        <w:rPr>
          <w:rFonts w:ascii="Sakkal Majalla" w:hAnsi="Sakkal Majalla" w:cs="Sakkal Majalla"/>
          <w:sz w:val="28"/>
          <w:szCs w:val="28"/>
        </w:rPr>
      </w:pPr>
      <w:r w:rsidRPr="00354DB7">
        <w:rPr>
          <w:rFonts w:ascii="Sakkal Majalla" w:hAnsi="Sakkal Majalla" w:cs="Sakkal Majalla" w:hint="cs"/>
          <w:sz w:val="28"/>
          <w:szCs w:val="28"/>
          <w:rtl/>
        </w:rPr>
        <w:t xml:space="preserve">تفادي أكبر </w:t>
      </w:r>
      <w:r w:rsidR="00367BF1" w:rsidRPr="00354DB7">
        <w:rPr>
          <w:rFonts w:ascii="Sakkal Majalla" w:hAnsi="Sakkal Majalla" w:cs="Sakkal Majalla" w:hint="cs"/>
          <w:sz w:val="28"/>
          <w:szCs w:val="28"/>
          <w:rtl/>
        </w:rPr>
        <w:t>ال</w:t>
      </w:r>
      <w:r w:rsidRPr="00354DB7">
        <w:rPr>
          <w:rFonts w:ascii="Sakkal Majalla" w:hAnsi="Sakkal Majalla" w:cs="Sakkal Majalla" w:hint="cs"/>
          <w:sz w:val="28"/>
          <w:szCs w:val="28"/>
          <w:rtl/>
        </w:rPr>
        <w:t>مخاطر</w:t>
      </w:r>
      <w:r w:rsidR="00F0477C" w:rsidRPr="00354DB7">
        <w:rPr>
          <w:rFonts w:ascii="Sakkal Majalla" w:hAnsi="Sakkal Majalla" w:cs="Sakkal Majalla" w:hint="cs"/>
          <w:sz w:val="28"/>
          <w:szCs w:val="28"/>
          <w:rtl/>
        </w:rPr>
        <w:t xml:space="preserve"> التي </w:t>
      </w:r>
      <w:r w:rsidRPr="00354DB7">
        <w:rPr>
          <w:rFonts w:ascii="Sakkal Majalla" w:hAnsi="Sakkal Majalla" w:cs="Sakkal Majalla" w:hint="cs"/>
          <w:sz w:val="28"/>
          <w:szCs w:val="28"/>
          <w:rtl/>
        </w:rPr>
        <w:t>قد تواجه المؤسسة وهي الإفلاس وتكاليفه المباشرة وغير المباشرة.</w:t>
      </w:r>
    </w:p>
    <w:p w14:paraId="50BFAFB9" w14:textId="131D98D4" w:rsidR="007153FB" w:rsidRPr="00354DB7" w:rsidRDefault="007153FB" w:rsidP="00147CBA">
      <w:pPr>
        <w:pStyle w:val="a3"/>
        <w:numPr>
          <w:ilvl w:val="0"/>
          <w:numId w:val="8"/>
        </w:numPr>
        <w:bidi/>
        <w:spacing w:after="0" w:line="360" w:lineRule="auto"/>
        <w:rPr>
          <w:rFonts w:ascii="Sakkal Majalla" w:hAnsi="Sakkal Majalla" w:cs="Sakkal Majalla"/>
          <w:sz w:val="28"/>
          <w:szCs w:val="28"/>
        </w:rPr>
      </w:pPr>
      <w:r w:rsidRPr="00354DB7">
        <w:rPr>
          <w:rFonts w:ascii="Sakkal Majalla" w:hAnsi="Sakkal Majalla" w:cs="Sakkal Majalla" w:hint="cs"/>
          <w:sz w:val="28"/>
          <w:szCs w:val="28"/>
          <w:rtl/>
        </w:rPr>
        <w:t>استمراري</w:t>
      </w:r>
      <w:r w:rsidR="00195D22" w:rsidRPr="00354DB7">
        <w:rPr>
          <w:rFonts w:ascii="Sakkal Majalla" w:hAnsi="Sakkal Majalla" w:cs="Sakkal Majalla" w:hint="cs"/>
          <w:sz w:val="28"/>
          <w:szCs w:val="28"/>
          <w:rtl/>
        </w:rPr>
        <w:t xml:space="preserve">ة النمو </w:t>
      </w:r>
      <w:r w:rsidRPr="00354DB7">
        <w:rPr>
          <w:rFonts w:ascii="Sakkal Majalla" w:hAnsi="Sakkal Majalla" w:cs="Sakkal Majalla" w:hint="cs"/>
          <w:sz w:val="28"/>
          <w:szCs w:val="28"/>
          <w:rtl/>
        </w:rPr>
        <w:t>أي الوقاية من التهديدات التي تواجهه المؤسسة.</w:t>
      </w:r>
    </w:p>
    <w:p w14:paraId="5F6A31E1" w14:textId="6B1045A6" w:rsidR="007153FB" w:rsidRPr="00354DB7" w:rsidRDefault="007153FB" w:rsidP="00147CBA">
      <w:pPr>
        <w:pStyle w:val="a3"/>
        <w:numPr>
          <w:ilvl w:val="0"/>
          <w:numId w:val="8"/>
        </w:numPr>
        <w:bidi/>
        <w:spacing w:after="0" w:line="360" w:lineRule="auto"/>
        <w:rPr>
          <w:rFonts w:ascii="Sakkal Majalla" w:hAnsi="Sakkal Majalla" w:cs="Sakkal Majalla"/>
          <w:sz w:val="28"/>
          <w:szCs w:val="28"/>
        </w:rPr>
      </w:pPr>
      <w:r w:rsidRPr="00354DB7">
        <w:rPr>
          <w:rFonts w:ascii="Sakkal Majalla" w:hAnsi="Sakkal Majalla" w:cs="Sakkal Majalla" w:hint="cs"/>
          <w:sz w:val="28"/>
          <w:szCs w:val="28"/>
          <w:rtl/>
        </w:rPr>
        <w:t>تتمثل أهدافها أيضًا في هدف استقرار الأرباح أو المكاسب.</w:t>
      </w:r>
    </w:p>
    <w:p w14:paraId="202E0FC6" w14:textId="54F6F0A2" w:rsidR="007153FB" w:rsidRPr="00354DB7" w:rsidRDefault="007153FB" w:rsidP="00147CBA">
      <w:pPr>
        <w:pStyle w:val="a3"/>
        <w:numPr>
          <w:ilvl w:val="0"/>
          <w:numId w:val="8"/>
        </w:numPr>
        <w:bidi/>
        <w:spacing w:after="0" w:line="360" w:lineRule="auto"/>
        <w:rPr>
          <w:rFonts w:ascii="Sakkal Majalla" w:hAnsi="Sakkal Majalla" w:cs="Sakkal Majalla"/>
          <w:sz w:val="28"/>
          <w:szCs w:val="28"/>
        </w:rPr>
      </w:pPr>
      <w:r w:rsidRPr="00354DB7">
        <w:rPr>
          <w:rFonts w:ascii="Sakkal Majalla" w:hAnsi="Sakkal Majalla" w:cs="Sakkal Majalla" w:hint="cs"/>
          <w:sz w:val="28"/>
          <w:szCs w:val="28"/>
          <w:rtl/>
        </w:rPr>
        <w:t>ضمان كفاية الموار</w:t>
      </w:r>
      <w:r w:rsidR="002F0D5B" w:rsidRPr="00354DB7">
        <w:rPr>
          <w:rFonts w:ascii="Sakkal Majalla" w:hAnsi="Sakkal Majalla" w:cs="Sakkal Majalla" w:hint="cs"/>
          <w:sz w:val="28"/>
          <w:szCs w:val="28"/>
          <w:rtl/>
        </w:rPr>
        <w:t>د</w:t>
      </w:r>
      <w:r w:rsidRPr="00354DB7">
        <w:rPr>
          <w:rFonts w:ascii="Sakkal Majalla" w:hAnsi="Sakkal Majalla" w:cs="Sakkal Majalla" w:hint="cs"/>
          <w:sz w:val="28"/>
          <w:szCs w:val="28"/>
          <w:rtl/>
        </w:rPr>
        <w:t xml:space="preserve"> عند حدوث الخسارة.</w:t>
      </w:r>
    </w:p>
    <w:p w14:paraId="4AEE10CA" w14:textId="13A0A143" w:rsidR="007153FB" w:rsidRPr="00354DB7" w:rsidRDefault="007153FB" w:rsidP="00147CBA">
      <w:pPr>
        <w:pStyle w:val="a3"/>
        <w:numPr>
          <w:ilvl w:val="0"/>
          <w:numId w:val="8"/>
        </w:numPr>
        <w:bidi/>
        <w:spacing w:after="0" w:line="360" w:lineRule="auto"/>
        <w:rPr>
          <w:rFonts w:ascii="Sakkal Majalla" w:hAnsi="Sakkal Majalla" w:cs="Sakkal Majalla"/>
          <w:sz w:val="28"/>
          <w:szCs w:val="28"/>
        </w:rPr>
      </w:pPr>
      <w:r w:rsidRPr="00354DB7">
        <w:rPr>
          <w:rFonts w:ascii="Sakkal Majalla" w:hAnsi="Sakkal Majalla" w:cs="Sakkal Majalla" w:hint="cs"/>
          <w:sz w:val="28"/>
          <w:szCs w:val="28"/>
          <w:rtl/>
        </w:rPr>
        <w:t>تقليل تكلفة التعامل مع الخطر إلى أدني حد، لتقليل تأثيرات الخطر.</w:t>
      </w:r>
    </w:p>
    <w:p w14:paraId="49042AB9" w14:textId="35447DBE" w:rsidR="007153FB" w:rsidRPr="00354DB7" w:rsidRDefault="007153FB" w:rsidP="00147CBA">
      <w:pPr>
        <w:pStyle w:val="a3"/>
        <w:numPr>
          <w:ilvl w:val="0"/>
          <w:numId w:val="8"/>
        </w:numPr>
        <w:bidi/>
        <w:spacing w:after="0" w:line="360" w:lineRule="auto"/>
        <w:rPr>
          <w:rFonts w:ascii="Sakkal Majalla" w:hAnsi="Sakkal Majalla" w:cs="Sakkal Majalla"/>
          <w:sz w:val="28"/>
          <w:szCs w:val="28"/>
        </w:rPr>
      </w:pPr>
      <w:r w:rsidRPr="00354DB7">
        <w:rPr>
          <w:rFonts w:ascii="Sakkal Majalla" w:hAnsi="Sakkal Majalla" w:cs="Sakkal Majalla" w:hint="cs"/>
          <w:sz w:val="28"/>
          <w:szCs w:val="28"/>
          <w:rtl/>
        </w:rPr>
        <w:t>المحافظة على الفاعلية التشغيلية للمؤسسة وتفادي الوصول إلى الإفلاس.</w:t>
      </w:r>
    </w:p>
    <w:p w14:paraId="14574D50" w14:textId="224410BB" w:rsidR="002F0D5B" w:rsidRPr="00354DB7" w:rsidRDefault="002F0D5B" w:rsidP="00147CBA">
      <w:pPr>
        <w:pStyle w:val="a3"/>
        <w:numPr>
          <w:ilvl w:val="0"/>
          <w:numId w:val="8"/>
        </w:numPr>
        <w:bidi/>
        <w:spacing w:after="0" w:line="360" w:lineRule="auto"/>
        <w:rPr>
          <w:rFonts w:ascii="Sakkal Majalla" w:hAnsi="Sakkal Majalla" w:cs="Sakkal Majalla"/>
          <w:sz w:val="28"/>
          <w:szCs w:val="28"/>
          <w:rtl/>
        </w:rPr>
      </w:pPr>
      <w:r w:rsidRPr="00354DB7">
        <w:rPr>
          <w:rFonts w:ascii="Sakkal Majalla" w:hAnsi="Sakkal Majalla" w:cs="Sakkal Majalla" w:hint="cs"/>
          <w:sz w:val="28"/>
          <w:szCs w:val="28"/>
          <w:rtl/>
        </w:rPr>
        <w:t>التقليل من التوتر والقلق، وراحة البال التي تأتي من معرفة أن تدابير مناسبة قد تم اتخاذها للتصدي للظروف المعاكسة.</w:t>
      </w:r>
    </w:p>
    <w:p w14:paraId="0465C9AD" w14:textId="41BFF4D3" w:rsidR="005B5805" w:rsidRPr="00354DB7" w:rsidRDefault="003C1EDA" w:rsidP="00566360">
      <w:pPr>
        <w:bidi/>
        <w:spacing w:after="0" w:line="360" w:lineRule="auto"/>
        <w:rPr>
          <w:rFonts w:ascii="Sakkal Majalla" w:hAnsi="Sakkal Majalla" w:cs="Sakkal Majalla"/>
          <w:b/>
          <w:bCs/>
          <w:sz w:val="32"/>
          <w:szCs w:val="32"/>
          <w:rtl/>
        </w:rPr>
      </w:pPr>
      <w:r w:rsidRPr="00354DB7">
        <w:rPr>
          <w:rFonts w:ascii="Sakkal Majalla" w:hAnsi="Sakkal Majalla" w:cs="Sakkal Majalla" w:hint="cs"/>
          <w:b/>
          <w:bCs/>
          <w:sz w:val="32"/>
          <w:szCs w:val="32"/>
          <w:rtl/>
        </w:rPr>
        <w:lastRenderedPageBreak/>
        <w:t xml:space="preserve">خامساً: </w:t>
      </w:r>
      <w:r w:rsidR="005B5805" w:rsidRPr="00354DB7">
        <w:rPr>
          <w:rFonts w:ascii="Sakkal Majalla" w:hAnsi="Sakkal Majalla" w:cs="Sakkal Majalla" w:hint="cs"/>
          <w:b/>
          <w:bCs/>
          <w:sz w:val="32"/>
          <w:szCs w:val="32"/>
          <w:rtl/>
        </w:rPr>
        <w:t>أهمية إدارة المخاطر</w:t>
      </w:r>
      <w:r w:rsidR="0004648E" w:rsidRPr="00354DB7">
        <w:rPr>
          <w:rFonts w:ascii="Sakkal Majalla" w:hAnsi="Sakkal Majalla" w:cs="Sakkal Majalla" w:hint="cs"/>
          <w:b/>
          <w:bCs/>
          <w:sz w:val="32"/>
          <w:szCs w:val="32"/>
          <w:rtl/>
        </w:rPr>
        <w:t xml:space="preserve"> المالية</w:t>
      </w:r>
    </w:p>
    <w:p w14:paraId="436D292A" w14:textId="26130CB8" w:rsidR="005B5805" w:rsidRPr="00354DB7" w:rsidRDefault="00EA0C6A" w:rsidP="005B5805">
      <w:pPr>
        <w:bidi/>
        <w:spacing w:after="0" w:line="360" w:lineRule="auto"/>
        <w:rPr>
          <w:rFonts w:ascii="Sakkal Majalla" w:hAnsi="Sakkal Majalla" w:cs="Sakkal Majalla"/>
          <w:sz w:val="28"/>
          <w:szCs w:val="28"/>
          <w:rtl/>
        </w:rPr>
      </w:pPr>
      <w:r w:rsidRPr="00354DB7">
        <w:rPr>
          <w:rFonts w:ascii="Sakkal Majalla" w:hAnsi="Sakkal Majalla" w:cs="Sakkal Majalla" w:hint="cs"/>
          <w:sz w:val="28"/>
          <w:szCs w:val="28"/>
          <w:rtl/>
        </w:rPr>
        <w:t xml:space="preserve">تلعب إدارة المخاطر دورًا هامًا في تحسين الأداء وخلق قيمة ثابتة من خلال تقليل المخاطر، </w:t>
      </w:r>
      <w:r w:rsidRPr="00354DB7">
        <w:rPr>
          <w:rFonts w:ascii="Sakkal Majalla" w:hAnsi="Sakkal Majalla" w:cs="Sakkal Majalla" w:hint="cs"/>
          <w:b/>
          <w:bCs/>
          <w:sz w:val="28"/>
          <w:szCs w:val="28"/>
          <w:u w:val="single"/>
          <w:rtl/>
        </w:rPr>
        <w:t xml:space="preserve">حيث </w:t>
      </w:r>
      <w:r w:rsidR="005B5805" w:rsidRPr="00354DB7">
        <w:rPr>
          <w:rFonts w:ascii="Sakkal Majalla" w:hAnsi="Sakkal Majalla" w:cs="Sakkal Majalla" w:hint="cs"/>
          <w:b/>
          <w:bCs/>
          <w:sz w:val="28"/>
          <w:szCs w:val="28"/>
          <w:u w:val="single"/>
          <w:rtl/>
        </w:rPr>
        <w:t>يمكن الإشارة إلى بعض الجوانب لأهمية</w:t>
      </w:r>
      <w:r w:rsidR="005B5805" w:rsidRPr="00354DB7">
        <w:rPr>
          <w:rFonts w:ascii="Sakkal Majalla" w:hAnsi="Sakkal Majalla" w:cs="Sakkal Majalla" w:hint="cs"/>
          <w:b/>
          <w:bCs/>
          <w:sz w:val="32"/>
          <w:szCs w:val="32"/>
          <w:u w:val="single"/>
          <w:rtl/>
        </w:rPr>
        <w:t xml:space="preserve"> </w:t>
      </w:r>
      <w:r w:rsidR="005B5805" w:rsidRPr="00354DB7">
        <w:rPr>
          <w:rFonts w:ascii="Sakkal Majalla" w:hAnsi="Sakkal Majalla" w:cs="Sakkal Majalla" w:hint="cs"/>
          <w:b/>
          <w:bCs/>
          <w:sz w:val="28"/>
          <w:szCs w:val="28"/>
          <w:u w:val="single"/>
          <w:rtl/>
        </w:rPr>
        <w:t xml:space="preserve">إدارة </w:t>
      </w:r>
      <w:r w:rsidRPr="00354DB7">
        <w:rPr>
          <w:rFonts w:ascii="Sakkal Majalla" w:hAnsi="Sakkal Majalla" w:cs="Sakkal Majalla" w:hint="cs"/>
          <w:b/>
          <w:bCs/>
          <w:sz w:val="28"/>
          <w:szCs w:val="28"/>
          <w:u w:val="single"/>
          <w:rtl/>
        </w:rPr>
        <w:t>المخاطر</w:t>
      </w:r>
      <w:r w:rsidR="00B52486" w:rsidRPr="00354DB7">
        <w:rPr>
          <w:rFonts w:ascii="Sakkal Majalla" w:hAnsi="Sakkal Majalla" w:cs="Sakkal Majalla" w:hint="cs"/>
          <w:b/>
          <w:bCs/>
          <w:sz w:val="28"/>
          <w:szCs w:val="28"/>
          <w:u w:val="single"/>
          <w:rtl/>
        </w:rPr>
        <w:t xml:space="preserve"> في أنها</w:t>
      </w:r>
      <w:r w:rsidRPr="00354DB7">
        <w:rPr>
          <w:rFonts w:ascii="Sakkal Majalla" w:hAnsi="Sakkal Majalla" w:cs="Sakkal Majalla" w:hint="cs"/>
          <w:b/>
          <w:bCs/>
          <w:sz w:val="28"/>
          <w:szCs w:val="28"/>
          <w:u w:val="single"/>
          <w:rtl/>
        </w:rPr>
        <w:t>:</w:t>
      </w:r>
      <w:r w:rsidRPr="00354DB7">
        <w:rPr>
          <w:rFonts w:ascii="Sakkal Majalla" w:hAnsi="Sakkal Majalla" w:cs="Sakkal Majalla" w:hint="cs"/>
          <w:sz w:val="28"/>
          <w:szCs w:val="28"/>
          <w:rtl/>
        </w:rPr>
        <w:t xml:space="preserve"> (</w:t>
      </w:r>
      <w:r w:rsidR="005B5805" w:rsidRPr="00354DB7">
        <w:rPr>
          <w:rFonts w:ascii="Sakkal Majalla" w:hAnsi="Sakkal Majalla" w:cs="Sakkal Majalla" w:hint="cs"/>
          <w:sz w:val="28"/>
          <w:szCs w:val="28"/>
          <w:rtl/>
        </w:rPr>
        <w:t>الأمين، 2022، ص14)</w:t>
      </w:r>
    </w:p>
    <w:p w14:paraId="72630FD3" w14:textId="5A4C45B8" w:rsidR="005B5805" w:rsidRPr="00354DB7" w:rsidRDefault="005B5805" w:rsidP="00147CBA">
      <w:pPr>
        <w:pStyle w:val="a3"/>
        <w:numPr>
          <w:ilvl w:val="0"/>
          <w:numId w:val="8"/>
        </w:numPr>
        <w:bidi/>
        <w:spacing w:after="0" w:line="360" w:lineRule="auto"/>
        <w:jc w:val="both"/>
        <w:rPr>
          <w:rFonts w:ascii="Sakkal Majalla" w:hAnsi="Sakkal Majalla" w:cs="Sakkal Majalla"/>
          <w:sz w:val="28"/>
          <w:szCs w:val="28"/>
        </w:rPr>
      </w:pPr>
      <w:r w:rsidRPr="00354DB7">
        <w:rPr>
          <w:rFonts w:ascii="Sakkal Majalla" w:hAnsi="Sakkal Majalla" w:cs="Sakkal Majalla" w:hint="cs"/>
          <w:sz w:val="28"/>
          <w:szCs w:val="28"/>
          <w:rtl/>
        </w:rPr>
        <w:t>تساهم في فصل ب</w:t>
      </w:r>
      <w:r w:rsidR="002F0D5B" w:rsidRPr="00354DB7">
        <w:rPr>
          <w:rFonts w:ascii="Sakkal Majalla" w:hAnsi="Sakkal Majalla" w:cs="Sakkal Majalla" w:hint="cs"/>
          <w:sz w:val="28"/>
          <w:szCs w:val="28"/>
          <w:rtl/>
        </w:rPr>
        <w:t xml:space="preserve">ين </w:t>
      </w:r>
      <w:r w:rsidRPr="00354DB7">
        <w:rPr>
          <w:rFonts w:ascii="Sakkal Majalla" w:hAnsi="Sakkal Majalla" w:cs="Sakkal Majalla" w:hint="cs"/>
          <w:sz w:val="28"/>
          <w:szCs w:val="28"/>
          <w:rtl/>
        </w:rPr>
        <w:t>المخاطر العادية والمخاطر الأخرى التي تهدد المؤسسة.</w:t>
      </w:r>
    </w:p>
    <w:p w14:paraId="79418C91" w14:textId="614802E5" w:rsidR="005B5805" w:rsidRPr="00354DB7" w:rsidRDefault="005B5805" w:rsidP="00147CBA">
      <w:pPr>
        <w:pStyle w:val="a3"/>
        <w:numPr>
          <w:ilvl w:val="0"/>
          <w:numId w:val="8"/>
        </w:numPr>
        <w:bidi/>
        <w:spacing w:after="0" w:line="360" w:lineRule="auto"/>
        <w:jc w:val="both"/>
        <w:rPr>
          <w:rFonts w:ascii="Sakkal Majalla" w:hAnsi="Sakkal Majalla" w:cs="Sakkal Majalla"/>
          <w:sz w:val="28"/>
          <w:szCs w:val="28"/>
        </w:rPr>
      </w:pPr>
      <w:r w:rsidRPr="00354DB7">
        <w:rPr>
          <w:rFonts w:ascii="Sakkal Majalla" w:hAnsi="Sakkal Majalla" w:cs="Sakkal Majalla" w:hint="cs"/>
          <w:sz w:val="28"/>
          <w:szCs w:val="28"/>
          <w:rtl/>
        </w:rPr>
        <w:t>تعمل على ضمان الاستمرارية دون أي عقبات أو خوف من المخاطر التي قد تؤثر على المؤسسة أو تهدد بقاءها.</w:t>
      </w:r>
    </w:p>
    <w:p w14:paraId="06148462" w14:textId="3A8E87BC" w:rsidR="005B5805" w:rsidRPr="00354DB7" w:rsidRDefault="005B5805" w:rsidP="00147CBA">
      <w:pPr>
        <w:pStyle w:val="a3"/>
        <w:numPr>
          <w:ilvl w:val="0"/>
          <w:numId w:val="8"/>
        </w:numPr>
        <w:bidi/>
        <w:spacing w:after="0" w:line="360" w:lineRule="auto"/>
        <w:jc w:val="both"/>
        <w:rPr>
          <w:rFonts w:ascii="Sakkal Majalla" w:hAnsi="Sakkal Majalla" w:cs="Sakkal Majalla"/>
          <w:sz w:val="28"/>
          <w:szCs w:val="28"/>
        </w:rPr>
      </w:pPr>
      <w:r w:rsidRPr="00354DB7">
        <w:rPr>
          <w:rFonts w:ascii="Sakkal Majalla" w:hAnsi="Sakkal Majalla" w:cs="Sakkal Majalla" w:hint="cs"/>
          <w:sz w:val="28"/>
          <w:szCs w:val="28"/>
          <w:rtl/>
        </w:rPr>
        <w:t>تساهم في زيادة أرباح المؤسسة وذلك من خلال تخفيض تكاليف لإدارة تلك المخاطر وتوجيه هذه المبالغ للاستثمار.</w:t>
      </w:r>
    </w:p>
    <w:p w14:paraId="08FA0C7E" w14:textId="7E49458E" w:rsidR="00E03591" w:rsidRPr="00354DB7" w:rsidRDefault="0004648E" w:rsidP="00E03591">
      <w:pPr>
        <w:bidi/>
        <w:spacing w:after="0" w:line="360" w:lineRule="auto"/>
        <w:jc w:val="both"/>
        <w:rPr>
          <w:rFonts w:ascii="Sakkal Majalla" w:hAnsi="Sakkal Majalla" w:cs="Sakkal Majalla"/>
          <w:b/>
          <w:bCs/>
          <w:sz w:val="32"/>
          <w:szCs w:val="32"/>
          <w:rtl/>
        </w:rPr>
      </w:pPr>
      <w:r w:rsidRPr="00354DB7">
        <w:rPr>
          <w:rFonts w:ascii="Sakkal Majalla" w:hAnsi="Sakkal Majalla" w:cs="Sakkal Majalla" w:hint="cs"/>
          <w:b/>
          <w:bCs/>
          <w:sz w:val="32"/>
          <w:szCs w:val="32"/>
          <w:rtl/>
        </w:rPr>
        <w:t xml:space="preserve">سادساً: </w:t>
      </w:r>
      <w:r w:rsidR="00E03591" w:rsidRPr="00354DB7">
        <w:rPr>
          <w:rFonts w:ascii="Sakkal Majalla" w:hAnsi="Sakkal Majalla" w:cs="Sakkal Majalla" w:hint="cs"/>
          <w:b/>
          <w:bCs/>
          <w:sz w:val="32"/>
          <w:szCs w:val="32"/>
          <w:rtl/>
        </w:rPr>
        <w:t>أبعاد إدارة المخاطر المالية</w:t>
      </w:r>
      <w:r w:rsidR="003B710F" w:rsidRPr="00354DB7">
        <w:rPr>
          <w:rFonts w:ascii="Sakkal Majalla" w:hAnsi="Sakkal Majalla" w:cs="Sakkal Majalla" w:hint="cs"/>
          <w:b/>
          <w:bCs/>
          <w:sz w:val="32"/>
          <w:szCs w:val="32"/>
          <w:rtl/>
        </w:rPr>
        <w:t xml:space="preserve"> </w:t>
      </w:r>
      <w:r w:rsidR="00D86D5E" w:rsidRPr="00354DB7">
        <w:rPr>
          <w:rFonts w:ascii="Sakkal Majalla" w:hAnsi="Sakkal Majalla" w:cs="Sakkal Majalla" w:hint="cs"/>
          <w:b/>
          <w:bCs/>
          <w:sz w:val="32"/>
          <w:szCs w:val="32"/>
          <w:rtl/>
        </w:rPr>
        <w:t xml:space="preserve"> </w:t>
      </w:r>
    </w:p>
    <w:p w14:paraId="30B09190" w14:textId="43EA7235" w:rsidR="00B86815" w:rsidRPr="00354DB7" w:rsidRDefault="00B86815" w:rsidP="00B86815">
      <w:pPr>
        <w:bidi/>
        <w:spacing w:after="0" w:line="360" w:lineRule="auto"/>
        <w:jc w:val="both"/>
        <w:rPr>
          <w:rFonts w:ascii="Sakkal Majalla" w:hAnsi="Sakkal Majalla" w:cs="Sakkal Majalla"/>
          <w:sz w:val="28"/>
          <w:szCs w:val="28"/>
          <w:rtl/>
        </w:rPr>
      </w:pPr>
      <w:r w:rsidRPr="00354DB7">
        <w:rPr>
          <w:rFonts w:ascii="Sakkal Majalla" w:hAnsi="Sakkal Majalla" w:cs="Sakkal Majalla" w:hint="cs"/>
          <w:sz w:val="28"/>
          <w:szCs w:val="28"/>
          <w:rtl/>
        </w:rPr>
        <w:t>تتمثل أبعاد إدارة المخاطر المالية</w:t>
      </w:r>
      <w:r w:rsidR="000E7469">
        <w:rPr>
          <w:rFonts w:ascii="Sakkal Majalla" w:hAnsi="Sakkal Majalla" w:cs="Sakkal Majalla" w:hint="cs"/>
          <w:sz w:val="28"/>
          <w:szCs w:val="28"/>
          <w:rtl/>
        </w:rPr>
        <w:t xml:space="preserve"> (إدارة مخاطر الائتمان، إدارة مخاطر السيولة، كفاءة استخدام الأموال)، وسيتم إيضاحهم فيما يلي: </w:t>
      </w:r>
    </w:p>
    <w:p w14:paraId="2912A4BC" w14:textId="66227BF5" w:rsidR="00B86815" w:rsidRPr="00354DB7" w:rsidRDefault="00B86815" w:rsidP="00147CBA">
      <w:pPr>
        <w:pStyle w:val="a3"/>
        <w:numPr>
          <w:ilvl w:val="0"/>
          <w:numId w:val="8"/>
        </w:numPr>
        <w:bidi/>
        <w:spacing w:after="0" w:line="360" w:lineRule="auto"/>
        <w:jc w:val="both"/>
        <w:rPr>
          <w:rFonts w:ascii="Sakkal Majalla" w:hAnsi="Sakkal Majalla" w:cs="Sakkal Majalla"/>
          <w:b/>
          <w:bCs/>
          <w:sz w:val="28"/>
          <w:szCs w:val="28"/>
        </w:rPr>
      </w:pPr>
      <w:r w:rsidRPr="00354DB7">
        <w:rPr>
          <w:rFonts w:ascii="Sakkal Majalla" w:hAnsi="Sakkal Majalla" w:cs="Sakkal Majalla" w:hint="cs"/>
          <w:b/>
          <w:bCs/>
          <w:sz w:val="28"/>
          <w:szCs w:val="28"/>
          <w:rtl/>
        </w:rPr>
        <w:t xml:space="preserve">إدارة مخاطر الائتمان: </w:t>
      </w:r>
      <w:r w:rsidR="00E56ABD" w:rsidRPr="00354DB7">
        <w:rPr>
          <w:rFonts w:ascii="Sakkal Majalla" w:hAnsi="Sakkal Majalla" w:cs="Sakkal Majalla" w:hint="cs"/>
          <w:sz w:val="28"/>
          <w:szCs w:val="28"/>
          <w:rtl/>
        </w:rPr>
        <w:t>أي القيام بعملية تحليل وقياس وتقييم ووضع وتطوير استراتيجيات لإدارة المخاطر واتخاذ الإجراءات المناسبة للتخفيف منها والتقليل من حدة تأثيراتها، وذلك على أساس التكلفة والعائد، وتحقيق التوزان بين درجة المخاطرة التي من الممكن تحملها ومستوى الربحية، ومراقبة هذه المخاطر باستمرار</w:t>
      </w:r>
      <w:r w:rsidR="00DD450C" w:rsidRPr="00354DB7">
        <w:rPr>
          <w:rFonts w:ascii="Sakkal Majalla" w:hAnsi="Sakkal Majalla" w:cs="Sakkal Majalla" w:hint="cs"/>
          <w:sz w:val="28"/>
          <w:szCs w:val="28"/>
          <w:rtl/>
        </w:rPr>
        <w:t>.</w:t>
      </w:r>
      <w:r w:rsidR="00C709DC" w:rsidRPr="00354DB7">
        <w:rPr>
          <w:rFonts w:ascii="Sakkal Majalla" w:hAnsi="Sakkal Majalla" w:cs="Sakkal Majalla" w:hint="cs"/>
          <w:sz w:val="28"/>
          <w:szCs w:val="28"/>
          <w:rtl/>
        </w:rPr>
        <w:t xml:space="preserve"> (جعفر </w:t>
      </w:r>
      <w:proofErr w:type="spellStart"/>
      <w:r w:rsidR="00C709DC" w:rsidRPr="00354DB7">
        <w:rPr>
          <w:rFonts w:ascii="Sakkal Majalla" w:hAnsi="Sakkal Majalla" w:cs="Sakkal Majalla" w:hint="cs"/>
          <w:sz w:val="28"/>
          <w:szCs w:val="28"/>
          <w:rtl/>
        </w:rPr>
        <w:t>وبدروني</w:t>
      </w:r>
      <w:proofErr w:type="spellEnd"/>
      <w:r w:rsidR="00C709DC" w:rsidRPr="00354DB7">
        <w:rPr>
          <w:rFonts w:ascii="Sakkal Majalla" w:hAnsi="Sakkal Majalla" w:cs="Sakkal Majalla" w:hint="cs"/>
          <w:sz w:val="28"/>
          <w:szCs w:val="28"/>
          <w:rtl/>
        </w:rPr>
        <w:t>، 2022، ص:21)</w:t>
      </w:r>
    </w:p>
    <w:p w14:paraId="53FA4C5B" w14:textId="11F7B1CE" w:rsidR="0096283D" w:rsidRPr="00354DB7" w:rsidRDefault="0096283D" w:rsidP="00147CBA">
      <w:pPr>
        <w:pStyle w:val="a3"/>
        <w:numPr>
          <w:ilvl w:val="0"/>
          <w:numId w:val="8"/>
        </w:numPr>
        <w:bidi/>
        <w:spacing w:after="0" w:line="360" w:lineRule="auto"/>
        <w:jc w:val="both"/>
        <w:rPr>
          <w:rFonts w:ascii="Sakkal Majalla" w:hAnsi="Sakkal Majalla" w:cs="Sakkal Majalla"/>
          <w:sz w:val="28"/>
          <w:szCs w:val="28"/>
        </w:rPr>
      </w:pPr>
      <w:r w:rsidRPr="00354DB7">
        <w:rPr>
          <w:rFonts w:ascii="Sakkal Majalla" w:hAnsi="Sakkal Majalla" w:cs="Sakkal Majalla" w:hint="cs"/>
          <w:b/>
          <w:bCs/>
          <w:sz w:val="28"/>
          <w:szCs w:val="28"/>
          <w:rtl/>
        </w:rPr>
        <w:t xml:space="preserve">إدارة مخاطر السيولة: </w:t>
      </w:r>
      <w:r w:rsidR="00A044AA" w:rsidRPr="00354DB7">
        <w:rPr>
          <w:rFonts w:ascii="Sakkal Majalla" w:hAnsi="Sakkal Majalla" w:cs="Sakkal Majalla" w:hint="cs"/>
          <w:sz w:val="28"/>
          <w:szCs w:val="28"/>
          <w:rtl/>
        </w:rPr>
        <w:t xml:space="preserve">هي مجموعة من الوسائل التي تستخدمها المؤسسة من أجل إدارة سيولتها النقدية </w:t>
      </w:r>
      <w:r w:rsidR="007F4A0E" w:rsidRPr="00354DB7">
        <w:rPr>
          <w:rFonts w:ascii="Sakkal Majalla" w:hAnsi="Sakkal Majalla" w:cs="Sakkal Majalla" w:hint="cs"/>
          <w:sz w:val="28"/>
          <w:szCs w:val="28"/>
          <w:rtl/>
        </w:rPr>
        <w:t xml:space="preserve">سواء </w:t>
      </w:r>
      <w:r w:rsidR="00A044AA" w:rsidRPr="00354DB7">
        <w:rPr>
          <w:rFonts w:ascii="Sakkal Majalla" w:hAnsi="Sakkal Majalla" w:cs="Sakkal Majalla" w:hint="cs"/>
          <w:sz w:val="28"/>
          <w:szCs w:val="28"/>
          <w:rtl/>
        </w:rPr>
        <w:t>من جانب تغطية العجز أو من</w:t>
      </w:r>
      <w:r w:rsidR="0099574B" w:rsidRPr="00354DB7">
        <w:rPr>
          <w:rFonts w:ascii="Sakkal Majalla" w:hAnsi="Sakkal Majalla" w:cs="Sakkal Majalla" w:hint="cs"/>
          <w:sz w:val="28"/>
          <w:szCs w:val="28"/>
          <w:rtl/>
        </w:rPr>
        <w:t xml:space="preserve"> جانب استثمار الفائض النقدي.</w:t>
      </w:r>
      <w:r w:rsidR="007F4A0E" w:rsidRPr="00354DB7">
        <w:rPr>
          <w:rFonts w:ascii="Sakkal Majalla" w:hAnsi="Sakkal Majalla" w:cs="Sakkal Majalla" w:hint="cs"/>
          <w:sz w:val="28"/>
          <w:szCs w:val="28"/>
          <w:rtl/>
        </w:rPr>
        <w:t xml:space="preserve"> (</w:t>
      </w:r>
      <w:proofErr w:type="spellStart"/>
      <w:r w:rsidR="00F73203" w:rsidRPr="00354DB7">
        <w:rPr>
          <w:rFonts w:ascii="Sakkal Majalla" w:hAnsi="Sakkal Majalla" w:cs="Sakkal Majalla" w:hint="cs"/>
          <w:sz w:val="28"/>
          <w:szCs w:val="28"/>
          <w:rtl/>
        </w:rPr>
        <w:t>كراتة</w:t>
      </w:r>
      <w:proofErr w:type="spellEnd"/>
      <w:r w:rsidR="00F73203" w:rsidRPr="00354DB7">
        <w:rPr>
          <w:rFonts w:ascii="Sakkal Majalla" w:hAnsi="Sakkal Majalla" w:cs="Sakkal Majalla" w:hint="cs"/>
          <w:sz w:val="28"/>
          <w:szCs w:val="28"/>
          <w:rtl/>
        </w:rPr>
        <w:t xml:space="preserve"> </w:t>
      </w:r>
      <w:proofErr w:type="spellStart"/>
      <w:r w:rsidR="00F73203" w:rsidRPr="00354DB7">
        <w:rPr>
          <w:rFonts w:ascii="Sakkal Majalla" w:hAnsi="Sakkal Majalla" w:cs="Sakkal Majalla" w:hint="cs"/>
          <w:sz w:val="28"/>
          <w:szCs w:val="28"/>
          <w:rtl/>
        </w:rPr>
        <w:t>وبوعقة</w:t>
      </w:r>
      <w:proofErr w:type="spellEnd"/>
      <w:r w:rsidR="00F73203" w:rsidRPr="00354DB7">
        <w:rPr>
          <w:rFonts w:ascii="Sakkal Majalla" w:hAnsi="Sakkal Majalla" w:cs="Sakkal Majalla" w:hint="cs"/>
          <w:sz w:val="28"/>
          <w:szCs w:val="28"/>
          <w:rtl/>
        </w:rPr>
        <w:t>، 2021، ص:24)</w:t>
      </w:r>
    </w:p>
    <w:p w14:paraId="1FDB2B99" w14:textId="10538455" w:rsidR="00CD7E22" w:rsidRPr="00354DB7" w:rsidRDefault="00CD7E22" w:rsidP="00147CBA">
      <w:pPr>
        <w:pStyle w:val="a3"/>
        <w:numPr>
          <w:ilvl w:val="0"/>
          <w:numId w:val="8"/>
        </w:numPr>
        <w:bidi/>
        <w:spacing w:after="0" w:line="360" w:lineRule="auto"/>
        <w:jc w:val="both"/>
        <w:rPr>
          <w:rFonts w:ascii="Sakkal Majalla" w:hAnsi="Sakkal Majalla" w:cs="Sakkal Majalla"/>
          <w:sz w:val="28"/>
          <w:szCs w:val="28"/>
        </w:rPr>
      </w:pPr>
      <w:r w:rsidRPr="00354DB7">
        <w:rPr>
          <w:rFonts w:ascii="Sakkal Majalla" w:hAnsi="Sakkal Majalla" w:cs="Sakkal Majalla" w:hint="cs"/>
          <w:b/>
          <w:bCs/>
          <w:sz w:val="28"/>
          <w:szCs w:val="28"/>
          <w:rtl/>
        </w:rPr>
        <w:t>كفاءة استخدام الأموال:</w:t>
      </w:r>
      <w:r w:rsidR="00FA484C" w:rsidRPr="00354DB7">
        <w:rPr>
          <w:rFonts w:ascii="Sakkal Majalla" w:hAnsi="Sakkal Majalla" w:cs="Sakkal Majalla" w:hint="cs"/>
          <w:sz w:val="28"/>
          <w:szCs w:val="28"/>
          <w:rtl/>
        </w:rPr>
        <w:t xml:space="preserve"> تعني القدرة على إدارة رأس المال العامل بكفاءة وفعالية</w:t>
      </w:r>
      <w:r w:rsidR="008B2351" w:rsidRPr="00354DB7">
        <w:rPr>
          <w:rFonts w:ascii="Sakkal Majalla" w:hAnsi="Sakkal Majalla" w:cs="Sakkal Majalla" w:hint="cs"/>
          <w:sz w:val="28"/>
          <w:szCs w:val="28"/>
          <w:rtl/>
        </w:rPr>
        <w:t>،</w:t>
      </w:r>
      <w:r w:rsidR="000A576E" w:rsidRPr="00354DB7">
        <w:rPr>
          <w:rFonts w:ascii="Sakkal Majalla" w:hAnsi="Sakkal Majalla" w:cs="Sakkal Majalla" w:hint="cs"/>
          <w:sz w:val="28"/>
          <w:szCs w:val="28"/>
          <w:rtl/>
        </w:rPr>
        <w:t xml:space="preserve"> وضرورة إعطاء </w:t>
      </w:r>
      <w:r w:rsidR="002530B8" w:rsidRPr="00354DB7">
        <w:rPr>
          <w:rFonts w:ascii="Sakkal Majalla" w:hAnsi="Sakkal Majalla" w:cs="Sakkal Majalla" w:hint="cs"/>
          <w:sz w:val="28"/>
          <w:szCs w:val="28"/>
          <w:rtl/>
        </w:rPr>
        <w:t>قرارات تمويلية وتشغيلية سليمة،</w:t>
      </w:r>
      <w:r w:rsidR="008B2351" w:rsidRPr="00354DB7">
        <w:rPr>
          <w:rFonts w:ascii="Sakkal Majalla" w:hAnsi="Sakkal Majalla" w:cs="Sakkal Majalla" w:hint="cs"/>
          <w:sz w:val="28"/>
          <w:szCs w:val="28"/>
          <w:rtl/>
        </w:rPr>
        <w:t xml:space="preserve"> وتتطلب </w:t>
      </w:r>
      <w:r w:rsidR="00342083" w:rsidRPr="00354DB7">
        <w:rPr>
          <w:rFonts w:ascii="Sakkal Majalla" w:hAnsi="Sakkal Majalla" w:cs="Sakkal Majalla" w:hint="cs"/>
          <w:sz w:val="28"/>
          <w:szCs w:val="28"/>
          <w:rtl/>
        </w:rPr>
        <w:t>كفاءة استخدام الأموال أن يتم الموائمة بين طريقة التمويل والمخا</w:t>
      </w:r>
      <w:r w:rsidR="002530B8" w:rsidRPr="00354DB7">
        <w:rPr>
          <w:rFonts w:ascii="Sakkal Majalla" w:hAnsi="Sakkal Majalla" w:cs="Sakkal Majalla" w:hint="cs"/>
          <w:sz w:val="28"/>
          <w:szCs w:val="28"/>
          <w:rtl/>
        </w:rPr>
        <w:t>طر المرتبطة بها وتكلفة التمويل.</w:t>
      </w:r>
      <w:r w:rsidR="000A576E" w:rsidRPr="00354DB7">
        <w:rPr>
          <w:rFonts w:ascii="Sakkal Majalla" w:hAnsi="Sakkal Majalla" w:cs="Sakkal Majalla" w:hint="cs"/>
          <w:sz w:val="28"/>
          <w:szCs w:val="28"/>
          <w:rtl/>
        </w:rPr>
        <w:t xml:space="preserve"> (عبد الرحمن، </w:t>
      </w:r>
      <w:r w:rsidR="000D18C0" w:rsidRPr="00354DB7">
        <w:rPr>
          <w:rFonts w:ascii="Sakkal Majalla" w:hAnsi="Sakkal Majalla" w:cs="Sakkal Majalla" w:hint="cs"/>
          <w:sz w:val="28"/>
          <w:szCs w:val="28"/>
          <w:rtl/>
        </w:rPr>
        <w:t>2020، ص:2)</w:t>
      </w:r>
    </w:p>
    <w:p w14:paraId="27401EDB" w14:textId="77777777" w:rsidR="00211BF7" w:rsidRDefault="00211BF7" w:rsidP="002F0D5B">
      <w:pPr>
        <w:bidi/>
        <w:spacing w:after="0" w:line="360" w:lineRule="auto"/>
        <w:rPr>
          <w:rFonts w:ascii="Sakkal Majalla" w:hAnsi="Sakkal Majalla" w:cs="Sakkal Majalla"/>
          <w:b/>
          <w:bCs/>
          <w:sz w:val="32"/>
          <w:szCs w:val="32"/>
          <w:rtl/>
        </w:rPr>
      </w:pPr>
    </w:p>
    <w:p w14:paraId="485CACB7" w14:textId="77777777" w:rsidR="00211BF7" w:rsidRDefault="00211BF7" w:rsidP="00211BF7">
      <w:pPr>
        <w:bidi/>
        <w:spacing w:after="0" w:line="360" w:lineRule="auto"/>
        <w:rPr>
          <w:rFonts w:ascii="Sakkal Majalla" w:hAnsi="Sakkal Majalla" w:cs="Sakkal Majalla"/>
          <w:b/>
          <w:bCs/>
          <w:sz w:val="32"/>
          <w:szCs w:val="32"/>
          <w:rtl/>
        </w:rPr>
      </w:pPr>
    </w:p>
    <w:p w14:paraId="0ACC8BE8" w14:textId="61EC7BF7" w:rsidR="0007488B" w:rsidRPr="00354DB7" w:rsidRDefault="0004648E" w:rsidP="00211BF7">
      <w:pPr>
        <w:bidi/>
        <w:spacing w:after="0" w:line="360" w:lineRule="auto"/>
        <w:rPr>
          <w:rFonts w:ascii="Sakkal Majalla" w:hAnsi="Sakkal Majalla" w:cs="Sakkal Majalla"/>
          <w:b/>
          <w:bCs/>
          <w:sz w:val="32"/>
          <w:szCs w:val="32"/>
          <w:rtl/>
        </w:rPr>
      </w:pPr>
      <w:r w:rsidRPr="00354DB7">
        <w:rPr>
          <w:rFonts w:ascii="Sakkal Majalla" w:hAnsi="Sakkal Majalla" w:cs="Sakkal Majalla" w:hint="cs"/>
          <w:b/>
          <w:bCs/>
          <w:sz w:val="32"/>
          <w:szCs w:val="32"/>
          <w:rtl/>
        </w:rPr>
        <w:lastRenderedPageBreak/>
        <w:t>سابعاً:</w:t>
      </w:r>
      <w:r w:rsidR="003C1EDA" w:rsidRPr="00354DB7">
        <w:rPr>
          <w:rFonts w:ascii="Sakkal Majalla" w:hAnsi="Sakkal Majalla" w:cs="Sakkal Majalla" w:hint="cs"/>
          <w:b/>
          <w:bCs/>
          <w:sz w:val="32"/>
          <w:szCs w:val="32"/>
          <w:rtl/>
        </w:rPr>
        <w:t xml:space="preserve"> </w:t>
      </w:r>
      <w:r w:rsidR="0007488B" w:rsidRPr="00354DB7">
        <w:rPr>
          <w:rFonts w:ascii="Sakkal Majalla" w:hAnsi="Sakkal Majalla" w:cs="Sakkal Majalla" w:hint="cs"/>
          <w:b/>
          <w:bCs/>
          <w:sz w:val="32"/>
          <w:szCs w:val="32"/>
          <w:rtl/>
        </w:rPr>
        <w:t>خصائص إدارة المخاطر</w:t>
      </w:r>
      <w:r w:rsidR="003D6F94" w:rsidRPr="00354DB7">
        <w:rPr>
          <w:rFonts w:ascii="Sakkal Majalla" w:hAnsi="Sakkal Majalla" w:cs="Sakkal Majalla" w:hint="cs"/>
          <w:b/>
          <w:bCs/>
          <w:sz w:val="32"/>
          <w:szCs w:val="32"/>
          <w:rtl/>
        </w:rPr>
        <w:t xml:space="preserve"> المالية</w:t>
      </w:r>
    </w:p>
    <w:p w14:paraId="5FDBF3BF" w14:textId="434F2BD3" w:rsidR="0007488B" w:rsidRPr="00354DB7" w:rsidRDefault="0007488B" w:rsidP="0007488B">
      <w:pPr>
        <w:bidi/>
        <w:spacing w:after="0" w:line="360" w:lineRule="auto"/>
        <w:rPr>
          <w:rFonts w:ascii="Sakkal Majalla" w:hAnsi="Sakkal Majalla" w:cs="Sakkal Majalla"/>
          <w:sz w:val="28"/>
          <w:szCs w:val="28"/>
          <w:rtl/>
        </w:rPr>
      </w:pPr>
      <w:r w:rsidRPr="00354DB7">
        <w:rPr>
          <w:rFonts w:ascii="Sakkal Majalla" w:hAnsi="Sakkal Majalla" w:cs="Sakkal Majalla" w:hint="cs"/>
          <w:sz w:val="28"/>
          <w:szCs w:val="28"/>
          <w:rtl/>
        </w:rPr>
        <w:t>تتميز إدارة المخاطر في المؤسسات الاقتصادية بعدة خصائص</w:t>
      </w:r>
      <w:r w:rsidR="00F877E8" w:rsidRPr="00354DB7">
        <w:rPr>
          <w:rFonts w:ascii="Sakkal Majalla" w:hAnsi="Sakkal Majalla" w:cs="Sakkal Majalla" w:hint="cs"/>
          <w:sz w:val="28"/>
          <w:szCs w:val="28"/>
          <w:rtl/>
        </w:rPr>
        <w:t xml:space="preserve"> تميزها عن الإدارات الأخرى</w:t>
      </w:r>
      <w:r w:rsidRPr="00354DB7">
        <w:rPr>
          <w:rFonts w:ascii="Sakkal Majalla" w:hAnsi="Sakkal Majalla" w:cs="Sakkal Majalla" w:hint="cs"/>
          <w:sz w:val="28"/>
          <w:szCs w:val="28"/>
          <w:rtl/>
        </w:rPr>
        <w:t xml:space="preserve">، </w:t>
      </w:r>
      <w:r w:rsidRPr="00354DB7">
        <w:rPr>
          <w:rFonts w:ascii="Sakkal Majalla" w:hAnsi="Sakkal Majalla" w:cs="Sakkal Majalla" w:hint="cs"/>
          <w:b/>
          <w:bCs/>
          <w:sz w:val="28"/>
          <w:szCs w:val="28"/>
          <w:u w:val="single"/>
          <w:rtl/>
        </w:rPr>
        <w:t>من</w:t>
      </w:r>
      <w:r w:rsidR="00F877E8" w:rsidRPr="00354DB7">
        <w:rPr>
          <w:rFonts w:ascii="Sakkal Majalla" w:hAnsi="Sakkal Majalla" w:cs="Sakkal Majalla" w:hint="cs"/>
          <w:b/>
          <w:bCs/>
          <w:sz w:val="28"/>
          <w:szCs w:val="28"/>
          <w:u w:val="single"/>
          <w:rtl/>
        </w:rPr>
        <w:t xml:space="preserve"> تلك الخصائص</w:t>
      </w:r>
      <w:r w:rsidRPr="00354DB7">
        <w:rPr>
          <w:rFonts w:ascii="Sakkal Majalla" w:hAnsi="Sakkal Majalla" w:cs="Sakkal Majalla" w:hint="cs"/>
          <w:b/>
          <w:bCs/>
          <w:sz w:val="28"/>
          <w:szCs w:val="28"/>
          <w:u w:val="single"/>
          <w:rtl/>
        </w:rPr>
        <w:t>:</w:t>
      </w:r>
      <w:r w:rsidR="00A24F6D" w:rsidRPr="00354DB7">
        <w:rPr>
          <w:rFonts w:ascii="Sakkal Majalla" w:hAnsi="Sakkal Majalla" w:cs="Sakkal Majalla" w:hint="cs"/>
          <w:sz w:val="28"/>
          <w:szCs w:val="28"/>
          <w:rtl/>
        </w:rPr>
        <w:t xml:space="preserve"> (</w:t>
      </w:r>
      <w:proofErr w:type="spellStart"/>
      <w:r w:rsidR="00A24F6D" w:rsidRPr="00354DB7">
        <w:rPr>
          <w:rFonts w:ascii="Sakkal Majalla" w:hAnsi="Sakkal Majalla" w:cs="Sakkal Majalla" w:hint="cs"/>
          <w:sz w:val="28"/>
          <w:szCs w:val="28"/>
          <w:rtl/>
        </w:rPr>
        <w:t>بوسهمين</w:t>
      </w:r>
      <w:proofErr w:type="spellEnd"/>
      <w:r w:rsidR="00A24F6D" w:rsidRPr="00354DB7">
        <w:rPr>
          <w:rFonts w:ascii="Sakkal Majalla" w:hAnsi="Sakkal Majalla" w:cs="Sakkal Majalla" w:hint="cs"/>
          <w:sz w:val="28"/>
          <w:szCs w:val="28"/>
          <w:rtl/>
        </w:rPr>
        <w:t>، 2017، ص98)</w:t>
      </w:r>
    </w:p>
    <w:p w14:paraId="61B632EE" w14:textId="47FB8E2B" w:rsidR="0007488B" w:rsidRPr="00354DB7" w:rsidRDefault="0007488B" w:rsidP="00147CBA">
      <w:pPr>
        <w:pStyle w:val="a3"/>
        <w:numPr>
          <w:ilvl w:val="0"/>
          <w:numId w:val="8"/>
        </w:numPr>
        <w:bidi/>
        <w:spacing w:after="0" w:line="360" w:lineRule="auto"/>
        <w:rPr>
          <w:rFonts w:ascii="Sakkal Majalla" w:hAnsi="Sakkal Majalla" w:cs="Sakkal Majalla"/>
          <w:sz w:val="28"/>
          <w:szCs w:val="28"/>
        </w:rPr>
      </w:pPr>
      <w:r w:rsidRPr="00354DB7">
        <w:rPr>
          <w:rFonts w:ascii="Sakkal Majalla" w:hAnsi="Sakkal Majalla" w:cs="Sakkal Majalla" w:hint="cs"/>
          <w:sz w:val="28"/>
          <w:szCs w:val="28"/>
          <w:rtl/>
        </w:rPr>
        <w:t>تتميز المخاطر التي تتعرض لها هذه المؤسسات بالمخاطر المالية، والمخاطر التشغيلية.</w:t>
      </w:r>
    </w:p>
    <w:p w14:paraId="7DC90FF5" w14:textId="5E7A87D5" w:rsidR="0007488B" w:rsidRPr="00354DB7" w:rsidRDefault="0007488B" w:rsidP="00147CBA">
      <w:pPr>
        <w:pStyle w:val="a3"/>
        <w:numPr>
          <w:ilvl w:val="0"/>
          <w:numId w:val="8"/>
        </w:numPr>
        <w:bidi/>
        <w:spacing w:after="0" w:line="360" w:lineRule="auto"/>
        <w:rPr>
          <w:rFonts w:ascii="Sakkal Majalla" w:hAnsi="Sakkal Majalla" w:cs="Sakkal Majalla"/>
          <w:sz w:val="28"/>
          <w:szCs w:val="28"/>
        </w:rPr>
      </w:pPr>
      <w:r w:rsidRPr="00354DB7">
        <w:rPr>
          <w:rFonts w:ascii="Sakkal Majalla" w:hAnsi="Sakkal Majalla" w:cs="Sakkal Majalla" w:hint="cs"/>
          <w:sz w:val="28"/>
          <w:szCs w:val="28"/>
          <w:rtl/>
        </w:rPr>
        <w:t>تتميز المخاطر بالتنوع حسب مجال تخصص كل مؤسسة من هذه المؤسسات، حيث تشترك المؤسسات المالية في مخاطر السوق، ومخاطر الائتمان، ومخاطر السيولة.</w:t>
      </w:r>
    </w:p>
    <w:p w14:paraId="001EDBDC" w14:textId="3B21AB0E" w:rsidR="0007488B" w:rsidRPr="00354DB7" w:rsidRDefault="0007488B" w:rsidP="00147CBA">
      <w:pPr>
        <w:pStyle w:val="a3"/>
        <w:numPr>
          <w:ilvl w:val="0"/>
          <w:numId w:val="8"/>
        </w:numPr>
        <w:bidi/>
        <w:spacing w:after="0" w:line="360" w:lineRule="auto"/>
        <w:rPr>
          <w:rFonts w:ascii="Sakkal Majalla" w:hAnsi="Sakkal Majalla" w:cs="Sakkal Majalla"/>
          <w:sz w:val="28"/>
          <w:szCs w:val="28"/>
        </w:rPr>
      </w:pPr>
      <w:r w:rsidRPr="00354DB7">
        <w:rPr>
          <w:rFonts w:ascii="Sakkal Majalla" w:hAnsi="Sakkal Majalla" w:cs="Sakkal Majalla" w:hint="cs"/>
          <w:sz w:val="28"/>
          <w:szCs w:val="28"/>
          <w:rtl/>
        </w:rPr>
        <w:t xml:space="preserve">تعد </w:t>
      </w:r>
      <w:r w:rsidR="00F877E8" w:rsidRPr="00354DB7">
        <w:rPr>
          <w:rFonts w:ascii="Sakkal Majalla" w:hAnsi="Sakkal Majalla" w:cs="Sakkal Majalla" w:hint="cs"/>
          <w:sz w:val="28"/>
          <w:szCs w:val="28"/>
          <w:rtl/>
        </w:rPr>
        <w:t xml:space="preserve">إدارة المخاطر </w:t>
      </w:r>
      <w:r w:rsidRPr="00354DB7">
        <w:rPr>
          <w:rFonts w:ascii="Sakkal Majalla" w:hAnsi="Sakkal Majalla" w:cs="Sakkal Majalla" w:hint="cs"/>
          <w:sz w:val="28"/>
          <w:szCs w:val="28"/>
          <w:rtl/>
        </w:rPr>
        <w:t xml:space="preserve">نظام </w:t>
      </w:r>
      <w:r w:rsidR="00F877E8" w:rsidRPr="00354DB7">
        <w:rPr>
          <w:rFonts w:ascii="Sakkal Majalla" w:hAnsi="Sakkal Majalla" w:cs="Sakkal Majalla" w:hint="cs"/>
          <w:sz w:val="28"/>
          <w:szCs w:val="28"/>
          <w:rtl/>
        </w:rPr>
        <w:t>متكاملا</w:t>
      </w:r>
      <w:r w:rsidR="009C4567" w:rsidRPr="00354DB7">
        <w:rPr>
          <w:rFonts w:ascii="Sakkal Majalla" w:hAnsi="Sakkal Majalla" w:cs="Sakkal Majalla" w:hint="cs"/>
          <w:sz w:val="28"/>
          <w:szCs w:val="28"/>
          <w:rtl/>
        </w:rPr>
        <w:t>ً</w:t>
      </w:r>
      <w:r w:rsidR="00F877E8" w:rsidRPr="00354DB7">
        <w:rPr>
          <w:rFonts w:ascii="Sakkal Majalla" w:hAnsi="Sakkal Majalla" w:cs="Sakkal Majalla" w:hint="cs"/>
          <w:sz w:val="28"/>
          <w:szCs w:val="28"/>
          <w:rtl/>
        </w:rPr>
        <w:t xml:space="preserve"> </w:t>
      </w:r>
      <w:r w:rsidRPr="00354DB7">
        <w:rPr>
          <w:rFonts w:ascii="Sakkal Majalla" w:hAnsi="Sakkal Majalla" w:cs="Sakkal Majalla" w:hint="cs"/>
          <w:sz w:val="28"/>
          <w:szCs w:val="28"/>
          <w:rtl/>
        </w:rPr>
        <w:t xml:space="preserve">يساعد </w:t>
      </w:r>
      <w:r w:rsidR="00F877E8" w:rsidRPr="00354DB7">
        <w:rPr>
          <w:rFonts w:ascii="Sakkal Majalla" w:hAnsi="Sakkal Majalla" w:cs="Sakkal Majalla" w:hint="cs"/>
          <w:sz w:val="28"/>
          <w:szCs w:val="28"/>
          <w:rtl/>
        </w:rPr>
        <w:t xml:space="preserve">على </w:t>
      </w:r>
      <w:r w:rsidRPr="00354DB7">
        <w:rPr>
          <w:rFonts w:ascii="Sakkal Majalla" w:hAnsi="Sakkal Majalla" w:cs="Sakkal Majalla" w:hint="cs"/>
          <w:sz w:val="28"/>
          <w:szCs w:val="28"/>
          <w:rtl/>
        </w:rPr>
        <w:t>مراقبة المخاطر وتقييمها على إعطاء رؤية ممتازة لما هي عليه وإعطاؤها مركزًا تنافسيًا بين منافسيها.</w:t>
      </w:r>
    </w:p>
    <w:p w14:paraId="434594D2" w14:textId="5451587E" w:rsidR="0007488B" w:rsidRPr="00354DB7" w:rsidRDefault="0007488B" w:rsidP="00147CBA">
      <w:pPr>
        <w:pStyle w:val="a3"/>
        <w:numPr>
          <w:ilvl w:val="0"/>
          <w:numId w:val="8"/>
        </w:numPr>
        <w:bidi/>
        <w:spacing w:after="0" w:line="360" w:lineRule="auto"/>
        <w:rPr>
          <w:rFonts w:ascii="Sakkal Majalla" w:hAnsi="Sakkal Majalla" w:cs="Sakkal Majalla"/>
          <w:sz w:val="28"/>
          <w:szCs w:val="28"/>
        </w:rPr>
      </w:pPr>
      <w:r w:rsidRPr="00354DB7">
        <w:rPr>
          <w:rFonts w:ascii="Sakkal Majalla" w:hAnsi="Sakkal Majalla" w:cs="Sakkal Majalla" w:hint="cs"/>
          <w:sz w:val="28"/>
          <w:szCs w:val="28"/>
          <w:rtl/>
        </w:rPr>
        <w:t>تتميز إدارة المخاطر بالقدرة على التنبؤ خاصة في مجال تحديد الخسائر والتي تجعل المؤسسات في البحث عن البدائل الأفضل لتخفيض الخسائر.</w:t>
      </w:r>
    </w:p>
    <w:p w14:paraId="196AEFDC" w14:textId="5E25D02F" w:rsidR="0007488B" w:rsidRPr="00354DB7" w:rsidRDefault="0007488B" w:rsidP="00147CBA">
      <w:pPr>
        <w:pStyle w:val="a3"/>
        <w:numPr>
          <w:ilvl w:val="0"/>
          <w:numId w:val="8"/>
        </w:numPr>
        <w:bidi/>
        <w:spacing w:after="0" w:line="360" w:lineRule="auto"/>
        <w:rPr>
          <w:rFonts w:ascii="Sakkal Majalla" w:hAnsi="Sakkal Majalla" w:cs="Sakkal Majalla"/>
          <w:sz w:val="28"/>
          <w:szCs w:val="28"/>
          <w:rtl/>
        </w:rPr>
      </w:pPr>
      <w:r w:rsidRPr="00354DB7">
        <w:rPr>
          <w:rFonts w:ascii="Sakkal Majalla" w:hAnsi="Sakkal Majalla" w:cs="Sakkal Majalla" w:hint="cs"/>
          <w:sz w:val="28"/>
          <w:szCs w:val="28"/>
          <w:rtl/>
        </w:rPr>
        <w:t>إيجاد الحلول لكيفية مواجهة المخاطر والتعامل معها أو تحويلها.</w:t>
      </w:r>
    </w:p>
    <w:p w14:paraId="471D7981" w14:textId="4533D5E2" w:rsidR="00BD405D" w:rsidRPr="00354DB7" w:rsidRDefault="0004648E" w:rsidP="00BA15EA">
      <w:pPr>
        <w:bidi/>
        <w:spacing w:after="0" w:line="360" w:lineRule="auto"/>
        <w:rPr>
          <w:rFonts w:ascii="Sakkal Majalla" w:hAnsi="Sakkal Majalla" w:cs="Sakkal Majalla"/>
          <w:b/>
          <w:bCs/>
          <w:sz w:val="32"/>
          <w:szCs w:val="32"/>
          <w:rtl/>
        </w:rPr>
      </w:pPr>
      <w:r w:rsidRPr="00354DB7">
        <w:rPr>
          <w:rFonts w:ascii="Sakkal Majalla" w:hAnsi="Sakkal Majalla" w:cs="Sakkal Majalla" w:hint="cs"/>
          <w:b/>
          <w:bCs/>
          <w:sz w:val="32"/>
          <w:szCs w:val="32"/>
          <w:rtl/>
        </w:rPr>
        <w:t>ثامناً:</w:t>
      </w:r>
      <w:r w:rsidR="003C1EDA" w:rsidRPr="00354DB7">
        <w:rPr>
          <w:rFonts w:ascii="Sakkal Majalla" w:hAnsi="Sakkal Majalla" w:cs="Sakkal Majalla" w:hint="cs"/>
          <w:b/>
          <w:bCs/>
          <w:sz w:val="32"/>
          <w:szCs w:val="32"/>
          <w:rtl/>
        </w:rPr>
        <w:t xml:space="preserve"> </w:t>
      </w:r>
      <w:r w:rsidR="00BD405D" w:rsidRPr="00354DB7">
        <w:rPr>
          <w:rFonts w:ascii="Sakkal Majalla" w:hAnsi="Sakkal Majalla" w:cs="Sakkal Majalla" w:hint="cs"/>
          <w:b/>
          <w:bCs/>
          <w:sz w:val="32"/>
          <w:szCs w:val="32"/>
          <w:rtl/>
        </w:rPr>
        <w:t>العناصر الرئيسية في إدارة المخاطر</w:t>
      </w:r>
      <w:r w:rsidRPr="00354DB7">
        <w:rPr>
          <w:rFonts w:ascii="Sakkal Majalla" w:hAnsi="Sakkal Majalla" w:cs="Sakkal Majalla" w:hint="cs"/>
          <w:b/>
          <w:bCs/>
          <w:sz w:val="32"/>
          <w:szCs w:val="32"/>
          <w:rtl/>
        </w:rPr>
        <w:t xml:space="preserve"> المالية</w:t>
      </w:r>
    </w:p>
    <w:p w14:paraId="05B9CDA1" w14:textId="3200923E" w:rsidR="00BD405D" w:rsidRPr="00354DB7" w:rsidRDefault="00BD405D" w:rsidP="00BD405D">
      <w:pPr>
        <w:bidi/>
        <w:spacing w:after="0" w:line="360" w:lineRule="auto"/>
        <w:rPr>
          <w:rFonts w:ascii="Sakkal Majalla" w:hAnsi="Sakkal Majalla" w:cs="Sakkal Majalla"/>
          <w:sz w:val="28"/>
          <w:szCs w:val="28"/>
          <w:rtl/>
        </w:rPr>
      </w:pPr>
      <w:r w:rsidRPr="00354DB7">
        <w:rPr>
          <w:rFonts w:ascii="Sakkal Majalla" w:hAnsi="Sakkal Majalla" w:cs="Sakkal Majalla" w:hint="cs"/>
          <w:sz w:val="28"/>
          <w:szCs w:val="28"/>
          <w:rtl/>
        </w:rPr>
        <w:t xml:space="preserve">تشتمل إدارة المخاطر على مجموعة من العناصر </w:t>
      </w:r>
      <w:r w:rsidRPr="00354DB7">
        <w:rPr>
          <w:rFonts w:ascii="Sakkal Majalla" w:hAnsi="Sakkal Majalla" w:cs="Sakkal Majalla" w:hint="cs"/>
          <w:b/>
          <w:bCs/>
          <w:sz w:val="28"/>
          <w:szCs w:val="28"/>
          <w:u w:val="single"/>
          <w:rtl/>
        </w:rPr>
        <w:t>التي تتمثل في</w:t>
      </w:r>
      <w:r w:rsidRPr="00354DB7">
        <w:rPr>
          <w:rFonts w:ascii="Sakkal Majalla" w:hAnsi="Sakkal Majalla" w:cs="Sakkal Majalla" w:hint="cs"/>
          <w:sz w:val="28"/>
          <w:szCs w:val="28"/>
          <w:rtl/>
        </w:rPr>
        <w:t>:</w:t>
      </w:r>
      <w:r w:rsidR="00490A50" w:rsidRPr="00354DB7">
        <w:rPr>
          <w:rFonts w:ascii="Sakkal Majalla" w:hAnsi="Sakkal Majalla" w:cs="Sakkal Majalla" w:hint="cs"/>
          <w:sz w:val="28"/>
          <w:szCs w:val="28"/>
          <w:rtl/>
        </w:rPr>
        <w:t xml:space="preserve"> (</w:t>
      </w:r>
      <w:proofErr w:type="spellStart"/>
      <w:r w:rsidR="00490A50" w:rsidRPr="00354DB7">
        <w:rPr>
          <w:rFonts w:ascii="Sakkal Majalla" w:hAnsi="Sakkal Majalla" w:cs="Sakkal Majalla" w:hint="cs"/>
          <w:sz w:val="28"/>
          <w:szCs w:val="28"/>
          <w:rtl/>
        </w:rPr>
        <w:t>بوهالي</w:t>
      </w:r>
      <w:proofErr w:type="spellEnd"/>
      <w:r w:rsidR="00490A50" w:rsidRPr="00354DB7">
        <w:rPr>
          <w:rFonts w:ascii="Sakkal Majalla" w:hAnsi="Sakkal Majalla" w:cs="Sakkal Majalla" w:hint="cs"/>
          <w:sz w:val="28"/>
          <w:szCs w:val="28"/>
          <w:rtl/>
        </w:rPr>
        <w:t>، 2018، ص422)</w:t>
      </w:r>
    </w:p>
    <w:p w14:paraId="7E30A5E9" w14:textId="308DA422" w:rsidR="00BD405D" w:rsidRPr="00354DB7" w:rsidRDefault="00AA6599" w:rsidP="00147CBA">
      <w:pPr>
        <w:pStyle w:val="a3"/>
        <w:numPr>
          <w:ilvl w:val="0"/>
          <w:numId w:val="8"/>
        </w:numPr>
        <w:bidi/>
        <w:spacing w:after="0" w:line="360" w:lineRule="auto"/>
        <w:jc w:val="both"/>
        <w:rPr>
          <w:rFonts w:ascii="Sakkal Majalla" w:hAnsi="Sakkal Majalla" w:cs="Sakkal Majalla"/>
          <w:sz w:val="28"/>
          <w:szCs w:val="28"/>
        </w:rPr>
      </w:pPr>
      <w:r w:rsidRPr="00354DB7">
        <w:rPr>
          <w:rFonts w:ascii="Sakkal Majalla" w:hAnsi="Sakkal Majalla" w:cs="Sakkal Majalla" w:hint="cs"/>
          <w:b/>
          <w:bCs/>
          <w:sz w:val="28"/>
          <w:szCs w:val="28"/>
          <w:rtl/>
        </w:rPr>
        <w:t>وجود رقابة فاعلة من طرف مجلس الإدارة العليا:</w:t>
      </w:r>
      <w:r w:rsidR="0097598E" w:rsidRPr="00354DB7">
        <w:rPr>
          <w:rFonts w:ascii="Sakkal Majalla" w:hAnsi="Sakkal Majalla" w:cs="Sakkal Majalla" w:hint="cs"/>
          <w:sz w:val="28"/>
          <w:szCs w:val="28"/>
          <w:rtl/>
        </w:rPr>
        <w:t xml:space="preserve"> حيث يجب على مجلس الإدارة اعتماد أهداف واستراتيجية وسياسات وإجراءات تتناسب مع الوضع المالي للمؤسسة وطبيعة المخاطر التي تواجهها، وكذلك يجب التأكد من وجود هيكل فعال لإدارة المخاطر يسمح لها برصد المخاطر والابلاغ عنها والتحكم فيها، كما يجب على الإدارة العليا أن تقوم بشكل مستمر بتنفيذ التوجيهات الاستراتيجية التي أقرها مجلس الإدارة، ومنح الصلاحيات الكافية لإدارة المخاطر وتحديد المسؤوليات بدقة.</w:t>
      </w:r>
    </w:p>
    <w:p w14:paraId="26FA210B" w14:textId="669B2353" w:rsidR="0097598E" w:rsidRPr="00354DB7" w:rsidRDefault="0097598E" w:rsidP="00147CBA">
      <w:pPr>
        <w:pStyle w:val="a3"/>
        <w:numPr>
          <w:ilvl w:val="0"/>
          <w:numId w:val="8"/>
        </w:numPr>
        <w:bidi/>
        <w:spacing w:after="0" w:line="360" w:lineRule="auto"/>
        <w:jc w:val="both"/>
        <w:rPr>
          <w:rFonts w:ascii="Sakkal Majalla" w:hAnsi="Sakkal Majalla" w:cs="Sakkal Majalla"/>
          <w:sz w:val="28"/>
          <w:szCs w:val="28"/>
        </w:rPr>
      </w:pPr>
      <w:r w:rsidRPr="00354DB7">
        <w:rPr>
          <w:rFonts w:ascii="Sakkal Majalla" w:hAnsi="Sakkal Majalla" w:cs="Sakkal Majalla" w:hint="cs"/>
          <w:b/>
          <w:bCs/>
          <w:sz w:val="28"/>
          <w:szCs w:val="28"/>
          <w:rtl/>
        </w:rPr>
        <w:t>السياسات والحدود:</w:t>
      </w:r>
      <w:r w:rsidRPr="00354DB7">
        <w:rPr>
          <w:rFonts w:ascii="Sakkal Majalla" w:hAnsi="Sakkal Majalla" w:cs="Sakkal Majalla" w:hint="cs"/>
          <w:sz w:val="28"/>
          <w:szCs w:val="28"/>
          <w:rtl/>
        </w:rPr>
        <w:t xml:space="preserve"> حيث يجب أن يكون هناك تناسب بين سياسة إدارة المخاطر والمخاطر التي تواجهها المؤسسة، كما يجب اتباع كافة التدابير اللازمة والعمل على تطبيقها واتخاذ قرارات فعالة تتناسب مع طبيعة النشاط والمخاطر.</w:t>
      </w:r>
    </w:p>
    <w:p w14:paraId="378AE5B5" w14:textId="277BB0FF" w:rsidR="0097598E" w:rsidRPr="00354DB7" w:rsidRDefault="0097598E" w:rsidP="00147CBA">
      <w:pPr>
        <w:pStyle w:val="a3"/>
        <w:numPr>
          <w:ilvl w:val="0"/>
          <w:numId w:val="8"/>
        </w:numPr>
        <w:bidi/>
        <w:spacing w:after="0" w:line="360" w:lineRule="auto"/>
        <w:jc w:val="both"/>
        <w:rPr>
          <w:rFonts w:ascii="Sakkal Majalla" w:hAnsi="Sakkal Majalla" w:cs="Sakkal Majalla"/>
          <w:sz w:val="28"/>
          <w:szCs w:val="28"/>
        </w:rPr>
      </w:pPr>
      <w:r w:rsidRPr="00354DB7">
        <w:rPr>
          <w:rFonts w:ascii="Sakkal Majalla" w:hAnsi="Sakkal Majalla" w:cs="Sakkal Majalla" w:hint="cs"/>
          <w:b/>
          <w:bCs/>
          <w:sz w:val="28"/>
          <w:szCs w:val="28"/>
          <w:rtl/>
        </w:rPr>
        <w:lastRenderedPageBreak/>
        <w:t>رقابة المخاطر وأنظمة المعلومات:</w:t>
      </w:r>
      <w:r w:rsidRPr="00354DB7">
        <w:rPr>
          <w:rFonts w:ascii="Sakkal Majalla" w:hAnsi="Sakkal Majalla" w:cs="Sakkal Majalla" w:hint="cs"/>
          <w:sz w:val="28"/>
          <w:szCs w:val="28"/>
          <w:rtl/>
        </w:rPr>
        <w:t xml:space="preserve"> لكي تتوفر إدارة مخاطر فعالة قادرة على رصد كل المخاطر يمكن مواجهتها وتحديد تأثيرها على نشاط المؤسسة، وتحديد الأساليب المتاحة لمواجهتها، وتوفير أيضًا نظام معلومات قوي قادر على توفير المعلومات اللازمة بالشكل والوقت المناسب، وهذا ينعكس ايجابًا على أداة إدارة المخاطر وأداء المؤسسة ككل.</w:t>
      </w:r>
    </w:p>
    <w:p w14:paraId="31EDFBEF" w14:textId="31FF34B1" w:rsidR="0097598E" w:rsidRPr="00354DB7" w:rsidRDefault="0097598E" w:rsidP="00147CBA">
      <w:pPr>
        <w:pStyle w:val="a3"/>
        <w:numPr>
          <w:ilvl w:val="0"/>
          <w:numId w:val="8"/>
        </w:numPr>
        <w:bidi/>
        <w:spacing w:after="0" w:line="360" w:lineRule="auto"/>
        <w:jc w:val="both"/>
        <w:rPr>
          <w:rFonts w:ascii="Sakkal Majalla" w:hAnsi="Sakkal Majalla" w:cs="Sakkal Majalla"/>
          <w:sz w:val="28"/>
          <w:szCs w:val="28"/>
          <w:rtl/>
        </w:rPr>
      </w:pPr>
      <w:r w:rsidRPr="00354DB7">
        <w:rPr>
          <w:rFonts w:ascii="Sakkal Majalla" w:hAnsi="Sakkal Majalla" w:cs="Sakkal Majalla" w:hint="cs"/>
          <w:b/>
          <w:bCs/>
          <w:sz w:val="28"/>
          <w:szCs w:val="28"/>
          <w:rtl/>
        </w:rPr>
        <w:t>توافر أنظمة الضبط:</w:t>
      </w:r>
      <w:r w:rsidRPr="00354DB7">
        <w:rPr>
          <w:rFonts w:ascii="Sakkal Majalla" w:hAnsi="Sakkal Majalla" w:cs="Sakkal Majalla" w:hint="cs"/>
          <w:sz w:val="28"/>
          <w:szCs w:val="28"/>
          <w:rtl/>
        </w:rPr>
        <w:t xml:space="preserve"> يعد أحد أهم فروع نظام الرقابة الداخلية الذي يؤدي إلى أن عمل أي موظف يتم اكماله والتحقق من صحته من قبل موظف آخر مما يؤدي إلى اكتشاف الأخطاء </w:t>
      </w:r>
      <w:r w:rsidR="009933B2" w:rsidRPr="00354DB7">
        <w:rPr>
          <w:rFonts w:ascii="Sakkal Majalla" w:hAnsi="Sakkal Majalla" w:cs="Sakkal Majalla" w:hint="cs"/>
          <w:sz w:val="28"/>
          <w:szCs w:val="28"/>
          <w:rtl/>
        </w:rPr>
        <w:t xml:space="preserve">بسهولة. </w:t>
      </w:r>
    </w:p>
    <w:p w14:paraId="10B85914" w14:textId="19DD6231" w:rsidR="001610DE" w:rsidRPr="00354DB7" w:rsidRDefault="0004648E" w:rsidP="00A46484">
      <w:pPr>
        <w:bidi/>
        <w:spacing w:after="0" w:line="360" w:lineRule="auto"/>
        <w:rPr>
          <w:rFonts w:ascii="Sakkal Majalla" w:hAnsi="Sakkal Majalla" w:cs="Sakkal Majalla"/>
          <w:b/>
          <w:bCs/>
          <w:sz w:val="32"/>
          <w:szCs w:val="32"/>
          <w:rtl/>
        </w:rPr>
      </w:pPr>
      <w:r w:rsidRPr="00354DB7">
        <w:rPr>
          <w:rFonts w:ascii="Sakkal Majalla" w:hAnsi="Sakkal Majalla" w:cs="Sakkal Majalla" w:hint="cs"/>
          <w:b/>
          <w:bCs/>
          <w:sz w:val="32"/>
          <w:szCs w:val="32"/>
          <w:rtl/>
        </w:rPr>
        <w:t>تاسعاً:</w:t>
      </w:r>
      <w:r w:rsidR="003C1EDA" w:rsidRPr="00354DB7">
        <w:rPr>
          <w:rFonts w:ascii="Sakkal Majalla" w:hAnsi="Sakkal Majalla" w:cs="Sakkal Majalla" w:hint="cs"/>
          <w:b/>
          <w:bCs/>
          <w:sz w:val="32"/>
          <w:szCs w:val="32"/>
          <w:rtl/>
        </w:rPr>
        <w:t xml:space="preserve"> </w:t>
      </w:r>
      <w:r w:rsidR="001610DE" w:rsidRPr="00354DB7">
        <w:rPr>
          <w:rFonts w:ascii="Sakkal Majalla" w:hAnsi="Sakkal Majalla" w:cs="Sakkal Majalla" w:hint="cs"/>
          <w:b/>
          <w:bCs/>
          <w:sz w:val="32"/>
          <w:szCs w:val="32"/>
          <w:rtl/>
        </w:rPr>
        <w:t>مبادئ إدارة المخاطر</w:t>
      </w:r>
      <w:r w:rsidRPr="00354DB7">
        <w:rPr>
          <w:rFonts w:ascii="Sakkal Majalla" w:hAnsi="Sakkal Majalla" w:cs="Sakkal Majalla" w:hint="cs"/>
          <w:b/>
          <w:bCs/>
          <w:sz w:val="32"/>
          <w:szCs w:val="32"/>
          <w:rtl/>
        </w:rPr>
        <w:t xml:space="preserve"> المالية</w:t>
      </w:r>
    </w:p>
    <w:p w14:paraId="0C591528" w14:textId="247CEF79" w:rsidR="001610DE" w:rsidRPr="00354DB7" w:rsidRDefault="001610DE" w:rsidP="00A46484">
      <w:pPr>
        <w:bidi/>
        <w:spacing w:after="0" w:line="360" w:lineRule="auto"/>
        <w:jc w:val="both"/>
        <w:rPr>
          <w:rFonts w:ascii="Sakkal Majalla" w:hAnsi="Sakkal Majalla" w:cs="Sakkal Majalla"/>
          <w:sz w:val="28"/>
          <w:szCs w:val="28"/>
          <w:rtl/>
        </w:rPr>
      </w:pPr>
      <w:r w:rsidRPr="00354DB7">
        <w:rPr>
          <w:rFonts w:ascii="Sakkal Majalla" w:hAnsi="Sakkal Majalla" w:cs="Sakkal Majalla" w:hint="cs"/>
          <w:sz w:val="28"/>
          <w:szCs w:val="28"/>
          <w:rtl/>
        </w:rPr>
        <w:t xml:space="preserve">يجب إن تمتاز إدارة المخاطر بالعديد من المبادئ </w:t>
      </w:r>
      <w:r w:rsidRPr="00354DB7">
        <w:rPr>
          <w:rFonts w:ascii="Sakkal Majalla" w:hAnsi="Sakkal Majalla" w:cs="Sakkal Majalla" w:hint="cs"/>
          <w:b/>
          <w:bCs/>
          <w:sz w:val="28"/>
          <w:szCs w:val="28"/>
          <w:u w:val="single"/>
          <w:rtl/>
        </w:rPr>
        <w:t xml:space="preserve">الأساسية التي تتمثل </w:t>
      </w:r>
      <w:r w:rsidR="001F5004" w:rsidRPr="00354DB7">
        <w:rPr>
          <w:rFonts w:ascii="Sakkal Majalla" w:hAnsi="Sakkal Majalla" w:cs="Sakkal Majalla" w:hint="cs"/>
          <w:b/>
          <w:bCs/>
          <w:sz w:val="28"/>
          <w:szCs w:val="28"/>
          <w:u w:val="single"/>
          <w:rtl/>
        </w:rPr>
        <w:t xml:space="preserve">في: </w:t>
      </w:r>
      <w:r w:rsidR="001F5004" w:rsidRPr="00354DB7">
        <w:rPr>
          <w:rFonts w:ascii="Sakkal Majalla" w:hAnsi="Sakkal Majalla" w:cs="Sakkal Majalla" w:hint="cs"/>
          <w:sz w:val="28"/>
          <w:szCs w:val="28"/>
          <w:rtl/>
        </w:rPr>
        <w:t>(</w:t>
      </w:r>
      <w:r w:rsidR="000228AB" w:rsidRPr="00354DB7">
        <w:rPr>
          <w:rFonts w:ascii="Sakkal Majalla" w:hAnsi="Sakkal Majalla" w:cs="Sakkal Majalla" w:hint="cs"/>
          <w:sz w:val="28"/>
          <w:szCs w:val="28"/>
          <w:rtl/>
        </w:rPr>
        <w:t xml:space="preserve">العامري، 2012، ص179) </w:t>
      </w:r>
    </w:p>
    <w:p w14:paraId="1DB1C1FD" w14:textId="67BF02F2" w:rsidR="001610DE" w:rsidRPr="00354DB7" w:rsidRDefault="001610DE" w:rsidP="00147CBA">
      <w:pPr>
        <w:pStyle w:val="a3"/>
        <w:numPr>
          <w:ilvl w:val="0"/>
          <w:numId w:val="8"/>
        </w:numPr>
        <w:bidi/>
        <w:spacing w:after="0" w:line="360" w:lineRule="auto"/>
        <w:jc w:val="both"/>
        <w:rPr>
          <w:rFonts w:ascii="Sakkal Majalla" w:hAnsi="Sakkal Majalla" w:cs="Sakkal Majalla"/>
          <w:sz w:val="28"/>
          <w:szCs w:val="28"/>
        </w:rPr>
      </w:pPr>
      <w:r w:rsidRPr="00354DB7">
        <w:rPr>
          <w:rFonts w:ascii="Sakkal Majalla" w:hAnsi="Sakkal Majalla" w:cs="Sakkal Majalla" w:hint="cs"/>
          <w:sz w:val="28"/>
          <w:szCs w:val="28"/>
          <w:rtl/>
        </w:rPr>
        <w:t>أن تمتلك المؤسسات المالية لجنة تعرف بلجنة إدارة المخاطر لكي تهتم بإعداد السياسة العامة بينما الإدارة المتخصصة لإدارة المخاطر فتتولي تنفيذ تلك السياسات</w:t>
      </w:r>
      <w:r w:rsidR="004B16DA" w:rsidRPr="00354DB7">
        <w:rPr>
          <w:rFonts w:ascii="Sakkal Majalla" w:hAnsi="Sakkal Majalla" w:cs="Sakkal Majalla" w:hint="cs"/>
          <w:sz w:val="28"/>
          <w:szCs w:val="28"/>
          <w:rtl/>
        </w:rPr>
        <w:t>، كما تقوم بمراقبة وقياس المخاطر بشكل دوري.</w:t>
      </w:r>
    </w:p>
    <w:p w14:paraId="43AF9480" w14:textId="553ED629" w:rsidR="004B16DA" w:rsidRPr="00354DB7" w:rsidRDefault="004B16DA" w:rsidP="00147CBA">
      <w:pPr>
        <w:pStyle w:val="a3"/>
        <w:numPr>
          <w:ilvl w:val="0"/>
          <w:numId w:val="8"/>
        </w:numPr>
        <w:bidi/>
        <w:spacing w:after="0" w:line="360" w:lineRule="auto"/>
        <w:jc w:val="both"/>
        <w:rPr>
          <w:rFonts w:ascii="Sakkal Majalla" w:hAnsi="Sakkal Majalla" w:cs="Sakkal Majalla"/>
          <w:sz w:val="28"/>
          <w:szCs w:val="28"/>
        </w:rPr>
      </w:pPr>
      <w:r w:rsidRPr="00354DB7">
        <w:rPr>
          <w:rFonts w:ascii="Sakkal Majalla" w:hAnsi="Sakkal Majalla" w:cs="Sakkal Majalla" w:hint="cs"/>
          <w:sz w:val="28"/>
          <w:szCs w:val="28"/>
          <w:rtl/>
        </w:rPr>
        <w:t>وجود نظام محدد لقياس ومراقبة المخاطر في كل مؤسسة مالية لتحديد مستوي كل نوع من المخاطر التي يمكن قياسها وبشكل دقيق لمعرفة وتحديد تأثيرها على ربحية المؤسسة المالية وتحديد الاسقف الاحترازية للائتمان والسيولة والسوف.</w:t>
      </w:r>
    </w:p>
    <w:p w14:paraId="41535BB2" w14:textId="76A8C2AB" w:rsidR="004B16DA" w:rsidRPr="00354DB7" w:rsidRDefault="004B16DA" w:rsidP="00147CBA">
      <w:pPr>
        <w:pStyle w:val="a3"/>
        <w:numPr>
          <w:ilvl w:val="0"/>
          <w:numId w:val="8"/>
        </w:numPr>
        <w:bidi/>
        <w:spacing w:after="0" w:line="360" w:lineRule="auto"/>
        <w:jc w:val="both"/>
        <w:rPr>
          <w:rFonts w:ascii="Sakkal Majalla" w:hAnsi="Sakkal Majalla" w:cs="Sakkal Majalla"/>
          <w:sz w:val="28"/>
          <w:szCs w:val="28"/>
        </w:rPr>
      </w:pPr>
      <w:r w:rsidRPr="00354DB7">
        <w:rPr>
          <w:rFonts w:ascii="Sakkal Majalla" w:hAnsi="Sakkal Majalla" w:cs="Sakkal Majalla" w:hint="cs"/>
          <w:sz w:val="28"/>
          <w:szCs w:val="28"/>
          <w:rtl/>
        </w:rPr>
        <w:t>تعين مسؤول مخاطر لك</w:t>
      </w:r>
      <w:r w:rsidR="00FB0697" w:rsidRPr="00354DB7">
        <w:rPr>
          <w:rFonts w:ascii="Sakkal Majalla" w:hAnsi="Sakkal Majalla" w:cs="Sakkal Majalla" w:hint="cs"/>
          <w:sz w:val="28"/>
          <w:szCs w:val="28"/>
          <w:rtl/>
        </w:rPr>
        <w:t>ل</w:t>
      </w:r>
      <w:r w:rsidRPr="00354DB7">
        <w:rPr>
          <w:rFonts w:ascii="Sakkal Majalla" w:hAnsi="Sakkal Majalla" w:cs="Sakkal Majalla" w:hint="cs"/>
          <w:sz w:val="28"/>
          <w:szCs w:val="28"/>
          <w:rtl/>
        </w:rPr>
        <w:t xml:space="preserve"> نوع من المخاطر الرئيسية تكون لديه خبرة كافية ف</w:t>
      </w:r>
      <w:r w:rsidR="00011D0A" w:rsidRPr="00354DB7">
        <w:rPr>
          <w:rFonts w:ascii="Sakkal Majalla" w:hAnsi="Sakkal Majalla" w:cs="Sakkal Majalla" w:hint="cs"/>
          <w:sz w:val="28"/>
          <w:szCs w:val="28"/>
          <w:rtl/>
        </w:rPr>
        <w:t>ي</w:t>
      </w:r>
      <w:r w:rsidRPr="00354DB7">
        <w:rPr>
          <w:rFonts w:ascii="Sakkal Majalla" w:hAnsi="Sakkal Majalla" w:cs="Sakkal Majalla" w:hint="cs"/>
          <w:sz w:val="28"/>
          <w:szCs w:val="28"/>
          <w:rtl/>
        </w:rPr>
        <w:t xml:space="preserve"> المجال المالي.</w:t>
      </w:r>
    </w:p>
    <w:p w14:paraId="7753ECF1" w14:textId="2F54EE68" w:rsidR="004B16DA" w:rsidRPr="00354DB7" w:rsidRDefault="004B16DA" w:rsidP="00147CBA">
      <w:pPr>
        <w:pStyle w:val="a3"/>
        <w:numPr>
          <w:ilvl w:val="0"/>
          <w:numId w:val="8"/>
        </w:numPr>
        <w:bidi/>
        <w:spacing w:after="0" w:line="360" w:lineRule="auto"/>
        <w:jc w:val="both"/>
        <w:rPr>
          <w:rFonts w:ascii="Sakkal Majalla" w:hAnsi="Sakkal Majalla" w:cs="Sakkal Majalla"/>
          <w:sz w:val="28"/>
          <w:szCs w:val="28"/>
        </w:rPr>
      </w:pPr>
      <w:r w:rsidRPr="00354DB7">
        <w:rPr>
          <w:rFonts w:ascii="Sakkal Majalla" w:hAnsi="Sakkal Majalla" w:cs="Sakkal Majalla" w:hint="cs"/>
          <w:sz w:val="28"/>
          <w:szCs w:val="28"/>
          <w:rtl/>
        </w:rPr>
        <w:t>تقييم الموجودات في كل مؤسسة مالية لقياس المخاطر والربحية.</w:t>
      </w:r>
    </w:p>
    <w:p w14:paraId="1BE1FBBD" w14:textId="7FAA8E57" w:rsidR="004B16DA" w:rsidRPr="00354DB7" w:rsidRDefault="004B16DA" w:rsidP="00147CBA">
      <w:pPr>
        <w:pStyle w:val="a3"/>
        <w:numPr>
          <w:ilvl w:val="0"/>
          <w:numId w:val="8"/>
        </w:numPr>
        <w:bidi/>
        <w:spacing w:after="0" w:line="360" w:lineRule="auto"/>
        <w:jc w:val="both"/>
        <w:rPr>
          <w:rFonts w:ascii="Sakkal Majalla" w:hAnsi="Sakkal Majalla" w:cs="Sakkal Majalla"/>
          <w:sz w:val="28"/>
          <w:szCs w:val="28"/>
        </w:rPr>
      </w:pPr>
      <w:r w:rsidRPr="00354DB7">
        <w:rPr>
          <w:rFonts w:ascii="Sakkal Majalla" w:hAnsi="Sakkal Majalla" w:cs="Sakkal Majalla" w:hint="cs"/>
          <w:sz w:val="28"/>
          <w:szCs w:val="28"/>
          <w:rtl/>
        </w:rPr>
        <w:t>استخدام أنظمة معلومات حديثة لإدارة المخاطر ووضع ضوابط أمان ملائمة لها.</w:t>
      </w:r>
    </w:p>
    <w:p w14:paraId="67AE7CDD" w14:textId="06BBAEED" w:rsidR="004B16DA" w:rsidRPr="00354DB7" w:rsidRDefault="004B16DA" w:rsidP="00147CBA">
      <w:pPr>
        <w:pStyle w:val="a3"/>
        <w:numPr>
          <w:ilvl w:val="0"/>
          <w:numId w:val="8"/>
        </w:numPr>
        <w:bidi/>
        <w:spacing w:after="0" w:line="360" w:lineRule="auto"/>
        <w:jc w:val="both"/>
        <w:rPr>
          <w:rFonts w:ascii="Sakkal Majalla" w:hAnsi="Sakkal Majalla" w:cs="Sakkal Majalla"/>
          <w:sz w:val="28"/>
          <w:szCs w:val="28"/>
        </w:rPr>
      </w:pPr>
      <w:r w:rsidRPr="00354DB7">
        <w:rPr>
          <w:rFonts w:ascii="Sakkal Majalla" w:hAnsi="Sakkal Majalla" w:cs="Sakkal Majalla" w:hint="cs"/>
          <w:sz w:val="28"/>
          <w:szCs w:val="28"/>
          <w:rtl/>
        </w:rPr>
        <w:t>ضرورة وجود وحدة تدقيق داخلي مستقلة بالمؤسسا</w:t>
      </w:r>
      <w:r w:rsidRPr="00354DB7">
        <w:rPr>
          <w:rFonts w:ascii="Sakkal Majalla" w:hAnsi="Sakkal Majalla" w:cs="Sakkal Majalla" w:hint="eastAsia"/>
          <w:sz w:val="28"/>
          <w:szCs w:val="28"/>
          <w:rtl/>
        </w:rPr>
        <w:t>ت</w:t>
      </w:r>
      <w:r w:rsidRPr="00354DB7">
        <w:rPr>
          <w:rFonts w:ascii="Sakkal Majalla" w:hAnsi="Sakkal Majalla" w:cs="Sakkal Majalla" w:hint="cs"/>
          <w:sz w:val="28"/>
          <w:szCs w:val="28"/>
          <w:rtl/>
        </w:rPr>
        <w:t xml:space="preserve"> المالية تتبع مجلس الإدارة مباشرة وتقوم بالتدقيق في جميع أعمال المؤسسة المالية بما فيها إدارة المخاطر.</w:t>
      </w:r>
    </w:p>
    <w:p w14:paraId="5AE0AAEC" w14:textId="25CD59A6" w:rsidR="005229CE" w:rsidRPr="00354DB7" w:rsidRDefault="0004648E" w:rsidP="003D6F94">
      <w:pPr>
        <w:bidi/>
        <w:spacing w:after="0" w:line="360" w:lineRule="auto"/>
        <w:rPr>
          <w:rFonts w:ascii="Sakkal Majalla" w:hAnsi="Sakkal Majalla" w:cs="Sakkal Majalla"/>
          <w:b/>
          <w:bCs/>
          <w:sz w:val="32"/>
          <w:szCs w:val="32"/>
          <w:rtl/>
        </w:rPr>
      </w:pPr>
      <w:r w:rsidRPr="00354DB7">
        <w:rPr>
          <w:rFonts w:ascii="Sakkal Majalla" w:hAnsi="Sakkal Majalla" w:cs="Sakkal Majalla" w:hint="cs"/>
          <w:b/>
          <w:bCs/>
          <w:sz w:val="32"/>
          <w:szCs w:val="32"/>
          <w:rtl/>
        </w:rPr>
        <w:t>عاشراً:</w:t>
      </w:r>
      <w:r w:rsidR="003C1EDA" w:rsidRPr="00354DB7">
        <w:rPr>
          <w:rFonts w:ascii="Sakkal Majalla" w:hAnsi="Sakkal Majalla" w:cs="Sakkal Majalla" w:hint="cs"/>
          <w:b/>
          <w:bCs/>
          <w:sz w:val="32"/>
          <w:szCs w:val="32"/>
          <w:rtl/>
        </w:rPr>
        <w:t xml:space="preserve"> </w:t>
      </w:r>
      <w:r w:rsidR="005229CE" w:rsidRPr="00354DB7">
        <w:rPr>
          <w:rFonts w:ascii="Sakkal Majalla" w:hAnsi="Sakkal Majalla" w:cs="Sakkal Majalla" w:hint="cs"/>
          <w:b/>
          <w:bCs/>
          <w:sz w:val="32"/>
          <w:szCs w:val="32"/>
          <w:rtl/>
        </w:rPr>
        <w:t>العوامل المؤثرة في إدارة المخاطر المالية</w:t>
      </w:r>
    </w:p>
    <w:p w14:paraId="1FC36941" w14:textId="37284EF5" w:rsidR="005229CE" w:rsidRPr="00354DB7" w:rsidRDefault="005229CE" w:rsidP="005229CE">
      <w:pPr>
        <w:bidi/>
        <w:spacing w:after="0" w:line="360" w:lineRule="auto"/>
        <w:rPr>
          <w:rFonts w:ascii="Sakkal Majalla" w:hAnsi="Sakkal Majalla" w:cs="Sakkal Majalla"/>
          <w:sz w:val="28"/>
          <w:szCs w:val="28"/>
          <w:rtl/>
        </w:rPr>
      </w:pPr>
      <w:r w:rsidRPr="00354DB7">
        <w:rPr>
          <w:rFonts w:ascii="Sakkal Majalla" w:hAnsi="Sakkal Majalla" w:cs="Sakkal Majalla" w:hint="cs"/>
          <w:sz w:val="28"/>
          <w:szCs w:val="28"/>
          <w:rtl/>
        </w:rPr>
        <w:t>تتمثل العوامل والأسباب التي تؤثر في إدارة المخاطر المالية في:</w:t>
      </w:r>
      <w:r w:rsidR="00490C7F" w:rsidRPr="00354DB7">
        <w:rPr>
          <w:rFonts w:ascii="Sakkal Majalla" w:hAnsi="Sakkal Majalla" w:cs="Sakkal Majalla" w:hint="cs"/>
          <w:sz w:val="28"/>
          <w:szCs w:val="28"/>
          <w:rtl/>
        </w:rPr>
        <w:t xml:space="preserve"> (مراد، 2022، ص30)</w:t>
      </w:r>
    </w:p>
    <w:p w14:paraId="2F878397" w14:textId="544C26E5" w:rsidR="005229CE" w:rsidRPr="00354DB7" w:rsidRDefault="00490C7F" w:rsidP="00147CBA">
      <w:pPr>
        <w:pStyle w:val="a3"/>
        <w:numPr>
          <w:ilvl w:val="0"/>
          <w:numId w:val="8"/>
        </w:numPr>
        <w:bidi/>
        <w:spacing w:after="0" w:line="360" w:lineRule="auto"/>
        <w:rPr>
          <w:rFonts w:ascii="Sakkal Majalla" w:hAnsi="Sakkal Majalla" w:cs="Sakkal Majalla"/>
          <w:sz w:val="28"/>
          <w:szCs w:val="28"/>
        </w:rPr>
      </w:pPr>
      <w:r w:rsidRPr="00354DB7">
        <w:rPr>
          <w:rFonts w:ascii="Sakkal Majalla" w:hAnsi="Sakkal Majalla" w:cs="Sakkal Majalla" w:hint="cs"/>
          <w:sz w:val="28"/>
          <w:szCs w:val="28"/>
          <w:rtl/>
        </w:rPr>
        <w:t>التطورات المتسارعة في تكنولوجيا الاتصالات وأجهزة الحاسوب والبرمجيات.</w:t>
      </w:r>
    </w:p>
    <w:p w14:paraId="40DFD1BF" w14:textId="748400D7" w:rsidR="00490C7F" w:rsidRPr="00354DB7" w:rsidRDefault="00490C7F" w:rsidP="00147CBA">
      <w:pPr>
        <w:pStyle w:val="a3"/>
        <w:numPr>
          <w:ilvl w:val="0"/>
          <w:numId w:val="8"/>
        </w:numPr>
        <w:bidi/>
        <w:spacing w:after="0" w:line="360" w:lineRule="auto"/>
        <w:rPr>
          <w:rFonts w:ascii="Sakkal Majalla" w:hAnsi="Sakkal Majalla" w:cs="Sakkal Majalla"/>
          <w:sz w:val="28"/>
          <w:szCs w:val="28"/>
        </w:rPr>
      </w:pPr>
      <w:r w:rsidRPr="00354DB7">
        <w:rPr>
          <w:rFonts w:ascii="Sakkal Majalla" w:hAnsi="Sakkal Majalla" w:cs="Sakkal Majalla" w:hint="cs"/>
          <w:sz w:val="28"/>
          <w:szCs w:val="28"/>
          <w:rtl/>
        </w:rPr>
        <w:lastRenderedPageBreak/>
        <w:t>ارتفاع الوعي المالي وخاصة بالدول المتقدمة.</w:t>
      </w:r>
    </w:p>
    <w:p w14:paraId="1E0FFC2E" w14:textId="13757EBE" w:rsidR="00490C7F" w:rsidRPr="00354DB7" w:rsidRDefault="00490C7F" w:rsidP="00147CBA">
      <w:pPr>
        <w:pStyle w:val="a3"/>
        <w:numPr>
          <w:ilvl w:val="0"/>
          <w:numId w:val="8"/>
        </w:numPr>
        <w:bidi/>
        <w:spacing w:after="0" w:line="360" w:lineRule="auto"/>
        <w:rPr>
          <w:rFonts w:ascii="Sakkal Majalla" w:hAnsi="Sakkal Majalla" w:cs="Sakkal Majalla"/>
          <w:sz w:val="28"/>
          <w:szCs w:val="28"/>
        </w:rPr>
      </w:pPr>
      <w:r w:rsidRPr="00354DB7">
        <w:rPr>
          <w:rFonts w:ascii="Sakkal Majalla" w:hAnsi="Sakkal Majalla" w:cs="Sakkal Majalla" w:hint="cs"/>
          <w:sz w:val="28"/>
          <w:szCs w:val="28"/>
          <w:rtl/>
        </w:rPr>
        <w:t>المنافسة الشديدة في صناعة الخدمات المالية وخاصة في ظل تزايد تقديم منتجات وخدمات مالية جديدة إلى السوق</w:t>
      </w:r>
      <w:r w:rsidR="008852EA" w:rsidRPr="00354DB7">
        <w:rPr>
          <w:rFonts w:ascii="Sakkal Majalla" w:hAnsi="Sakkal Majalla" w:cs="Sakkal Majalla" w:hint="cs"/>
          <w:sz w:val="28"/>
          <w:szCs w:val="28"/>
          <w:rtl/>
        </w:rPr>
        <w:t>.</w:t>
      </w:r>
    </w:p>
    <w:p w14:paraId="52B95C98" w14:textId="4B674DDB" w:rsidR="00490C7F" w:rsidRPr="00354DB7" w:rsidRDefault="00490C7F" w:rsidP="00147CBA">
      <w:pPr>
        <w:pStyle w:val="a3"/>
        <w:numPr>
          <w:ilvl w:val="0"/>
          <w:numId w:val="8"/>
        </w:numPr>
        <w:bidi/>
        <w:spacing w:after="0" w:line="360" w:lineRule="auto"/>
        <w:rPr>
          <w:rFonts w:ascii="Sakkal Majalla" w:hAnsi="Sakkal Majalla" w:cs="Sakkal Majalla"/>
          <w:sz w:val="28"/>
          <w:szCs w:val="28"/>
        </w:rPr>
      </w:pPr>
      <w:r w:rsidRPr="00354DB7">
        <w:rPr>
          <w:rFonts w:ascii="Sakkal Majalla" w:hAnsi="Sakkal Majalla" w:cs="Sakkal Majalla" w:hint="cs"/>
          <w:sz w:val="28"/>
          <w:szCs w:val="28"/>
          <w:rtl/>
        </w:rPr>
        <w:t>ضعف الوعي والخبرة وعدم اهتمام المؤسسات بإدارة المخاطر.</w:t>
      </w:r>
    </w:p>
    <w:p w14:paraId="77DA3802" w14:textId="5F9D0875" w:rsidR="00490C7F" w:rsidRPr="00354DB7" w:rsidRDefault="00490C7F" w:rsidP="00147CBA">
      <w:pPr>
        <w:pStyle w:val="a3"/>
        <w:numPr>
          <w:ilvl w:val="0"/>
          <w:numId w:val="8"/>
        </w:numPr>
        <w:bidi/>
        <w:spacing w:after="0" w:line="360" w:lineRule="auto"/>
        <w:rPr>
          <w:rFonts w:ascii="Sakkal Majalla" w:hAnsi="Sakkal Majalla" w:cs="Sakkal Majalla"/>
          <w:sz w:val="28"/>
          <w:szCs w:val="28"/>
        </w:rPr>
      </w:pPr>
      <w:r w:rsidRPr="00354DB7">
        <w:rPr>
          <w:rFonts w:ascii="Sakkal Majalla" w:hAnsi="Sakkal Majalla" w:cs="Sakkal Majalla" w:hint="cs"/>
          <w:sz w:val="28"/>
          <w:szCs w:val="28"/>
          <w:rtl/>
        </w:rPr>
        <w:t>ظهور الغش و</w:t>
      </w:r>
      <w:r w:rsidR="004F6AF0" w:rsidRPr="00354DB7">
        <w:rPr>
          <w:rFonts w:ascii="Sakkal Majalla" w:hAnsi="Sakkal Majalla" w:cs="Sakkal Majalla" w:hint="cs"/>
          <w:sz w:val="28"/>
          <w:szCs w:val="28"/>
          <w:rtl/>
        </w:rPr>
        <w:t>ا</w:t>
      </w:r>
      <w:r w:rsidRPr="00354DB7">
        <w:rPr>
          <w:rFonts w:ascii="Sakkal Majalla" w:hAnsi="Sakkal Majalla" w:cs="Sakkal Majalla" w:hint="cs"/>
          <w:sz w:val="28"/>
          <w:szCs w:val="28"/>
          <w:rtl/>
        </w:rPr>
        <w:t>لاحتيال وإفشاء أسرار بعض العملاء ومعرفة الأرقام السرية لحساباتهم، وكذلك الاختراق غير الشرعي لشبكة المعلوماتية.</w:t>
      </w:r>
    </w:p>
    <w:p w14:paraId="5B78D992" w14:textId="265AB73B" w:rsidR="007A3FE0" w:rsidRPr="00354DB7" w:rsidRDefault="0004648E" w:rsidP="00BA15EA">
      <w:pPr>
        <w:bidi/>
        <w:spacing w:line="360" w:lineRule="auto"/>
        <w:jc w:val="both"/>
        <w:rPr>
          <w:rFonts w:ascii="Sakkal Majalla" w:hAnsi="Sakkal Majalla" w:cs="Sakkal Majalla"/>
          <w:b/>
          <w:bCs/>
          <w:sz w:val="32"/>
          <w:szCs w:val="32"/>
          <w:rtl/>
        </w:rPr>
      </w:pPr>
      <w:r w:rsidRPr="00354DB7">
        <w:rPr>
          <w:rFonts w:ascii="Sakkal Majalla" w:hAnsi="Sakkal Majalla" w:cs="Sakkal Majalla" w:hint="cs"/>
          <w:b/>
          <w:bCs/>
          <w:sz w:val="32"/>
          <w:szCs w:val="32"/>
          <w:rtl/>
        </w:rPr>
        <w:t>الحادي عشر:</w:t>
      </w:r>
      <w:r w:rsidR="003C1EDA" w:rsidRPr="00354DB7">
        <w:rPr>
          <w:rFonts w:ascii="Sakkal Majalla" w:hAnsi="Sakkal Majalla" w:cs="Sakkal Majalla" w:hint="cs"/>
          <w:b/>
          <w:bCs/>
          <w:sz w:val="32"/>
          <w:szCs w:val="32"/>
          <w:rtl/>
        </w:rPr>
        <w:t xml:space="preserve"> </w:t>
      </w:r>
      <w:r w:rsidR="007A3FE0" w:rsidRPr="00354DB7">
        <w:rPr>
          <w:rFonts w:ascii="Sakkal Majalla" w:hAnsi="Sakkal Majalla" w:cs="Sakkal Majalla" w:hint="cs"/>
          <w:b/>
          <w:bCs/>
          <w:sz w:val="32"/>
          <w:szCs w:val="32"/>
          <w:rtl/>
        </w:rPr>
        <w:t xml:space="preserve">أهم التحديات التي تواجه المؤسسات الاقتصادية والتي تحد من قدرتها </w:t>
      </w:r>
      <w:r w:rsidR="00211BF7">
        <w:rPr>
          <w:rFonts w:ascii="Sakkal Majalla" w:hAnsi="Sakkal Majalla" w:cs="Sakkal Majalla"/>
          <w:b/>
          <w:bCs/>
          <w:sz w:val="32"/>
          <w:szCs w:val="32"/>
          <w:rtl/>
        </w:rPr>
        <w:br/>
      </w:r>
      <w:r w:rsidR="007A3FE0" w:rsidRPr="00354DB7">
        <w:rPr>
          <w:rFonts w:ascii="Sakkal Majalla" w:hAnsi="Sakkal Majalla" w:cs="Sakkal Majalla" w:hint="cs"/>
          <w:b/>
          <w:bCs/>
          <w:sz w:val="32"/>
          <w:szCs w:val="32"/>
          <w:rtl/>
        </w:rPr>
        <w:t>عل</w:t>
      </w:r>
      <w:r w:rsidRPr="00354DB7">
        <w:rPr>
          <w:rFonts w:ascii="Sakkal Majalla" w:hAnsi="Sakkal Majalla" w:cs="Sakkal Majalla" w:hint="cs"/>
          <w:b/>
          <w:bCs/>
          <w:sz w:val="32"/>
          <w:szCs w:val="32"/>
          <w:rtl/>
        </w:rPr>
        <w:t>ى إدارة المخاطر</w:t>
      </w:r>
    </w:p>
    <w:p w14:paraId="2F62A37B" w14:textId="318FF719" w:rsidR="007A3FE0" w:rsidRPr="00354DB7" w:rsidRDefault="007A3FE0" w:rsidP="007A3FE0">
      <w:pPr>
        <w:bidi/>
        <w:spacing w:line="360" w:lineRule="auto"/>
        <w:jc w:val="both"/>
        <w:rPr>
          <w:rFonts w:ascii="Sakkal Majalla" w:hAnsi="Sakkal Majalla" w:cs="Sakkal Majalla"/>
          <w:sz w:val="28"/>
          <w:szCs w:val="28"/>
          <w:rtl/>
        </w:rPr>
      </w:pPr>
      <w:r w:rsidRPr="00354DB7">
        <w:rPr>
          <w:rFonts w:ascii="Sakkal Majalla" w:hAnsi="Sakkal Majalla" w:cs="Sakkal Majalla" w:hint="cs"/>
          <w:sz w:val="28"/>
          <w:szCs w:val="28"/>
          <w:rtl/>
        </w:rPr>
        <w:t>تطمح جميع المؤسسات لتطبيق إدارة المخاطر المالية بكفاءة وفعالية من أجل تحقيق أهدافها</w:t>
      </w:r>
      <w:r w:rsidR="003C2246" w:rsidRPr="00354DB7">
        <w:rPr>
          <w:rFonts w:ascii="Sakkal Majalla" w:hAnsi="Sakkal Majalla" w:cs="Sakkal Majalla" w:hint="cs"/>
          <w:sz w:val="28"/>
          <w:szCs w:val="28"/>
          <w:rtl/>
        </w:rPr>
        <w:t xml:space="preserve">، ولكن تواجهها بعد التحديات التي </w:t>
      </w:r>
      <w:r w:rsidR="00825BDF" w:rsidRPr="00354DB7">
        <w:rPr>
          <w:rFonts w:ascii="Sakkal Majalla" w:hAnsi="Sakkal Majalla" w:cs="Sakkal Majalla" w:hint="cs"/>
          <w:sz w:val="28"/>
          <w:szCs w:val="28"/>
          <w:rtl/>
        </w:rPr>
        <w:t>تحد من قدرتها على تحقيق ذلك وتتمثل في النقاط التالي:</w:t>
      </w:r>
      <w:r w:rsidR="00942FA4" w:rsidRPr="00354DB7">
        <w:rPr>
          <w:rFonts w:ascii="Sakkal Majalla" w:hAnsi="Sakkal Majalla" w:cs="Sakkal Majalla" w:hint="cs"/>
          <w:sz w:val="28"/>
          <w:szCs w:val="28"/>
          <w:rtl/>
        </w:rPr>
        <w:t xml:space="preserve"> </w:t>
      </w:r>
      <w:r w:rsidR="001A4468" w:rsidRPr="00354DB7">
        <w:rPr>
          <w:rFonts w:ascii="Sakkal Majalla" w:hAnsi="Sakkal Majalla" w:cs="Sakkal Majalla" w:hint="cs"/>
          <w:sz w:val="28"/>
          <w:szCs w:val="28"/>
          <w:rtl/>
        </w:rPr>
        <w:t>(أسعد ويعقوب، 2023، ص:21)</w:t>
      </w:r>
    </w:p>
    <w:p w14:paraId="7BA27693" w14:textId="209F566E" w:rsidR="00825BDF" w:rsidRPr="00354DB7" w:rsidRDefault="00825BDF" w:rsidP="00147CBA">
      <w:pPr>
        <w:pStyle w:val="a3"/>
        <w:numPr>
          <w:ilvl w:val="0"/>
          <w:numId w:val="8"/>
        </w:numPr>
        <w:bidi/>
        <w:spacing w:line="360" w:lineRule="auto"/>
        <w:jc w:val="both"/>
        <w:rPr>
          <w:rFonts w:ascii="Sakkal Majalla" w:hAnsi="Sakkal Majalla" w:cs="Sakkal Majalla"/>
          <w:sz w:val="28"/>
          <w:szCs w:val="28"/>
        </w:rPr>
      </w:pPr>
      <w:r w:rsidRPr="00354DB7">
        <w:rPr>
          <w:rFonts w:ascii="Sakkal Majalla" w:hAnsi="Sakkal Majalla" w:cs="Sakkal Majalla" w:hint="cs"/>
          <w:sz w:val="28"/>
          <w:szCs w:val="28"/>
          <w:rtl/>
        </w:rPr>
        <w:t>عدم القدرة على توفير الموارد المالية و</w:t>
      </w:r>
      <w:r w:rsidR="00AB78DE" w:rsidRPr="00354DB7">
        <w:rPr>
          <w:rFonts w:ascii="Sakkal Majalla" w:hAnsi="Sakkal Majalla" w:cs="Sakkal Majalla" w:hint="cs"/>
          <w:sz w:val="28"/>
          <w:szCs w:val="28"/>
          <w:rtl/>
        </w:rPr>
        <w:t xml:space="preserve">الموارد </w:t>
      </w:r>
      <w:r w:rsidRPr="00354DB7">
        <w:rPr>
          <w:rFonts w:ascii="Sakkal Majalla" w:hAnsi="Sakkal Majalla" w:cs="Sakkal Majalla" w:hint="cs"/>
          <w:sz w:val="28"/>
          <w:szCs w:val="28"/>
          <w:rtl/>
        </w:rPr>
        <w:t>البشرية اللازمة خلال كافة مراحل تطبيق إدارة المخاطر المالية.</w:t>
      </w:r>
    </w:p>
    <w:p w14:paraId="523F0338" w14:textId="3F4E8DA4" w:rsidR="00F47B1F" w:rsidRPr="00354DB7" w:rsidRDefault="00AB78DE" w:rsidP="00147CBA">
      <w:pPr>
        <w:pStyle w:val="a3"/>
        <w:numPr>
          <w:ilvl w:val="0"/>
          <w:numId w:val="8"/>
        </w:numPr>
        <w:bidi/>
        <w:spacing w:line="360" w:lineRule="auto"/>
        <w:jc w:val="both"/>
        <w:rPr>
          <w:rFonts w:ascii="Sakkal Majalla" w:hAnsi="Sakkal Majalla" w:cs="Sakkal Majalla"/>
          <w:sz w:val="28"/>
          <w:szCs w:val="28"/>
        </w:rPr>
      </w:pPr>
      <w:r w:rsidRPr="00354DB7">
        <w:rPr>
          <w:rFonts w:ascii="Sakkal Majalla" w:hAnsi="Sakkal Majalla" w:cs="Sakkal Majalla" w:hint="cs"/>
          <w:sz w:val="28"/>
          <w:szCs w:val="28"/>
          <w:rtl/>
        </w:rPr>
        <w:t>نقص الكوادر البشرية ذات المؤهلات العلمية والخبرات العلمية المناسبة التي تؤهلهم للتعامل بكفاءة وفعالية مع كافة المخاطر التي قد تواجهها المؤسسة.</w:t>
      </w:r>
    </w:p>
    <w:p w14:paraId="439CAB36" w14:textId="23E91012" w:rsidR="00C42589" w:rsidRPr="00354DB7" w:rsidRDefault="009976A0" w:rsidP="00147CBA">
      <w:pPr>
        <w:pStyle w:val="a3"/>
        <w:numPr>
          <w:ilvl w:val="0"/>
          <w:numId w:val="8"/>
        </w:numPr>
        <w:bidi/>
        <w:spacing w:line="360" w:lineRule="auto"/>
        <w:jc w:val="both"/>
        <w:rPr>
          <w:rFonts w:ascii="Sakkal Majalla" w:hAnsi="Sakkal Majalla" w:cs="Sakkal Majalla"/>
          <w:sz w:val="28"/>
          <w:szCs w:val="28"/>
        </w:rPr>
      </w:pPr>
      <w:r w:rsidRPr="00354DB7">
        <w:rPr>
          <w:rFonts w:ascii="Sakkal Majalla" w:hAnsi="Sakkal Majalla" w:cs="Sakkal Majalla" w:hint="cs"/>
          <w:sz w:val="28"/>
          <w:szCs w:val="28"/>
          <w:rtl/>
        </w:rPr>
        <w:t>اعتماد المؤسسة على الأنظمة التقليدية وعدم القدرة على تطوير تلك النظم لتتماشى مع أحدث ما توصلت له التكنولوجيا</w:t>
      </w:r>
      <w:r w:rsidR="00EF571E" w:rsidRPr="00354DB7">
        <w:rPr>
          <w:rFonts w:ascii="Sakkal Majalla" w:hAnsi="Sakkal Majalla" w:cs="Sakkal Majalla" w:hint="cs"/>
          <w:sz w:val="28"/>
          <w:szCs w:val="28"/>
          <w:rtl/>
        </w:rPr>
        <w:t>، ومن ثم عدم القدرة على توفير المعلومات الملائمة وفي الوقت المناسب من أجل إدارة المخاطر بكفاءة.</w:t>
      </w:r>
    </w:p>
    <w:p w14:paraId="681D3C4C" w14:textId="3C0F7152" w:rsidR="009976A0" w:rsidRPr="00354DB7" w:rsidRDefault="008B50C5" w:rsidP="00147CBA">
      <w:pPr>
        <w:pStyle w:val="a3"/>
        <w:numPr>
          <w:ilvl w:val="0"/>
          <w:numId w:val="8"/>
        </w:numPr>
        <w:bidi/>
        <w:spacing w:line="360" w:lineRule="auto"/>
        <w:jc w:val="both"/>
        <w:rPr>
          <w:rFonts w:ascii="Sakkal Majalla" w:hAnsi="Sakkal Majalla" w:cs="Sakkal Majalla"/>
          <w:sz w:val="28"/>
          <w:szCs w:val="28"/>
        </w:rPr>
      </w:pPr>
      <w:r w:rsidRPr="00354DB7">
        <w:rPr>
          <w:rFonts w:ascii="Sakkal Majalla" w:hAnsi="Sakkal Majalla" w:cs="Sakkal Majalla" w:hint="cs"/>
          <w:sz w:val="28"/>
          <w:szCs w:val="28"/>
          <w:rtl/>
        </w:rPr>
        <w:t>عدم قدرة المؤسسة على تحسين عملية التواصل بين جميع المستويات الإدارية من أجل تحسين سرعة تبادل المعلومات، وفهم وتحليل وتقييم المخاطر بسهولة أكبر.</w:t>
      </w:r>
    </w:p>
    <w:p w14:paraId="49067170" w14:textId="77777777" w:rsidR="00211BF7" w:rsidRDefault="00211BF7" w:rsidP="001610DE">
      <w:pPr>
        <w:bidi/>
        <w:spacing w:after="0" w:line="360" w:lineRule="auto"/>
        <w:rPr>
          <w:rFonts w:ascii="Sakkal Majalla" w:hAnsi="Sakkal Majalla" w:cs="Sakkal Majalla"/>
          <w:b/>
          <w:bCs/>
          <w:sz w:val="32"/>
          <w:szCs w:val="32"/>
          <w:rtl/>
        </w:rPr>
      </w:pPr>
    </w:p>
    <w:p w14:paraId="42DF7A7F" w14:textId="77777777" w:rsidR="00211BF7" w:rsidRDefault="00211BF7" w:rsidP="00211BF7">
      <w:pPr>
        <w:bidi/>
        <w:spacing w:after="0" w:line="360" w:lineRule="auto"/>
        <w:rPr>
          <w:rFonts w:ascii="Sakkal Majalla" w:hAnsi="Sakkal Majalla" w:cs="Sakkal Majalla"/>
          <w:b/>
          <w:bCs/>
          <w:sz w:val="32"/>
          <w:szCs w:val="32"/>
          <w:rtl/>
        </w:rPr>
      </w:pPr>
    </w:p>
    <w:p w14:paraId="75B69483" w14:textId="173AB932" w:rsidR="00A01641" w:rsidRPr="00354DB7" w:rsidRDefault="0004648E" w:rsidP="006F3ECD">
      <w:pPr>
        <w:bidi/>
        <w:spacing w:after="0" w:line="520" w:lineRule="exact"/>
        <w:rPr>
          <w:rFonts w:ascii="Sakkal Majalla" w:hAnsi="Sakkal Majalla" w:cs="Sakkal Majalla"/>
          <w:b/>
          <w:bCs/>
          <w:sz w:val="32"/>
          <w:szCs w:val="32"/>
          <w:rtl/>
        </w:rPr>
      </w:pPr>
      <w:r w:rsidRPr="00354DB7">
        <w:rPr>
          <w:rFonts w:ascii="Sakkal Majalla" w:hAnsi="Sakkal Majalla" w:cs="Sakkal Majalla" w:hint="cs"/>
          <w:b/>
          <w:bCs/>
          <w:sz w:val="32"/>
          <w:szCs w:val="32"/>
          <w:rtl/>
        </w:rPr>
        <w:lastRenderedPageBreak/>
        <w:t>الثاني عشر:</w:t>
      </w:r>
      <w:r w:rsidR="003C1EDA" w:rsidRPr="00354DB7">
        <w:rPr>
          <w:rFonts w:ascii="Sakkal Majalla" w:hAnsi="Sakkal Majalla" w:cs="Sakkal Majalla" w:hint="cs"/>
          <w:b/>
          <w:bCs/>
          <w:sz w:val="32"/>
          <w:szCs w:val="32"/>
          <w:rtl/>
        </w:rPr>
        <w:t xml:space="preserve"> </w:t>
      </w:r>
      <w:r w:rsidR="00A01641" w:rsidRPr="00354DB7">
        <w:rPr>
          <w:rFonts w:ascii="Sakkal Majalla" w:hAnsi="Sakkal Majalla" w:cs="Sakkal Majalla" w:hint="cs"/>
          <w:b/>
          <w:bCs/>
          <w:sz w:val="32"/>
          <w:szCs w:val="32"/>
          <w:rtl/>
        </w:rPr>
        <w:t>خطوات إدارة المخاطر</w:t>
      </w:r>
      <w:r w:rsidRPr="00354DB7">
        <w:rPr>
          <w:rFonts w:ascii="Sakkal Majalla" w:hAnsi="Sakkal Majalla" w:cs="Sakkal Majalla" w:hint="cs"/>
          <w:b/>
          <w:bCs/>
          <w:sz w:val="32"/>
          <w:szCs w:val="32"/>
          <w:rtl/>
        </w:rPr>
        <w:t xml:space="preserve"> المالية</w:t>
      </w:r>
    </w:p>
    <w:p w14:paraId="0D817331" w14:textId="14318C5F" w:rsidR="00A01641" w:rsidRPr="00354DB7" w:rsidRDefault="00C01AA1" w:rsidP="006F3ECD">
      <w:pPr>
        <w:bidi/>
        <w:spacing w:after="0" w:line="520" w:lineRule="exact"/>
        <w:rPr>
          <w:rFonts w:ascii="Sakkal Majalla" w:hAnsi="Sakkal Majalla" w:cs="Sakkal Majalla"/>
          <w:sz w:val="28"/>
          <w:szCs w:val="28"/>
          <w:rtl/>
        </w:rPr>
      </w:pPr>
      <w:r w:rsidRPr="00354DB7">
        <w:rPr>
          <w:rFonts w:ascii="Sakkal Majalla" w:hAnsi="Sakkal Majalla" w:cs="Sakkal Majalla" w:hint="cs"/>
          <w:sz w:val="28"/>
          <w:szCs w:val="28"/>
          <w:rtl/>
        </w:rPr>
        <w:t xml:space="preserve">تقوم إدارة المخاطر على مجموعة من الخطوات والتي تلعب دورًا هامًا في مواجهة المخاطر، </w:t>
      </w:r>
      <w:r w:rsidRPr="00354DB7">
        <w:rPr>
          <w:rFonts w:ascii="Sakkal Majalla" w:hAnsi="Sakkal Majalla" w:cs="Sakkal Majalla" w:hint="cs"/>
          <w:b/>
          <w:bCs/>
          <w:sz w:val="28"/>
          <w:szCs w:val="28"/>
          <w:u w:val="single"/>
          <w:rtl/>
        </w:rPr>
        <w:t>تتمثل هذه المراحل فيما يلي</w:t>
      </w:r>
      <w:r w:rsidR="00A01641" w:rsidRPr="00354DB7">
        <w:rPr>
          <w:rFonts w:ascii="Sakkal Majalla" w:hAnsi="Sakkal Majalla" w:cs="Sakkal Majalla" w:hint="cs"/>
          <w:b/>
          <w:bCs/>
          <w:sz w:val="28"/>
          <w:szCs w:val="28"/>
          <w:u w:val="single"/>
          <w:rtl/>
        </w:rPr>
        <w:t>:</w:t>
      </w:r>
      <w:r w:rsidR="00F45DAE" w:rsidRPr="00354DB7">
        <w:rPr>
          <w:rFonts w:ascii="Sakkal Majalla" w:hAnsi="Sakkal Majalla" w:cs="Sakkal Majalla" w:hint="cs"/>
          <w:b/>
          <w:bCs/>
          <w:sz w:val="28"/>
          <w:szCs w:val="28"/>
          <w:u w:val="single"/>
          <w:rtl/>
        </w:rPr>
        <w:t xml:space="preserve"> </w:t>
      </w:r>
    </w:p>
    <w:p w14:paraId="20F64EEF" w14:textId="26214143" w:rsidR="00C4288C" w:rsidRPr="00354DB7" w:rsidRDefault="00C4288C" w:rsidP="00147CBA">
      <w:pPr>
        <w:pStyle w:val="a3"/>
        <w:numPr>
          <w:ilvl w:val="0"/>
          <w:numId w:val="12"/>
        </w:numPr>
        <w:bidi/>
        <w:spacing w:after="0" w:line="520" w:lineRule="exact"/>
        <w:jc w:val="both"/>
        <w:rPr>
          <w:rFonts w:ascii="Sakkal Majalla" w:hAnsi="Sakkal Majalla" w:cs="Sakkal Majalla"/>
          <w:sz w:val="28"/>
          <w:szCs w:val="28"/>
        </w:rPr>
      </w:pPr>
      <w:r w:rsidRPr="00354DB7">
        <w:rPr>
          <w:rFonts w:ascii="Sakkal Majalla" w:hAnsi="Sakkal Majalla" w:cs="Sakkal Majalla" w:hint="cs"/>
          <w:b/>
          <w:bCs/>
          <w:sz w:val="28"/>
          <w:szCs w:val="28"/>
          <w:rtl/>
        </w:rPr>
        <w:t>تحديد الأهداف:</w:t>
      </w:r>
      <w:r w:rsidRPr="00354DB7">
        <w:rPr>
          <w:rFonts w:ascii="Sakkal Majalla" w:hAnsi="Sakkal Majalla" w:cs="Sakkal Majalla" w:hint="cs"/>
          <w:sz w:val="28"/>
          <w:szCs w:val="28"/>
          <w:rtl/>
        </w:rPr>
        <w:t xml:space="preserve"> تتمثل الخطوة الأولي من مراحل إدارة المخاطر وإن هذه الأهداف تضعها الإدارة العليا بالمنشاة بالتعاون مع المدير وأيضًا أخذ آراء مديري الإدارات الأخرى، حيث تهدف إدارة المخاطر إلى الحصول على أقصى عائد ممكن مقابل النفقات لتنفيذ البرنامج الذي وضعته ومراجعة هذا البرنامج وذلك في ضوء الأهداف المحددة، حيث إن أي تقصير في تصميم النظام قد يعود عليه بالخسارة المالية، ولذلك يجب تجنب الخسائر ومحاولة تغطيتها بهدف حماية المنشأة من الإفلاس.</w:t>
      </w:r>
    </w:p>
    <w:p w14:paraId="0F7641EE" w14:textId="1E27D9FE" w:rsidR="00A01641" w:rsidRPr="00354DB7" w:rsidRDefault="009E3BDB" w:rsidP="00147CBA">
      <w:pPr>
        <w:pStyle w:val="a3"/>
        <w:numPr>
          <w:ilvl w:val="0"/>
          <w:numId w:val="12"/>
        </w:numPr>
        <w:bidi/>
        <w:spacing w:after="0" w:line="520" w:lineRule="exact"/>
        <w:jc w:val="both"/>
        <w:rPr>
          <w:rFonts w:ascii="Sakkal Majalla" w:hAnsi="Sakkal Majalla" w:cs="Sakkal Majalla"/>
          <w:sz w:val="28"/>
          <w:szCs w:val="28"/>
        </w:rPr>
      </w:pPr>
      <w:r w:rsidRPr="00354DB7">
        <w:rPr>
          <w:rFonts w:ascii="Sakkal Majalla" w:hAnsi="Sakkal Majalla" w:cs="Sakkal Majalla" w:hint="cs"/>
          <w:b/>
          <w:bCs/>
          <w:sz w:val="28"/>
          <w:szCs w:val="28"/>
          <w:rtl/>
        </w:rPr>
        <w:t>ا</w:t>
      </w:r>
      <w:r w:rsidR="00C4288C" w:rsidRPr="00354DB7">
        <w:rPr>
          <w:rFonts w:ascii="Sakkal Majalla" w:hAnsi="Sakkal Majalla" w:cs="Sakkal Majalla" w:hint="cs"/>
          <w:b/>
          <w:bCs/>
          <w:sz w:val="28"/>
          <w:szCs w:val="28"/>
          <w:rtl/>
        </w:rPr>
        <w:t>كتشاف</w:t>
      </w:r>
      <w:r w:rsidRPr="00354DB7">
        <w:rPr>
          <w:rFonts w:ascii="Sakkal Majalla" w:hAnsi="Sakkal Majalla" w:cs="Sakkal Majalla" w:hint="cs"/>
          <w:b/>
          <w:bCs/>
          <w:sz w:val="28"/>
          <w:szCs w:val="28"/>
          <w:rtl/>
        </w:rPr>
        <w:t xml:space="preserve"> المخاطر وتحديدها</w:t>
      </w:r>
      <w:r w:rsidR="00A01641" w:rsidRPr="00354DB7">
        <w:rPr>
          <w:rFonts w:ascii="Sakkal Majalla" w:hAnsi="Sakkal Majalla" w:cs="Sakkal Majalla" w:hint="cs"/>
          <w:b/>
          <w:bCs/>
          <w:sz w:val="28"/>
          <w:szCs w:val="28"/>
          <w:rtl/>
        </w:rPr>
        <w:t>:</w:t>
      </w:r>
      <w:r w:rsidR="00A01641" w:rsidRPr="00354DB7">
        <w:rPr>
          <w:rFonts w:ascii="Sakkal Majalla" w:hAnsi="Sakkal Majalla" w:cs="Sakkal Majalla" w:hint="cs"/>
          <w:sz w:val="28"/>
          <w:szCs w:val="28"/>
          <w:rtl/>
        </w:rPr>
        <w:t xml:space="preserve"> </w:t>
      </w:r>
      <w:r w:rsidR="00C4288C" w:rsidRPr="00354DB7">
        <w:rPr>
          <w:rFonts w:ascii="Sakkal Majalla" w:hAnsi="Sakkal Majalla" w:cs="Sakkal Majalla" w:hint="cs"/>
          <w:sz w:val="28"/>
          <w:szCs w:val="28"/>
          <w:rtl/>
        </w:rPr>
        <w:t xml:space="preserve">حيث هناك </w:t>
      </w:r>
      <w:r w:rsidRPr="00354DB7">
        <w:rPr>
          <w:rFonts w:ascii="Sakkal Majalla" w:hAnsi="Sakkal Majalla" w:cs="Sakkal Majalla" w:hint="cs"/>
          <w:sz w:val="28"/>
          <w:szCs w:val="28"/>
          <w:rtl/>
        </w:rPr>
        <w:t xml:space="preserve">العديد من الأهداف المحتملة المتنوعة لوظيفة إدارة المخاطر وتشمل الحفاظ على استمرارية المؤسسة وتقليل التكاليف المرتبطة بالمخاطر إلى الحد الأدنى، </w:t>
      </w:r>
      <w:r w:rsidR="00A01641" w:rsidRPr="00354DB7">
        <w:rPr>
          <w:rFonts w:ascii="Sakkal Majalla" w:hAnsi="Sakkal Majalla" w:cs="Sakkal Majalla" w:hint="cs"/>
          <w:sz w:val="28"/>
          <w:szCs w:val="28"/>
          <w:rtl/>
        </w:rPr>
        <w:t>حيث إن المنظمات والفرق العاملة على مشروع ما لديها أهداف، فأي حدث يعرض تحقيق هذه الأهداف إلى خطر سواء جزئيًا أو كليًا يعتبر خطورة</w:t>
      </w:r>
      <w:r w:rsidRPr="00354DB7">
        <w:rPr>
          <w:rFonts w:ascii="Sakkal Majalla" w:hAnsi="Sakkal Majalla" w:cs="Sakkal Majalla" w:hint="cs"/>
          <w:sz w:val="28"/>
          <w:szCs w:val="28"/>
          <w:rtl/>
        </w:rPr>
        <w:t xml:space="preserve">، </w:t>
      </w:r>
      <w:r w:rsidR="00C4288C" w:rsidRPr="00354DB7">
        <w:rPr>
          <w:rFonts w:ascii="Sakkal Majalla" w:hAnsi="Sakkal Majalla" w:cs="Sakkal Majalla" w:hint="cs"/>
          <w:sz w:val="28"/>
          <w:szCs w:val="28"/>
          <w:rtl/>
        </w:rPr>
        <w:t>حيث يتوقف اتخاذ قرارات إدارة المخاطر فيما يتعلق بالمخاطر التي تتعرض لها المنشأة على قدرتها على اكتشاف وحصر الأخطار الخاصة بأنشطة المنشأة الحالية والمتوقعة. (مباركية، ورحالي، 2020، ص15)</w:t>
      </w:r>
    </w:p>
    <w:p w14:paraId="02CD73BC" w14:textId="7C0410C6" w:rsidR="00E51E34" w:rsidRPr="00354DB7" w:rsidRDefault="00E51E34" w:rsidP="00147CBA">
      <w:pPr>
        <w:pStyle w:val="a3"/>
        <w:numPr>
          <w:ilvl w:val="0"/>
          <w:numId w:val="12"/>
        </w:numPr>
        <w:bidi/>
        <w:spacing w:after="0" w:line="520" w:lineRule="exact"/>
        <w:jc w:val="both"/>
        <w:rPr>
          <w:rFonts w:ascii="Sakkal Majalla" w:hAnsi="Sakkal Majalla" w:cs="Sakkal Majalla"/>
          <w:b/>
          <w:bCs/>
          <w:sz w:val="28"/>
          <w:szCs w:val="28"/>
        </w:rPr>
      </w:pPr>
      <w:r w:rsidRPr="00354DB7">
        <w:rPr>
          <w:rFonts w:ascii="Sakkal Majalla" w:hAnsi="Sakkal Majalla" w:cs="Sakkal Majalla" w:hint="cs"/>
          <w:b/>
          <w:bCs/>
          <w:sz w:val="28"/>
          <w:szCs w:val="28"/>
          <w:rtl/>
        </w:rPr>
        <w:t xml:space="preserve">تحليل المخاطر: </w:t>
      </w:r>
      <w:r w:rsidR="00D91D8A" w:rsidRPr="00354DB7">
        <w:rPr>
          <w:rFonts w:ascii="Sakkal Majalla" w:hAnsi="Sakkal Majalla" w:cs="Sakkal Majalla" w:hint="cs"/>
          <w:sz w:val="28"/>
          <w:szCs w:val="28"/>
          <w:rtl/>
        </w:rPr>
        <w:t>تعتبر عملية اكتشاف الخطر من أهم مراحل برنامج إدارة الخطر لكونها أساسا للمراحل الأخرى، كما أن نجاح تلك المراحل يعتمد على الانتباه المبكر لاكتشاف الخطر</w:t>
      </w:r>
      <w:r w:rsidR="00907BB2" w:rsidRPr="00354DB7">
        <w:rPr>
          <w:rFonts w:ascii="Sakkal Majalla" w:hAnsi="Sakkal Majalla" w:cs="Sakkal Majalla" w:hint="cs"/>
          <w:sz w:val="28"/>
          <w:szCs w:val="28"/>
          <w:rtl/>
        </w:rPr>
        <w:t>، حيث تتضح هذه المرحلة في كون إدارة الخطر تحقق أهدافها عندما يتوافر لها معرفة مسببات وأنواع الخسائر المحتملة، لذلك يقوم مدير المؤسسة تولي مهمة تحديد الوحدات المعرضة للخطر للتعرف على العاملين بها وتخصصاتهم، وأماكن عملهم والمتعاملين مع المؤسسة، والممتلكات الخاصة، وأيضًا التعرف على حوادث الخطر التي حصلت وتحديد طرق معينة لاكتشاف الخطر م</w:t>
      </w:r>
      <w:r w:rsidR="007A1EC7" w:rsidRPr="00354DB7">
        <w:rPr>
          <w:rFonts w:ascii="Sakkal Majalla" w:hAnsi="Sakkal Majalla" w:cs="Sakkal Majalla" w:hint="cs"/>
          <w:sz w:val="28"/>
          <w:szCs w:val="28"/>
          <w:rtl/>
        </w:rPr>
        <w:t>ن هذه الطرق تحليل القوائم المالية، والاستعانة بشركات التأمين، استخدام دليل الخطر، واللقاءات والاتصالات.</w:t>
      </w:r>
    </w:p>
    <w:p w14:paraId="1DA7FB46" w14:textId="126B30FB" w:rsidR="007A1EC7" w:rsidRPr="00354DB7" w:rsidRDefault="007A1EC7" w:rsidP="00147CBA">
      <w:pPr>
        <w:pStyle w:val="a3"/>
        <w:numPr>
          <w:ilvl w:val="0"/>
          <w:numId w:val="12"/>
        </w:numPr>
        <w:bidi/>
        <w:spacing w:after="0" w:line="520" w:lineRule="exact"/>
        <w:jc w:val="both"/>
        <w:rPr>
          <w:rFonts w:ascii="Sakkal Majalla" w:hAnsi="Sakkal Majalla" w:cs="Sakkal Majalla"/>
          <w:b/>
          <w:bCs/>
          <w:sz w:val="28"/>
          <w:szCs w:val="28"/>
        </w:rPr>
      </w:pPr>
      <w:r w:rsidRPr="00354DB7">
        <w:rPr>
          <w:rFonts w:ascii="Sakkal Majalla" w:hAnsi="Sakkal Majalla" w:cs="Sakkal Majalla" w:hint="cs"/>
          <w:b/>
          <w:bCs/>
          <w:sz w:val="28"/>
          <w:szCs w:val="28"/>
          <w:rtl/>
        </w:rPr>
        <w:t xml:space="preserve">تقييم المخاطر: </w:t>
      </w:r>
      <w:r w:rsidRPr="00354DB7">
        <w:rPr>
          <w:rFonts w:ascii="Sakkal Majalla" w:hAnsi="Sakkal Majalla" w:cs="Sakkal Majalla" w:hint="cs"/>
          <w:sz w:val="28"/>
          <w:szCs w:val="28"/>
          <w:rtl/>
        </w:rPr>
        <w:t>أي قياس الحجم المحتمل للخسارة واحتمال حدوث تلك الخسارة</w:t>
      </w:r>
      <w:r w:rsidRPr="00354DB7">
        <w:rPr>
          <w:rFonts w:ascii="Sakkal Majalla" w:hAnsi="Sakkal Majalla" w:cs="Sakkal Majalla" w:hint="cs"/>
          <w:b/>
          <w:bCs/>
          <w:sz w:val="28"/>
          <w:szCs w:val="28"/>
          <w:rtl/>
        </w:rPr>
        <w:t xml:space="preserve">، </w:t>
      </w:r>
      <w:r w:rsidRPr="00354DB7">
        <w:rPr>
          <w:rFonts w:ascii="Sakkal Majalla" w:hAnsi="Sakkal Majalla" w:cs="Sakkal Majalla" w:hint="cs"/>
          <w:sz w:val="28"/>
          <w:szCs w:val="28"/>
          <w:rtl/>
        </w:rPr>
        <w:t>حيث تتطلب إدارة المخاطر الفعالة نظام لتقديم التقارير والمراجعة للتأكد من التعرف الفعال على الأخطار وفحصها</w:t>
      </w:r>
      <w:r w:rsidRPr="00354DB7">
        <w:rPr>
          <w:rFonts w:ascii="Sakkal Majalla" w:hAnsi="Sakkal Majalla" w:cs="Sakkal Majalla" w:hint="cs"/>
          <w:b/>
          <w:bCs/>
          <w:sz w:val="28"/>
          <w:szCs w:val="28"/>
          <w:rtl/>
        </w:rPr>
        <w:t xml:space="preserve"> </w:t>
      </w:r>
      <w:r w:rsidRPr="00354DB7">
        <w:rPr>
          <w:rFonts w:ascii="Sakkal Majalla" w:hAnsi="Sakkal Majalla" w:cs="Sakkal Majalla" w:hint="cs"/>
          <w:sz w:val="28"/>
          <w:szCs w:val="28"/>
          <w:rtl/>
        </w:rPr>
        <w:t xml:space="preserve">حيث يجب إجراء المراجعة الدورية للسياسة ومستويات التوافق مع القوانين، ومراجعة الأداء لتحديد </w:t>
      </w:r>
      <w:r w:rsidR="00211BF7">
        <w:rPr>
          <w:rFonts w:ascii="Sakkal Majalla" w:hAnsi="Sakkal Majalla" w:cs="Sakkal Majalla"/>
          <w:sz w:val="28"/>
          <w:szCs w:val="28"/>
          <w:rtl/>
        </w:rPr>
        <w:br/>
      </w:r>
      <w:r w:rsidRPr="00354DB7">
        <w:rPr>
          <w:rFonts w:ascii="Sakkal Majalla" w:hAnsi="Sakkal Majalla" w:cs="Sakkal Majalla" w:hint="cs"/>
          <w:sz w:val="28"/>
          <w:szCs w:val="28"/>
          <w:rtl/>
        </w:rPr>
        <w:t>فرص التطوير</w:t>
      </w:r>
    </w:p>
    <w:p w14:paraId="060186CC" w14:textId="1B1B3EC6" w:rsidR="00F45DAE" w:rsidRPr="00354DB7" w:rsidRDefault="00F45DAE" w:rsidP="00147CBA">
      <w:pPr>
        <w:pStyle w:val="a3"/>
        <w:numPr>
          <w:ilvl w:val="0"/>
          <w:numId w:val="12"/>
        </w:numPr>
        <w:bidi/>
        <w:spacing w:after="0" w:line="560" w:lineRule="exact"/>
        <w:jc w:val="both"/>
        <w:rPr>
          <w:rFonts w:ascii="Sakkal Majalla" w:hAnsi="Sakkal Majalla" w:cs="Sakkal Majalla"/>
          <w:b/>
          <w:bCs/>
          <w:sz w:val="28"/>
          <w:szCs w:val="28"/>
        </w:rPr>
      </w:pPr>
      <w:r w:rsidRPr="00354DB7">
        <w:rPr>
          <w:rFonts w:ascii="Sakkal Majalla" w:hAnsi="Sakkal Majalla" w:cs="Sakkal Majalla" w:hint="cs"/>
          <w:b/>
          <w:bCs/>
          <w:sz w:val="28"/>
          <w:szCs w:val="28"/>
          <w:rtl/>
        </w:rPr>
        <w:lastRenderedPageBreak/>
        <w:t xml:space="preserve">تحديد البدائل واختيار الوسائل المناسبة لمواجهة الخطر: </w:t>
      </w:r>
      <w:r w:rsidRPr="00354DB7">
        <w:rPr>
          <w:rFonts w:ascii="Sakkal Majalla" w:hAnsi="Sakkal Majalla" w:cs="Sakkal Majalla" w:hint="cs"/>
          <w:sz w:val="28"/>
          <w:szCs w:val="28"/>
          <w:rtl/>
        </w:rPr>
        <w:t>تعد هذه المرحلة من مراحل اتخاذ القرار بشأن أفضل الطرق المتاحة في التعامل مع كل خطر، أو تطبيق معايير لاختيار الوسيلة المناسبة لمواجهة خطر معين.</w:t>
      </w:r>
      <w:r w:rsidR="00C4288C" w:rsidRPr="00354DB7">
        <w:rPr>
          <w:rFonts w:ascii="Sakkal Majalla" w:hAnsi="Sakkal Majalla" w:cs="Sakkal Majalla" w:hint="cs"/>
          <w:b/>
          <w:bCs/>
          <w:sz w:val="28"/>
          <w:szCs w:val="28"/>
          <w:rtl/>
        </w:rPr>
        <w:t xml:space="preserve"> </w:t>
      </w:r>
      <w:r w:rsidR="00C4288C" w:rsidRPr="00354DB7">
        <w:rPr>
          <w:rFonts w:ascii="Sakkal Majalla" w:hAnsi="Sakkal Majalla" w:cs="Sakkal Majalla" w:hint="cs"/>
          <w:sz w:val="28"/>
          <w:szCs w:val="28"/>
          <w:rtl/>
        </w:rPr>
        <w:t>(</w:t>
      </w:r>
      <w:proofErr w:type="spellStart"/>
      <w:r w:rsidR="00C4288C" w:rsidRPr="00354DB7">
        <w:rPr>
          <w:rFonts w:ascii="Sakkal Majalla" w:hAnsi="Sakkal Majalla" w:cs="Sakkal Majalla" w:hint="cs"/>
          <w:sz w:val="28"/>
          <w:szCs w:val="28"/>
          <w:rtl/>
        </w:rPr>
        <w:t>إمان</w:t>
      </w:r>
      <w:proofErr w:type="spellEnd"/>
      <w:r w:rsidR="00C4288C" w:rsidRPr="00354DB7">
        <w:rPr>
          <w:rFonts w:ascii="Sakkal Majalla" w:hAnsi="Sakkal Majalla" w:cs="Sakkal Majalla" w:hint="cs"/>
          <w:sz w:val="28"/>
          <w:szCs w:val="28"/>
          <w:rtl/>
        </w:rPr>
        <w:t>، ص57، 60)</w:t>
      </w:r>
    </w:p>
    <w:p w14:paraId="7BCDD202" w14:textId="5FF1A8BF" w:rsidR="003855BE" w:rsidRPr="00354DB7" w:rsidRDefault="0004648E" w:rsidP="006F3ECD">
      <w:pPr>
        <w:bidi/>
        <w:spacing w:after="0" w:line="560" w:lineRule="exact"/>
        <w:rPr>
          <w:rFonts w:ascii="Sakkal Majalla" w:hAnsi="Sakkal Majalla" w:cs="Sakkal Majalla"/>
          <w:b/>
          <w:bCs/>
          <w:sz w:val="32"/>
          <w:szCs w:val="32"/>
          <w:rtl/>
        </w:rPr>
      </w:pPr>
      <w:r w:rsidRPr="00354DB7">
        <w:rPr>
          <w:rFonts w:ascii="Sakkal Majalla" w:hAnsi="Sakkal Majalla" w:cs="Sakkal Majalla" w:hint="cs"/>
          <w:b/>
          <w:bCs/>
          <w:sz w:val="32"/>
          <w:szCs w:val="32"/>
          <w:rtl/>
        </w:rPr>
        <w:t>الثالث عشر:</w:t>
      </w:r>
      <w:r w:rsidR="003855BE" w:rsidRPr="00354DB7">
        <w:rPr>
          <w:rFonts w:ascii="Sakkal Majalla" w:hAnsi="Sakkal Majalla" w:cs="Sakkal Majalla" w:hint="cs"/>
          <w:b/>
          <w:bCs/>
          <w:sz w:val="32"/>
          <w:szCs w:val="32"/>
          <w:rtl/>
        </w:rPr>
        <w:t xml:space="preserve"> استراتيجيات إدارة المخاطر المالية</w:t>
      </w:r>
    </w:p>
    <w:p w14:paraId="21FEA3D2" w14:textId="77777777" w:rsidR="003855BE" w:rsidRPr="00354DB7" w:rsidRDefault="003855BE" w:rsidP="006F3ECD">
      <w:pPr>
        <w:bidi/>
        <w:spacing w:after="0" w:line="560" w:lineRule="exact"/>
        <w:rPr>
          <w:rFonts w:ascii="Sakkal Majalla" w:hAnsi="Sakkal Majalla" w:cs="Sakkal Majalla"/>
          <w:sz w:val="28"/>
          <w:szCs w:val="28"/>
          <w:rtl/>
        </w:rPr>
      </w:pPr>
      <w:r w:rsidRPr="00354DB7">
        <w:rPr>
          <w:rFonts w:ascii="Sakkal Majalla" w:hAnsi="Sakkal Majalla" w:cs="Sakkal Majalla" w:hint="cs"/>
          <w:sz w:val="28"/>
          <w:szCs w:val="28"/>
          <w:rtl/>
        </w:rPr>
        <w:t xml:space="preserve">هناك العديد من الاستراتيجيات للتعامل مع المخاطر المالية التي تواجه المؤسسة، </w:t>
      </w:r>
      <w:r w:rsidRPr="00354DB7">
        <w:rPr>
          <w:rFonts w:ascii="Sakkal Majalla" w:hAnsi="Sakkal Majalla" w:cs="Sakkal Majalla" w:hint="cs"/>
          <w:b/>
          <w:bCs/>
          <w:sz w:val="28"/>
          <w:szCs w:val="28"/>
          <w:u w:val="single"/>
          <w:rtl/>
        </w:rPr>
        <w:t xml:space="preserve">ومن هذه الاستراتيجيات: </w:t>
      </w:r>
      <w:r w:rsidRPr="00354DB7">
        <w:rPr>
          <w:rFonts w:ascii="Sakkal Majalla" w:hAnsi="Sakkal Majalla" w:cs="Sakkal Majalla" w:hint="cs"/>
          <w:sz w:val="28"/>
          <w:szCs w:val="28"/>
          <w:rtl/>
        </w:rPr>
        <w:t>(براهيم، 2021، ص21)</w:t>
      </w:r>
    </w:p>
    <w:p w14:paraId="40DF63F7" w14:textId="77777777" w:rsidR="003855BE" w:rsidRPr="00354DB7" w:rsidRDefault="003855BE" w:rsidP="00147CBA">
      <w:pPr>
        <w:pStyle w:val="a3"/>
        <w:numPr>
          <w:ilvl w:val="0"/>
          <w:numId w:val="10"/>
        </w:numPr>
        <w:bidi/>
        <w:spacing w:after="0" w:line="560" w:lineRule="exact"/>
        <w:jc w:val="both"/>
        <w:rPr>
          <w:rFonts w:ascii="Sakkal Majalla" w:hAnsi="Sakkal Majalla" w:cs="Sakkal Majalla"/>
          <w:sz w:val="28"/>
          <w:szCs w:val="28"/>
        </w:rPr>
      </w:pPr>
      <w:r w:rsidRPr="00354DB7">
        <w:rPr>
          <w:rFonts w:ascii="Sakkal Majalla" w:hAnsi="Sakkal Majalla" w:cs="Sakkal Majalla" w:hint="cs"/>
          <w:b/>
          <w:bCs/>
          <w:sz w:val="28"/>
          <w:szCs w:val="28"/>
          <w:rtl/>
        </w:rPr>
        <w:t>استراتيجية ترك المجال مفتوحًا:</w:t>
      </w:r>
      <w:r w:rsidRPr="00354DB7">
        <w:rPr>
          <w:rFonts w:ascii="Sakkal Majalla" w:hAnsi="Sakkal Majalla" w:cs="Sakkal Majalla" w:hint="cs"/>
          <w:sz w:val="28"/>
          <w:szCs w:val="28"/>
          <w:rtl/>
        </w:rPr>
        <w:t xml:space="preserve"> تعتمد المؤسسة على هذه الاستراتيجية عندما يكون مستوي الخطر منخفض بشكل لا يبرر التكلفة المدفوعة لإدارته.</w:t>
      </w:r>
    </w:p>
    <w:p w14:paraId="550AC8CE" w14:textId="77777777" w:rsidR="003855BE" w:rsidRPr="00354DB7" w:rsidRDefault="003855BE" w:rsidP="00147CBA">
      <w:pPr>
        <w:pStyle w:val="a3"/>
        <w:numPr>
          <w:ilvl w:val="0"/>
          <w:numId w:val="10"/>
        </w:numPr>
        <w:bidi/>
        <w:spacing w:after="0" w:line="560" w:lineRule="exact"/>
        <w:jc w:val="both"/>
        <w:rPr>
          <w:rFonts w:ascii="Sakkal Majalla" w:hAnsi="Sakkal Majalla" w:cs="Sakkal Majalla"/>
          <w:sz w:val="28"/>
          <w:szCs w:val="28"/>
        </w:rPr>
      </w:pPr>
      <w:r w:rsidRPr="00354DB7">
        <w:rPr>
          <w:rFonts w:ascii="Sakkal Majalla" w:hAnsi="Sakkal Majalla" w:cs="Sakkal Majalla" w:hint="cs"/>
          <w:b/>
          <w:bCs/>
          <w:sz w:val="28"/>
          <w:szCs w:val="28"/>
          <w:rtl/>
        </w:rPr>
        <w:t>استراتيجية تحمل مخاطر محسوبة:</w:t>
      </w:r>
      <w:r w:rsidRPr="00354DB7">
        <w:rPr>
          <w:rFonts w:ascii="Sakkal Majalla" w:hAnsi="Sakkal Majalla" w:cs="Sakkal Majalla" w:hint="cs"/>
          <w:sz w:val="28"/>
          <w:szCs w:val="28"/>
          <w:rtl/>
        </w:rPr>
        <w:t xml:space="preserve"> فقد تحدد المؤسسة مستويات الخطر التي يمكن تحملها والتي لا ترغب في تحمل أكثر منها، ولذلك تقوم المؤسسة بأخذ جميع التدابير المناسبة لتقليل هذه المخاطر.</w:t>
      </w:r>
    </w:p>
    <w:p w14:paraId="19C66B05" w14:textId="77777777" w:rsidR="003855BE" w:rsidRPr="00354DB7" w:rsidRDefault="003855BE" w:rsidP="00147CBA">
      <w:pPr>
        <w:pStyle w:val="a3"/>
        <w:numPr>
          <w:ilvl w:val="0"/>
          <w:numId w:val="10"/>
        </w:numPr>
        <w:bidi/>
        <w:spacing w:after="0" w:line="560" w:lineRule="exact"/>
        <w:jc w:val="both"/>
        <w:rPr>
          <w:rFonts w:ascii="Sakkal Majalla" w:hAnsi="Sakkal Majalla" w:cs="Sakkal Majalla"/>
          <w:sz w:val="28"/>
          <w:szCs w:val="28"/>
          <w:rtl/>
        </w:rPr>
      </w:pPr>
      <w:r w:rsidRPr="00354DB7">
        <w:rPr>
          <w:rFonts w:ascii="Sakkal Majalla" w:hAnsi="Sakkal Majalla" w:cs="Sakkal Majalla" w:hint="cs"/>
          <w:b/>
          <w:bCs/>
          <w:sz w:val="28"/>
          <w:szCs w:val="28"/>
          <w:rtl/>
        </w:rPr>
        <w:t>استراتيجية تغطية كل الخطر</w:t>
      </w:r>
      <w:r w:rsidRPr="00354DB7">
        <w:rPr>
          <w:rFonts w:ascii="Sakkal Majalla" w:hAnsi="Sakkal Majalla" w:cs="Sakkal Majalla" w:hint="cs"/>
          <w:sz w:val="28"/>
          <w:szCs w:val="28"/>
          <w:rtl/>
        </w:rPr>
        <w:t>: حيث تعمل المؤسسة على التغطية الكاملة للمخاطر وذلك باستخدام أدوات الهندسة المالية أو تحويل الخطر المالي إلى طرف آخر بوساطة عقود التأمين، أو التجنب التام للأنشطة التي ينشأ عنها الخطر.</w:t>
      </w:r>
    </w:p>
    <w:p w14:paraId="2088487D" w14:textId="4F9272F0" w:rsidR="00FB1CD6" w:rsidRPr="00354DB7" w:rsidRDefault="0004648E" w:rsidP="006F3ECD">
      <w:pPr>
        <w:bidi/>
        <w:spacing w:after="0" w:line="560" w:lineRule="exact"/>
        <w:rPr>
          <w:rFonts w:ascii="Sakkal Majalla" w:hAnsi="Sakkal Majalla" w:cs="Sakkal Majalla"/>
          <w:b/>
          <w:bCs/>
          <w:sz w:val="32"/>
          <w:szCs w:val="32"/>
          <w:rtl/>
        </w:rPr>
      </w:pPr>
      <w:r w:rsidRPr="00354DB7">
        <w:rPr>
          <w:rFonts w:ascii="Sakkal Majalla" w:hAnsi="Sakkal Majalla" w:cs="Sakkal Majalla" w:hint="cs"/>
          <w:b/>
          <w:bCs/>
          <w:sz w:val="32"/>
          <w:szCs w:val="32"/>
          <w:rtl/>
        </w:rPr>
        <w:t>الرابع عشر:</w:t>
      </w:r>
      <w:r w:rsidR="003C1EDA" w:rsidRPr="00354DB7">
        <w:rPr>
          <w:rFonts w:ascii="Sakkal Majalla" w:hAnsi="Sakkal Majalla" w:cs="Sakkal Majalla" w:hint="cs"/>
          <w:b/>
          <w:bCs/>
          <w:sz w:val="32"/>
          <w:szCs w:val="32"/>
          <w:rtl/>
        </w:rPr>
        <w:t xml:space="preserve"> </w:t>
      </w:r>
      <w:r w:rsidR="00FB1CD6" w:rsidRPr="00354DB7">
        <w:rPr>
          <w:rFonts w:ascii="Sakkal Majalla" w:hAnsi="Sakkal Majalla" w:cs="Sakkal Majalla" w:hint="cs"/>
          <w:b/>
          <w:bCs/>
          <w:sz w:val="32"/>
          <w:szCs w:val="32"/>
          <w:rtl/>
        </w:rPr>
        <w:t>كيفية تعامل إدارة المخاطر</w:t>
      </w:r>
      <w:r w:rsidR="0019714C" w:rsidRPr="00354DB7">
        <w:rPr>
          <w:rFonts w:ascii="Sakkal Majalla" w:hAnsi="Sakkal Majalla" w:cs="Sakkal Majalla" w:hint="cs"/>
          <w:b/>
          <w:bCs/>
          <w:sz w:val="32"/>
          <w:szCs w:val="32"/>
          <w:rtl/>
        </w:rPr>
        <w:t xml:space="preserve"> المالية</w:t>
      </w:r>
      <w:r w:rsidR="00FB1CD6" w:rsidRPr="00354DB7">
        <w:rPr>
          <w:rFonts w:ascii="Sakkal Majalla" w:hAnsi="Sakkal Majalla" w:cs="Sakkal Majalla" w:hint="cs"/>
          <w:b/>
          <w:bCs/>
          <w:sz w:val="32"/>
          <w:szCs w:val="32"/>
          <w:rtl/>
        </w:rPr>
        <w:t xml:space="preserve"> مع مخاطر الأعمال</w:t>
      </w:r>
    </w:p>
    <w:p w14:paraId="3A093CD1" w14:textId="7398A9D1" w:rsidR="00FB1CD6" w:rsidRPr="00354DB7" w:rsidRDefault="00A73916" w:rsidP="006F3ECD">
      <w:pPr>
        <w:bidi/>
        <w:spacing w:after="0" w:line="560" w:lineRule="exact"/>
        <w:jc w:val="both"/>
        <w:rPr>
          <w:rFonts w:ascii="Sakkal Majalla" w:hAnsi="Sakkal Majalla" w:cs="Sakkal Majalla"/>
          <w:sz w:val="28"/>
          <w:szCs w:val="28"/>
          <w:rtl/>
        </w:rPr>
      </w:pPr>
      <w:r w:rsidRPr="00354DB7">
        <w:rPr>
          <w:rFonts w:ascii="Sakkal Majalla" w:hAnsi="Sakkal Majalla" w:cs="Sakkal Majalla" w:hint="cs"/>
          <w:sz w:val="28"/>
          <w:szCs w:val="28"/>
          <w:rtl/>
        </w:rPr>
        <w:t>تقوم إدارة المخاطر بالتعامل م</w:t>
      </w:r>
      <w:r w:rsidR="000034FC" w:rsidRPr="00354DB7">
        <w:rPr>
          <w:rFonts w:ascii="Sakkal Majalla" w:hAnsi="Sakkal Majalla" w:cs="Sakkal Majalla" w:hint="cs"/>
          <w:sz w:val="28"/>
          <w:szCs w:val="28"/>
          <w:rtl/>
        </w:rPr>
        <w:t>ع</w:t>
      </w:r>
      <w:r w:rsidRPr="00354DB7">
        <w:rPr>
          <w:rFonts w:ascii="Sakkal Majalla" w:hAnsi="Sakkal Majalla" w:cs="Sakkal Majalla" w:hint="cs"/>
          <w:sz w:val="28"/>
          <w:szCs w:val="28"/>
          <w:rtl/>
        </w:rPr>
        <w:t xml:space="preserve"> المخاطر </w:t>
      </w:r>
      <w:r w:rsidR="0019714C" w:rsidRPr="00354DB7">
        <w:rPr>
          <w:rFonts w:ascii="Sakkal Majalla" w:hAnsi="Sakkal Majalla" w:cs="Sakkal Majalla" w:hint="cs"/>
          <w:sz w:val="28"/>
          <w:szCs w:val="28"/>
          <w:rtl/>
        </w:rPr>
        <w:t xml:space="preserve">المالية </w:t>
      </w:r>
      <w:r w:rsidRPr="00354DB7">
        <w:rPr>
          <w:rFonts w:ascii="Sakkal Majalla" w:hAnsi="Sakkal Majalla" w:cs="Sakkal Majalla" w:hint="cs"/>
          <w:sz w:val="28"/>
          <w:szCs w:val="28"/>
          <w:rtl/>
        </w:rPr>
        <w:t>بعدة أساليب، منها:</w:t>
      </w:r>
      <w:r w:rsidR="00D83D80" w:rsidRPr="00354DB7">
        <w:rPr>
          <w:rFonts w:ascii="Sakkal Majalla" w:hAnsi="Sakkal Majalla" w:cs="Sakkal Majalla" w:hint="cs"/>
          <w:sz w:val="28"/>
          <w:szCs w:val="28"/>
          <w:rtl/>
        </w:rPr>
        <w:t xml:space="preserve"> (وهدان، 2021، ص180)</w:t>
      </w:r>
    </w:p>
    <w:p w14:paraId="16009994" w14:textId="5319DDC2" w:rsidR="00A73916" w:rsidRPr="00354DB7" w:rsidRDefault="00A73916" w:rsidP="00147CBA">
      <w:pPr>
        <w:pStyle w:val="a3"/>
        <w:numPr>
          <w:ilvl w:val="0"/>
          <w:numId w:val="8"/>
        </w:numPr>
        <w:bidi/>
        <w:spacing w:after="0" w:line="560" w:lineRule="exact"/>
        <w:jc w:val="both"/>
        <w:rPr>
          <w:rFonts w:ascii="Sakkal Majalla" w:hAnsi="Sakkal Majalla" w:cs="Sakkal Majalla"/>
          <w:sz w:val="28"/>
          <w:szCs w:val="28"/>
        </w:rPr>
      </w:pPr>
      <w:r w:rsidRPr="00354DB7">
        <w:rPr>
          <w:rFonts w:ascii="Sakkal Majalla" w:hAnsi="Sakkal Majalla" w:cs="Sakkal Majalla" w:hint="cs"/>
          <w:b/>
          <w:bCs/>
          <w:sz w:val="28"/>
          <w:szCs w:val="28"/>
          <w:rtl/>
        </w:rPr>
        <w:t>تجنب المخاطر:</w:t>
      </w:r>
      <w:r w:rsidRPr="00354DB7">
        <w:rPr>
          <w:rFonts w:ascii="Sakkal Majalla" w:hAnsi="Sakkal Majalla" w:cs="Sakkal Majalla" w:hint="cs"/>
          <w:sz w:val="28"/>
          <w:szCs w:val="28"/>
          <w:rtl/>
        </w:rPr>
        <w:t xml:space="preserve"> </w:t>
      </w:r>
      <w:r w:rsidR="00A70F5C" w:rsidRPr="00354DB7">
        <w:rPr>
          <w:rFonts w:ascii="Sakkal Majalla" w:hAnsi="Sakkal Majalla" w:cs="Sakkal Majalla" w:hint="cs"/>
          <w:sz w:val="28"/>
          <w:szCs w:val="28"/>
          <w:rtl/>
        </w:rPr>
        <w:t xml:space="preserve">تعني محاولة تجنب النشاطات التي تؤدي إلى حدوث خطر ما وذلك </w:t>
      </w:r>
      <w:r w:rsidRPr="00354DB7">
        <w:rPr>
          <w:rFonts w:ascii="Sakkal Majalla" w:hAnsi="Sakkal Majalla" w:cs="Sakkal Majalla" w:hint="cs"/>
          <w:sz w:val="28"/>
          <w:szCs w:val="28"/>
          <w:rtl/>
        </w:rPr>
        <w:t>من خلال وضع خطط لتفادي ال</w:t>
      </w:r>
      <w:r w:rsidR="000034FC" w:rsidRPr="00354DB7">
        <w:rPr>
          <w:rFonts w:ascii="Sakkal Majalla" w:hAnsi="Sakkal Majalla" w:cs="Sakkal Majalla" w:hint="cs"/>
          <w:sz w:val="28"/>
          <w:szCs w:val="28"/>
          <w:rtl/>
        </w:rPr>
        <w:t>أ</w:t>
      </w:r>
      <w:r w:rsidRPr="00354DB7">
        <w:rPr>
          <w:rFonts w:ascii="Sakkal Majalla" w:hAnsi="Sakkal Majalla" w:cs="Sakkal Majalla" w:hint="cs"/>
          <w:sz w:val="28"/>
          <w:szCs w:val="28"/>
          <w:rtl/>
        </w:rPr>
        <w:t>ضرار الناتجة عن حدوثه فلابد أن تمتلك المؤسسات نظم معلومات وخبرات بشرية متخصصة.</w:t>
      </w:r>
    </w:p>
    <w:p w14:paraId="648E376C" w14:textId="45577204" w:rsidR="00A73916" w:rsidRPr="00354DB7" w:rsidRDefault="00A73916" w:rsidP="00147CBA">
      <w:pPr>
        <w:pStyle w:val="a3"/>
        <w:numPr>
          <w:ilvl w:val="0"/>
          <w:numId w:val="8"/>
        </w:numPr>
        <w:bidi/>
        <w:spacing w:after="0" w:line="560" w:lineRule="exact"/>
        <w:jc w:val="both"/>
        <w:rPr>
          <w:rFonts w:ascii="Sakkal Majalla" w:hAnsi="Sakkal Majalla" w:cs="Sakkal Majalla"/>
          <w:sz w:val="28"/>
          <w:szCs w:val="28"/>
        </w:rPr>
      </w:pPr>
      <w:r w:rsidRPr="00354DB7">
        <w:rPr>
          <w:rFonts w:ascii="Sakkal Majalla" w:hAnsi="Sakkal Majalla" w:cs="Sakkal Majalla" w:hint="cs"/>
          <w:b/>
          <w:bCs/>
          <w:sz w:val="28"/>
          <w:szCs w:val="28"/>
          <w:rtl/>
        </w:rPr>
        <w:t>نقل المخاطر:</w:t>
      </w:r>
      <w:r w:rsidRPr="00354DB7">
        <w:rPr>
          <w:rFonts w:ascii="Sakkal Majalla" w:hAnsi="Sakkal Majalla" w:cs="Sakkal Majalla" w:hint="cs"/>
          <w:sz w:val="28"/>
          <w:szCs w:val="28"/>
          <w:rtl/>
        </w:rPr>
        <w:t xml:space="preserve"> </w:t>
      </w:r>
      <w:r w:rsidR="007C35AB" w:rsidRPr="00354DB7">
        <w:rPr>
          <w:rFonts w:ascii="Sakkal Majalla" w:hAnsi="Sakkal Majalla" w:cs="Sakkal Majalla" w:hint="cs"/>
          <w:sz w:val="28"/>
          <w:szCs w:val="28"/>
          <w:rtl/>
        </w:rPr>
        <w:t xml:space="preserve">وهي وسائل تساعد على قبول الخطر </w:t>
      </w:r>
      <w:r w:rsidRPr="00354DB7">
        <w:rPr>
          <w:rFonts w:ascii="Sakkal Majalla" w:hAnsi="Sakkal Majalla" w:cs="Sakkal Majalla" w:hint="cs"/>
          <w:sz w:val="28"/>
          <w:szCs w:val="28"/>
          <w:rtl/>
        </w:rPr>
        <w:t>وذلك من خلال التأمين الشامل حيث يعد من أشهر الأساليب المتبعة لنقل المخاطر.</w:t>
      </w:r>
    </w:p>
    <w:p w14:paraId="7F73F9D0" w14:textId="648EE7B2" w:rsidR="00A73916" w:rsidRPr="00354DB7" w:rsidRDefault="00A73916" w:rsidP="00147CBA">
      <w:pPr>
        <w:pStyle w:val="a3"/>
        <w:numPr>
          <w:ilvl w:val="0"/>
          <w:numId w:val="8"/>
        </w:numPr>
        <w:bidi/>
        <w:spacing w:after="0" w:line="560" w:lineRule="exact"/>
        <w:jc w:val="both"/>
        <w:rPr>
          <w:rFonts w:ascii="Sakkal Majalla" w:hAnsi="Sakkal Majalla" w:cs="Sakkal Majalla"/>
          <w:sz w:val="28"/>
          <w:szCs w:val="28"/>
        </w:rPr>
      </w:pPr>
      <w:r w:rsidRPr="00354DB7">
        <w:rPr>
          <w:rFonts w:ascii="Sakkal Majalla" w:hAnsi="Sakkal Majalla" w:cs="Sakkal Majalla" w:hint="cs"/>
          <w:b/>
          <w:bCs/>
          <w:sz w:val="28"/>
          <w:szCs w:val="28"/>
          <w:rtl/>
        </w:rPr>
        <w:t>تقليل أثر المخاطر:</w:t>
      </w:r>
      <w:r w:rsidRPr="00354DB7">
        <w:rPr>
          <w:rFonts w:ascii="Sakkal Majalla" w:hAnsi="Sakkal Majalla" w:cs="Sakkal Majalla" w:hint="cs"/>
          <w:sz w:val="28"/>
          <w:szCs w:val="28"/>
          <w:rtl/>
        </w:rPr>
        <w:t xml:space="preserve"> </w:t>
      </w:r>
      <w:r w:rsidR="000034FC" w:rsidRPr="00354DB7">
        <w:rPr>
          <w:rFonts w:ascii="Sakkal Majalla" w:hAnsi="Sakkal Majalla" w:cs="Sakkal Majalla" w:hint="cs"/>
          <w:sz w:val="28"/>
          <w:szCs w:val="28"/>
          <w:rtl/>
        </w:rPr>
        <w:t xml:space="preserve">وذلك </w:t>
      </w:r>
      <w:r w:rsidRPr="00354DB7">
        <w:rPr>
          <w:rFonts w:ascii="Sakkal Majalla" w:hAnsi="Sakkal Majalla" w:cs="Sakkal Majalla" w:hint="cs"/>
          <w:sz w:val="28"/>
          <w:szCs w:val="28"/>
          <w:rtl/>
        </w:rPr>
        <w:t>من خلال إتباع إدارة المخا</w:t>
      </w:r>
      <w:r w:rsidR="00D83D80" w:rsidRPr="00354DB7">
        <w:rPr>
          <w:rFonts w:ascii="Sakkal Majalla" w:hAnsi="Sakkal Majalla" w:cs="Sakkal Majalla" w:hint="cs"/>
          <w:sz w:val="28"/>
          <w:szCs w:val="28"/>
          <w:rtl/>
        </w:rPr>
        <w:t>ط</w:t>
      </w:r>
      <w:r w:rsidRPr="00354DB7">
        <w:rPr>
          <w:rFonts w:ascii="Sakkal Majalla" w:hAnsi="Sakkal Majalla" w:cs="Sakkal Majalla" w:hint="cs"/>
          <w:sz w:val="28"/>
          <w:szCs w:val="28"/>
          <w:rtl/>
        </w:rPr>
        <w:t>ر أساليب مناسبة لمواجهة الخطر والتخفيف من أثره على المؤسسة.</w:t>
      </w:r>
    </w:p>
    <w:p w14:paraId="086CF74F" w14:textId="2E5A7D33" w:rsidR="00A73916" w:rsidRPr="00354DB7" w:rsidRDefault="00A73916" w:rsidP="00147CBA">
      <w:pPr>
        <w:pStyle w:val="a3"/>
        <w:numPr>
          <w:ilvl w:val="0"/>
          <w:numId w:val="8"/>
        </w:numPr>
        <w:bidi/>
        <w:spacing w:after="0" w:line="560" w:lineRule="exact"/>
        <w:jc w:val="both"/>
        <w:rPr>
          <w:rFonts w:ascii="Sakkal Majalla" w:hAnsi="Sakkal Majalla" w:cs="Sakkal Majalla"/>
          <w:sz w:val="28"/>
          <w:szCs w:val="28"/>
        </w:rPr>
      </w:pPr>
      <w:r w:rsidRPr="00354DB7">
        <w:rPr>
          <w:rFonts w:ascii="Sakkal Majalla" w:hAnsi="Sakkal Majalla" w:cs="Sakkal Majalla" w:hint="cs"/>
          <w:b/>
          <w:bCs/>
          <w:sz w:val="28"/>
          <w:szCs w:val="28"/>
          <w:rtl/>
        </w:rPr>
        <w:t>القبول:</w:t>
      </w:r>
      <w:r w:rsidRPr="00354DB7">
        <w:rPr>
          <w:rFonts w:ascii="Sakkal Majalla" w:hAnsi="Sakkal Majalla" w:cs="Sakkal Majalla" w:hint="cs"/>
          <w:sz w:val="28"/>
          <w:szCs w:val="28"/>
          <w:rtl/>
        </w:rPr>
        <w:t xml:space="preserve"> </w:t>
      </w:r>
      <w:r w:rsidR="000C0408" w:rsidRPr="00354DB7">
        <w:rPr>
          <w:rFonts w:ascii="Sakkal Majalla" w:hAnsi="Sakkal Majalla" w:cs="Sakkal Majalla" w:hint="cs"/>
          <w:sz w:val="28"/>
          <w:szCs w:val="28"/>
          <w:rtl/>
        </w:rPr>
        <w:t xml:space="preserve">تعني قبول الخسائر عند حدوثها، حيث </w:t>
      </w:r>
      <w:r w:rsidRPr="00354DB7">
        <w:rPr>
          <w:rFonts w:ascii="Sakkal Majalla" w:hAnsi="Sakkal Majalla" w:cs="Sakkal Majalla" w:hint="cs"/>
          <w:sz w:val="28"/>
          <w:szCs w:val="28"/>
          <w:rtl/>
        </w:rPr>
        <w:t>يعد قبول الخطر أمر واقع كالكوارث الطبيعية الغير قابلة للتغطية التأمينية لأسباب فنية.</w:t>
      </w:r>
    </w:p>
    <w:p w14:paraId="4982C5B0" w14:textId="595B8DFA" w:rsidR="00A73916" w:rsidRPr="00354DB7" w:rsidRDefault="00A73916" w:rsidP="00147CBA">
      <w:pPr>
        <w:pStyle w:val="a3"/>
        <w:numPr>
          <w:ilvl w:val="0"/>
          <w:numId w:val="8"/>
        </w:numPr>
        <w:bidi/>
        <w:spacing w:after="0" w:line="560" w:lineRule="exact"/>
        <w:jc w:val="both"/>
        <w:rPr>
          <w:rFonts w:ascii="Sakkal Majalla" w:hAnsi="Sakkal Majalla" w:cs="Sakkal Majalla"/>
          <w:sz w:val="28"/>
          <w:szCs w:val="28"/>
          <w:rtl/>
        </w:rPr>
      </w:pPr>
      <w:r w:rsidRPr="00354DB7">
        <w:rPr>
          <w:rFonts w:ascii="Sakkal Majalla" w:hAnsi="Sakkal Majalla" w:cs="Sakkal Majalla" w:hint="cs"/>
          <w:b/>
          <w:bCs/>
          <w:sz w:val="28"/>
          <w:szCs w:val="28"/>
          <w:rtl/>
        </w:rPr>
        <w:t>التعلم من المخاطر:</w:t>
      </w:r>
      <w:r w:rsidRPr="00354DB7">
        <w:rPr>
          <w:rFonts w:ascii="Sakkal Majalla" w:hAnsi="Sakkal Majalla" w:cs="Sakkal Majalla" w:hint="cs"/>
          <w:sz w:val="28"/>
          <w:szCs w:val="28"/>
          <w:rtl/>
        </w:rPr>
        <w:t xml:space="preserve"> وذلك لتجنب مخاطر مستقبلية</w:t>
      </w:r>
      <w:r w:rsidR="000034FC" w:rsidRPr="00354DB7">
        <w:rPr>
          <w:rFonts w:ascii="Sakkal Majalla" w:hAnsi="Sakkal Majalla" w:cs="Sakkal Majalla" w:hint="cs"/>
          <w:sz w:val="28"/>
          <w:szCs w:val="28"/>
          <w:rtl/>
        </w:rPr>
        <w:t>.</w:t>
      </w:r>
    </w:p>
    <w:p w14:paraId="20420C7B" w14:textId="77777777" w:rsidR="004E23D1" w:rsidRPr="00354DB7" w:rsidRDefault="004E23D1" w:rsidP="00211BF7">
      <w:pPr>
        <w:bidi/>
        <w:spacing w:after="0" w:line="360" w:lineRule="auto"/>
        <w:rPr>
          <w:rFonts w:ascii="Sakkal Majalla" w:hAnsi="Sakkal Majalla" w:cs="Sakkal Majalla"/>
          <w:sz w:val="28"/>
          <w:szCs w:val="28"/>
          <w:rtl/>
        </w:rPr>
      </w:pPr>
    </w:p>
    <w:p w14:paraId="47007000" w14:textId="2D02D03F" w:rsidR="001D6FBD" w:rsidRPr="00354DB7" w:rsidRDefault="001D6FBD" w:rsidP="006F3ECD">
      <w:pPr>
        <w:bidi/>
        <w:spacing w:line="360" w:lineRule="auto"/>
        <w:jc w:val="center"/>
        <w:rPr>
          <w:rFonts w:ascii="Sakkal Majalla" w:hAnsi="Sakkal Majalla" w:cs="Sakkal Majalla"/>
          <w:b/>
          <w:bCs/>
          <w:sz w:val="36"/>
          <w:szCs w:val="36"/>
          <w:u w:val="single"/>
          <w:rtl/>
          <w:lang w:bidi="ar-EG"/>
        </w:rPr>
      </w:pPr>
      <w:r w:rsidRPr="00354DB7">
        <w:rPr>
          <w:rFonts w:ascii="Sakkal Majalla" w:hAnsi="Sakkal Majalla" w:cs="Sakkal Majalla" w:hint="cs"/>
          <w:b/>
          <w:bCs/>
          <w:sz w:val="36"/>
          <w:szCs w:val="36"/>
          <w:u w:val="single"/>
          <w:rtl/>
        </w:rPr>
        <w:lastRenderedPageBreak/>
        <w:t>الفصل الثالث: تقييم الأداء المالي والعلاقة بين إدارة المخاطر المالية</w:t>
      </w:r>
      <w:r w:rsidR="006F3ECD">
        <w:rPr>
          <w:rFonts w:ascii="Sakkal Majalla" w:hAnsi="Sakkal Majalla" w:cs="Sakkal Majalla"/>
          <w:b/>
          <w:bCs/>
          <w:sz w:val="36"/>
          <w:szCs w:val="36"/>
          <w:u w:val="single"/>
          <w:rtl/>
        </w:rPr>
        <w:br/>
      </w:r>
      <w:r w:rsidRPr="00354DB7">
        <w:rPr>
          <w:rFonts w:ascii="Sakkal Majalla" w:hAnsi="Sakkal Majalla" w:cs="Sakkal Majalla" w:hint="cs"/>
          <w:b/>
          <w:bCs/>
          <w:sz w:val="36"/>
          <w:szCs w:val="36"/>
          <w:u w:val="single"/>
          <w:rtl/>
        </w:rPr>
        <w:t>وتقييم الأداء</w:t>
      </w:r>
      <w:r w:rsidRPr="00354DB7">
        <w:rPr>
          <w:rFonts w:ascii="Sakkal Majalla" w:hAnsi="Sakkal Majalla" w:cs="Sakkal Majalla" w:hint="cs"/>
          <w:b/>
          <w:bCs/>
          <w:sz w:val="36"/>
          <w:szCs w:val="36"/>
          <w:u w:val="single"/>
          <w:rtl/>
          <w:lang w:bidi="ar-EG"/>
        </w:rPr>
        <w:t xml:space="preserve"> المالي</w:t>
      </w:r>
    </w:p>
    <w:p w14:paraId="76D57E5F" w14:textId="77777777" w:rsidR="001D6FBD" w:rsidRPr="00354DB7" w:rsidRDefault="001D6FBD" w:rsidP="001D6FBD">
      <w:pPr>
        <w:bidi/>
        <w:spacing w:line="360" w:lineRule="auto"/>
        <w:rPr>
          <w:rFonts w:ascii="Sakkal Majalla" w:hAnsi="Sakkal Majalla" w:cs="Sakkal Majalla"/>
          <w:b/>
          <w:bCs/>
          <w:sz w:val="32"/>
          <w:szCs w:val="32"/>
          <w:rtl/>
          <w:lang w:bidi="ar-EG"/>
        </w:rPr>
      </w:pPr>
      <w:r w:rsidRPr="00354DB7">
        <w:rPr>
          <w:rFonts w:ascii="Sakkal Majalla" w:hAnsi="Sakkal Majalla" w:cs="Sakkal Majalla" w:hint="cs"/>
          <w:b/>
          <w:bCs/>
          <w:sz w:val="32"/>
          <w:szCs w:val="32"/>
          <w:rtl/>
          <w:lang w:bidi="ar-EG"/>
        </w:rPr>
        <w:t xml:space="preserve">تمهيد: </w:t>
      </w:r>
    </w:p>
    <w:p w14:paraId="775E0290" w14:textId="77777777" w:rsidR="001D6FBD" w:rsidRPr="00354DB7" w:rsidRDefault="001D6FBD" w:rsidP="001D6FBD">
      <w:pPr>
        <w:bidi/>
        <w:spacing w:line="360" w:lineRule="auto"/>
        <w:jc w:val="both"/>
        <w:rPr>
          <w:rFonts w:ascii="Sakkal Majalla" w:hAnsi="Sakkal Majalla" w:cs="Sakkal Majalla"/>
          <w:b/>
          <w:bCs/>
          <w:sz w:val="32"/>
          <w:szCs w:val="32"/>
          <w:u w:val="single"/>
          <w:rtl/>
          <w:lang w:bidi="ar-EG"/>
        </w:rPr>
      </w:pPr>
      <w:r w:rsidRPr="00354DB7">
        <w:rPr>
          <w:rFonts w:ascii="Sakkal Majalla" w:hAnsi="Sakkal Majalla" w:cs="Sakkal Majalla"/>
          <w:sz w:val="28"/>
          <w:szCs w:val="28"/>
          <w:rtl/>
        </w:rPr>
        <w:t xml:space="preserve">يشهد عالم اليوم تطورات </w:t>
      </w:r>
      <w:r w:rsidRPr="00354DB7">
        <w:rPr>
          <w:rFonts w:ascii="Sakkal Majalla" w:hAnsi="Sakkal Majalla" w:cs="Sakkal Majalla" w:hint="cs"/>
          <w:sz w:val="28"/>
          <w:szCs w:val="28"/>
          <w:rtl/>
        </w:rPr>
        <w:t>متلاحقة</w:t>
      </w:r>
      <w:r w:rsidRPr="00354DB7">
        <w:rPr>
          <w:rFonts w:ascii="Sakkal Majalla" w:hAnsi="Sakkal Majalla" w:cs="Sakkal Majalla"/>
          <w:sz w:val="28"/>
          <w:szCs w:val="28"/>
          <w:rtl/>
        </w:rPr>
        <w:t xml:space="preserve"> في </w:t>
      </w:r>
      <w:r w:rsidRPr="00354DB7">
        <w:rPr>
          <w:rFonts w:ascii="Sakkal Majalla" w:hAnsi="Sakkal Majalla" w:cs="Sakkal Majalla" w:hint="cs"/>
          <w:sz w:val="28"/>
          <w:szCs w:val="28"/>
          <w:rtl/>
        </w:rPr>
        <w:t>مختلف</w:t>
      </w:r>
      <w:r w:rsidRPr="00354DB7">
        <w:rPr>
          <w:rFonts w:ascii="Sakkal Majalla" w:hAnsi="Sakkal Majalla" w:cs="Sakkal Majalla"/>
          <w:sz w:val="28"/>
          <w:szCs w:val="28"/>
          <w:rtl/>
        </w:rPr>
        <w:t xml:space="preserve"> </w:t>
      </w:r>
      <w:r w:rsidRPr="00354DB7">
        <w:rPr>
          <w:rFonts w:ascii="Sakkal Majalla" w:hAnsi="Sakkal Majalla" w:cs="Sakkal Majalla" w:hint="cs"/>
          <w:sz w:val="28"/>
          <w:szCs w:val="28"/>
          <w:rtl/>
        </w:rPr>
        <w:t>المجالات</w:t>
      </w:r>
      <w:r w:rsidRPr="00354DB7">
        <w:rPr>
          <w:rFonts w:ascii="Sakkal Majalla" w:hAnsi="Sakkal Majalla" w:cs="Sakkal Majalla"/>
          <w:sz w:val="28"/>
          <w:szCs w:val="28"/>
          <w:rtl/>
        </w:rPr>
        <w:t xml:space="preserve">، </w:t>
      </w:r>
      <w:r w:rsidRPr="00354DB7">
        <w:rPr>
          <w:rFonts w:ascii="Sakkal Majalla" w:hAnsi="Sakkal Majalla" w:cs="Sakkal Majalla" w:hint="cs"/>
          <w:sz w:val="28"/>
          <w:szCs w:val="28"/>
          <w:rtl/>
        </w:rPr>
        <w:t xml:space="preserve">وتحديداً </w:t>
      </w:r>
      <w:r w:rsidRPr="00354DB7">
        <w:rPr>
          <w:rFonts w:ascii="Sakkal Majalla" w:hAnsi="Sakkal Majalla" w:cs="Sakkal Majalla"/>
          <w:sz w:val="28"/>
          <w:szCs w:val="28"/>
          <w:rtl/>
        </w:rPr>
        <w:t xml:space="preserve">في المجال المالي، حيث أصبح </w:t>
      </w:r>
      <w:r w:rsidRPr="00354DB7">
        <w:rPr>
          <w:rFonts w:ascii="Sakkal Majalla" w:hAnsi="Sakkal Majalla" w:cs="Sakkal Majalla" w:hint="cs"/>
          <w:sz w:val="28"/>
          <w:szCs w:val="28"/>
          <w:rtl/>
        </w:rPr>
        <w:t>الاقتصاد</w:t>
      </w:r>
      <w:r w:rsidRPr="00354DB7">
        <w:rPr>
          <w:rFonts w:ascii="Sakkal Majalla" w:hAnsi="Sakkal Majalla" w:cs="Sakkal Majalla"/>
          <w:sz w:val="28"/>
          <w:szCs w:val="28"/>
          <w:rtl/>
        </w:rPr>
        <w:t xml:space="preserve"> العالمي أكثر تراب</w:t>
      </w:r>
      <w:r w:rsidRPr="00354DB7">
        <w:rPr>
          <w:rFonts w:ascii="Sakkal Majalla" w:hAnsi="Sakkal Majalla" w:cs="Sakkal Majalla" w:hint="cs"/>
          <w:sz w:val="28"/>
          <w:szCs w:val="28"/>
          <w:rtl/>
        </w:rPr>
        <w:t>طاً</w:t>
      </w:r>
      <w:r w:rsidRPr="00354DB7">
        <w:rPr>
          <w:rFonts w:ascii="Sakkal Majalla" w:hAnsi="Sakkal Majalla" w:cs="Sakkal Majalla"/>
          <w:sz w:val="28"/>
          <w:szCs w:val="28"/>
          <w:rtl/>
        </w:rPr>
        <w:t xml:space="preserve"> وتعقيدًا. </w:t>
      </w:r>
      <w:r w:rsidRPr="00354DB7">
        <w:rPr>
          <w:rFonts w:ascii="Sakkal Majalla" w:hAnsi="Sakkal Majalla" w:cs="Sakkal Majalla" w:hint="cs"/>
          <w:sz w:val="28"/>
          <w:szCs w:val="28"/>
          <w:rtl/>
        </w:rPr>
        <w:t xml:space="preserve">ومن ثم </w:t>
      </w:r>
      <w:r w:rsidRPr="00354DB7">
        <w:rPr>
          <w:rFonts w:ascii="Sakkal Majalla" w:hAnsi="Sakkal Majalla" w:cs="Sakkal Majalla"/>
          <w:sz w:val="28"/>
          <w:szCs w:val="28"/>
          <w:rtl/>
        </w:rPr>
        <w:t xml:space="preserve">أدت هذه التطورات إلى ظهور مخاطر مالية جديدة ومتنوعة، مما دفع المؤسسات المالية، </w:t>
      </w:r>
      <w:r w:rsidRPr="00354DB7">
        <w:rPr>
          <w:rFonts w:ascii="Sakkal Majalla" w:hAnsi="Sakkal Majalla" w:cs="Sakkal Majalla" w:hint="cs"/>
          <w:sz w:val="28"/>
          <w:szCs w:val="28"/>
          <w:rtl/>
        </w:rPr>
        <w:t>إلى إبداء اهتمام شديد بإدارة المخاطر المالية، وتعد إدارة المخاطر المالية عملية منهجية يتم استخدامها لتحديد وتقييم ومراقبة المخاطر المالية والتحكم فيها، وتكتسب هذه العملية أهمية خاصة في مختلف القطاعات نظراً للدور المحوري الذي تلعبه في الاقتصاد وحساسيتها للتقلبات الاقتصادية والمالية، ومن ثم يتبين دور إدارة المخاطر المالية في تقييم الأداء المالي للشركات، وذلك في ظل التحديات المتزايدة التي تواجه القطاعات والعالم أجمع. (الشمراني، 2024، ص:368)</w:t>
      </w:r>
    </w:p>
    <w:p w14:paraId="6C95387C" w14:textId="27281C27" w:rsidR="001D6FBD" w:rsidRPr="00354DB7" w:rsidRDefault="00BB2DD4" w:rsidP="001D6FBD">
      <w:pPr>
        <w:bidi/>
        <w:spacing w:line="360" w:lineRule="auto"/>
        <w:rPr>
          <w:rFonts w:ascii="Sakkal Majalla" w:hAnsi="Sakkal Majalla" w:cs="Sakkal Majalla"/>
          <w:b/>
          <w:bCs/>
          <w:sz w:val="32"/>
          <w:szCs w:val="32"/>
          <w:rtl/>
          <w:lang w:bidi="ar-EG"/>
        </w:rPr>
      </w:pPr>
      <w:r w:rsidRPr="00354DB7">
        <w:rPr>
          <w:rFonts w:ascii="Sakkal Majalla" w:hAnsi="Sakkal Majalla" w:cs="Sakkal Majalla" w:hint="cs"/>
          <w:b/>
          <w:bCs/>
          <w:sz w:val="32"/>
          <w:szCs w:val="32"/>
          <w:rtl/>
          <w:lang w:bidi="ar-EG"/>
        </w:rPr>
        <w:t>أولاً: مفهوم تقييم الأداء المالي</w:t>
      </w:r>
    </w:p>
    <w:p w14:paraId="33A4D5B9" w14:textId="77777777" w:rsidR="001D6FBD" w:rsidRPr="00354DB7" w:rsidRDefault="001D6FBD" w:rsidP="001D6FBD">
      <w:pPr>
        <w:bidi/>
        <w:spacing w:line="360" w:lineRule="auto"/>
        <w:jc w:val="both"/>
        <w:rPr>
          <w:rFonts w:ascii="Sakkal Majalla" w:hAnsi="Sakkal Majalla" w:cs="Sakkal Majalla"/>
          <w:sz w:val="28"/>
          <w:szCs w:val="28"/>
          <w:rtl/>
          <w:lang w:bidi="ar-EG"/>
        </w:rPr>
      </w:pPr>
      <w:r w:rsidRPr="00354DB7">
        <w:rPr>
          <w:rFonts w:ascii="Sakkal Majalla" w:hAnsi="Sakkal Majalla" w:cs="Sakkal Majalla" w:hint="cs"/>
          <w:sz w:val="28"/>
          <w:szCs w:val="28"/>
          <w:rtl/>
          <w:lang w:bidi="ar-EG"/>
        </w:rPr>
        <w:t xml:space="preserve">يعرف تقييم الأداء المالي بأنه عملية قياس للنتائج المحققة أو المنتظرة على ضوء معايير تم تحديدها مسبقاً، لتحديد ما يمكن قياسه، ومن ثم مدى تحقيق الأهداف للتعرف على مستوى الفاعلية وتحديد الأهمية النسبية بين النتائج والموارد المستخدمة مما يسمح بالحكم على درجة الكفاءة، كما يُعرف بأنه عملية تقييم لإدارة الموارد الطبيعية والمادية والمالية المتاحة في المؤسسة، وذلك من أجل خدمة رغبات أطراف مختلفة، أي يعد تقييم الأداء المالي للمؤسسة هو قياس للنتائج المحققة أو التي تنتظرها المؤسسة في ضوء معايير تم تحديدها مسبقاً، كما يُعرف أيضاً بأنه إعطاء صورة للمؤسسة من خلال مقارنة الأهداف المالية المسطرة معاً بالنتائج الفعلية التي تم تحقيقها بالفعل، واكتشاف مختلق التغييرات والاختلافات بين المستوى المُتوقع والفعلي. (عبد العالي </w:t>
      </w:r>
      <w:proofErr w:type="spellStart"/>
      <w:r w:rsidRPr="00354DB7">
        <w:rPr>
          <w:rFonts w:ascii="Sakkal Majalla" w:hAnsi="Sakkal Majalla" w:cs="Sakkal Majalla" w:hint="cs"/>
          <w:sz w:val="28"/>
          <w:szCs w:val="28"/>
          <w:rtl/>
          <w:lang w:bidi="ar-EG"/>
        </w:rPr>
        <w:t>وناصيري</w:t>
      </w:r>
      <w:proofErr w:type="spellEnd"/>
      <w:r w:rsidRPr="00354DB7">
        <w:rPr>
          <w:rFonts w:ascii="Sakkal Majalla" w:hAnsi="Sakkal Majalla" w:cs="Sakkal Majalla" w:hint="cs"/>
          <w:sz w:val="28"/>
          <w:szCs w:val="28"/>
          <w:rtl/>
          <w:lang w:bidi="ar-EG"/>
        </w:rPr>
        <w:t>، 2023، ص.ص:6-7)</w:t>
      </w:r>
    </w:p>
    <w:p w14:paraId="38A35FE5" w14:textId="77777777" w:rsidR="006F3ECD" w:rsidRDefault="006F3ECD" w:rsidP="001D6FBD">
      <w:pPr>
        <w:bidi/>
        <w:spacing w:line="360" w:lineRule="auto"/>
        <w:rPr>
          <w:rFonts w:ascii="Sakkal Majalla" w:hAnsi="Sakkal Majalla" w:cs="Sakkal Majalla"/>
          <w:b/>
          <w:bCs/>
          <w:sz w:val="32"/>
          <w:szCs w:val="32"/>
          <w:rtl/>
          <w:lang w:bidi="ar-EG"/>
        </w:rPr>
      </w:pPr>
    </w:p>
    <w:p w14:paraId="72711546" w14:textId="77777777" w:rsidR="006F3ECD" w:rsidRDefault="006F3ECD" w:rsidP="006F3ECD">
      <w:pPr>
        <w:bidi/>
        <w:spacing w:line="360" w:lineRule="auto"/>
        <w:rPr>
          <w:rFonts w:ascii="Sakkal Majalla" w:hAnsi="Sakkal Majalla" w:cs="Sakkal Majalla"/>
          <w:b/>
          <w:bCs/>
          <w:sz w:val="32"/>
          <w:szCs w:val="32"/>
          <w:rtl/>
          <w:lang w:bidi="ar-EG"/>
        </w:rPr>
      </w:pPr>
    </w:p>
    <w:p w14:paraId="25E01254" w14:textId="6EA2B11A" w:rsidR="001D6FBD" w:rsidRPr="00354DB7" w:rsidRDefault="003525DA" w:rsidP="006F3ECD">
      <w:pPr>
        <w:bidi/>
        <w:spacing w:line="360" w:lineRule="auto"/>
        <w:rPr>
          <w:rFonts w:ascii="Sakkal Majalla" w:hAnsi="Sakkal Majalla" w:cs="Sakkal Majalla"/>
          <w:b/>
          <w:bCs/>
          <w:sz w:val="32"/>
          <w:szCs w:val="32"/>
          <w:rtl/>
          <w:lang w:bidi="ar-EG"/>
        </w:rPr>
      </w:pPr>
      <w:r w:rsidRPr="00354DB7">
        <w:rPr>
          <w:rFonts w:ascii="Sakkal Majalla" w:hAnsi="Sakkal Majalla" w:cs="Sakkal Majalla" w:hint="cs"/>
          <w:b/>
          <w:bCs/>
          <w:sz w:val="32"/>
          <w:szCs w:val="32"/>
          <w:rtl/>
          <w:lang w:bidi="ar-EG"/>
        </w:rPr>
        <w:lastRenderedPageBreak/>
        <w:t xml:space="preserve">ثانياً: </w:t>
      </w:r>
      <w:r w:rsidR="001D6FBD" w:rsidRPr="00354DB7">
        <w:rPr>
          <w:rFonts w:ascii="Sakkal Majalla" w:hAnsi="Sakkal Majalla" w:cs="Sakkal Majalla" w:hint="cs"/>
          <w:b/>
          <w:bCs/>
          <w:sz w:val="32"/>
          <w:szCs w:val="32"/>
          <w:rtl/>
          <w:lang w:bidi="ar-EG"/>
        </w:rPr>
        <w:t>أهداف وأهمية تقييم الأدا</w:t>
      </w:r>
      <w:r w:rsidRPr="00354DB7">
        <w:rPr>
          <w:rFonts w:ascii="Sakkal Majalla" w:hAnsi="Sakkal Majalla" w:cs="Sakkal Majalla" w:hint="cs"/>
          <w:b/>
          <w:bCs/>
          <w:sz w:val="32"/>
          <w:szCs w:val="32"/>
          <w:rtl/>
          <w:lang w:bidi="ar-EG"/>
        </w:rPr>
        <w:t>ء المالي في المؤسسة الاقتصادية</w:t>
      </w:r>
    </w:p>
    <w:p w14:paraId="202BE813" w14:textId="774A0EBF" w:rsidR="001D6FBD" w:rsidRPr="00354DB7" w:rsidRDefault="001D6FBD" w:rsidP="001D6FBD">
      <w:pPr>
        <w:bidi/>
        <w:spacing w:line="360" w:lineRule="auto"/>
        <w:jc w:val="both"/>
        <w:rPr>
          <w:rFonts w:ascii="Sakkal Majalla" w:hAnsi="Sakkal Majalla" w:cs="Sakkal Majalla"/>
          <w:sz w:val="28"/>
          <w:szCs w:val="28"/>
          <w:rtl/>
          <w:lang w:bidi="ar-EG"/>
        </w:rPr>
      </w:pPr>
      <w:r w:rsidRPr="00354DB7">
        <w:rPr>
          <w:rFonts w:ascii="Sakkal Majalla" w:hAnsi="Sakkal Majalla" w:cs="Sakkal Majalla"/>
          <w:sz w:val="28"/>
          <w:szCs w:val="28"/>
          <w:rtl/>
        </w:rPr>
        <w:t xml:space="preserve">يتمثل الهدف العام لعملية تقييم الأداء المالي في التأكد من أن الأداء الفعلي يتم </w:t>
      </w:r>
      <w:r w:rsidRPr="00354DB7">
        <w:rPr>
          <w:rFonts w:ascii="Sakkal Majalla" w:hAnsi="Sakkal Majalla" w:cs="Sakkal Majalla" w:hint="cs"/>
          <w:sz w:val="28"/>
          <w:szCs w:val="28"/>
          <w:rtl/>
        </w:rPr>
        <w:t>بناءً على</w:t>
      </w:r>
      <w:r w:rsidRPr="00354DB7">
        <w:rPr>
          <w:rFonts w:ascii="Sakkal Majalla" w:hAnsi="Sakkal Majalla" w:cs="Sakkal Majalla"/>
          <w:sz w:val="28"/>
          <w:szCs w:val="28"/>
          <w:rtl/>
        </w:rPr>
        <w:t xml:space="preserve"> الخطط المالية الموضوعة </w:t>
      </w:r>
      <w:r w:rsidRPr="00354DB7">
        <w:rPr>
          <w:rFonts w:ascii="Sakkal Majalla" w:hAnsi="Sakkal Majalla" w:cs="Sakkal Majalla" w:hint="cs"/>
          <w:sz w:val="28"/>
          <w:szCs w:val="28"/>
          <w:rtl/>
        </w:rPr>
        <w:t>والمرسومة،</w:t>
      </w:r>
      <w:r w:rsidRPr="00354DB7">
        <w:rPr>
          <w:rFonts w:ascii="Sakkal Majalla" w:hAnsi="Sakkal Majalla" w:cs="Sakkal Majalla"/>
          <w:sz w:val="28"/>
          <w:szCs w:val="28"/>
          <w:rtl/>
        </w:rPr>
        <w:t xml:space="preserve"> وهذا</w:t>
      </w:r>
      <w:r w:rsidRPr="00354DB7">
        <w:rPr>
          <w:rFonts w:ascii="Sakkal Majalla" w:hAnsi="Sakkal Majalla" w:cs="Sakkal Majalla" w:hint="cs"/>
          <w:sz w:val="28"/>
          <w:szCs w:val="28"/>
          <w:rtl/>
        </w:rPr>
        <w:t xml:space="preserve"> </w:t>
      </w:r>
      <w:r w:rsidRPr="00354DB7">
        <w:rPr>
          <w:rFonts w:ascii="Sakkal Majalla" w:hAnsi="Sakkal Majalla" w:cs="Sakkal Majalla"/>
          <w:sz w:val="28"/>
          <w:szCs w:val="28"/>
          <w:rtl/>
        </w:rPr>
        <w:t xml:space="preserve">الهدف </w:t>
      </w:r>
      <w:r w:rsidRPr="00354DB7">
        <w:rPr>
          <w:rFonts w:ascii="Sakkal Majalla" w:hAnsi="Sakkal Majalla" w:cs="Sakkal Majalla" w:hint="cs"/>
          <w:sz w:val="28"/>
          <w:szCs w:val="28"/>
          <w:rtl/>
        </w:rPr>
        <w:t>يتم بنائه</w:t>
      </w:r>
      <w:r w:rsidRPr="00354DB7">
        <w:rPr>
          <w:rFonts w:ascii="Sakkal Majalla" w:hAnsi="Sakkal Majalla" w:cs="Sakkal Majalla"/>
          <w:sz w:val="28"/>
          <w:szCs w:val="28"/>
          <w:rtl/>
        </w:rPr>
        <w:t xml:space="preserve"> على أساس مجموعة من الأهداف الفرعية من أهمها</w:t>
      </w:r>
      <w:r w:rsidRPr="00354DB7">
        <w:rPr>
          <w:rFonts w:ascii="Sakkal Majalla" w:hAnsi="Sakkal Majalla" w:cs="Sakkal Majalla"/>
          <w:sz w:val="28"/>
          <w:szCs w:val="28"/>
          <w:lang w:bidi="ar-EG"/>
        </w:rPr>
        <w:t>:</w:t>
      </w:r>
      <w:r w:rsidRPr="00354DB7">
        <w:rPr>
          <w:rFonts w:ascii="Sakkal Majalla" w:hAnsi="Sakkal Majalla" w:cs="Sakkal Majalla" w:hint="cs"/>
          <w:sz w:val="28"/>
          <w:szCs w:val="28"/>
          <w:rtl/>
          <w:lang w:bidi="ar-EG"/>
        </w:rPr>
        <w:t xml:space="preserve"> (</w:t>
      </w:r>
      <w:proofErr w:type="spellStart"/>
      <w:r w:rsidRPr="00354DB7">
        <w:rPr>
          <w:rFonts w:ascii="Sakkal Majalla" w:hAnsi="Sakkal Majalla" w:cs="Sakkal Majalla" w:hint="cs"/>
          <w:sz w:val="28"/>
          <w:szCs w:val="28"/>
          <w:rtl/>
          <w:lang w:bidi="ar-EG"/>
        </w:rPr>
        <w:t>تجيني</w:t>
      </w:r>
      <w:proofErr w:type="spellEnd"/>
      <w:r w:rsidRPr="00354DB7">
        <w:rPr>
          <w:rFonts w:ascii="Sakkal Majalla" w:hAnsi="Sakkal Majalla" w:cs="Sakkal Majalla" w:hint="cs"/>
          <w:sz w:val="28"/>
          <w:szCs w:val="28"/>
          <w:rtl/>
          <w:lang w:bidi="ar-EG"/>
        </w:rPr>
        <w:t xml:space="preserve">، 2016، </w:t>
      </w:r>
      <w:r w:rsidR="006F3ECD">
        <w:rPr>
          <w:rFonts w:ascii="Sakkal Majalla" w:hAnsi="Sakkal Majalla" w:cs="Sakkal Majalla"/>
          <w:sz w:val="28"/>
          <w:szCs w:val="28"/>
          <w:rtl/>
          <w:lang w:bidi="ar-EG"/>
        </w:rPr>
        <w:br/>
      </w:r>
      <w:proofErr w:type="gramStart"/>
      <w:r w:rsidRPr="00354DB7">
        <w:rPr>
          <w:rFonts w:ascii="Sakkal Majalla" w:hAnsi="Sakkal Majalla" w:cs="Sakkal Majalla" w:hint="cs"/>
          <w:sz w:val="28"/>
          <w:szCs w:val="28"/>
          <w:rtl/>
          <w:lang w:bidi="ar-EG"/>
        </w:rPr>
        <w:t>ص.ص</w:t>
      </w:r>
      <w:proofErr w:type="gramEnd"/>
      <w:r w:rsidRPr="00354DB7">
        <w:rPr>
          <w:rFonts w:ascii="Sakkal Majalla" w:hAnsi="Sakkal Majalla" w:cs="Sakkal Majalla" w:hint="cs"/>
          <w:sz w:val="28"/>
          <w:szCs w:val="28"/>
          <w:rtl/>
          <w:lang w:bidi="ar-EG"/>
        </w:rPr>
        <w:t>:5-6)</w:t>
      </w:r>
    </w:p>
    <w:p w14:paraId="4F72E649" w14:textId="77777777" w:rsidR="001D6FBD" w:rsidRPr="00354DB7" w:rsidRDefault="001D6FBD" w:rsidP="00147CBA">
      <w:pPr>
        <w:numPr>
          <w:ilvl w:val="0"/>
          <w:numId w:val="15"/>
        </w:numPr>
        <w:bidi/>
        <w:spacing w:line="360" w:lineRule="auto"/>
        <w:contextualSpacing/>
        <w:jc w:val="both"/>
        <w:rPr>
          <w:rFonts w:ascii="Sakkal Majalla" w:hAnsi="Sakkal Majalla" w:cs="Sakkal Majalla"/>
          <w:sz w:val="28"/>
          <w:szCs w:val="28"/>
          <w:lang w:bidi="ar-EG"/>
        </w:rPr>
      </w:pPr>
      <w:r w:rsidRPr="00354DB7">
        <w:rPr>
          <w:rFonts w:ascii="Sakkal Majalla" w:hAnsi="Sakkal Majalla" w:cs="Sakkal Majalla" w:hint="cs"/>
          <w:sz w:val="28"/>
          <w:szCs w:val="28"/>
          <w:rtl/>
          <w:lang w:bidi="ar-EG"/>
        </w:rPr>
        <w:t>ترشيد التكاليف.</w:t>
      </w:r>
    </w:p>
    <w:p w14:paraId="05F96001" w14:textId="77777777" w:rsidR="001D6FBD" w:rsidRPr="00354DB7" w:rsidRDefault="001D6FBD" w:rsidP="00147CBA">
      <w:pPr>
        <w:numPr>
          <w:ilvl w:val="0"/>
          <w:numId w:val="15"/>
        </w:numPr>
        <w:bidi/>
        <w:spacing w:line="360" w:lineRule="auto"/>
        <w:contextualSpacing/>
        <w:jc w:val="both"/>
        <w:rPr>
          <w:rFonts w:ascii="Sakkal Majalla" w:hAnsi="Sakkal Majalla" w:cs="Sakkal Majalla"/>
          <w:sz w:val="28"/>
          <w:szCs w:val="28"/>
          <w:lang w:bidi="ar-EG"/>
        </w:rPr>
      </w:pPr>
      <w:r w:rsidRPr="00354DB7">
        <w:rPr>
          <w:rFonts w:ascii="Sakkal Majalla" w:hAnsi="Sakkal Majalla" w:cs="Sakkal Majalla" w:hint="cs"/>
          <w:sz w:val="28"/>
          <w:szCs w:val="28"/>
          <w:rtl/>
          <w:lang w:bidi="ar-EG"/>
        </w:rPr>
        <w:t>التخفيض من معدلات مخاطر الأخطار عند وضع الخطط.</w:t>
      </w:r>
    </w:p>
    <w:p w14:paraId="4AE4C5E7" w14:textId="77777777" w:rsidR="001D6FBD" w:rsidRPr="00354DB7" w:rsidRDefault="001D6FBD" w:rsidP="00147CBA">
      <w:pPr>
        <w:numPr>
          <w:ilvl w:val="0"/>
          <w:numId w:val="15"/>
        </w:numPr>
        <w:bidi/>
        <w:spacing w:line="360" w:lineRule="auto"/>
        <w:contextualSpacing/>
        <w:jc w:val="both"/>
        <w:rPr>
          <w:rFonts w:ascii="Sakkal Majalla" w:hAnsi="Sakkal Majalla" w:cs="Sakkal Majalla"/>
          <w:sz w:val="28"/>
          <w:szCs w:val="28"/>
          <w:lang w:bidi="ar-EG"/>
        </w:rPr>
      </w:pPr>
      <w:r w:rsidRPr="00354DB7">
        <w:rPr>
          <w:rFonts w:ascii="Sakkal Majalla" w:hAnsi="Sakkal Majalla" w:cs="Sakkal Majalla" w:hint="cs"/>
          <w:sz w:val="28"/>
          <w:szCs w:val="28"/>
          <w:rtl/>
          <w:lang w:bidi="ar-EG"/>
        </w:rPr>
        <w:t>تحديد مراحل تنفيذ ومتابعة التقدم في الخطط والاستراتيجيات.</w:t>
      </w:r>
    </w:p>
    <w:p w14:paraId="458909F5" w14:textId="77777777" w:rsidR="001D6FBD" w:rsidRPr="00354DB7" w:rsidRDefault="001D6FBD" w:rsidP="00147CBA">
      <w:pPr>
        <w:numPr>
          <w:ilvl w:val="0"/>
          <w:numId w:val="15"/>
        </w:numPr>
        <w:bidi/>
        <w:spacing w:line="360" w:lineRule="auto"/>
        <w:contextualSpacing/>
        <w:jc w:val="both"/>
        <w:rPr>
          <w:rFonts w:ascii="Sakkal Majalla" w:hAnsi="Sakkal Majalla" w:cs="Sakkal Majalla"/>
          <w:sz w:val="28"/>
          <w:szCs w:val="28"/>
          <w:lang w:bidi="ar-EG"/>
        </w:rPr>
      </w:pPr>
      <w:r w:rsidRPr="00354DB7">
        <w:rPr>
          <w:rFonts w:ascii="Sakkal Majalla" w:hAnsi="Sakkal Majalla" w:cs="Sakkal Majalla" w:hint="cs"/>
          <w:sz w:val="28"/>
          <w:szCs w:val="28"/>
          <w:rtl/>
          <w:lang w:bidi="ar-EG"/>
        </w:rPr>
        <w:t>تحقيق التعاون بين الوحدات والأقسام المتشاركة في التنفيذ.</w:t>
      </w:r>
    </w:p>
    <w:p w14:paraId="354FCA15" w14:textId="77777777" w:rsidR="001D6FBD" w:rsidRPr="00354DB7" w:rsidRDefault="001D6FBD" w:rsidP="00147CBA">
      <w:pPr>
        <w:numPr>
          <w:ilvl w:val="0"/>
          <w:numId w:val="15"/>
        </w:numPr>
        <w:bidi/>
        <w:spacing w:line="360" w:lineRule="auto"/>
        <w:contextualSpacing/>
        <w:jc w:val="both"/>
        <w:rPr>
          <w:rFonts w:ascii="Sakkal Majalla" w:hAnsi="Sakkal Majalla" w:cs="Sakkal Majalla"/>
          <w:sz w:val="28"/>
          <w:szCs w:val="28"/>
          <w:lang w:bidi="ar-EG"/>
        </w:rPr>
      </w:pPr>
      <w:r w:rsidRPr="00354DB7">
        <w:rPr>
          <w:rFonts w:ascii="Sakkal Majalla" w:hAnsi="Sakkal Majalla" w:cs="Sakkal Majalla" w:hint="cs"/>
          <w:sz w:val="28"/>
          <w:szCs w:val="28"/>
          <w:rtl/>
          <w:lang w:bidi="ar-EG"/>
        </w:rPr>
        <w:t>توجيه الجهود اللازمة من أجل تنفيذ الخطط.</w:t>
      </w:r>
    </w:p>
    <w:p w14:paraId="51084572" w14:textId="77777777" w:rsidR="001D6FBD" w:rsidRPr="00354DB7" w:rsidRDefault="001D6FBD" w:rsidP="001D6FBD">
      <w:pPr>
        <w:bidi/>
        <w:spacing w:line="360" w:lineRule="auto"/>
        <w:jc w:val="both"/>
        <w:rPr>
          <w:rFonts w:ascii="Sakkal Majalla" w:hAnsi="Sakkal Majalla" w:cs="Sakkal Majalla"/>
          <w:sz w:val="28"/>
          <w:szCs w:val="28"/>
          <w:rtl/>
        </w:rPr>
      </w:pPr>
      <w:r w:rsidRPr="00354DB7">
        <w:rPr>
          <w:rFonts w:ascii="Sakkal Majalla" w:hAnsi="Sakkal Majalla" w:cs="Sakkal Majalla" w:hint="cs"/>
          <w:sz w:val="28"/>
          <w:szCs w:val="28"/>
          <w:rtl/>
          <w:lang w:bidi="ar-EG"/>
        </w:rPr>
        <w:t xml:space="preserve">ولتقييم الأداء المالي </w:t>
      </w:r>
      <w:r w:rsidRPr="00354DB7">
        <w:rPr>
          <w:rFonts w:ascii="Sakkal Majalla" w:hAnsi="Sakkal Majalla" w:cs="Sakkal Majalla"/>
          <w:sz w:val="28"/>
          <w:szCs w:val="28"/>
          <w:rtl/>
        </w:rPr>
        <w:t xml:space="preserve">في المؤسسة أهمية </w:t>
      </w:r>
      <w:r w:rsidRPr="00354DB7">
        <w:rPr>
          <w:rFonts w:ascii="Sakkal Majalla" w:hAnsi="Sakkal Majalla" w:cs="Sakkal Majalla" w:hint="cs"/>
          <w:sz w:val="28"/>
          <w:szCs w:val="28"/>
          <w:rtl/>
        </w:rPr>
        <w:t>في بالغ الأهمية،</w:t>
      </w:r>
      <w:r w:rsidRPr="00354DB7">
        <w:rPr>
          <w:rFonts w:ascii="Sakkal Majalla" w:hAnsi="Sakkal Majalla" w:cs="Sakkal Majalla"/>
          <w:sz w:val="28"/>
          <w:szCs w:val="28"/>
          <w:rtl/>
        </w:rPr>
        <w:t xml:space="preserve"> ومن أهم النقاط التي توضح مدى أهميته </w:t>
      </w:r>
      <w:r w:rsidRPr="00354DB7">
        <w:rPr>
          <w:rFonts w:ascii="Sakkal Majalla" w:hAnsi="Sakkal Majalla" w:cs="Sakkal Majalla" w:hint="cs"/>
          <w:sz w:val="28"/>
          <w:szCs w:val="28"/>
          <w:rtl/>
        </w:rPr>
        <w:t>ما يلي:</w:t>
      </w:r>
    </w:p>
    <w:p w14:paraId="455CFAA2" w14:textId="77777777" w:rsidR="001D6FBD" w:rsidRPr="00354DB7" w:rsidRDefault="001D6FBD" w:rsidP="00147CBA">
      <w:pPr>
        <w:numPr>
          <w:ilvl w:val="0"/>
          <w:numId w:val="15"/>
        </w:numPr>
        <w:bidi/>
        <w:spacing w:line="360" w:lineRule="auto"/>
        <w:contextualSpacing/>
        <w:jc w:val="both"/>
        <w:rPr>
          <w:rFonts w:ascii="Sakkal Majalla" w:hAnsi="Sakkal Majalla" w:cs="Sakkal Majalla"/>
          <w:sz w:val="28"/>
          <w:szCs w:val="28"/>
          <w:lang w:bidi="ar-EG"/>
        </w:rPr>
      </w:pPr>
      <w:r w:rsidRPr="00354DB7">
        <w:rPr>
          <w:rFonts w:ascii="Sakkal Majalla" w:hAnsi="Sakkal Majalla" w:cs="Sakkal Majalla"/>
          <w:sz w:val="28"/>
          <w:szCs w:val="28"/>
          <w:rtl/>
        </w:rPr>
        <w:t xml:space="preserve">تمكين المؤسسة من </w:t>
      </w:r>
      <w:r w:rsidRPr="00354DB7">
        <w:rPr>
          <w:rFonts w:ascii="Sakkal Majalla" w:hAnsi="Sakkal Majalla" w:cs="Sakkal Majalla" w:hint="cs"/>
          <w:sz w:val="28"/>
          <w:szCs w:val="28"/>
          <w:rtl/>
        </w:rPr>
        <w:t>استغلال مواردها بالطريقة المثلى.</w:t>
      </w:r>
    </w:p>
    <w:p w14:paraId="1B07F8FD" w14:textId="77777777" w:rsidR="001D6FBD" w:rsidRPr="00354DB7" w:rsidRDefault="001D6FBD" w:rsidP="00147CBA">
      <w:pPr>
        <w:numPr>
          <w:ilvl w:val="0"/>
          <w:numId w:val="15"/>
        </w:numPr>
        <w:bidi/>
        <w:spacing w:line="360" w:lineRule="auto"/>
        <w:contextualSpacing/>
        <w:jc w:val="both"/>
        <w:rPr>
          <w:rFonts w:ascii="Sakkal Majalla" w:hAnsi="Sakkal Majalla" w:cs="Sakkal Majalla"/>
          <w:sz w:val="28"/>
          <w:szCs w:val="28"/>
          <w:lang w:bidi="ar-EG"/>
        </w:rPr>
      </w:pPr>
      <w:r w:rsidRPr="00354DB7">
        <w:rPr>
          <w:rFonts w:ascii="Sakkal Majalla" w:hAnsi="Sakkal Majalla" w:cs="Sakkal Majalla"/>
          <w:sz w:val="28"/>
          <w:szCs w:val="28"/>
          <w:rtl/>
        </w:rPr>
        <w:t xml:space="preserve">المساعدة على اتخاذ القرارات المالية </w:t>
      </w:r>
      <w:r w:rsidRPr="00354DB7">
        <w:rPr>
          <w:rFonts w:ascii="Sakkal Majalla" w:hAnsi="Sakkal Majalla" w:cs="Sakkal Majalla" w:hint="cs"/>
          <w:sz w:val="28"/>
          <w:szCs w:val="28"/>
          <w:rtl/>
        </w:rPr>
        <w:t>والاستراتيجية.</w:t>
      </w:r>
    </w:p>
    <w:p w14:paraId="1BE7B71D" w14:textId="77777777" w:rsidR="001D6FBD" w:rsidRPr="00354DB7" w:rsidRDefault="001D6FBD" w:rsidP="00147CBA">
      <w:pPr>
        <w:numPr>
          <w:ilvl w:val="0"/>
          <w:numId w:val="15"/>
        </w:numPr>
        <w:bidi/>
        <w:spacing w:line="360" w:lineRule="auto"/>
        <w:contextualSpacing/>
        <w:jc w:val="both"/>
        <w:rPr>
          <w:rFonts w:ascii="Sakkal Majalla" w:hAnsi="Sakkal Majalla" w:cs="Sakkal Majalla"/>
          <w:sz w:val="28"/>
          <w:szCs w:val="28"/>
          <w:lang w:bidi="ar-EG"/>
        </w:rPr>
      </w:pPr>
      <w:r w:rsidRPr="00354DB7">
        <w:rPr>
          <w:rFonts w:ascii="Sakkal Majalla" w:hAnsi="Sakkal Majalla" w:cs="Sakkal Majalla"/>
          <w:sz w:val="28"/>
          <w:szCs w:val="28"/>
          <w:rtl/>
        </w:rPr>
        <w:t xml:space="preserve">يوضح أثر هيكل التمويل على ربحية المؤسسة ويعكس </w:t>
      </w:r>
      <w:r w:rsidRPr="00354DB7">
        <w:rPr>
          <w:rFonts w:ascii="Sakkal Majalla" w:hAnsi="Sakkal Majalla" w:cs="Sakkal Majalla" w:hint="cs"/>
          <w:sz w:val="28"/>
          <w:szCs w:val="28"/>
          <w:rtl/>
        </w:rPr>
        <w:t>مدى كفاءتها.</w:t>
      </w:r>
    </w:p>
    <w:p w14:paraId="236885AA" w14:textId="77777777" w:rsidR="001D6FBD" w:rsidRPr="00354DB7" w:rsidRDefault="001D6FBD" w:rsidP="00147CBA">
      <w:pPr>
        <w:numPr>
          <w:ilvl w:val="0"/>
          <w:numId w:val="15"/>
        </w:numPr>
        <w:bidi/>
        <w:spacing w:line="360" w:lineRule="auto"/>
        <w:contextualSpacing/>
        <w:jc w:val="both"/>
        <w:rPr>
          <w:rFonts w:ascii="Sakkal Majalla" w:hAnsi="Sakkal Majalla" w:cs="Sakkal Majalla"/>
          <w:sz w:val="28"/>
          <w:szCs w:val="28"/>
          <w:lang w:bidi="ar-EG"/>
        </w:rPr>
      </w:pPr>
      <w:r w:rsidRPr="00354DB7">
        <w:rPr>
          <w:rFonts w:ascii="Sakkal Majalla" w:hAnsi="Sakkal Majalla" w:cs="Sakkal Majalla"/>
          <w:sz w:val="28"/>
          <w:szCs w:val="28"/>
          <w:rtl/>
        </w:rPr>
        <w:t xml:space="preserve">المساعدة في إجراء عملية </w:t>
      </w:r>
      <w:r w:rsidRPr="00354DB7">
        <w:rPr>
          <w:rFonts w:ascii="Sakkal Majalla" w:hAnsi="Sakkal Majalla" w:cs="Sakkal Majalla" w:hint="cs"/>
          <w:sz w:val="28"/>
          <w:szCs w:val="28"/>
          <w:rtl/>
        </w:rPr>
        <w:t>المقارنة والتحليل.</w:t>
      </w:r>
    </w:p>
    <w:p w14:paraId="7BDC9216" w14:textId="77777777" w:rsidR="001D6FBD" w:rsidRPr="00354DB7" w:rsidRDefault="001D6FBD" w:rsidP="00147CBA">
      <w:pPr>
        <w:numPr>
          <w:ilvl w:val="0"/>
          <w:numId w:val="15"/>
        </w:numPr>
        <w:bidi/>
        <w:spacing w:line="360" w:lineRule="auto"/>
        <w:contextualSpacing/>
        <w:jc w:val="both"/>
        <w:rPr>
          <w:rFonts w:ascii="Sakkal Majalla" w:hAnsi="Sakkal Majalla" w:cs="Sakkal Majalla"/>
          <w:sz w:val="28"/>
          <w:szCs w:val="28"/>
          <w:lang w:bidi="ar-EG"/>
        </w:rPr>
      </w:pPr>
      <w:r w:rsidRPr="00354DB7">
        <w:rPr>
          <w:rFonts w:ascii="Sakkal Majalla" w:hAnsi="Sakkal Majalla" w:cs="Sakkal Majalla"/>
          <w:sz w:val="28"/>
          <w:szCs w:val="28"/>
          <w:rtl/>
        </w:rPr>
        <w:t>تحديد كفاءة المؤسسة ومدى تحقيقها لأهدافها</w:t>
      </w:r>
      <w:r w:rsidRPr="00354DB7">
        <w:rPr>
          <w:rFonts w:ascii="Sakkal Majalla" w:hAnsi="Sakkal Majalla" w:cs="Sakkal Majalla" w:hint="cs"/>
          <w:sz w:val="28"/>
          <w:szCs w:val="28"/>
          <w:rtl/>
        </w:rPr>
        <w:t>.</w:t>
      </w:r>
    </w:p>
    <w:p w14:paraId="57DD5332" w14:textId="77777777" w:rsidR="001D6FBD" w:rsidRPr="00354DB7" w:rsidRDefault="001D6FBD" w:rsidP="00147CBA">
      <w:pPr>
        <w:numPr>
          <w:ilvl w:val="0"/>
          <w:numId w:val="15"/>
        </w:numPr>
        <w:bidi/>
        <w:spacing w:line="360" w:lineRule="auto"/>
        <w:contextualSpacing/>
        <w:jc w:val="both"/>
        <w:rPr>
          <w:rFonts w:ascii="Sakkal Majalla" w:hAnsi="Sakkal Majalla" w:cs="Sakkal Majalla"/>
          <w:sz w:val="28"/>
          <w:szCs w:val="28"/>
          <w:lang w:bidi="ar-EG"/>
        </w:rPr>
      </w:pPr>
      <w:r w:rsidRPr="00354DB7">
        <w:rPr>
          <w:rFonts w:ascii="Sakkal Majalla" w:hAnsi="Sakkal Majalla" w:cs="Sakkal Majalla"/>
          <w:sz w:val="28"/>
          <w:szCs w:val="28"/>
          <w:rtl/>
        </w:rPr>
        <w:t>التأكد من أن القرارات التي يتم اتخاذها تكون على أساس الحقائق وليس</w:t>
      </w:r>
      <w:r w:rsidRPr="00354DB7">
        <w:rPr>
          <w:rFonts w:ascii="Sakkal Majalla" w:hAnsi="Sakkal Majalla" w:cs="Sakkal Majalla" w:hint="cs"/>
          <w:sz w:val="28"/>
          <w:szCs w:val="28"/>
          <w:rtl/>
        </w:rPr>
        <w:t xml:space="preserve"> على أساس</w:t>
      </w:r>
      <w:r w:rsidRPr="00354DB7">
        <w:rPr>
          <w:rFonts w:ascii="Sakkal Majalla" w:hAnsi="Sakkal Majalla" w:cs="Sakkal Majalla"/>
          <w:sz w:val="28"/>
          <w:szCs w:val="28"/>
          <w:rtl/>
        </w:rPr>
        <w:t xml:space="preserve"> الآراء الشخصية</w:t>
      </w:r>
      <w:r w:rsidRPr="00354DB7">
        <w:rPr>
          <w:rFonts w:ascii="Sakkal Majalla" w:hAnsi="Sakkal Majalla" w:cs="Sakkal Majalla" w:hint="cs"/>
          <w:sz w:val="28"/>
          <w:szCs w:val="28"/>
          <w:rtl/>
        </w:rPr>
        <w:t>.</w:t>
      </w:r>
    </w:p>
    <w:p w14:paraId="60CD9315" w14:textId="77777777" w:rsidR="001D6FBD" w:rsidRPr="00354DB7" w:rsidRDefault="001D6FBD" w:rsidP="00147CBA">
      <w:pPr>
        <w:numPr>
          <w:ilvl w:val="0"/>
          <w:numId w:val="15"/>
        </w:numPr>
        <w:bidi/>
        <w:spacing w:line="360" w:lineRule="auto"/>
        <w:contextualSpacing/>
        <w:jc w:val="both"/>
        <w:rPr>
          <w:rFonts w:ascii="Sakkal Majalla" w:hAnsi="Sakkal Majalla" w:cs="Sakkal Majalla"/>
          <w:sz w:val="28"/>
          <w:szCs w:val="28"/>
          <w:lang w:bidi="ar-EG"/>
        </w:rPr>
      </w:pPr>
      <w:r w:rsidRPr="00354DB7">
        <w:rPr>
          <w:rFonts w:ascii="Sakkal Majalla" w:hAnsi="Sakkal Majalla" w:cs="Sakkal Majalla"/>
          <w:sz w:val="28"/>
          <w:szCs w:val="28"/>
          <w:rtl/>
        </w:rPr>
        <w:t>توضيح أي الأماكن والقطاعات في المؤسسة التي</w:t>
      </w:r>
      <w:r w:rsidRPr="00354DB7">
        <w:rPr>
          <w:rFonts w:ascii="Sakkal Majalla" w:hAnsi="Sakkal Majalla" w:cs="Sakkal Majalla" w:hint="cs"/>
          <w:sz w:val="28"/>
          <w:szCs w:val="28"/>
          <w:rtl/>
        </w:rPr>
        <w:t xml:space="preserve"> في حاجة إلى تطوير وتحسين.</w:t>
      </w:r>
    </w:p>
    <w:p w14:paraId="49907860" w14:textId="77777777" w:rsidR="001D6FBD" w:rsidRPr="00354DB7" w:rsidRDefault="001D6FBD" w:rsidP="00147CBA">
      <w:pPr>
        <w:numPr>
          <w:ilvl w:val="0"/>
          <w:numId w:val="15"/>
        </w:numPr>
        <w:bidi/>
        <w:spacing w:line="360" w:lineRule="auto"/>
        <w:contextualSpacing/>
        <w:jc w:val="both"/>
        <w:rPr>
          <w:rFonts w:ascii="Sakkal Majalla" w:hAnsi="Sakkal Majalla" w:cs="Sakkal Majalla"/>
          <w:sz w:val="28"/>
          <w:szCs w:val="28"/>
          <w:rtl/>
          <w:lang w:bidi="ar-EG"/>
        </w:rPr>
      </w:pPr>
      <w:r w:rsidRPr="00354DB7">
        <w:rPr>
          <w:rFonts w:ascii="Sakkal Majalla" w:hAnsi="Sakkal Majalla" w:cs="Sakkal Majalla"/>
          <w:sz w:val="28"/>
          <w:szCs w:val="28"/>
          <w:rtl/>
        </w:rPr>
        <w:t xml:space="preserve">تعظيم قيمة المؤسسة في السوق عن طريق </w:t>
      </w:r>
      <w:r w:rsidRPr="00354DB7">
        <w:rPr>
          <w:rFonts w:ascii="Sakkal Majalla" w:hAnsi="Sakkal Majalla" w:cs="Sakkal Majalla" w:hint="cs"/>
          <w:sz w:val="28"/>
          <w:szCs w:val="28"/>
          <w:rtl/>
        </w:rPr>
        <w:t xml:space="preserve">تشخيص نقاط القوة ونقاط الضعف </w:t>
      </w:r>
      <w:r w:rsidRPr="00354DB7">
        <w:rPr>
          <w:rFonts w:ascii="Sakkal Majalla" w:hAnsi="Sakkal Majalla" w:cs="Sakkal Majalla"/>
          <w:sz w:val="28"/>
          <w:szCs w:val="28"/>
          <w:rtl/>
        </w:rPr>
        <w:t xml:space="preserve">لأدائها المالي بغرض تعزيز </w:t>
      </w:r>
      <w:r w:rsidRPr="00354DB7">
        <w:rPr>
          <w:rFonts w:ascii="Sakkal Majalla" w:hAnsi="Sakkal Majalla" w:cs="Sakkal Majalla" w:hint="cs"/>
          <w:sz w:val="28"/>
          <w:szCs w:val="28"/>
          <w:rtl/>
        </w:rPr>
        <w:t>نقاط القوة ومعالجة نقاط الضعف.</w:t>
      </w:r>
    </w:p>
    <w:p w14:paraId="732074F5" w14:textId="50B205EE" w:rsidR="001D6FBD" w:rsidRPr="00354DB7" w:rsidRDefault="003525DA" w:rsidP="001D6FBD">
      <w:pPr>
        <w:bidi/>
        <w:spacing w:line="360" w:lineRule="auto"/>
        <w:rPr>
          <w:rFonts w:ascii="Sakkal Majalla" w:hAnsi="Sakkal Majalla" w:cs="Sakkal Majalla"/>
          <w:b/>
          <w:bCs/>
          <w:sz w:val="32"/>
          <w:szCs w:val="32"/>
          <w:rtl/>
          <w:lang w:bidi="ar-EG"/>
        </w:rPr>
      </w:pPr>
      <w:r w:rsidRPr="00354DB7">
        <w:rPr>
          <w:rFonts w:ascii="Sakkal Majalla" w:hAnsi="Sakkal Majalla" w:cs="Sakkal Majalla" w:hint="cs"/>
          <w:b/>
          <w:bCs/>
          <w:sz w:val="32"/>
          <w:szCs w:val="32"/>
          <w:rtl/>
          <w:lang w:bidi="ar-EG"/>
        </w:rPr>
        <w:t>ثالثاً: متطلبات تقييم الأداء المالي</w:t>
      </w:r>
    </w:p>
    <w:p w14:paraId="3F33DC68" w14:textId="77777777" w:rsidR="001D6FBD" w:rsidRPr="00354DB7" w:rsidRDefault="001D6FBD" w:rsidP="001D6FBD">
      <w:pPr>
        <w:bidi/>
        <w:spacing w:line="360" w:lineRule="auto"/>
        <w:jc w:val="both"/>
        <w:rPr>
          <w:rFonts w:ascii="Sakkal Majalla" w:hAnsi="Sakkal Majalla" w:cs="Sakkal Majalla"/>
          <w:sz w:val="28"/>
          <w:szCs w:val="28"/>
          <w:rtl/>
        </w:rPr>
      </w:pPr>
      <w:r w:rsidRPr="00354DB7">
        <w:rPr>
          <w:rFonts w:ascii="Sakkal Majalla" w:hAnsi="Sakkal Majalla" w:cs="Sakkal Majalla"/>
          <w:sz w:val="28"/>
          <w:szCs w:val="28"/>
          <w:rtl/>
        </w:rPr>
        <w:t xml:space="preserve">إن المؤسسات الرائدة في </w:t>
      </w:r>
      <w:r w:rsidRPr="00354DB7">
        <w:rPr>
          <w:rFonts w:ascii="Sakkal Majalla" w:hAnsi="Sakkal Majalla" w:cs="Sakkal Majalla" w:hint="cs"/>
          <w:sz w:val="28"/>
          <w:szCs w:val="28"/>
          <w:rtl/>
        </w:rPr>
        <w:t>الأداء المالي،</w:t>
      </w:r>
      <w:r w:rsidRPr="00354DB7">
        <w:rPr>
          <w:rFonts w:ascii="Sakkal Majalla" w:hAnsi="Sakkal Majalla" w:cs="Sakkal Majalla"/>
          <w:sz w:val="28"/>
          <w:szCs w:val="28"/>
          <w:rtl/>
        </w:rPr>
        <w:t xml:space="preserve"> هي التي تستطيع </w:t>
      </w:r>
      <w:r w:rsidRPr="00354DB7">
        <w:rPr>
          <w:rFonts w:ascii="Sakkal Majalla" w:hAnsi="Sakkal Majalla" w:cs="Sakkal Majalla" w:hint="cs"/>
          <w:sz w:val="28"/>
          <w:szCs w:val="28"/>
          <w:rtl/>
        </w:rPr>
        <w:t>أن تبرمج</w:t>
      </w:r>
      <w:r w:rsidRPr="00354DB7">
        <w:rPr>
          <w:rFonts w:ascii="Sakkal Majalla" w:hAnsi="Sakkal Majalla" w:cs="Sakkal Majalla"/>
          <w:sz w:val="28"/>
          <w:szCs w:val="28"/>
          <w:rtl/>
        </w:rPr>
        <w:t xml:space="preserve"> مستقبلها </w:t>
      </w:r>
      <w:r w:rsidRPr="00354DB7">
        <w:rPr>
          <w:rFonts w:ascii="Sakkal Majalla" w:hAnsi="Sakkal Majalla" w:cs="Sakkal Majalla" w:hint="cs"/>
          <w:sz w:val="28"/>
          <w:szCs w:val="28"/>
          <w:rtl/>
        </w:rPr>
        <w:t xml:space="preserve">بالاستناد </w:t>
      </w:r>
      <w:r w:rsidRPr="00354DB7">
        <w:rPr>
          <w:rFonts w:ascii="Sakkal Majalla" w:hAnsi="Sakkal Majalla" w:cs="Sakkal Majalla"/>
          <w:sz w:val="28"/>
          <w:szCs w:val="28"/>
          <w:rtl/>
        </w:rPr>
        <w:t>على أهداف واضح</w:t>
      </w:r>
      <w:r w:rsidRPr="00354DB7">
        <w:rPr>
          <w:rFonts w:ascii="Sakkal Majalla" w:hAnsi="Sakkal Majalla" w:cs="Sakkal Majalla" w:hint="cs"/>
          <w:sz w:val="28"/>
          <w:szCs w:val="28"/>
          <w:rtl/>
        </w:rPr>
        <w:t>ة</w:t>
      </w:r>
      <w:r w:rsidRPr="00354DB7">
        <w:rPr>
          <w:rFonts w:ascii="Sakkal Majalla" w:hAnsi="Sakkal Majalla" w:cs="Sakkal Majalla" w:hint="cs"/>
          <w:sz w:val="28"/>
          <w:szCs w:val="28"/>
          <w:rtl/>
          <w:lang w:bidi="ar-EG"/>
        </w:rPr>
        <w:t>، وتوزيع</w:t>
      </w:r>
      <w:r w:rsidRPr="00354DB7">
        <w:rPr>
          <w:rFonts w:ascii="Sakkal Majalla" w:hAnsi="Sakkal Majalla" w:cs="Sakkal Majalla"/>
          <w:sz w:val="28"/>
          <w:szCs w:val="28"/>
          <w:rtl/>
        </w:rPr>
        <w:t xml:space="preserve"> مواردها في المكان والوقت المناسب وبشكل يعمل على تفادي عدم التأكد في بيئتها من خلال أساليب وقرارات منهجية </w:t>
      </w:r>
      <w:r w:rsidRPr="00354DB7">
        <w:rPr>
          <w:rFonts w:ascii="Sakkal Majalla" w:hAnsi="Sakkal Majalla" w:cs="Sakkal Majalla"/>
          <w:sz w:val="28"/>
          <w:szCs w:val="28"/>
          <w:rtl/>
        </w:rPr>
        <w:lastRenderedPageBreak/>
        <w:t>وسليمة. وتقييم الأداء</w:t>
      </w:r>
      <w:r w:rsidRPr="00354DB7">
        <w:rPr>
          <w:rFonts w:ascii="Sakkal Majalla" w:hAnsi="Sakkal Majalla" w:cs="Sakkal Majalla" w:hint="cs"/>
          <w:sz w:val="28"/>
          <w:szCs w:val="28"/>
          <w:rtl/>
        </w:rPr>
        <w:t xml:space="preserve"> المالي يُعد</w:t>
      </w:r>
      <w:r w:rsidRPr="00354DB7">
        <w:rPr>
          <w:rFonts w:ascii="Sakkal Majalla" w:hAnsi="Sakkal Majalla" w:cs="Sakkal Majalla"/>
          <w:sz w:val="28"/>
          <w:szCs w:val="28"/>
          <w:rtl/>
        </w:rPr>
        <w:t xml:space="preserve"> من الموضوعات </w:t>
      </w:r>
      <w:r w:rsidRPr="00354DB7">
        <w:rPr>
          <w:rFonts w:ascii="Sakkal Majalla" w:hAnsi="Sakkal Majalla" w:cs="Sakkal Majalla" w:hint="cs"/>
          <w:sz w:val="28"/>
          <w:szCs w:val="28"/>
          <w:rtl/>
        </w:rPr>
        <w:t xml:space="preserve">الحديثة، </w:t>
      </w:r>
      <w:r w:rsidRPr="00354DB7">
        <w:rPr>
          <w:rFonts w:ascii="Sakkal Majalla" w:hAnsi="Sakkal Majalla" w:cs="Sakkal Majalla"/>
          <w:sz w:val="28"/>
          <w:szCs w:val="28"/>
          <w:rtl/>
        </w:rPr>
        <w:t>التي تتطلب مزيد من البحث والدراسة</w:t>
      </w:r>
      <w:r w:rsidRPr="00354DB7">
        <w:rPr>
          <w:rFonts w:ascii="Sakkal Majalla" w:hAnsi="Sakkal Majalla" w:cs="Sakkal Majalla" w:hint="cs"/>
          <w:sz w:val="28"/>
          <w:szCs w:val="28"/>
          <w:rtl/>
        </w:rPr>
        <w:t>، وحتى</w:t>
      </w:r>
      <w:r w:rsidRPr="00354DB7">
        <w:rPr>
          <w:rFonts w:ascii="Sakkal Majalla" w:hAnsi="Sakkal Majalla" w:cs="Sakkal Majalla"/>
          <w:sz w:val="28"/>
          <w:szCs w:val="28"/>
          <w:rtl/>
        </w:rPr>
        <w:t xml:space="preserve"> </w:t>
      </w:r>
      <w:r w:rsidRPr="00354DB7">
        <w:rPr>
          <w:rFonts w:ascii="Sakkal Majalla" w:hAnsi="Sakkal Majalla" w:cs="Sakkal Majalla" w:hint="cs"/>
          <w:sz w:val="28"/>
          <w:szCs w:val="28"/>
          <w:rtl/>
        </w:rPr>
        <w:t>يتم تنفيذها يستلزم القيام بالتالي: (حابي وزبيدي، 2015، ص.ص:76-78)</w:t>
      </w:r>
    </w:p>
    <w:p w14:paraId="439B4FEE" w14:textId="77777777" w:rsidR="001D6FBD" w:rsidRPr="00354DB7" w:rsidRDefault="001D6FBD" w:rsidP="00147CBA">
      <w:pPr>
        <w:numPr>
          <w:ilvl w:val="0"/>
          <w:numId w:val="13"/>
        </w:numPr>
        <w:bidi/>
        <w:spacing w:line="360" w:lineRule="auto"/>
        <w:contextualSpacing/>
        <w:jc w:val="both"/>
        <w:rPr>
          <w:rFonts w:ascii="Sakkal Majalla" w:hAnsi="Sakkal Majalla" w:cs="Sakkal Majalla"/>
          <w:sz w:val="28"/>
          <w:szCs w:val="28"/>
          <w:u w:val="single"/>
        </w:rPr>
      </w:pPr>
      <w:r w:rsidRPr="00E97009">
        <w:rPr>
          <w:rFonts w:ascii="Sakkal Majalla" w:hAnsi="Sakkal Majalla" w:cs="Sakkal Majalla" w:hint="cs"/>
          <w:b/>
          <w:bCs/>
          <w:sz w:val="28"/>
          <w:szCs w:val="28"/>
          <w:u w:val="single"/>
          <w:rtl/>
        </w:rPr>
        <w:t>ضرورة تحديد الأهداف الرئيسية والفرعية للوحدة:</w:t>
      </w:r>
      <w:r w:rsidRPr="00354DB7">
        <w:rPr>
          <w:rFonts w:ascii="Sakkal Majalla" w:hAnsi="Sakkal Majalla" w:cs="Sakkal Majalla" w:hint="cs"/>
          <w:sz w:val="28"/>
          <w:szCs w:val="28"/>
          <w:rtl/>
        </w:rPr>
        <w:t xml:space="preserve"> حيث يجب</w:t>
      </w:r>
      <w:r w:rsidRPr="00354DB7">
        <w:rPr>
          <w:rFonts w:ascii="Sakkal Majalla" w:hAnsi="Sakkal Majalla" w:cs="Sakkal Majalla"/>
          <w:sz w:val="28"/>
          <w:szCs w:val="28"/>
          <w:rtl/>
        </w:rPr>
        <w:t xml:space="preserve"> تحديد الأهداف والخطط</w:t>
      </w:r>
      <w:r w:rsidRPr="00354DB7">
        <w:rPr>
          <w:rFonts w:ascii="Sakkal Majalla" w:hAnsi="Sakkal Majalla" w:cs="Sakkal Majalla" w:hint="cs"/>
          <w:sz w:val="28"/>
          <w:szCs w:val="28"/>
          <w:rtl/>
        </w:rPr>
        <w:t xml:space="preserve"> بشكل </w:t>
      </w:r>
      <w:r w:rsidRPr="00354DB7">
        <w:rPr>
          <w:rFonts w:ascii="Sakkal Majalla" w:hAnsi="Sakkal Majalla" w:cs="Sakkal Majalla"/>
          <w:sz w:val="28"/>
          <w:szCs w:val="28"/>
          <w:rtl/>
        </w:rPr>
        <w:t>واضح</w:t>
      </w:r>
      <w:r w:rsidRPr="00354DB7">
        <w:rPr>
          <w:rFonts w:ascii="Sakkal Majalla" w:hAnsi="Sakkal Majalla" w:cs="Sakkal Majalla" w:hint="cs"/>
          <w:sz w:val="28"/>
          <w:szCs w:val="28"/>
          <w:rtl/>
        </w:rPr>
        <w:t xml:space="preserve"> </w:t>
      </w:r>
      <w:r w:rsidRPr="00354DB7">
        <w:rPr>
          <w:rFonts w:ascii="Sakkal Majalla" w:hAnsi="Sakkal Majalla" w:cs="Sakkal Majalla"/>
          <w:sz w:val="28"/>
          <w:szCs w:val="28"/>
          <w:rtl/>
        </w:rPr>
        <w:t xml:space="preserve">حتى يمكن التحقق من أداء </w:t>
      </w:r>
      <w:r w:rsidRPr="00354DB7">
        <w:rPr>
          <w:rFonts w:ascii="Sakkal Majalla" w:hAnsi="Sakkal Majalla" w:cs="Sakkal Majalla" w:hint="cs"/>
          <w:sz w:val="28"/>
          <w:szCs w:val="28"/>
          <w:rtl/>
        </w:rPr>
        <w:t>المسؤولين،</w:t>
      </w:r>
      <w:r w:rsidRPr="00354DB7">
        <w:rPr>
          <w:rFonts w:ascii="Sakkal Majalla" w:hAnsi="Sakkal Majalla" w:cs="Sakkal Majalla"/>
          <w:sz w:val="28"/>
          <w:szCs w:val="28"/>
          <w:rtl/>
        </w:rPr>
        <w:t xml:space="preserve"> كما يتم</w:t>
      </w:r>
      <w:r w:rsidRPr="00354DB7">
        <w:rPr>
          <w:rFonts w:ascii="Sakkal Majalla" w:hAnsi="Sakkal Majalla" w:cs="Sakkal Majalla" w:hint="cs"/>
          <w:sz w:val="28"/>
          <w:szCs w:val="28"/>
          <w:rtl/>
        </w:rPr>
        <w:t xml:space="preserve"> توقع</w:t>
      </w:r>
      <w:r w:rsidRPr="00354DB7">
        <w:rPr>
          <w:rFonts w:ascii="Sakkal Majalla" w:hAnsi="Sakkal Majalla" w:cs="Sakkal Majalla"/>
          <w:sz w:val="28"/>
          <w:szCs w:val="28"/>
          <w:rtl/>
        </w:rPr>
        <w:t xml:space="preserve"> الأداء اللازم </w:t>
      </w:r>
      <w:r w:rsidRPr="00354DB7">
        <w:rPr>
          <w:rFonts w:ascii="Sakkal Majalla" w:hAnsi="Sakkal Majalla" w:cs="Sakkal Majalla" w:hint="cs"/>
          <w:sz w:val="28"/>
          <w:szCs w:val="28"/>
          <w:rtl/>
        </w:rPr>
        <w:t>حتى يتم تحقيق</w:t>
      </w:r>
      <w:r w:rsidRPr="00354DB7">
        <w:rPr>
          <w:rFonts w:ascii="Sakkal Majalla" w:hAnsi="Sakkal Majalla" w:cs="Sakkal Majalla"/>
          <w:sz w:val="28"/>
          <w:szCs w:val="28"/>
          <w:rtl/>
        </w:rPr>
        <w:t xml:space="preserve"> تلك النتائج وليصبح على صورة معايير </w:t>
      </w:r>
      <w:r w:rsidRPr="00354DB7">
        <w:rPr>
          <w:rFonts w:ascii="Sakkal Majalla" w:hAnsi="Sakkal Majalla" w:cs="Sakkal Majalla" w:hint="cs"/>
          <w:sz w:val="28"/>
          <w:szCs w:val="28"/>
          <w:rtl/>
        </w:rPr>
        <w:t>يتم استخدامها</w:t>
      </w:r>
      <w:r w:rsidRPr="00354DB7">
        <w:rPr>
          <w:rFonts w:ascii="Sakkal Majalla" w:hAnsi="Sakkal Majalla" w:cs="Sakkal Majalla"/>
          <w:sz w:val="28"/>
          <w:szCs w:val="28"/>
          <w:rtl/>
        </w:rPr>
        <w:t xml:space="preserve"> لمتابعة تنفيذ الأهداف</w:t>
      </w:r>
      <w:r w:rsidRPr="00354DB7">
        <w:rPr>
          <w:rFonts w:ascii="Sakkal Majalla" w:hAnsi="Sakkal Majalla" w:cs="Sakkal Majalla" w:hint="cs"/>
          <w:sz w:val="28"/>
          <w:szCs w:val="28"/>
          <w:rtl/>
        </w:rPr>
        <w:t>. فقد</w:t>
      </w:r>
      <w:r w:rsidRPr="00354DB7">
        <w:rPr>
          <w:rFonts w:ascii="Sakkal Majalla" w:hAnsi="Sakkal Majalla" w:cs="Sakkal Majalla"/>
          <w:sz w:val="28"/>
          <w:szCs w:val="28"/>
          <w:rtl/>
        </w:rPr>
        <w:t xml:space="preserve"> تكون الأهداف هي تحقيق مبلغ معين من الأرباح، أو إنتاج عدد معين من الوحدات، أو تأدية خدمة معينة، وقد يكون الهدف هو الحصول على رقم أعمال معي</w:t>
      </w:r>
      <w:r w:rsidRPr="00354DB7">
        <w:rPr>
          <w:rFonts w:ascii="Sakkal Majalla" w:hAnsi="Sakkal Majalla" w:cs="Sakkal Majalla" w:hint="cs"/>
          <w:sz w:val="28"/>
          <w:szCs w:val="28"/>
          <w:rtl/>
        </w:rPr>
        <w:t>ن.</w:t>
      </w:r>
    </w:p>
    <w:p w14:paraId="3856489C" w14:textId="77777777" w:rsidR="001D6FBD" w:rsidRPr="00354DB7" w:rsidRDefault="001D6FBD" w:rsidP="00147CBA">
      <w:pPr>
        <w:numPr>
          <w:ilvl w:val="0"/>
          <w:numId w:val="13"/>
        </w:numPr>
        <w:bidi/>
        <w:spacing w:line="360" w:lineRule="auto"/>
        <w:contextualSpacing/>
        <w:jc w:val="both"/>
        <w:rPr>
          <w:rFonts w:ascii="Sakkal Majalla" w:hAnsi="Sakkal Majalla" w:cs="Sakkal Majalla"/>
          <w:sz w:val="28"/>
          <w:szCs w:val="28"/>
          <w:u w:val="single"/>
        </w:rPr>
      </w:pPr>
      <w:r w:rsidRPr="00E97009">
        <w:rPr>
          <w:rFonts w:ascii="Sakkal Majalla" w:hAnsi="Sakkal Majalla" w:cs="Sakkal Majalla" w:hint="cs"/>
          <w:b/>
          <w:bCs/>
          <w:sz w:val="28"/>
          <w:szCs w:val="28"/>
          <w:u w:val="single"/>
          <w:rtl/>
        </w:rPr>
        <w:t>ضرورة وجود معايير واضحة للأداء:</w:t>
      </w:r>
      <w:r w:rsidRPr="00354DB7">
        <w:rPr>
          <w:rFonts w:ascii="Sakkal Majalla" w:hAnsi="Sakkal Majalla" w:cs="Sakkal Majalla" w:hint="cs"/>
          <w:sz w:val="28"/>
          <w:szCs w:val="28"/>
          <w:rtl/>
        </w:rPr>
        <w:t xml:space="preserve"> </w:t>
      </w:r>
      <w:r w:rsidRPr="00354DB7">
        <w:rPr>
          <w:rFonts w:ascii="Sakkal Majalla" w:hAnsi="Sakkal Majalla" w:cs="Sakkal Majalla"/>
          <w:sz w:val="28"/>
          <w:szCs w:val="28"/>
          <w:rtl/>
        </w:rPr>
        <w:t xml:space="preserve">يعتبر تحديد المعايير </w:t>
      </w:r>
      <w:r w:rsidRPr="00354DB7">
        <w:rPr>
          <w:rFonts w:ascii="Sakkal Majalla" w:hAnsi="Sakkal Majalla" w:cs="Sakkal Majalla" w:hint="cs"/>
          <w:sz w:val="28"/>
          <w:szCs w:val="28"/>
          <w:rtl/>
        </w:rPr>
        <w:t xml:space="preserve">هو </w:t>
      </w:r>
      <w:r w:rsidRPr="00354DB7">
        <w:rPr>
          <w:rFonts w:ascii="Sakkal Majalla" w:hAnsi="Sakkal Majalla" w:cs="Sakkal Majalla"/>
          <w:sz w:val="28"/>
          <w:szCs w:val="28"/>
          <w:rtl/>
        </w:rPr>
        <w:t>محور ارتكاز في عملية تقييم الأداء</w:t>
      </w:r>
      <w:r w:rsidRPr="00354DB7">
        <w:rPr>
          <w:rFonts w:ascii="Sakkal Majalla" w:hAnsi="Sakkal Majalla" w:cs="Sakkal Majalla" w:hint="cs"/>
          <w:sz w:val="28"/>
          <w:szCs w:val="28"/>
          <w:rtl/>
        </w:rPr>
        <w:t xml:space="preserve"> المالي </w:t>
      </w:r>
      <w:r w:rsidRPr="00354DB7">
        <w:rPr>
          <w:rFonts w:ascii="Sakkal Majalla" w:hAnsi="Sakkal Majalla" w:cs="Sakkal Majalla"/>
          <w:sz w:val="28"/>
          <w:szCs w:val="28"/>
          <w:rtl/>
        </w:rPr>
        <w:t>وتعد الخطط والأهداف</w:t>
      </w:r>
      <w:r w:rsidRPr="00354DB7">
        <w:rPr>
          <w:rFonts w:ascii="Sakkal Majalla" w:hAnsi="Sakkal Majalla" w:cs="Sakkal Majalla" w:hint="cs"/>
          <w:sz w:val="28"/>
          <w:szCs w:val="28"/>
          <w:rtl/>
        </w:rPr>
        <w:t xml:space="preserve"> هي بمثابة</w:t>
      </w:r>
      <w:r w:rsidRPr="00354DB7">
        <w:rPr>
          <w:rFonts w:ascii="Sakkal Majalla" w:hAnsi="Sakkal Majalla" w:cs="Sakkal Majalla"/>
          <w:sz w:val="28"/>
          <w:szCs w:val="28"/>
          <w:rtl/>
        </w:rPr>
        <w:t xml:space="preserve"> معايير </w:t>
      </w:r>
      <w:r w:rsidRPr="00354DB7">
        <w:rPr>
          <w:rFonts w:ascii="Sakkal Majalla" w:hAnsi="Sakkal Majalla" w:cs="Sakkal Majalla" w:hint="cs"/>
          <w:sz w:val="28"/>
          <w:szCs w:val="28"/>
          <w:rtl/>
        </w:rPr>
        <w:t>ا</w:t>
      </w:r>
      <w:r w:rsidRPr="00354DB7">
        <w:rPr>
          <w:rFonts w:ascii="Sakkal Majalla" w:hAnsi="Sakkal Majalla" w:cs="Sakkal Majalla"/>
          <w:sz w:val="28"/>
          <w:szCs w:val="28"/>
          <w:rtl/>
        </w:rPr>
        <w:t>لتقييم</w:t>
      </w:r>
      <w:r w:rsidRPr="00354DB7">
        <w:rPr>
          <w:rFonts w:ascii="Sakkal Majalla" w:hAnsi="Sakkal Majalla" w:cs="Sakkal Majalla" w:hint="cs"/>
          <w:sz w:val="28"/>
          <w:szCs w:val="28"/>
          <w:rtl/>
        </w:rPr>
        <w:t>،</w:t>
      </w:r>
      <w:r w:rsidRPr="00354DB7">
        <w:rPr>
          <w:rFonts w:ascii="Sakkal Majalla" w:hAnsi="Sakkal Majalla" w:cs="Sakkal Majalla"/>
          <w:sz w:val="28"/>
          <w:szCs w:val="28"/>
          <w:rtl/>
        </w:rPr>
        <w:t xml:space="preserve"> ويجب أن تكون المعايير واضحة للجميع ولا تحتمل التأويل، لأن وضوح المعايير يساعد ا</w:t>
      </w:r>
      <w:r w:rsidRPr="00354DB7">
        <w:rPr>
          <w:rFonts w:ascii="Sakkal Majalla" w:hAnsi="Sakkal Majalla" w:cs="Sakkal Majalla" w:hint="cs"/>
          <w:sz w:val="28"/>
          <w:szCs w:val="28"/>
          <w:rtl/>
        </w:rPr>
        <w:t>لأفراد على إنجاز أعمالهم، وتحديد مستوى الأداء المطلوب منه، كما يساعد المسؤولين على القيام بعملية الرقابة والتقييم وفقاً لأسس ومعايير محددة.</w:t>
      </w:r>
    </w:p>
    <w:p w14:paraId="612C58C5" w14:textId="77777777" w:rsidR="001D6FBD" w:rsidRPr="00354DB7" w:rsidRDefault="001D6FBD" w:rsidP="00147CBA">
      <w:pPr>
        <w:numPr>
          <w:ilvl w:val="0"/>
          <w:numId w:val="13"/>
        </w:numPr>
        <w:bidi/>
        <w:spacing w:line="360" w:lineRule="auto"/>
        <w:contextualSpacing/>
        <w:jc w:val="both"/>
        <w:rPr>
          <w:rFonts w:ascii="Sakkal Majalla" w:hAnsi="Sakkal Majalla" w:cs="Sakkal Majalla"/>
          <w:sz w:val="28"/>
          <w:szCs w:val="28"/>
          <w:u w:val="single"/>
        </w:rPr>
      </w:pPr>
      <w:r w:rsidRPr="00E97009">
        <w:rPr>
          <w:rFonts w:ascii="Sakkal Majalla" w:hAnsi="Sakkal Majalla" w:cs="Sakkal Majalla" w:hint="cs"/>
          <w:b/>
          <w:bCs/>
          <w:sz w:val="28"/>
          <w:szCs w:val="28"/>
          <w:u w:val="single"/>
          <w:rtl/>
        </w:rPr>
        <w:t>ضرورة توافر نظام سليم وفعال للمعلومات:</w:t>
      </w:r>
      <w:r w:rsidRPr="00354DB7">
        <w:rPr>
          <w:rFonts w:ascii="Sakkal Majalla" w:hAnsi="Sakkal Majalla" w:cs="Sakkal Majalla" w:hint="cs"/>
          <w:sz w:val="28"/>
          <w:szCs w:val="28"/>
          <w:rtl/>
        </w:rPr>
        <w:t xml:space="preserve"> يعتمد تقييم الأداء المالي على </w:t>
      </w:r>
      <w:r w:rsidRPr="00354DB7">
        <w:rPr>
          <w:rFonts w:ascii="Sakkal Majalla" w:hAnsi="Sakkal Majalla" w:cs="Sakkal Majalla"/>
          <w:sz w:val="28"/>
          <w:szCs w:val="28"/>
          <w:rtl/>
        </w:rPr>
        <w:t>ضرورة توافر البيانات التفصيلية والسليمة وفي الوقت المناسب</w:t>
      </w:r>
      <w:r w:rsidRPr="00354DB7">
        <w:rPr>
          <w:rFonts w:ascii="Sakkal Majalla" w:hAnsi="Sakkal Majalla" w:cs="Sakkal Majalla" w:hint="cs"/>
          <w:sz w:val="28"/>
          <w:szCs w:val="28"/>
          <w:rtl/>
        </w:rPr>
        <w:t xml:space="preserve">، </w:t>
      </w:r>
      <w:r w:rsidRPr="00354DB7">
        <w:rPr>
          <w:rFonts w:ascii="Sakkal Majalla" w:hAnsi="Sakkal Majalla" w:cs="Sakkal Majalla"/>
          <w:sz w:val="28"/>
          <w:szCs w:val="28"/>
          <w:rtl/>
        </w:rPr>
        <w:t>حيث</w:t>
      </w:r>
      <w:r w:rsidRPr="00354DB7">
        <w:rPr>
          <w:rFonts w:ascii="Sakkal Majalla" w:hAnsi="Sakkal Majalla" w:cs="Sakkal Majalla" w:hint="cs"/>
          <w:sz w:val="28"/>
          <w:szCs w:val="28"/>
          <w:rtl/>
        </w:rPr>
        <w:t xml:space="preserve"> يستند المدراء عند القيام بالمقارنة على المعلومات التي توجد في التقارير المالية والتي تلخص النتائج</w:t>
      </w:r>
      <w:r w:rsidRPr="00354DB7">
        <w:rPr>
          <w:rFonts w:ascii="Sakkal Majalla" w:hAnsi="Sakkal Majalla" w:cs="Sakkal Majalla"/>
          <w:sz w:val="28"/>
          <w:szCs w:val="28"/>
          <w:rtl/>
        </w:rPr>
        <w:t xml:space="preserve"> الفعلية</w:t>
      </w:r>
      <w:r w:rsidRPr="00354DB7">
        <w:rPr>
          <w:rFonts w:ascii="Sakkal Majalla" w:hAnsi="Sakkal Majalla" w:cs="Sakkal Majalla" w:hint="cs"/>
          <w:sz w:val="28"/>
          <w:szCs w:val="28"/>
          <w:rtl/>
        </w:rPr>
        <w:t>، ولن يتحقق الأداء المالي الجيد للمؤسسة إلى بتوافر نظام سليم وفعال لجمع المعلومات.</w:t>
      </w:r>
    </w:p>
    <w:p w14:paraId="7D565E12" w14:textId="77777777" w:rsidR="001D6FBD" w:rsidRPr="00354DB7" w:rsidRDefault="001D6FBD" w:rsidP="00147CBA">
      <w:pPr>
        <w:numPr>
          <w:ilvl w:val="0"/>
          <w:numId w:val="13"/>
        </w:numPr>
        <w:bidi/>
        <w:spacing w:line="360" w:lineRule="auto"/>
        <w:contextualSpacing/>
        <w:jc w:val="both"/>
        <w:rPr>
          <w:rFonts w:ascii="Sakkal Majalla" w:hAnsi="Sakkal Majalla" w:cs="Sakkal Majalla"/>
          <w:sz w:val="28"/>
          <w:szCs w:val="28"/>
        </w:rPr>
      </w:pPr>
      <w:r w:rsidRPr="00E97009">
        <w:rPr>
          <w:rFonts w:ascii="Sakkal Majalla" w:hAnsi="Sakkal Majalla" w:cs="Sakkal Majalla" w:hint="cs"/>
          <w:b/>
          <w:bCs/>
          <w:sz w:val="28"/>
          <w:szCs w:val="28"/>
          <w:u w:val="single"/>
          <w:rtl/>
        </w:rPr>
        <w:t>يجب أن يكون تقييم الأداء المالي مستمراً:</w:t>
      </w:r>
      <w:r w:rsidRPr="00354DB7">
        <w:rPr>
          <w:rFonts w:ascii="Sakkal Majalla" w:hAnsi="Sakkal Majalla" w:cs="Sakkal Majalla" w:hint="cs"/>
          <w:sz w:val="28"/>
          <w:szCs w:val="28"/>
          <w:u w:val="single"/>
          <w:rtl/>
        </w:rPr>
        <w:t xml:space="preserve"> </w:t>
      </w:r>
      <w:r w:rsidRPr="00354DB7">
        <w:rPr>
          <w:rFonts w:ascii="Sakkal Majalla" w:hAnsi="Sakkal Majalla" w:cs="Sakkal Majalla" w:hint="cs"/>
          <w:sz w:val="28"/>
          <w:szCs w:val="28"/>
          <w:rtl/>
        </w:rPr>
        <w:t>أي أن</w:t>
      </w:r>
      <w:r w:rsidRPr="00354DB7">
        <w:rPr>
          <w:rFonts w:ascii="Sakkal Majalla" w:hAnsi="Sakkal Majalla" w:cs="Sakkal Majalla"/>
          <w:sz w:val="28"/>
          <w:szCs w:val="28"/>
          <w:rtl/>
        </w:rPr>
        <w:t xml:space="preserve"> تقييم الأداء</w:t>
      </w:r>
      <w:r w:rsidRPr="00354DB7">
        <w:rPr>
          <w:rFonts w:ascii="Sakkal Majalla" w:hAnsi="Sakkal Majalla" w:cs="Sakkal Majalla" w:hint="cs"/>
          <w:sz w:val="28"/>
          <w:szCs w:val="28"/>
          <w:rtl/>
        </w:rPr>
        <w:t xml:space="preserve"> المالي</w:t>
      </w:r>
      <w:r w:rsidRPr="00354DB7">
        <w:rPr>
          <w:rFonts w:ascii="Sakkal Majalla" w:hAnsi="Sakkal Majalla" w:cs="Sakkal Majalla"/>
          <w:sz w:val="28"/>
          <w:szCs w:val="28"/>
          <w:rtl/>
        </w:rPr>
        <w:t xml:space="preserve"> لا</w:t>
      </w:r>
      <w:r w:rsidRPr="00354DB7">
        <w:rPr>
          <w:rFonts w:ascii="Sakkal Majalla" w:hAnsi="Sakkal Majalla" w:cs="Sakkal Majalla" w:hint="cs"/>
          <w:sz w:val="28"/>
          <w:szCs w:val="28"/>
          <w:rtl/>
        </w:rPr>
        <w:t xml:space="preserve"> ينبغي أن</w:t>
      </w:r>
      <w:r w:rsidRPr="00354DB7">
        <w:rPr>
          <w:rFonts w:ascii="Sakkal Majalla" w:hAnsi="Sakkal Majalla" w:cs="Sakkal Majalla"/>
          <w:sz w:val="28"/>
          <w:szCs w:val="28"/>
          <w:rtl/>
        </w:rPr>
        <w:t xml:space="preserve"> يقتصر على فترة زمنية واحدة</w:t>
      </w:r>
      <w:r w:rsidRPr="00354DB7">
        <w:rPr>
          <w:rFonts w:ascii="Sakkal Majalla" w:hAnsi="Sakkal Majalla" w:cs="Sakkal Majalla" w:hint="cs"/>
          <w:sz w:val="28"/>
          <w:szCs w:val="28"/>
          <w:rtl/>
        </w:rPr>
        <w:t>،</w:t>
      </w:r>
      <w:r w:rsidRPr="00354DB7">
        <w:rPr>
          <w:rFonts w:ascii="Sakkal Majalla" w:hAnsi="Sakkal Majalla" w:cs="Sakkal Majalla"/>
          <w:sz w:val="28"/>
          <w:szCs w:val="28"/>
          <w:rtl/>
        </w:rPr>
        <w:t xml:space="preserve"> بل يجب أن يتم بصورة دورية ومنتظمة وعلى فترات قصيرة نسبيا لتحديد الانحرافات لتصحيحها وتداركها في المستقبل</w:t>
      </w:r>
      <w:r w:rsidRPr="00354DB7">
        <w:rPr>
          <w:rFonts w:ascii="Sakkal Majalla" w:hAnsi="Sakkal Majalla" w:cs="Sakkal Majalla" w:hint="cs"/>
          <w:sz w:val="28"/>
          <w:szCs w:val="28"/>
          <w:rtl/>
        </w:rPr>
        <w:t>، حيث</w:t>
      </w:r>
      <w:r w:rsidRPr="00354DB7">
        <w:rPr>
          <w:rFonts w:ascii="Sakkal Majalla" w:hAnsi="Sakkal Majalla" w:cs="Sakkal Majalla"/>
          <w:sz w:val="28"/>
          <w:szCs w:val="28"/>
          <w:rtl/>
        </w:rPr>
        <w:t xml:space="preserve"> يوجد بعض مراكز المسؤولية في إطار الوحدة الاقتصادية</w:t>
      </w:r>
      <w:r w:rsidRPr="00354DB7">
        <w:rPr>
          <w:rFonts w:ascii="Sakkal Majalla" w:hAnsi="Sakkal Majalla" w:cs="Sakkal Majalla" w:hint="cs"/>
          <w:sz w:val="28"/>
          <w:szCs w:val="28"/>
          <w:rtl/>
        </w:rPr>
        <w:t xml:space="preserve"> التي تكون</w:t>
      </w:r>
      <w:r w:rsidRPr="00354DB7">
        <w:rPr>
          <w:rFonts w:ascii="Sakkal Majalla" w:hAnsi="Sakkal Majalla" w:cs="Sakkal Majalla"/>
          <w:sz w:val="28"/>
          <w:szCs w:val="28"/>
          <w:rtl/>
        </w:rPr>
        <w:t xml:space="preserve"> أكثر حساسية أي تخضع لتغيرات سريعة ذات </w:t>
      </w:r>
      <w:r w:rsidRPr="00354DB7">
        <w:rPr>
          <w:rFonts w:ascii="Sakkal Majalla" w:hAnsi="Sakkal Majalla" w:cs="Sakkal Majalla" w:hint="cs"/>
          <w:sz w:val="28"/>
          <w:szCs w:val="28"/>
          <w:rtl/>
        </w:rPr>
        <w:t>أثر،</w:t>
      </w:r>
      <w:r w:rsidRPr="00354DB7">
        <w:rPr>
          <w:rFonts w:ascii="Sakkal Majalla" w:hAnsi="Sakkal Majalla" w:cs="Sakkal Majalla"/>
          <w:sz w:val="28"/>
          <w:szCs w:val="28"/>
          <w:rtl/>
        </w:rPr>
        <w:t xml:space="preserve"> وبالتالي يتطلب الأمر تتبعها وتقييمها على فترات قصيرة جدا</w:t>
      </w:r>
      <w:r w:rsidRPr="00354DB7">
        <w:rPr>
          <w:rFonts w:ascii="Sakkal Majalla" w:hAnsi="Sakkal Majalla" w:cs="Sakkal Majalla" w:hint="cs"/>
          <w:sz w:val="28"/>
          <w:szCs w:val="28"/>
          <w:rtl/>
        </w:rPr>
        <w:t>.</w:t>
      </w:r>
    </w:p>
    <w:p w14:paraId="7563D6F1" w14:textId="77777777" w:rsidR="001D6FBD" w:rsidRPr="00354DB7" w:rsidRDefault="001D6FBD" w:rsidP="00147CBA">
      <w:pPr>
        <w:numPr>
          <w:ilvl w:val="0"/>
          <w:numId w:val="13"/>
        </w:numPr>
        <w:bidi/>
        <w:spacing w:line="360" w:lineRule="auto"/>
        <w:contextualSpacing/>
        <w:jc w:val="both"/>
        <w:rPr>
          <w:rFonts w:ascii="Sakkal Majalla" w:hAnsi="Sakkal Majalla" w:cs="Sakkal Majalla"/>
          <w:sz w:val="28"/>
          <w:szCs w:val="28"/>
        </w:rPr>
      </w:pPr>
      <w:r w:rsidRPr="00E97009">
        <w:rPr>
          <w:rFonts w:ascii="Sakkal Majalla" w:hAnsi="Sakkal Majalla" w:cs="Sakkal Majalla" w:hint="cs"/>
          <w:b/>
          <w:bCs/>
          <w:sz w:val="28"/>
          <w:szCs w:val="28"/>
          <w:u w:val="single"/>
          <w:rtl/>
        </w:rPr>
        <w:t>يجب أن يؤدي تقييم الأداء المالي إلى تحسينه:</w:t>
      </w:r>
      <w:r w:rsidRPr="00354DB7">
        <w:rPr>
          <w:rFonts w:ascii="Sakkal Majalla" w:hAnsi="Sakkal Majalla" w:cs="Sakkal Majalla" w:hint="cs"/>
          <w:sz w:val="28"/>
          <w:szCs w:val="28"/>
          <w:rtl/>
        </w:rPr>
        <w:t xml:space="preserve"> </w:t>
      </w:r>
      <w:r w:rsidRPr="00354DB7">
        <w:rPr>
          <w:rFonts w:ascii="Sakkal Majalla" w:hAnsi="Sakkal Majalla" w:cs="Sakkal Majalla"/>
          <w:sz w:val="28"/>
          <w:szCs w:val="28"/>
          <w:rtl/>
        </w:rPr>
        <w:t>يستلزم الأمر أن يؤدي تقييم الأداء</w:t>
      </w:r>
      <w:r w:rsidRPr="00354DB7">
        <w:rPr>
          <w:rFonts w:ascii="Sakkal Majalla" w:hAnsi="Sakkal Majalla" w:cs="Sakkal Majalla" w:hint="cs"/>
          <w:sz w:val="28"/>
          <w:szCs w:val="28"/>
          <w:rtl/>
        </w:rPr>
        <w:t xml:space="preserve"> المالي</w:t>
      </w:r>
      <w:r w:rsidRPr="00354DB7">
        <w:rPr>
          <w:rFonts w:ascii="Sakkal Majalla" w:hAnsi="Sakkal Majalla" w:cs="Sakkal Majalla"/>
          <w:sz w:val="28"/>
          <w:szCs w:val="28"/>
          <w:rtl/>
        </w:rPr>
        <w:t xml:space="preserve"> إلى</w:t>
      </w:r>
      <w:r w:rsidRPr="00354DB7">
        <w:rPr>
          <w:rFonts w:ascii="Sakkal Majalla" w:hAnsi="Sakkal Majalla" w:cs="Sakkal Majalla" w:hint="cs"/>
          <w:sz w:val="28"/>
          <w:szCs w:val="28"/>
          <w:rtl/>
        </w:rPr>
        <w:t xml:space="preserve"> حدوث</w:t>
      </w:r>
      <w:r w:rsidRPr="00354DB7">
        <w:rPr>
          <w:rFonts w:ascii="Sakkal Majalla" w:hAnsi="Sakkal Majalla" w:cs="Sakkal Majalla"/>
          <w:sz w:val="28"/>
          <w:szCs w:val="28"/>
          <w:rtl/>
        </w:rPr>
        <w:t xml:space="preserve"> نتائج إيجابية من ناحية تحسين الأداء</w:t>
      </w:r>
      <w:r w:rsidRPr="00354DB7">
        <w:rPr>
          <w:rFonts w:ascii="Sakkal Majalla" w:hAnsi="Sakkal Majalla" w:cs="Sakkal Majalla" w:hint="cs"/>
          <w:sz w:val="28"/>
          <w:szCs w:val="28"/>
          <w:rtl/>
        </w:rPr>
        <w:t xml:space="preserve"> المالي،</w:t>
      </w:r>
      <w:r w:rsidRPr="00354DB7">
        <w:rPr>
          <w:rFonts w:ascii="Sakkal Majalla" w:hAnsi="Sakkal Majalla" w:cs="Sakkal Majalla"/>
          <w:sz w:val="28"/>
          <w:szCs w:val="28"/>
          <w:rtl/>
        </w:rPr>
        <w:t xml:space="preserve"> وهذا يتطلب الاقتناع بأهمية تقييم الأداء</w:t>
      </w:r>
      <w:r w:rsidRPr="00354DB7">
        <w:rPr>
          <w:rFonts w:ascii="Sakkal Majalla" w:hAnsi="Sakkal Majalla" w:cs="Sakkal Majalla" w:hint="cs"/>
          <w:sz w:val="28"/>
          <w:szCs w:val="28"/>
          <w:rtl/>
        </w:rPr>
        <w:t xml:space="preserve"> المالي،</w:t>
      </w:r>
      <w:r w:rsidRPr="00354DB7">
        <w:rPr>
          <w:rFonts w:ascii="Sakkal Majalla" w:hAnsi="Sakkal Majalla" w:cs="Sakkal Majalla"/>
          <w:sz w:val="28"/>
          <w:szCs w:val="28"/>
          <w:rtl/>
        </w:rPr>
        <w:t xml:space="preserve"> ويتحقق ذلك بتوافر بعض الشروط منها</w:t>
      </w:r>
      <w:r w:rsidRPr="00354DB7">
        <w:rPr>
          <w:rFonts w:ascii="Sakkal Majalla" w:hAnsi="Sakkal Majalla" w:cs="Sakkal Majalla" w:hint="cs"/>
          <w:sz w:val="28"/>
          <w:szCs w:val="28"/>
          <w:rtl/>
        </w:rPr>
        <w:t>:</w:t>
      </w:r>
    </w:p>
    <w:p w14:paraId="1239C5E1" w14:textId="77777777" w:rsidR="001D6FBD" w:rsidRPr="00354DB7" w:rsidRDefault="001D6FBD" w:rsidP="00147CBA">
      <w:pPr>
        <w:numPr>
          <w:ilvl w:val="0"/>
          <w:numId w:val="14"/>
        </w:numPr>
        <w:bidi/>
        <w:spacing w:line="360" w:lineRule="auto"/>
        <w:contextualSpacing/>
        <w:jc w:val="both"/>
        <w:rPr>
          <w:rFonts w:ascii="Sakkal Majalla" w:hAnsi="Sakkal Majalla" w:cs="Sakkal Majalla"/>
          <w:sz w:val="28"/>
          <w:szCs w:val="28"/>
        </w:rPr>
      </w:pPr>
      <w:r w:rsidRPr="00354DB7">
        <w:rPr>
          <w:rFonts w:ascii="Sakkal Majalla" w:hAnsi="Sakkal Majalla" w:cs="Sakkal Majalla" w:hint="cs"/>
          <w:sz w:val="28"/>
          <w:szCs w:val="28"/>
          <w:rtl/>
        </w:rPr>
        <w:lastRenderedPageBreak/>
        <w:t>يجب أن يكون الهدف من تقييم الأداء المالي ليس فقط من أجل الكشف عن أوجه الخلل والانحرافات، إنما أيضاً أن يؤدي إلى معرفة أسبابها والوصول إلى علاجها.</w:t>
      </w:r>
    </w:p>
    <w:p w14:paraId="4D68F29F" w14:textId="77777777" w:rsidR="001D6FBD" w:rsidRPr="00354DB7" w:rsidRDefault="001D6FBD" w:rsidP="00147CBA">
      <w:pPr>
        <w:numPr>
          <w:ilvl w:val="0"/>
          <w:numId w:val="14"/>
        </w:numPr>
        <w:bidi/>
        <w:spacing w:line="360" w:lineRule="auto"/>
        <w:contextualSpacing/>
        <w:jc w:val="both"/>
        <w:rPr>
          <w:rFonts w:ascii="Sakkal Majalla" w:hAnsi="Sakkal Majalla" w:cs="Sakkal Majalla"/>
          <w:sz w:val="28"/>
          <w:szCs w:val="28"/>
        </w:rPr>
      </w:pPr>
      <w:r w:rsidRPr="00354DB7">
        <w:rPr>
          <w:rFonts w:ascii="Sakkal Majalla" w:hAnsi="Sakkal Majalla" w:cs="Sakkal Majalla" w:hint="cs"/>
          <w:sz w:val="28"/>
          <w:szCs w:val="28"/>
          <w:rtl/>
        </w:rPr>
        <w:t>تكامل عملية تقييم الأداء المالي مع أنواع الرقابة الأخرى كالرقابة الداخلية والرقابة الخارجية.</w:t>
      </w:r>
    </w:p>
    <w:p w14:paraId="4E30AC35" w14:textId="77777777" w:rsidR="001D6FBD" w:rsidRPr="00354DB7" w:rsidRDefault="001D6FBD" w:rsidP="00147CBA">
      <w:pPr>
        <w:numPr>
          <w:ilvl w:val="0"/>
          <w:numId w:val="14"/>
        </w:numPr>
        <w:bidi/>
        <w:spacing w:line="360" w:lineRule="auto"/>
        <w:contextualSpacing/>
        <w:jc w:val="both"/>
        <w:rPr>
          <w:rFonts w:ascii="Sakkal Majalla" w:hAnsi="Sakkal Majalla" w:cs="Sakkal Majalla"/>
          <w:sz w:val="28"/>
          <w:szCs w:val="28"/>
        </w:rPr>
      </w:pPr>
      <w:r w:rsidRPr="00354DB7">
        <w:rPr>
          <w:rFonts w:ascii="Sakkal Majalla" w:hAnsi="Sakkal Majalla" w:cs="Sakkal Majalla" w:hint="cs"/>
          <w:sz w:val="28"/>
          <w:szCs w:val="28"/>
          <w:rtl/>
        </w:rPr>
        <w:t>يجب أن يتسم نظام تقييم الأداء المالي بالبساطة، والاكتفاء بأقل عدد ممكن من النماذج، وبأقل عدد من المعايير والمؤشرات التي يتم بها التعرف على الأداء الفعلي.</w:t>
      </w:r>
    </w:p>
    <w:p w14:paraId="3C4B3D0E" w14:textId="77777777" w:rsidR="001D6FBD" w:rsidRPr="00354DB7" w:rsidRDefault="001D6FBD" w:rsidP="00147CBA">
      <w:pPr>
        <w:numPr>
          <w:ilvl w:val="0"/>
          <w:numId w:val="14"/>
        </w:numPr>
        <w:bidi/>
        <w:spacing w:line="360" w:lineRule="auto"/>
        <w:contextualSpacing/>
        <w:jc w:val="both"/>
        <w:rPr>
          <w:rFonts w:ascii="Sakkal Majalla" w:hAnsi="Sakkal Majalla" w:cs="Sakkal Majalla"/>
          <w:sz w:val="28"/>
          <w:szCs w:val="28"/>
          <w:rtl/>
        </w:rPr>
      </w:pPr>
      <w:r w:rsidRPr="00354DB7">
        <w:rPr>
          <w:rFonts w:ascii="Sakkal Majalla" w:hAnsi="Sakkal Majalla" w:cs="Sakkal Majalla" w:hint="cs"/>
          <w:sz w:val="28"/>
          <w:szCs w:val="28"/>
          <w:rtl/>
        </w:rPr>
        <w:t>يجب أن يكون نظام تقييم الأداء المالي معروفاً وواضحاً للوحدة الاقتصادية أو مراكز المسؤولية.</w:t>
      </w:r>
    </w:p>
    <w:p w14:paraId="2D7206B9" w14:textId="470A301D" w:rsidR="001D6FBD" w:rsidRPr="00354DB7" w:rsidRDefault="003525DA" w:rsidP="001D6FBD">
      <w:pPr>
        <w:bidi/>
        <w:spacing w:line="360" w:lineRule="auto"/>
        <w:rPr>
          <w:rFonts w:ascii="Sakkal Majalla" w:hAnsi="Sakkal Majalla" w:cs="Sakkal Majalla"/>
          <w:b/>
          <w:bCs/>
          <w:sz w:val="32"/>
          <w:szCs w:val="32"/>
          <w:rtl/>
          <w:lang w:bidi="ar-EG"/>
        </w:rPr>
      </w:pPr>
      <w:r w:rsidRPr="00354DB7">
        <w:rPr>
          <w:rFonts w:ascii="Sakkal Majalla" w:hAnsi="Sakkal Majalla" w:cs="Sakkal Majalla" w:hint="cs"/>
          <w:b/>
          <w:bCs/>
          <w:sz w:val="32"/>
          <w:szCs w:val="32"/>
          <w:rtl/>
          <w:lang w:bidi="ar-EG"/>
        </w:rPr>
        <w:t xml:space="preserve">رابعاً: </w:t>
      </w:r>
      <w:r w:rsidR="001D6FBD" w:rsidRPr="00354DB7">
        <w:rPr>
          <w:rFonts w:ascii="Sakkal Majalla" w:hAnsi="Sakkal Majalla" w:cs="Sakkal Majalla" w:hint="cs"/>
          <w:b/>
          <w:bCs/>
          <w:sz w:val="32"/>
          <w:szCs w:val="32"/>
          <w:rtl/>
          <w:lang w:bidi="ar-EG"/>
        </w:rPr>
        <w:t>الأطراف ا</w:t>
      </w:r>
      <w:r w:rsidRPr="00354DB7">
        <w:rPr>
          <w:rFonts w:ascii="Sakkal Majalla" w:hAnsi="Sakkal Majalla" w:cs="Sakkal Majalla" w:hint="cs"/>
          <w:b/>
          <w:bCs/>
          <w:sz w:val="32"/>
          <w:szCs w:val="32"/>
          <w:rtl/>
          <w:lang w:bidi="ar-EG"/>
        </w:rPr>
        <w:t>لمستفيدة من تقييم الأداء المالي</w:t>
      </w:r>
      <w:r w:rsidR="001D6FBD" w:rsidRPr="00354DB7">
        <w:rPr>
          <w:rFonts w:ascii="Sakkal Majalla" w:hAnsi="Sakkal Majalla" w:cs="Sakkal Majalla" w:hint="cs"/>
          <w:b/>
          <w:bCs/>
          <w:sz w:val="32"/>
          <w:szCs w:val="32"/>
          <w:rtl/>
          <w:lang w:bidi="ar-EG"/>
        </w:rPr>
        <w:t xml:space="preserve"> </w:t>
      </w:r>
    </w:p>
    <w:p w14:paraId="0A78A95F" w14:textId="77777777" w:rsidR="001D6FBD" w:rsidRPr="00354DB7" w:rsidRDefault="001D6FBD" w:rsidP="001D6FBD">
      <w:pPr>
        <w:bidi/>
        <w:spacing w:line="360" w:lineRule="auto"/>
        <w:jc w:val="both"/>
        <w:rPr>
          <w:rFonts w:ascii="Sakkal Majalla" w:hAnsi="Sakkal Majalla" w:cs="Sakkal Majalla"/>
          <w:sz w:val="28"/>
          <w:szCs w:val="28"/>
          <w:rtl/>
        </w:rPr>
      </w:pPr>
      <w:r w:rsidRPr="00354DB7">
        <w:rPr>
          <w:rFonts w:ascii="Sakkal Majalla" w:hAnsi="Sakkal Majalla" w:cs="Sakkal Majalla"/>
          <w:sz w:val="28"/>
          <w:szCs w:val="28"/>
          <w:rtl/>
        </w:rPr>
        <w:t xml:space="preserve">هناك مجموعة من </w:t>
      </w:r>
      <w:r w:rsidRPr="00354DB7">
        <w:rPr>
          <w:rFonts w:ascii="Sakkal Majalla" w:hAnsi="Sakkal Majalla" w:cs="Sakkal Majalla" w:hint="cs"/>
          <w:sz w:val="28"/>
          <w:szCs w:val="28"/>
          <w:rtl/>
        </w:rPr>
        <w:t>الأطراف</w:t>
      </w:r>
      <w:r w:rsidRPr="00354DB7">
        <w:rPr>
          <w:rFonts w:ascii="Sakkal Majalla" w:hAnsi="Sakkal Majalla" w:cs="Sakkal Majalla"/>
          <w:sz w:val="28"/>
          <w:szCs w:val="28"/>
          <w:rtl/>
        </w:rPr>
        <w:t xml:space="preserve"> تقوم </w:t>
      </w:r>
      <w:r w:rsidRPr="00354DB7">
        <w:rPr>
          <w:rFonts w:ascii="Sakkal Majalla" w:hAnsi="Sakkal Majalla" w:cs="Sakkal Majalla" w:hint="cs"/>
          <w:sz w:val="28"/>
          <w:szCs w:val="28"/>
          <w:rtl/>
        </w:rPr>
        <w:t>أو</w:t>
      </w:r>
      <w:r w:rsidRPr="00354DB7">
        <w:rPr>
          <w:rFonts w:ascii="Sakkal Majalla" w:hAnsi="Sakkal Majalla" w:cs="Sakkal Majalla"/>
          <w:sz w:val="28"/>
          <w:szCs w:val="28"/>
          <w:rtl/>
        </w:rPr>
        <w:t xml:space="preserve"> تطلب تقييم </w:t>
      </w:r>
      <w:r w:rsidRPr="00354DB7">
        <w:rPr>
          <w:rFonts w:ascii="Sakkal Majalla" w:hAnsi="Sakkal Majalla" w:cs="Sakkal Majalla" w:hint="cs"/>
          <w:sz w:val="28"/>
          <w:szCs w:val="28"/>
          <w:rtl/>
        </w:rPr>
        <w:t>الأداء</w:t>
      </w:r>
      <w:r w:rsidRPr="00354DB7">
        <w:rPr>
          <w:rFonts w:ascii="Sakkal Majalla" w:hAnsi="Sakkal Majalla" w:cs="Sakkal Majalla"/>
          <w:sz w:val="28"/>
          <w:szCs w:val="28"/>
          <w:rtl/>
        </w:rPr>
        <w:t xml:space="preserve"> المالي وذلك </w:t>
      </w:r>
      <w:r w:rsidRPr="00354DB7">
        <w:rPr>
          <w:rFonts w:ascii="Sakkal Majalla" w:hAnsi="Sakkal Majalla" w:cs="Sakkal Majalla" w:hint="cs"/>
          <w:sz w:val="28"/>
          <w:szCs w:val="28"/>
          <w:rtl/>
        </w:rPr>
        <w:t>حتى يتم استعماله في أغراض</w:t>
      </w:r>
      <w:r w:rsidRPr="00354DB7">
        <w:rPr>
          <w:rFonts w:ascii="Sakkal Majalla" w:hAnsi="Sakkal Majalla" w:cs="Sakkal Majalla"/>
          <w:sz w:val="28"/>
          <w:szCs w:val="28"/>
          <w:rtl/>
        </w:rPr>
        <w:t xml:space="preserve"> مختلفة و</w:t>
      </w:r>
      <w:r w:rsidRPr="00354DB7">
        <w:rPr>
          <w:rFonts w:ascii="Sakkal Majalla" w:hAnsi="Sakkal Majalla" w:cs="Sakkal Majalla" w:hint="cs"/>
          <w:sz w:val="28"/>
          <w:szCs w:val="28"/>
          <w:rtl/>
        </w:rPr>
        <w:t>حتى يتم اتخاذ القرارات المختلفة بناءً على تلك المعلومات، وتتمثل في التالي: (سعادة، 2013، ص.ص:7-8)</w:t>
      </w:r>
    </w:p>
    <w:p w14:paraId="520663E6" w14:textId="77777777" w:rsidR="001D6FBD" w:rsidRPr="00354DB7" w:rsidRDefault="001D6FBD" w:rsidP="00147CBA">
      <w:pPr>
        <w:numPr>
          <w:ilvl w:val="0"/>
          <w:numId w:val="13"/>
        </w:numPr>
        <w:bidi/>
        <w:spacing w:line="360" w:lineRule="auto"/>
        <w:contextualSpacing/>
        <w:jc w:val="both"/>
        <w:rPr>
          <w:rFonts w:ascii="Sakkal Majalla" w:hAnsi="Sakkal Majalla" w:cs="Sakkal Majalla"/>
          <w:sz w:val="28"/>
          <w:szCs w:val="28"/>
          <w:u w:val="single"/>
          <w:lang w:bidi="ar-EG"/>
        </w:rPr>
      </w:pPr>
      <w:r w:rsidRPr="00354DB7">
        <w:rPr>
          <w:rFonts w:ascii="Sakkal Majalla" w:hAnsi="Sakkal Majalla" w:cs="Sakkal Majalla" w:hint="cs"/>
          <w:sz w:val="28"/>
          <w:szCs w:val="28"/>
          <w:u w:val="single"/>
          <w:rtl/>
          <w:lang w:bidi="ar-EG"/>
        </w:rPr>
        <w:t>المستثمرون</w:t>
      </w:r>
      <w:r w:rsidRPr="00354DB7">
        <w:rPr>
          <w:rFonts w:ascii="Sakkal Majalla" w:hAnsi="Sakkal Majalla" w:cs="Sakkal Majalla" w:hint="cs"/>
          <w:sz w:val="28"/>
          <w:szCs w:val="28"/>
          <w:rtl/>
          <w:lang w:bidi="ar-EG"/>
        </w:rPr>
        <w:t xml:space="preserve">: </w:t>
      </w:r>
      <w:r w:rsidRPr="00354DB7">
        <w:rPr>
          <w:rFonts w:ascii="Sakkal Majalla" w:hAnsi="Sakkal Majalla" w:cs="Sakkal Majalla"/>
          <w:sz w:val="28"/>
          <w:szCs w:val="28"/>
          <w:rtl/>
        </w:rPr>
        <w:t xml:space="preserve">يهتم المساهم </w:t>
      </w:r>
      <w:r w:rsidRPr="00354DB7">
        <w:rPr>
          <w:rFonts w:ascii="Sakkal Majalla" w:hAnsi="Sakkal Majalla" w:cs="Sakkal Majalla" w:hint="cs"/>
          <w:sz w:val="28"/>
          <w:szCs w:val="28"/>
          <w:rtl/>
        </w:rPr>
        <w:t>أ</w:t>
      </w:r>
      <w:r w:rsidRPr="00354DB7">
        <w:rPr>
          <w:rFonts w:ascii="Sakkal Majalla" w:hAnsi="Sakkal Majalla" w:cs="Sakkal Majalla"/>
          <w:sz w:val="28"/>
          <w:szCs w:val="28"/>
          <w:rtl/>
        </w:rPr>
        <w:t xml:space="preserve">و صاحب المؤسسة الفردية </w:t>
      </w:r>
      <w:r w:rsidRPr="00354DB7">
        <w:rPr>
          <w:rFonts w:ascii="Sakkal Majalla" w:hAnsi="Sakkal Majalla" w:cs="Sakkal Majalla" w:hint="cs"/>
          <w:sz w:val="28"/>
          <w:szCs w:val="28"/>
          <w:rtl/>
        </w:rPr>
        <w:t>بالعائد على رأس المال المستثمر بشكل كبير،</w:t>
      </w:r>
      <w:r w:rsidRPr="00354DB7">
        <w:rPr>
          <w:rFonts w:ascii="Sakkal Majalla" w:hAnsi="Sakkal Majalla" w:cs="Sakkal Majalla"/>
          <w:sz w:val="28"/>
          <w:szCs w:val="28"/>
          <w:rtl/>
        </w:rPr>
        <w:t xml:space="preserve"> </w:t>
      </w:r>
      <w:r w:rsidRPr="00354DB7">
        <w:rPr>
          <w:rFonts w:ascii="Sakkal Majalla" w:hAnsi="Sakkal Majalla" w:cs="Sakkal Majalla" w:hint="cs"/>
          <w:sz w:val="28"/>
          <w:szCs w:val="28"/>
          <w:rtl/>
        </w:rPr>
        <w:t>و</w:t>
      </w:r>
      <w:r w:rsidRPr="00354DB7">
        <w:rPr>
          <w:rFonts w:ascii="Sakkal Majalla" w:hAnsi="Sakkal Majalla" w:cs="Sakkal Majalla"/>
          <w:sz w:val="28"/>
          <w:szCs w:val="28"/>
          <w:rtl/>
        </w:rPr>
        <w:t xml:space="preserve">القيمة المضافة والمخاطر المتعلقة بالاستثمار في المؤسسة، ومن خلال تقييم </w:t>
      </w:r>
      <w:r w:rsidRPr="00354DB7">
        <w:rPr>
          <w:rFonts w:ascii="Sakkal Majalla" w:hAnsi="Sakkal Majalla" w:cs="Sakkal Majalla" w:hint="cs"/>
          <w:sz w:val="28"/>
          <w:szCs w:val="28"/>
          <w:rtl/>
        </w:rPr>
        <w:t>لجميع هذه الجوانب</w:t>
      </w:r>
      <w:r w:rsidRPr="00354DB7">
        <w:rPr>
          <w:rFonts w:ascii="Sakkal Majalla" w:hAnsi="Sakkal Majalla" w:cs="Sakkal Majalla"/>
          <w:sz w:val="28"/>
          <w:szCs w:val="28"/>
          <w:rtl/>
        </w:rPr>
        <w:t xml:space="preserve">، </w:t>
      </w:r>
      <w:r w:rsidRPr="00354DB7">
        <w:rPr>
          <w:rFonts w:ascii="Sakkal Majalla" w:hAnsi="Sakkal Majalla" w:cs="Sakkal Majalla" w:hint="cs"/>
          <w:sz w:val="28"/>
          <w:szCs w:val="28"/>
          <w:rtl/>
        </w:rPr>
        <w:t>يقوم باتخاذ قراره بشأن الاحتفاظ أو عدم الاحتفاظ عن الأسهم التي يمتلكها.</w:t>
      </w:r>
    </w:p>
    <w:p w14:paraId="5A3345D8" w14:textId="77777777" w:rsidR="001D6FBD" w:rsidRPr="00354DB7" w:rsidRDefault="001D6FBD" w:rsidP="00147CBA">
      <w:pPr>
        <w:numPr>
          <w:ilvl w:val="0"/>
          <w:numId w:val="13"/>
        </w:numPr>
        <w:bidi/>
        <w:spacing w:line="360" w:lineRule="auto"/>
        <w:contextualSpacing/>
        <w:jc w:val="both"/>
        <w:rPr>
          <w:rFonts w:ascii="Sakkal Majalla" w:hAnsi="Sakkal Majalla" w:cs="Sakkal Majalla"/>
          <w:sz w:val="28"/>
          <w:szCs w:val="28"/>
          <w:u w:val="single"/>
          <w:lang w:bidi="ar-EG"/>
        </w:rPr>
      </w:pPr>
      <w:r w:rsidRPr="00354DB7">
        <w:rPr>
          <w:rFonts w:ascii="Sakkal Majalla" w:hAnsi="Sakkal Majalla" w:cs="Sakkal Majalla" w:hint="cs"/>
          <w:sz w:val="28"/>
          <w:szCs w:val="28"/>
          <w:u w:val="single"/>
          <w:rtl/>
          <w:lang w:bidi="ar-EG"/>
        </w:rPr>
        <w:t>إدارة المؤسسة</w:t>
      </w:r>
      <w:r w:rsidRPr="00354DB7">
        <w:rPr>
          <w:rFonts w:ascii="Sakkal Majalla" w:hAnsi="Sakkal Majalla" w:cs="Sakkal Majalla" w:hint="cs"/>
          <w:sz w:val="28"/>
          <w:szCs w:val="28"/>
          <w:rtl/>
          <w:lang w:bidi="ar-EG"/>
        </w:rPr>
        <w:t xml:space="preserve">: </w:t>
      </w:r>
      <w:r w:rsidRPr="00354DB7">
        <w:rPr>
          <w:rFonts w:ascii="Sakkal Majalla" w:hAnsi="Sakkal Majalla" w:cs="Sakkal Majalla"/>
          <w:sz w:val="28"/>
          <w:szCs w:val="28"/>
          <w:rtl/>
        </w:rPr>
        <w:t xml:space="preserve">يعتبر تقييم </w:t>
      </w:r>
      <w:r w:rsidRPr="00354DB7">
        <w:rPr>
          <w:rFonts w:ascii="Sakkal Majalla" w:hAnsi="Sakkal Majalla" w:cs="Sakkal Majalla" w:hint="cs"/>
          <w:sz w:val="28"/>
          <w:szCs w:val="28"/>
          <w:rtl/>
        </w:rPr>
        <w:t>الأداء</w:t>
      </w:r>
      <w:r w:rsidRPr="00354DB7">
        <w:rPr>
          <w:rFonts w:ascii="Sakkal Majalla" w:hAnsi="Sakkal Majalla" w:cs="Sakkal Majalla"/>
          <w:sz w:val="28"/>
          <w:szCs w:val="28"/>
          <w:rtl/>
        </w:rPr>
        <w:t xml:space="preserve"> المالي من </w:t>
      </w:r>
      <w:r w:rsidRPr="00354DB7">
        <w:rPr>
          <w:rFonts w:ascii="Sakkal Majalla" w:hAnsi="Sakkal Majalla" w:cs="Sakkal Majalla" w:hint="cs"/>
          <w:sz w:val="28"/>
          <w:szCs w:val="28"/>
          <w:rtl/>
        </w:rPr>
        <w:t>أ</w:t>
      </w:r>
      <w:r w:rsidRPr="00354DB7">
        <w:rPr>
          <w:rFonts w:ascii="Sakkal Majalla" w:hAnsi="Sakkal Majalla" w:cs="Sakkal Majalla"/>
          <w:sz w:val="28"/>
          <w:szCs w:val="28"/>
          <w:rtl/>
        </w:rPr>
        <w:t>هم الوسائل التي يتم ب</w:t>
      </w:r>
      <w:r w:rsidRPr="00354DB7">
        <w:rPr>
          <w:rFonts w:ascii="Sakkal Majalla" w:hAnsi="Sakkal Majalla" w:cs="Sakkal Majalla" w:hint="cs"/>
          <w:sz w:val="28"/>
          <w:szCs w:val="28"/>
          <w:rtl/>
        </w:rPr>
        <w:t>ناءً عليها</w:t>
      </w:r>
      <w:r w:rsidRPr="00354DB7">
        <w:rPr>
          <w:rFonts w:ascii="Sakkal Majalla" w:hAnsi="Sakkal Majalla" w:cs="Sakkal Majalla"/>
          <w:sz w:val="28"/>
          <w:szCs w:val="28"/>
          <w:rtl/>
        </w:rPr>
        <w:t xml:space="preserve"> تحليل نشاط المؤسسة والتوصل </w:t>
      </w:r>
      <w:r w:rsidRPr="00354DB7">
        <w:rPr>
          <w:rFonts w:ascii="Sakkal Majalla" w:hAnsi="Sakkal Majalla" w:cs="Sakkal Majalla" w:hint="cs"/>
          <w:sz w:val="28"/>
          <w:szCs w:val="28"/>
          <w:rtl/>
        </w:rPr>
        <w:t>إل</w:t>
      </w:r>
      <w:r w:rsidRPr="00354DB7">
        <w:rPr>
          <w:rFonts w:ascii="Sakkal Majalla" w:hAnsi="Sakkal Majalla" w:cs="Sakkal Majalla"/>
          <w:sz w:val="28"/>
          <w:szCs w:val="28"/>
          <w:rtl/>
        </w:rPr>
        <w:t xml:space="preserve">ى نتائج </w:t>
      </w:r>
      <w:r w:rsidRPr="00354DB7">
        <w:rPr>
          <w:rFonts w:ascii="Sakkal Majalla" w:hAnsi="Sakkal Majalla" w:cs="Sakkal Majalla" w:hint="cs"/>
          <w:sz w:val="28"/>
          <w:szCs w:val="28"/>
          <w:rtl/>
        </w:rPr>
        <w:t>الأعمال</w:t>
      </w:r>
      <w:r w:rsidRPr="00354DB7">
        <w:rPr>
          <w:rFonts w:ascii="Sakkal Majalla" w:hAnsi="Sakkal Majalla" w:cs="Sakkal Majalla"/>
          <w:sz w:val="28"/>
          <w:szCs w:val="28"/>
          <w:rtl/>
        </w:rPr>
        <w:t xml:space="preserve">، وهذا التقييم يتم عرضه على </w:t>
      </w:r>
      <w:r w:rsidRPr="00354DB7">
        <w:rPr>
          <w:rFonts w:ascii="Sakkal Majalla" w:hAnsi="Sakkal Majalla" w:cs="Sakkal Majalla" w:hint="cs"/>
          <w:sz w:val="28"/>
          <w:szCs w:val="28"/>
          <w:rtl/>
        </w:rPr>
        <w:t>أصحاب</w:t>
      </w:r>
      <w:r w:rsidRPr="00354DB7">
        <w:rPr>
          <w:rFonts w:ascii="Sakkal Majalla" w:hAnsi="Sakkal Majalla" w:cs="Sakkal Majalla"/>
          <w:sz w:val="28"/>
          <w:szCs w:val="28"/>
          <w:rtl/>
        </w:rPr>
        <w:t xml:space="preserve"> حقوق الملكية أو الجمعية العامة، بحيث يظهر هذا التقييم مدى كفاءة </w:t>
      </w:r>
      <w:r w:rsidRPr="00354DB7">
        <w:rPr>
          <w:rFonts w:ascii="Sakkal Majalla" w:hAnsi="Sakkal Majalla" w:cs="Sakkal Majalla" w:hint="cs"/>
          <w:sz w:val="28"/>
          <w:szCs w:val="28"/>
          <w:rtl/>
        </w:rPr>
        <w:t>الإدارة</w:t>
      </w:r>
      <w:r w:rsidRPr="00354DB7">
        <w:rPr>
          <w:rFonts w:ascii="Sakkal Majalla" w:hAnsi="Sakkal Majalla" w:cs="Sakkal Majalla"/>
          <w:sz w:val="28"/>
          <w:szCs w:val="28"/>
          <w:rtl/>
        </w:rPr>
        <w:t xml:space="preserve"> في </w:t>
      </w:r>
      <w:r w:rsidRPr="00354DB7">
        <w:rPr>
          <w:rFonts w:ascii="Sakkal Majalla" w:hAnsi="Sakkal Majalla" w:cs="Sakkal Majalla" w:hint="cs"/>
          <w:sz w:val="28"/>
          <w:szCs w:val="28"/>
          <w:rtl/>
        </w:rPr>
        <w:t>أداء</w:t>
      </w:r>
      <w:r w:rsidRPr="00354DB7">
        <w:rPr>
          <w:rFonts w:ascii="Sakkal Majalla" w:hAnsi="Sakkal Majalla" w:cs="Sakkal Majalla"/>
          <w:sz w:val="28"/>
          <w:szCs w:val="28"/>
          <w:rtl/>
        </w:rPr>
        <w:t xml:space="preserve"> وظيفتها</w:t>
      </w:r>
      <w:r w:rsidRPr="00354DB7">
        <w:rPr>
          <w:rFonts w:ascii="Sakkal Majalla" w:hAnsi="Sakkal Majalla" w:cs="Sakkal Majalla" w:hint="cs"/>
          <w:sz w:val="28"/>
          <w:szCs w:val="28"/>
          <w:rtl/>
        </w:rPr>
        <w:t>.</w:t>
      </w:r>
    </w:p>
    <w:p w14:paraId="7C0B60C2" w14:textId="77777777" w:rsidR="001D6FBD" w:rsidRPr="00354DB7" w:rsidRDefault="001D6FBD" w:rsidP="00147CBA">
      <w:pPr>
        <w:numPr>
          <w:ilvl w:val="0"/>
          <w:numId w:val="13"/>
        </w:numPr>
        <w:bidi/>
        <w:spacing w:line="360" w:lineRule="auto"/>
        <w:contextualSpacing/>
        <w:jc w:val="both"/>
        <w:rPr>
          <w:rFonts w:ascii="Sakkal Majalla" w:hAnsi="Sakkal Majalla" w:cs="Sakkal Majalla"/>
          <w:sz w:val="28"/>
          <w:szCs w:val="28"/>
          <w:u w:val="single"/>
          <w:lang w:bidi="ar-EG"/>
        </w:rPr>
      </w:pPr>
      <w:r w:rsidRPr="00354DB7">
        <w:rPr>
          <w:rFonts w:ascii="Sakkal Majalla" w:hAnsi="Sakkal Majalla" w:cs="Sakkal Majalla" w:hint="cs"/>
          <w:sz w:val="28"/>
          <w:szCs w:val="28"/>
          <w:u w:val="single"/>
          <w:rtl/>
          <w:lang w:bidi="ar-EG"/>
        </w:rPr>
        <w:t>الدائنون</w:t>
      </w:r>
      <w:r w:rsidRPr="00354DB7">
        <w:rPr>
          <w:rFonts w:ascii="Sakkal Majalla" w:hAnsi="Sakkal Majalla" w:cs="Sakkal Majalla" w:hint="cs"/>
          <w:sz w:val="28"/>
          <w:szCs w:val="28"/>
          <w:rtl/>
          <w:lang w:bidi="ar-EG"/>
        </w:rPr>
        <w:t xml:space="preserve">: </w:t>
      </w:r>
      <w:r w:rsidRPr="00354DB7">
        <w:rPr>
          <w:rFonts w:ascii="Sakkal Majalla" w:hAnsi="Sakkal Majalla" w:cs="Sakkal Majalla"/>
          <w:sz w:val="28"/>
          <w:szCs w:val="28"/>
          <w:rtl/>
        </w:rPr>
        <w:t xml:space="preserve">الدائن هو الشخص المكتتب في سندات المؤسسة أو المحتمل شراؤه للسندات المصدرة أو الاكتتاب في القرض الجديد أو بصدد إقراض المؤسسة، وقد يكون الدائن </w:t>
      </w:r>
      <w:r w:rsidRPr="00354DB7">
        <w:rPr>
          <w:rFonts w:ascii="Sakkal Majalla" w:hAnsi="Sakkal Majalla" w:cs="Sakkal Majalla" w:hint="cs"/>
          <w:sz w:val="28"/>
          <w:szCs w:val="28"/>
          <w:rtl/>
        </w:rPr>
        <w:t>في صورة بنك أو مؤسسة مالية</w:t>
      </w:r>
      <w:r w:rsidRPr="00354DB7">
        <w:rPr>
          <w:rFonts w:ascii="Sakkal Majalla" w:hAnsi="Sakkal Majalla" w:cs="Sakkal Majalla"/>
          <w:sz w:val="28"/>
          <w:szCs w:val="28"/>
          <w:rtl/>
        </w:rPr>
        <w:t>، وتختلف وجه</w:t>
      </w:r>
      <w:r w:rsidRPr="00354DB7">
        <w:rPr>
          <w:rFonts w:ascii="Sakkal Majalla" w:hAnsi="Sakkal Majalla" w:cs="Sakkal Majalla" w:hint="cs"/>
          <w:sz w:val="28"/>
          <w:szCs w:val="28"/>
          <w:rtl/>
        </w:rPr>
        <w:t>ات</w:t>
      </w:r>
      <w:r w:rsidRPr="00354DB7">
        <w:rPr>
          <w:rFonts w:ascii="Sakkal Majalla" w:hAnsi="Sakkal Majalla" w:cs="Sakkal Majalla"/>
          <w:sz w:val="28"/>
          <w:szCs w:val="28"/>
          <w:rtl/>
        </w:rPr>
        <w:t xml:space="preserve"> نظر الدائنين باختلاف مدة القرض</w:t>
      </w:r>
      <w:r w:rsidRPr="00354DB7">
        <w:rPr>
          <w:rFonts w:ascii="Sakkal Majalla" w:hAnsi="Sakkal Majalla" w:cs="Sakkal Majalla" w:hint="cs"/>
          <w:sz w:val="28"/>
          <w:szCs w:val="28"/>
          <w:rtl/>
        </w:rPr>
        <w:t xml:space="preserve">، </w:t>
      </w:r>
      <w:r w:rsidRPr="00354DB7">
        <w:rPr>
          <w:rFonts w:ascii="Sakkal Majalla" w:hAnsi="Sakkal Majalla" w:cs="Sakkal Majalla"/>
          <w:sz w:val="28"/>
          <w:szCs w:val="28"/>
          <w:rtl/>
        </w:rPr>
        <w:t>ومن</w:t>
      </w:r>
      <w:r w:rsidRPr="00354DB7">
        <w:rPr>
          <w:rFonts w:ascii="Sakkal Majalla" w:hAnsi="Sakkal Majalla" w:cs="Sakkal Majalla" w:hint="cs"/>
          <w:sz w:val="28"/>
          <w:szCs w:val="28"/>
          <w:rtl/>
        </w:rPr>
        <w:t xml:space="preserve"> ثم</w:t>
      </w:r>
      <w:r w:rsidRPr="00354DB7">
        <w:rPr>
          <w:rFonts w:ascii="Sakkal Majalla" w:hAnsi="Sakkal Majalla" w:cs="Sakkal Majalla"/>
          <w:sz w:val="28"/>
          <w:szCs w:val="28"/>
          <w:rtl/>
        </w:rPr>
        <w:t xml:space="preserve"> ف</w:t>
      </w:r>
      <w:r w:rsidRPr="00354DB7">
        <w:rPr>
          <w:rFonts w:ascii="Sakkal Majalla" w:hAnsi="Sakkal Majalla" w:cs="Sakkal Majalla" w:hint="cs"/>
          <w:sz w:val="28"/>
          <w:szCs w:val="28"/>
          <w:rtl/>
        </w:rPr>
        <w:t>إ</w:t>
      </w:r>
      <w:r w:rsidRPr="00354DB7">
        <w:rPr>
          <w:rFonts w:ascii="Sakkal Majalla" w:hAnsi="Sakkal Majalla" w:cs="Sakkal Majalla"/>
          <w:sz w:val="28"/>
          <w:szCs w:val="28"/>
          <w:rtl/>
        </w:rPr>
        <w:t xml:space="preserve">ن اهتمامهم بتقييم </w:t>
      </w:r>
      <w:r w:rsidRPr="00354DB7">
        <w:rPr>
          <w:rFonts w:ascii="Sakkal Majalla" w:hAnsi="Sakkal Majalla" w:cs="Sakkal Majalla" w:hint="cs"/>
          <w:sz w:val="28"/>
          <w:szCs w:val="28"/>
          <w:rtl/>
        </w:rPr>
        <w:t>الأداء</w:t>
      </w:r>
      <w:r w:rsidRPr="00354DB7">
        <w:rPr>
          <w:rFonts w:ascii="Sakkal Majalla" w:hAnsi="Sakkal Majalla" w:cs="Sakkal Majalla"/>
          <w:sz w:val="28"/>
          <w:szCs w:val="28"/>
          <w:rtl/>
        </w:rPr>
        <w:t xml:space="preserve"> المالي سيركز على معرفة القيمة الحالية للأصول الثابتة، الربحية، كفايتها في تغطية الفوائد السنوية، أي أن اهتمامهم بالأداء المالي سيركز على رأس المال العامل والمركز النقدي </w:t>
      </w:r>
      <w:r w:rsidRPr="00354DB7">
        <w:rPr>
          <w:rFonts w:ascii="Sakkal Majalla" w:hAnsi="Sakkal Majalla" w:cs="Sakkal Majalla" w:hint="cs"/>
          <w:sz w:val="28"/>
          <w:szCs w:val="28"/>
          <w:rtl/>
        </w:rPr>
        <w:t xml:space="preserve">والسيولة </w:t>
      </w:r>
      <w:r w:rsidRPr="00354DB7">
        <w:rPr>
          <w:rFonts w:ascii="Sakkal Majalla" w:hAnsi="Sakkal Majalla" w:cs="Sakkal Majalla"/>
          <w:sz w:val="28"/>
          <w:szCs w:val="28"/>
          <w:rtl/>
        </w:rPr>
        <w:t>في المؤسسة</w:t>
      </w:r>
      <w:r w:rsidRPr="00354DB7">
        <w:rPr>
          <w:rFonts w:ascii="Sakkal Majalla" w:hAnsi="Sakkal Majalla" w:cs="Sakkal Majalla"/>
          <w:sz w:val="28"/>
          <w:szCs w:val="28"/>
        </w:rPr>
        <w:t>.</w:t>
      </w:r>
    </w:p>
    <w:p w14:paraId="5B8BE4E4" w14:textId="77777777" w:rsidR="001D6FBD" w:rsidRPr="00354DB7" w:rsidRDefault="001D6FBD" w:rsidP="00147CBA">
      <w:pPr>
        <w:numPr>
          <w:ilvl w:val="0"/>
          <w:numId w:val="13"/>
        </w:numPr>
        <w:bidi/>
        <w:spacing w:line="360" w:lineRule="auto"/>
        <w:contextualSpacing/>
        <w:jc w:val="both"/>
        <w:rPr>
          <w:rFonts w:ascii="Sakkal Majalla" w:hAnsi="Sakkal Majalla" w:cs="Sakkal Majalla"/>
          <w:sz w:val="28"/>
          <w:szCs w:val="28"/>
          <w:u w:val="single"/>
          <w:lang w:bidi="ar-EG"/>
        </w:rPr>
      </w:pPr>
      <w:r w:rsidRPr="00354DB7">
        <w:rPr>
          <w:rFonts w:ascii="Sakkal Majalla" w:hAnsi="Sakkal Majalla" w:cs="Sakkal Majalla" w:hint="cs"/>
          <w:sz w:val="28"/>
          <w:szCs w:val="28"/>
          <w:u w:val="single"/>
          <w:rtl/>
          <w:lang w:bidi="ar-EG"/>
        </w:rPr>
        <w:t>الموردون</w:t>
      </w:r>
      <w:r w:rsidRPr="00354DB7">
        <w:rPr>
          <w:rFonts w:ascii="Sakkal Majalla" w:hAnsi="Sakkal Majalla" w:cs="Sakkal Majalla" w:hint="cs"/>
          <w:sz w:val="28"/>
          <w:szCs w:val="28"/>
          <w:rtl/>
          <w:lang w:bidi="ar-EG"/>
        </w:rPr>
        <w:t xml:space="preserve">: </w:t>
      </w:r>
      <w:r w:rsidRPr="00354DB7">
        <w:rPr>
          <w:rFonts w:ascii="Sakkal Majalla" w:hAnsi="Sakkal Majalla" w:cs="Sakkal Majalla" w:hint="cs"/>
          <w:sz w:val="28"/>
          <w:szCs w:val="28"/>
          <w:rtl/>
        </w:rPr>
        <w:t>يقوم الموردون بمنح مدة زمنية معينة من أجل</w:t>
      </w:r>
      <w:r w:rsidRPr="00354DB7">
        <w:rPr>
          <w:rFonts w:ascii="Sakkal Majalla" w:hAnsi="Sakkal Majalla" w:cs="Sakkal Majalla"/>
          <w:sz w:val="28"/>
          <w:szCs w:val="28"/>
          <w:rtl/>
        </w:rPr>
        <w:t xml:space="preserve"> </w:t>
      </w:r>
      <w:r w:rsidRPr="00354DB7">
        <w:rPr>
          <w:rFonts w:ascii="Sakkal Majalla" w:hAnsi="Sakkal Majalla" w:cs="Sakkal Majalla" w:hint="cs"/>
          <w:sz w:val="28"/>
          <w:szCs w:val="28"/>
          <w:rtl/>
        </w:rPr>
        <w:t>استيفاء</w:t>
      </w:r>
      <w:r w:rsidRPr="00354DB7">
        <w:rPr>
          <w:rFonts w:ascii="Sakkal Majalla" w:hAnsi="Sakkal Majalla" w:cs="Sakkal Majalla"/>
          <w:sz w:val="28"/>
          <w:szCs w:val="28"/>
          <w:rtl/>
        </w:rPr>
        <w:t xml:space="preserve"> حقوقهم من عملائهم، و</w:t>
      </w:r>
      <w:r w:rsidRPr="00354DB7">
        <w:rPr>
          <w:rFonts w:ascii="Sakkal Majalla" w:hAnsi="Sakkal Majalla" w:cs="Sakkal Majalla" w:hint="cs"/>
          <w:sz w:val="28"/>
          <w:szCs w:val="28"/>
          <w:rtl/>
        </w:rPr>
        <w:t>لكن</w:t>
      </w:r>
      <w:r w:rsidRPr="00354DB7">
        <w:rPr>
          <w:rFonts w:ascii="Sakkal Majalla" w:hAnsi="Sakkal Majalla" w:cs="Sakkal Majalla"/>
          <w:sz w:val="28"/>
          <w:szCs w:val="28"/>
          <w:rtl/>
        </w:rPr>
        <w:t xml:space="preserve"> قبل ذلك يتم التأكد من استقرار الأوضاع المالية وسلامة المركز المالي عندهم، ويتم اتخاذ قرار المنح من عدمه او </w:t>
      </w:r>
      <w:r w:rsidRPr="00354DB7">
        <w:rPr>
          <w:rFonts w:ascii="Sakkal Majalla" w:hAnsi="Sakkal Majalla" w:cs="Sakkal Majalla"/>
          <w:sz w:val="28"/>
          <w:szCs w:val="28"/>
          <w:rtl/>
        </w:rPr>
        <w:lastRenderedPageBreak/>
        <w:t xml:space="preserve">التخفيض فيه </w:t>
      </w:r>
      <w:r w:rsidRPr="00354DB7">
        <w:rPr>
          <w:rFonts w:ascii="Sakkal Majalla" w:hAnsi="Sakkal Majalla" w:cs="Sakkal Majalla" w:hint="cs"/>
          <w:sz w:val="28"/>
          <w:szCs w:val="28"/>
          <w:rtl/>
        </w:rPr>
        <w:t>وفقاً لذلك</w:t>
      </w:r>
      <w:r w:rsidRPr="00354DB7">
        <w:rPr>
          <w:rFonts w:ascii="Sakkal Majalla" w:hAnsi="Sakkal Majalla" w:cs="Sakkal Majalla"/>
          <w:sz w:val="28"/>
          <w:szCs w:val="28"/>
          <w:rtl/>
        </w:rPr>
        <w:t xml:space="preserve">، ويستفيد الموردون من البيانات التي ينشرها العملاء في التحقق ما </w:t>
      </w:r>
      <w:r w:rsidRPr="00354DB7">
        <w:rPr>
          <w:rFonts w:ascii="Sakkal Majalla" w:hAnsi="Sakkal Majalla" w:cs="Sakkal Majalla" w:hint="cs"/>
          <w:sz w:val="28"/>
          <w:szCs w:val="28"/>
          <w:rtl/>
        </w:rPr>
        <w:t>إذ</w:t>
      </w:r>
      <w:r w:rsidRPr="00354DB7">
        <w:rPr>
          <w:rFonts w:ascii="Sakkal Majalla" w:hAnsi="Sakkal Majalla" w:cs="Sakkal Majalla"/>
          <w:sz w:val="28"/>
          <w:szCs w:val="28"/>
          <w:rtl/>
        </w:rPr>
        <w:t xml:space="preserve">ا كانت </w:t>
      </w:r>
      <w:r w:rsidRPr="00354DB7">
        <w:rPr>
          <w:rFonts w:ascii="Sakkal Majalla" w:hAnsi="Sakkal Majalla" w:cs="Sakkal Majalla" w:hint="cs"/>
          <w:sz w:val="28"/>
          <w:szCs w:val="28"/>
          <w:rtl/>
        </w:rPr>
        <w:t>المدة</w:t>
      </w:r>
      <w:r w:rsidRPr="00354DB7">
        <w:rPr>
          <w:rFonts w:ascii="Sakkal Majalla" w:hAnsi="Sakkal Majalla" w:cs="Sakkal Majalla"/>
          <w:sz w:val="28"/>
          <w:szCs w:val="28"/>
          <w:rtl/>
        </w:rPr>
        <w:t xml:space="preserve"> </w:t>
      </w:r>
      <w:r w:rsidRPr="00354DB7">
        <w:rPr>
          <w:rFonts w:ascii="Sakkal Majalla" w:hAnsi="Sakkal Majalla" w:cs="Sakkal Majalla" w:hint="cs"/>
          <w:sz w:val="28"/>
          <w:szCs w:val="28"/>
          <w:rtl/>
        </w:rPr>
        <w:t xml:space="preserve">الزمنية </w:t>
      </w:r>
      <w:r w:rsidRPr="00354DB7">
        <w:rPr>
          <w:rFonts w:ascii="Sakkal Majalla" w:hAnsi="Sakkal Majalla" w:cs="Sakkal Majalla"/>
          <w:sz w:val="28"/>
          <w:szCs w:val="28"/>
          <w:rtl/>
        </w:rPr>
        <w:t xml:space="preserve">التي يمنحها لعملائه مماثلة لتلك التي يمنحها المنافسون </w:t>
      </w:r>
      <w:r w:rsidRPr="00354DB7">
        <w:rPr>
          <w:rFonts w:ascii="Sakkal Majalla" w:hAnsi="Sakkal Majalla" w:cs="Sakkal Majalla" w:hint="cs"/>
          <w:sz w:val="28"/>
          <w:szCs w:val="28"/>
          <w:rtl/>
        </w:rPr>
        <w:t>الأخرون.</w:t>
      </w:r>
    </w:p>
    <w:p w14:paraId="20D8E6C2" w14:textId="77777777" w:rsidR="001D6FBD" w:rsidRPr="00354DB7" w:rsidRDefault="001D6FBD" w:rsidP="00147CBA">
      <w:pPr>
        <w:numPr>
          <w:ilvl w:val="0"/>
          <w:numId w:val="13"/>
        </w:numPr>
        <w:bidi/>
        <w:spacing w:line="360" w:lineRule="auto"/>
        <w:contextualSpacing/>
        <w:jc w:val="both"/>
        <w:rPr>
          <w:rFonts w:ascii="Sakkal Majalla" w:hAnsi="Sakkal Majalla" w:cs="Sakkal Majalla"/>
          <w:sz w:val="28"/>
          <w:szCs w:val="28"/>
          <w:u w:val="single"/>
          <w:lang w:bidi="ar-EG"/>
        </w:rPr>
      </w:pPr>
      <w:r w:rsidRPr="00354DB7">
        <w:rPr>
          <w:rFonts w:ascii="Sakkal Majalla" w:hAnsi="Sakkal Majalla" w:cs="Sakkal Majalla" w:hint="cs"/>
          <w:sz w:val="28"/>
          <w:szCs w:val="28"/>
          <w:u w:val="single"/>
          <w:rtl/>
          <w:lang w:bidi="ar-EG"/>
        </w:rPr>
        <w:t>العملاء</w:t>
      </w:r>
      <w:r w:rsidRPr="00354DB7">
        <w:rPr>
          <w:rFonts w:ascii="Sakkal Majalla" w:hAnsi="Sakkal Majalla" w:cs="Sakkal Majalla" w:hint="cs"/>
          <w:sz w:val="28"/>
          <w:szCs w:val="28"/>
          <w:rtl/>
          <w:lang w:bidi="ar-EG"/>
        </w:rPr>
        <w:t xml:space="preserve">: </w:t>
      </w:r>
      <w:r w:rsidRPr="00354DB7">
        <w:rPr>
          <w:rFonts w:ascii="Sakkal Majalla" w:hAnsi="Sakkal Majalla" w:cs="Sakkal Majalla"/>
          <w:sz w:val="28"/>
          <w:szCs w:val="28"/>
          <w:rtl/>
        </w:rPr>
        <w:t xml:space="preserve">يتطلع العملاء للحصول على </w:t>
      </w:r>
      <w:r w:rsidRPr="00354DB7">
        <w:rPr>
          <w:rFonts w:ascii="Sakkal Majalla" w:hAnsi="Sakkal Majalla" w:cs="Sakkal Majalla" w:hint="cs"/>
          <w:sz w:val="28"/>
          <w:szCs w:val="28"/>
          <w:rtl/>
        </w:rPr>
        <w:t>أفضل</w:t>
      </w:r>
      <w:r w:rsidRPr="00354DB7">
        <w:rPr>
          <w:rFonts w:ascii="Sakkal Majalla" w:hAnsi="Sakkal Majalla" w:cs="Sakkal Majalla"/>
          <w:sz w:val="28"/>
          <w:szCs w:val="28"/>
          <w:rtl/>
        </w:rPr>
        <w:t xml:space="preserve"> الشروط لأداء </w:t>
      </w:r>
      <w:r w:rsidRPr="00354DB7">
        <w:rPr>
          <w:rFonts w:ascii="Sakkal Majalla" w:hAnsi="Sakkal Majalla" w:cs="Sakkal Majalla" w:hint="cs"/>
          <w:sz w:val="28"/>
          <w:szCs w:val="28"/>
          <w:rtl/>
        </w:rPr>
        <w:t>التزاماته</w:t>
      </w:r>
      <w:r w:rsidRPr="00354DB7">
        <w:rPr>
          <w:rFonts w:ascii="Sakkal Majalla" w:hAnsi="Sakkal Majalla" w:cs="Sakkal Majalla"/>
          <w:sz w:val="28"/>
          <w:szCs w:val="28"/>
          <w:rtl/>
        </w:rPr>
        <w:t xml:space="preserve">م اتجاه الموردين، ومن خلال المعلومات التي ينشرها المورد </w:t>
      </w:r>
      <w:r w:rsidRPr="00354DB7">
        <w:rPr>
          <w:rFonts w:ascii="Sakkal Majalla" w:hAnsi="Sakkal Majalla" w:cs="Sakkal Majalla" w:hint="cs"/>
          <w:sz w:val="28"/>
          <w:szCs w:val="28"/>
          <w:rtl/>
        </w:rPr>
        <w:t>يستطيع العميل</w:t>
      </w:r>
      <w:r w:rsidRPr="00354DB7">
        <w:rPr>
          <w:rFonts w:ascii="Sakkal Majalla" w:hAnsi="Sakkal Majalla" w:cs="Sakkal Majalla"/>
          <w:sz w:val="28"/>
          <w:szCs w:val="28"/>
          <w:rtl/>
        </w:rPr>
        <w:t xml:space="preserve"> معرفة ما </w:t>
      </w:r>
      <w:r w:rsidRPr="00354DB7">
        <w:rPr>
          <w:rFonts w:ascii="Sakkal Majalla" w:hAnsi="Sakkal Majalla" w:cs="Sakkal Majalla" w:hint="cs"/>
          <w:sz w:val="28"/>
          <w:szCs w:val="28"/>
          <w:rtl/>
        </w:rPr>
        <w:t>إ</w:t>
      </w:r>
      <w:r w:rsidRPr="00354DB7">
        <w:rPr>
          <w:rFonts w:ascii="Sakkal Majalla" w:hAnsi="Sakkal Majalla" w:cs="Sakkal Majalla"/>
          <w:sz w:val="28"/>
          <w:szCs w:val="28"/>
          <w:rtl/>
        </w:rPr>
        <w:t xml:space="preserve">ن كانت الآجال التي يحصل عليها مماثلة </w:t>
      </w:r>
      <w:r w:rsidRPr="00354DB7">
        <w:rPr>
          <w:rFonts w:ascii="Sakkal Majalla" w:hAnsi="Sakkal Majalla" w:cs="Sakkal Majalla" w:hint="cs"/>
          <w:sz w:val="28"/>
          <w:szCs w:val="28"/>
          <w:rtl/>
        </w:rPr>
        <w:t>أ</w:t>
      </w:r>
      <w:r w:rsidRPr="00354DB7">
        <w:rPr>
          <w:rFonts w:ascii="Sakkal Majalla" w:hAnsi="Sakkal Majalla" w:cs="Sakkal Majalla"/>
          <w:sz w:val="28"/>
          <w:szCs w:val="28"/>
          <w:rtl/>
        </w:rPr>
        <w:t xml:space="preserve">و </w:t>
      </w:r>
      <w:r w:rsidRPr="00354DB7">
        <w:rPr>
          <w:rFonts w:ascii="Sakkal Majalla" w:hAnsi="Sakkal Majalla" w:cs="Sakkal Majalla" w:hint="cs"/>
          <w:sz w:val="28"/>
          <w:szCs w:val="28"/>
          <w:rtl/>
        </w:rPr>
        <w:t>أ</w:t>
      </w:r>
      <w:r w:rsidRPr="00354DB7">
        <w:rPr>
          <w:rFonts w:ascii="Sakkal Majalla" w:hAnsi="Sakkal Majalla" w:cs="Sakkal Majalla"/>
          <w:sz w:val="28"/>
          <w:szCs w:val="28"/>
          <w:rtl/>
        </w:rPr>
        <w:t xml:space="preserve">فضل </w:t>
      </w:r>
      <w:r w:rsidRPr="00354DB7">
        <w:rPr>
          <w:rFonts w:ascii="Sakkal Majalla" w:hAnsi="Sakkal Majalla" w:cs="Sakkal Majalla" w:hint="cs"/>
          <w:sz w:val="28"/>
          <w:szCs w:val="28"/>
          <w:rtl/>
        </w:rPr>
        <w:t>من تلك التي يحصل</w:t>
      </w:r>
      <w:r w:rsidRPr="00354DB7">
        <w:rPr>
          <w:rFonts w:ascii="Sakkal Majalla" w:hAnsi="Sakkal Majalla" w:cs="Sakkal Majalla"/>
          <w:sz w:val="28"/>
          <w:szCs w:val="28"/>
          <w:rtl/>
        </w:rPr>
        <w:t xml:space="preserve"> عليه</w:t>
      </w:r>
      <w:r w:rsidRPr="00354DB7">
        <w:rPr>
          <w:rFonts w:ascii="Sakkal Majalla" w:hAnsi="Sakkal Majalla" w:cs="Sakkal Majalla" w:hint="cs"/>
          <w:sz w:val="28"/>
          <w:szCs w:val="28"/>
          <w:rtl/>
        </w:rPr>
        <w:t>ا</w:t>
      </w:r>
      <w:r w:rsidRPr="00354DB7">
        <w:rPr>
          <w:rFonts w:ascii="Sakkal Majalla" w:hAnsi="Sakkal Majalla" w:cs="Sakkal Majalla"/>
          <w:sz w:val="28"/>
          <w:szCs w:val="28"/>
          <w:rtl/>
        </w:rPr>
        <w:t xml:space="preserve"> </w:t>
      </w:r>
      <w:r w:rsidRPr="00354DB7">
        <w:rPr>
          <w:rFonts w:ascii="Sakkal Majalla" w:hAnsi="Sakkal Majalla" w:cs="Sakkal Majalla" w:hint="cs"/>
          <w:sz w:val="28"/>
          <w:szCs w:val="28"/>
          <w:rtl/>
        </w:rPr>
        <w:t>الأخرون</w:t>
      </w:r>
      <w:r w:rsidRPr="00354DB7">
        <w:rPr>
          <w:rFonts w:ascii="Sakkal Majalla" w:hAnsi="Sakkal Majalla" w:cs="Sakkal Majalla"/>
          <w:sz w:val="28"/>
          <w:szCs w:val="28"/>
          <w:rtl/>
        </w:rPr>
        <w:t xml:space="preserve">، ويتم معرفة ذلك من خلال حساب متوسط </w:t>
      </w:r>
      <w:r w:rsidRPr="00354DB7">
        <w:rPr>
          <w:rFonts w:ascii="Sakkal Majalla" w:hAnsi="Sakkal Majalla" w:cs="Sakkal Majalla" w:hint="cs"/>
          <w:sz w:val="28"/>
          <w:szCs w:val="28"/>
          <w:rtl/>
        </w:rPr>
        <w:t>أجال</w:t>
      </w:r>
      <w:r w:rsidRPr="00354DB7">
        <w:rPr>
          <w:rFonts w:ascii="Sakkal Majalla" w:hAnsi="Sakkal Majalla" w:cs="Sakkal Majalla"/>
          <w:sz w:val="28"/>
          <w:szCs w:val="28"/>
          <w:rtl/>
        </w:rPr>
        <w:t xml:space="preserve"> الموردين باستخدام القوائم المالية</w:t>
      </w:r>
      <w:r w:rsidRPr="00354DB7">
        <w:rPr>
          <w:rFonts w:ascii="Sakkal Majalla" w:hAnsi="Sakkal Majalla" w:cs="Sakkal Majalla" w:hint="cs"/>
          <w:sz w:val="28"/>
          <w:szCs w:val="28"/>
          <w:rtl/>
        </w:rPr>
        <w:t>.</w:t>
      </w:r>
    </w:p>
    <w:p w14:paraId="3C19517B" w14:textId="77777777" w:rsidR="001D6FBD" w:rsidRPr="00354DB7" w:rsidRDefault="001D6FBD" w:rsidP="00147CBA">
      <w:pPr>
        <w:numPr>
          <w:ilvl w:val="0"/>
          <w:numId w:val="13"/>
        </w:numPr>
        <w:bidi/>
        <w:spacing w:line="360" w:lineRule="auto"/>
        <w:contextualSpacing/>
        <w:jc w:val="both"/>
        <w:rPr>
          <w:rFonts w:ascii="Sakkal Majalla" w:hAnsi="Sakkal Majalla" w:cs="Sakkal Majalla"/>
          <w:sz w:val="28"/>
          <w:szCs w:val="28"/>
          <w:u w:val="single"/>
          <w:lang w:bidi="ar-EG"/>
        </w:rPr>
      </w:pPr>
      <w:r w:rsidRPr="00354DB7">
        <w:rPr>
          <w:rFonts w:ascii="Sakkal Majalla" w:hAnsi="Sakkal Majalla" w:cs="Sakkal Majalla" w:hint="cs"/>
          <w:sz w:val="28"/>
          <w:szCs w:val="28"/>
          <w:u w:val="single"/>
          <w:rtl/>
          <w:lang w:bidi="ar-EG"/>
        </w:rPr>
        <w:t>الهيئات الحكومية</w:t>
      </w:r>
      <w:r w:rsidRPr="00354DB7">
        <w:rPr>
          <w:rFonts w:ascii="Sakkal Majalla" w:hAnsi="Sakkal Majalla" w:cs="Sakkal Majalla" w:hint="cs"/>
          <w:sz w:val="28"/>
          <w:szCs w:val="28"/>
          <w:rtl/>
          <w:lang w:bidi="ar-EG"/>
        </w:rPr>
        <w:t xml:space="preserve">: </w:t>
      </w:r>
      <w:r w:rsidRPr="00354DB7">
        <w:rPr>
          <w:rFonts w:ascii="Sakkal Majalla" w:hAnsi="Sakkal Majalla" w:cs="Sakkal Majalla"/>
          <w:sz w:val="28"/>
          <w:szCs w:val="28"/>
          <w:rtl/>
        </w:rPr>
        <w:t xml:space="preserve">تقوم الهيئات الحكومية </w:t>
      </w:r>
      <w:r w:rsidRPr="00354DB7">
        <w:rPr>
          <w:rFonts w:ascii="Sakkal Majalla" w:hAnsi="Sakkal Majalla" w:cs="Sakkal Majalla" w:hint="cs"/>
          <w:sz w:val="28"/>
          <w:szCs w:val="28"/>
          <w:rtl/>
        </w:rPr>
        <w:t xml:space="preserve">المتمثلة </w:t>
      </w:r>
      <w:r w:rsidRPr="00354DB7">
        <w:rPr>
          <w:rFonts w:ascii="Sakkal Majalla" w:hAnsi="Sakkal Majalla" w:cs="Sakkal Majalla"/>
          <w:sz w:val="28"/>
          <w:szCs w:val="28"/>
          <w:rtl/>
        </w:rPr>
        <w:t xml:space="preserve">في </w:t>
      </w:r>
      <w:r w:rsidRPr="00354DB7">
        <w:rPr>
          <w:rFonts w:ascii="Sakkal Majalla" w:hAnsi="Sakkal Majalla" w:cs="Sakkal Majalla" w:hint="cs"/>
          <w:sz w:val="28"/>
          <w:szCs w:val="28"/>
          <w:rtl/>
        </w:rPr>
        <w:t>إدارة</w:t>
      </w:r>
      <w:r w:rsidRPr="00354DB7">
        <w:rPr>
          <w:rFonts w:ascii="Sakkal Majalla" w:hAnsi="Sakkal Majalla" w:cs="Sakkal Majalla"/>
          <w:sz w:val="28"/>
          <w:szCs w:val="28"/>
          <w:rtl/>
        </w:rPr>
        <w:t xml:space="preserve"> الضرائب والمصالح </w:t>
      </w:r>
      <w:r w:rsidRPr="00354DB7">
        <w:rPr>
          <w:rFonts w:ascii="Sakkal Majalla" w:hAnsi="Sakkal Majalla" w:cs="Sakkal Majalla" w:hint="cs"/>
          <w:sz w:val="28"/>
          <w:szCs w:val="28"/>
          <w:rtl/>
        </w:rPr>
        <w:t>الأخرى</w:t>
      </w:r>
      <w:r w:rsidRPr="00354DB7">
        <w:rPr>
          <w:rFonts w:ascii="Sakkal Majalla" w:hAnsi="Sakkal Majalla" w:cs="Sakkal Majalla"/>
          <w:sz w:val="28"/>
          <w:szCs w:val="28"/>
          <w:rtl/>
        </w:rPr>
        <w:t xml:space="preserve"> بمراقبة النشاط الاقتصادي وتحصيل الضرائب </w:t>
      </w:r>
      <w:r w:rsidRPr="00354DB7">
        <w:rPr>
          <w:rFonts w:ascii="Sakkal Majalla" w:hAnsi="Sakkal Majalla" w:cs="Sakkal Majalla" w:hint="cs"/>
          <w:sz w:val="28"/>
          <w:szCs w:val="28"/>
          <w:rtl/>
        </w:rPr>
        <w:t>التي تفرضها المؤسسات الاقتصادية</w:t>
      </w:r>
      <w:r w:rsidRPr="00354DB7">
        <w:rPr>
          <w:rFonts w:ascii="Sakkal Majalla" w:hAnsi="Sakkal Majalla" w:cs="Sakkal Majalla"/>
          <w:sz w:val="28"/>
          <w:szCs w:val="28"/>
          <w:rtl/>
        </w:rPr>
        <w:t xml:space="preserve">، لذلك يمكن القول </w:t>
      </w:r>
      <w:proofErr w:type="gramStart"/>
      <w:r w:rsidRPr="00354DB7">
        <w:rPr>
          <w:rFonts w:ascii="Sakkal Majalla" w:hAnsi="Sakkal Majalla" w:cs="Sakkal Majalla" w:hint="cs"/>
          <w:sz w:val="28"/>
          <w:szCs w:val="28"/>
          <w:rtl/>
        </w:rPr>
        <w:t>أ</w:t>
      </w:r>
      <w:r w:rsidRPr="00354DB7">
        <w:rPr>
          <w:rFonts w:ascii="Sakkal Majalla" w:hAnsi="Sakkal Majalla" w:cs="Sakkal Majalla"/>
          <w:sz w:val="28"/>
          <w:szCs w:val="28"/>
          <w:rtl/>
        </w:rPr>
        <w:t>ن</w:t>
      </w:r>
      <w:proofErr w:type="gramEnd"/>
      <w:r w:rsidRPr="00354DB7">
        <w:rPr>
          <w:rFonts w:ascii="Sakkal Majalla" w:hAnsi="Sakkal Majalla" w:cs="Sakkal Majalla"/>
          <w:sz w:val="28"/>
          <w:szCs w:val="28"/>
          <w:rtl/>
        </w:rPr>
        <w:t xml:space="preserve"> اهتمام الهيئات الحكومية بتقييم </w:t>
      </w:r>
      <w:r w:rsidRPr="00354DB7">
        <w:rPr>
          <w:rFonts w:ascii="Sakkal Majalla" w:hAnsi="Sakkal Majalla" w:cs="Sakkal Majalla" w:hint="cs"/>
          <w:sz w:val="28"/>
          <w:szCs w:val="28"/>
          <w:rtl/>
        </w:rPr>
        <w:t>الأداء</w:t>
      </w:r>
      <w:r w:rsidRPr="00354DB7">
        <w:rPr>
          <w:rFonts w:ascii="Sakkal Majalla" w:hAnsi="Sakkal Majalla" w:cs="Sakkal Majalla"/>
          <w:sz w:val="28"/>
          <w:szCs w:val="28"/>
          <w:rtl/>
        </w:rPr>
        <w:t xml:space="preserve"> المالي ذو دواعي رقابية وضريبية</w:t>
      </w:r>
      <w:r w:rsidRPr="00354DB7">
        <w:rPr>
          <w:rFonts w:ascii="Sakkal Majalla" w:hAnsi="Sakkal Majalla" w:cs="Sakkal Majalla" w:hint="cs"/>
          <w:sz w:val="28"/>
          <w:szCs w:val="28"/>
          <w:rtl/>
        </w:rPr>
        <w:t>،</w:t>
      </w:r>
      <w:r w:rsidRPr="00354DB7">
        <w:rPr>
          <w:rFonts w:ascii="Sakkal Majalla" w:hAnsi="Sakkal Majalla" w:cs="Sakkal Majalla"/>
          <w:sz w:val="28"/>
          <w:szCs w:val="28"/>
          <w:rtl/>
        </w:rPr>
        <w:t xml:space="preserve"> بالإضافة الى </w:t>
      </w:r>
      <w:r w:rsidRPr="00354DB7">
        <w:rPr>
          <w:rFonts w:ascii="Sakkal Majalla" w:hAnsi="Sakkal Majalla" w:cs="Sakkal Majalla" w:hint="cs"/>
          <w:sz w:val="28"/>
          <w:szCs w:val="28"/>
          <w:rtl/>
        </w:rPr>
        <w:t>أ</w:t>
      </w:r>
      <w:r w:rsidRPr="00354DB7">
        <w:rPr>
          <w:rFonts w:ascii="Sakkal Majalla" w:hAnsi="Sakkal Majalla" w:cs="Sakkal Majalla"/>
          <w:sz w:val="28"/>
          <w:szCs w:val="28"/>
          <w:rtl/>
        </w:rPr>
        <w:t xml:space="preserve">هداف </w:t>
      </w:r>
      <w:r w:rsidRPr="00354DB7">
        <w:rPr>
          <w:rFonts w:ascii="Sakkal Majalla" w:hAnsi="Sakkal Majalla" w:cs="Sakkal Majalla" w:hint="cs"/>
          <w:sz w:val="28"/>
          <w:szCs w:val="28"/>
          <w:rtl/>
        </w:rPr>
        <w:t>أ</w:t>
      </w:r>
      <w:r w:rsidRPr="00354DB7">
        <w:rPr>
          <w:rFonts w:ascii="Sakkal Majalla" w:hAnsi="Sakkal Majalla" w:cs="Sakkal Majalla"/>
          <w:sz w:val="28"/>
          <w:szCs w:val="28"/>
          <w:rtl/>
        </w:rPr>
        <w:t xml:space="preserve">خرى مثل </w:t>
      </w:r>
      <w:r w:rsidRPr="00354DB7">
        <w:rPr>
          <w:rFonts w:ascii="Sakkal Majalla" w:hAnsi="Sakkal Majalla" w:cs="Sakkal Majalla" w:hint="cs"/>
          <w:sz w:val="28"/>
          <w:szCs w:val="28"/>
          <w:rtl/>
        </w:rPr>
        <w:t>كرقابة الأسعار، وإحصاء النشاطات...الخ.</w:t>
      </w:r>
    </w:p>
    <w:p w14:paraId="3257AD95" w14:textId="77777777" w:rsidR="001D6FBD" w:rsidRPr="00354DB7" w:rsidRDefault="001D6FBD" w:rsidP="00147CBA">
      <w:pPr>
        <w:numPr>
          <w:ilvl w:val="0"/>
          <w:numId w:val="13"/>
        </w:numPr>
        <w:bidi/>
        <w:spacing w:line="360" w:lineRule="auto"/>
        <w:contextualSpacing/>
        <w:jc w:val="both"/>
        <w:rPr>
          <w:rFonts w:ascii="Sakkal Majalla" w:hAnsi="Sakkal Majalla" w:cs="Sakkal Majalla"/>
          <w:sz w:val="28"/>
          <w:szCs w:val="28"/>
          <w:u w:val="single"/>
          <w:rtl/>
          <w:lang w:bidi="ar-EG"/>
        </w:rPr>
      </w:pPr>
      <w:r w:rsidRPr="00354DB7">
        <w:rPr>
          <w:rFonts w:ascii="Sakkal Majalla" w:hAnsi="Sakkal Majalla" w:cs="Sakkal Majalla" w:hint="cs"/>
          <w:sz w:val="28"/>
          <w:szCs w:val="28"/>
          <w:u w:val="single"/>
          <w:rtl/>
          <w:lang w:bidi="ar-EG"/>
        </w:rPr>
        <w:t>جهات أخرى</w:t>
      </w:r>
      <w:r w:rsidRPr="00354DB7">
        <w:rPr>
          <w:rFonts w:ascii="Sakkal Majalla" w:hAnsi="Sakkal Majalla" w:cs="Sakkal Majalla" w:hint="cs"/>
          <w:sz w:val="28"/>
          <w:szCs w:val="28"/>
          <w:rtl/>
          <w:lang w:bidi="ar-EG"/>
        </w:rPr>
        <w:t xml:space="preserve">: </w:t>
      </w:r>
      <w:r w:rsidRPr="00354DB7">
        <w:rPr>
          <w:rFonts w:ascii="Sakkal Majalla" w:hAnsi="Sakkal Majalla" w:cs="Sakkal Majalla" w:hint="cs"/>
          <w:sz w:val="28"/>
          <w:szCs w:val="28"/>
          <w:rtl/>
        </w:rPr>
        <w:t>هناك</w:t>
      </w:r>
      <w:r w:rsidRPr="00354DB7">
        <w:rPr>
          <w:rFonts w:ascii="Sakkal Majalla" w:hAnsi="Sakkal Majalla" w:cs="Sakkal Majalla"/>
          <w:sz w:val="28"/>
          <w:szCs w:val="28"/>
          <w:rtl/>
        </w:rPr>
        <w:t xml:space="preserve"> جهات </w:t>
      </w:r>
      <w:r w:rsidRPr="00354DB7">
        <w:rPr>
          <w:rFonts w:ascii="Sakkal Majalla" w:hAnsi="Sakkal Majalla" w:cs="Sakkal Majalla" w:hint="cs"/>
          <w:sz w:val="28"/>
          <w:szCs w:val="28"/>
          <w:rtl/>
        </w:rPr>
        <w:t>أخرى</w:t>
      </w:r>
      <w:r w:rsidRPr="00354DB7">
        <w:rPr>
          <w:rFonts w:ascii="Sakkal Majalla" w:hAnsi="Sakkal Majalla" w:cs="Sakkal Majalla"/>
          <w:sz w:val="28"/>
          <w:szCs w:val="28"/>
          <w:rtl/>
        </w:rPr>
        <w:t xml:space="preserve"> مهتمة بتقييم </w:t>
      </w:r>
      <w:r w:rsidRPr="00354DB7">
        <w:rPr>
          <w:rFonts w:ascii="Sakkal Majalla" w:hAnsi="Sakkal Majalla" w:cs="Sakkal Majalla" w:hint="cs"/>
          <w:sz w:val="28"/>
          <w:szCs w:val="28"/>
          <w:rtl/>
        </w:rPr>
        <w:t>الأداء</w:t>
      </w:r>
      <w:r w:rsidRPr="00354DB7">
        <w:rPr>
          <w:rFonts w:ascii="Sakkal Majalla" w:hAnsi="Sakkal Majalla" w:cs="Sakkal Majalla"/>
          <w:sz w:val="28"/>
          <w:szCs w:val="28"/>
          <w:rtl/>
        </w:rPr>
        <w:t xml:space="preserve"> المالي للمؤسسة مثل </w:t>
      </w:r>
      <w:r w:rsidRPr="00354DB7">
        <w:rPr>
          <w:rFonts w:ascii="Sakkal Majalla" w:hAnsi="Sakkal Majalla" w:cs="Sakkal Majalla" w:hint="cs"/>
          <w:sz w:val="28"/>
          <w:szCs w:val="28"/>
          <w:rtl/>
        </w:rPr>
        <w:t>الأفراد</w:t>
      </w:r>
      <w:r w:rsidRPr="00354DB7">
        <w:rPr>
          <w:rFonts w:ascii="Sakkal Majalla" w:hAnsi="Sakkal Majalla" w:cs="Sakkal Majalla"/>
          <w:sz w:val="28"/>
          <w:szCs w:val="28"/>
          <w:rtl/>
        </w:rPr>
        <w:t xml:space="preserve"> والجهات المتعاملة في سوق </w:t>
      </w:r>
      <w:r w:rsidRPr="00354DB7">
        <w:rPr>
          <w:rFonts w:ascii="Sakkal Majalla" w:hAnsi="Sakkal Majalla" w:cs="Sakkal Majalla" w:hint="cs"/>
          <w:sz w:val="28"/>
          <w:szCs w:val="28"/>
          <w:rtl/>
        </w:rPr>
        <w:t>الأوراق</w:t>
      </w:r>
      <w:r w:rsidRPr="00354DB7">
        <w:rPr>
          <w:rFonts w:ascii="Sakkal Majalla" w:hAnsi="Sakkal Majalla" w:cs="Sakkal Majalla"/>
          <w:sz w:val="28"/>
          <w:szCs w:val="28"/>
          <w:rtl/>
        </w:rPr>
        <w:t xml:space="preserve"> المالية</w:t>
      </w:r>
      <w:r w:rsidRPr="00354DB7">
        <w:rPr>
          <w:rFonts w:ascii="Sakkal Majalla" w:hAnsi="Sakkal Majalla" w:cs="Sakkal Majalla" w:hint="cs"/>
          <w:sz w:val="28"/>
          <w:szCs w:val="28"/>
          <w:rtl/>
        </w:rPr>
        <w:t>،</w:t>
      </w:r>
      <w:r w:rsidRPr="00354DB7">
        <w:rPr>
          <w:rFonts w:ascii="Sakkal Majalla" w:hAnsi="Sakkal Majalla" w:cs="Sakkal Majalla"/>
          <w:sz w:val="28"/>
          <w:szCs w:val="28"/>
          <w:rtl/>
        </w:rPr>
        <w:t xml:space="preserve"> حيث تقوم بدراسة وتحليل التغيرات السريعة في </w:t>
      </w:r>
      <w:r w:rsidRPr="00354DB7">
        <w:rPr>
          <w:rFonts w:ascii="Sakkal Majalla" w:hAnsi="Sakkal Majalla" w:cs="Sakkal Majalla" w:hint="cs"/>
          <w:sz w:val="28"/>
          <w:szCs w:val="28"/>
          <w:rtl/>
        </w:rPr>
        <w:t>الأسعار</w:t>
      </w:r>
      <w:r w:rsidRPr="00354DB7">
        <w:rPr>
          <w:rFonts w:ascii="Sakkal Majalla" w:hAnsi="Sakkal Majalla" w:cs="Sakkal Majalla"/>
          <w:sz w:val="28"/>
          <w:szCs w:val="28"/>
          <w:rtl/>
        </w:rPr>
        <w:t>،</w:t>
      </w:r>
      <w:r w:rsidRPr="00354DB7">
        <w:rPr>
          <w:rFonts w:ascii="Sakkal Majalla" w:hAnsi="Sakkal Majalla" w:cs="Sakkal Majalla" w:hint="cs"/>
          <w:sz w:val="28"/>
          <w:szCs w:val="28"/>
          <w:rtl/>
        </w:rPr>
        <w:t xml:space="preserve"> حتى تتابع توظيفاتها في السوق المالية.</w:t>
      </w:r>
    </w:p>
    <w:p w14:paraId="018828AE" w14:textId="02331102" w:rsidR="001D6FBD" w:rsidRPr="00354DB7" w:rsidRDefault="003525DA" w:rsidP="001D6FBD">
      <w:pPr>
        <w:bidi/>
        <w:spacing w:line="360" w:lineRule="auto"/>
        <w:rPr>
          <w:rFonts w:ascii="Sakkal Majalla" w:hAnsi="Sakkal Majalla" w:cs="Sakkal Majalla"/>
          <w:b/>
          <w:bCs/>
          <w:sz w:val="32"/>
          <w:szCs w:val="32"/>
          <w:rtl/>
          <w:lang w:bidi="ar-EG"/>
        </w:rPr>
      </w:pPr>
      <w:r w:rsidRPr="00354DB7">
        <w:rPr>
          <w:rFonts w:ascii="Sakkal Majalla" w:hAnsi="Sakkal Majalla" w:cs="Sakkal Majalla" w:hint="cs"/>
          <w:b/>
          <w:bCs/>
          <w:sz w:val="32"/>
          <w:szCs w:val="32"/>
          <w:rtl/>
          <w:lang w:bidi="ar-EG"/>
        </w:rPr>
        <w:t xml:space="preserve">خامساً: </w:t>
      </w:r>
      <w:r w:rsidR="003A7740" w:rsidRPr="00354DB7">
        <w:rPr>
          <w:rFonts w:ascii="Sakkal Majalla" w:hAnsi="Sakkal Majalla" w:cs="Sakkal Majalla" w:hint="cs"/>
          <w:b/>
          <w:bCs/>
          <w:sz w:val="32"/>
          <w:szCs w:val="32"/>
          <w:rtl/>
          <w:lang w:bidi="ar-EG"/>
        </w:rPr>
        <w:t>خطوات تقييم الأداء المالي</w:t>
      </w:r>
    </w:p>
    <w:p w14:paraId="5F8D41B9" w14:textId="77777777" w:rsidR="001D6FBD" w:rsidRPr="00354DB7" w:rsidRDefault="001D6FBD" w:rsidP="001D6FBD">
      <w:pPr>
        <w:bidi/>
        <w:spacing w:line="360" w:lineRule="auto"/>
        <w:rPr>
          <w:rFonts w:ascii="Sakkal Majalla" w:hAnsi="Sakkal Majalla" w:cs="Sakkal Majalla"/>
          <w:sz w:val="28"/>
          <w:szCs w:val="28"/>
          <w:rtl/>
          <w:lang w:bidi="ar-EG"/>
        </w:rPr>
      </w:pPr>
      <w:r w:rsidRPr="00354DB7">
        <w:rPr>
          <w:rFonts w:ascii="Sakkal Majalla" w:hAnsi="Sakkal Majalla" w:cs="Sakkal Majalla" w:hint="cs"/>
          <w:sz w:val="28"/>
          <w:szCs w:val="28"/>
          <w:rtl/>
          <w:lang w:bidi="ar-EG"/>
        </w:rPr>
        <w:t>يمكن حصر خطوات تقييم الأداء المالي في النقاط التالية: (لعبيدي وموساوي، 2014، ص:57)</w:t>
      </w:r>
    </w:p>
    <w:p w14:paraId="491F3DFC" w14:textId="77777777" w:rsidR="001D6FBD" w:rsidRPr="00354DB7" w:rsidRDefault="001D6FBD" w:rsidP="00147CBA">
      <w:pPr>
        <w:numPr>
          <w:ilvl w:val="0"/>
          <w:numId w:val="13"/>
        </w:numPr>
        <w:bidi/>
        <w:spacing w:line="360" w:lineRule="auto"/>
        <w:contextualSpacing/>
        <w:jc w:val="both"/>
        <w:rPr>
          <w:rFonts w:ascii="Sakkal Majalla" w:hAnsi="Sakkal Majalla" w:cs="Sakkal Majalla"/>
          <w:sz w:val="28"/>
          <w:szCs w:val="28"/>
          <w:lang w:bidi="ar-EG"/>
        </w:rPr>
      </w:pPr>
      <w:r w:rsidRPr="00354DB7">
        <w:rPr>
          <w:rFonts w:ascii="Sakkal Majalla" w:hAnsi="Sakkal Majalla" w:cs="Sakkal Majalla"/>
          <w:sz w:val="28"/>
          <w:szCs w:val="28"/>
          <w:rtl/>
        </w:rPr>
        <w:t>الحصول عل</w:t>
      </w:r>
      <w:r w:rsidRPr="00354DB7">
        <w:rPr>
          <w:rFonts w:ascii="Sakkal Majalla" w:hAnsi="Sakkal Majalla" w:cs="Sakkal Majalla" w:hint="cs"/>
          <w:sz w:val="28"/>
          <w:szCs w:val="28"/>
          <w:rtl/>
        </w:rPr>
        <w:t>ى</w:t>
      </w:r>
      <w:r w:rsidRPr="00354DB7">
        <w:rPr>
          <w:rFonts w:ascii="Sakkal Majalla" w:hAnsi="Sakkal Majalla" w:cs="Sakkal Majalla"/>
          <w:sz w:val="28"/>
          <w:szCs w:val="28"/>
          <w:rtl/>
        </w:rPr>
        <w:t xml:space="preserve"> مجموعة القوائم المالية السنوية وقائمة الدخل وإعداد الموازنات والقـوائم المالية والتقارير السنوية المتعلقة بأداء الشركات خلال فترة زمنية معينة</w:t>
      </w:r>
      <w:r w:rsidRPr="00354DB7">
        <w:rPr>
          <w:rFonts w:ascii="Sakkal Majalla" w:hAnsi="Sakkal Majalla" w:cs="Sakkal Majalla" w:hint="cs"/>
          <w:sz w:val="28"/>
          <w:szCs w:val="28"/>
          <w:rtl/>
        </w:rPr>
        <w:t>.</w:t>
      </w:r>
    </w:p>
    <w:p w14:paraId="4E99C171" w14:textId="77777777" w:rsidR="001D6FBD" w:rsidRPr="00354DB7" w:rsidRDefault="001D6FBD" w:rsidP="00147CBA">
      <w:pPr>
        <w:numPr>
          <w:ilvl w:val="0"/>
          <w:numId w:val="13"/>
        </w:numPr>
        <w:bidi/>
        <w:spacing w:line="360" w:lineRule="auto"/>
        <w:contextualSpacing/>
        <w:jc w:val="both"/>
        <w:rPr>
          <w:rFonts w:ascii="Sakkal Majalla" w:hAnsi="Sakkal Majalla" w:cs="Sakkal Majalla"/>
          <w:sz w:val="28"/>
          <w:szCs w:val="28"/>
          <w:lang w:bidi="ar-EG"/>
        </w:rPr>
      </w:pPr>
      <w:r w:rsidRPr="00354DB7">
        <w:rPr>
          <w:rFonts w:ascii="Sakkal Majalla" w:hAnsi="Sakkal Majalla" w:cs="Sakkal Majalla" w:hint="cs"/>
          <w:sz w:val="28"/>
          <w:szCs w:val="28"/>
          <w:rtl/>
        </w:rPr>
        <w:t>ا</w:t>
      </w:r>
      <w:r w:rsidRPr="00354DB7">
        <w:rPr>
          <w:rFonts w:ascii="Sakkal Majalla" w:hAnsi="Sakkal Majalla" w:cs="Sakkal Majalla"/>
          <w:sz w:val="28"/>
          <w:szCs w:val="28"/>
          <w:rtl/>
        </w:rPr>
        <w:t>حتساب مقاييس مختلفة لتقييم الأداء مثل النسب الربحية والسيولة والنشاط ويـتم إعـداد واختيار الأدوات المالية التي تستخدم في عملية تقييم الأداء المالي</w:t>
      </w:r>
      <w:r w:rsidRPr="00354DB7">
        <w:rPr>
          <w:rFonts w:ascii="Sakkal Majalla" w:hAnsi="Sakkal Majalla" w:cs="Sakkal Majalla" w:hint="cs"/>
          <w:sz w:val="28"/>
          <w:szCs w:val="28"/>
          <w:rtl/>
        </w:rPr>
        <w:t>.</w:t>
      </w:r>
    </w:p>
    <w:p w14:paraId="7B9EDE2B" w14:textId="77777777" w:rsidR="001D6FBD" w:rsidRPr="00354DB7" w:rsidRDefault="001D6FBD" w:rsidP="00147CBA">
      <w:pPr>
        <w:numPr>
          <w:ilvl w:val="0"/>
          <w:numId w:val="13"/>
        </w:numPr>
        <w:bidi/>
        <w:spacing w:line="360" w:lineRule="auto"/>
        <w:contextualSpacing/>
        <w:jc w:val="both"/>
        <w:rPr>
          <w:rFonts w:ascii="Sakkal Majalla" w:hAnsi="Sakkal Majalla" w:cs="Sakkal Majalla"/>
          <w:sz w:val="28"/>
          <w:szCs w:val="28"/>
          <w:lang w:bidi="ar-EG"/>
        </w:rPr>
      </w:pPr>
      <w:r w:rsidRPr="00354DB7">
        <w:rPr>
          <w:rFonts w:ascii="Sakkal Majalla" w:hAnsi="Sakkal Majalla" w:cs="Sakkal Majalla"/>
          <w:sz w:val="28"/>
          <w:szCs w:val="28"/>
          <w:rtl/>
        </w:rPr>
        <w:t>دراسة وتقييم النسب، وبع</w:t>
      </w:r>
      <w:r w:rsidRPr="00354DB7">
        <w:rPr>
          <w:rFonts w:ascii="Sakkal Majalla" w:hAnsi="Sakkal Majalla" w:cs="Sakkal Majalla" w:hint="cs"/>
          <w:sz w:val="28"/>
          <w:szCs w:val="28"/>
          <w:rtl/>
        </w:rPr>
        <w:t>د الانتهاء من استخراج النتائج،</w:t>
      </w:r>
      <w:r w:rsidRPr="00354DB7">
        <w:rPr>
          <w:rFonts w:ascii="Sakkal Majalla" w:hAnsi="Sakkal Majalla" w:cs="Sakkal Majalla"/>
          <w:sz w:val="28"/>
          <w:szCs w:val="28"/>
          <w:rtl/>
        </w:rPr>
        <w:t xml:space="preserve"> يتم معرفة </w:t>
      </w:r>
      <w:r w:rsidRPr="00354DB7">
        <w:rPr>
          <w:rFonts w:ascii="Sakkal Majalla" w:hAnsi="Sakkal Majalla" w:cs="Sakkal Majalla" w:hint="cs"/>
          <w:sz w:val="28"/>
          <w:szCs w:val="28"/>
          <w:rtl/>
        </w:rPr>
        <w:t>الانحرافات</w:t>
      </w:r>
      <w:r w:rsidRPr="00354DB7">
        <w:rPr>
          <w:rFonts w:ascii="Sakkal Majalla" w:hAnsi="Sakkal Majalla" w:cs="Sakkal Majalla"/>
          <w:sz w:val="28"/>
          <w:szCs w:val="28"/>
          <w:rtl/>
        </w:rPr>
        <w:t xml:space="preserve"> والفروقات ومـواطن الضعف للأداء المالي الفعلي من خلال مقارنته بالأداء </w:t>
      </w:r>
      <w:r w:rsidRPr="00354DB7">
        <w:rPr>
          <w:rFonts w:ascii="Sakkal Majalla" w:hAnsi="Sakkal Majalla" w:cs="Sakkal Majalla" w:hint="cs"/>
          <w:sz w:val="28"/>
          <w:szCs w:val="28"/>
          <w:rtl/>
        </w:rPr>
        <w:t>الذي كانت تتوقعه المؤسسة.</w:t>
      </w:r>
    </w:p>
    <w:p w14:paraId="18BE1AD3" w14:textId="77777777" w:rsidR="001D6FBD" w:rsidRPr="00354DB7" w:rsidRDefault="001D6FBD" w:rsidP="00147CBA">
      <w:pPr>
        <w:numPr>
          <w:ilvl w:val="0"/>
          <w:numId w:val="13"/>
        </w:numPr>
        <w:bidi/>
        <w:spacing w:line="360" w:lineRule="auto"/>
        <w:contextualSpacing/>
        <w:jc w:val="both"/>
        <w:rPr>
          <w:rFonts w:ascii="Sakkal Majalla" w:hAnsi="Sakkal Majalla" w:cs="Sakkal Majalla"/>
          <w:sz w:val="28"/>
          <w:szCs w:val="28"/>
          <w:rtl/>
          <w:lang w:bidi="ar-EG"/>
        </w:rPr>
      </w:pPr>
      <w:r w:rsidRPr="00354DB7">
        <w:rPr>
          <w:rFonts w:ascii="Sakkal Majalla" w:hAnsi="Sakkal Majalla" w:cs="Sakkal Majalla"/>
          <w:sz w:val="28"/>
          <w:szCs w:val="28"/>
          <w:rtl/>
        </w:rPr>
        <w:t xml:space="preserve">وضع التوصيات الملائمة </w:t>
      </w:r>
      <w:r w:rsidRPr="00354DB7">
        <w:rPr>
          <w:rFonts w:ascii="Sakkal Majalla" w:hAnsi="Sakkal Majalla" w:cs="Sakkal Majalla" w:hint="cs"/>
          <w:sz w:val="28"/>
          <w:szCs w:val="28"/>
          <w:rtl/>
        </w:rPr>
        <w:t>بالاعتماد</w:t>
      </w:r>
      <w:r w:rsidRPr="00354DB7">
        <w:rPr>
          <w:rFonts w:ascii="Sakkal Majalla" w:hAnsi="Sakkal Majalla" w:cs="Sakkal Majalla"/>
          <w:sz w:val="28"/>
          <w:szCs w:val="28"/>
          <w:rtl/>
        </w:rPr>
        <w:t xml:space="preserve"> على عملية تقييم الأداء المالي من خلال النسب بعـد معرفة أسباب هذه الفروق وأثرها على المؤسسة </w:t>
      </w:r>
      <w:r w:rsidRPr="00354DB7">
        <w:rPr>
          <w:rFonts w:ascii="Sakkal Majalla" w:hAnsi="Sakkal Majalla" w:cs="Sakkal Majalla" w:hint="cs"/>
          <w:sz w:val="28"/>
          <w:szCs w:val="28"/>
          <w:rtl/>
        </w:rPr>
        <w:t>حتى تتعامل معها وتعالجها.</w:t>
      </w:r>
    </w:p>
    <w:p w14:paraId="5017C63A" w14:textId="157111B6" w:rsidR="001D6FBD" w:rsidRPr="00354DB7" w:rsidRDefault="003525DA" w:rsidP="001D6FBD">
      <w:pPr>
        <w:bidi/>
        <w:spacing w:line="360" w:lineRule="auto"/>
        <w:rPr>
          <w:rFonts w:ascii="Sakkal Majalla" w:hAnsi="Sakkal Majalla" w:cs="Sakkal Majalla"/>
          <w:b/>
          <w:bCs/>
          <w:sz w:val="32"/>
          <w:szCs w:val="32"/>
          <w:rtl/>
          <w:lang w:bidi="ar-EG"/>
        </w:rPr>
      </w:pPr>
      <w:r w:rsidRPr="00354DB7">
        <w:rPr>
          <w:rFonts w:ascii="Sakkal Majalla" w:hAnsi="Sakkal Majalla" w:cs="Sakkal Majalla" w:hint="cs"/>
          <w:b/>
          <w:bCs/>
          <w:sz w:val="32"/>
          <w:szCs w:val="32"/>
          <w:rtl/>
          <w:lang w:bidi="ar-EG"/>
        </w:rPr>
        <w:lastRenderedPageBreak/>
        <w:t>سادساً: مؤشرات تقييم الأداء المالي</w:t>
      </w:r>
    </w:p>
    <w:p w14:paraId="3B1C740A" w14:textId="77777777" w:rsidR="001D6FBD" w:rsidRPr="00354DB7" w:rsidRDefault="001D6FBD" w:rsidP="001D6FBD">
      <w:pPr>
        <w:bidi/>
        <w:spacing w:line="360" w:lineRule="auto"/>
        <w:jc w:val="both"/>
        <w:rPr>
          <w:rFonts w:ascii="Sakkal Majalla" w:hAnsi="Sakkal Majalla" w:cs="Sakkal Majalla"/>
          <w:sz w:val="28"/>
          <w:szCs w:val="28"/>
          <w:rtl/>
          <w:lang w:bidi="ar-EG"/>
        </w:rPr>
      </w:pPr>
      <w:r w:rsidRPr="00354DB7">
        <w:rPr>
          <w:rFonts w:ascii="Sakkal Majalla" w:hAnsi="Sakkal Majalla" w:cs="Sakkal Majalla" w:hint="cs"/>
          <w:sz w:val="28"/>
          <w:szCs w:val="28"/>
          <w:rtl/>
          <w:lang w:bidi="ar-EG"/>
        </w:rPr>
        <w:t>بغرض تشخيص الوضعية المالية للمؤسسة، وتقييم أدائها المالية يقوم المحلل المالي باستخراج مجموعة من المؤشرات والنسب المالية، وذلك بالاعتماد بشكل أساسي على القوائم المالية للمؤسسة بالإضافة إلى المعلومات المحاسبية والمالية الأخرى المتعلقة بنشاط المؤسسة، وسيتم إيضاح ذلك فيما يلي: (عوادي وعوادي، 2021، ص.ص:359-363)</w:t>
      </w:r>
    </w:p>
    <w:p w14:paraId="4D9C7CB9" w14:textId="77777777" w:rsidR="001D6FBD" w:rsidRPr="00354DB7" w:rsidRDefault="001D6FBD" w:rsidP="00147CBA">
      <w:pPr>
        <w:numPr>
          <w:ilvl w:val="0"/>
          <w:numId w:val="16"/>
        </w:numPr>
        <w:bidi/>
        <w:spacing w:line="360" w:lineRule="auto"/>
        <w:contextualSpacing/>
        <w:jc w:val="both"/>
        <w:rPr>
          <w:rFonts w:ascii="Sakkal Majalla" w:hAnsi="Sakkal Majalla" w:cs="Sakkal Majalla"/>
          <w:b/>
          <w:bCs/>
          <w:sz w:val="28"/>
          <w:szCs w:val="28"/>
          <w:u w:val="single"/>
          <w:lang w:bidi="ar-EG"/>
        </w:rPr>
      </w:pPr>
      <w:r w:rsidRPr="00354DB7">
        <w:rPr>
          <w:rFonts w:ascii="Sakkal Majalla" w:hAnsi="Sakkal Majalla" w:cs="Sakkal Majalla" w:hint="cs"/>
          <w:b/>
          <w:bCs/>
          <w:sz w:val="28"/>
          <w:szCs w:val="28"/>
          <w:u w:val="single"/>
          <w:rtl/>
          <w:lang w:bidi="ar-EG"/>
        </w:rPr>
        <w:t>المؤشرات المستخرجة من الميزانية المالية:</w:t>
      </w:r>
      <w:r w:rsidRPr="00354DB7">
        <w:rPr>
          <w:rFonts w:ascii="Sakkal Majalla" w:hAnsi="Sakkal Majalla" w:cs="Sakkal Majalla" w:hint="cs"/>
          <w:sz w:val="28"/>
          <w:szCs w:val="28"/>
          <w:rtl/>
          <w:lang w:bidi="ar-EG"/>
        </w:rPr>
        <w:t xml:space="preserve"> يتم إعداد الميزانية المالية وفقاً لقواعد النظام المحاسبي المالي الجديد </w:t>
      </w:r>
      <w:r w:rsidRPr="00354DB7">
        <w:rPr>
          <w:rFonts w:ascii="Sakkal Majalla" w:hAnsi="Sakkal Majalla" w:cs="Sakkal Majalla"/>
          <w:sz w:val="28"/>
          <w:szCs w:val="28"/>
        </w:rPr>
        <w:t>SCF</w:t>
      </w:r>
      <w:r w:rsidRPr="00354DB7">
        <w:rPr>
          <w:rFonts w:ascii="Sakkal Majalla" w:hAnsi="Sakkal Majalla" w:cs="Sakkal Majalla" w:hint="cs"/>
          <w:sz w:val="28"/>
          <w:szCs w:val="28"/>
          <w:rtl/>
          <w:lang w:bidi="ar-EG"/>
        </w:rPr>
        <w:t xml:space="preserve"> من أجل تحديد الذمة المالية للمؤسسة، حيث يتم تحليلها من خلال حساب مجموعة من النسب المالية والتي تتمثل فيما يلي:</w:t>
      </w:r>
    </w:p>
    <w:p w14:paraId="07699DED" w14:textId="77777777" w:rsidR="001D6FBD" w:rsidRPr="00354DB7" w:rsidRDefault="001D6FBD" w:rsidP="00147CBA">
      <w:pPr>
        <w:numPr>
          <w:ilvl w:val="0"/>
          <w:numId w:val="13"/>
        </w:numPr>
        <w:bidi/>
        <w:spacing w:line="360" w:lineRule="auto"/>
        <w:contextualSpacing/>
        <w:jc w:val="both"/>
        <w:rPr>
          <w:rFonts w:ascii="Sakkal Majalla" w:hAnsi="Sakkal Majalla" w:cs="Sakkal Majalla"/>
          <w:sz w:val="28"/>
          <w:szCs w:val="28"/>
          <w:u w:val="single"/>
          <w:lang w:bidi="ar-EG"/>
        </w:rPr>
      </w:pPr>
      <w:r w:rsidRPr="00354DB7">
        <w:rPr>
          <w:rFonts w:ascii="Sakkal Majalla" w:hAnsi="Sakkal Majalla" w:cs="Sakkal Majalla" w:hint="cs"/>
          <w:b/>
          <w:bCs/>
          <w:sz w:val="28"/>
          <w:szCs w:val="28"/>
          <w:u w:val="single"/>
          <w:rtl/>
          <w:lang w:bidi="ar-EG"/>
        </w:rPr>
        <w:t>نسب السيولة:</w:t>
      </w:r>
      <w:r w:rsidRPr="00354DB7">
        <w:rPr>
          <w:rFonts w:ascii="Sakkal Majalla" w:hAnsi="Sakkal Majalla" w:cs="Sakkal Majalla" w:hint="cs"/>
          <w:sz w:val="28"/>
          <w:szCs w:val="28"/>
          <w:rtl/>
          <w:lang w:bidi="ar-EG"/>
        </w:rPr>
        <w:t xml:space="preserve"> هي تلك النسب التي تقيس لنا مدى قدرة المؤسسة على الوفاء بالتزاماتها القصيرة الأجل وتتمثل في التالي:</w:t>
      </w:r>
    </w:p>
    <w:p w14:paraId="79DC42F8" w14:textId="68327FFB" w:rsidR="001D6FBD" w:rsidRPr="00354DB7" w:rsidRDefault="001D6FBD" w:rsidP="00147CBA">
      <w:pPr>
        <w:numPr>
          <w:ilvl w:val="0"/>
          <w:numId w:val="17"/>
        </w:numPr>
        <w:bidi/>
        <w:spacing w:line="360" w:lineRule="auto"/>
        <w:contextualSpacing/>
        <w:jc w:val="both"/>
        <w:rPr>
          <w:rFonts w:ascii="Sakkal Majalla" w:hAnsi="Sakkal Majalla" w:cs="Sakkal Majalla"/>
          <w:b/>
          <w:bCs/>
          <w:sz w:val="28"/>
          <w:szCs w:val="28"/>
          <w:lang w:bidi="ar-EG"/>
        </w:rPr>
      </w:pPr>
      <w:r w:rsidRPr="00354DB7">
        <w:rPr>
          <w:rFonts w:ascii="Sakkal Majalla" w:hAnsi="Sakkal Majalla" w:cs="Sakkal Majalla" w:hint="cs"/>
          <w:b/>
          <w:bCs/>
          <w:sz w:val="28"/>
          <w:szCs w:val="28"/>
          <w:rtl/>
          <w:lang w:bidi="ar-EG"/>
        </w:rPr>
        <w:t>نسب التداول:</w:t>
      </w:r>
      <w:r w:rsidRPr="00354DB7">
        <w:rPr>
          <w:rFonts w:ascii="Sakkal Majalla" w:hAnsi="Sakkal Majalla" w:cs="Sakkal Majalla" w:hint="cs"/>
          <w:sz w:val="28"/>
          <w:szCs w:val="28"/>
          <w:rtl/>
          <w:lang w:bidi="ar-EG"/>
        </w:rPr>
        <w:t xml:space="preserve"> هي النسبة التي تقيس قدرة المؤسسة على تغطية الديون قصيرة الأجل بأموالها المتداولة، والتي يمكن تحويلها إلى سيولة نقدية في المواعيد المتفقة مع تواريخ الاستحقاق</w:t>
      </w:r>
      <w:r w:rsidR="002B57FC" w:rsidRPr="00354DB7">
        <w:rPr>
          <w:rFonts w:ascii="Sakkal Majalla" w:hAnsi="Sakkal Majalla" w:cs="Sakkal Majalla" w:hint="cs"/>
          <w:sz w:val="28"/>
          <w:szCs w:val="28"/>
          <w:rtl/>
          <w:lang w:bidi="ar-EG"/>
        </w:rPr>
        <w:t>.</w:t>
      </w:r>
    </w:p>
    <w:p w14:paraId="120214F0" w14:textId="685758AE" w:rsidR="001D6FBD" w:rsidRPr="00354DB7" w:rsidRDefault="001D6FBD" w:rsidP="00147CBA">
      <w:pPr>
        <w:numPr>
          <w:ilvl w:val="0"/>
          <w:numId w:val="17"/>
        </w:numPr>
        <w:bidi/>
        <w:spacing w:line="360" w:lineRule="auto"/>
        <w:contextualSpacing/>
        <w:jc w:val="both"/>
        <w:rPr>
          <w:rFonts w:ascii="Sakkal Majalla" w:hAnsi="Sakkal Majalla" w:cs="Sakkal Majalla"/>
          <w:b/>
          <w:bCs/>
          <w:sz w:val="28"/>
          <w:szCs w:val="28"/>
          <w:lang w:bidi="ar-EG"/>
        </w:rPr>
      </w:pPr>
      <w:r w:rsidRPr="00354DB7">
        <w:rPr>
          <w:rFonts w:ascii="Sakkal Majalla" w:hAnsi="Sakkal Majalla" w:cs="Sakkal Majalla" w:hint="cs"/>
          <w:b/>
          <w:bCs/>
          <w:sz w:val="28"/>
          <w:szCs w:val="28"/>
          <w:rtl/>
          <w:lang w:bidi="ar-EG"/>
        </w:rPr>
        <w:t xml:space="preserve">نسبة السيولة السريعة: </w:t>
      </w:r>
      <w:r w:rsidRPr="00354DB7">
        <w:rPr>
          <w:rFonts w:ascii="Sakkal Majalla" w:hAnsi="Sakkal Majalla" w:cs="Sakkal Majalla" w:hint="cs"/>
          <w:sz w:val="28"/>
          <w:szCs w:val="28"/>
          <w:rtl/>
          <w:lang w:bidi="ar-EG"/>
        </w:rPr>
        <w:t>وتسمى نسبة السيولة المختصرة، وهي النسبة التي تبين مدى كفاءة لمؤسسة في تغطية التزاماتها الجارية من خلال الأصول سريعة التداول ماعدا المخزون</w:t>
      </w:r>
      <w:r w:rsidR="002B57FC" w:rsidRPr="00354DB7">
        <w:rPr>
          <w:rFonts w:ascii="Sakkal Majalla" w:hAnsi="Sakkal Majalla" w:cs="Sakkal Majalla" w:hint="cs"/>
          <w:sz w:val="28"/>
          <w:szCs w:val="28"/>
          <w:rtl/>
          <w:lang w:bidi="ar-EG"/>
        </w:rPr>
        <w:t>.</w:t>
      </w:r>
    </w:p>
    <w:p w14:paraId="74EA03F1" w14:textId="12A08002" w:rsidR="001D6FBD" w:rsidRPr="00354DB7" w:rsidRDefault="001D6FBD" w:rsidP="00147CBA">
      <w:pPr>
        <w:numPr>
          <w:ilvl w:val="0"/>
          <w:numId w:val="17"/>
        </w:numPr>
        <w:bidi/>
        <w:spacing w:line="360" w:lineRule="auto"/>
        <w:contextualSpacing/>
        <w:jc w:val="both"/>
        <w:rPr>
          <w:rFonts w:ascii="Sakkal Majalla" w:hAnsi="Sakkal Majalla" w:cs="Sakkal Majalla"/>
          <w:b/>
          <w:bCs/>
          <w:sz w:val="28"/>
          <w:szCs w:val="28"/>
          <w:lang w:bidi="ar-EG"/>
        </w:rPr>
      </w:pPr>
      <w:r w:rsidRPr="00354DB7">
        <w:rPr>
          <w:rFonts w:ascii="Sakkal Majalla" w:hAnsi="Sakkal Majalla" w:cs="Sakkal Majalla" w:hint="cs"/>
          <w:b/>
          <w:bCs/>
          <w:sz w:val="28"/>
          <w:szCs w:val="28"/>
          <w:rtl/>
          <w:lang w:bidi="ar-EG"/>
        </w:rPr>
        <w:t xml:space="preserve">نسبة النقدية: </w:t>
      </w:r>
      <w:r w:rsidRPr="00354DB7">
        <w:rPr>
          <w:rFonts w:ascii="Sakkal Majalla" w:hAnsi="Sakkal Majalla" w:cs="Sakkal Majalla" w:hint="cs"/>
          <w:sz w:val="28"/>
          <w:szCs w:val="28"/>
          <w:rtl/>
          <w:lang w:bidi="ar-EG"/>
        </w:rPr>
        <w:t>تمكن هذه النسبة من مقارنة مبلغ السيولة الموجودة تحت تصرف المؤسسة في أي وقت بالديون قصيرة الأجل</w:t>
      </w:r>
      <w:r w:rsidR="002B57FC" w:rsidRPr="00354DB7">
        <w:rPr>
          <w:rFonts w:ascii="Sakkal Majalla" w:hAnsi="Sakkal Majalla" w:cs="Sakkal Majalla" w:hint="cs"/>
          <w:sz w:val="28"/>
          <w:szCs w:val="28"/>
          <w:rtl/>
          <w:lang w:bidi="ar-EG"/>
        </w:rPr>
        <w:t>.</w:t>
      </w:r>
    </w:p>
    <w:p w14:paraId="50A61CB3" w14:textId="64C64687" w:rsidR="001D6FBD" w:rsidRPr="00354DB7" w:rsidRDefault="001D6FBD" w:rsidP="00147CBA">
      <w:pPr>
        <w:numPr>
          <w:ilvl w:val="0"/>
          <w:numId w:val="17"/>
        </w:numPr>
        <w:bidi/>
        <w:spacing w:line="360" w:lineRule="auto"/>
        <w:contextualSpacing/>
        <w:jc w:val="both"/>
        <w:rPr>
          <w:rFonts w:ascii="Sakkal Majalla" w:hAnsi="Sakkal Majalla" w:cs="Sakkal Majalla"/>
          <w:b/>
          <w:bCs/>
          <w:sz w:val="28"/>
          <w:szCs w:val="28"/>
          <w:lang w:bidi="ar-EG"/>
        </w:rPr>
      </w:pPr>
      <w:r w:rsidRPr="00354DB7">
        <w:rPr>
          <w:rFonts w:ascii="Sakkal Majalla" w:hAnsi="Sakkal Majalla" w:cs="Sakkal Majalla" w:hint="cs"/>
          <w:b/>
          <w:bCs/>
          <w:sz w:val="28"/>
          <w:szCs w:val="28"/>
          <w:rtl/>
          <w:lang w:bidi="ar-EG"/>
        </w:rPr>
        <w:t>رأس المال العامل:</w:t>
      </w:r>
      <w:r w:rsidRPr="00354DB7">
        <w:rPr>
          <w:rFonts w:ascii="Sakkal Majalla" w:hAnsi="Sakkal Majalla" w:cs="Sakkal Majalla" w:hint="cs"/>
          <w:sz w:val="28"/>
          <w:szCs w:val="28"/>
          <w:rtl/>
          <w:lang w:bidi="ar-EG"/>
        </w:rPr>
        <w:t xml:space="preserve"> هو الفرق بين الأصول المتداولة والخصوم المتداولة، لذلك فإنه يُعرف أيضاً بصافي رأس المال العامل، ويُستخدم كمؤشر للحكم على قدرة المؤسسة على تغطية وتسديد التزاماتها المتداولة في الأجل</w:t>
      </w:r>
      <w:r w:rsidR="002B57FC" w:rsidRPr="00354DB7">
        <w:rPr>
          <w:rFonts w:ascii="Sakkal Majalla" w:hAnsi="Sakkal Majalla" w:cs="Sakkal Majalla" w:hint="cs"/>
          <w:sz w:val="28"/>
          <w:szCs w:val="28"/>
          <w:rtl/>
          <w:lang w:bidi="ar-EG"/>
        </w:rPr>
        <w:t xml:space="preserve"> القصير.</w:t>
      </w:r>
    </w:p>
    <w:p w14:paraId="258C8FEC" w14:textId="44EEE6C3" w:rsidR="00E9742B" w:rsidRPr="00354DB7" w:rsidRDefault="00E9742B" w:rsidP="00147CBA">
      <w:pPr>
        <w:pStyle w:val="a3"/>
        <w:numPr>
          <w:ilvl w:val="0"/>
          <w:numId w:val="13"/>
        </w:numPr>
        <w:bidi/>
        <w:spacing w:line="360" w:lineRule="auto"/>
        <w:jc w:val="both"/>
        <w:rPr>
          <w:rFonts w:ascii="Sakkal Majalla" w:hAnsi="Sakkal Majalla" w:cs="Sakkal Majalla"/>
          <w:b/>
          <w:bCs/>
          <w:sz w:val="28"/>
          <w:szCs w:val="28"/>
          <w:lang w:bidi="ar-EG"/>
        </w:rPr>
      </w:pPr>
      <w:r w:rsidRPr="00354DB7">
        <w:rPr>
          <w:rFonts w:ascii="Sakkal Majalla" w:hAnsi="Sakkal Majalla" w:cs="Sakkal Majalla" w:hint="cs"/>
          <w:b/>
          <w:bCs/>
          <w:sz w:val="28"/>
          <w:szCs w:val="28"/>
          <w:rtl/>
          <w:lang w:bidi="ar-EG"/>
        </w:rPr>
        <w:t xml:space="preserve">نسب المديونية: </w:t>
      </w:r>
      <w:r w:rsidRPr="00354DB7">
        <w:rPr>
          <w:rFonts w:ascii="Sakkal Majalla" w:hAnsi="Sakkal Majalla" w:cs="Sakkal Majalla" w:hint="cs"/>
          <w:sz w:val="28"/>
          <w:szCs w:val="28"/>
          <w:rtl/>
          <w:lang w:bidi="ar-EG"/>
        </w:rPr>
        <w:t>ومن أهم هذه النسب ما يلي:</w:t>
      </w:r>
    </w:p>
    <w:p w14:paraId="1C179837" w14:textId="766E7D47" w:rsidR="00E9742B" w:rsidRPr="00354DB7" w:rsidRDefault="00E9742B" w:rsidP="00147CBA">
      <w:pPr>
        <w:pStyle w:val="a3"/>
        <w:numPr>
          <w:ilvl w:val="0"/>
          <w:numId w:val="20"/>
        </w:numPr>
        <w:bidi/>
        <w:spacing w:line="360" w:lineRule="auto"/>
        <w:jc w:val="both"/>
        <w:rPr>
          <w:rFonts w:ascii="Sakkal Majalla" w:hAnsi="Sakkal Majalla" w:cs="Sakkal Majalla"/>
          <w:b/>
          <w:bCs/>
          <w:sz w:val="28"/>
          <w:szCs w:val="28"/>
          <w:lang w:bidi="ar-EG"/>
        </w:rPr>
      </w:pPr>
      <w:r w:rsidRPr="00354DB7">
        <w:rPr>
          <w:rFonts w:ascii="Sakkal Majalla" w:hAnsi="Sakkal Majalla" w:cs="Sakkal Majalla" w:hint="cs"/>
          <w:b/>
          <w:bCs/>
          <w:sz w:val="28"/>
          <w:szCs w:val="28"/>
          <w:rtl/>
          <w:lang w:bidi="ar-EG"/>
        </w:rPr>
        <w:t>نسبة القروض إلى مجموع الأموال:</w:t>
      </w:r>
      <w:r w:rsidRPr="00354DB7">
        <w:rPr>
          <w:rFonts w:ascii="Sakkal Majalla" w:hAnsi="Sakkal Majalla" w:cs="Sakkal Majalla" w:hint="cs"/>
          <w:sz w:val="28"/>
          <w:szCs w:val="28"/>
          <w:rtl/>
          <w:lang w:bidi="ar-EG"/>
        </w:rPr>
        <w:t xml:space="preserve"> ويُطلق عليها </w:t>
      </w:r>
      <w:r w:rsidR="00852798" w:rsidRPr="00354DB7">
        <w:rPr>
          <w:rFonts w:ascii="Sakkal Majalla" w:hAnsi="Sakkal Majalla" w:cs="Sakkal Majalla" w:hint="cs"/>
          <w:sz w:val="28"/>
          <w:szCs w:val="28"/>
          <w:rtl/>
          <w:lang w:bidi="ar-EG"/>
        </w:rPr>
        <w:t xml:space="preserve">نسبة الرافعة المالية وتشير هذه النسبة إلى درجة الاعتماد على مصادر التمويل المقترضة في تكوين أموال المؤسسة، وكلما زادت نسبة الرافعة المالية، كلما </w:t>
      </w:r>
      <w:r w:rsidR="00BD07F2" w:rsidRPr="00354DB7">
        <w:rPr>
          <w:rFonts w:ascii="Sakkal Majalla" w:hAnsi="Sakkal Majalla" w:cs="Sakkal Majalla" w:hint="cs"/>
          <w:sz w:val="28"/>
          <w:szCs w:val="28"/>
          <w:rtl/>
          <w:lang w:bidi="ar-EG"/>
        </w:rPr>
        <w:t>انخفضت</w:t>
      </w:r>
      <w:r w:rsidR="00852798" w:rsidRPr="00354DB7">
        <w:rPr>
          <w:rFonts w:ascii="Sakkal Majalla" w:hAnsi="Sakkal Majalla" w:cs="Sakkal Majalla" w:hint="cs"/>
          <w:sz w:val="28"/>
          <w:szCs w:val="28"/>
          <w:rtl/>
          <w:lang w:bidi="ar-EG"/>
        </w:rPr>
        <w:t xml:space="preserve"> معها مساهمة حقوق الملكية في أموال المؤسسة.</w:t>
      </w:r>
    </w:p>
    <w:p w14:paraId="07C90FC5" w14:textId="1C349D10" w:rsidR="00A95EF1" w:rsidRPr="00354DB7" w:rsidRDefault="00A95EF1" w:rsidP="00147CBA">
      <w:pPr>
        <w:pStyle w:val="a3"/>
        <w:numPr>
          <w:ilvl w:val="0"/>
          <w:numId w:val="20"/>
        </w:numPr>
        <w:bidi/>
        <w:spacing w:line="360" w:lineRule="auto"/>
        <w:jc w:val="both"/>
        <w:rPr>
          <w:rFonts w:ascii="Sakkal Majalla" w:hAnsi="Sakkal Majalla" w:cs="Sakkal Majalla"/>
          <w:b/>
          <w:bCs/>
          <w:sz w:val="28"/>
          <w:szCs w:val="28"/>
          <w:lang w:bidi="ar-EG"/>
        </w:rPr>
      </w:pPr>
      <w:r w:rsidRPr="00354DB7">
        <w:rPr>
          <w:rFonts w:ascii="Sakkal Majalla" w:hAnsi="Sakkal Majalla" w:cs="Sakkal Majalla" w:hint="cs"/>
          <w:b/>
          <w:bCs/>
          <w:sz w:val="28"/>
          <w:szCs w:val="28"/>
          <w:rtl/>
          <w:lang w:bidi="ar-EG"/>
        </w:rPr>
        <w:lastRenderedPageBreak/>
        <w:t xml:space="preserve">نسبة القروض إلى حق الملكية: </w:t>
      </w:r>
      <w:r w:rsidRPr="00354DB7">
        <w:rPr>
          <w:rFonts w:ascii="Sakkal Majalla" w:hAnsi="Sakkal Majalla" w:cs="Sakkal Majalla" w:hint="cs"/>
          <w:sz w:val="28"/>
          <w:szCs w:val="28"/>
          <w:rtl/>
          <w:lang w:bidi="ar-EG"/>
        </w:rPr>
        <w:t xml:space="preserve">وتسمى أيضاً بنسبة الملكية، حيث يتم من خلالها التعرف على مصادر التمويل في المؤسسة، ومقدار ما تشكله </w:t>
      </w:r>
      <w:r w:rsidR="00167CDD" w:rsidRPr="00354DB7">
        <w:rPr>
          <w:rFonts w:ascii="Sakkal Majalla" w:hAnsi="Sakkal Majalla" w:cs="Sakkal Majalla" w:hint="cs"/>
          <w:sz w:val="28"/>
          <w:szCs w:val="28"/>
          <w:rtl/>
          <w:lang w:bidi="ar-EG"/>
        </w:rPr>
        <w:t>الالتزامات</w:t>
      </w:r>
      <w:r w:rsidRPr="00354DB7">
        <w:rPr>
          <w:rFonts w:ascii="Sakkal Majalla" w:hAnsi="Sakkal Majalla" w:cs="Sakkal Majalla" w:hint="cs"/>
          <w:sz w:val="28"/>
          <w:szCs w:val="28"/>
          <w:rtl/>
          <w:lang w:bidi="ar-EG"/>
        </w:rPr>
        <w:t xml:space="preserve"> وحقوق الملكية من مجموع هذه المصادر.</w:t>
      </w:r>
    </w:p>
    <w:p w14:paraId="0FA7EB74" w14:textId="77777777" w:rsidR="001D6FBD" w:rsidRPr="00354DB7" w:rsidRDefault="001D6FBD" w:rsidP="00147CBA">
      <w:pPr>
        <w:numPr>
          <w:ilvl w:val="0"/>
          <w:numId w:val="16"/>
        </w:numPr>
        <w:bidi/>
        <w:spacing w:line="360" w:lineRule="auto"/>
        <w:contextualSpacing/>
        <w:jc w:val="both"/>
        <w:rPr>
          <w:rFonts w:ascii="Sakkal Majalla" w:hAnsi="Sakkal Majalla" w:cs="Sakkal Majalla"/>
          <w:b/>
          <w:bCs/>
          <w:sz w:val="28"/>
          <w:szCs w:val="28"/>
          <w:u w:val="single"/>
          <w:lang w:bidi="ar-EG"/>
        </w:rPr>
      </w:pPr>
      <w:r w:rsidRPr="00354DB7">
        <w:rPr>
          <w:rFonts w:ascii="Sakkal Majalla" w:hAnsi="Sakkal Majalla" w:cs="Sakkal Majalla" w:hint="cs"/>
          <w:b/>
          <w:bCs/>
          <w:sz w:val="28"/>
          <w:szCs w:val="28"/>
          <w:u w:val="single"/>
          <w:rtl/>
          <w:lang w:bidi="ar-EG"/>
        </w:rPr>
        <w:t>المؤشرات المستخدمة من جدول حسابات النتائج:</w:t>
      </w:r>
      <w:r w:rsidRPr="00354DB7">
        <w:rPr>
          <w:rFonts w:ascii="Sakkal Majalla" w:hAnsi="Sakkal Majalla" w:cs="Sakkal Majalla" w:hint="cs"/>
          <w:sz w:val="28"/>
          <w:szCs w:val="28"/>
          <w:rtl/>
          <w:lang w:bidi="ar-EG"/>
        </w:rPr>
        <w:t xml:space="preserve"> من بين المؤشرات المالية المُستخرجة من تحليل جدول حسابات النتائج ما يلي:</w:t>
      </w:r>
    </w:p>
    <w:p w14:paraId="38006E40" w14:textId="77777777" w:rsidR="001D6FBD" w:rsidRPr="00354DB7" w:rsidRDefault="001D6FBD" w:rsidP="00147CBA">
      <w:pPr>
        <w:numPr>
          <w:ilvl w:val="0"/>
          <w:numId w:val="18"/>
        </w:numPr>
        <w:bidi/>
        <w:spacing w:line="360" w:lineRule="auto"/>
        <w:contextualSpacing/>
        <w:jc w:val="both"/>
        <w:rPr>
          <w:rFonts w:ascii="Sakkal Majalla" w:hAnsi="Sakkal Majalla" w:cs="Sakkal Majalla"/>
          <w:b/>
          <w:bCs/>
          <w:sz w:val="28"/>
          <w:szCs w:val="28"/>
          <w:lang w:bidi="ar-EG"/>
        </w:rPr>
      </w:pPr>
      <w:r w:rsidRPr="00354DB7">
        <w:rPr>
          <w:rFonts w:ascii="Sakkal Majalla" w:hAnsi="Sakkal Majalla" w:cs="Sakkal Majalla" w:hint="cs"/>
          <w:b/>
          <w:bCs/>
          <w:sz w:val="28"/>
          <w:szCs w:val="28"/>
          <w:rtl/>
          <w:lang w:bidi="ar-EG"/>
        </w:rPr>
        <w:t xml:space="preserve">رقم الأعمال: </w:t>
      </w:r>
      <w:r w:rsidRPr="00354DB7">
        <w:rPr>
          <w:rFonts w:ascii="Sakkal Majalla" w:hAnsi="Sakkal Majalla" w:cs="Sakkal Majalla" w:hint="cs"/>
          <w:sz w:val="28"/>
          <w:szCs w:val="28"/>
          <w:rtl/>
          <w:lang w:bidi="ar-EG"/>
        </w:rPr>
        <w:t>هو الإيرادات المتولدة عن الأنشطة الأساسية، ويتم تحديده حسب الحصة السوقية وتبعاً لمدى سيطرة المؤسسة على الأسواق، وتختلف مكوناته باختلاف النشاط الذي تؤديه المؤسسة، وبشكل عام يتفرع إلى رقم الأعمال التجاري ورقم الأعمال الإنتاجي ورقم الأعمال الخدمي.</w:t>
      </w:r>
    </w:p>
    <w:p w14:paraId="03924E11" w14:textId="77777777" w:rsidR="001D6FBD" w:rsidRPr="00354DB7" w:rsidRDefault="001D6FBD" w:rsidP="00147CBA">
      <w:pPr>
        <w:numPr>
          <w:ilvl w:val="0"/>
          <w:numId w:val="18"/>
        </w:numPr>
        <w:bidi/>
        <w:spacing w:line="360" w:lineRule="auto"/>
        <w:contextualSpacing/>
        <w:jc w:val="both"/>
        <w:rPr>
          <w:rFonts w:ascii="Sakkal Majalla" w:hAnsi="Sakkal Majalla" w:cs="Sakkal Majalla"/>
          <w:b/>
          <w:bCs/>
          <w:sz w:val="28"/>
          <w:szCs w:val="28"/>
          <w:lang w:bidi="ar-EG"/>
        </w:rPr>
      </w:pPr>
      <w:r w:rsidRPr="00354DB7">
        <w:rPr>
          <w:rFonts w:ascii="Sakkal Majalla" w:hAnsi="Sakkal Majalla" w:cs="Sakkal Majalla" w:hint="cs"/>
          <w:b/>
          <w:bCs/>
          <w:sz w:val="28"/>
          <w:szCs w:val="28"/>
          <w:rtl/>
          <w:lang w:bidi="ar-EG"/>
        </w:rPr>
        <w:t xml:space="preserve">هامش الربح الإجمالي: </w:t>
      </w:r>
      <w:r w:rsidRPr="00354DB7">
        <w:rPr>
          <w:rFonts w:ascii="Sakkal Majalla" w:hAnsi="Sakkal Majalla" w:cs="Sakkal Majalla" w:hint="cs"/>
          <w:sz w:val="28"/>
          <w:szCs w:val="28"/>
          <w:rtl/>
          <w:lang w:bidi="ar-EG"/>
        </w:rPr>
        <w:t>هو مؤشر يقيس العلاقات التجارية بين المؤسسة والعملاء من جهة، والمؤسسة والمورد من جهة أخرى، ويقوم بدراسة العلاقات التبادلية بين هذين المتعاملين ومدى تأثيرها المالي على أرباح المؤسسة.</w:t>
      </w:r>
    </w:p>
    <w:p w14:paraId="1EC99A39" w14:textId="77777777" w:rsidR="001D6FBD" w:rsidRPr="00354DB7" w:rsidRDefault="001D6FBD" w:rsidP="00147CBA">
      <w:pPr>
        <w:numPr>
          <w:ilvl w:val="0"/>
          <w:numId w:val="18"/>
        </w:numPr>
        <w:bidi/>
        <w:spacing w:line="360" w:lineRule="auto"/>
        <w:contextualSpacing/>
        <w:jc w:val="both"/>
        <w:rPr>
          <w:rFonts w:ascii="Sakkal Majalla" w:hAnsi="Sakkal Majalla" w:cs="Sakkal Majalla"/>
          <w:b/>
          <w:bCs/>
          <w:sz w:val="28"/>
          <w:szCs w:val="28"/>
          <w:lang w:bidi="ar-EG"/>
        </w:rPr>
      </w:pPr>
      <w:r w:rsidRPr="00354DB7">
        <w:rPr>
          <w:rFonts w:ascii="Sakkal Majalla" w:hAnsi="Sakkal Majalla" w:cs="Sakkal Majalla" w:hint="cs"/>
          <w:b/>
          <w:bCs/>
          <w:sz w:val="28"/>
          <w:szCs w:val="28"/>
          <w:rtl/>
          <w:lang w:bidi="ar-EG"/>
        </w:rPr>
        <w:t xml:space="preserve">إنتاج السنة المالية: </w:t>
      </w:r>
      <w:r w:rsidRPr="00354DB7">
        <w:rPr>
          <w:rFonts w:ascii="Sakkal Majalla" w:hAnsi="Sakkal Majalla" w:cs="Sakkal Majalla" w:hint="cs"/>
          <w:sz w:val="28"/>
          <w:szCs w:val="28"/>
          <w:rtl/>
          <w:lang w:bidi="ar-EG"/>
        </w:rPr>
        <w:t>يُعد هذا المؤشر هو الأكثر أهمية في المؤسسات الصناعية، ويتمثل في مجموع المبيعات من البضائع والخدمات والمنتجات، بالإضافة إلى الإنتاج المخزن، وإنتاج المؤسسة لذاتها مضافاً إليه إعانات الاستغلال المتحصل عليها من هيئات خارج المؤسسة.</w:t>
      </w:r>
    </w:p>
    <w:p w14:paraId="372E5174" w14:textId="77777777" w:rsidR="001D6FBD" w:rsidRPr="00354DB7" w:rsidRDefault="001D6FBD" w:rsidP="00147CBA">
      <w:pPr>
        <w:numPr>
          <w:ilvl w:val="0"/>
          <w:numId w:val="18"/>
        </w:numPr>
        <w:bidi/>
        <w:spacing w:line="360" w:lineRule="auto"/>
        <w:contextualSpacing/>
        <w:jc w:val="both"/>
        <w:rPr>
          <w:rFonts w:ascii="Sakkal Majalla" w:hAnsi="Sakkal Majalla" w:cs="Sakkal Majalla"/>
          <w:b/>
          <w:bCs/>
          <w:sz w:val="28"/>
          <w:szCs w:val="28"/>
          <w:lang w:bidi="ar-EG"/>
        </w:rPr>
      </w:pPr>
      <w:r w:rsidRPr="00354DB7">
        <w:rPr>
          <w:rFonts w:ascii="Sakkal Majalla" w:hAnsi="Sakkal Majalla" w:cs="Sakkal Majalla" w:hint="cs"/>
          <w:b/>
          <w:bCs/>
          <w:sz w:val="28"/>
          <w:szCs w:val="28"/>
          <w:rtl/>
          <w:lang w:bidi="ar-EG"/>
        </w:rPr>
        <w:t>الهامش على استغلال المواد الأولية:</w:t>
      </w:r>
      <w:r w:rsidRPr="00354DB7">
        <w:rPr>
          <w:rFonts w:ascii="Sakkal Majalla" w:hAnsi="Sakkal Majalla" w:cs="Sakkal Majalla" w:hint="cs"/>
          <w:sz w:val="28"/>
          <w:szCs w:val="28"/>
          <w:rtl/>
          <w:lang w:bidi="ar-EG"/>
        </w:rPr>
        <w:t xml:space="preserve"> يتمثل هذا المؤشر في الفرق بين الإنتاج والاستهلاك من المواد الأولية، ويُعد ذو أهمية كبيرة بالنسبة للمؤسسات الصناعية.</w:t>
      </w:r>
    </w:p>
    <w:p w14:paraId="06F79354" w14:textId="77777777" w:rsidR="001D6FBD" w:rsidRPr="00354DB7" w:rsidRDefault="001D6FBD" w:rsidP="00147CBA">
      <w:pPr>
        <w:numPr>
          <w:ilvl w:val="0"/>
          <w:numId w:val="18"/>
        </w:numPr>
        <w:bidi/>
        <w:spacing w:line="360" w:lineRule="auto"/>
        <w:contextualSpacing/>
        <w:jc w:val="both"/>
        <w:rPr>
          <w:rFonts w:ascii="Sakkal Majalla" w:hAnsi="Sakkal Majalla" w:cs="Sakkal Majalla"/>
          <w:b/>
          <w:bCs/>
          <w:sz w:val="28"/>
          <w:szCs w:val="28"/>
          <w:lang w:bidi="ar-EG"/>
        </w:rPr>
      </w:pPr>
      <w:r w:rsidRPr="00354DB7">
        <w:rPr>
          <w:rFonts w:ascii="Sakkal Majalla" w:hAnsi="Sakkal Majalla" w:cs="Sakkal Majalla" w:hint="cs"/>
          <w:b/>
          <w:bCs/>
          <w:sz w:val="28"/>
          <w:szCs w:val="28"/>
          <w:rtl/>
          <w:lang w:bidi="ar-EG"/>
        </w:rPr>
        <w:t xml:space="preserve">القيمة المضافة: </w:t>
      </w:r>
      <w:r w:rsidRPr="00354DB7">
        <w:rPr>
          <w:rFonts w:ascii="Sakkal Majalla" w:hAnsi="Sakkal Majalla" w:cs="Sakkal Majalla" w:hint="cs"/>
          <w:sz w:val="28"/>
          <w:szCs w:val="28"/>
          <w:rtl/>
          <w:lang w:bidi="ar-EG"/>
        </w:rPr>
        <w:t>هو المؤشر المُعبر عن القيمة المضافة التي تقدمها المؤسسة من خلال النشاط الأساسي الذي تقوم به، كما تُعرف بأنه الفارق بين إنتاج السنة المالية واستهلاك السنة المالية.</w:t>
      </w:r>
    </w:p>
    <w:p w14:paraId="62DBBC3B" w14:textId="77777777" w:rsidR="001D6FBD" w:rsidRPr="00354DB7" w:rsidRDefault="001D6FBD" w:rsidP="00147CBA">
      <w:pPr>
        <w:numPr>
          <w:ilvl w:val="0"/>
          <w:numId w:val="18"/>
        </w:numPr>
        <w:bidi/>
        <w:spacing w:line="360" w:lineRule="auto"/>
        <w:contextualSpacing/>
        <w:jc w:val="both"/>
        <w:rPr>
          <w:rFonts w:ascii="Sakkal Majalla" w:hAnsi="Sakkal Majalla" w:cs="Sakkal Majalla"/>
          <w:b/>
          <w:bCs/>
          <w:sz w:val="28"/>
          <w:szCs w:val="28"/>
          <w:lang w:bidi="ar-EG"/>
        </w:rPr>
      </w:pPr>
      <w:r w:rsidRPr="00354DB7">
        <w:rPr>
          <w:rFonts w:ascii="Sakkal Majalla" w:hAnsi="Sakkal Majalla" w:cs="Sakkal Majalla" w:hint="cs"/>
          <w:b/>
          <w:bCs/>
          <w:sz w:val="28"/>
          <w:szCs w:val="28"/>
          <w:rtl/>
          <w:lang w:bidi="ar-EG"/>
        </w:rPr>
        <w:t xml:space="preserve">إجمالي فائض الاستغلال: </w:t>
      </w:r>
      <w:r w:rsidRPr="00354DB7">
        <w:rPr>
          <w:rFonts w:ascii="Sakkal Majalla" w:hAnsi="Sakkal Majalla" w:cs="Sakkal Majalla" w:hint="cs"/>
          <w:sz w:val="28"/>
          <w:szCs w:val="28"/>
          <w:rtl/>
          <w:lang w:bidi="ar-EG"/>
        </w:rPr>
        <w:t>هو مؤشر يمثل الفرق بين الإيرادات المحصلة أو التي سوف يتم تحصيلها في الأجل القريب، أي أنه يقيس الثروة المالية المحققة من خلال النشاط الأساسي للمؤسسة.</w:t>
      </w:r>
    </w:p>
    <w:p w14:paraId="46C215E7" w14:textId="002CC4A6" w:rsidR="001D6FBD" w:rsidRPr="00354DB7" w:rsidRDefault="00A74A92" w:rsidP="00A74A92">
      <w:pPr>
        <w:bidi/>
        <w:spacing w:line="360" w:lineRule="auto"/>
        <w:jc w:val="both"/>
        <w:rPr>
          <w:rFonts w:ascii="Sakkal Majalla" w:hAnsi="Sakkal Majalla" w:cs="Sakkal Majalla"/>
          <w:b/>
          <w:bCs/>
          <w:sz w:val="32"/>
          <w:szCs w:val="32"/>
          <w:rtl/>
          <w:lang w:bidi="ar-EG"/>
        </w:rPr>
      </w:pPr>
      <w:r w:rsidRPr="00354DB7">
        <w:rPr>
          <w:rFonts w:ascii="Sakkal Majalla" w:hAnsi="Sakkal Majalla" w:cs="Sakkal Majalla" w:hint="cs"/>
          <w:b/>
          <w:bCs/>
          <w:sz w:val="32"/>
          <w:szCs w:val="32"/>
          <w:rtl/>
          <w:lang w:bidi="ar-EG"/>
        </w:rPr>
        <w:t xml:space="preserve">سابعاً: </w:t>
      </w:r>
      <w:r w:rsidR="001D6FBD" w:rsidRPr="00354DB7">
        <w:rPr>
          <w:rFonts w:ascii="Sakkal Majalla" w:hAnsi="Sakkal Majalla" w:cs="Sakkal Majalla" w:hint="cs"/>
          <w:b/>
          <w:bCs/>
          <w:sz w:val="32"/>
          <w:szCs w:val="32"/>
          <w:rtl/>
          <w:lang w:bidi="ar-EG"/>
        </w:rPr>
        <w:t>الاستفادة من إدارة المخاطر المالية في عملية تقييم الأ</w:t>
      </w:r>
      <w:r w:rsidR="000E7B58" w:rsidRPr="00354DB7">
        <w:rPr>
          <w:rFonts w:ascii="Sakkal Majalla" w:hAnsi="Sakkal Majalla" w:cs="Sakkal Majalla" w:hint="cs"/>
          <w:b/>
          <w:bCs/>
          <w:sz w:val="32"/>
          <w:szCs w:val="32"/>
          <w:rtl/>
          <w:lang w:bidi="ar-EG"/>
        </w:rPr>
        <w:t>داء المالي للمؤسسات الاقتصادية</w:t>
      </w:r>
    </w:p>
    <w:p w14:paraId="1ECF1EFA" w14:textId="77777777" w:rsidR="001D6FBD" w:rsidRPr="00354DB7" w:rsidRDefault="001D6FBD" w:rsidP="001D6FBD">
      <w:pPr>
        <w:bidi/>
        <w:spacing w:line="360" w:lineRule="auto"/>
        <w:jc w:val="both"/>
        <w:rPr>
          <w:rFonts w:ascii="Sakkal Majalla" w:hAnsi="Sakkal Majalla" w:cs="Sakkal Majalla"/>
          <w:sz w:val="28"/>
          <w:szCs w:val="28"/>
          <w:rtl/>
          <w:lang w:bidi="ar-EG"/>
        </w:rPr>
      </w:pPr>
      <w:r w:rsidRPr="00354DB7">
        <w:rPr>
          <w:rFonts w:ascii="Sakkal Majalla" w:hAnsi="Sakkal Majalla" w:cs="Sakkal Majalla" w:hint="cs"/>
          <w:sz w:val="28"/>
          <w:szCs w:val="28"/>
          <w:rtl/>
          <w:lang w:bidi="ar-EG"/>
        </w:rPr>
        <w:t xml:space="preserve">تعتبر عملية تقييم الأداء المالي المرتبطة بإدارة المخاطر المالية في المؤسسات الاقتصادية أشمل وأدق في عملية القياس، لأنها لا تعتمد على إظهار النتائج النهائية فقط، بل أصبح لها بُعد كبير وهو تحليل هذه النتائج وإبراز الأهداف المسطرة والمبرمجة من قِبل الإدارة والتأكد من أنها محققة أو القيام بإعطاء حلول لها، فمن خلال ذلك </w:t>
      </w:r>
      <w:r w:rsidRPr="00354DB7">
        <w:rPr>
          <w:rFonts w:ascii="Sakkal Majalla" w:hAnsi="Sakkal Majalla" w:cs="Sakkal Majalla" w:hint="cs"/>
          <w:sz w:val="28"/>
          <w:szCs w:val="28"/>
          <w:rtl/>
          <w:lang w:bidi="ar-EG"/>
        </w:rPr>
        <w:lastRenderedPageBreak/>
        <w:t>تم الوصول إلى أن دور إدارة المخاطر المالية في عملية تقييم الأداء المالي تتم بالاعتماد على النسب المالية وغيرها من الأدوات والمؤشرات للحكم على سلامة الوضع المالي للمؤسسة، وكذلك مستوى درجة تحقيق الأهداف، لفهم مستوى الكفاءة والفاعلية وتحديد النتائج التي تم تحقيقها ومقارنتها بنتائج الدارسات المبنية على أهداف محددة، من أجل تجنب المخاطر وتقليل تأثيرها على الأداء المالي، حيث يساهم الاعتماد على نسب المخاطر  التي توفرها إدارة المخاطر المالية في الحكم على سلامة الوضع المالي للمؤسسة بعد أن يتم تقييمه، كما أن تحليل المخاطر يساهم في تعزيز الفهم لمدى كفاءة المؤسسة في تحقيق الأهداف المالية. (غربي، 2023، ص:135)</w:t>
      </w:r>
    </w:p>
    <w:p w14:paraId="4D344838" w14:textId="59308E62" w:rsidR="001D6FBD" w:rsidRPr="00354DB7" w:rsidRDefault="00A74A92" w:rsidP="001D6FBD">
      <w:pPr>
        <w:bidi/>
        <w:spacing w:line="360" w:lineRule="auto"/>
        <w:jc w:val="both"/>
        <w:rPr>
          <w:rFonts w:ascii="Sakkal Majalla" w:hAnsi="Sakkal Majalla" w:cs="Sakkal Majalla"/>
          <w:b/>
          <w:bCs/>
          <w:sz w:val="32"/>
          <w:szCs w:val="32"/>
          <w:rtl/>
          <w:lang w:bidi="ar-EG"/>
        </w:rPr>
      </w:pPr>
      <w:r w:rsidRPr="00354DB7">
        <w:rPr>
          <w:rFonts w:ascii="Sakkal Majalla" w:hAnsi="Sakkal Majalla" w:cs="Sakkal Majalla" w:hint="cs"/>
          <w:b/>
          <w:bCs/>
          <w:sz w:val="32"/>
          <w:szCs w:val="32"/>
          <w:rtl/>
          <w:lang w:bidi="ar-EG"/>
        </w:rPr>
        <w:t xml:space="preserve">ثامناً: </w:t>
      </w:r>
      <w:r w:rsidR="001D6FBD" w:rsidRPr="00354DB7">
        <w:rPr>
          <w:rFonts w:ascii="Sakkal Majalla" w:hAnsi="Sakkal Majalla" w:cs="Sakkal Majalla" w:hint="cs"/>
          <w:b/>
          <w:bCs/>
          <w:sz w:val="32"/>
          <w:szCs w:val="32"/>
          <w:rtl/>
        </w:rPr>
        <w:t>دور وأهمية المؤسسات الاقتصادية خاصة (شركة رحاب المدينة للمق</w:t>
      </w:r>
      <w:r w:rsidR="000E7B58" w:rsidRPr="00354DB7">
        <w:rPr>
          <w:rFonts w:ascii="Sakkal Majalla" w:hAnsi="Sakkal Majalla" w:cs="Sakkal Majalla" w:hint="cs"/>
          <w:b/>
          <w:bCs/>
          <w:sz w:val="32"/>
          <w:szCs w:val="32"/>
          <w:rtl/>
        </w:rPr>
        <w:t>اولات) في إدارة المخاطر المالية</w:t>
      </w:r>
    </w:p>
    <w:p w14:paraId="69C366C8" w14:textId="77777777" w:rsidR="001D6FBD" w:rsidRPr="00354DB7" w:rsidRDefault="001D6FBD" w:rsidP="001D6FBD">
      <w:pPr>
        <w:bidi/>
        <w:spacing w:line="360" w:lineRule="auto"/>
        <w:jc w:val="both"/>
        <w:rPr>
          <w:rFonts w:ascii="Sakkal Majalla" w:hAnsi="Sakkal Majalla" w:cs="Sakkal Majalla"/>
          <w:sz w:val="28"/>
          <w:szCs w:val="28"/>
          <w:rtl/>
          <w:lang w:bidi="ar-EG"/>
        </w:rPr>
      </w:pPr>
      <w:r w:rsidRPr="00354DB7">
        <w:rPr>
          <w:rFonts w:ascii="Sakkal Majalla" w:hAnsi="Sakkal Majalla" w:cs="Sakkal Majalla" w:hint="cs"/>
          <w:sz w:val="28"/>
          <w:szCs w:val="28"/>
          <w:rtl/>
          <w:lang w:bidi="ar-EG"/>
        </w:rPr>
        <w:t>تساهم المؤسسات الاقتصادية ومن بينها شركة رحاب المدينة للمقاولات في إدارة المخاطر المالية من خلال تكوين وإنشاء إدارة مختصة بالمخاطر المالية والتي تتمثل اختصاصاتها ما يلي: (عبدلي، 2012، ص.ص:85-89)</w:t>
      </w:r>
    </w:p>
    <w:p w14:paraId="084AE9B7" w14:textId="77777777" w:rsidR="001D6FBD" w:rsidRPr="00354DB7" w:rsidRDefault="001D6FBD" w:rsidP="00147CBA">
      <w:pPr>
        <w:numPr>
          <w:ilvl w:val="0"/>
          <w:numId w:val="19"/>
        </w:numPr>
        <w:bidi/>
        <w:spacing w:line="360" w:lineRule="auto"/>
        <w:contextualSpacing/>
        <w:jc w:val="both"/>
        <w:rPr>
          <w:rFonts w:ascii="Sakkal Majalla" w:hAnsi="Sakkal Majalla" w:cs="Sakkal Majalla"/>
          <w:b/>
          <w:bCs/>
          <w:sz w:val="28"/>
          <w:szCs w:val="28"/>
          <w:u w:val="single"/>
          <w:lang w:bidi="ar-EG"/>
        </w:rPr>
      </w:pPr>
      <w:r w:rsidRPr="00354DB7">
        <w:rPr>
          <w:rFonts w:ascii="Sakkal Majalla" w:hAnsi="Sakkal Majalla" w:cs="Sakkal Majalla" w:hint="cs"/>
          <w:b/>
          <w:bCs/>
          <w:sz w:val="28"/>
          <w:szCs w:val="28"/>
          <w:u w:val="single"/>
          <w:rtl/>
          <w:lang w:bidi="ar-EG"/>
        </w:rPr>
        <w:t>توقع الخطر وأساليب الاحتياط:</w:t>
      </w:r>
      <w:r w:rsidRPr="00354DB7">
        <w:rPr>
          <w:rFonts w:ascii="Sakkal Majalla" w:hAnsi="Sakkal Majalla" w:cs="Sakkal Majalla" w:hint="cs"/>
          <w:sz w:val="28"/>
          <w:szCs w:val="28"/>
          <w:rtl/>
          <w:lang w:bidi="ar-EG"/>
        </w:rPr>
        <w:t xml:space="preserve"> تقوم الإدارة بهذا التوقع، وهذا يشكل إحدى أهم أساليب الإدارة الاستراتيجية، إذ يسمح توقع الخطر بالتخفيض من عنصر المفاجئة وعدم التأكد، واستيعاب الظواهر الغير منظمة، ولكن ستسمج إجراءات الحماية التي ستطبقها المؤسسة من التخفيض من حدة الخطر وجسامة الأضرار الناتجة عنه، في حين تسمح إجراءات الاحتياط من تخفيض معدل تكرار وقوع الحادث وتحقق الأخطار.</w:t>
      </w:r>
    </w:p>
    <w:p w14:paraId="3CF4C9E7" w14:textId="77777777" w:rsidR="001D6FBD" w:rsidRPr="00354DB7" w:rsidRDefault="001D6FBD" w:rsidP="00147CBA">
      <w:pPr>
        <w:numPr>
          <w:ilvl w:val="0"/>
          <w:numId w:val="19"/>
        </w:numPr>
        <w:bidi/>
        <w:spacing w:line="360" w:lineRule="auto"/>
        <w:contextualSpacing/>
        <w:jc w:val="both"/>
        <w:rPr>
          <w:rFonts w:ascii="Sakkal Majalla" w:hAnsi="Sakkal Majalla" w:cs="Sakkal Majalla"/>
          <w:b/>
          <w:bCs/>
          <w:sz w:val="28"/>
          <w:szCs w:val="28"/>
          <w:u w:val="single"/>
          <w:lang w:bidi="ar-EG"/>
        </w:rPr>
      </w:pPr>
      <w:r w:rsidRPr="00354DB7">
        <w:rPr>
          <w:rFonts w:ascii="Sakkal Majalla" w:hAnsi="Sakkal Majalla" w:cs="Sakkal Majalla" w:hint="cs"/>
          <w:b/>
          <w:bCs/>
          <w:sz w:val="28"/>
          <w:szCs w:val="28"/>
          <w:u w:val="single"/>
          <w:rtl/>
          <w:lang w:bidi="ar-EG"/>
        </w:rPr>
        <w:t>تحديد الخطر</w:t>
      </w:r>
      <w:r w:rsidRPr="00354DB7">
        <w:rPr>
          <w:rFonts w:ascii="Sakkal Majalla" w:hAnsi="Sakkal Majalla" w:cs="Sakkal Majalla" w:hint="cs"/>
          <w:b/>
          <w:bCs/>
          <w:sz w:val="28"/>
          <w:szCs w:val="28"/>
          <w:rtl/>
          <w:lang w:bidi="ar-EG"/>
        </w:rPr>
        <w:t xml:space="preserve">: </w:t>
      </w:r>
      <w:r w:rsidRPr="00354DB7">
        <w:rPr>
          <w:rFonts w:ascii="Sakkal Majalla" w:hAnsi="Sakkal Majalla" w:cs="Sakkal Majalla" w:hint="cs"/>
          <w:sz w:val="28"/>
          <w:szCs w:val="28"/>
          <w:rtl/>
          <w:lang w:bidi="ar-EG"/>
        </w:rPr>
        <w:t>من خلال قيام الإدارة بجمع معلومات لفترات زمنية سابقة عن الحالات التي تم وقوع الخطر فيها، مع الأخذ في عين الاعتبار أنه كلما طالت الفترة الزمنية، كلما حصلت الإدارة على أكبر قدر من المعلومات والنتائج حول هذا الخطر، فعملية تحديد الخطر تتمثل في معرفة احتمالية وقوع الأخطار ونتائجها، وذلك من خلال التعرف على احتمالية وقوعها، بالإضافة إلى درجة الأثر والاحتمال، وذلك من خلال توزيع المخاطر بمجملها التي يمكن أن تتعرض لها حسب هذين المعيارين.</w:t>
      </w:r>
    </w:p>
    <w:p w14:paraId="15F27425" w14:textId="77777777" w:rsidR="001D6FBD" w:rsidRPr="00354DB7" w:rsidRDefault="001D6FBD" w:rsidP="00147CBA">
      <w:pPr>
        <w:numPr>
          <w:ilvl w:val="0"/>
          <w:numId w:val="19"/>
        </w:numPr>
        <w:bidi/>
        <w:spacing w:line="360" w:lineRule="auto"/>
        <w:contextualSpacing/>
        <w:jc w:val="both"/>
        <w:rPr>
          <w:rFonts w:ascii="Sakkal Majalla" w:hAnsi="Sakkal Majalla" w:cs="Sakkal Majalla"/>
          <w:b/>
          <w:bCs/>
          <w:sz w:val="28"/>
          <w:szCs w:val="28"/>
          <w:u w:val="single"/>
          <w:lang w:bidi="ar-EG"/>
        </w:rPr>
      </w:pPr>
      <w:r w:rsidRPr="00354DB7">
        <w:rPr>
          <w:rFonts w:ascii="Sakkal Majalla" w:hAnsi="Sakkal Majalla" w:cs="Sakkal Majalla" w:hint="cs"/>
          <w:b/>
          <w:bCs/>
          <w:sz w:val="28"/>
          <w:szCs w:val="28"/>
          <w:u w:val="single"/>
          <w:rtl/>
          <w:lang w:bidi="ar-EG"/>
        </w:rPr>
        <w:t>تقييم الخطر وقياسه:</w:t>
      </w:r>
      <w:r w:rsidRPr="00354DB7">
        <w:rPr>
          <w:rFonts w:ascii="Sakkal Majalla" w:hAnsi="Sakkal Majalla" w:cs="Sakkal Majalla" w:hint="cs"/>
          <w:sz w:val="28"/>
          <w:szCs w:val="28"/>
          <w:rtl/>
          <w:lang w:bidi="ar-EG"/>
        </w:rPr>
        <w:t xml:space="preserve"> بعد قيام إدارة المخاطر المالية بتحديد الأخطار التي من المُمكن أن تتعرض لها المؤسسة، يتم في المرحلة التالية التي تعتبر مكملة لسابقتها، والتي تتمكن فيها المؤسسة من إجراء تقييم مادي للأضرار والخسارة المرتبة على التحقق الفعلي للأخطار المتوقعة، فقياس الخطر من الممكن أن </w:t>
      </w:r>
      <w:r w:rsidRPr="00354DB7">
        <w:rPr>
          <w:rFonts w:ascii="Sakkal Majalla" w:hAnsi="Sakkal Majalla" w:cs="Sakkal Majalla" w:hint="cs"/>
          <w:sz w:val="28"/>
          <w:szCs w:val="28"/>
          <w:rtl/>
          <w:lang w:bidi="ar-EG"/>
        </w:rPr>
        <w:lastRenderedPageBreak/>
        <w:t>يتضمن تحليل العائد والتكلفة وكذلك المتطلبات القانونية والعوامل الاقتصادية والاجتماعية والبيئية واهتمامات أصحاب المصلحة وغيرها من المتطلبات الأخرى، فعملية تقييم الخطر وقياسه تتمثل في تحديد عامل عدم التأكد وتقدير خطورة الضرر أو احتمال وقوعه، ومن بين مبادئ هذه المرحلة تحديد الظروف الخطيرة والقرارات التي من الممكن أن تتسبب في حدوث أضرار أو تؤدي إلى تحقيق فرصة خسارة.</w:t>
      </w:r>
    </w:p>
    <w:p w14:paraId="115E5F06" w14:textId="77777777" w:rsidR="001D6FBD" w:rsidRPr="00354DB7" w:rsidRDefault="001D6FBD" w:rsidP="00147CBA">
      <w:pPr>
        <w:numPr>
          <w:ilvl w:val="0"/>
          <w:numId w:val="19"/>
        </w:numPr>
        <w:bidi/>
        <w:spacing w:line="360" w:lineRule="auto"/>
        <w:contextualSpacing/>
        <w:jc w:val="both"/>
        <w:rPr>
          <w:rFonts w:ascii="Sakkal Majalla" w:hAnsi="Sakkal Majalla" w:cs="Sakkal Majalla"/>
          <w:b/>
          <w:bCs/>
          <w:sz w:val="28"/>
          <w:szCs w:val="28"/>
          <w:u w:val="single"/>
          <w:lang w:bidi="ar-EG"/>
        </w:rPr>
      </w:pPr>
      <w:r w:rsidRPr="00354DB7">
        <w:rPr>
          <w:rFonts w:ascii="Sakkal Majalla" w:hAnsi="Sakkal Majalla" w:cs="Sakkal Majalla" w:hint="cs"/>
          <w:b/>
          <w:bCs/>
          <w:sz w:val="28"/>
          <w:szCs w:val="28"/>
          <w:u w:val="single"/>
          <w:rtl/>
          <w:lang w:bidi="ar-EG"/>
        </w:rPr>
        <w:t>التحليل والسيطرة على الخطر:</w:t>
      </w:r>
      <w:r w:rsidRPr="00354DB7">
        <w:rPr>
          <w:rFonts w:ascii="Sakkal Majalla" w:hAnsi="Sakkal Majalla" w:cs="Sakkal Majalla" w:hint="cs"/>
          <w:sz w:val="28"/>
          <w:szCs w:val="28"/>
          <w:rtl/>
          <w:lang w:bidi="ar-EG"/>
        </w:rPr>
        <w:t xml:space="preserve"> ينبغي على الإدارة أن تحلل المخاطر الرئيسية حتى لا تعاني من عجز في عند التعامل معها، وذلك من خلال تحديد جميع الجوانب التي تمس الخطر.</w:t>
      </w:r>
    </w:p>
    <w:p w14:paraId="6C7029C4" w14:textId="77777777" w:rsidR="001D6FBD" w:rsidRPr="00354DB7" w:rsidRDefault="001D6FBD" w:rsidP="00147CBA">
      <w:pPr>
        <w:numPr>
          <w:ilvl w:val="0"/>
          <w:numId w:val="19"/>
        </w:numPr>
        <w:bidi/>
        <w:spacing w:line="360" w:lineRule="auto"/>
        <w:contextualSpacing/>
        <w:jc w:val="both"/>
        <w:rPr>
          <w:rFonts w:ascii="Sakkal Majalla" w:hAnsi="Sakkal Majalla" w:cs="Sakkal Majalla"/>
          <w:b/>
          <w:bCs/>
          <w:sz w:val="28"/>
          <w:szCs w:val="28"/>
          <w:u w:val="single"/>
          <w:rtl/>
          <w:lang w:bidi="ar-EG"/>
        </w:rPr>
      </w:pPr>
      <w:r w:rsidRPr="00354DB7">
        <w:rPr>
          <w:rFonts w:ascii="Sakkal Majalla" w:hAnsi="Sakkal Majalla" w:cs="Sakkal Majalla" w:hint="cs"/>
          <w:b/>
          <w:bCs/>
          <w:sz w:val="28"/>
          <w:szCs w:val="28"/>
          <w:u w:val="single"/>
          <w:rtl/>
          <w:lang w:bidi="ar-EG"/>
        </w:rPr>
        <w:t>معالجة ومراقبة الخطر</w:t>
      </w:r>
      <w:r w:rsidRPr="00354DB7">
        <w:rPr>
          <w:rFonts w:ascii="Sakkal Majalla" w:hAnsi="Sakkal Majalla" w:cs="Sakkal Majalla" w:hint="cs"/>
          <w:sz w:val="28"/>
          <w:szCs w:val="28"/>
          <w:rtl/>
          <w:lang w:bidi="ar-EG"/>
        </w:rPr>
        <w:t>: تقتضي معالجة الخطر أن يتم وضع أولويات بمراعاة ندرة وأهمية الموارد وكذلك أهداف المؤسسة، وتتمثل عملية المعالجة في الإجابة على السؤالين التاليين: ما الذي يجب فعله؟ وكيف سيتم فعله؟ فبعد أن يتم تحديد وتقييم الخطر تأتي مرحلة تحليل الخطر، والتي تتمثل في قبول الخطر، وتتحمل المؤسسة نتائجه التي تعتبر دون أهمية وليس لها تأثير عميق على الشركة أو القيام بعملية معالجة الخطر التي ينتج عنها تخفيض من حدة الخطر، وتبقى قيمة أو مستوى من الخطر يسمى الخطر المتبقي، والذي تقبل الشركة أن تتحمله أو أن تقوم به مرة قانية بعملية المعالجة لهذا الخطر المتبقي.</w:t>
      </w:r>
      <w:r w:rsidRPr="00354DB7">
        <w:rPr>
          <w:rFonts w:ascii="Sakkal Majalla" w:hAnsi="Sakkal Majalla" w:cs="Sakkal Majalla" w:hint="cs"/>
          <w:b/>
          <w:bCs/>
          <w:sz w:val="28"/>
          <w:szCs w:val="28"/>
          <w:u w:val="single"/>
          <w:rtl/>
          <w:lang w:bidi="ar-EG"/>
        </w:rPr>
        <w:t xml:space="preserve"> </w:t>
      </w:r>
    </w:p>
    <w:p w14:paraId="02239FFF" w14:textId="5B604B15" w:rsidR="007B2300" w:rsidRPr="00354DB7" w:rsidRDefault="000E7B58" w:rsidP="007B2300">
      <w:pPr>
        <w:bidi/>
        <w:spacing w:line="360" w:lineRule="auto"/>
        <w:rPr>
          <w:rFonts w:ascii="Sakkal Majalla" w:hAnsi="Sakkal Majalla" w:cs="Sakkal Majalla"/>
          <w:b/>
          <w:bCs/>
          <w:sz w:val="32"/>
          <w:szCs w:val="32"/>
          <w:rtl/>
        </w:rPr>
      </w:pPr>
      <w:r w:rsidRPr="00354DB7">
        <w:rPr>
          <w:rFonts w:ascii="Sakkal Majalla" w:hAnsi="Sakkal Majalla" w:cs="Sakkal Majalla" w:hint="cs"/>
          <w:b/>
          <w:bCs/>
          <w:sz w:val="32"/>
          <w:szCs w:val="32"/>
          <w:rtl/>
        </w:rPr>
        <w:t>الخاتمة:</w:t>
      </w:r>
    </w:p>
    <w:p w14:paraId="182D4763" w14:textId="7ECEE203" w:rsidR="00550B76" w:rsidRPr="00354DB7" w:rsidRDefault="00550B76" w:rsidP="001B697D">
      <w:pPr>
        <w:bidi/>
        <w:spacing w:line="360" w:lineRule="auto"/>
        <w:jc w:val="both"/>
        <w:rPr>
          <w:rFonts w:ascii="Sakkal Majalla" w:hAnsi="Sakkal Majalla" w:cs="Sakkal Majalla"/>
          <w:sz w:val="28"/>
          <w:szCs w:val="28"/>
          <w:rtl/>
        </w:rPr>
      </w:pPr>
      <w:r w:rsidRPr="00354DB7">
        <w:rPr>
          <w:rFonts w:ascii="Sakkal Majalla" w:hAnsi="Sakkal Majalla" w:cs="Sakkal Majalla" w:hint="cs"/>
          <w:sz w:val="28"/>
          <w:szCs w:val="28"/>
          <w:rtl/>
        </w:rPr>
        <w:t>تساهم إدارة المخاطر المالية بدورها المحوري والكبير في تقييم الأداء المالي للمؤسسات</w:t>
      </w:r>
      <w:r w:rsidR="00216445" w:rsidRPr="00354DB7">
        <w:rPr>
          <w:rFonts w:ascii="Sakkal Majalla" w:hAnsi="Sakkal Majalla" w:cs="Sakkal Majalla" w:hint="cs"/>
          <w:sz w:val="28"/>
          <w:szCs w:val="28"/>
          <w:rtl/>
        </w:rPr>
        <w:t xml:space="preserve"> الاقتصادية، </w:t>
      </w:r>
      <w:r w:rsidR="00532689" w:rsidRPr="00354DB7">
        <w:rPr>
          <w:rFonts w:ascii="Sakkal Majalla" w:hAnsi="Sakkal Majalla" w:cs="Sakkal Majalla" w:hint="cs"/>
          <w:sz w:val="28"/>
          <w:szCs w:val="28"/>
          <w:rtl/>
        </w:rPr>
        <w:t xml:space="preserve">لذا ينبغي على المؤسسات أن تدرك وتعي أهمية هذه الإدارة، لأنها </w:t>
      </w:r>
      <w:r w:rsidR="006300E6" w:rsidRPr="00354DB7">
        <w:rPr>
          <w:rFonts w:ascii="Sakkal Majalla" w:hAnsi="Sakkal Majalla" w:cs="Sakkal Majalla" w:hint="cs"/>
          <w:sz w:val="28"/>
          <w:szCs w:val="28"/>
          <w:rtl/>
        </w:rPr>
        <w:t>تتمثل</w:t>
      </w:r>
      <w:r w:rsidR="00532689" w:rsidRPr="00354DB7">
        <w:rPr>
          <w:rFonts w:ascii="Sakkal Majalla" w:hAnsi="Sakkal Majalla" w:cs="Sakkal Majalla" w:hint="cs"/>
          <w:sz w:val="28"/>
          <w:szCs w:val="28"/>
          <w:rtl/>
        </w:rPr>
        <w:t xml:space="preserve"> </w:t>
      </w:r>
      <w:r w:rsidR="006300E6" w:rsidRPr="00354DB7">
        <w:rPr>
          <w:rFonts w:ascii="Sakkal Majalla" w:hAnsi="Sakkal Majalla" w:cs="Sakkal Majalla" w:hint="cs"/>
          <w:sz w:val="28"/>
          <w:szCs w:val="28"/>
          <w:rtl/>
        </w:rPr>
        <w:t>في مجموعة من</w:t>
      </w:r>
      <w:r w:rsidR="00532689" w:rsidRPr="00354DB7">
        <w:rPr>
          <w:rFonts w:ascii="Sakkal Majalla" w:hAnsi="Sakkal Majalla" w:cs="Sakkal Majalla" w:hint="cs"/>
          <w:sz w:val="28"/>
          <w:szCs w:val="28"/>
          <w:rtl/>
        </w:rPr>
        <w:t xml:space="preserve"> </w:t>
      </w:r>
      <w:r w:rsidR="006300E6" w:rsidRPr="00354DB7">
        <w:rPr>
          <w:rFonts w:ascii="Sakkal Majalla" w:hAnsi="Sakkal Majalla" w:cs="Sakkal Majalla" w:hint="cs"/>
          <w:sz w:val="28"/>
          <w:szCs w:val="28"/>
          <w:rtl/>
        </w:rPr>
        <w:t>الإجراءات التي</w:t>
      </w:r>
      <w:r w:rsidR="0034660B" w:rsidRPr="00354DB7">
        <w:rPr>
          <w:rFonts w:ascii="Sakkal Majalla" w:hAnsi="Sakkal Majalla" w:cs="Sakkal Majalla" w:hint="cs"/>
          <w:sz w:val="28"/>
          <w:szCs w:val="28"/>
          <w:rtl/>
        </w:rPr>
        <w:t xml:space="preserve"> تمكنها من تحديد المخاطر </w:t>
      </w:r>
      <w:r w:rsidR="00532689" w:rsidRPr="00354DB7">
        <w:rPr>
          <w:rFonts w:ascii="Sakkal Majalla" w:hAnsi="Sakkal Majalla" w:cs="Sakkal Majalla" w:hint="cs"/>
          <w:sz w:val="28"/>
          <w:szCs w:val="28"/>
          <w:rtl/>
        </w:rPr>
        <w:t>والتعرف على أنواعها، والبحث عن أساليب</w:t>
      </w:r>
      <w:r w:rsidR="009B2907" w:rsidRPr="00354DB7">
        <w:rPr>
          <w:rFonts w:ascii="Sakkal Majalla" w:hAnsi="Sakkal Majalla" w:cs="Sakkal Majalla" w:hint="cs"/>
          <w:sz w:val="28"/>
          <w:szCs w:val="28"/>
          <w:rtl/>
        </w:rPr>
        <w:t xml:space="preserve"> وأدوات</w:t>
      </w:r>
      <w:r w:rsidR="00532689" w:rsidRPr="00354DB7">
        <w:rPr>
          <w:rFonts w:ascii="Sakkal Majalla" w:hAnsi="Sakkal Majalla" w:cs="Sakkal Majalla" w:hint="cs"/>
          <w:sz w:val="28"/>
          <w:szCs w:val="28"/>
          <w:rtl/>
        </w:rPr>
        <w:t xml:space="preserve"> للتقليل </w:t>
      </w:r>
      <w:r w:rsidR="001B697D" w:rsidRPr="00354DB7">
        <w:rPr>
          <w:rFonts w:ascii="Sakkal Majalla" w:hAnsi="Sakkal Majalla" w:cs="Sakkal Majalla" w:hint="cs"/>
          <w:sz w:val="28"/>
          <w:szCs w:val="28"/>
          <w:rtl/>
        </w:rPr>
        <w:t>منها</w:t>
      </w:r>
      <w:r w:rsidR="009B2907" w:rsidRPr="00354DB7">
        <w:rPr>
          <w:rFonts w:ascii="Sakkal Majalla" w:hAnsi="Sakkal Majalla" w:cs="Sakkal Majalla" w:hint="cs"/>
          <w:sz w:val="28"/>
          <w:szCs w:val="28"/>
          <w:rtl/>
        </w:rPr>
        <w:t xml:space="preserve"> لأدنى حد، وتساعد أيضاً </w:t>
      </w:r>
      <w:r w:rsidR="001B697D" w:rsidRPr="00354DB7">
        <w:rPr>
          <w:rFonts w:ascii="Sakkal Majalla" w:hAnsi="Sakkal Majalla" w:cs="Sakkal Majalla" w:hint="cs"/>
          <w:sz w:val="28"/>
          <w:szCs w:val="28"/>
          <w:rtl/>
        </w:rPr>
        <w:t xml:space="preserve">في </w:t>
      </w:r>
      <w:r w:rsidR="009B2907" w:rsidRPr="00354DB7">
        <w:rPr>
          <w:rFonts w:ascii="Sakkal Majalla" w:hAnsi="Sakkal Majalla" w:cs="Sakkal Majalla" w:hint="cs"/>
          <w:sz w:val="28"/>
          <w:szCs w:val="28"/>
          <w:rtl/>
        </w:rPr>
        <w:t xml:space="preserve">توفير احتمالات وتنبؤات مستقبلية للمخاطر المحتملة التي من الممكن أن تواجه المؤسسة وتؤثر عليها، فإدارة المخاطر المالية تساعد على اكتشاف المخاطر التي تسبب </w:t>
      </w:r>
      <w:r w:rsidR="00196BC2" w:rsidRPr="00354DB7">
        <w:rPr>
          <w:rFonts w:ascii="Sakkal Majalla" w:hAnsi="Sakkal Majalla" w:cs="Sakkal Majalla" w:hint="cs"/>
          <w:sz w:val="28"/>
          <w:szCs w:val="28"/>
          <w:rtl/>
        </w:rPr>
        <w:t xml:space="preserve">عند ارتفاعها ضعف للأداء المالي للمؤسسة، وعند معالجة هذه المخاطر بالطريقة الصحيحة من خلال التقييم المالي الصحيح لموارد المؤسسة، ستضمن المؤسسة </w:t>
      </w:r>
      <w:r w:rsidR="002100B9" w:rsidRPr="00354DB7">
        <w:rPr>
          <w:rFonts w:ascii="Sakkal Majalla" w:hAnsi="Sakkal Majalla" w:cs="Sakkal Majalla" w:hint="cs"/>
          <w:sz w:val="28"/>
          <w:szCs w:val="28"/>
          <w:rtl/>
        </w:rPr>
        <w:t>أداء مالي جيد، فكلما انخفضت المخاطر  ارتفع  الأداء المالي للمؤسسة والعكس صحيح.</w:t>
      </w:r>
    </w:p>
    <w:p w14:paraId="69A2A648" w14:textId="77777777" w:rsidR="00F830FB" w:rsidRPr="00354DB7" w:rsidRDefault="00F830FB" w:rsidP="00F830FB">
      <w:pPr>
        <w:bidi/>
        <w:spacing w:line="360" w:lineRule="auto"/>
        <w:rPr>
          <w:rFonts w:ascii="Sakkal Majalla" w:hAnsi="Sakkal Majalla" w:cs="Sakkal Majalla"/>
          <w:b/>
          <w:bCs/>
          <w:sz w:val="32"/>
          <w:szCs w:val="32"/>
          <w:rtl/>
        </w:rPr>
      </w:pPr>
    </w:p>
    <w:p w14:paraId="5CA73C2B" w14:textId="77777777" w:rsidR="00906146" w:rsidRPr="00354DB7" w:rsidRDefault="00906146" w:rsidP="007273E2">
      <w:pPr>
        <w:bidi/>
        <w:spacing w:line="360" w:lineRule="auto"/>
        <w:rPr>
          <w:rFonts w:ascii="Sakkal Majalla" w:hAnsi="Sakkal Majalla" w:cs="Sakkal Majalla"/>
          <w:b/>
          <w:bCs/>
          <w:sz w:val="32"/>
          <w:szCs w:val="32"/>
          <w:rtl/>
        </w:rPr>
      </w:pPr>
    </w:p>
    <w:p w14:paraId="223E9FFF" w14:textId="55EDBC65" w:rsidR="00AE5FBF" w:rsidRDefault="00AE5FBF" w:rsidP="00AE5FBF">
      <w:pPr>
        <w:pStyle w:val="a3"/>
        <w:bidi/>
        <w:spacing w:line="360" w:lineRule="auto"/>
        <w:jc w:val="both"/>
        <w:rPr>
          <w:rFonts w:ascii="Sakkal Majalla" w:hAnsi="Sakkal Majalla" w:cs="Sakkal Majalla"/>
          <w:sz w:val="28"/>
          <w:szCs w:val="28"/>
          <w:rtl/>
        </w:rPr>
      </w:pPr>
    </w:p>
    <w:p w14:paraId="1C614EE7" w14:textId="252C877E" w:rsidR="00AE5FBF" w:rsidRDefault="00AE5FBF" w:rsidP="00AE5FBF">
      <w:pPr>
        <w:pStyle w:val="a3"/>
        <w:bidi/>
        <w:spacing w:line="360" w:lineRule="auto"/>
        <w:jc w:val="both"/>
        <w:rPr>
          <w:rFonts w:ascii="Sakkal Majalla" w:hAnsi="Sakkal Majalla" w:cs="Sakkal Majalla" w:hint="cs"/>
          <w:sz w:val="28"/>
          <w:szCs w:val="28"/>
          <w:rtl/>
        </w:rPr>
      </w:pPr>
    </w:p>
    <w:p w14:paraId="214A90C8" w14:textId="5C4C5F29" w:rsidR="007B2300" w:rsidRPr="00354DB7" w:rsidRDefault="00A91601" w:rsidP="00A91601">
      <w:pPr>
        <w:spacing w:line="360" w:lineRule="auto"/>
        <w:jc w:val="mediumKashida"/>
        <w:rPr>
          <w:rFonts w:ascii="Sakkal Majalla" w:hAnsi="Sakkal Majalla" w:cs="Sakkal Majalla"/>
          <w:b/>
          <w:bCs/>
          <w:sz w:val="28"/>
          <w:szCs w:val="28"/>
          <w:lang w:bidi="ar-EG"/>
        </w:rPr>
      </w:pPr>
      <w:r w:rsidRPr="00354DB7">
        <w:rPr>
          <w:noProof/>
        </w:rPr>
        <w:drawing>
          <wp:anchor distT="0" distB="0" distL="114300" distR="114300" simplePos="0" relativeHeight="251663360" behindDoc="0" locked="0" layoutInCell="1" allowOverlap="1" wp14:anchorId="02112CDA" wp14:editId="5655AF75">
            <wp:simplePos x="0" y="0"/>
            <wp:positionH relativeFrom="margin">
              <wp:posOffset>3766820</wp:posOffset>
            </wp:positionH>
            <wp:positionV relativeFrom="margin">
              <wp:posOffset>4445</wp:posOffset>
            </wp:positionV>
            <wp:extent cx="1655445" cy="1138555"/>
            <wp:effectExtent l="0" t="0" r="1905" b="4445"/>
            <wp:wrapSquare wrapText="bothSides"/>
            <wp:docPr id="1277489575"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9" cstate="print">
                      <a:extLst>
                        <a:ext uri="{28A0092B-C50C-407E-A947-70E740481C1C}">
                          <a14:useLocalDpi xmlns:a14="http://schemas.microsoft.com/office/drawing/2010/main" val="0"/>
                        </a:ext>
                      </a:extLst>
                    </a:blip>
                    <a:stretch>
                      <a:fillRect/>
                    </a:stretch>
                  </pic:blipFill>
                  <pic:spPr>
                    <a:xfrm>
                      <a:off x="0" y="0"/>
                      <a:ext cx="1655445" cy="1138555"/>
                    </a:xfrm>
                    <a:prstGeom prst="rect">
                      <a:avLst/>
                    </a:prstGeom>
                  </pic:spPr>
                </pic:pic>
              </a:graphicData>
            </a:graphic>
            <wp14:sizeRelH relativeFrom="margin">
              <wp14:pctWidth>0</wp14:pctWidth>
            </wp14:sizeRelH>
            <wp14:sizeRelV relativeFrom="margin">
              <wp14:pctHeight>0</wp14:pctHeight>
            </wp14:sizeRelV>
          </wp:anchor>
        </w:drawing>
      </w:r>
      <w:r w:rsidR="007B2300" w:rsidRPr="00354DB7">
        <w:rPr>
          <w:rFonts w:ascii="Sakkal Majalla" w:hAnsi="Sakkal Majalla" w:cs="Sakkal Majalla"/>
          <w:b/>
          <w:bCs/>
          <w:sz w:val="28"/>
          <w:szCs w:val="28"/>
          <w:rtl/>
          <w:lang w:bidi="ar-EG"/>
        </w:rPr>
        <w:t xml:space="preserve"> </w:t>
      </w:r>
      <w:r w:rsidR="007B2300" w:rsidRPr="00354DB7">
        <w:rPr>
          <w:rFonts w:ascii="Sakkal Majalla" w:hAnsi="Sakkal Majalla" w:cs="Sakkal Majalla"/>
          <w:b/>
          <w:bCs/>
          <w:sz w:val="28"/>
          <w:szCs w:val="28"/>
          <w:lang w:bidi="ar-EG"/>
        </w:rPr>
        <w:t>Midocean University</w:t>
      </w:r>
      <w:r w:rsidR="007B2300" w:rsidRPr="00354DB7">
        <w:rPr>
          <w:rFonts w:ascii="Sakkal Majalla" w:hAnsi="Sakkal Majalla" w:cs="Sakkal Majalla"/>
          <w:b/>
          <w:bCs/>
          <w:noProof/>
          <w:sz w:val="28"/>
          <w:szCs w:val="28"/>
        </w:rPr>
        <w:t xml:space="preserve"> </w:t>
      </w:r>
    </w:p>
    <w:p w14:paraId="44A1111D" w14:textId="7E068C96" w:rsidR="007B2300" w:rsidRPr="00354DB7" w:rsidRDefault="007B2300" w:rsidP="00A91601">
      <w:pPr>
        <w:spacing w:line="360" w:lineRule="auto"/>
        <w:jc w:val="highKashida"/>
        <w:rPr>
          <w:rFonts w:ascii="Sakkal Majalla" w:hAnsi="Sakkal Majalla" w:cs="Sakkal Majalla"/>
          <w:b/>
          <w:bCs/>
          <w:sz w:val="28"/>
          <w:szCs w:val="28"/>
          <w:lang w:bidi="ar-EG"/>
        </w:rPr>
      </w:pPr>
      <w:r w:rsidRPr="00354DB7">
        <w:rPr>
          <w:rFonts w:ascii="Sakkal Majalla" w:hAnsi="Sakkal Majalla" w:cs="Sakkal Majalla"/>
          <w:b/>
          <w:bCs/>
          <w:sz w:val="28"/>
          <w:szCs w:val="28"/>
          <w:lang w:bidi="ar-EG"/>
        </w:rPr>
        <w:t xml:space="preserve"> Management college</w:t>
      </w:r>
      <w:r w:rsidRPr="00354DB7">
        <w:rPr>
          <w:rFonts w:ascii="Sakkal Majalla" w:hAnsi="Sakkal Majalla" w:cs="Sakkal Majalla"/>
          <w:b/>
          <w:bCs/>
          <w:noProof/>
          <w:sz w:val="28"/>
          <w:szCs w:val="28"/>
        </w:rPr>
        <w:t xml:space="preserve"> </w:t>
      </w:r>
    </w:p>
    <w:p w14:paraId="721A51CF" w14:textId="5A527B9A" w:rsidR="007B2300" w:rsidRPr="00354DB7" w:rsidRDefault="007B2300" w:rsidP="00A91601">
      <w:pPr>
        <w:spacing w:line="360" w:lineRule="auto"/>
        <w:jc w:val="highKashida"/>
        <w:rPr>
          <w:rFonts w:ascii="Sakkal Majalla" w:hAnsi="Sakkal Majalla" w:cs="Sakkal Majalla"/>
          <w:b/>
          <w:bCs/>
          <w:sz w:val="28"/>
          <w:szCs w:val="28"/>
          <w:rtl/>
          <w:lang w:bidi="ar-EG"/>
        </w:rPr>
      </w:pPr>
      <w:r w:rsidRPr="00354DB7">
        <w:rPr>
          <w:rFonts w:ascii="Sakkal Majalla" w:hAnsi="Sakkal Majalla" w:cs="Sakkal Majalla"/>
          <w:b/>
          <w:bCs/>
          <w:sz w:val="28"/>
          <w:szCs w:val="28"/>
          <w:lang w:bidi="ar-EG"/>
        </w:rPr>
        <w:t>Department/Specialization</w:t>
      </w:r>
      <w:r w:rsidR="00FC191C">
        <w:rPr>
          <w:rFonts w:ascii="Sakkal Majalla" w:hAnsi="Sakkal Majalla" w:cs="Sakkal Majalla"/>
          <w:b/>
          <w:bCs/>
          <w:sz w:val="28"/>
          <w:szCs w:val="28"/>
          <w:lang w:bidi="ar-EG"/>
        </w:rPr>
        <w:t xml:space="preserve"> – Risk Management</w:t>
      </w:r>
    </w:p>
    <w:p w14:paraId="75CA711C" w14:textId="77777777" w:rsidR="007B2300" w:rsidRPr="00354DB7" w:rsidRDefault="007B2300" w:rsidP="007B2300">
      <w:pPr>
        <w:spacing w:line="360" w:lineRule="auto"/>
        <w:ind w:left="360"/>
        <w:jc w:val="center"/>
        <w:rPr>
          <w:rFonts w:ascii="Sakkal Majalla" w:hAnsi="Sakkal Majalla" w:cs="Sakkal Majalla"/>
          <w:sz w:val="28"/>
          <w:szCs w:val="28"/>
          <w:rtl/>
          <w:lang w:bidi="ar-EG"/>
        </w:rPr>
      </w:pPr>
    </w:p>
    <w:p w14:paraId="726243B8" w14:textId="77777777" w:rsidR="007B2300" w:rsidRPr="00354DB7" w:rsidRDefault="007B2300" w:rsidP="007B2300">
      <w:pPr>
        <w:spacing w:line="360" w:lineRule="auto"/>
        <w:ind w:left="360"/>
        <w:jc w:val="center"/>
        <w:rPr>
          <w:rFonts w:ascii="Sakkal Majalla" w:hAnsi="Sakkal Majalla" w:cs="Sakkal Majalla"/>
          <w:b/>
          <w:bCs/>
          <w:sz w:val="32"/>
          <w:szCs w:val="32"/>
          <w:lang w:bidi="ar-EG"/>
        </w:rPr>
      </w:pPr>
      <w:r w:rsidRPr="00354DB7">
        <w:rPr>
          <w:rFonts w:ascii="Sakkal Majalla" w:hAnsi="Sakkal Majalla" w:cs="Sakkal Majalla"/>
          <w:b/>
          <w:bCs/>
          <w:sz w:val="32"/>
          <w:szCs w:val="32"/>
          <w:lang w:bidi="ar-EG"/>
        </w:rPr>
        <w:t>Research Title</w:t>
      </w:r>
    </w:p>
    <w:p w14:paraId="6505ACD6" w14:textId="518DC91B" w:rsidR="00A91601" w:rsidRPr="00354DB7" w:rsidRDefault="007B2300" w:rsidP="00FC191C">
      <w:pPr>
        <w:spacing w:line="360" w:lineRule="auto"/>
        <w:ind w:left="360"/>
        <w:jc w:val="center"/>
        <w:rPr>
          <w:rFonts w:ascii="Sakkal Majalla" w:hAnsi="Sakkal Majalla" w:cs="Sakkal Majalla"/>
          <w:b/>
          <w:bCs/>
          <w:sz w:val="36"/>
          <w:szCs w:val="36"/>
          <w:rtl/>
          <w:lang w:bidi="ar-EG"/>
        </w:rPr>
      </w:pPr>
      <w:r w:rsidRPr="00354DB7">
        <w:rPr>
          <w:rFonts w:ascii="Sakkal Majalla" w:hAnsi="Sakkal Majalla" w:cs="Sakkal Majalla"/>
          <w:b/>
          <w:bCs/>
          <w:sz w:val="36"/>
          <w:szCs w:val="36"/>
          <w:lang w:bidi="ar-EG"/>
        </w:rPr>
        <w:t>The role of financial risk management in evaluating the financial performance of an economic institution, an applied study on Rehab Al-Madina Contracting Company</w:t>
      </w:r>
    </w:p>
    <w:p w14:paraId="52590CDA" w14:textId="60B57FAA" w:rsidR="007B2300" w:rsidRDefault="007B2300" w:rsidP="007B2300">
      <w:pPr>
        <w:spacing w:line="360" w:lineRule="auto"/>
        <w:ind w:left="360"/>
        <w:jc w:val="center"/>
        <w:rPr>
          <w:rFonts w:ascii="Sakkal Majalla" w:hAnsi="Sakkal Majalla" w:cs="Sakkal Majalla"/>
          <w:b/>
          <w:bCs/>
          <w:sz w:val="32"/>
          <w:szCs w:val="32"/>
          <w:lang w:bidi="ar-EG"/>
        </w:rPr>
      </w:pPr>
      <w:r w:rsidRPr="00354DB7">
        <w:rPr>
          <w:rFonts w:ascii="Sakkal Majalla" w:hAnsi="Sakkal Majalla" w:cs="Sakkal Majalla"/>
          <w:b/>
          <w:bCs/>
          <w:sz w:val="32"/>
          <w:szCs w:val="32"/>
          <w:lang w:bidi="ar-EG"/>
        </w:rPr>
        <w:t>student preparation/</w:t>
      </w:r>
    </w:p>
    <w:p w14:paraId="59491EDC" w14:textId="77777777" w:rsidR="00FC191C" w:rsidRPr="00354DB7" w:rsidRDefault="00FC191C" w:rsidP="00FC191C">
      <w:pPr>
        <w:spacing w:line="360" w:lineRule="auto"/>
        <w:ind w:left="360"/>
        <w:jc w:val="center"/>
        <w:rPr>
          <w:rFonts w:ascii="Sakkal Majalla" w:hAnsi="Sakkal Majalla" w:cs="Sakkal Majalla"/>
          <w:b/>
          <w:bCs/>
          <w:sz w:val="32"/>
          <w:szCs w:val="32"/>
          <w:rtl/>
          <w:lang w:bidi="ar-EG"/>
        </w:rPr>
      </w:pPr>
      <w:r>
        <w:rPr>
          <w:rFonts w:ascii="Sakkal Majalla" w:hAnsi="Sakkal Majalla" w:cs="Sakkal Majalla"/>
          <w:b/>
          <w:bCs/>
          <w:sz w:val="32"/>
          <w:szCs w:val="32"/>
          <w:lang w:bidi="ar-EG"/>
        </w:rPr>
        <w:t>Omar Saleh Alghamdi</w:t>
      </w:r>
    </w:p>
    <w:p w14:paraId="7E86A59A" w14:textId="77777777" w:rsidR="00A91601" w:rsidRPr="00354DB7" w:rsidRDefault="00A91601" w:rsidP="00FC191C">
      <w:pPr>
        <w:spacing w:line="360" w:lineRule="auto"/>
        <w:rPr>
          <w:rFonts w:ascii="Sakkal Majalla" w:hAnsi="Sakkal Majalla" w:cs="Sakkal Majalla"/>
          <w:b/>
          <w:bCs/>
          <w:sz w:val="32"/>
          <w:szCs w:val="32"/>
          <w:rtl/>
          <w:lang w:bidi="ar-EG"/>
        </w:rPr>
      </w:pPr>
    </w:p>
    <w:p w14:paraId="180D3192" w14:textId="77777777" w:rsidR="007B2300" w:rsidRPr="00354DB7" w:rsidRDefault="007B2300" w:rsidP="007B2300">
      <w:pPr>
        <w:spacing w:line="360" w:lineRule="auto"/>
        <w:ind w:left="360"/>
        <w:jc w:val="center"/>
        <w:rPr>
          <w:rFonts w:ascii="Sakkal Majalla" w:hAnsi="Sakkal Majalla" w:cs="Sakkal Majalla"/>
          <w:b/>
          <w:bCs/>
          <w:sz w:val="32"/>
          <w:szCs w:val="32"/>
          <w:rtl/>
          <w:lang w:bidi="ar-EG"/>
        </w:rPr>
      </w:pPr>
      <w:r w:rsidRPr="00354DB7">
        <w:rPr>
          <w:rFonts w:ascii="Sakkal Majalla" w:hAnsi="Sakkal Majalla" w:cs="Sakkal Majalla"/>
          <w:b/>
          <w:bCs/>
          <w:sz w:val="32"/>
          <w:szCs w:val="32"/>
          <w:lang w:bidi="ar-EG"/>
        </w:rPr>
        <w:t>Supervisor</w:t>
      </w:r>
      <w:r w:rsidRPr="00354DB7">
        <w:rPr>
          <w:rFonts w:ascii="Sakkal Majalla" w:hAnsi="Sakkal Majalla" w:cs="Sakkal Majalla" w:hint="cs"/>
          <w:b/>
          <w:bCs/>
          <w:sz w:val="32"/>
          <w:szCs w:val="32"/>
          <w:rtl/>
          <w:lang w:bidi="ar-EG"/>
        </w:rPr>
        <w:t>/</w:t>
      </w:r>
    </w:p>
    <w:p w14:paraId="2D4F4D50" w14:textId="4768DF1C" w:rsidR="00A91601" w:rsidRDefault="00FC191C" w:rsidP="00FC191C">
      <w:pPr>
        <w:spacing w:line="360" w:lineRule="auto"/>
        <w:ind w:left="360"/>
        <w:jc w:val="center"/>
        <w:rPr>
          <w:rFonts w:ascii="Sakkal Majalla" w:hAnsi="Sakkal Majalla" w:cs="Sakkal Majalla"/>
          <w:b/>
          <w:bCs/>
          <w:sz w:val="32"/>
          <w:szCs w:val="32"/>
          <w:lang w:bidi="ar-EG"/>
        </w:rPr>
      </w:pPr>
      <w:r>
        <w:rPr>
          <w:rFonts w:ascii="Sakkal Majalla" w:hAnsi="Sakkal Majalla" w:cs="Sakkal Majalla"/>
          <w:b/>
          <w:bCs/>
          <w:sz w:val="32"/>
          <w:szCs w:val="32"/>
          <w:lang w:bidi="ar-EG"/>
        </w:rPr>
        <w:t xml:space="preserve">Asma Abo </w:t>
      </w:r>
      <w:proofErr w:type="spellStart"/>
      <w:r>
        <w:rPr>
          <w:rFonts w:ascii="Sakkal Majalla" w:hAnsi="Sakkal Majalla" w:cs="Sakkal Majalla"/>
          <w:b/>
          <w:bCs/>
          <w:sz w:val="32"/>
          <w:szCs w:val="32"/>
          <w:lang w:bidi="ar-EG"/>
        </w:rPr>
        <w:t>Anzah</w:t>
      </w:r>
      <w:proofErr w:type="spellEnd"/>
    </w:p>
    <w:p w14:paraId="1D4407E5" w14:textId="77777777" w:rsidR="00FC191C" w:rsidRPr="00354DB7" w:rsidRDefault="00FC191C" w:rsidP="00FC191C">
      <w:pPr>
        <w:spacing w:line="360" w:lineRule="auto"/>
        <w:ind w:left="360"/>
        <w:jc w:val="center"/>
        <w:rPr>
          <w:rFonts w:ascii="Sakkal Majalla" w:hAnsi="Sakkal Majalla" w:cs="Sakkal Majalla"/>
          <w:b/>
          <w:bCs/>
          <w:sz w:val="32"/>
          <w:szCs w:val="32"/>
          <w:rtl/>
          <w:lang w:bidi="ar-EG"/>
        </w:rPr>
      </w:pPr>
    </w:p>
    <w:p w14:paraId="4983DBDB" w14:textId="77777777" w:rsidR="007B2300" w:rsidRPr="00354DB7" w:rsidRDefault="007B2300" w:rsidP="007B2300">
      <w:pPr>
        <w:spacing w:line="360" w:lineRule="auto"/>
        <w:ind w:left="360"/>
        <w:jc w:val="center"/>
        <w:rPr>
          <w:rFonts w:ascii="Sakkal Majalla" w:hAnsi="Sakkal Majalla" w:cs="Sakkal Majalla"/>
          <w:b/>
          <w:bCs/>
          <w:sz w:val="32"/>
          <w:szCs w:val="32"/>
          <w:lang w:bidi="ar-EG"/>
        </w:rPr>
      </w:pPr>
      <w:r w:rsidRPr="00354DB7">
        <w:rPr>
          <w:rFonts w:ascii="Sakkal Majalla" w:hAnsi="Sakkal Majalla" w:cs="Sakkal Majalla"/>
          <w:b/>
          <w:bCs/>
          <w:sz w:val="32"/>
          <w:szCs w:val="32"/>
          <w:lang w:bidi="ar-EG"/>
        </w:rPr>
        <w:t>school year:</w:t>
      </w:r>
    </w:p>
    <w:p w14:paraId="7AF53916" w14:textId="3382614F" w:rsidR="007B2300" w:rsidRPr="00D432ED" w:rsidRDefault="007B2300" w:rsidP="00D432ED">
      <w:pPr>
        <w:spacing w:line="360" w:lineRule="auto"/>
        <w:ind w:left="360"/>
        <w:jc w:val="center"/>
        <w:rPr>
          <w:rFonts w:ascii="Sakkal Majalla" w:hAnsi="Sakkal Majalla" w:cs="Sakkal Majalla"/>
          <w:sz w:val="28"/>
          <w:szCs w:val="28"/>
        </w:rPr>
      </w:pPr>
      <w:r w:rsidRPr="00354DB7">
        <w:rPr>
          <w:rFonts w:ascii="Sakkal Majalla" w:hAnsi="Sakkal Majalla" w:cs="Sakkal Majalla"/>
          <w:b/>
          <w:bCs/>
          <w:sz w:val="32"/>
          <w:szCs w:val="32"/>
          <w:lang w:bidi="ar-EG"/>
        </w:rPr>
        <w:t>2024</w:t>
      </w:r>
    </w:p>
    <w:sectPr w:rsidR="007B2300" w:rsidRPr="00D432ED" w:rsidSect="00124AF8">
      <w:footerReference w:type="default" r:id="rId10"/>
      <w:footerReference w:type="first" r:id="rId11"/>
      <w:pgSz w:w="11906" w:h="16838" w:code="9"/>
      <w:pgMar w:top="1418" w:right="1985" w:bottom="1418" w:left="1418"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65BB99A" w14:textId="77777777" w:rsidR="00147CBA" w:rsidRDefault="00147CBA" w:rsidP="009818C2">
      <w:pPr>
        <w:spacing w:after="0" w:line="240" w:lineRule="auto"/>
      </w:pPr>
      <w:r>
        <w:separator/>
      </w:r>
    </w:p>
  </w:endnote>
  <w:endnote w:type="continuationSeparator" w:id="0">
    <w:p w14:paraId="28DB5C4F" w14:textId="77777777" w:rsidR="00147CBA" w:rsidRDefault="00147CBA" w:rsidP="009818C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akkal Majalla">
    <w:panose1 w:val="02000000000000000000"/>
    <w:charset w:val="00"/>
    <w:family w:val="auto"/>
    <w:pitch w:val="variable"/>
    <w:sig w:usb0="A0002027" w:usb1="80000000" w:usb2="00000108" w:usb3="00000000" w:csb0="000000D3" w:csb1="00000000"/>
  </w:font>
  <w:font w:name="Calibri">
    <w:panose1 w:val="020F0502020204030204"/>
    <w:charset w:val="00"/>
    <w:family w:val="swiss"/>
    <w:pitch w:val="variable"/>
    <w:sig w:usb0="E4002EFF" w:usb1="C200247B" w:usb2="00000009" w:usb3="00000000" w:csb0="000001FF" w:csb1="00000000"/>
  </w:font>
  <w:font w:name="Simplified Arabic">
    <w:panose1 w:val="02020603050405020304"/>
    <w:charset w:val="00"/>
    <w:family w:val="roman"/>
    <w:pitch w:val="variable"/>
    <w:sig w:usb0="00002003" w:usb1="80000000" w:usb2="00000008" w:usb3="00000000" w:csb0="0000004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82D35E1" w14:textId="1C00336C" w:rsidR="001D6FBD" w:rsidRDefault="001D6FBD" w:rsidP="00ED7917">
    <w:pPr>
      <w:pStyle w:val="a5"/>
      <w:bidi/>
      <w:jc w:val="center"/>
    </w:pPr>
  </w:p>
  <w:p w14:paraId="1978A6D2" w14:textId="77777777" w:rsidR="001D6FBD" w:rsidRDefault="001D6FBD">
    <w:pPr>
      <w:pStyle w:val="a5"/>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37566186"/>
      <w:docPartObj>
        <w:docPartGallery w:val="Page Numbers (Bottom of Page)"/>
        <w:docPartUnique/>
      </w:docPartObj>
    </w:sdtPr>
    <w:sdtEndPr/>
    <w:sdtContent>
      <w:p w14:paraId="7EE487D4" w14:textId="77777777" w:rsidR="009E0A3C" w:rsidRDefault="009E0A3C" w:rsidP="009E0A3C">
        <w:pPr>
          <w:pStyle w:val="a5"/>
          <w:jc w:val="center"/>
        </w:pPr>
        <w:r>
          <w:fldChar w:fldCharType="begin"/>
        </w:r>
        <w:r>
          <w:instrText>PAGE   \* MERGEFORMAT</w:instrText>
        </w:r>
        <w:r>
          <w:fldChar w:fldCharType="separate"/>
        </w:r>
        <w:r>
          <w:t>1</w:t>
        </w:r>
        <w:r>
          <w:fldChar w:fldCharType="end"/>
        </w:r>
      </w:p>
    </w:sdtContent>
  </w:sdt>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395203976"/>
      <w:docPartObj>
        <w:docPartGallery w:val="Page Numbers (Bottom of Page)"/>
        <w:docPartUnique/>
      </w:docPartObj>
    </w:sdtPr>
    <w:sdtEndPr/>
    <w:sdtContent>
      <w:p w14:paraId="4B1AA315" w14:textId="7F582967" w:rsidR="009E0A3C" w:rsidRDefault="009E0A3C">
        <w:pPr>
          <w:pStyle w:val="a5"/>
          <w:jc w:val="center"/>
        </w:pPr>
        <w:r>
          <w:fldChar w:fldCharType="begin"/>
        </w:r>
        <w:r>
          <w:instrText>PAGE   \* MERGEFORMAT</w:instrText>
        </w:r>
        <w:r>
          <w:fldChar w:fldCharType="separate"/>
        </w:r>
        <w:r>
          <w:rPr>
            <w:rtl/>
            <w:lang w:val="ar-SA"/>
          </w:rPr>
          <w:t>2</w:t>
        </w:r>
        <w:r>
          <w:fldChar w:fldCharType="end"/>
        </w:r>
      </w:p>
    </w:sdtContent>
  </w:sdt>
  <w:p w14:paraId="66E5DEBD" w14:textId="77777777" w:rsidR="009E0A3C" w:rsidRDefault="009E0A3C">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2423391" w14:textId="77777777" w:rsidR="00147CBA" w:rsidRDefault="00147CBA" w:rsidP="009818C2">
      <w:pPr>
        <w:spacing w:after="0" w:line="240" w:lineRule="auto"/>
      </w:pPr>
      <w:r>
        <w:separator/>
      </w:r>
    </w:p>
  </w:footnote>
  <w:footnote w:type="continuationSeparator" w:id="0">
    <w:p w14:paraId="0BC7E2F0" w14:textId="77777777" w:rsidR="00147CBA" w:rsidRDefault="00147CBA" w:rsidP="009818C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E67966"/>
    <w:multiLevelType w:val="hybridMultilevel"/>
    <w:tmpl w:val="200CC2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3C01DF7"/>
    <w:multiLevelType w:val="hybridMultilevel"/>
    <w:tmpl w:val="7E92127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5203F3D"/>
    <w:multiLevelType w:val="hybridMultilevel"/>
    <w:tmpl w:val="636EF2EE"/>
    <w:lvl w:ilvl="0" w:tplc="49722504">
      <w:start w:val="1"/>
      <w:numFmt w:val="arabicAlpha"/>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6965035"/>
    <w:multiLevelType w:val="hybridMultilevel"/>
    <w:tmpl w:val="CADAB15A"/>
    <w:lvl w:ilvl="0" w:tplc="C7D4890A">
      <w:start w:val="1"/>
      <w:numFmt w:val="bullet"/>
      <w:lvlText w:val="-"/>
      <w:lvlJc w:val="left"/>
      <w:pPr>
        <w:ind w:left="720" w:hanging="360"/>
      </w:pPr>
      <w:rPr>
        <w:rFonts w:ascii="Sakkal Majalla" w:eastAsia="Calibr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FA020EB"/>
    <w:multiLevelType w:val="hybridMultilevel"/>
    <w:tmpl w:val="EA7C304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434364D"/>
    <w:multiLevelType w:val="hybridMultilevel"/>
    <w:tmpl w:val="D16255A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56C7845"/>
    <w:multiLevelType w:val="hybridMultilevel"/>
    <w:tmpl w:val="BD60A6BC"/>
    <w:lvl w:ilvl="0" w:tplc="1A2A33FC">
      <w:start w:val="1"/>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17206541"/>
    <w:multiLevelType w:val="hybridMultilevel"/>
    <w:tmpl w:val="B1DA9314"/>
    <w:lvl w:ilvl="0" w:tplc="1EC0EC80">
      <w:start w:val="1"/>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AC65D8A"/>
    <w:multiLevelType w:val="hybridMultilevel"/>
    <w:tmpl w:val="964A06D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20DA0680"/>
    <w:multiLevelType w:val="hybridMultilevel"/>
    <w:tmpl w:val="55ECBA02"/>
    <w:lvl w:ilvl="0" w:tplc="3A2E8164">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228D26AC"/>
    <w:multiLevelType w:val="hybridMultilevel"/>
    <w:tmpl w:val="BE94D244"/>
    <w:lvl w:ilvl="0" w:tplc="1A2A33FC">
      <w:start w:val="1"/>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3CDA27B4"/>
    <w:multiLevelType w:val="hybridMultilevel"/>
    <w:tmpl w:val="FDA2CDE4"/>
    <w:lvl w:ilvl="0" w:tplc="C4A8E03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 w15:restartNumberingAfterBreak="0">
    <w:nsid w:val="44C45475"/>
    <w:multiLevelType w:val="hybridMultilevel"/>
    <w:tmpl w:val="C2443A08"/>
    <w:lvl w:ilvl="0" w:tplc="1A2A33FC">
      <w:start w:val="1"/>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4B4149F0"/>
    <w:multiLevelType w:val="hybridMultilevel"/>
    <w:tmpl w:val="D69CB7E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4C3E3E80"/>
    <w:multiLevelType w:val="hybridMultilevel"/>
    <w:tmpl w:val="A7A61F9C"/>
    <w:lvl w:ilvl="0" w:tplc="7AD0EF08">
      <w:start w:val="1"/>
      <w:numFmt w:val="arabicAlpha"/>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51AA22B0"/>
    <w:multiLevelType w:val="hybridMultilevel"/>
    <w:tmpl w:val="DBDC29E4"/>
    <w:lvl w:ilvl="0" w:tplc="7A6E2EDA">
      <w:start w:val="1"/>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5C1F6B20"/>
    <w:multiLevelType w:val="hybridMultilevel"/>
    <w:tmpl w:val="232EEB3A"/>
    <w:lvl w:ilvl="0" w:tplc="A6908454">
      <w:start w:val="1"/>
      <w:numFmt w:val="decimal"/>
      <w:lvlText w:val="%1."/>
      <w:lvlJc w:val="left"/>
      <w:pPr>
        <w:ind w:left="1080" w:hanging="360"/>
      </w:pPr>
      <w:rPr>
        <w:rFonts w:hint="default"/>
        <w:u w:val="none"/>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7" w15:restartNumberingAfterBreak="0">
    <w:nsid w:val="692C103B"/>
    <w:multiLevelType w:val="hybridMultilevel"/>
    <w:tmpl w:val="9B82483C"/>
    <w:lvl w:ilvl="0" w:tplc="2344326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8" w15:restartNumberingAfterBreak="0">
    <w:nsid w:val="6AE933D0"/>
    <w:multiLevelType w:val="hybridMultilevel"/>
    <w:tmpl w:val="9D4032D0"/>
    <w:lvl w:ilvl="0" w:tplc="6730279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9" w15:restartNumberingAfterBreak="0">
    <w:nsid w:val="78692E3A"/>
    <w:multiLevelType w:val="hybridMultilevel"/>
    <w:tmpl w:val="516E7A80"/>
    <w:lvl w:ilvl="0" w:tplc="AECE8866">
      <w:start w:val="1"/>
      <w:numFmt w:val="arabicAlpha"/>
      <w:lvlText w:val="%1."/>
      <w:lvlJc w:val="left"/>
      <w:pPr>
        <w:ind w:left="720" w:hanging="360"/>
      </w:pPr>
      <w:rPr>
        <w:rFonts w:eastAsia="Calibri" w:hint="default"/>
        <w:sz w:val="28"/>
        <w:u w:val="no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9"/>
  </w:num>
  <w:num w:numId="2">
    <w:abstractNumId w:val="15"/>
  </w:num>
  <w:num w:numId="3">
    <w:abstractNumId w:val="3"/>
  </w:num>
  <w:num w:numId="4">
    <w:abstractNumId w:val="0"/>
  </w:num>
  <w:num w:numId="5">
    <w:abstractNumId w:val="4"/>
  </w:num>
  <w:num w:numId="6">
    <w:abstractNumId w:val="2"/>
  </w:num>
  <w:num w:numId="7">
    <w:abstractNumId w:val="10"/>
  </w:num>
  <w:num w:numId="8">
    <w:abstractNumId w:val="12"/>
  </w:num>
  <w:num w:numId="9">
    <w:abstractNumId w:val="6"/>
  </w:num>
  <w:num w:numId="10">
    <w:abstractNumId w:val="1"/>
  </w:num>
  <w:num w:numId="11">
    <w:abstractNumId w:val="5"/>
  </w:num>
  <w:num w:numId="12">
    <w:abstractNumId w:val="8"/>
  </w:num>
  <w:num w:numId="13">
    <w:abstractNumId w:val="9"/>
  </w:num>
  <w:num w:numId="14">
    <w:abstractNumId w:val="16"/>
  </w:num>
  <w:num w:numId="15">
    <w:abstractNumId w:val="7"/>
  </w:num>
  <w:num w:numId="16">
    <w:abstractNumId w:val="14"/>
  </w:num>
  <w:num w:numId="17">
    <w:abstractNumId w:val="17"/>
  </w:num>
  <w:num w:numId="18">
    <w:abstractNumId w:val="11"/>
  </w:num>
  <w:num w:numId="19">
    <w:abstractNumId w:val="13"/>
  </w:num>
  <w:num w:numId="20">
    <w:abstractNumId w:val="18"/>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300FA"/>
    <w:rsid w:val="000002EA"/>
    <w:rsid w:val="0000244C"/>
    <w:rsid w:val="000034FC"/>
    <w:rsid w:val="00011D0A"/>
    <w:rsid w:val="00012260"/>
    <w:rsid w:val="000228AB"/>
    <w:rsid w:val="00025F28"/>
    <w:rsid w:val="0002633A"/>
    <w:rsid w:val="0002658E"/>
    <w:rsid w:val="000279E2"/>
    <w:rsid w:val="00034984"/>
    <w:rsid w:val="00034C63"/>
    <w:rsid w:val="0004648E"/>
    <w:rsid w:val="00046E54"/>
    <w:rsid w:val="0005388B"/>
    <w:rsid w:val="000541D0"/>
    <w:rsid w:val="0006063A"/>
    <w:rsid w:val="00062120"/>
    <w:rsid w:val="00065AA6"/>
    <w:rsid w:val="0007488B"/>
    <w:rsid w:val="00075339"/>
    <w:rsid w:val="00085A88"/>
    <w:rsid w:val="00094D5C"/>
    <w:rsid w:val="000A1F75"/>
    <w:rsid w:val="000A4C05"/>
    <w:rsid w:val="000A576E"/>
    <w:rsid w:val="000A6196"/>
    <w:rsid w:val="000C0408"/>
    <w:rsid w:val="000C58E0"/>
    <w:rsid w:val="000C6053"/>
    <w:rsid w:val="000C7A95"/>
    <w:rsid w:val="000D15F6"/>
    <w:rsid w:val="000D18C0"/>
    <w:rsid w:val="000D2435"/>
    <w:rsid w:val="000D6F2F"/>
    <w:rsid w:val="000D7F28"/>
    <w:rsid w:val="000E1AE4"/>
    <w:rsid w:val="000E21C5"/>
    <w:rsid w:val="000E3B61"/>
    <w:rsid w:val="000E7469"/>
    <w:rsid w:val="000E7B58"/>
    <w:rsid w:val="000F1B61"/>
    <w:rsid w:val="000F1F4E"/>
    <w:rsid w:val="000F5808"/>
    <w:rsid w:val="000F5D99"/>
    <w:rsid w:val="00101DD9"/>
    <w:rsid w:val="00101F95"/>
    <w:rsid w:val="001054B6"/>
    <w:rsid w:val="00105A03"/>
    <w:rsid w:val="001139C3"/>
    <w:rsid w:val="00113EEC"/>
    <w:rsid w:val="001157AE"/>
    <w:rsid w:val="00116034"/>
    <w:rsid w:val="00124AF8"/>
    <w:rsid w:val="001346CD"/>
    <w:rsid w:val="001361E8"/>
    <w:rsid w:val="00144D48"/>
    <w:rsid w:val="00146720"/>
    <w:rsid w:val="00147CBA"/>
    <w:rsid w:val="0016054A"/>
    <w:rsid w:val="001610DE"/>
    <w:rsid w:val="001670B1"/>
    <w:rsid w:val="00167234"/>
    <w:rsid w:val="00167CDD"/>
    <w:rsid w:val="001708B9"/>
    <w:rsid w:val="0017205F"/>
    <w:rsid w:val="00172F88"/>
    <w:rsid w:val="00173657"/>
    <w:rsid w:val="00173D74"/>
    <w:rsid w:val="0017714B"/>
    <w:rsid w:val="00181EA2"/>
    <w:rsid w:val="00185CF4"/>
    <w:rsid w:val="00187A02"/>
    <w:rsid w:val="00195D22"/>
    <w:rsid w:val="00196BC2"/>
    <w:rsid w:val="00196C82"/>
    <w:rsid w:val="0019714C"/>
    <w:rsid w:val="001A4468"/>
    <w:rsid w:val="001A4EFC"/>
    <w:rsid w:val="001A6938"/>
    <w:rsid w:val="001B3E09"/>
    <w:rsid w:val="001B697D"/>
    <w:rsid w:val="001C25A7"/>
    <w:rsid w:val="001C3AA1"/>
    <w:rsid w:val="001C4E7D"/>
    <w:rsid w:val="001D5F00"/>
    <w:rsid w:val="001D6D08"/>
    <w:rsid w:val="001D6FBD"/>
    <w:rsid w:val="001F447B"/>
    <w:rsid w:val="001F5004"/>
    <w:rsid w:val="00203C57"/>
    <w:rsid w:val="002100B9"/>
    <w:rsid w:val="00210860"/>
    <w:rsid w:val="00211BF7"/>
    <w:rsid w:val="00215664"/>
    <w:rsid w:val="00216445"/>
    <w:rsid w:val="00231DE7"/>
    <w:rsid w:val="00232587"/>
    <w:rsid w:val="00233EE6"/>
    <w:rsid w:val="00234237"/>
    <w:rsid w:val="00237653"/>
    <w:rsid w:val="00244EE6"/>
    <w:rsid w:val="002478C8"/>
    <w:rsid w:val="002530B8"/>
    <w:rsid w:val="00255033"/>
    <w:rsid w:val="00260C34"/>
    <w:rsid w:val="00264113"/>
    <w:rsid w:val="00276D4C"/>
    <w:rsid w:val="00282CD6"/>
    <w:rsid w:val="00283876"/>
    <w:rsid w:val="00291681"/>
    <w:rsid w:val="002924A1"/>
    <w:rsid w:val="002A15E3"/>
    <w:rsid w:val="002A62BB"/>
    <w:rsid w:val="002A72B9"/>
    <w:rsid w:val="002A7FF1"/>
    <w:rsid w:val="002B05F9"/>
    <w:rsid w:val="002B57FC"/>
    <w:rsid w:val="002C185A"/>
    <w:rsid w:val="002C7C98"/>
    <w:rsid w:val="002E50AE"/>
    <w:rsid w:val="002F0D5B"/>
    <w:rsid w:val="002F3970"/>
    <w:rsid w:val="003014CA"/>
    <w:rsid w:val="0031420C"/>
    <w:rsid w:val="003275E9"/>
    <w:rsid w:val="0032776C"/>
    <w:rsid w:val="003402F9"/>
    <w:rsid w:val="00341D79"/>
    <w:rsid w:val="00342083"/>
    <w:rsid w:val="00345263"/>
    <w:rsid w:val="0034660B"/>
    <w:rsid w:val="00347DC9"/>
    <w:rsid w:val="003525DA"/>
    <w:rsid w:val="0035324B"/>
    <w:rsid w:val="00354D68"/>
    <w:rsid w:val="00354DB7"/>
    <w:rsid w:val="00355A98"/>
    <w:rsid w:val="00360890"/>
    <w:rsid w:val="00367BF1"/>
    <w:rsid w:val="003809C4"/>
    <w:rsid w:val="003842CB"/>
    <w:rsid w:val="003855BE"/>
    <w:rsid w:val="00395377"/>
    <w:rsid w:val="003A07B6"/>
    <w:rsid w:val="003A7740"/>
    <w:rsid w:val="003B533A"/>
    <w:rsid w:val="003B710F"/>
    <w:rsid w:val="003C1EDA"/>
    <w:rsid w:val="003C2246"/>
    <w:rsid w:val="003C7C4A"/>
    <w:rsid w:val="003C7E5B"/>
    <w:rsid w:val="003D603F"/>
    <w:rsid w:val="003D6D81"/>
    <w:rsid w:val="003D6F94"/>
    <w:rsid w:val="003D7CB4"/>
    <w:rsid w:val="003E257F"/>
    <w:rsid w:val="003F2735"/>
    <w:rsid w:val="003F3394"/>
    <w:rsid w:val="00400AAB"/>
    <w:rsid w:val="00407F17"/>
    <w:rsid w:val="004159B2"/>
    <w:rsid w:val="00442A5A"/>
    <w:rsid w:val="004668C4"/>
    <w:rsid w:val="00470DAA"/>
    <w:rsid w:val="00476703"/>
    <w:rsid w:val="0047721D"/>
    <w:rsid w:val="00490A50"/>
    <w:rsid w:val="00490C7F"/>
    <w:rsid w:val="004B16DA"/>
    <w:rsid w:val="004B5F99"/>
    <w:rsid w:val="004C0F0B"/>
    <w:rsid w:val="004C1D4A"/>
    <w:rsid w:val="004C2786"/>
    <w:rsid w:val="004C4A6F"/>
    <w:rsid w:val="004C5181"/>
    <w:rsid w:val="004D4A22"/>
    <w:rsid w:val="004E23D1"/>
    <w:rsid w:val="004F2E40"/>
    <w:rsid w:val="004F57C1"/>
    <w:rsid w:val="004F6AF0"/>
    <w:rsid w:val="004F6F73"/>
    <w:rsid w:val="0051045B"/>
    <w:rsid w:val="005126A6"/>
    <w:rsid w:val="00516ED6"/>
    <w:rsid w:val="005229CE"/>
    <w:rsid w:val="00532689"/>
    <w:rsid w:val="005405EA"/>
    <w:rsid w:val="00544BB0"/>
    <w:rsid w:val="00547D03"/>
    <w:rsid w:val="00550B76"/>
    <w:rsid w:val="00557312"/>
    <w:rsid w:val="00566360"/>
    <w:rsid w:val="00566628"/>
    <w:rsid w:val="00566E8C"/>
    <w:rsid w:val="005827C7"/>
    <w:rsid w:val="0058360C"/>
    <w:rsid w:val="0058536B"/>
    <w:rsid w:val="00591C37"/>
    <w:rsid w:val="005A45F5"/>
    <w:rsid w:val="005B5805"/>
    <w:rsid w:val="005B62DF"/>
    <w:rsid w:val="005B6822"/>
    <w:rsid w:val="005B7FA5"/>
    <w:rsid w:val="005C092F"/>
    <w:rsid w:val="005C320F"/>
    <w:rsid w:val="005C4CC1"/>
    <w:rsid w:val="005D0A23"/>
    <w:rsid w:val="005D4052"/>
    <w:rsid w:val="005D5099"/>
    <w:rsid w:val="005E6034"/>
    <w:rsid w:val="005F04BC"/>
    <w:rsid w:val="006113E8"/>
    <w:rsid w:val="006179C4"/>
    <w:rsid w:val="006201EB"/>
    <w:rsid w:val="006221E8"/>
    <w:rsid w:val="00624C8F"/>
    <w:rsid w:val="006300E6"/>
    <w:rsid w:val="006305B2"/>
    <w:rsid w:val="0063173A"/>
    <w:rsid w:val="00637192"/>
    <w:rsid w:val="00637937"/>
    <w:rsid w:val="00640939"/>
    <w:rsid w:val="0064430F"/>
    <w:rsid w:val="00667583"/>
    <w:rsid w:val="00675797"/>
    <w:rsid w:val="00675EFE"/>
    <w:rsid w:val="00680823"/>
    <w:rsid w:val="00682BFF"/>
    <w:rsid w:val="00682ECF"/>
    <w:rsid w:val="006923CE"/>
    <w:rsid w:val="00695D90"/>
    <w:rsid w:val="006B0F5E"/>
    <w:rsid w:val="006B12BF"/>
    <w:rsid w:val="006B3E4E"/>
    <w:rsid w:val="006B4D0D"/>
    <w:rsid w:val="006B59EA"/>
    <w:rsid w:val="006B7B07"/>
    <w:rsid w:val="006C35B1"/>
    <w:rsid w:val="006C4E30"/>
    <w:rsid w:val="006C7004"/>
    <w:rsid w:val="006D26B3"/>
    <w:rsid w:val="006D3C8E"/>
    <w:rsid w:val="006F3ECD"/>
    <w:rsid w:val="00702A32"/>
    <w:rsid w:val="007153FB"/>
    <w:rsid w:val="0071617A"/>
    <w:rsid w:val="007167AF"/>
    <w:rsid w:val="007273E2"/>
    <w:rsid w:val="00733DDF"/>
    <w:rsid w:val="007371A9"/>
    <w:rsid w:val="007534B3"/>
    <w:rsid w:val="00756E1E"/>
    <w:rsid w:val="00757F1E"/>
    <w:rsid w:val="00761CFC"/>
    <w:rsid w:val="00762B22"/>
    <w:rsid w:val="00762CB2"/>
    <w:rsid w:val="007655C3"/>
    <w:rsid w:val="00765AA2"/>
    <w:rsid w:val="0076618A"/>
    <w:rsid w:val="0077064C"/>
    <w:rsid w:val="00771027"/>
    <w:rsid w:val="007871FF"/>
    <w:rsid w:val="007873AC"/>
    <w:rsid w:val="00793BA7"/>
    <w:rsid w:val="00797FDA"/>
    <w:rsid w:val="007A1EC7"/>
    <w:rsid w:val="007A2640"/>
    <w:rsid w:val="007A3FE0"/>
    <w:rsid w:val="007A6E1B"/>
    <w:rsid w:val="007A7C68"/>
    <w:rsid w:val="007B003D"/>
    <w:rsid w:val="007B0E4C"/>
    <w:rsid w:val="007B2300"/>
    <w:rsid w:val="007B75E5"/>
    <w:rsid w:val="007C0E25"/>
    <w:rsid w:val="007C1D1F"/>
    <w:rsid w:val="007C35AB"/>
    <w:rsid w:val="007D051B"/>
    <w:rsid w:val="007D7A70"/>
    <w:rsid w:val="007E40B9"/>
    <w:rsid w:val="007E4D5F"/>
    <w:rsid w:val="007F4A0E"/>
    <w:rsid w:val="00803978"/>
    <w:rsid w:val="008047ED"/>
    <w:rsid w:val="00811F41"/>
    <w:rsid w:val="00816A59"/>
    <w:rsid w:val="00817479"/>
    <w:rsid w:val="00817CE4"/>
    <w:rsid w:val="0082353F"/>
    <w:rsid w:val="00825BDF"/>
    <w:rsid w:val="008358FF"/>
    <w:rsid w:val="00836E02"/>
    <w:rsid w:val="008444F2"/>
    <w:rsid w:val="008476A9"/>
    <w:rsid w:val="00852798"/>
    <w:rsid w:val="0085390F"/>
    <w:rsid w:val="00857770"/>
    <w:rsid w:val="00860719"/>
    <w:rsid w:val="00860802"/>
    <w:rsid w:val="00865F1E"/>
    <w:rsid w:val="0087544E"/>
    <w:rsid w:val="008830A0"/>
    <w:rsid w:val="008852EA"/>
    <w:rsid w:val="00891DC3"/>
    <w:rsid w:val="008934FD"/>
    <w:rsid w:val="008966A0"/>
    <w:rsid w:val="008A0111"/>
    <w:rsid w:val="008A6D6F"/>
    <w:rsid w:val="008B2351"/>
    <w:rsid w:val="008B50C5"/>
    <w:rsid w:val="008C2C9D"/>
    <w:rsid w:val="008C2F82"/>
    <w:rsid w:val="008C3210"/>
    <w:rsid w:val="008C65C2"/>
    <w:rsid w:val="008D2C82"/>
    <w:rsid w:val="008D2DAE"/>
    <w:rsid w:val="008D69C2"/>
    <w:rsid w:val="008E76DF"/>
    <w:rsid w:val="008F22A1"/>
    <w:rsid w:val="008F598E"/>
    <w:rsid w:val="009057A4"/>
    <w:rsid w:val="00906146"/>
    <w:rsid w:val="00907BB2"/>
    <w:rsid w:val="00925904"/>
    <w:rsid w:val="009300FA"/>
    <w:rsid w:val="009311F7"/>
    <w:rsid w:val="00941434"/>
    <w:rsid w:val="00942FA4"/>
    <w:rsid w:val="00951EB2"/>
    <w:rsid w:val="00956424"/>
    <w:rsid w:val="0096283D"/>
    <w:rsid w:val="00963D2F"/>
    <w:rsid w:val="00970134"/>
    <w:rsid w:val="00970D6C"/>
    <w:rsid w:val="00972939"/>
    <w:rsid w:val="0097598E"/>
    <w:rsid w:val="009818C2"/>
    <w:rsid w:val="00982303"/>
    <w:rsid w:val="0098691B"/>
    <w:rsid w:val="00992970"/>
    <w:rsid w:val="009933B2"/>
    <w:rsid w:val="0099574B"/>
    <w:rsid w:val="009959D1"/>
    <w:rsid w:val="0099700D"/>
    <w:rsid w:val="009976A0"/>
    <w:rsid w:val="009A0601"/>
    <w:rsid w:val="009A0E8F"/>
    <w:rsid w:val="009A7DC9"/>
    <w:rsid w:val="009B04DA"/>
    <w:rsid w:val="009B2907"/>
    <w:rsid w:val="009C4567"/>
    <w:rsid w:val="009C4CA4"/>
    <w:rsid w:val="009C7877"/>
    <w:rsid w:val="009C7D96"/>
    <w:rsid w:val="009D1557"/>
    <w:rsid w:val="009D4A74"/>
    <w:rsid w:val="009D4D0F"/>
    <w:rsid w:val="009D72FF"/>
    <w:rsid w:val="009E0A3C"/>
    <w:rsid w:val="009E1275"/>
    <w:rsid w:val="009E1E57"/>
    <w:rsid w:val="009E3BDB"/>
    <w:rsid w:val="009F01FA"/>
    <w:rsid w:val="009F0660"/>
    <w:rsid w:val="009F3C0A"/>
    <w:rsid w:val="009F40CB"/>
    <w:rsid w:val="00A0011E"/>
    <w:rsid w:val="00A01641"/>
    <w:rsid w:val="00A02E89"/>
    <w:rsid w:val="00A044AA"/>
    <w:rsid w:val="00A20E46"/>
    <w:rsid w:val="00A24F6D"/>
    <w:rsid w:val="00A36911"/>
    <w:rsid w:val="00A45BCD"/>
    <w:rsid w:val="00A46484"/>
    <w:rsid w:val="00A63EE1"/>
    <w:rsid w:val="00A67ABC"/>
    <w:rsid w:val="00A70F5C"/>
    <w:rsid w:val="00A73916"/>
    <w:rsid w:val="00A74A92"/>
    <w:rsid w:val="00A75B0F"/>
    <w:rsid w:val="00A83186"/>
    <w:rsid w:val="00A8448B"/>
    <w:rsid w:val="00A91601"/>
    <w:rsid w:val="00A94844"/>
    <w:rsid w:val="00A95EF1"/>
    <w:rsid w:val="00AA228F"/>
    <w:rsid w:val="00AA6599"/>
    <w:rsid w:val="00AB78DE"/>
    <w:rsid w:val="00AD063B"/>
    <w:rsid w:val="00AD57FF"/>
    <w:rsid w:val="00AD6656"/>
    <w:rsid w:val="00AE2A90"/>
    <w:rsid w:val="00AE36C3"/>
    <w:rsid w:val="00AE5FBF"/>
    <w:rsid w:val="00AF7AF3"/>
    <w:rsid w:val="00B0194C"/>
    <w:rsid w:val="00B17F07"/>
    <w:rsid w:val="00B22B97"/>
    <w:rsid w:val="00B274FD"/>
    <w:rsid w:val="00B365B1"/>
    <w:rsid w:val="00B416B5"/>
    <w:rsid w:val="00B43A3E"/>
    <w:rsid w:val="00B47045"/>
    <w:rsid w:val="00B47669"/>
    <w:rsid w:val="00B52486"/>
    <w:rsid w:val="00B57F13"/>
    <w:rsid w:val="00B601A3"/>
    <w:rsid w:val="00B64FBE"/>
    <w:rsid w:val="00B718F0"/>
    <w:rsid w:val="00B72BF9"/>
    <w:rsid w:val="00B80EBF"/>
    <w:rsid w:val="00B81886"/>
    <w:rsid w:val="00B854BC"/>
    <w:rsid w:val="00B86815"/>
    <w:rsid w:val="00BA15DE"/>
    <w:rsid w:val="00BA15EA"/>
    <w:rsid w:val="00BA503F"/>
    <w:rsid w:val="00BA6756"/>
    <w:rsid w:val="00BA7A87"/>
    <w:rsid w:val="00BB2DD4"/>
    <w:rsid w:val="00BB3375"/>
    <w:rsid w:val="00BB723E"/>
    <w:rsid w:val="00BC2780"/>
    <w:rsid w:val="00BC2F0F"/>
    <w:rsid w:val="00BC5C5D"/>
    <w:rsid w:val="00BD07F2"/>
    <w:rsid w:val="00BD11DD"/>
    <w:rsid w:val="00BD12BD"/>
    <w:rsid w:val="00BD405D"/>
    <w:rsid w:val="00BD72E8"/>
    <w:rsid w:val="00BD7460"/>
    <w:rsid w:val="00BE032B"/>
    <w:rsid w:val="00BE62D0"/>
    <w:rsid w:val="00BE7433"/>
    <w:rsid w:val="00BF1D5F"/>
    <w:rsid w:val="00BF2CEA"/>
    <w:rsid w:val="00BF49E5"/>
    <w:rsid w:val="00C01AA1"/>
    <w:rsid w:val="00C024C8"/>
    <w:rsid w:val="00C140FA"/>
    <w:rsid w:val="00C23136"/>
    <w:rsid w:val="00C36CC6"/>
    <w:rsid w:val="00C40F54"/>
    <w:rsid w:val="00C42589"/>
    <w:rsid w:val="00C425D4"/>
    <w:rsid w:val="00C4288C"/>
    <w:rsid w:val="00C562E4"/>
    <w:rsid w:val="00C61229"/>
    <w:rsid w:val="00C64FDF"/>
    <w:rsid w:val="00C6723A"/>
    <w:rsid w:val="00C709DC"/>
    <w:rsid w:val="00C72D35"/>
    <w:rsid w:val="00C7447A"/>
    <w:rsid w:val="00C90ABA"/>
    <w:rsid w:val="00C93912"/>
    <w:rsid w:val="00C94238"/>
    <w:rsid w:val="00CA1FC8"/>
    <w:rsid w:val="00CB1CA1"/>
    <w:rsid w:val="00CC1734"/>
    <w:rsid w:val="00CC6DC7"/>
    <w:rsid w:val="00CC7EAB"/>
    <w:rsid w:val="00CD162A"/>
    <w:rsid w:val="00CD3145"/>
    <w:rsid w:val="00CD49D6"/>
    <w:rsid w:val="00CD55EE"/>
    <w:rsid w:val="00CD7E22"/>
    <w:rsid w:val="00CF2986"/>
    <w:rsid w:val="00D01DFF"/>
    <w:rsid w:val="00D039A7"/>
    <w:rsid w:val="00D0587A"/>
    <w:rsid w:val="00D0741F"/>
    <w:rsid w:val="00D13E6C"/>
    <w:rsid w:val="00D15FF2"/>
    <w:rsid w:val="00D3100C"/>
    <w:rsid w:val="00D310C3"/>
    <w:rsid w:val="00D33C94"/>
    <w:rsid w:val="00D353A9"/>
    <w:rsid w:val="00D432ED"/>
    <w:rsid w:val="00D469CB"/>
    <w:rsid w:val="00D61867"/>
    <w:rsid w:val="00D678DA"/>
    <w:rsid w:val="00D73EE3"/>
    <w:rsid w:val="00D74DD2"/>
    <w:rsid w:val="00D75DB1"/>
    <w:rsid w:val="00D77AB3"/>
    <w:rsid w:val="00D83D80"/>
    <w:rsid w:val="00D86D5E"/>
    <w:rsid w:val="00D91D8A"/>
    <w:rsid w:val="00D96FAF"/>
    <w:rsid w:val="00DA45AC"/>
    <w:rsid w:val="00DB581C"/>
    <w:rsid w:val="00DB7B41"/>
    <w:rsid w:val="00DC0FF9"/>
    <w:rsid w:val="00DC40D3"/>
    <w:rsid w:val="00DD450C"/>
    <w:rsid w:val="00DD4A7C"/>
    <w:rsid w:val="00DE15E2"/>
    <w:rsid w:val="00DE6B71"/>
    <w:rsid w:val="00DE7FB3"/>
    <w:rsid w:val="00DF0559"/>
    <w:rsid w:val="00DF4A68"/>
    <w:rsid w:val="00DF7056"/>
    <w:rsid w:val="00E03591"/>
    <w:rsid w:val="00E079BC"/>
    <w:rsid w:val="00E140F6"/>
    <w:rsid w:val="00E148D9"/>
    <w:rsid w:val="00E203E0"/>
    <w:rsid w:val="00E231A4"/>
    <w:rsid w:val="00E2537D"/>
    <w:rsid w:val="00E257D7"/>
    <w:rsid w:val="00E3053E"/>
    <w:rsid w:val="00E3269B"/>
    <w:rsid w:val="00E347B0"/>
    <w:rsid w:val="00E363C4"/>
    <w:rsid w:val="00E42E84"/>
    <w:rsid w:val="00E476CC"/>
    <w:rsid w:val="00E51E34"/>
    <w:rsid w:val="00E56ABD"/>
    <w:rsid w:val="00E67330"/>
    <w:rsid w:val="00E85BB2"/>
    <w:rsid w:val="00E9080E"/>
    <w:rsid w:val="00E945AB"/>
    <w:rsid w:val="00E97009"/>
    <w:rsid w:val="00E9742B"/>
    <w:rsid w:val="00EA0C6A"/>
    <w:rsid w:val="00EA37CA"/>
    <w:rsid w:val="00EA4DC1"/>
    <w:rsid w:val="00EA7939"/>
    <w:rsid w:val="00EB41F3"/>
    <w:rsid w:val="00EB4616"/>
    <w:rsid w:val="00EC345A"/>
    <w:rsid w:val="00ED2023"/>
    <w:rsid w:val="00ED7917"/>
    <w:rsid w:val="00EE0A85"/>
    <w:rsid w:val="00EE2977"/>
    <w:rsid w:val="00EF5689"/>
    <w:rsid w:val="00EF571E"/>
    <w:rsid w:val="00F0477C"/>
    <w:rsid w:val="00F071FA"/>
    <w:rsid w:val="00F14E42"/>
    <w:rsid w:val="00F150C2"/>
    <w:rsid w:val="00F16ED4"/>
    <w:rsid w:val="00F17401"/>
    <w:rsid w:val="00F25BF3"/>
    <w:rsid w:val="00F33298"/>
    <w:rsid w:val="00F36D32"/>
    <w:rsid w:val="00F374CF"/>
    <w:rsid w:val="00F40518"/>
    <w:rsid w:val="00F408F4"/>
    <w:rsid w:val="00F43AD6"/>
    <w:rsid w:val="00F44E40"/>
    <w:rsid w:val="00F45031"/>
    <w:rsid w:val="00F45DAE"/>
    <w:rsid w:val="00F476F5"/>
    <w:rsid w:val="00F47B1F"/>
    <w:rsid w:val="00F50E80"/>
    <w:rsid w:val="00F52E9D"/>
    <w:rsid w:val="00F64A8E"/>
    <w:rsid w:val="00F6642D"/>
    <w:rsid w:val="00F6778C"/>
    <w:rsid w:val="00F67F4D"/>
    <w:rsid w:val="00F73203"/>
    <w:rsid w:val="00F76058"/>
    <w:rsid w:val="00F811D3"/>
    <w:rsid w:val="00F830FB"/>
    <w:rsid w:val="00F877E8"/>
    <w:rsid w:val="00FA484C"/>
    <w:rsid w:val="00FA6A3C"/>
    <w:rsid w:val="00FB0697"/>
    <w:rsid w:val="00FB1CD6"/>
    <w:rsid w:val="00FC191C"/>
    <w:rsid w:val="00FC59D9"/>
    <w:rsid w:val="00FD67C9"/>
    <w:rsid w:val="00FD6C44"/>
    <w:rsid w:val="00FD7126"/>
    <w:rsid w:val="00FE79BD"/>
    <w:rsid w:val="00FF4BB4"/>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03CB557"/>
  <w15:chartTrackingRefBased/>
  <w15:docId w15:val="{82495BE5-17EC-4F8E-8E77-1A49DDC19C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paragraph" w:styleId="1">
    <w:name w:val="heading 1"/>
    <w:basedOn w:val="a"/>
    <w:next w:val="a"/>
    <w:link w:val="1Char"/>
    <w:uiPriority w:val="9"/>
    <w:qFormat/>
    <w:rsid w:val="00B274FD"/>
    <w:pPr>
      <w:keepNext/>
      <w:keepLines/>
      <w:spacing w:before="240" w:after="0"/>
      <w:outlineLvl w:val="0"/>
    </w:pPr>
    <w:rPr>
      <w:rFonts w:ascii="Calibri Light" w:eastAsia="Times New Roman" w:hAnsi="Calibri Light" w:cs="Times New Roman"/>
      <w:color w:val="2E74B5"/>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link w:val="Char"/>
    <w:uiPriority w:val="34"/>
    <w:qFormat/>
    <w:rsid w:val="00757F1E"/>
    <w:pPr>
      <w:ind w:left="720"/>
      <w:contextualSpacing/>
    </w:pPr>
  </w:style>
  <w:style w:type="paragraph" w:styleId="a4">
    <w:name w:val="header"/>
    <w:basedOn w:val="a"/>
    <w:link w:val="Char0"/>
    <w:uiPriority w:val="99"/>
    <w:unhideWhenUsed/>
    <w:rsid w:val="009818C2"/>
    <w:pPr>
      <w:tabs>
        <w:tab w:val="center" w:pos="4320"/>
        <w:tab w:val="right" w:pos="8640"/>
      </w:tabs>
      <w:spacing w:after="0" w:line="240" w:lineRule="auto"/>
    </w:pPr>
  </w:style>
  <w:style w:type="character" w:customStyle="1" w:styleId="Char0">
    <w:name w:val="رأس الصفحة Char"/>
    <w:basedOn w:val="a0"/>
    <w:link w:val="a4"/>
    <w:uiPriority w:val="99"/>
    <w:rsid w:val="009818C2"/>
  </w:style>
  <w:style w:type="paragraph" w:styleId="a5">
    <w:name w:val="footer"/>
    <w:basedOn w:val="a"/>
    <w:link w:val="Char1"/>
    <w:uiPriority w:val="99"/>
    <w:unhideWhenUsed/>
    <w:rsid w:val="009818C2"/>
    <w:pPr>
      <w:tabs>
        <w:tab w:val="center" w:pos="4320"/>
        <w:tab w:val="right" w:pos="8640"/>
      </w:tabs>
      <w:spacing w:after="0" w:line="240" w:lineRule="auto"/>
    </w:pPr>
  </w:style>
  <w:style w:type="character" w:customStyle="1" w:styleId="Char1">
    <w:name w:val="تذييل الصفحة Char"/>
    <w:basedOn w:val="a0"/>
    <w:link w:val="a5"/>
    <w:uiPriority w:val="99"/>
    <w:rsid w:val="009818C2"/>
  </w:style>
  <w:style w:type="table" w:customStyle="1" w:styleId="10">
    <w:name w:val="شبكة جدول1"/>
    <w:basedOn w:val="a1"/>
    <w:next w:val="a6"/>
    <w:uiPriority w:val="39"/>
    <w:rsid w:val="00AE5FBF"/>
    <w:pPr>
      <w:spacing w:after="0" w:line="240" w:lineRule="auto"/>
      <w:jc w:val="mediumKashida"/>
    </w:pPr>
    <w:rPr>
      <w:rFonts w:ascii="Calibri" w:eastAsia="Calibri" w:hAnsi="Calibri" w:cs="Arial"/>
      <w:kern w:val="2"/>
      <w14:ligatures w14:val="standardContextual"/>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6">
    <w:name w:val="Table Grid"/>
    <w:basedOn w:val="a1"/>
    <w:uiPriority w:val="39"/>
    <w:rsid w:val="00AE5FB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Heading11">
    <w:name w:val="Heading 11"/>
    <w:basedOn w:val="a"/>
    <w:next w:val="a"/>
    <w:uiPriority w:val="9"/>
    <w:qFormat/>
    <w:rsid w:val="00B274FD"/>
    <w:pPr>
      <w:keepNext/>
      <w:keepLines/>
      <w:spacing w:before="240" w:after="0"/>
      <w:outlineLvl w:val="0"/>
    </w:pPr>
    <w:rPr>
      <w:rFonts w:ascii="Calibri Light" w:eastAsia="Times New Roman" w:hAnsi="Calibri Light" w:cs="Times New Roman"/>
      <w:color w:val="2E74B5"/>
      <w:kern w:val="2"/>
      <w:sz w:val="32"/>
      <w:szCs w:val="32"/>
      <w:lang w:val="en-GB"/>
      <w14:ligatures w14:val="standardContextual"/>
    </w:rPr>
  </w:style>
  <w:style w:type="numbering" w:customStyle="1" w:styleId="NoList1">
    <w:name w:val="No List1"/>
    <w:next w:val="a2"/>
    <w:uiPriority w:val="99"/>
    <w:semiHidden/>
    <w:unhideWhenUsed/>
    <w:rsid w:val="00B274FD"/>
  </w:style>
  <w:style w:type="numbering" w:customStyle="1" w:styleId="NoList11">
    <w:name w:val="No List11"/>
    <w:next w:val="a2"/>
    <w:uiPriority w:val="99"/>
    <w:semiHidden/>
    <w:unhideWhenUsed/>
    <w:rsid w:val="00B274FD"/>
  </w:style>
  <w:style w:type="character" w:customStyle="1" w:styleId="1Char">
    <w:name w:val="العنوان 1 Char"/>
    <w:basedOn w:val="a0"/>
    <w:link w:val="1"/>
    <w:uiPriority w:val="9"/>
    <w:rsid w:val="00B274FD"/>
    <w:rPr>
      <w:rFonts w:ascii="Calibri Light" w:eastAsia="Times New Roman" w:hAnsi="Calibri Light" w:cs="Times New Roman"/>
      <w:color w:val="2E74B5"/>
      <w:sz w:val="32"/>
      <w:szCs w:val="32"/>
    </w:rPr>
  </w:style>
  <w:style w:type="character" w:customStyle="1" w:styleId="Hyperlink1">
    <w:name w:val="Hyperlink1"/>
    <w:basedOn w:val="a0"/>
    <w:uiPriority w:val="99"/>
    <w:unhideWhenUsed/>
    <w:rsid w:val="00B274FD"/>
    <w:rPr>
      <w:color w:val="0563C1"/>
      <w:u w:val="single"/>
    </w:rPr>
  </w:style>
  <w:style w:type="numbering" w:customStyle="1" w:styleId="NoList111">
    <w:name w:val="No List111"/>
    <w:next w:val="a2"/>
    <w:uiPriority w:val="99"/>
    <w:semiHidden/>
    <w:unhideWhenUsed/>
    <w:rsid w:val="00B274FD"/>
  </w:style>
  <w:style w:type="character" w:customStyle="1" w:styleId="Heading1Char1">
    <w:name w:val="Heading 1 Char1"/>
    <w:basedOn w:val="a0"/>
    <w:uiPriority w:val="9"/>
    <w:rsid w:val="00B274FD"/>
    <w:rPr>
      <w:rFonts w:ascii="Calibri Light" w:eastAsia="Times New Roman" w:hAnsi="Calibri Light" w:cs="Times New Roman"/>
      <w:color w:val="2F5496"/>
      <w:sz w:val="32"/>
      <w:szCs w:val="32"/>
    </w:rPr>
  </w:style>
  <w:style w:type="character" w:customStyle="1" w:styleId="Hyperlink2">
    <w:name w:val="Hyperlink2"/>
    <w:basedOn w:val="a0"/>
    <w:uiPriority w:val="99"/>
    <w:semiHidden/>
    <w:unhideWhenUsed/>
    <w:rsid w:val="00B274FD"/>
    <w:rPr>
      <w:color w:val="0563C1"/>
      <w:u w:val="single"/>
    </w:rPr>
  </w:style>
  <w:style w:type="character" w:customStyle="1" w:styleId="Heading1Char2">
    <w:name w:val="Heading 1 Char2"/>
    <w:basedOn w:val="a0"/>
    <w:uiPriority w:val="9"/>
    <w:rsid w:val="00B274FD"/>
    <w:rPr>
      <w:rFonts w:asciiTheme="majorHAnsi" w:eastAsiaTheme="majorEastAsia" w:hAnsiTheme="majorHAnsi" w:cstheme="majorBidi"/>
      <w:color w:val="2E74B5" w:themeColor="accent1" w:themeShade="BF"/>
      <w:sz w:val="32"/>
      <w:szCs w:val="32"/>
    </w:rPr>
  </w:style>
  <w:style w:type="character" w:styleId="Hyperlink">
    <w:name w:val="Hyperlink"/>
    <w:basedOn w:val="a0"/>
    <w:uiPriority w:val="99"/>
    <w:semiHidden/>
    <w:unhideWhenUsed/>
    <w:rsid w:val="00B274FD"/>
    <w:rPr>
      <w:color w:val="0563C1" w:themeColor="hyperlink"/>
      <w:u w:val="single"/>
    </w:rPr>
  </w:style>
  <w:style w:type="paragraph" w:styleId="a7">
    <w:name w:val="TOC Heading"/>
    <w:basedOn w:val="1"/>
    <w:next w:val="a"/>
    <w:uiPriority w:val="39"/>
    <w:unhideWhenUsed/>
    <w:qFormat/>
    <w:rsid w:val="00ED7917"/>
    <w:pPr>
      <w:outlineLvl w:val="9"/>
    </w:pPr>
    <w:rPr>
      <w:rFonts w:asciiTheme="majorHAnsi" w:eastAsiaTheme="majorEastAsia" w:hAnsiTheme="majorHAnsi" w:cstheme="majorBidi"/>
      <w:color w:val="2E74B5" w:themeColor="accent1" w:themeShade="BF"/>
    </w:rPr>
  </w:style>
  <w:style w:type="character" w:customStyle="1" w:styleId="Char">
    <w:name w:val="سرد الفقرات Char"/>
    <w:basedOn w:val="a0"/>
    <w:link w:val="a3"/>
    <w:uiPriority w:val="34"/>
    <w:rsid w:val="00ED791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68297432">
      <w:bodyDiv w:val="1"/>
      <w:marLeft w:val="0"/>
      <w:marRight w:val="0"/>
      <w:marTop w:val="0"/>
      <w:marBottom w:val="0"/>
      <w:divBdr>
        <w:top w:val="none" w:sz="0" w:space="0" w:color="auto"/>
        <w:left w:val="none" w:sz="0" w:space="0" w:color="auto"/>
        <w:bottom w:val="none" w:sz="0" w:space="0" w:color="auto"/>
        <w:right w:val="none" w:sz="0" w:space="0" w:color="auto"/>
      </w:divBdr>
    </w:div>
    <w:div w:id="1013409952">
      <w:bodyDiv w:val="1"/>
      <w:marLeft w:val="0"/>
      <w:marRight w:val="0"/>
      <w:marTop w:val="0"/>
      <w:marBottom w:val="0"/>
      <w:divBdr>
        <w:top w:val="none" w:sz="0" w:space="0" w:color="auto"/>
        <w:left w:val="none" w:sz="0" w:space="0" w:color="auto"/>
        <w:bottom w:val="none" w:sz="0" w:space="0" w:color="auto"/>
        <w:right w:val="none" w:sz="0" w:space="0" w:color="auto"/>
      </w:divBdr>
    </w:div>
    <w:div w:id="15805569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image" Target="media/image2.png"/></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36</Pages>
  <Words>8069</Words>
  <Characters>45994</Characters>
  <Application>Microsoft Office Word</Application>
  <DocSecurity>0</DocSecurity>
  <Lines>383</Lines>
  <Paragraphs>107</Paragraphs>
  <ScaleCrop>false</ScaleCrop>
  <HeadingPairs>
    <vt:vector size="2" baseType="variant">
      <vt:variant>
        <vt:lpstr>العنوان</vt:lpstr>
      </vt:variant>
      <vt:variant>
        <vt:i4>1</vt:i4>
      </vt:variant>
    </vt:vector>
  </HeadingPairs>
  <TitlesOfParts>
    <vt:vector size="1" baseType="lpstr">
      <vt:lpstr/>
    </vt:vector>
  </TitlesOfParts>
  <Company/>
  <LinksUpToDate>false</LinksUpToDate>
  <CharactersWithSpaces>53956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Dell</dc:creator>
  <cp:keywords/>
  <dc:description/>
  <cp:lastModifiedBy>omar Alghamdi</cp:lastModifiedBy>
  <cp:revision>2</cp:revision>
  <cp:lastPrinted>2024-10-05T14:41:00Z</cp:lastPrinted>
  <dcterms:created xsi:type="dcterms:W3CDTF">2024-12-24T19:15:00Z</dcterms:created>
  <dcterms:modified xsi:type="dcterms:W3CDTF">2024-12-24T19:15:00Z</dcterms:modified>
</cp:coreProperties>
</file>